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01AF0" w14:textId="46340347" w:rsidR="00A913B2" w:rsidRDefault="00766596"/>
    <w:p w14:paraId="546E8259" w14:textId="2E8B7C15" w:rsidR="002C292B" w:rsidRDefault="002C292B"/>
    <w:p w14:paraId="3823ECC0" w14:textId="5A76EC5B" w:rsidR="002C292B" w:rsidRDefault="002C292B" w:rsidP="002C292B">
      <w:pPr>
        <w:pStyle w:val="Heading2"/>
      </w:pPr>
      <w:r>
        <w:t xml:space="preserve">Question 7. </w:t>
      </w:r>
    </w:p>
    <w:p w14:paraId="1F564BEF" w14:textId="4CABC061" w:rsidR="002C292B" w:rsidRDefault="002C292B" w:rsidP="002C292B"/>
    <w:p w14:paraId="740017AF" w14:textId="53B10854" w:rsidR="002C292B" w:rsidRDefault="00C71C1A" w:rsidP="002C292B">
      <w:r>
        <w:t xml:space="preserve">This statement is </w:t>
      </w:r>
      <w:r>
        <w:rPr>
          <w:b/>
          <w:bCs/>
        </w:rPr>
        <w:t>FALSE</w:t>
      </w:r>
      <w:r>
        <w:t>.</w:t>
      </w:r>
    </w:p>
    <w:p w14:paraId="49995390" w14:textId="396967F6" w:rsidR="00C71C1A" w:rsidRDefault="0090763F" w:rsidP="002C292B">
      <w:r>
        <w:t>The proof:</w:t>
      </w:r>
    </w:p>
    <w:p w14:paraId="1BC6188B" w14:textId="6BE20F39" w:rsidR="0090763F" w:rsidRDefault="00FF06EC" w:rsidP="002C292B">
      <w:r>
        <w:t>Let’s suppose we have 3 examples in our sets:</w:t>
      </w:r>
    </w:p>
    <w:p w14:paraId="1257515E" w14:textId="032DA466" w:rsidR="00FF06EC" w:rsidRPr="005906C6" w:rsidRDefault="00FF06EC" w:rsidP="00FF06EC">
      <w:pPr>
        <w:pStyle w:val="ListParagraph"/>
        <w:numPr>
          <w:ilvl w:val="0"/>
          <w:numId w:val="1"/>
        </w:numPr>
      </w:pPr>
      <w:r>
        <w:t xml:space="preserve">Examples 1, 2, 3 appear in BOTH </w:t>
      </w:r>
      <m:oMath>
        <m:r>
          <w:rPr>
            <w:rFonts w:ascii="Cambria Math" w:hAnsi="Cambria Math"/>
          </w:rPr>
          <m:t>DS1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DS2</m:t>
        </m:r>
      </m:oMath>
    </w:p>
    <w:p w14:paraId="0AA69A8F" w14:textId="77777777" w:rsidR="006E0501" w:rsidRDefault="005906C6" w:rsidP="005906C6">
      <w:pPr>
        <w:rPr>
          <w:rFonts w:eastAsiaTheme="minorEastAsia"/>
        </w:rPr>
      </w:pPr>
      <w:r>
        <w:t xml:space="preserve">Thus, </w:t>
      </w:r>
      <w:r w:rsidR="00551BF9">
        <w:t xml:space="preserve">they appear in both of the sets: </w:t>
      </w:r>
      <m:oMath>
        <m:r>
          <w:rPr>
            <w:rFonts w:ascii="Cambria Math" w:hAnsi="Cambria Math"/>
          </w:rPr>
          <m:t>DS1 ∪DS2</m:t>
        </m:r>
      </m:oMath>
      <w:r w:rsidR="00551BF9">
        <w:rPr>
          <w:rFonts w:eastAsiaTheme="minorEastAsia"/>
        </w:rPr>
        <w:t xml:space="preserve">  and </w:t>
      </w:r>
      <m:oMath>
        <m:r>
          <w:rPr>
            <w:rFonts w:ascii="Cambria Math" w:eastAsiaTheme="minorEastAsia" w:hAnsi="Cambria Math"/>
          </w:rPr>
          <m:t>DS1 ∩DS2</m:t>
        </m:r>
      </m:oMath>
      <w:r w:rsidR="006F6012">
        <w:rPr>
          <w:rFonts w:eastAsiaTheme="minorEastAsia"/>
        </w:rPr>
        <w:t xml:space="preserve"> ( once in each of those sets).</w:t>
      </w:r>
    </w:p>
    <w:p w14:paraId="09089CD3" w14:textId="776EBAB8" w:rsidR="005906C6" w:rsidRDefault="006E0501" w:rsidP="005906C6">
      <w:r>
        <w:rPr>
          <w:rFonts w:eastAsiaTheme="minorEastAsia"/>
          <w:noProof/>
        </w:rPr>
        <w:drawing>
          <wp:inline distT="0" distB="0" distL="0" distR="0" wp14:anchorId="00D1ABBA" wp14:editId="343D2B13">
            <wp:extent cx="1762125" cy="1029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027" cy="10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18D5" w14:textId="480B841C" w:rsidR="00E66A97" w:rsidRDefault="00E66A97" w:rsidP="005906C6"/>
    <w:p w14:paraId="7CD81330" w14:textId="37145A13" w:rsidR="00E66A97" w:rsidRDefault="00E66A97" w:rsidP="005906C6">
      <w:r>
        <w:t>Let’s say for simplicity it’s 2D. The new test example is marked with “?” sign and we use the 3NN to classify it:</w:t>
      </w:r>
    </w:p>
    <w:p w14:paraId="22D04C3E" w14:textId="6DA5DBDF" w:rsidR="00E66A97" w:rsidRDefault="0018117E" w:rsidP="005906C6">
      <w:r>
        <w:rPr>
          <w:noProof/>
        </w:rPr>
        <w:drawing>
          <wp:inline distT="0" distB="0" distL="0" distR="0" wp14:anchorId="723F8F84" wp14:editId="4DA7F195">
            <wp:extent cx="1673352" cy="15544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352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B241" w14:textId="0EF0DC19" w:rsidR="00E66A97" w:rsidRDefault="00E66A97" w:rsidP="005906C6"/>
    <w:p w14:paraId="493855B7" w14:textId="1ACD5A3E" w:rsidR="0018117E" w:rsidRDefault="0018117E" w:rsidP="005906C6">
      <w:pPr>
        <w:rPr>
          <w:rFonts w:eastAsiaTheme="minorEastAsia"/>
        </w:rPr>
      </w:pPr>
      <w:r>
        <w:t xml:space="preserve">Using the 3NN method, it will be classified as TRUE for both </w:t>
      </w:r>
      <w:r w:rsidR="0019270B">
        <w:t xml:space="preserve">: </w:t>
      </w:r>
      <m:oMath>
        <m:r>
          <w:rPr>
            <w:rFonts w:ascii="Cambria Math" w:hAnsi="Cambria Math"/>
          </w:rPr>
          <m:t>DS1 ∪DS2</m:t>
        </m:r>
      </m:oMath>
      <w:r w:rsidR="0019270B">
        <w:rPr>
          <w:rFonts w:eastAsiaTheme="minorEastAsia"/>
        </w:rPr>
        <w:t xml:space="preserve">  and </w:t>
      </w:r>
      <m:oMath>
        <m:r>
          <w:rPr>
            <w:rFonts w:ascii="Cambria Math" w:eastAsiaTheme="minorEastAsia" w:hAnsi="Cambria Math"/>
          </w:rPr>
          <m:t>DS1 ∩DS2</m:t>
        </m:r>
      </m:oMath>
    </w:p>
    <w:p w14:paraId="530BC953" w14:textId="0244F0B3" w:rsidR="0019270B" w:rsidRDefault="0072385C" w:rsidP="005906C6">
      <w:pPr>
        <w:rPr>
          <w:rFonts w:eastAsiaTheme="minorEastAsia"/>
        </w:rPr>
      </w:pPr>
      <w:r>
        <w:rPr>
          <w:rFonts w:eastAsiaTheme="minorEastAsia"/>
        </w:rPr>
        <w:t xml:space="preserve">But when we classify it with the </w:t>
      </w:r>
      <m:oMath>
        <m:r>
          <w:rPr>
            <w:rFonts w:ascii="Cambria Math" w:eastAsiaTheme="minorEastAsia" w:hAnsi="Cambria Math"/>
          </w:rPr>
          <m:t>DS1+DS2</m:t>
        </m:r>
      </m:oMath>
      <w:r>
        <w:rPr>
          <w:rFonts w:eastAsiaTheme="minorEastAsia"/>
        </w:rPr>
        <w:t xml:space="preserve"> group, we receive the following:</w:t>
      </w:r>
    </w:p>
    <w:p w14:paraId="7650982A" w14:textId="02C70287" w:rsidR="0020535B" w:rsidRDefault="0020535B" w:rsidP="0020535B">
      <w:r>
        <w:rPr>
          <w:rFonts w:eastAsiaTheme="minorEastAsia"/>
          <w:noProof/>
        </w:rPr>
        <w:lastRenderedPageBreak/>
        <w:drawing>
          <wp:inline distT="0" distB="0" distL="0" distR="0" wp14:anchorId="73FA32FD" wp14:editId="1E5B6445">
            <wp:extent cx="238125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ADC4" w14:textId="7A54FB26" w:rsidR="0020535B" w:rsidRDefault="0020535B" w:rsidP="0020535B">
      <w:r>
        <w:t xml:space="preserve">(In this example the points are in the SAME location, but are slightly moved to show that they appear twice). </w:t>
      </w:r>
    </w:p>
    <w:p w14:paraId="2933E654" w14:textId="50882B17" w:rsidR="00766596" w:rsidRPr="00C71C1A" w:rsidRDefault="00766596" w:rsidP="0020535B">
      <w:r>
        <w:t>Now, the 3 closest points include two FALSE classifications, which means, the 3NN classification will be FALSE. Thus, this proves the statement is wrong.</w:t>
      </w:r>
    </w:p>
    <w:sectPr w:rsidR="00766596" w:rsidRPr="00C71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417E9"/>
    <w:multiLevelType w:val="hybridMultilevel"/>
    <w:tmpl w:val="F6F8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2E"/>
    <w:rsid w:val="000D578E"/>
    <w:rsid w:val="0018117E"/>
    <w:rsid w:val="0019270B"/>
    <w:rsid w:val="001D45E4"/>
    <w:rsid w:val="0020535B"/>
    <w:rsid w:val="002C292B"/>
    <w:rsid w:val="00354FF4"/>
    <w:rsid w:val="00436E0F"/>
    <w:rsid w:val="00520ABD"/>
    <w:rsid w:val="00551BF9"/>
    <w:rsid w:val="005906C6"/>
    <w:rsid w:val="006E0501"/>
    <w:rsid w:val="006F6012"/>
    <w:rsid w:val="0072385C"/>
    <w:rsid w:val="00766596"/>
    <w:rsid w:val="0090763F"/>
    <w:rsid w:val="00C57E2E"/>
    <w:rsid w:val="00C71C1A"/>
    <w:rsid w:val="00E66A97"/>
    <w:rsid w:val="00FF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2803"/>
  <w15:chartTrackingRefBased/>
  <w15:docId w15:val="{DE8C1B11-2395-4B39-A2B7-19AADAF3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06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06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Alexander Shender</cp:lastModifiedBy>
  <cp:revision>15</cp:revision>
  <dcterms:created xsi:type="dcterms:W3CDTF">2020-06-22T17:24:00Z</dcterms:created>
  <dcterms:modified xsi:type="dcterms:W3CDTF">2020-06-22T17:44:00Z</dcterms:modified>
</cp:coreProperties>
</file>