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7A70" w14:textId="0FC8935F" w:rsidR="002E0592" w:rsidRDefault="002E0592" w:rsidP="004F24A7">
      <w:pPr>
        <w:jc w:val="center"/>
        <w:rPr>
          <w:sz w:val="40"/>
          <w:szCs w:val="40"/>
          <w:u w:val="single"/>
        </w:rPr>
      </w:pPr>
      <w:r w:rsidRPr="005F21DB">
        <w:rPr>
          <w:sz w:val="40"/>
          <w:szCs w:val="40"/>
          <w:u w:val="single"/>
        </w:rPr>
        <w:t xml:space="preserve">Final </w:t>
      </w:r>
      <w:r w:rsidR="004F24A7" w:rsidRPr="005F21DB">
        <w:rPr>
          <w:sz w:val="40"/>
          <w:szCs w:val="40"/>
          <w:u w:val="single"/>
        </w:rPr>
        <w:t>P</w:t>
      </w:r>
      <w:r w:rsidRPr="005F21DB">
        <w:rPr>
          <w:sz w:val="40"/>
          <w:szCs w:val="40"/>
          <w:u w:val="single"/>
        </w:rPr>
        <w:t xml:space="preserve">roject </w:t>
      </w:r>
      <w:r w:rsidR="004F24A7" w:rsidRPr="005F21DB">
        <w:rPr>
          <w:sz w:val="40"/>
          <w:szCs w:val="40"/>
          <w:u w:val="single"/>
        </w:rPr>
        <w:t>R</w:t>
      </w:r>
      <w:r w:rsidRPr="005F21DB">
        <w:rPr>
          <w:sz w:val="40"/>
          <w:szCs w:val="40"/>
          <w:u w:val="single"/>
        </w:rPr>
        <w:t>eport</w:t>
      </w:r>
    </w:p>
    <w:p w14:paraId="1CCA544B" w14:textId="4B24E098" w:rsidR="00E86E70" w:rsidRDefault="00E86E70" w:rsidP="004F24A7">
      <w:pPr>
        <w:jc w:val="center"/>
        <w:rPr>
          <w:sz w:val="40"/>
          <w:szCs w:val="40"/>
          <w:u w:val="single"/>
        </w:rPr>
      </w:pPr>
    </w:p>
    <w:p w14:paraId="60C91164" w14:textId="6823E6EE" w:rsidR="00E86E70" w:rsidRDefault="00E86E70" w:rsidP="00E86E70">
      <w:pPr>
        <w:rPr>
          <w:sz w:val="40"/>
          <w:szCs w:val="40"/>
          <w:u w:val="single"/>
        </w:rPr>
      </w:pPr>
      <w:r>
        <w:rPr>
          <w:sz w:val="40"/>
          <w:szCs w:val="40"/>
          <w:u w:val="single"/>
        </w:rPr>
        <w:t>Submitted by:</w:t>
      </w:r>
    </w:p>
    <w:p w14:paraId="2804C7CA" w14:textId="5A716A12" w:rsidR="00E86E70" w:rsidRDefault="00E86E70" w:rsidP="00E86E70">
      <w:pPr>
        <w:rPr>
          <w:sz w:val="40"/>
          <w:szCs w:val="40"/>
          <w:u w:val="single"/>
        </w:rPr>
      </w:pPr>
    </w:p>
    <w:p w14:paraId="4BFF1EA3" w14:textId="22BF5526" w:rsidR="00E86E70" w:rsidRDefault="00E86E70" w:rsidP="00E86E70">
      <w:r>
        <w:t xml:space="preserve">Hamza </w:t>
      </w:r>
      <w:proofErr w:type="spellStart"/>
      <w:r>
        <w:t>Khatieb</w:t>
      </w:r>
      <w:proofErr w:type="spellEnd"/>
      <w:r>
        <w:t xml:space="preserve"> 315398933</w:t>
      </w:r>
    </w:p>
    <w:p w14:paraId="2132611B" w14:textId="3AABFBC9" w:rsidR="00E86E70" w:rsidRDefault="00E86E70" w:rsidP="00E86E70">
      <w:pPr>
        <w:rPr>
          <w:sz w:val="40"/>
          <w:szCs w:val="40"/>
          <w:u w:val="single"/>
        </w:rPr>
      </w:pPr>
      <w:r>
        <w:t>Alexander Shender 328626114</w:t>
      </w:r>
    </w:p>
    <w:p w14:paraId="613923EB" w14:textId="77777777" w:rsidR="00E86E70" w:rsidRDefault="00E86E70" w:rsidP="004F24A7">
      <w:pPr>
        <w:jc w:val="center"/>
        <w:rPr>
          <w:sz w:val="40"/>
          <w:szCs w:val="40"/>
          <w:u w:val="single"/>
        </w:rPr>
      </w:pPr>
    </w:p>
    <w:p w14:paraId="28C7BE75" w14:textId="77777777" w:rsidR="00E86E70" w:rsidRPr="005F21DB" w:rsidRDefault="00E86E70" w:rsidP="004F24A7">
      <w:pPr>
        <w:jc w:val="center"/>
        <w:rPr>
          <w:sz w:val="40"/>
          <w:szCs w:val="40"/>
          <w:u w:val="single"/>
        </w:rPr>
      </w:pPr>
    </w:p>
    <w:p w14:paraId="3361F786" w14:textId="77777777" w:rsidR="002E0592" w:rsidRDefault="002E0592" w:rsidP="002E0592"/>
    <w:p w14:paraId="5061AB8B" w14:textId="452430A1" w:rsidR="002E0592" w:rsidRPr="005F21DB" w:rsidRDefault="002E0592" w:rsidP="00AE628E">
      <w:pPr>
        <w:rPr>
          <w:sz w:val="30"/>
          <w:szCs w:val="30"/>
          <w:u w:val="single"/>
        </w:rPr>
      </w:pPr>
      <w:r w:rsidRPr="005F21DB">
        <w:rPr>
          <w:sz w:val="30"/>
          <w:szCs w:val="30"/>
          <w:u w:val="single"/>
        </w:rPr>
        <w:t xml:space="preserve">Part </w:t>
      </w:r>
      <w:r w:rsidR="00AE628E" w:rsidRPr="005F21DB">
        <w:rPr>
          <w:sz w:val="30"/>
          <w:szCs w:val="30"/>
          <w:u w:val="single"/>
        </w:rPr>
        <w:t>A</w:t>
      </w:r>
      <w:r w:rsidRPr="005F21DB">
        <w:rPr>
          <w:sz w:val="30"/>
          <w:szCs w:val="30"/>
          <w:u w:val="single"/>
        </w:rPr>
        <w:t xml:space="preserve"> – </w:t>
      </w:r>
      <w:r w:rsidR="00AE628E" w:rsidRPr="005F21DB">
        <w:rPr>
          <w:sz w:val="30"/>
          <w:szCs w:val="30"/>
          <w:u w:val="single"/>
        </w:rPr>
        <w:t>Data Construction</w:t>
      </w:r>
      <w:r w:rsidRPr="005F21DB">
        <w:rPr>
          <w:sz w:val="30"/>
          <w:szCs w:val="30"/>
          <w:u w:val="single"/>
        </w:rPr>
        <w:t>:</w:t>
      </w:r>
    </w:p>
    <w:p w14:paraId="42EE3154" w14:textId="77777777" w:rsidR="00AE628E" w:rsidRDefault="00AE628E" w:rsidP="00AE628E"/>
    <w:p w14:paraId="2DD69881" w14:textId="25DD5808" w:rsidR="00AE628E" w:rsidRDefault="00AE628E" w:rsidP="00AE628E">
      <w:r>
        <w:t>Discuss advice 2:</w:t>
      </w:r>
    </w:p>
    <w:p w14:paraId="3786EE91" w14:textId="74B5CF4F" w:rsidR="00E86E70" w:rsidRDefault="00E86E70" w:rsidP="00AE628E"/>
    <w:p w14:paraId="46E72DD8" w14:textId="65536B80" w:rsidR="00AE628E" w:rsidRPr="00B96FE1" w:rsidRDefault="00B96FE1" w:rsidP="00AE628E">
      <w:pPr>
        <w:rPr>
          <w:color w:val="2F5496" w:themeColor="accent1" w:themeShade="BF"/>
        </w:rPr>
      </w:pPr>
      <w:r>
        <w:rPr>
          <w:color w:val="2F5496" w:themeColor="accent1" w:themeShade="BF"/>
        </w:rPr>
        <w:t>Indeed</w:t>
      </w:r>
      <w:r w:rsidR="008A57F1">
        <w:rPr>
          <w:color w:val="2F5496" w:themeColor="accent1" w:themeShade="BF"/>
        </w:rPr>
        <w:t>,</w:t>
      </w:r>
      <w:r>
        <w:rPr>
          <w:color w:val="2F5496" w:themeColor="accent1" w:themeShade="BF"/>
        </w:rPr>
        <w:t xml:space="preserve"> the effective dictionary CA can create zero columns. </w:t>
      </w:r>
      <w:r w:rsidR="00984BC2">
        <w:rPr>
          <w:color w:val="2F5496" w:themeColor="accent1" w:themeShade="BF"/>
        </w:rPr>
        <w:t xml:space="preserve">If some column contains only zeros, this means that all the pixels of this atom are among the “corrupted” pixels. This is quite unlikely to </w:t>
      </w:r>
      <w:r w:rsidR="00BC61C0">
        <w:rPr>
          <w:color w:val="2F5496" w:themeColor="accent1" w:themeShade="BF"/>
        </w:rPr>
        <w:t>happen but</w:t>
      </w:r>
      <w:r w:rsidR="004742AF">
        <w:rPr>
          <w:color w:val="2F5496" w:themeColor="accent1" w:themeShade="BF"/>
        </w:rPr>
        <w:t xml:space="preserve"> is still possible.</w:t>
      </w:r>
      <w:r w:rsidR="00984BC2">
        <w:rPr>
          <w:color w:val="2F5496" w:themeColor="accent1" w:themeShade="BF"/>
        </w:rPr>
        <w:t xml:space="preserve"> </w:t>
      </w:r>
    </w:p>
    <w:p w14:paraId="223A0EAD" w14:textId="77777777" w:rsidR="00062C83" w:rsidRDefault="00062C83" w:rsidP="00AE628E"/>
    <w:p w14:paraId="4DFEC17F" w14:textId="17BD957A" w:rsidR="002E0592" w:rsidRDefault="00AE628E" w:rsidP="00AE628E">
      <w:pPr>
        <w:rPr>
          <w:noProof/>
          <w:lang w:bidi="he-IL"/>
        </w:rPr>
      </w:pPr>
      <w:r>
        <w:rPr>
          <w:noProof/>
          <w:lang w:bidi="he-IL"/>
        </w:rPr>
        <w:t>Show two clean images and their corresponding noisy and corrupted versions</w:t>
      </w:r>
    </w:p>
    <w:p w14:paraId="318199BC" w14:textId="41181BF8" w:rsidR="00BC61C0" w:rsidRDefault="00BC61C0" w:rsidP="00AE628E">
      <w:pPr>
        <w:rPr>
          <w:noProof/>
          <w:lang w:bidi="he-IL"/>
        </w:rPr>
      </w:pPr>
    </w:p>
    <w:p w14:paraId="54F5C884" w14:textId="1C810B96" w:rsidR="00BC61C0" w:rsidRDefault="004558DE" w:rsidP="00AE628E">
      <w:pPr>
        <w:rPr>
          <w:color w:val="2F5496" w:themeColor="accent1" w:themeShade="BF"/>
        </w:rPr>
      </w:pPr>
      <w:r>
        <w:rPr>
          <w:color w:val="2F5496" w:themeColor="accent1" w:themeShade="BF"/>
        </w:rPr>
        <w:t>From top to bottom: clean, noisy, corrupted image with p=0.4</w:t>
      </w:r>
      <w:r w:rsidR="00261FB2">
        <w:rPr>
          <w:color w:val="2F5496" w:themeColor="accent1" w:themeShade="BF"/>
        </w:rPr>
        <w:t>, sigma = 0.05</w:t>
      </w:r>
    </w:p>
    <w:p w14:paraId="39EA17B3" w14:textId="136822B4" w:rsidR="00261FB2" w:rsidRDefault="00261FB2" w:rsidP="00AE628E">
      <w:pPr>
        <w:rPr>
          <w:color w:val="2F5496" w:themeColor="accent1" w:themeShade="BF"/>
        </w:rPr>
      </w:pPr>
      <w:r>
        <w:rPr>
          <w:noProof/>
          <w:color w:val="4472C4" w:themeColor="accent1"/>
        </w:rPr>
        <w:drawing>
          <wp:inline distT="0" distB="0" distL="0" distR="0" wp14:anchorId="0EFB197B" wp14:editId="66FDC6F1">
            <wp:extent cx="1486799" cy="3959749"/>
            <wp:effectExtent l="0" t="0" r="0" b="317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5">
                      <a:extLst>
                        <a:ext uri="{28A0092B-C50C-407E-A947-70E740481C1C}">
                          <a14:useLocalDpi xmlns:a14="http://schemas.microsoft.com/office/drawing/2010/main" val="0"/>
                        </a:ext>
                      </a:extLst>
                    </a:blip>
                    <a:srcRect l="20291" t="9565" r="25507" b="3823"/>
                    <a:stretch/>
                  </pic:blipFill>
                  <pic:spPr bwMode="auto">
                    <a:xfrm>
                      <a:off x="0" y="0"/>
                      <a:ext cx="1486871" cy="3959942"/>
                    </a:xfrm>
                    <a:prstGeom prst="rect">
                      <a:avLst/>
                    </a:prstGeom>
                    <a:ln>
                      <a:noFill/>
                    </a:ln>
                    <a:extLst>
                      <a:ext uri="{53640926-AAD7-44D8-BBD7-CCE9431645EC}">
                        <a14:shadowObscured xmlns:a14="http://schemas.microsoft.com/office/drawing/2010/main"/>
                      </a:ext>
                    </a:extLst>
                  </pic:spPr>
                </pic:pic>
              </a:graphicData>
            </a:graphic>
          </wp:inline>
        </w:drawing>
      </w:r>
      <w:r>
        <w:rPr>
          <w:noProof/>
          <w:color w:val="4472C4" w:themeColor="accent1"/>
        </w:rPr>
        <w:drawing>
          <wp:inline distT="0" distB="0" distL="0" distR="0" wp14:anchorId="6AF6AA67" wp14:editId="0409562D">
            <wp:extent cx="1542299" cy="3872285"/>
            <wp:effectExtent l="0" t="0" r="1270" b="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rotWithShape="1">
                    <a:blip r:embed="rId6">
                      <a:extLst>
                        <a:ext uri="{28A0092B-C50C-407E-A947-70E740481C1C}">
                          <a14:useLocalDpi xmlns:a14="http://schemas.microsoft.com/office/drawing/2010/main" val="0"/>
                        </a:ext>
                      </a:extLst>
                    </a:blip>
                    <a:srcRect l="20582" t="9739" r="23188" b="5555"/>
                    <a:stretch/>
                  </pic:blipFill>
                  <pic:spPr bwMode="auto">
                    <a:xfrm>
                      <a:off x="0" y="0"/>
                      <a:ext cx="1542488" cy="3872759"/>
                    </a:xfrm>
                    <a:prstGeom prst="rect">
                      <a:avLst/>
                    </a:prstGeom>
                    <a:ln>
                      <a:noFill/>
                    </a:ln>
                    <a:extLst>
                      <a:ext uri="{53640926-AAD7-44D8-BBD7-CCE9431645EC}">
                        <a14:shadowObscured xmlns:a14="http://schemas.microsoft.com/office/drawing/2010/main"/>
                      </a:ext>
                    </a:extLst>
                  </pic:spPr>
                </pic:pic>
              </a:graphicData>
            </a:graphic>
          </wp:inline>
        </w:drawing>
      </w:r>
      <w:r>
        <w:rPr>
          <w:noProof/>
          <w:color w:val="4472C4" w:themeColor="accent1"/>
        </w:rPr>
        <w:drawing>
          <wp:inline distT="0" distB="0" distL="0" distR="0" wp14:anchorId="6E41FF1D" wp14:editId="0230C8F8">
            <wp:extent cx="1438827" cy="3888187"/>
            <wp:effectExtent l="0" t="0" r="9525"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rotWithShape="1">
                    <a:blip r:embed="rId7">
                      <a:extLst>
                        <a:ext uri="{28A0092B-C50C-407E-A947-70E740481C1C}">
                          <a14:useLocalDpi xmlns:a14="http://schemas.microsoft.com/office/drawing/2010/main" val="0"/>
                        </a:ext>
                      </a:extLst>
                    </a:blip>
                    <a:srcRect l="21743" t="10261" r="25797" b="4681"/>
                    <a:stretch/>
                  </pic:blipFill>
                  <pic:spPr bwMode="auto">
                    <a:xfrm>
                      <a:off x="0" y="0"/>
                      <a:ext cx="1439084" cy="3888881"/>
                    </a:xfrm>
                    <a:prstGeom prst="rect">
                      <a:avLst/>
                    </a:prstGeom>
                    <a:ln>
                      <a:noFill/>
                    </a:ln>
                    <a:extLst>
                      <a:ext uri="{53640926-AAD7-44D8-BBD7-CCE9431645EC}">
                        <a14:shadowObscured xmlns:a14="http://schemas.microsoft.com/office/drawing/2010/main"/>
                      </a:ext>
                    </a:extLst>
                  </pic:spPr>
                </pic:pic>
              </a:graphicData>
            </a:graphic>
          </wp:inline>
        </w:drawing>
      </w:r>
    </w:p>
    <w:p w14:paraId="1D08127C" w14:textId="59B9D046" w:rsidR="008A3E4F" w:rsidRDefault="008A3E4F" w:rsidP="00AE628E">
      <w:pPr>
        <w:rPr>
          <w:color w:val="2F5496" w:themeColor="accent1" w:themeShade="BF"/>
        </w:rPr>
      </w:pPr>
    </w:p>
    <w:p w14:paraId="214AE2A5" w14:textId="77777777" w:rsidR="00406C7F" w:rsidRDefault="00406C7F">
      <w:pPr>
        <w:rPr>
          <w:color w:val="2F5496" w:themeColor="accent1" w:themeShade="BF"/>
        </w:rPr>
      </w:pPr>
      <w:r>
        <w:rPr>
          <w:color w:val="2F5496" w:themeColor="accent1" w:themeShade="BF"/>
        </w:rPr>
        <w:br w:type="page"/>
      </w:r>
    </w:p>
    <w:p w14:paraId="295AEE3F" w14:textId="13CFADCA" w:rsidR="00EB0C21" w:rsidRPr="005F21DB" w:rsidRDefault="00F30C22" w:rsidP="006D7E75">
      <w:pPr>
        <w:rPr>
          <w:sz w:val="30"/>
          <w:szCs w:val="30"/>
          <w:u w:val="single"/>
        </w:rPr>
      </w:pPr>
      <w:r w:rsidRPr="005F21DB">
        <w:rPr>
          <w:sz w:val="30"/>
          <w:szCs w:val="30"/>
          <w:u w:val="single"/>
        </w:rPr>
        <w:lastRenderedPageBreak/>
        <w:t xml:space="preserve">Part </w:t>
      </w:r>
      <w:r w:rsidR="006D7E75" w:rsidRPr="005F21DB">
        <w:rPr>
          <w:sz w:val="30"/>
          <w:szCs w:val="30"/>
          <w:u w:val="single"/>
        </w:rPr>
        <w:t>B</w:t>
      </w:r>
      <w:r w:rsidRPr="005F21DB">
        <w:rPr>
          <w:sz w:val="30"/>
          <w:szCs w:val="30"/>
          <w:u w:val="single"/>
        </w:rPr>
        <w:t xml:space="preserve"> – Inpainting by the Oracle Estimator</w:t>
      </w:r>
    </w:p>
    <w:p w14:paraId="23C1BAA4" w14:textId="36B94D2B" w:rsidR="00F30C22" w:rsidRDefault="00F30C22"/>
    <w:p w14:paraId="5A21E664" w14:textId="087DB261" w:rsidR="00F30C22" w:rsidRDefault="00F30C22">
      <w:r>
        <w:t>Insert</w:t>
      </w:r>
      <w:r w:rsidR="00565556">
        <w:t xml:space="preserve"> average</w:t>
      </w:r>
      <w:r>
        <w:t xml:space="preserve"> PSNR result of </w:t>
      </w:r>
      <w:r w:rsidR="005F21DB">
        <w:t xml:space="preserve">the </w:t>
      </w:r>
      <w:r>
        <w:t xml:space="preserve">Oracle estimator: </w:t>
      </w:r>
      <w:r w:rsidR="002A66B9">
        <w:rPr>
          <w:b/>
          <w:bCs/>
          <w:color w:val="2F5496" w:themeColor="accent1" w:themeShade="BF"/>
        </w:rPr>
        <w:t>43.999</w:t>
      </w:r>
    </w:p>
    <w:p w14:paraId="38ACBC2A" w14:textId="5C7BFD64" w:rsidR="00F30C22" w:rsidRDefault="00F30C22"/>
    <w:p w14:paraId="55BB6AA7" w14:textId="7A606BA6" w:rsidR="00F30C22" w:rsidRDefault="00F30C22" w:rsidP="005F21DB">
      <w:r>
        <w:t xml:space="preserve">Show clean, noisy, corrupted and </w:t>
      </w:r>
      <w:r w:rsidR="005F21DB">
        <w:t>O</w:t>
      </w:r>
      <w:r>
        <w:t>racle-based reconstruction:</w:t>
      </w:r>
    </w:p>
    <w:p w14:paraId="3D1DBCCF" w14:textId="24622E8C" w:rsidR="005F21DB" w:rsidRDefault="005F21DB" w:rsidP="006D7E75"/>
    <w:p w14:paraId="38E127E4" w14:textId="7439B2C5" w:rsidR="005F21DB" w:rsidRPr="00230379" w:rsidRDefault="00230379" w:rsidP="006D7E75">
      <w:pPr>
        <w:rPr>
          <w:lang w:val="ru-RU"/>
        </w:rPr>
      </w:pPr>
      <w:r>
        <w:rPr>
          <w:noProof/>
          <w:lang w:val="ru-RU"/>
        </w:rPr>
        <w:drawing>
          <wp:inline distT="0" distB="0" distL="0" distR="0" wp14:anchorId="6A572E05" wp14:editId="6D097209">
            <wp:extent cx="2743011" cy="351447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522" b="10603"/>
                    <a:stretch/>
                  </pic:blipFill>
                  <pic:spPr bwMode="auto">
                    <a:xfrm>
                      <a:off x="0" y="0"/>
                      <a:ext cx="2743200" cy="3514720"/>
                    </a:xfrm>
                    <a:prstGeom prst="rect">
                      <a:avLst/>
                    </a:prstGeom>
                    <a:noFill/>
                    <a:ln>
                      <a:noFill/>
                    </a:ln>
                    <a:extLst>
                      <a:ext uri="{53640926-AAD7-44D8-BBD7-CCE9431645EC}">
                        <a14:shadowObscured xmlns:a14="http://schemas.microsoft.com/office/drawing/2010/main"/>
                      </a:ext>
                    </a:extLst>
                  </pic:spPr>
                </pic:pic>
              </a:graphicData>
            </a:graphic>
          </wp:inline>
        </w:drawing>
      </w:r>
    </w:p>
    <w:p w14:paraId="30C435BD" w14:textId="7A854C16" w:rsidR="005F21DB" w:rsidRDefault="005F21DB" w:rsidP="006D7E75">
      <w:pPr>
        <w:rPr>
          <w:rFonts w:hint="cs"/>
          <w:rtl/>
          <w:lang w:bidi="he-IL"/>
        </w:rPr>
      </w:pPr>
    </w:p>
    <w:p w14:paraId="724E5A51" w14:textId="4591659E" w:rsidR="005F21DB" w:rsidRDefault="005F21DB" w:rsidP="006D7E75"/>
    <w:p w14:paraId="42EBBA48" w14:textId="3A5AADF5" w:rsidR="005F21DB" w:rsidRPr="00230379" w:rsidRDefault="00230379" w:rsidP="006D7E75">
      <w:pPr>
        <w:rPr>
          <w:lang w:bidi="he-IL"/>
        </w:rPr>
      </w:pPr>
      <w:r>
        <w:rPr>
          <w:lang w:bidi="he-IL"/>
        </w:rPr>
        <w:t>As we can see, the recovered image resembles the original “clean” image quiet well.</w:t>
      </w:r>
    </w:p>
    <w:p w14:paraId="177FA6B9" w14:textId="47AD5800" w:rsidR="005F21DB" w:rsidRDefault="005F21DB"/>
    <w:p w14:paraId="2615E022" w14:textId="30444F92" w:rsidR="00406C7F" w:rsidRDefault="00406C7F">
      <w:pPr>
        <w:rPr>
          <w:sz w:val="30"/>
          <w:szCs w:val="30"/>
          <w:u w:val="single"/>
        </w:rPr>
      </w:pPr>
    </w:p>
    <w:p w14:paraId="3EAD2776" w14:textId="77777777" w:rsidR="00406C7F" w:rsidRDefault="00406C7F">
      <w:pPr>
        <w:rPr>
          <w:sz w:val="30"/>
          <w:szCs w:val="30"/>
          <w:u w:val="single"/>
        </w:rPr>
      </w:pPr>
      <w:r>
        <w:rPr>
          <w:sz w:val="30"/>
          <w:szCs w:val="30"/>
          <w:u w:val="single"/>
        </w:rPr>
        <w:br w:type="page"/>
      </w:r>
    </w:p>
    <w:p w14:paraId="406516F8" w14:textId="6015C82C" w:rsidR="00565556" w:rsidRPr="005974DA" w:rsidRDefault="00565556" w:rsidP="006D7E75">
      <w:pPr>
        <w:rPr>
          <w:sz w:val="30"/>
          <w:szCs w:val="30"/>
          <w:u w:val="single"/>
        </w:rPr>
      </w:pPr>
      <w:r w:rsidRPr="005974DA">
        <w:rPr>
          <w:sz w:val="30"/>
          <w:szCs w:val="30"/>
          <w:u w:val="single"/>
        </w:rPr>
        <w:lastRenderedPageBreak/>
        <w:t xml:space="preserve">Part </w:t>
      </w:r>
      <w:r w:rsidR="006D7E75" w:rsidRPr="005974DA">
        <w:rPr>
          <w:sz w:val="30"/>
          <w:szCs w:val="30"/>
          <w:u w:val="single"/>
        </w:rPr>
        <w:t>C</w:t>
      </w:r>
      <w:r w:rsidRPr="005974DA">
        <w:rPr>
          <w:sz w:val="30"/>
          <w:szCs w:val="30"/>
          <w:u w:val="single"/>
        </w:rPr>
        <w:t xml:space="preserve"> – Inpainting by Greedy Pursuit </w:t>
      </w:r>
    </w:p>
    <w:p w14:paraId="6E40BCAB" w14:textId="60A3B4DA" w:rsidR="00565556" w:rsidRDefault="00565556" w:rsidP="00565556"/>
    <w:p w14:paraId="62A7B1FC" w14:textId="0C8D1F3E" w:rsidR="00565556" w:rsidRDefault="00565556" w:rsidP="00565556">
      <w:r>
        <w:t xml:space="preserve">Insert average PSNR result of OMP:  </w:t>
      </w:r>
      <w:r w:rsidR="008B0E9A" w:rsidRPr="004425A2">
        <w:rPr>
          <w:b/>
          <w:bCs/>
          <w:color w:val="2F5496" w:themeColor="accent1" w:themeShade="BF"/>
        </w:rPr>
        <w:t>3</w:t>
      </w:r>
      <w:r w:rsidR="009B174D">
        <w:rPr>
          <w:b/>
          <w:bCs/>
          <w:color w:val="2F5496" w:themeColor="accent1" w:themeShade="BF"/>
        </w:rPr>
        <w:t>5.178</w:t>
      </w:r>
    </w:p>
    <w:p w14:paraId="4FB5699C" w14:textId="6A08B090" w:rsidR="00565556" w:rsidRDefault="00565556" w:rsidP="00565556"/>
    <w:p w14:paraId="193CBFD3" w14:textId="6D229DE8" w:rsidR="00565556" w:rsidRDefault="00565556" w:rsidP="005974DA">
      <w:r>
        <w:t xml:space="preserve">Show clean, noisy, </w:t>
      </w:r>
      <w:r w:rsidR="00EB19D2">
        <w:t>corrupted,</w:t>
      </w:r>
      <w:r>
        <w:t xml:space="preserve"> and OMP-based reconstruction:</w:t>
      </w:r>
    </w:p>
    <w:p w14:paraId="492DFF1A" w14:textId="2C2416B6" w:rsidR="00713F93" w:rsidRDefault="00713F93"/>
    <w:p w14:paraId="7F88080A" w14:textId="12EBA580" w:rsidR="00D70125" w:rsidRDefault="00D70125">
      <w:r>
        <w:rPr>
          <w:noProof/>
        </w:rPr>
        <w:drawing>
          <wp:inline distT="0" distB="0" distL="0" distR="0" wp14:anchorId="401BF753" wp14:editId="32B2DD97">
            <wp:extent cx="5725160" cy="429387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4293870"/>
                    </a:xfrm>
                    <a:prstGeom prst="rect">
                      <a:avLst/>
                    </a:prstGeom>
                    <a:noFill/>
                    <a:ln>
                      <a:noFill/>
                    </a:ln>
                  </pic:spPr>
                </pic:pic>
              </a:graphicData>
            </a:graphic>
          </wp:inline>
        </w:drawing>
      </w:r>
    </w:p>
    <w:p w14:paraId="0A3699D8" w14:textId="12FE6425" w:rsidR="00713F93" w:rsidRDefault="00713F93" w:rsidP="00713F93">
      <w:r>
        <w:t>Compare between Oracle and OMP reconstructions:</w:t>
      </w:r>
    </w:p>
    <w:p w14:paraId="6BB8B1F5" w14:textId="7E9E670D" w:rsidR="00713F93" w:rsidRDefault="00713F93" w:rsidP="00713F93"/>
    <w:p w14:paraId="1DE45948" w14:textId="5757FEF8" w:rsidR="00D70125" w:rsidRDefault="00D70125" w:rsidP="00713F93">
      <w:r>
        <w:rPr>
          <w:noProof/>
        </w:rPr>
        <w:drawing>
          <wp:inline distT="0" distB="0" distL="0" distR="0" wp14:anchorId="44F73D76" wp14:editId="3D96E842">
            <wp:extent cx="4786051" cy="25762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334" t="19999" r="8060" b="19996"/>
                    <a:stretch/>
                  </pic:blipFill>
                  <pic:spPr bwMode="auto">
                    <a:xfrm>
                      <a:off x="0" y="0"/>
                      <a:ext cx="4786628" cy="2576534"/>
                    </a:xfrm>
                    <a:prstGeom prst="rect">
                      <a:avLst/>
                    </a:prstGeom>
                    <a:noFill/>
                    <a:ln>
                      <a:noFill/>
                    </a:ln>
                    <a:extLst>
                      <a:ext uri="{53640926-AAD7-44D8-BBD7-CCE9431645EC}">
                        <a14:shadowObscured xmlns:a14="http://schemas.microsoft.com/office/drawing/2010/main"/>
                      </a:ext>
                    </a:extLst>
                  </pic:spPr>
                </pic:pic>
              </a:graphicData>
            </a:graphic>
          </wp:inline>
        </w:drawing>
      </w:r>
    </w:p>
    <w:p w14:paraId="1F491031" w14:textId="2360EBB2" w:rsidR="00713F93" w:rsidRDefault="00713F93" w:rsidP="00713F93"/>
    <w:p w14:paraId="7F22D9AE" w14:textId="77777777" w:rsidR="00713F93" w:rsidRDefault="00713F93" w:rsidP="00713F93"/>
    <w:p w14:paraId="30E2FE22" w14:textId="2F2FB560" w:rsidR="00713F93" w:rsidRDefault="00713F93" w:rsidP="00713F93">
      <w:r>
        <w:lastRenderedPageBreak/>
        <w:t>Discuss results of OMP and compare to Oracle performance:</w:t>
      </w:r>
    </w:p>
    <w:p w14:paraId="544DEFA0" w14:textId="2ED11F8C" w:rsidR="00D70125" w:rsidRDefault="00D70125" w:rsidP="00713F93"/>
    <w:p w14:paraId="3156E8BB" w14:textId="3F0289F9" w:rsidR="00D70125" w:rsidRDefault="00D70125" w:rsidP="007C2069">
      <w:r w:rsidRPr="002D5789">
        <w:rPr>
          <w:color w:val="2F5496" w:themeColor="accent1" w:themeShade="BF"/>
        </w:rPr>
        <w:t xml:space="preserve">We can </w:t>
      </w:r>
      <w:r w:rsidR="002D5789">
        <w:rPr>
          <w:color w:val="2F5496" w:themeColor="accent1" w:themeShade="BF"/>
        </w:rPr>
        <w:t xml:space="preserve">observe that the PSNR of the OMP </w:t>
      </w:r>
      <w:r w:rsidR="006A4CD2">
        <w:rPr>
          <w:color w:val="2F5496" w:themeColor="accent1" w:themeShade="BF"/>
        </w:rPr>
        <w:t>compared to the Oracle is smaller</w:t>
      </w:r>
      <w:r w:rsidR="007C2069">
        <w:rPr>
          <w:color w:val="2F5496" w:themeColor="accent1" w:themeShade="BF"/>
        </w:rPr>
        <w:t>. This conclusion is quiet obvious, since Oracle has the knowledge of the original atoms in the clean image</w:t>
      </w:r>
      <w:r w:rsidR="00316681">
        <w:rPr>
          <w:color w:val="2F5496" w:themeColor="accent1" w:themeShade="BF"/>
        </w:rPr>
        <w:t xml:space="preserve">. </w:t>
      </w:r>
      <w:r w:rsidR="0091369F">
        <w:rPr>
          <w:color w:val="2F5496" w:themeColor="accent1" w:themeShade="BF"/>
        </w:rPr>
        <w:t>But we can see that OMP algorithm still performed really well – at least visually it is hard to see any difference between the reconstructed images.</w:t>
      </w:r>
    </w:p>
    <w:p w14:paraId="066B6215" w14:textId="609E78F3" w:rsidR="00D70125" w:rsidRDefault="00D70125" w:rsidP="00713F93"/>
    <w:p w14:paraId="3A92DA65" w14:textId="77777777" w:rsidR="00D70125" w:rsidRDefault="00D70125" w:rsidP="00713F93"/>
    <w:p w14:paraId="20567C15" w14:textId="12839CB0" w:rsidR="00713F93" w:rsidRDefault="005D1D94" w:rsidP="00713F93">
      <w:r>
        <w:t xml:space="preserve">Show average PSNR of OMP as a function of </w:t>
      </w:r>
      <m:oMath>
        <m:r>
          <w:rPr>
            <w:rFonts w:ascii="Cambria Math" w:hAnsi="Cambria Math"/>
          </w:rPr>
          <m:t>k</m:t>
        </m:r>
      </m:oMath>
    </w:p>
    <w:p w14:paraId="43897AA3" w14:textId="6A205121" w:rsidR="005D1D94" w:rsidRDefault="007B1F7A" w:rsidP="00713F93">
      <w:r>
        <w:rPr>
          <w:noProof/>
        </w:rPr>
        <w:drawing>
          <wp:inline distT="0" distB="0" distL="0" distR="0" wp14:anchorId="03B4A30D" wp14:editId="6D6ED366">
            <wp:extent cx="3511296" cy="2633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296" cy="2633472"/>
                    </a:xfrm>
                    <a:prstGeom prst="rect">
                      <a:avLst/>
                    </a:prstGeom>
                    <a:noFill/>
                    <a:ln>
                      <a:noFill/>
                    </a:ln>
                  </pic:spPr>
                </pic:pic>
              </a:graphicData>
            </a:graphic>
          </wp:inline>
        </w:drawing>
      </w:r>
    </w:p>
    <w:p w14:paraId="0B322AC1" w14:textId="4C781C0C" w:rsidR="005D1D94" w:rsidRDefault="005D1D94" w:rsidP="00713F93"/>
    <w:p w14:paraId="40F7560E" w14:textId="0C84F742" w:rsidR="005D1D94" w:rsidRDefault="005D1D94" w:rsidP="005D1D94">
      <w:r>
        <w:t xml:space="preserve">Discussion regarding the average PSNR as a function of </w:t>
      </w:r>
      <m:oMath>
        <m:r>
          <w:rPr>
            <w:rFonts w:ascii="Cambria Math" w:hAnsi="Cambria Math"/>
          </w:rPr>
          <m:t>k</m:t>
        </m:r>
      </m:oMath>
      <w:r>
        <w:t>:</w:t>
      </w:r>
    </w:p>
    <w:p w14:paraId="640E53B9" w14:textId="14AEDB9E" w:rsidR="00A07005" w:rsidRDefault="00A07005" w:rsidP="005D1D94"/>
    <w:p w14:paraId="00B0F8E4" w14:textId="12A67F31" w:rsidR="00A07005" w:rsidRDefault="00147ABF" w:rsidP="00A7071C">
      <w:pPr>
        <w:rPr>
          <w:color w:val="2F5496" w:themeColor="accent1" w:themeShade="BF"/>
        </w:rPr>
      </w:pPr>
      <w:r>
        <w:rPr>
          <w:color w:val="2F5496" w:themeColor="accent1" w:themeShade="BF"/>
        </w:rPr>
        <w:t>We can observe in the left part that there is a high tendency of PSNR to increase as k increases</w:t>
      </w:r>
      <w:r w:rsidR="00016248">
        <w:rPr>
          <w:color w:val="2F5496" w:themeColor="accent1" w:themeShade="BF"/>
        </w:rPr>
        <w:t>, which is logical</w:t>
      </w:r>
      <w:r w:rsidR="00CC7796">
        <w:rPr>
          <w:color w:val="2F5496" w:themeColor="accent1" w:themeShade="BF"/>
        </w:rPr>
        <w:t xml:space="preserve">. The original image was generated using k=10 atoms. </w:t>
      </w:r>
      <w:r w:rsidR="00A7071C">
        <w:rPr>
          <w:color w:val="2F5496" w:themeColor="accent1" w:themeShade="BF"/>
        </w:rPr>
        <w:t>We can see that we get best PSNR for even larger k, which is bigger than the original k used to generate images. This can be explained by the presence of the noise, and the corruption of part of the pixels. Apparently, OMP finds a way to “explain” some of the noise</w:t>
      </w:r>
      <w:r w:rsidR="006F136A">
        <w:rPr>
          <w:color w:val="2F5496" w:themeColor="accent1" w:themeShade="BF"/>
        </w:rPr>
        <w:t xml:space="preserve"> present using specific additional atoms that it chooses. </w:t>
      </w:r>
      <w:r w:rsidR="008278B7">
        <w:rPr>
          <w:color w:val="2F5496" w:themeColor="accent1" w:themeShade="BF"/>
        </w:rPr>
        <w:t xml:space="preserve">After around k=13 we can see the decrease in PSNR. </w:t>
      </w:r>
    </w:p>
    <w:p w14:paraId="186A438F" w14:textId="3FAE86BD" w:rsidR="00AD7D10" w:rsidRDefault="00AD7D10" w:rsidP="00A7071C">
      <w:pPr>
        <w:rPr>
          <w:color w:val="2F5496" w:themeColor="accent1" w:themeShade="BF"/>
        </w:rPr>
      </w:pPr>
    </w:p>
    <w:p w14:paraId="08673623" w14:textId="77777777" w:rsidR="00216C7F" w:rsidRDefault="00216C7F">
      <w:pPr>
        <w:rPr>
          <w:color w:val="2F5496" w:themeColor="accent1" w:themeShade="BF"/>
          <w:u w:val="single"/>
        </w:rPr>
      </w:pPr>
      <w:r>
        <w:rPr>
          <w:color w:val="2F5496" w:themeColor="accent1" w:themeShade="BF"/>
          <w:u w:val="single"/>
        </w:rPr>
        <w:br w:type="page"/>
      </w:r>
    </w:p>
    <w:p w14:paraId="7DA8E31D" w14:textId="1A995BE6" w:rsidR="000E6B3F" w:rsidRPr="00B52EBF" w:rsidRDefault="000E6B3F" w:rsidP="00A7071C">
      <w:pPr>
        <w:rPr>
          <w:color w:val="2F5496" w:themeColor="accent1" w:themeShade="BF"/>
          <w:u w:val="single"/>
        </w:rPr>
      </w:pPr>
      <w:r w:rsidRPr="00B52EBF">
        <w:rPr>
          <w:color w:val="2F5496" w:themeColor="accent1" w:themeShade="BF"/>
          <w:u w:val="single"/>
        </w:rPr>
        <w:lastRenderedPageBreak/>
        <w:t>Influence of noise std increase on the PSNR vs k graph:</w:t>
      </w:r>
    </w:p>
    <w:p w14:paraId="100E47FC" w14:textId="7C23653A" w:rsidR="00AD7D10" w:rsidRDefault="00AF0C8D" w:rsidP="00A7071C">
      <w:pPr>
        <w:rPr>
          <w:color w:val="2F5496" w:themeColor="accent1" w:themeShade="BF"/>
        </w:rPr>
      </w:pPr>
      <w:r>
        <w:rPr>
          <w:color w:val="2F5496" w:themeColor="accent1" w:themeShade="BF"/>
        </w:rPr>
        <w:t xml:space="preserve">To answer this question, the experiment was retaken using </w:t>
      </w:r>
      <w:r w:rsidR="00B041FE">
        <w:rPr>
          <w:color w:val="2F5496" w:themeColor="accent1" w:themeShade="BF"/>
        </w:rPr>
        <w:t>higher value of noise std.</w:t>
      </w:r>
    </w:p>
    <w:p w14:paraId="061B958A" w14:textId="336815C2" w:rsidR="003C5DCE" w:rsidRDefault="003C5DCE" w:rsidP="003C5DCE">
      <w:pPr>
        <w:rPr>
          <w:color w:val="2F5496" w:themeColor="accent1" w:themeShade="BF"/>
        </w:rPr>
      </w:pPr>
      <w:r>
        <w:rPr>
          <w:color w:val="2F5496" w:themeColor="accent1" w:themeShade="BF"/>
        </w:rPr>
        <w:t>This is the graph that was obtained for sigma=0.25:</w:t>
      </w:r>
    </w:p>
    <w:p w14:paraId="3B177DF5" w14:textId="0F47E89D" w:rsidR="003C5DCE" w:rsidRDefault="003C5DCE" w:rsidP="003C5DCE">
      <w:pPr>
        <w:rPr>
          <w:color w:val="2F5496" w:themeColor="accent1" w:themeShade="BF"/>
        </w:rPr>
      </w:pPr>
    </w:p>
    <w:p w14:paraId="54B382E2" w14:textId="326382D7" w:rsidR="003C5DCE" w:rsidRDefault="00216C7F" w:rsidP="003C5DCE">
      <w:pPr>
        <w:rPr>
          <w:color w:val="2F5496" w:themeColor="accent1" w:themeShade="BF"/>
        </w:rPr>
      </w:pPr>
      <w:r>
        <w:rPr>
          <w:noProof/>
          <w:color w:val="2F5496" w:themeColor="accent1" w:themeShade="BF"/>
        </w:rPr>
        <w:drawing>
          <wp:inline distT="0" distB="0" distL="0" distR="0" wp14:anchorId="29EC006B" wp14:editId="7A949D4D">
            <wp:extent cx="4672584" cy="3502152"/>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2584" cy="3502152"/>
                    </a:xfrm>
                    <a:prstGeom prst="rect">
                      <a:avLst/>
                    </a:prstGeom>
                    <a:noFill/>
                    <a:ln>
                      <a:noFill/>
                    </a:ln>
                  </pic:spPr>
                </pic:pic>
              </a:graphicData>
            </a:graphic>
          </wp:inline>
        </w:drawing>
      </w:r>
    </w:p>
    <w:p w14:paraId="2E9F534A" w14:textId="7DBEA762" w:rsidR="00216C7F" w:rsidRDefault="00216C7F" w:rsidP="003C5DCE">
      <w:pPr>
        <w:rPr>
          <w:color w:val="2F5496" w:themeColor="accent1" w:themeShade="BF"/>
        </w:rPr>
      </w:pPr>
      <w:r>
        <w:rPr>
          <w:color w:val="2F5496" w:themeColor="accent1" w:themeShade="BF"/>
        </w:rPr>
        <w:t xml:space="preserve">We can observe that the best PSNR was obtained for k=7, which is lower than the true cardinality! </w:t>
      </w:r>
      <w:r w:rsidR="003851DE">
        <w:rPr>
          <w:color w:val="2F5496" w:themeColor="accent1" w:themeShade="BF"/>
        </w:rPr>
        <w:t>This can be explain by the fact that the presence of the noise is very big</w:t>
      </w:r>
      <w:r w:rsidR="00EE0434">
        <w:rPr>
          <w:color w:val="2F5496" w:themeColor="accent1" w:themeShade="BF"/>
        </w:rPr>
        <w:t xml:space="preserve"> compared to the original data</w:t>
      </w:r>
      <w:r w:rsidR="003851DE">
        <w:rPr>
          <w:color w:val="2F5496" w:themeColor="accent1" w:themeShade="BF"/>
        </w:rPr>
        <w:t>, and OMP tries to explain those high noise values using the dictionary atoms.</w:t>
      </w:r>
      <w:r w:rsidR="00DD5C9C">
        <w:rPr>
          <w:color w:val="2F5496" w:themeColor="accent1" w:themeShade="BF"/>
        </w:rPr>
        <w:t xml:space="preserve"> OMP finds the atoms with the highest values, but the atoms with low values get “blended” among the noise</w:t>
      </w:r>
      <w:r w:rsidR="00FA7CAA">
        <w:rPr>
          <w:color w:val="2F5496" w:themeColor="accent1" w:themeShade="BF"/>
        </w:rPr>
        <w:t>, and thus are harder to find.</w:t>
      </w:r>
      <w:r w:rsidR="001910CE">
        <w:rPr>
          <w:color w:val="2F5496" w:themeColor="accent1" w:themeShade="BF"/>
        </w:rPr>
        <w:t xml:space="preserve"> The image below shows example of the original, noisy, corrupted, and recovered image by OMP for this scenario:</w:t>
      </w:r>
    </w:p>
    <w:p w14:paraId="1628441A" w14:textId="31C04680" w:rsidR="001910CE" w:rsidRDefault="00B363EF" w:rsidP="003C5DCE">
      <w:pPr>
        <w:rPr>
          <w:color w:val="2F5496" w:themeColor="accent1" w:themeShade="BF"/>
        </w:rPr>
      </w:pPr>
      <w:r>
        <w:rPr>
          <w:noProof/>
          <w:color w:val="2F5496" w:themeColor="accent1" w:themeShade="BF"/>
        </w:rPr>
        <w:drawing>
          <wp:inline distT="0" distB="0" distL="0" distR="0" wp14:anchorId="795D5DFD" wp14:editId="09AA1711">
            <wp:extent cx="3227832" cy="2788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140" t="5925" r="11393" b="9439"/>
                    <a:stretch/>
                  </pic:blipFill>
                  <pic:spPr bwMode="auto">
                    <a:xfrm>
                      <a:off x="0" y="0"/>
                      <a:ext cx="3227832" cy="2788920"/>
                    </a:xfrm>
                    <a:prstGeom prst="rect">
                      <a:avLst/>
                    </a:prstGeom>
                    <a:noFill/>
                    <a:ln>
                      <a:noFill/>
                    </a:ln>
                    <a:extLst>
                      <a:ext uri="{53640926-AAD7-44D8-BBD7-CCE9431645EC}">
                        <a14:shadowObscured xmlns:a14="http://schemas.microsoft.com/office/drawing/2010/main"/>
                      </a:ext>
                    </a:extLst>
                  </pic:spPr>
                </pic:pic>
              </a:graphicData>
            </a:graphic>
          </wp:inline>
        </w:drawing>
      </w:r>
    </w:p>
    <w:p w14:paraId="267B612B" w14:textId="77777777" w:rsidR="00216C7F" w:rsidRPr="00343EEA" w:rsidRDefault="00216C7F" w:rsidP="003C5DCE">
      <w:pPr>
        <w:rPr>
          <w:rFonts w:hint="cs"/>
          <w:color w:val="2F5496" w:themeColor="accent1" w:themeShade="BF"/>
          <w:rtl/>
        </w:rPr>
      </w:pPr>
    </w:p>
    <w:p w14:paraId="06DC1847" w14:textId="449C187C" w:rsidR="00A07005" w:rsidRDefault="00A07005" w:rsidP="005D1D94"/>
    <w:p w14:paraId="33642BD5" w14:textId="69998FD7" w:rsidR="00A07005" w:rsidRDefault="00A07005" w:rsidP="005D1D94"/>
    <w:p w14:paraId="6C6098AC" w14:textId="6EB87F00" w:rsidR="00A07005" w:rsidRDefault="005F31A6" w:rsidP="005D1D94">
      <w:pPr>
        <w:rPr>
          <w:color w:val="2F5496" w:themeColor="accent1" w:themeShade="BF"/>
          <w:u w:val="single"/>
        </w:rPr>
      </w:pPr>
      <w:r w:rsidRPr="00B52EBF">
        <w:rPr>
          <w:color w:val="2F5496" w:themeColor="accent1" w:themeShade="BF"/>
          <w:u w:val="single"/>
        </w:rPr>
        <w:lastRenderedPageBreak/>
        <w:t>Tuning the k parameter:</w:t>
      </w:r>
    </w:p>
    <w:p w14:paraId="0EF2061E" w14:textId="0B47E082" w:rsidR="005F31A6" w:rsidRDefault="000B3775" w:rsidP="005D1D94">
      <w:pPr>
        <w:rPr>
          <w:color w:val="2F5496" w:themeColor="accent1" w:themeShade="BF"/>
          <w:lang w:bidi="he-IL"/>
        </w:rPr>
      </w:pPr>
      <w:r>
        <w:rPr>
          <w:color w:val="2F5496" w:themeColor="accent1" w:themeShade="BF"/>
          <w:lang w:bidi="he-IL"/>
        </w:rPr>
        <w:t>We can use the method suggested in the lecture based on the comparison between the energy of the residual and the energy of the noise, when the noise level is given or can be estimated (usually we know the noise model of a sensor). When this relation is close to 1, this means the energy level of the residual is closest to the energy level of the noise, i.e. the reconstruction of the image is at the closest point, accounting for the noise, which of course doesn’t appear in atoms and cannot be reconstructed using atoms.</w:t>
      </w:r>
    </w:p>
    <w:p w14:paraId="5F7CA302" w14:textId="4B865E04" w:rsidR="009D08E9" w:rsidRDefault="009D08E9" w:rsidP="005D1D94">
      <w:pPr>
        <w:rPr>
          <w:color w:val="2F5496" w:themeColor="accent1" w:themeShade="BF"/>
          <w:lang w:bidi="he-IL"/>
        </w:rPr>
      </w:pPr>
    </w:p>
    <w:p w14:paraId="7CD19491" w14:textId="77777777" w:rsidR="009D08E9" w:rsidRPr="003B3B40" w:rsidRDefault="009D08E9" w:rsidP="005D1D94">
      <w:pPr>
        <w:rPr>
          <w:color w:val="2F5496" w:themeColor="accent1" w:themeShade="BF"/>
        </w:rPr>
      </w:pPr>
    </w:p>
    <w:p w14:paraId="58FF819E" w14:textId="77777777" w:rsidR="00406C7F" w:rsidRDefault="00406C7F">
      <w:pPr>
        <w:rPr>
          <w:sz w:val="30"/>
          <w:szCs w:val="30"/>
          <w:u w:val="single"/>
        </w:rPr>
      </w:pPr>
      <w:r>
        <w:rPr>
          <w:sz w:val="30"/>
          <w:szCs w:val="30"/>
          <w:u w:val="single"/>
        </w:rPr>
        <w:br w:type="page"/>
      </w:r>
    </w:p>
    <w:p w14:paraId="4A6A01AB" w14:textId="051D8838" w:rsidR="005D1D94" w:rsidRPr="001C3061" w:rsidRDefault="006D7E75" w:rsidP="00D502A9">
      <w:pPr>
        <w:rPr>
          <w:sz w:val="30"/>
          <w:szCs w:val="30"/>
          <w:u w:val="single"/>
        </w:rPr>
      </w:pPr>
      <w:r w:rsidRPr="001C3061">
        <w:rPr>
          <w:sz w:val="30"/>
          <w:szCs w:val="30"/>
          <w:u w:val="single"/>
        </w:rPr>
        <w:lastRenderedPageBreak/>
        <w:t xml:space="preserve">Part </w:t>
      </w:r>
      <w:r w:rsidR="00D502A9" w:rsidRPr="001C3061">
        <w:rPr>
          <w:sz w:val="30"/>
          <w:szCs w:val="30"/>
          <w:u w:val="single"/>
        </w:rPr>
        <w:t>D</w:t>
      </w:r>
      <w:r w:rsidRPr="001C3061">
        <w:rPr>
          <w:sz w:val="30"/>
          <w:szCs w:val="30"/>
          <w:u w:val="single"/>
        </w:rPr>
        <w:t xml:space="preserve"> – Inpainting by Basis Pursuit</w:t>
      </w:r>
    </w:p>
    <w:p w14:paraId="41FF3ABD" w14:textId="02045CF4" w:rsidR="006D7E75" w:rsidRDefault="006D7E75" w:rsidP="006D7E75"/>
    <w:p w14:paraId="7A5013E9" w14:textId="267E96B5" w:rsidR="006D7E75" w:rsidRDefault="006D7E75" w:rsidP="006D7E75">
      <w:r>
        <w:t xml:space="preserve">Insert average PSNR result of Basis-Pursuit:  </w:t>
      </w:r>
      <w:r w:rsidR="009F5B30" w:rsidRPr="00280480">
        <w:rPr>
          <w:b/>
          <w:bCs/>
          <w:color w:val="2F5496" w:themeColor="accent1" w:themeShade="BF"/>
        </w:rPr>
        <w:t>34.703</w:t>
      </w:r>
    </w:p>
    <w:p w14:paraId="289F175D" w14:textId="72C4F205" w:rsidR="006D7E75" w:rsidRDefault="006D7E75" w:rsidP="006D7E75"/>
    <w:p w14:paraId="11B4A5B8" w14:textId="3BF8130A" w:rsidR="006D7E75" w:rsidRDefault="006D7E75" w:rsidP="001C3061">
      <w:r>
        <w:t>Show clean, noisy, corrupted and BP-based reconstruction:</w:t>
      </w:r>
    </w:p>
    <w:p w14:paraId="76693ABD" w14:textId="3D60D966" w:rsidR="006D7E75" w:rsidRDefault="007E4CEB" w:rsidP="006D7E75">
      <w:r>
        <w:rPr>
          <w:noProof/>
        </w:rPr>
        <w:drawing>
          <wp:inline distT="0" distB="0" distL="0" distR="0" wp14:anchorId="1C35F2AD" wp14:editId="1174800B">
            <wp:extent cx="5725160" cy="429387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293870"/>
                    </a:xfrm>
                    <a:prstGeom prst="rect">
                      <a:avLst/>
                    </a:prstGeom>
                    <a:noFill/>
                    <a:ln>
                      <a:noFill/>
                    </a:ln>
                  </pic:spPr>
                </pic:pic>
              </a:graphicData>
            </a:graphic>
          </wp:inline>
        </w:drawing>
      </w:r>
    </w:p>
    <w:p w14:paraId="16C9F7BD" w14:textId="376E37FD" w:rsidR="006D7E75" w:rsidRDefault="006D7E75" w:rsidP="007E4CEB">
      <w:r>
        <w:t>Compare between Oracle and OMP and BP reconstructions:</w:t>
      </w:r>
    </w:p>
    <w:p w14:paraId="5D31DE95" w14:textId="2585723B" w:rsidR="006D7E75" w:rsidRDefault="006D7E75" w:rsidP="006D7E75"/>
    <w:p w14:paraId="0B7C0CE4" w14:textId="24042829" w:rsidR="007E4CEB" w:rsidRDefault="007E4CEB" w:rsidP="006D7E75">
      <w:r>
        <w:rPr>
          <w:noProof/>
        </w:rPr>
        <w:drawing>
          <wp:inline distT="0" distB="0" distL="0" distR="0" wp14:anchorId="767E9F58" wp14:editId="7B5F8ECF">
            <wp:extent cx="4913575" cy="1876508"/>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944" t="27592" r="7226" b="28704"/>
                    <a:stretch/>
                  </pic:blipFill>
                  <pic:spPr bwMode="auto">
                    <a:xfrm>
                      <a:off x="0" y="0"/>
                      <a:ext cx="4913881" cy="1876625"/>
                    </a:xfrm>
                    <a:prstGeom prst="rect">
                      <a:avLst/>
                    </a:prstGeom>
                    <a:noFill/>
                    <a:ln>
                      <a:noFill/>
                    </a:ln>
                    <a:extLst>
                      <a:ext uri="{53640926-AAD7-44D8-BBD7-CCE9431645EC}">
                        <a14:shadowObscured xmlns:a14="http://schemas.microsoft.com/office/drawing/2010/main"/>
                      </a:ext>
                    </a:extLst>
                  </pic:spPr>
                </pic:pic>
              </a:graphicData>
            </a:graphic>
          </wp:inline>
        </w:drawing>
      </w:r>
    </w:p>
    <w:p w14:paraId="12BE3601" w14:textId="262A6EC6" w:rsidR="007E4CEB" w:rsidRDefault="007E4CEB" w:rsidP="006D7E75"/>
    <w:p w14:paraId="44E8746D" w14:textId="24C752EA" w:rsidR="007E4CEB" w:rsidRDefault="007E4CEB" w:rsidP="006D7E75"/>
    <w:p w14:paraId="0DC4A245" w14:textId="5BEE9008" w:rsidR="007E4CEB" w:rsidRDefault="007E4CEB" w:rsidP="006D7E75"/>
    <w:p w14:paraId="6A1870C0" w14:textId="4720E978" w:rsidR="007E4CEB" w:rsidRDefault="007E4CEB" w:rsidP="006D7E75"/>
    <w:p w14:paraId="54A97F27" w14:textId="057FDDDA" w:rsidR="007E4CEB" w:rsidRDefault="007E4CEB" w:rsidP="006D7E75"/>
    <w:p w14:paraId="156EB024" w14:textId="5268148B" w:rsidR="007E4CEB" w:rsidRDefault="007E4CEB" w:rsidP="006D7E75"/>
    <w:p w14:paraId="7DE8EC90" w14:textId="77777777" w:rsidR="007E4CEB" w:rsidRDefault="007E4CEB" w:rsidP="006D7E75"/>
    <w:p w14:paraId="53646E24" w14:textId="31623C78" w:rsidR="001C3061" w:rsidRDefault="007E4CEB" w:rsidP="006D7E75">
      <w:r>
        <w:lastRenderedPageBreak/>
        <w:t>PSNR comparison:</w:t>
      </w:r>
    </w:p>
    <w:p w14:paraId="20B69406" w14:textId="1BFE067A" w:rsidR="007E4CEB" w:rsidRDefault="007E4CEB" w:rsidP="006D7E75"/>
    <w:p w14:paraId="7B4B2C44" w14:textId="2DB16A43" w:rsidR="007E4CEB" w:rsidRDefault="007E4CEB" w:rsidP="006D7E75">
      <w:r>
        <w:rPr>
          <w:noProof/>
        </w:rPr>
        <w:drawing>
          <wp:inline distT="0" distB="0" distL="0" distR="0" wp14:anchorId="0F04AF51" wp14:editId="5AFBEF4B">
            <wp:extent cx="3813048" cy="286207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3048" cy="2862072"/>
                    </a:xfrm>
                    <a:prstGeom prst="rect">
                      <a:avLst/>
                    </a:prstGeom>
                    <a:noFill/>
                    <a:ln>
                      <a:noFill/>
                    </a:ln>
                  </pic:spPr>
                </pic:pic>
              </a:graphicData>
            </a:graphic>
          </wp:inline>
        </w:drawing>
      </w:r>
    </w:p>
    <w:p w14:paraId="5BFD3599" w14:textId="77777777" w:rsidR="007E4CEB" w:rsidRDefault="007E4CEB" w:rsidP="006D7E75"/>
    <w:p w14:paraId="486C1429" w14:textId="77777777" w:rsidR="007E4CEB" w:rsidRDefault="007E4CEB" w:rsidP="006D7E75"/>
    <w:p w14:paraId="3693FF03" w14:textId="0E17F268" w:rsidR="006D7E75" w:rsidRDefault="006D7E75" w:rsidP="006D7E75">
      <w:r>
        <w:t>Discuss results of BP and compare to greedy methods and to the oracle performance:</w:t>
      </w:r>
    </w:p>
    <w:p w14:paraId="47BB314F" w14:textId="735F8002" w:rsidR="007E4CEB" w:rsidRDefault="007E4CEB" w:rsidP="006D7E75"/>
    <w:p w14:paraId="31BEC48A" w14:textId="5480493B" w:rsidR="007E4CEB" w:rsidRDefault="00B44A60" w:rsidP="00F0372A">
      <w:pPr>
        <w:pStyle w:val="ListParagraph"/>
        <w:numPr>
          <w:ilvl w:val="0"/>
          <w:numId w:val="1"/>
        </w:numPr>
      </w:pPr>
      <w:r>
        <w:t>The</w:t>
      </w:r>
      <w:r w:rsidR="00B1238C">
        <w:t xml:space="preserve"> visual reconstruction looks similar for both OMP and ADMM.</w:t>
      </w:r>
    </w:p>
    <w:p w14:paraId="70DA7FC4" w14:textId="5CF89CAF" w:rsidR="00F0372A" w:rsidRDefault="00B44A60" w:rsidP="00F0372A">
      <w:pPr>
        <w:pStyle w:val="ListParagraph"/>
        <w:numPr>
          <w:ilvl w:val="0"/>
          <w:numId w:val="1"/>
        </w:numPr>
      </w:pPr>
      <w:r>
        <w:t>T</w:t>
      </w:r>
      <w:r w:rsidR="00F0372A">
        <w:t>he average PSNR between OMP and ADMM is similar</w:t>
      </w:r>
    </w:p>
    <w:p w14:paraId="7FAD2E6C" w14:textId="021808BC" w:rsidR="00F0372A" w:rsidRDefault="00B44A60" w:rsidP="00F0372A">
      <w:pPr>
        <w:pStyle w:val="ListParagraph"/>
        <w:numPr>
          <w:ilvl w:val="0"/>
          <w:numId w:val="1"/>
        </w:numPr>
      </w:pPr>
      <w:r>
        <w:t xml:space="preserve">The ADMM solution is much less “sparse”. In the reconstructed image is it visible that much more than 10 atoms were </w:t>
      </w:r>
      <w:r w:rsidR="00C053C3">
        <w:rPr>
          <w:lang w:bidi="he-IL"/>
        </w:rPr>
        <w:t>used</w:t>
      </w:r>
      <w:r w:rsidR="00380415">
        <w:rPr>
          <w:lang w:bidi="he-IL"/>
        </w:rPr>
        <w:t>. This means ADMM also tried to explain the noise</w:t>
      </w:r>
      <w:r w:rsidR="00E24F9C">
        <w:rPr>
          <w:lang w:bidi="he-IL"/>
        </w:rPr>
        <w:t>.</w:t>
      </w:r>
    </w:p>
    <w:p w14:paraId="0CDF154D" w14:textId="77777777" w:rsidR="006D7E75" w:rsidRDefault="006D7E75" w:rsidP="006D7E75"/>
    <w:p w14:paraId="0E1FD2A9" w14:textId="77777777" w:rsidR="005E0B1F" w:rsidRDefault="005E0B1F">
      <w:r>
        <w:br w:type="page"/>
      </w:r>
    </w:p>
    <w:p w14:paraId="7F26762F" w14:textId="074C839A" w:rsidR="00842636" w:rsidRDefault="00842636" w:rsidP="00F177DA">
      <w:r>
        <w:lastRenderedPageBreak/>
        <w:t xml:space="preserve">Show PSNR as a function of </w:t>
      </w:r>
      <m:oMath>
        <m:r>
          <w:rPr>
            <w:rFonts w:ascii="Cambria Math" w:hAnsi="Cambria Math"/>
          </w:rPr>
          <m:t>λ</m:t>
        </m:r>
      </m:oMath>
      <w:r>
        <w:t>:</w:t>
      </w:r>
      <w:r w:rsidR="005E0B1F">
        <w:t xml:space="preserve">      </w:t>
      </w:r>
      <w:r w:rsidR="00C91866">
        <w:t xml:space="preserve"> </w:t>
      </w:r>
    </w:p>
    <w:p w14:paraId="605A6E0F" w14:textId="560B4059" w:rsidR="00842636" w:rsidRDefault="007B7543" w:rsidP="006D7E75">
      <w:r>
        <w:rPr>
          <w:noProof/>
        </w:rPr>
        <w:drawing>
          <wp:inline distT="0" distB="0" distL="0" distR="0" wp14:anchorId="04CF6D7F" wp14:editId="08B07F3C">
            <wp:extent cx="4672584" cy="350215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72584" cy="3502152"/>
                    </a:xfrm>
                    <a:prstGeom prst="rect">
                      <a:avLst/>
                    </a:prstGeom>
                    <a:noFill/>
                    <a:ln>
                      <a:noFill/>
                    </a:ln>
                  </pic:spPr>
                </pic:pic>
              </a:graphicData>
            </a:graphic>
          </wp:inline>
        </w:drawing>
      </w:r>
    </w:p>
    <w:p w14:paraId="083D2865" w14:textId="488AAD6B" w:rsidR="00842636" w:rsidRDefault="00842636" w:rsidP="006D7E75"/>
    <w:p w14:paraId="2379F426" w14:textId="77777777" w:rsidR="005E0B1F" w:rsidRDefault="005E0B1F" w:rsidP="00842636"/>
    <w:p w14:paraId="1D49AE14" w14:textId="77777777" w:rsidR="005E0B1F" w:rsidRDefault="005E0B1F" w:rsidP="00842636"/>
    <w:p w14:paraId="5953D37E" w14:textId="7E243D13" w:rsidR="00842636" w:rsidRDefault="00842636" w:rsidP="00842636">
      <w:r>
        <w:t xml:space="preserve">Discuss how </w:t>
      </w:r>
      <m:oMath>
        <m:r>
          <w:rPr>
            <w:rFonts w:ascii="Cambria Math" w:hAnsi="Cambria Math"/>
          </w:rPr>
          <m:t>λ</m:t>
        </m:r>
      </m:oMath>
      <w:r>
        <w:t xml:space="preserve"> affects BP reconstruction:</w:t>
      </w:r>
      <w:r w:rsidR="00C91866">
        <w:t xml:space="preserve"> </w:t>
      </w:r>
    </w:p>
    <w:p w14:paraId="765A5F76" w14:textId="77777777" w:rsidR="005019D3" w:rsidRDefault="005019D3" w:rsidP="00842636">
      <w:pPr>
        <w:rPr>
          <w:color w:val="2F5496" w:themeColor="accent1" w:themeShade="BF"/>
        </w:rPr>
      </w:pPr>
    </w:p>
    <w:p w14:paraId="4F4803AD" w14:textId="063D7161" w:rsidR="005019D3" w:rsidRPr="005019D3" w:rsidRDefault="005019D3" w:rsidP="00D5252B">
      <w:pPr>
        <w:rPr>
          <w:color w:val="2F5496" w:themeColor="accent1" w:themeShade="BF"/>
        </w:rPr>
      </w:pPr>
      <w:r>
        <w:rPr>
          <w:color w:val="2F5496" w:themeColor="accent1" w:themeShade="BF"/>
        </w:rPr>
        <w:t xml:space="preserve">We see that lambda has enormous effect on the reconstruction of the image, as was shown and proven in the </w:t>
      </w:r>
      <w:r w:rsidR="00112FFD">
        <w:rPr>
          <w:color w:val="2F5496" w:themeColor="accent1" w:themeShade="BF"/>
        </w:rPr>
        <w:t xml:space="preserve">lecture. </w:t>
      </w:r>
      <w:r w:rsidR="00274C05">
        <w:rPr>
          <w:color w:val="2F5496" w:themeColor="accent1" w:themeShade="BF"/>
        </w:rPr>
        <w:t>The best lambda value that will achieve the highest PSNR will be different for each image</w:t>
      </w:r>
      <w:r w:rsidR="00E77FC7">
        <w:rPr>
          <w:color w:val="2F5496" w:themeColor="accent1" w:themeShade="BF"/>
        </w:rPr>
        <w:t xml:space="preserve">. </w:t>
      </w:r>
      <w:r w:rsidR="00506D6D">
        <w:rPr>
          <w:color w:val="2F5496" w:themeColor="accent1" w:themeShade="BF"/>
        </w:rPr>
        <w:t xml:space="preserve">When the original image is not given, we cannot calculate PSNR. </w:t>
      </w:r>
      <w:r w:rsidR="004D2057">
        <w:rPr>
          <w:color w:val="2F5496" w:themeColor="accent1" w:themeShade="BF"/>
        </w:rPr>
        <w:t xml:space="preserve">To tune lambda in this case, a method was suggested in the lecture, which uses the knowledge of the noise </w:t>
      </w:r>
      <w:r w:rsidR="00E31631">
        <w:rPr>
          <w:color w:val="2F5496" w:themeColor="accent1" w:themeShade="BF"/>
        </w:rPr>
        <w:t xml:space="preserve">model </w:t>
      </w:r>
      <w:r w:rsidR="00062EA5">
        <w:rPr>
          <w:color w:val="2F5496" w:themeColor="accent1" w:themeShade="BF"/>
        </w:rPr>
        <w:t>(gaussian with a known std</w:t>
      </w:r>
      <w:r w:rsidR="003B231E">
        <w:rPr>
          <w:color w:val="2F5496" w:themeColor="accent1" w:themeShade="BF"/>
        </w:rPr>
        <w:t xml:space="preserve">). </w:t>
      </w:r>
      <w:r w:rsidR="008022C3">
        <w:rPr>
          <w:color w:val="2F5496" w:themeColor="accent1" w:themeShade="BF"/>
        </w:rPr>
        <w:t>It utilizes the</w:t>
      </w:r>
      <w:r w:rsidR="003B231E">
        <w:rPr>
          <w:color w:val="2F5496" w:themeColor="accent1" w:themeShade="BF"/>
        </w:rPr>
        <w:t xml:space="preserve"> comparison of</w:t>
      </w:r>
      <w:r w:rsidR="00062EA5">
        <w:rPr>
          <w:color w:val="2F5496" w:themeColor="accent1" w:themeShade="BF"/>
        </w:rPr>
        <w:t xml:space="preserve"> the energy level of the residual </w:t>
      </w:r>
      <w:r w:rsidR="003B231E">
        <w:rPr>
          <w:color w:val="2F5496" w:themeColor="accent1" w:themeShade="BF"/>
        </w:rPr>
        <w:t>and the energy of the noise</w:t>
      </w:r>
      <w:r w:rsidR="00D5252B">
        <w:rPr>
          <w:color w:val="2F5496" w:themeColor="accent1" w:themeShade="BF"/>
        </w:rPr>
        <w:t xml:space="preserve">. </w:t>
      </w:r>
      <w:r w:rsidR="00975A6D">
        <w:rPr>
          <w:color w:val="2F5496" w:themeColor="accent1" w:themeShade="BF"/>
        </w:rPr>
        <w:t>By using the log value of this relation, we can discover when the energy level of the residual is similar to the energy level of the noise</w:t>
      </w:r>
      <w:r w:rsidR="00A3725E">
        <w:rPr>
          <w:color w:val="2F5496" w:themeColor="accent1" w:themeShade="BF"/>
        </w:rPr>
        <w:t>, and deduce that this lambda is the best fit.</w:t>
      </w:r>
    </w:p>
    <w:p w14:paraId="7FE571D2" w14:textId="77777777" w:rsidR="00842636" w:rsidRDefault="00842636" w:rsidP="00842636"/>
    <w:p w14:paraId="5E9B7B80" w14:textId="77777777" w:rsidR="005E0B1F" w:rsidRDefault="005E0B1F">
      <w:r>
        <w:br w:type="page"/>
      </w:r>
    </w:p>
    <w:p w14:paraId="71F9880A" w14:textId="7B0A8BA0" w:rsidR="00D502A9" w:rsidRPr="005E0B1F" w:rsidRDefault="00D502A9" w:rsidP="00D502A9">
      <w:pPr>
        <w:rPr>
          <w:sz w:val="30"/>
          <w:szCs w:val="30"/>
          <w:u w:val="single"/>
        </w:rPr>
      </w:pPr>
      <w:r w:rsidRPr="005E0B1F">
        <w:rPr>
          <w:sz w:val="30"/>
          <w:szCs w:val="30"/>
          <w:u w:val="single"/>
        </w:rPr>
        <w:lastRenderedPageBreak/>
        <w:t>Part E – Effect of Parameters</w:t>
      </w:r>
    </w:p>
    <w:p w14:paraId="40433A5A" w14:textId="77777777" w:rsidR="00D502A9" w:rsidRDefault="00D502A9" w:rsidP="00D502A9"/>
    <w:p w14:paraId="10C46648" w14:textId="309D2479" w:rsidR="00D502A9" w:rsidRDefault="00D502A9" w:rsidP="005E0B1F">
      <w:r>
        <w:t xml:space="preserve">Show MSE as a function of </w:t>
      </w:r>
      <m:oMath>
        <m:r>
          <w:rPr>
            <w:rFonts w:ascii="Cambria Math" w:hAnsi="Cambria Math"/>
          </w:rPr>
          <m:t>p</m:t>
        </m:r>
      </m:oMath>
      <w:r>
        <w:t xml:space="preserve"> and</w:t>
      </w:r>
      <w:r w:rsidR="005E0B1F">
        <w:t xml:space="preserve"> </w:t>
      </w:r>
      <w:r>
        <w:t xml:space="preserve"> </w:t>
      </w:r>
      <m:oMath>
        <m:r>
          <w:rPr>
            <w:rFonts w:ascii="Cambria Math" w:hAnsi="Cambria Math"/>
          </w:rPr>
          <m:t>σ</m:t>
        </m:r>
      </m:oMath>
      <w:r>
        <w:t>:</w:t>
      </w:r>
    </w:p>
    <w:p w14:paraId="178CF7AC" w14:textId="05C59858" w:rsidR="00281001" w:rsidRDefault="00C831FA" w:rsidP="005E0B1F">
      <w:pPr>
        <w:rPr>
          <w:color w:val="2F5496" w:themeColor="accent1" w:themeShade="BF"/>
          <w:lang w:bidi="he-IL"/>
        </w:rPr>
      </w:pPr>
      <w:r>
        <w:rPr>
          <w:color w:val="2F5496" w:themeColor="accent1" w:themeShade="BF"/>
        </w:rPr>
        <w:t>To</w:t>
      </w:r>
      <w:r w:rsidR="00281001">
        <w:rPr>
          <w:color w:val="2F5496" w:themeColor="accent1" w:themeShade="BF"/>
        </w:rPr>
        <w:t xml:space="preserve"> get better results, the number of experiments was increased to 1000 for this section.</w:t>
      </w:r>
      <w:r w:rsidR="004874D6">
        <w:rPr>
          <w:color w:val="2F5496" w:themeColor="accent1" w:themeShade="BF"/>
        </w:rPr>
        <w:t xml:space="preserve"> </w:t>
      </w:r>
    </w:p>
    <w:p w14:paraId="08720917" w14:textId="07ED4B1D" w:rsidR="00C831FA" w:rsidRDefault="00C831FA" w:rsidP="005E0B1F">
      <w:pPr>
        <w:rPr>
          <w:color w:val="2F5496" w:themeColor="accent1" w:themeShade="BF"/>
          <w:lang w:bidi="he-IL"/>
        </w:rPr>
      </w:pPr>
      <w:r>
        <w:rPr>
          <w:color w:val="2F5496" w:themeColor="accent1" w:themeShade="BF"/>
          <w:lang w:bidi="he-IL"/>
        </w:rPr>
        <w:t>This way the graphs were more representative of the true behavior, allowing for more precise conclusions.</w:t>
      </w:r>
    </w:p>
    <w:p w14:paraId="356754C1" w14:textId="582B32F3" w:rsidR="007E6E81" w:rsidRDefault="007E6E81" w:rsidP="005E0B1F">
      <w:pPr>
        <w:rPr>
          <w:color w:val="2F5496" w:themeColor="accent1" w:themeShade="BF"/>
          <w:lang w:bidi="he-IL"/>
        </w:rPr>
      </w:pPr>
    </w:p>
    <w:p w14:paraId="150A4AFD" w14:textId="08BE5DDB" w:rsidR="007E6E81" w:rsidRPr="007E6E81" w:rsidRDefault="007E6E81" w:rsidP="005E0B1F">
      <w:pPr>
        <w:rPr>
          <w:color w:val="2F5496" w:themeColor="accent1" w:themeShade="BF"/>
          <w:lang w:val="ru-RU" w:bidi="he-IL"/>
        </w:rPr>
      </w:pPr>
      <w:r>
        <w:rPr>
          <w:noProof/>
          <w:color w:val="2F5496" w:themeColor="accent1" w:themeShade="BF"/>
          <w:lang w:val="ru-RU" w:bidi="he-IL"/>
        </w:rPr>
        <w:drawing>
          <wp:inline distT="0" distB="0" distL="0" distR="0" wp14:anchorId="0A236258" wp14:editId="0A807DE6">
            <wp:extent cx="4069080" cy="3054096"/>
            <wp:effectExtent l="0" t="0" r="762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69080" cy="3054096"/>
                    </a:xfrm>
                    <a:prstGeom prst="rect">
                      <a:avLst/>
                    </a:prstGeom>
                    <a:noFill/>
                    <a:ln>
                      <a:noFill/>
                    </a:ln>
                  </pic:spPr>
                </pic:pic>
              </a:graphicData>
            </a:graphic>
          </wp:inline>
        </w:drawing>
      </w:r>
      <w:r>
        <w:rPr>
          <w:noProof/>
          <w:color w:val="2F5496" w:themeColor="accent1" w:themeShade="BF"/>
          <w:lang w:val="ru-RU" w:bidi="he-IL"/>
        </w:rPr>
        <w:drawing>
          <wp:inline distT="0" distB="0" distL="0" distR="0" wp14:anchorId="058FFB17" wp14:editId="0DA35AF6">
            <wp:extent cx="4133088" cy="3099816"/>
            <wp:effectExtent l="0" t="0" r="127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33088" cy="3099816"/>
                    </a:xfrm>
                    <a:prstGeom prst="rect">
                      <a:avLst/>
                    </a:prstGeom>
                    <a:noFill/>
                    <a:ln>
                      <a:noFill/>
                    </a:ln>
                  </pic:spPr>
                </pic:pic>
              </a:graphicData>
            </a:graphic>
          </wp:inline>
        </w:drawing>
      </w:r>
    </w:p>
    <w:p w14:paraId="08E25F41" w14:textId="6F6D094B" w:rsidR="00281001" w:rsidRDefault="00281001" w:rsidP="005E0B1F"/>
    <w:p w14:paraId="40A1457C" w14:textId="77777777" w:rsidR="00D502A9" w:rsidRDefault="00D502A9" w:rsidP="006D7E75"/>
    <w:p w14:paraId="05F38DAD" w14:textId="5908B0B9" w:rsidR="00D502A9" w:rsidRDefault="00D502A9" w:rsidP="006D7E75"/>
    <w:p w14:paraId="38C48ED5" w14:textId="7E6A8F4E" w:rsidR="00D502A9" w:rsidRDefault="00D502A9" w:rsidP="00D502A9">
      <w:r>
        <w:rPr>
          <w:noProof/>
          <w:lang w:bidi="he-IL"/>
        </w:rPr>
        <w:t xml:space="preserve">Discuss the effect of </w:t>
      </w:r>
      <m:oMath>
        <m:r>
          <w:rPr>
            <w:rFonts w:ascii="Cambria Math" w:hAnsi="Cambria Math"/>
            <w:noProof/>
            <w:lang w:bidi="he-IL"/>
          </w:rPr>
          <m:t>p</m:t>
        </m:r>
      </m:oMath>
      <w:r>
        <w:rPr>
          <w:noProof/>
          <w:lang w:bidi="he-IL"/>
        </w:rPr>
        <w:t>:</w:t>
      </w:r>
    </w:p>
    <w:p w14:paraId="212F8AAB" w14:textId="544DEBF3" w:rsidR="007E6E81" w:rsidRDefault="007E6E81" w:rsidP="00D502A9">
      <w:pPr>
        <w:rPr>
          <w:color w:val="2F5496" w:themeColor="accent1" w:themeShade="BF"/>
          <w:lang w:bidi="he-IL"/>
        </w:rPr>
      </w:pPr>
      <w:r>
        <w:rPr>
          <w:color w:val="2F5496" w:themeColor="accent1" w:themeShade="BF"/>
        </w:rPr>
        <w:t xml:space="preserve">As we can observe, there is direct </w:t>
      </w:r>
      <w:r w:rsidR="00993F04">
        <w:rPr>
          <w:color w:val="2F5496" w:themeColor="accent1" w:themeShade="BF"/>
        </w:rPr>
        <w:t>relation</w:t>
      </w:r>
      <w:r>
        <w:rPr>
          <w:color w:val="2F5496" w:themeColor="accent1" w:themeShade="BF"/>
        </w:rPr>
        <w:t xml:space="preserve"> (with some inconsistencies, due to the small number of experiments)</w:t>
      </w:r>
      <w:r w:rsidR="00880FEA">
        <w:rPr>
          <w:color w:val="2F5496" w:themeColor="accent1" w:themeShade="BF"/>
        </w:rPr>
        <w:t xml:space="preserve"> betwee</w:t>
      </w:r>
      <w:r w:rsidR="00993F04">
        <w:rPr>
          <w:color w:val="2F5496" w:themeColor="accent1" w:themeShade="BF"/>
          <w:lang w:bidi="he-IL"/>
        </w:rPr>
        <w:t xml:space="preserve">n p and normalized MSE. The lower the number of corrupted pixels, the better is the reconstruction. This conclusion is logical and doesn’t </w:t>
      </w:r>
      <w:r w:rsidR="00993F04">
        <w:rPr>
          <w:color w:val="2F5496" w:themeColor="accent1" w:themeShade="BF"/>
          <w:lang w:bidi="he-IL"/>
        </w:rPr>
        <w:lastRenderedPageBreak/>
        <w:t>require much explanation – the more data is available, the better we can represent the original image. Worth noting that for low values of p, the effective dictionary CA may</w:t>
      </w:r>
      <w:r w:rsidR="00323C8B">
        <w:rPr>
          <w:color w:val="2F5496" w:themeColor="accent1" w:themeShade="BF"/>
          <w:lang w:bidi="he-IL"/>
        </w:rPr>
        <w:t xml:space="preserve"> not include</w:t>
      </w:r>
      <w:r w:rsidR="00993F04">
        <w:rPr>
          <w:color w:val="2F5496" w:themeColor="accent1" w:themeShade="BF"/>
          <w:lang w:bidi="he-IL"/>
        </w:rPr>
        <w:t xml:space="preserve"> some of the atoms</w:t>
      </w:r>
      <w:r w:rsidR="00323C8B">
        <w:rPr>
          <w:color w:val="2F5496" w:themeColor="accent1" w:themeShade="BF"/>
          <w:lang w:bidi="he-IL"/>
        </w:rPr>
        <w:t xml:space="preserve"> at all, reducing altogether the probability to recover this dictionary index</w:t>
      </w:r>
      <w:r w:rsidR="00463F29">
        <w:rPr>
          <w:color w:val="2F5496" w:themeColor="accent1" w:themeShade="BF"/>
          <w:lang w:bidi="he-IL"/>
        </w:rPr>
        <w:t xml:space="preserve"> (by using any method).</w:t>
      </w:r>
    </w:p>
    <w:p w14:paraId="261DF894" w14:textId="66D61DBB" w:rsidR="00993F04" w:rsidRDefault="00993F04" w:rsidP="00D502A9">
      <w:pPr>
        <w:rPr>
          <w:color w:val="2F5496" w:themeColor="accent1" w:themeShade="BF"/>
          <w:lang w:bidi="he-IL"/>
        </w:rPr>
      </w:pPr>
    </w:p>
    <w:p w14:paraId="3F3F7237" w14:textId="77777777" w:rsidR="00993F04" w:rsidRPr="00993F04" w:rsidRDefault="00993F04" w:rsidP="00D502A9">
      <w:pPr>
        <w:rPr>
          <w:color w:val="2F5496" w:themeColor="accent1" w:themeShade="BF"/>
          <w:lang w:bidi="he-IL"/>
        </w:rPr>
      </w:pPr>
    </w:p>
    <w:p w14:paraId="4F820D0F" w14:textId="4969EDC2" w:rsidR="00D502A9" w:rsidRDefault="00D502A9" w:rsidP="00D502A9">
      <w:r>
        <w:rPr>
          <w:noProof/>
          <w:lang w:bidi="he-IL"/>
        </w:rPr>
        <w:t xml:space="preserve">Discuss the effect of </w:t>
      </w:r>
      <m:oMath>
        <m:r>
          <w:rPr>
            <w:rFonts w:ascii="Cambria Math" w:hAnsi="Cambria Math"/>
            <w:noProof/>
            <w:lang w:bidi="he-IL"/>
          </w:rPr>
          <m:t>σ</m:t>
        </m:r>
      </m:oMath>
      <w:r>
        <w:rPr>
          <w:noProof/>
          <w:lang w:bidi="he-IL"/>
        </w:rPr>
        <w:t>:</w:t>
      </w:r>
      <w:r w:rsidR="005E0B1F">
        <w:rPr>
          <w:noProof/>
          <w:lang w:bidi="he-IL"/>
        </w:rPr>
        <w:t xml:space="preserve"> </w:t>
      </w:r>
    </w:p>
    <w:p w14:paraId="6E11B7C9" w14:textId="7FD2F73A" w:rsidR="00D502A9" w:rsidRDefault="00D502A9" w:rsidP="006D7E75"/>
    <w:p w14:paraId="108F3725" w14:textId="0E04963B" w:rsidR="00514552" w:rsidRDefault="00514552" w:rsidP="006D7E75">
      <w:pPr>
        <w:rPr>
          <w:color w:val="2F5496" w:themeColor="accent1" w:themeShade="BF"/>
        </w:rPr>
      </w:pPr>
      <w:r>
        <w:rPr>
          <w:color w:val="2F5496" w:themeColor="accent1" w:themeShade="BF"/>
        </w:rPr>
        <w:t>First, we see that the effect of the noise std is not so pronounced. This can be explained by the fact that OMP acts as “denoising” algorithm, which finds atoms which are pronounced the most</w:t>
      </w:r>
      <w:r w:rsidR="002E2252">
        <w:rPr>
          <w:color w:val="2F5496" w:themeColor="accent1" w:themeShade="BF"/>
        </w:rPr>
        <w:t xml:space="preserve"> in the signal (image). </w:t>
      </w:r>
    </w:p>
    <w:p w14:paraId="56AADF80" w14:textId="77777777" w:rsidR="00514552" w:rsidRDefault="00514552" w:rsidP="006D7E75">
      <w:pPr>
        <w:rPr>
          <w:color w:val="2F5496" w:themeColor="accent1" w:themeShade="BF"/>
        </w:rPr>
      </w:pPr>
    </w:p>
    <w:p w14:paraId="7E932AD1" w14:textId="04A3876E" w:rsidR="005E237A" w:rsidRDefault="00F21BA3" w:rsidP="006D7E75">
      <w:pPr>
        <w:rPr>
          <w:color w:val="2F5496" w:themeColor="accent1" w:themeShade="BF"/>
        </w:rPr>
      </w:pPr>
      <w:r w:rsidRPr="005E237A">
        <w:rPr>
          <w:color w:val="2F5496" w:themeColor="accent1" w:themeShade="BF"/>
        </w:rPr>
        <w:t xml:space="preserve">We can see the </w:t>
      </w:r>
      <w:r w:rsidR="00125920">
        <w:rPr>
          <w:color w:val="2F5496" w:themeColor="accent1" w:themeShade="BF"/>
        </w:rPr>
        <w:t>slight</w:t>
      </w:r>
      <w:r w:rsidR="005E237A">
        <w:rPr>
          <w:color w:val="2F5496" w:themeColor="accent1" w:themeShade="BF"/>
        </w:rPr>
        <w:t xml:space="preserve"> correlation between the effect of sigma and the normalized MSE</w:t>
      </w:r>
      <w:r w:rsidR="00125920">
        <w:rPr>
          <w:color w:val="2F5496" w:themeColor="accent1" w:themeShade="BF"/>
        </w:rPr>
        <w:t>, especially for small sigma values.</w:t>
      </w:r>
    </w:p>
    <w:p w14:paraId="3571818C" w14:textId="5E83A3FC" w:rsidR="00514552" w:rsidRDefault="00514552" w:rsidP="006D7E75">
      <w:pPr>
        <w:rPr>
          <w:color w:val="2F5496" w:themeColor="accent1" w:themeShade="BF"/>
        </w:rPr>
      </w:pPr>
    </w:p>
    <w:p w14:paraId="7B36E95D" w14:textId="77777777" w:rsidR="00514552" w:rsidRDefault="00514552" w:rsidP="006D7E75">
      <w:pPr>
        <w:rPr>
          <w:color w:val="2F5496" w:themeColor="accent1" w:themeShade="BF"/>
        </w:rPr>
      </w:pPr>
    </w:p>
    <w:p w14:paraId="236B0ECA" w14:textId="27143455" w:rsidR="006E4B80" w:rsidRDefault="005E237A" w:rsidP="006D7E75">
      <w:pPr>
        <w:rPr>
          <w:color w:val="2F5496" w:themeColor="accent1" w:themeShade="BF"/>
        </w:rPr>
      </w:pPr>
      <w:r>
        <w:rPr>
          <w:color w:val="2F5496" w:themeColor="accent1" w:themeShade="BF"/>
        </w:rPr>
        <w:t xml:space="preserve">The larger the noise STD, the better is the recovery. </w:t>
      </w:r>
      <w:r w:rsidR="006E4B80">
        <w:rPr>
          <w:color w:val="2F5496" w:themeColor="accent1" w:themeShade="BF"/>
        </w:rPr>
        <w:t>This is a strange conclusion</w:t>
      </w:r>
      <w:r w:rsidR="002C7297">
        <w:rPr>
          <w:color w:val="2F5496" w:themeColor="accent1" w:themeShade="BF"/>
        </w:rPr>
        <w:t xml:space="preserve"> at the first glance.</w:t>
      </w:r>
    </w:p>
    <w:p w14:paraId="5B635E69" w14:textId="0D80EDFB" w:rsidR="000911DF" w:rsidRDefault="005C1513" w:rsidP="006D7E75">
      <w:pPr>
        <w:rPr>
          <w:color w:val="2F5496" w:themeColor="accent1" w:themeShade="BF"/>
        </w:rPr>
      </w:pPr>
      <w:r>
        <w:rPr>
          <w:color w:val="2F5496" w:themeColor="accent1" w:themeShade="BF"/>
        </w:rPr>
        <w:t xml:space="preserve">This can be explained by the “denoising” effect that was also mentioned in the lectures. </w:t>
      </w:r>
      <w:r w:rsidR="00973E0F">
        <w:rPr>
          <w:color w:val="2F5496" w:themeColor="accent1" w:themeShade="BF"/>
        </w:rPr>
        <w:t>The atoms that were chosen by the OMP correlate the best with the residual</w:t>
      </w:r>
      <w:r w:rsidR="00D5252B">
        <w:rPr>
          <w:color w:val="2F5496" w:themeColor="accent1" w:themeShade="BF"/>
        </w:rPr>
        <w:t>.</w:t>
      </w:r>
    </w:p>
    <w:p w14:paraId="393002E0" w14:textId="01EB1329" w:rsidR="008B7FDF" w:rsidRDefault="008B7FDF" w:rsidP="006D7E75">
      <w:pPr>
        <w:rPr>
          <w:color w:val="2F5496" w:themeColor="accent1" w:themeShade="BF"/>
        </w:rPr>
      </w:pPr>
    </w:p>
    <w:p w14:paraId="324ABFD2" w14:textId="4A549225" w:rsidR="008B7FDF" w:rsidRPr="008B7FDF" w:rsidRDefault="008B7FDF" w:rsidP="006D7E75">
      <w:pPr>
        <w:rPr>
          <w:b/>
          <w:bCs/>
          <w:color w:val="FF0000"/>
        </w:rPr>
      </w:pPr>
      <w:r w:rsidRPr="008B7FDF">
        <w:rPr>
          <w:b/>
          <w:bCs/>
          <w:color w:val="FF0000"/>
        </w:rPr>
        <w:t>FILL</w:t>
      </w:r>
    </w:p>
    <w:sectPr w:rsidR="008B7FDF" w:rsidRPr="008B7FDF" w:rsidSect="001930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561A5"/>
    <w:multiLevelType w:val="hybridMultilevel"/>
    <w:tmpl w:val="A828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592"/>
    <w:rsid w:val="00016248"/>
    <w:rsid w:val="00053058"/>
    <w:rsid w:val="00062C83"/>
    <w:rsid w:val="00062EA5"/>
    <w:rsid w:val="000911DF"/>
    <w:rsid w:val="000B3775"/>
    <w:rsid w:val="000B4AD5"/>
    <w:rsid w:val="000E6B3F"/>
    <w:rsid w:val="00111932"/>
    <w:rsid w:val="00112FFD"/>
    <w:rsid w:val="00125920"/>
    <w:rsid w:val="00147ABF"/>
    <w:rsid w:val="001910CE"/>
    <w:rsid w:val="001930A9"/>
    <w:rsid w:val="001C3061"/>
    <w:rsid w:val="001D3684"/>
    <w:rsid w:val="002073E1"/>
    <w:rsid w:val="00216C7F"/>
    <w:rsid w:val="00230379"/>
    <w:rsid w:val="00261FB2"/>
    <w:rsid w:val="00274C05"/>
    <w:rsid w:val="00280480"/>
    <w:rsid w:val="00281001"/>
    <w:rsid w:val="0028455E"/>
    <w:rsid w:val="002966D1"/>
    <w:rsid w:val="002A66B9"/>
    <w:rsid w:val="002C7297"/>
    <w:rsid w:val="002D5789"/>
    <w:rsid w:val="002E0592"/>
    <w:rsid w:val="002E2252"/>
    <w:rsid w:val="003001B7"/>
    <w:rsid w:val="00316681"/>
    <w:rsid w:val="00323C8B"/>
    <w:rsid w:val="00343EEA"/>
    <w:rsid w:val="00380415"/>
    <w:rsid w:val="003851DE"/>
    <w:rsid w:val="003B231E"/>
    <w:rsid w:val="003B3B40"/>
    <w:rsid w:val="003C5DCE"/>
    <w:rsid w:val="003E0266"/>
    <w:rsid w:val="003F4F5C"/>
    <w:rsid w:val="00406C7F"/>
    <w:rsid w:val="004425A2"/>
    <w:rsid w:val="004558DE"/>
    <w:rsid w:val="00463F29"/>
    <w:rsid w:val="004742AF"/>
    <w:rsid w:val="004874D6"/>
    <w:rsid w:val="004D2057"/>
    <w:rsid w:val="004F24A7"/>
    <w:rsid w:val="005019D3"/>
    <w:rsid w:val="00505492"/>
    <w:rsid w:val="00506D6D"/>
    <w:rsid w:val="00514552"/>
    <w:rsid w:val="00533D7A"/>
    <w:rsid w:val="00565556"/>
    <w:rsid w:val="00590EC9"/>
    <w:rsid w:val="005974DA"/>
    <w:rsid w:val="005A05CC"/>
    <w:rsid w:val="005C1513"/>
    <w:rsid w:val="005D1D94"/>
    <w:rsid w:val="005E0B1F"/>
    <w:rsid w:val="005E237A"/>
    <w:rsid w:val="005F21DB"/>
    <w:rsid w:val="005F31A6"/>
    <w:rsid w:val="006A4CD2"/>
    <w:rsid w:val="006D7E75"/>
    <w:rsid w:val="006E4B80"/>
    <w:rsid w:val="006F136A"/>
    <w:rsid w:val="00713F93"/>
    <w:rsid w:val="007501B6"/>
    <w:rsid w:val="007B1F7A"/>
    <w:rsid w:val="007B7543"/>
    <w:rsid w:val="007C2069"/>
    <w:rsid w:val="007D7585"/>
    <w:rsid w:val="007E4CEB"/>
    <w:rsid w:val="007E6E81"/>
    <w:rsid w:val="008022C3"/>
    <w:rsid w:val="008278B7"/>
    <w:rsid w:val="00842636"/>
    <w:rsid w:val="00843AF8"/>
    <w:rsid w:val="00880FEA"/>
    <w:rsid w:val="00896F0E"/>
    <w:rsid w:val="008A3E4F"/>
    <w:rsid w:val="008A57F1"/>
    <w:rsid w:val="008B0E9A"/>
    <w:rsid w:val="008B7FDF"/>
    <w:rsid w:val="0091369F"/>
    <w:rsid w:val="00973E0F"/>
    <w:rsid w:val="00974CB7"/>
    <w:rsid w:val="00975A6D"/>
    <w:rsid w:val="00984BC2"/>
    <w:rsid w:val="00993F04"/>
    <w:rsid w:val="009B174D"/>
    <w:rsid w:val="009D08E9"/>
    <w:rsid w:val="009E3DD4"/>
    <w:rsid w:val="009F5B30"/>
    <w:rsid w:val="00A07005"/>
    <w:rsid w:val="00A3725E"/>
    <w:rsid w:val="00A7071C"/>
    <w:rsid w:val="00AB3C37"/>
    <w:rsid w:val="00AD28B3"/>
    <w:rsid w:val="00AD7D10"/>
    <w:rsid w:val="00AE628E"/>
    <w:rsid w:val="00AF0C8D"/>
    <w:rsid w:val="00B009F4"/>
    <w:rsid w:val="00B041FE"/>
    <w:rsid w:val="00B1238C"/>
    <w:rsid w:val="00B363EF"/>
    <w:rsid w:val="00B44A60"/>
    <w:rsid w:val="00B52EBF"/>
    <w:rsid w:val="00B96FE1"/>
    <w:rsid w:val="00BC61C0"/>
    <w:rsid w:val="00BD35AB"/>
    <w:rsid w:val="00C053C3"/>
    <w:rsid w:val="00C831FA"/>
    <w:rsid w:val="00C91866"/>
    <w:rsid w:val="00CC7796"/>
    <w:rsid w:val="00CF197C"/>
    <w:rsid w:val="00D502A9"/>
    <w:rsid w:val="00D5252B"/>
    <w:rsid w:val="00D70125"/>
    <w:rsid w:val="00DA29B0"/>
    <w:rsid w:val="00DD5C9C"/>
    <w:rsid w:val="00E24F9C"/>
    <w:rsid w:val="00E2761D"/>
    <w:rsid w:val="00E31631"/>
    <w:rsid w:val="00E77FC7"/>
    <w:rsid w:val="00E83F33"/>
    <w:rsid w:val="00E86E70"/>
    <w:rsid w:val="00E91EEE"/>
    <w:rsid w:val="00EB0C21"/>
    <w:rsid w:val="00EB19D2"/>
    <w:rsid w:val="00EC4FAC"/>
    <w:rsid w:val="00EE0434"/>
    <w:rsid w:val="00F0372A"/>
    <w:rsid w:val="00F177DA"/>
    <w:rsid w:val="00F21BA3"/>
    <w:rsid w:val="00F30C22"/>
    <w:rsid w:val="00F47DAC"/>
    <w:rsid w:val="00FA7C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8C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5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C7F"/>
    <w:rPr>
      <w:color w:val="808080"/>
    </w:rPr>
  </w:style>
  <w:style w:type="paragraph" w:styleId="ListParagraph">
    <w:name w:val="List Paragraph"/>
    <w:basedOn w:val="Normal"/>
    <w:uiPriority w:val="34"/>
    <w:qFormat/>
    <w:rsid w:val="00B12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11</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Alexander Shender</cp:lastModifiedBy>
  <cp:revision>141</cp:revision>
  <dcterms:created xsi:type="dcterms:W3CDTF">2017-11-02T13:51:00Z</dcterms:created>
  <dcterms:modified xsi:type="dcterms:W3CDTF">2021-12-11T19:06:00Z</dcterms:modified>
</cp:coreProperties>
</file>