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6D1E4" w14:textId="73A9B47B" w:rsidR="002B5C6A" w:rsidRPr="002B5C6A" w:rsidRDefault="002B5C6A" w:rsidP="002B5C6A">
      <w:pPr>
        <w:spacing w:after="0" w:line="240" w:lineRule="auto"/>
        <w:jc w:val="center"/>
        <w:rPr>
          <w:rFonts w:ascii="Times New Roman" w:eastAsia="Times New Roman" w:hAnsi="Times New Roman" w:cs="Times New Roman"/>
          <w:b/>
          <w:bCs/>
          <w:sz w:val="24"/>
          <w:szCs w:val="24"/>
          <w:lang w:eastAsia="en-CA"/>
        </w:rPr>
      </w:pPr>
      <w:r w:rsidRPr="002B5C6A">
        <w:rPr>
          <w:rFonts w:ascii="Times New Roman" w:eastAsia="Times New Roman" w:hAnsi="Times New Roman" w:cs="Times New Roman"/>
          <w:b/>
          <w:bCs/>
          <w:sz w:val="24"/>
          <w:szCs w:val="24"/>
          <w:lang w:eastAsia="en-CA"/>
        </w:rPr>
        <w:t>Are younger people really more undemocratic?</w:t>
      </w:r>
    </w:p>
    <w:p w14:paraId="35AA2B5C" w14:textId="41E761AE" w:rsidR="002B5C6A" w:rsidRDefault="002B5C6A" w:rsidP="002B5C6A">
      <w:pPr>
        <w:spacing w:after="0" w:line="240" w:lineRule="auto"/>
        <w:rPr>
          <w:rFonts w:ascii="Times New Roman" w:eastAsia="Times New Roman" w:hAnsi="Times New Roman" w:cs="Times New Roman"/>
          <w:sz w:val="24"/>
          <w:szCs w:val="24"/>
          <w:lang w:eastAsia="en-CA"/>
        </w:rPr>
      </w:pPr>
    </w:p>
    <w:p w14:paraId="649B27B0" w14:textId="2F4E7A6F" w:rsidR="002B5C6A" w:rsidRDefault="002B5C6A" w:rsidP="002B5C6A">
      <w:pPr>
        <w:spacing w:after="0" w:line="240" w:lineRule="auto"/>
        <w:rPr>
          <w:rFonts w:ascii="Times New Roman" w:eastAsia="Times New Roman" w:hAnsi="Times New Roman" w:cs="Times New Roman"/>
          <w:sz w:val="24"/>
          <w:szCs w:val="24"/>
          <w:lang w:eastAsia="en-CA"/>
        </w:rPr>
      </w:pPr>
    </w:p>
    <w:p w14:paraId="70BBB296" w14:textId="1DEE710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Suggested author order: Olivier Bergeron Boutin, Dietlind Stolle, Elisabeth Gidengil</w:t>
      </w:r>
      <w:r w:rsidR="002F3BF9" w:rsidRPr="00286FCA">
        <w:rPr>
          <w:rFonts w:ascii="Times New Roman" w:eastAsia="Times New Roman" w:hAnsi="Times New Roman" w:cs="Times New Roman"/>
          <w:sz w:val="24"/>
          <w:szCs w:val="24"/>
          <w:lang w:eastAsia="en-CA"/>
        </w:rPr>
        <w:t xml:space="preserve"> (needs to be confirmed by input and work on actual article)</w:t>
      </w:r>
    </w:p>
    <w:p w14:paraId="39532543" w14:textId="77777777" w:rsidR="002B5C6A" w:rsidRPr="002F3BF9" w:rsidRDefault="002B5C6A" w:rsidP="002B5C6A">
      <w:pPr>
        <w:spacing w:after="0" w:line="240" w:lineRule="auto"/>
        <w:rPr>
          <w:rFonts w:ascii="Times New Roman" w:eastAsia="Times New Roman" w:hAnsi="Times New Roman" w:cs="Times New Roman"/>
          <w:color w:val="7030A0"/>
          <w:sz w:val="24"/>
          <w:szCs w:val="24"/>
          <w:lang w:eastAsia="en-CA"/>
        </w:rPr>
      </w:pPr>
    </w:p>
    <w:p w14:paraId="57095B4A"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24A326A3" w14:textId="6D059298"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--&gt;Some say </w:t>
      </w:r>
      <w:r w:rsidR="00A9472A">
        <w:rPr>
          <w:rFonts w:ascii="Times New Roman" w:eastAsia="Times New Roman" w:hAnsi="Times New Roman" w:cs="Times New Roman"/>
          <w:sz w:val="24"/>
          <w:szCs w:val="24"/>
          <w:lang w:eastAsia="en-CA"/>
        </w:rPr>
        <w:t xml:space="preserve">younger </w:t>
      </w:r>
      <w:proofErr w:type="gramStart"/>
      <w:r w:rsidR="00A9472A">
        <w:rPr>
          <w:rFonts w:ascii="Times New Roman" w:eastAsia="Times New Roman" w:hAnsi="Times New Roman" w:cs="Times New Roman"/>
          <w:sz w:val="24"/>
          <w:szCs w:val="24"/>
          <w:lang w:eastAsia="en-CA"/>
        </w:rPr>
        <w:t>generations]</w:t>
      </w:r>
      <w:r w:rsidRPr="002B5C6A">
        <w:rPr>
          <w:rFonts w:ascii="Times New Roman" w:eastAsia="Times New Roman" w:hAnsi="Times New Roman" w:cs="Times New Roman"/>
          <w:sz w:val="24"/>
          <w:szCs w:val="24"/>
          <w:lang w:eastAsia="en-CA"/>
        </w:rPr>
        <w:t>are</w:t>
      </w:r>
      <w:proofErr w:type="gramEnd"/>
      <w:r w:rsidRPr="002B5C6A">
        <w:rPr>
          <w:rFonts w:ascii="Times New Roman" w:eastAsia="Times New Roman" w:hAnsi="Times New Roman" w:cs="Times New Roman"/>
          <w:sz w:val="24"/>
          <w:szCs w:val="24"/>
          <w:lang w:eastAsia="en-CA"/>
        </w:rPr>
        <w:t xml:space="preserve"> getting more undemocratic. Others don't believe it, but evidence is thin </w:t>
      </w:r>
    </w:p>
    <w:p w14:paraId="7DE4A3EC" w14:textId="77777777" w:rsidR="00286FCA" w:rsidRPr="002B5C6A" w:rsidRDefault="00286FCA" w:rsidP="002B5C6A">
      <w:pPr>
        <w:spacing w:after="0" w:line="240" w:lineRule="auto"/>
        <w:rPr>
          <w:rFonts w:ascii="Times New Roman" w:eastAsia="Times New Roman" w:hAnsi="Times New Roman" w:cs="Times New Roman"/>
          <w:sz w:val="24"/>
          <w:szCs w:val="24"/>
          <w:lang w:eastAsia="en-CA"/>
        </w:rPr>
      </w:pPr>
    </w:p>
    <w:p w14:paraId="3A45C5CB" w14:textId="77777777"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color w:val="C82613"/>
          <w:sz w:val="24"/>
          <w:szCs w:val="24"/>
          <w:lang w:eastAsia="en-CA"/>
        </w:rPr>
        <w:t>​</w:t>
      </w:r>
      <w:r w:rsidRPr="00286FCA">
        <w:rPr>
          <w:rFonts w:ascii="Times New Roman" w:eastAsia="Times New Roman" w:hAnsi="Times New Roman" w:cs="Times New Roman"/>
          <w:sz w:val="24"/>
          <w:szCs w:val="24"/>
          <w:lang w:eastAsia="en-CA"/>
        </w:rPr>
        <w:t xml:space="preserve">Thin evidence includes: </w:t>
      </w:r>
    </w:p>
    <w:p w14:paraId="572E6BA1" w14:textId="45E0A3E8" w:rsidR="002B5C6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 xml:space="preserve">--low correlations between different items that are supposed to measure support for democracy </w:t>
      </w:r>
    </w:p>
    <w:p w14:paraId="55FCC2FD" w14:textId="5CD1373B" w:rsidR="00581D32" w:rsidRDefault="00581D32" w:rsidP="002B5C6A">
      <w:pPr>
        <w:spacing w:after="0" w:line="240" w:lineRule="auto"/>
        <w:rPr>
          <w:rFonts w:ascii="Times New Roman" w:eastAsia="Times New Roman" w:hAnsi="Times New Roman" w:cs="Times New Roman"/>
          <w:sz w:val="24"/>
          <w:szCs w:val="24"/>
          <w:lang w:eastAsia="en-CA"/>
        </w:rPr>
      </w:pPr>
    </w:p>
    <w:p w14:paraId="6140ABAC" w14:textId="6D4D8A01" w:rsidR="00581D32" w:rsidRDefault="00D73830" w:rsidP="002B5C6A">
      <w:pPr>
        <w:spacing w:after="0" w:line="240" w:lineRule="auto"/>
        <w:rPr>
          <w:rFonts w:ascii="Times New Roman" w:eastAsia="Times New Roman" w:hAnsi="Times New Roman" w:cs="Times New Roman"/>
          <w:sz w:val="24"/>
          <w:szCs w:val="24"/>
          <w:lang w:eastAsia="en-CA"/>
        </w:rPr>
      </w:pPr>
      <w:commentRangeStart w:id="0"/>
      <w:commentRangeStart w:id="1"/>
      <w:commentRangeStart w:id="2"/>
      <w:r>
        <w:rPr>
          <w:rFonts w:ascii="Times New Roman" w:eastAsia="Times New Roman" w:hAnsi="Times New Roman" w:cs="Times New Roman"/>
          <w:noProof/>
          <w:color w:val="C82613"/>
          <w:sz w:val="24"/>
          <w:szCs w:val="24"/>
          <w:lang w:eastAsia="en-CA"/>
        </w:rPr>
        <w:drawing>
          <wp:inline distT="0" distB="0" distL="0" distR="0" wp14:anchorId="1D1BD44F" wp14:editId="2EFBCDF3">
            <wp:extent cx="5613400" cy="3274484"/>
            <wp:effectExtent l="0" t="0" r="6350" b="254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5250" cy="3275563"/>
                    </a:xfrm>
                    <a:prstGeom prst="rect">
                      <a:avLst/>
                    </a:prstGeom>
                  </pic:spPr>
                </pic:pic>
              </a:graphicData>
            </a:graphic>
          </wp:inline>
        </w:drawing>
      </w:r>
      <w:commentRangeEnd w:id="0"/>
      <w:r>
        <w:rPr>
          <w:rStyle w:val="CommentReference"/>
        </w:rPr>
        <w:commentReference w:id="0"/>
      </w:r>
      <w:commentRangeEnd w:id="1"/>
      <w:r w:rsidR="000571E7">
        <w:rPr>
          <w:rStyle w:val="CommentReference"/>
        </w:rPr>
        <w:commentReference w:id="1"/>
      </w:r>
      <w:commentRangeEnd w:id="2"/>
      <w:r w:rsidR="009A139B">
        <w:rPr>
          <w:rStyle w:val="CommentReference"/>
        </w:rPr>
        <w:commentReference w:id="2"/>
      </w:r>
    </w:p>
    <w:p w14:paraId="52B42C3E" w14:textId="042E18ED" w:rsidR="00D73830" w:rsidRDefault="00D73830" w:rsidP="002B5C6A">
      <w:pPr>
        <w:spacing w:after="0" w:line="240" w:lineRule="auto"/>
        <w:rPr>
          <w:rFonts w:ascii="Times New Roman" w:eastAsia="Times New Roman" w:hAnsi="Times New Roman" w:cs="Times New Roman"/>
          <w:sz w:val="24"/>
          <w:szCs w:val="24"/>
          <w:lang w:eastAsia="en-CA"/>
        </w:rPr>
      </w:pPr>
    </w:p>
    <w:p w14:paraId="777EEBAD" w14:textId="5B2432CC" w:rsidR="00D73830" w:rsidRDefault="00D73830" w:rsidP="002B5C6A">
      <w:pPr>
        <w:spacing w:after="0" w:line="240" w:lineRule="auto"/>
        <w:rPr>
          <w:rFonts w:ascii="Times New Roman" w:eastAsia="Times New Roman" w:hAnsi="Times New Roman" w:cs="Times New Roman"/>
          <w:sz w:val="24"/>
          <w:szCs w:val="24"/>
          <w:lang w:eastAsia="en-CA"/>
        </w:rPr>
      </w:pPr>
      <w:commentRangeStart w:id="3"/>
      <w:commentRangeStart w:id="4"/>
      <w:commentRangeStart w:id="5"/>
      <w:r>
        <w:rPr>
          <w:rFonts w:ascii="Times New Roman" w:eastAsia="Times New Roman" w:hAnsi="Times New Roman" w:cs="Times New Roman"/>
          <w:noProof/>
          <w:color w:val="C82613"/>
          <w:sz w:val="24"/>
          <w:szCs w:val="24"/>
          <w:lang w:eastAsia="en-CA"/>
        </w:rPr>
        <w:lastRenderedPageBreak/>
        <w:drawing>
          <wp:inline distT="0" distB="0" distL="0" distR="0" wp14:anchorId="16BDAC21" wp14:editId="6739D2D3">
            <wp:extent cx="6149707" cy="3689350"/>
            <wp:effectExtent l="0" t="0" r="3810" b="635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3080" cy="3691374"/>
                    </a:xfrm>
                    <a:prstGeom prst="rect">
                      <a:avLst/>
                    </a:prstGeom>
                  </pic:spPr>
                </pic:pic>
              </a:graphicData>
            </a:graphic>
          </wp:inline>
        </w:drawing>
      </w:r>
      <w:commentRangeEnd w:id="3"/>
      <w:r>
        <w:rPr>
          <w:rStyle w:val="CommentReference"/>
        </w:rPr>
        <w:commentReference w:id="3"/>
      </w:r>
      <w:commentRangeEnd w:id="4"/>
      <w:r w:rsidR="000571E7">
        <w:rPr>
          <w:rStyle w:val="CommentReference"/>
        </w:rPr>
        <w:commentReference w:id="4"/>
      </w:r>
      <w:commentRangeEnd w:id="5"/>
      <w:r w:rsidR="00B76074">
        <w:rPr>
          <w:rStyle w:val="CommentReference"/>
        </w:rPr>
        <w:commentReference w:id="5"/>
      </w:r>
    </w:p>
    <w:p w14:paraId="64D22EB5" w14:textId="77777777" w:rsidR="00581D32" w:rsidRPr="00286FCA" w:rsidRDefault="00581D32" w:rsidP="002B5C6A">
      <w:pPr>
        <w:spacing w:after="0" w:line="240" w:lineRule="auto"/>
        <w:rPr>
          <w:rFonts w:ascii="Times New Roman" w:eastAsia="Times New Roman" w:hAnsi="Times New Roman" w:cs="Times New Roman"/>
          <w:sz w:val="24"/>
          <w:szCs w:val="24"/>
          <w:lang w:eastAsia="en-CA"/>
        </w:rPr>
      </w:pPr>
    </w:p>
    <w:p w14:paraId="6B8AFDC6" w14:textId="66ED4D07" w:rsidR="006F2BB8" w:rsidRDefault="00B76074" w:rsidP="002B5C6A">
      <w:pPr>
        <w:spacing w:after="0" w:line="240" w:lineRule="auto"/>
        <w:rPr>
          <w:rFonts w:ascii="Times New Roman" w:eastAsia="Times New Roman" w:hAnsi="Times New Roman" w:cs="Times New Roman"/>
          <w:sz w:val="24"/>
          <w:szCs w:val="24"/>
          <w:lang w:eastAsia="en-CA"/>
        </w:rPr>
      </w:pPr>
      <w:commentRangeStart w:id="6"/>
      <w:r>
        <w:rPr>
          <w:rFonts w:ascii="Times New Roman" w:eastAsia="Times New Roman" w:hAnsi="Times New Roman" w:cs="Times New Roman"/>
          <w:noProof/>
          <w:sz w:val="24"/>
          <w:szCs w:val="24"/>
          <w:lang w:eastAsia="en-CA"/>
        </w:rPr>
        <w:drawing>
          <wp:inline distT="0" distB="0" distL="0" distR="0" wp14:anchorId="38B10333" wp14:editId="50D12BE4">
            <wp:extent cx="6466417" cy="3879850"/>
            <wp:effectExtent l="0" t="0" r="0" b="6350"/>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69591" cy="3881754"/>
                    </a:xfrm>
                    <a:prstGeom prst="rect">
                      <a:avLst/>
                    </a:prstGeom>
                  </pic:spPr>
                </pic:pic>
              </a:graphicData>
            </a:graphic>
          </wp:inline>
        </w:drawing>
      </w:r>
      <w:commentRangeEnd w:id="6"/>
      <w:r w:rsidR="00466ED0">
        <w:rPr>
          <w:rStyle w:val="CommentReference"/>
        </w:rPr>
        <w:commentReference w:id="6"/>
      </w:r>
    </w:p>
    <w:p w14:paraId="1C1E6C78" w14:textId="77777777" w:rsidR="006F2BB8" w:rsidRDefault="006F2BB8" w:rsidP="002B5C6A">
      <w:pPr>
        <w:spacing w:after="0" w:line="240" w:lineRule="auto"/>
        <w:rPr>
          <w:rFonts w:ascii="Times New Roman" w:eastAsia="Times New Roman" w:hAnsi="Times New Roman" w:cs="Times New Roman"/>
          <w:sz w:val="24"/>
          <w:szCs w:val="24"/>
          <w:lang w:eastAsia="en-CA"/>
        </w:rPr>
      </w:pPr>
    </w:p>
    <w:p w14:paraId="20244AD8" w14:textId="77777777" w:rsidR="006F2BB8" w:rsidRDefault="006F2BB8" w:rsidP="002B5C6A">
      <w:pPr>
        <w:spacing w:after="0" w:line="240" w:lineRule="auto"/>
        <w:rPr>
          <w:rFonts w:ascii="Times New Roman" w:eastAsia="Times New Roman" w:hAnsi="Times New Roman" w:cs="Times New Roman"/>
          <w:sz w:val="24"/>
          <w:szCs w:val="24"/>
          <w:lang w:eastAsia="en-CA"/>
        </w:rPr>
      </w:pPr>
    </w:p>
    <w:p w14:paraId="5ABD199D" w14:textId="5633E6A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lastRenderedPageBreak/>
        <w:t xml:space="preserve">--but there is some evidence of a disenchantment when it comes to the "importance of democracy" question. </w:t>
      </w:r>
    </w:p>
    <w:p w14:paraId="220E1402" w14:textId="09F192B6" w:rsidR="002B5C6A" w:rsidRPr="00286FCA" w:rsidRDefault="002B5C6A" w:rsidP="002B5C6A">
      <w:pPr>
        <w:spacing w:after="0" w:line="240" w:lineRule="auto"/>
        <w:rPr>
          <w:rFonts w:ascii="Times New Roman" w:eastAsia="Times New Roman" w:hAnsi="Times New Roman" w:cs="Times New Roman"/>
          <w:sz w:val="24"/>
          <w:szCs w:val="24"/>
          <w:lang w:eastAsia="en-CA"/>
        </w:rPr>
      </w:pPr>
      <w:r w:rsidRPr="00286FCA">
        <w:rPr>
          <w:rFonts w:ascii="Times New Roman" w:eastAsia="Times New Roman" w:hAnsi="Times New Roman" w:cs="Times New Roman"/>
          <w:sz w:val="24"/>
          <w:szCs w:val="24"/>
          <w:lang w:eastAsia="en-CA"/>
        </w:rPr>
        <w:t>--That being said, differences across countries are generally much larger than within-country differences according to age. </w:t>
      </w:r>
    </w:p>
    <w:p w14:paraId="5F58974B" w14:textId="77777777" w:rsidR="00286FCA" w:rsidRDefault="00286FCA" w:rsidP="002B5C6A">
      <w:pPr>
        <w:spacing w:after="0" w:line="240" w:lineRule="auto"/>
        <w:rPr>
          <w:rFonts w:ascii="Times New Roman" w:eastAsia="Times New Roman" w:hAnsi="Times New Roman" w:cs="Times New Roman"/>
          <w:noProof/>
          <w:sz w:val="24"/>
          <w:szCs w:val="24"/>
          <w:lang w:eastAsia="en-CA"/>
        </w:rPr>
      </w:pPr>
    </w:p>
    <w:p w14:paraId="763AE585" w14:textId="23092D54" w:rsidR="00286FCA" w:rsidRDefault="00286FCA" w:rsidP="002B5C6A">
      <w:pPr>
        <w:spacing w:after="0" w:line="240" w:lineRule="auto"/>
        <w:rPr>
          <w:rFonts w:ascii="Times New Roman" w:eastAsia="Times New Roman" w:hAnsi="Times New Roman" w:cs="Times New Roman"/>
          <w:noProof/>
          <w:sz w:val="24"/>
          <w:szCs w:val="24"/>
          <w:lang w:eastAsia="en-CA"/>
        </w:rPr>
      </w:pPr>
      <w:r>
        <w:rPr>
          <w:rFonts w:ascii="Times New Roman" w:eastAsia="Times New Roman" w:hAnsi="Times New Roman" w:cs="Times New Roman"/>
          <w:noProof/>
          <w:sz w:val="24"/>
          <w:szCs w:val="24"/>
          <w:lang w:eastAsia="en-CA"/>
        </w:rPr>
        <w:t>See graph on democracy is important below</w:t>
      </w:r>
    </w:p>
    <w:p w14:paraId="11224D92"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6C06A065" w14:textId="2FDD806B" w:rsidR="002B5C6A" w:rsidRP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So, this presentation is trying to understand what</w:t>
      </w:r>
      <w:r w:rsidR="00286FC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behind young people paying less attention to democracy? Are they really against it and for authoritarian solutions</w:t>
      </w:r>
      <w:r w:rsidR="00286FCA">
        <w:rPr>
          <w:rFonts w:ascii="Times New Roman" w:eastAsia="Times New Roman" w:hAnsi="Times New Roman" w:cs="Times New Roman"/>
          <w:sz w:val="24"/>
          <w:szCs w:val="24"/>
          <w:lang w:eastAsia="en-CA"/>
        </w:rPr>
        <w:t xml:space="preserve"> (antipathy to democracy)</w:t>
      </w:r>
      <w:r w:rsidRPr="002B5C6A">
        <w:rPr>
          <w:rFonts w:ascii="Times New Roman" w:eastAsia="Times New Roman" w:hAnsi="Times New Roman" w:cs="Times New Roman"/>
          <w:sz w:val="24"/>
          <w:szCs w:val="24"/>
          <w:lang w:eastAsia="en-CA"/>
        </w:rPr>
        <w:t xml:space="preserve"> or simply not aware</w:t>
      </w:r>
      <w:r w:rsidR="00286FCA">
        <w:rPr>
          <w:rFonts w:ascii="Times New Roman" w:eastAsia="Times New Roman" w:hAnsi="Times New Roman" w:cs="Times New Roman"/>
          <w:sz w:val="24"/>
          <w:szCs w:val="24"/>
          <w:lang w:eastAsia="en-CA"/>
        </w:rPr>
        <w:t xml:space="preserve"> (apathy)</w:t>
      </w:r>
      <w:r w:rsidRPr="002B5C6A">
        <w:rPr>
          <w:rFonts w:ascii="Times New Roman" w:eastAsia="Times New Roman" w:hAnsi="Times New Roman" w:cs="Times New Roman"/>
          <w:sz w:val="24"/>
          <w:szCs w:val="24"/>
          <w:lang w:eastAsia="en-CA"/>
        </w:rPr>
        <w:t xml:space="preserve">. </w:t>
      </w:r>
      <w:r w:rsidR="00286FCA">
        <w:rPr>
          <w:rFonts w:ascii="Times New Roman" w:eastAsia="Times New Roman" w:hAnsi="Times New Roman" w:cs="Times New Roman"/>
          <w:sz w:val="24"/>
          <w:szCs w:val="24"/>
          <w:lang w:eastAsia="en-CA"/>
        </w:rPr>
        <w:t>Or</w:t>
      </w:r>
      <w:r w:rsidRPr="002B5C6A">
        <w:rPr>
          <w:rFonts w:ascii="Times New Roman" w:eastAsia="Times New Roman" w:hAnsi="Times New Roman" w:cs="Times New Roman"/>
          <w:sz w:val="24"/>
          <w:szCs w:val="24"/>
          <w:lang w:eastAsia="en-CA"/>
        </w:rPr>
        <w:t xml:space="preserve"> simply more critical citizens</w:t>
      </w:r>
      <w:r w:rsidR="00286FCA">
        <w:rPr>
          <w:rFonts w:ascii="Times New Roman" w:eastAsia="Times New Roman" w:hAnsi="Times New Roman" w:cs="Times New Roman"/>
          <w:sz w:val="24"/>
          <w:szCs w:val="24"/>
          <w:lang w:eastAsia="en-CA"/>
        </w:rPr>
        <w:t xml:space="preserve">? </w:t>
      </w:r>
    </w:p>
    <w:p w14:paraId="55443209"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34405A1D" w14:textId="2E8C47C0"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Some hypotheses: </w:t>
      </w:r>
      <w:r w:rsidRPr="002B5C6A">
        <w:rPr>
          <w:rFonts w:ascii="Times New Roman" w:eastAsia="Times New Roman" w:hAnsi="Times New Roman" w:cs="Times New Roman"/>
          <w:sz w:val="24"/>
          <w:szCs w:val="24"/>
          <w:lang w:eastAsia="en-CA"/>
        </w:rPr>
        <w:br/>
      </w:r>
      <w:r w:rsidRPr="00286FCA">
        <w:rPr>
          <w:rFonts w:ascii="Times New Roman" w:eastAsia="Times New Roman" w:hAnsi="Times New Roman" w:cs="Times New Roman"/>
          <w:b/>
          <w:bCs/>
          <w:sz w:val="24"/>
          <w:szCs w:val="24"/>
          <w:u w:val="single"/>
          <w:lang w:eastAsia="en-CA"/>
        </w:rPr>
        <w:t>1) Critical citizens</w:t>
      </w:r>
      <w:r w:rsidRPr="002B5C6A">
        <w:rPr>
          <w:rFonts w:ascii="Times New Roman" w:eastAsia="Times New Roman" w:hAnsi="Times New Roman" w:cs="Times New Roman"/>
          <w:sz w:val="24"/>
          <w:szCs w:val="24"/>
          <w:lang w:eastAsia="en-CA"/>
        </w:rPr>
        <w:t xml:space="preserve">: they are critical and not satisfied with how democracy is run and thus give </w:t>
      </w:r>
      <w:r w:rsidRPr="00AE6BAB">
        <w:rPr>
          <w:rFonts w:ascii="Times New Roman" w:eastAsia="Times New Roman" w:hAnsi="Times New Roman" w:cs="Times New Roman"/>
          <w:b/>
          <w:bCs/>
          <w:sz w:val="24"/>
          <w:szCs w:val="24"/>
          <w:lang w:eastAsia="en-CA"/>
        </w:rPr>
        <w:t>bad marks to satisfaction</w:t>
      </w:r>
      <w:r w:rsidRPr="002B5C6A">
        <w:rPr>
          <w:rFonts w:ascii="Times New Roman" w:eastAsia="Times New Roman" w:hAnsi="Times New Roman" w:cs="Times New Roman"/>
          <w:sz w:val="24"/>
          <w:szCs w:val="24"/>
          <w:lang w:eastAsia="en-CA"/>
        </w:rPr>
        <w:t xml:space="preserve"> </w:t>
      </w:r>
      <w:r w:rsidR="00286FCA">
        <w:rPr>
          <w:rFonts w:ascii="Times New Roman" w:eastAsia="Times New Roman" w:hAnsi="Times New Roman" w:cs="Times New Roman"/>
          <w:sz w:val="24"/>
          <w:szCs w:val="24"/>
          <w:lang w:eastAsia="en-CA"/>
        </w:rPr>
        <w:t xml:space="preserve">but </w:t>
      </w:r>
      <w:r w:rsidR="00286FCA" w:rsidRPr="00AE6BAB">
        <w:rPr>
          <w:rFonts w:ascii="Times New Roman" w:eastAsia="Times New Roman" w:hAnsi="Times New Roman" w:cs="Times New Roman"/>
          <w:b/>
          <w:bCs/>
          <w:sz w:val="24"/>
          <w:szCs w:val="24"/>
          <w:lang w:eastAsia="en-CA"/>
        </w:rPr>
        <w:t xml:space="preserve">high marks to </w:t>
      </w:r>
      <w:r w:rsidRPr="00AE6BAB">
        <w:rPr>
          <w:rFonts w:ascii="Times New Roman" w:eastAsia="Times New Roman" w:hAnsi="Times New Roman" w:cs="Times New Roman"/>
          <w:b/>
          <w:bCs/>
          <w:sz w:val="24"/>
          <w:szCs w:val="24"/>
          <w:lang w:eastAsia="en-CA"/>
        </w:rPr>
        <w:t>importance</w:t>
      </w:r>
      <w:r w:rsidRPr="002B5C6A">
        <w:rPr>
          <w:rFonts w:ascii="Times New Roman" w:eastAsia="Times New Roman" w:hAnsi="Times New Roman" w:cs="Times New Roman"/>
          <w:sz w:val="24"/>
          <w:szCs w:val="24"/>
          <w:lang w:eastAsia="en-CA"/>
        </w:rPr>
        <w:t xml:space="preserve"> to democracy </w:t>
      </w:r>
      <w:r w:rsidRPr="00286FCA">
        <w:rPr>
          <w:rFonts w:ascii="Times New Roman" w:eastAsia="Times New Roman" w:hAnsi="Times New Roman" w:cs="Times New Roman"/>
          <w:b/>
          <w:bCs/>
          <w:sz w:val="24"/>
          <w:szCs w:val="24"/>
          <w:lang w:eastAsia="en-CA"/>
        </w:rPr>
        <w:t>simultaneously</w:t>
      </w:r>
      <w:r w:rsidRPr="002B5C6A">
        <w:rPr>
          <w:rFonts w:ascii="Times New Roman" w:eastAsia="Times New Roman" w:hAnsi="Times New Roman" w:cs="Times New Roman"/>
          <w:sz w:val="24"/>
          <w:szCs w:val="24"/>
          <w:lang w:eastAsia="en-CA"/>
        </w:rPr>
        <w:t>. In this case we would need to do some analysis on where the ones dissatisfied with US democracy/Canadian democracy fall on our nominal measures and on our backsliding questions?</w:t>
      </w:r>
      <w:r w:rsidR="00AE6BAB">
        <w:rPr>
          <w:rFonts w:ascii="Times New Roman" w:eastAsia="Times New Roman" w:hAnsi="Times New Roman" w:cs="Times New Roman"/>
          <w:sz w:val="24"/>
          <w:szCs w:val="24"/>
          <w:lang w:eastAsia="en-CA"/>
        </w:rPr>
        <w:t xml:space="preserve"> See also Zilinsky. </w:t>
      </w:r>
    </w:p>
    <w:p w14:paraId="56A9541C" w14:textId="390C9B53" w:rsidR="00D73830" w:rsidRDefault="00D73830" w:rsidP="002B5C6A">
      <w:pPr>
        <w:spacing w:after="0" w:line="240" w:lineRule="auto"/>
        <w:rPr>
          <w:rFonts w:ascii="Times New Roman" w:eastAsia="Times New Roman" w:hAnsi="Times New Roman" w:cs="Times New Roman"/>
          <w:sz w:val="24"/>
          <w:szCs w:val="24"/>
          <w:lang w:eastAsia="en-CA"/>
        </w:rPr>
      </w:pPr>
    </w:p>
    <w:p w14:paraId="33AFA13C" w14:textId="02B37B2C" w:rsidR="00D73830" w:rsidRDefault="00D73830" w:rsidP="002B5C6A">
      <w:pPr>
        <w:spacing w:after="0" w:line="240" w:lineRule="auto"/>
        <w:rPr>
          <w:rFonts w:ascii="Times New Roman" w:eastAsia="Times New Roman" w:hAnsi="Times New Roman" w:cs="Times New Roman"/>
          <w:sz w:val="24"/>
          <w:szCs w:val="24"/>
          <w:lang w:eastAsia="en-CA"/>
        </w:rPr>
      </w:pPr>
    </w:p>
    <w:p w14:paraId="6854DA4F" w14:textId="1A48065B" w:rsidR="001D3021" w:rsidRDefault="001D3021" w:rsidP="002B5C6A">
      <w:pPr>
        <w:spacing w:after="0" w:line="240" w:lineRule="auto"/>
        <w:rPr>
          <w:rFonts w:ascii="Times New Roman" w:eastAsia="Times New Roman" w:hAnsi="Times New Roman" w:cs="Times New Roman"/>
          <w:sz w:val="24"/>
          <w:szCs w:val="24"/>
          <w:lang w:eastAsia="en-CA"/>
        </w:rPr>
      </w:pPr>
    </w:p>
    <w:p w14:paraId="58289BFC" w14:textId="3E1F68A6" w:rsidR="001D3021" w:rsidRPr="002B5C6A" w:rsidRDefault="001D3021" w:rsidP="002B5C6A">
      <w:pPr>
        <w:spacing w:after="0" w:line="240" w:lineRule="auto"/>
        <w:rPr>
          <w:rFonts w:ascii="Times New Roman" w:eastAsia="Times New Roman" w:hAnsi="Times New Roman" w:cs="Times New Roman"/>
          <w:sz w:val="24"/>
          <w:szCs w:val="24"/>
          <w:lang w:eastAsia="en-CA"/>
        </w:rPr>
      </w:pPr>
    </w:p>
    <w:p w14:paraId="664918BC" w14:textId="355AC2E1" w:rsidR="002B5C6A" w:rsidRDefault="002B5C6A" w:rsidP="00A2578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br/>
      </w:r>
      <w:r w:rsidRPr="00A2578A">
        <w:rPr>
          <w:rFonts w:ascii="Times New Roman" w:eastAsia="Times New Roman" w:hAnsi="Times New Roman" w:cs="Times New Roman"/>
          <w:sz w:val="24"/>
          <w:szCs w:val="24"/>
          <w:u w:val="single"/>
          <w:lang w:eastAsia="en-CA"/>
        </w:rPr>
        <w:t xml:space="preserve">2) </w:t>
      </w:r>
      <w:r w:rsidRPr="00A2578A">
        <w:rPr>
          <w:rFonts w:ascii="Times New Roman" w:eastAsia="Times New Roman" w:hAnsi="Times New Roman" w:cs="Times New Roman"/>
          <w:b/>
          <w:bCs/>
          <w:sz w:val="24"/>
          <w:szCs w:val="24"/>
          <w:u w:val="single"/>
          <w:lang w:eastAsia="en-CA"/>
        </w:rPr>
        <w:t>No clarity on alternatives</w:t>
      </w:r>
      <w:r w:rsidRPr="002B5C6A">
        <w:rPr>
          <w:rFonts w:ascii="Times New Roman" w:eastAsia="Times New Roman" w:hAnsi="Times New Roman" w:cs="Times New Roman"/>
          <w:sz w:val="24"/>
          <w:szCs w:val="24"/>
          <w:lang w:eastAsia="en-CA"/>
        </w:rPr>
        <w:t xml:space="preserve">: </w:t>
      </w:r>
      <w:r w:rsidR="00A2578A">
        <w:rPr>
          <w:rFonts w:ascii="Times New Roman" w:eastAsia="Times New Roman" w:hAnsi="Times New Roman" w:cs="Times New Roman"/>
          <w:sz w:val="24"/>
          <w:szCs w:val="24"/>
          <w:lang w:eastAsia="en-CA"/>
        </w:rPr>
        <w:t xml:space="preserve">Younger generations cannot easily distinguish between democracy and other alternatives. Potential reason: they did not grow up in the cold war, where world was divided into good democracy and evil </w:t>
      </w:r>
      <w:commentRangeStart w:id="7"/>
      <w:r w:rsidR="00A2578A">
        <w:rPr>
          <w:rFonts w:ascii="Times New Roman" w:eastAsia="Times New Roman" w:hAnsi="Times New Roman" w:cs="Times New Roman"/>
          <w:sz w:val="24"/>
          <w:szCs w:val="24"/>
          <w:lang w:eastAsia="en-CA"/>
        </w:rPr>
        <w:t>communism</w:t>
      </w:r>
      <w:commentRangeEnd w:id="7"/>
      <w:r w:rsidR="00F43E09">
        <w:rPr>
          <w:rStyle w:val="CommentReference"/>
        </w:rPr>
        <w:commentReference w:id="7"/>
      </w:r>
      <w:r w:rsidR="00A2578A">
        <w:rPr>
          <w:rFonts w:ascii="Times New Roman" w:eastAsia="Times New Roman" w:hAnsi="Times New Roman" w:cs="Times New Roman"/>
          <w:sz w:val="24"/>
          <w:szCs w:val="24"/>
          <w:lang w:eastAsia="en-CA"/>
        </w:rPr>
        <w:t xml:space="preserve">. </w:t>
      </w:r>
    </w:p>
    <w:p w14:paraId="75F2FA91" w14:textId="05837BCC" w:rsidR="00A2578A" w:rsidRDefault="00A2578A" w:rsidP="00A2578A">
      <w:pPr>
        <w:spacing w:after="0" w:line="240" w:lineRule="auto"/>
        <w:rPr>
          <w:rFonts w:ascii="Times New Roman" w:eastAsia="Times New Roman" w:hAnsi="Times New Roman" w:cs="Times New Roman"/>
          <w:sz w:val="24"/>
          <w:szCs w:val="24"/>
          <w:lang w:eastAsia="en-CA"/>
        </w:rPr>
      </w:pPr>
    </w:p>
    <w:p w14:paraId="3EF2B9E9" w14:textId="37FBC7E5" w:rsidR="00A2578A" w:rsidRDefault="00A2578A" w:rsidP="00A2578A">
      <w:pPr>
        <w:spacing w:after="0" w:line="240" w:lineRule="auto"/>
        <w:rPr>
          <w:rFonts w:ascii="Times New Roman" w:eastAsia="Times New Roman" w:hAnsi="Times New Roman" w:cs="Times New Roman"/>
          <w:sz w:val="24"/>
          <w:szCs w:val="24"/>
          <w:lang w:eastAsia="en-CA"/>
        </w:rPr>
      </w:pPr>
      <w:r w:rsidRPr="00A2578A">
        <w:rPr>
          <w:rFonts w:ascii="Times New Roman" w:eastAsia="Times New Roman" w:hAnsi="Times New Roman" w:cs="Times New Roman"/>
          <w:b/>
          <w:bCs/>
          <w:sz w:val="24"/>
          <w:szCs w:val="24"/>
          <w:u w:val="single"/>
          <w:lang w:eastAsia="en-CA"/>
        </w:rPr>
        <w:t>3) Democracy versus actual scenarios</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Younger generations</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care less about the concept of</w:t>
      </w:r>
      <w:r w:rsidRPr="002B5C6A">
        <w:rPr>
          <w:rFonts w:ascii="Times New Roman" w:eastAsia="Times New Roman" w:hAnsi="Times New Roman" w:cs="Times New Roman"/>
          <w:sz w:val="24"/>
          <w:szCs w:val="24"/>
          <w:lang w:eastAsia="en-CA"/>
        </w:rPr>
        <w:t xml:space="preserve"> democracy but actually care and act differently when actual scenarios are being discussed (our vignette and scenario questions </w:t>
      </w:r>
      <w:r>
        <w:rPr>
          <w:rFonts w:ascii="Times New Roman" w:eastAsia="Times New Roman" w:hAnsi="Times New Roman" w:cs="Times New Roman"/>
          <w:sz w:val="24"/>
          <w:szCs w:val="24"/>
          <w:lang w:eastAsia="en-CA"/>
        </w:rPr>
        <w:t xml:space="preserve">which </w:t>
      </w:r>
      <w:r w:rsidRPr="002B5C6A">
        <w:rPr>
          <w:rFonts w:ascii="Times New Roman" w:eastAsia="Times New Roman" w:hAnsi="Times New Roman" w:cs="Times New Roman"/>
          <w:sz w:val="24"/>
          <w:szCs w:val="24"/>
          <w:lang w:eastAsia="en-CA"/>
        </w:rPr>
        <w:t>exclud</w:t>
      </w:r>
      <w:r>
        <w:rPr>
          <w:rFonts w:ascii="Times New Roman" w:eastAsia="Times New Roman" w:hAnsi="Times New Roman" w:cs="Times New Roman"/>
          <w:sz w:val="24"/>
          <w:szCs w:val="24"/>
          <w:lang w:eastAsia="en-CA"/>
        </w:rPr>
        <w:t>e</w:t>
      </w:r>
      <w:r w:rsidRPr="002B5C6A">
        <w:rPr>
          <w:rFonts w:ascii="Times New Roman" w:eastAsia="Times New Roman" w:hAnsi="Times New Roman" w:cs="Times New Roman"/>
          <w:sz w:val="24"/>
          <w:szCs w:val="24"/>
          <w:lang w:eastAsia="en-CA"/>
        </w:rPr>
        <w:t xml:space="preserve"> the word democracy</w:t>
      </w:r>
      <w:r>
        <w:rPr>
          <w:rFonts w:ascii="Times New Roman" w:eastAsia="Times New Roman" w:hAnsi="Times New Roman" w:cs="Times New Roman"/>
          <w:sz w:val="24"/>
          <w:szCs w:val="24"/>
          <w:lang w:eastAsia="en-CA"/>
        </w:rPr>
        <w:t xml:space="preserve"> but ask for actual situations</w:t>
      </w:r>
      <w:r w:rsidRPr="002B5C6A">
        <w:rPr>
          <w:rFonts w:ascii="Times New Roman" w:eastAsia="Times New Roman" w:hAnsi="Times New Roman" w:cs="Times New Roman"/>
          <w:sz w:val="24"/>
          <w:szCs w:val="24"/>
          <w:lang w:eastAsia="en-CA"/>
        </w:rPr>
        <w:t>)</w:t>
      </w:r>
    </w:p>
    <w:p w14:paraId="51307D13" w14:textId="4C3B166C" w:rsidR="00A2578A" w:rsidRDefault="00A2578A" w:rsidP="00A2578A">
      <w:pPr>
        <w:spacing w:after="0" w:line="240" w:lineRule="auto"/>
        <w:rPr>
          <w:rFonts w:ascii="Times New Roman" w:eastAsia="Times New Roman" w:hAnsi="Times New Roman" w:cs="Times New Roman"/>
          <w:sz w:val="24"/>
          <w:szCs w:val="24"/>
          <w:lang w:eastAsia="en-CA"/>
        </w:rPr>
      </w:pPr>
    </w:p>
    <w:p w14:paraId="5D3B9D8B" w14:textId="7F27B1FD" w:rsidR="00A2578A" w:rsidRDefault="00A2578A" w:rsidP="00A2578A">
      <w:pPr>
        <w:spacing w:after="0" w:line="240" w:lineRule="auto"/>
        <w:rPr>
          <w:rFonts w:ascii="Times New Roman" w:eastAsia="Times New Roman" w:hAnsi="Times New Roman" w:cs="Times New Roman"/>
          <w:sz w:val="24"/>
          <w:szCs w:val="24"/>
          <w:lang w:eastAsia="en-CA"/>
        </w:rPr>
      </w:pPr>
      <w:r w:rsidRPr="00A2578A">
        <w:rPr>
          <w:rFonts w:ascii="Times New Roman" w:eastAsia="Times New Roman" w:hAnsi="Times New Roman" w:cs="Times New Roman"/>
          <w:b/>
          <w:bCs/>
          <w:sz w:val="24"/>
          <w:szCs w:val="24"/>
          <w:u w:val="single"/>
          <w:lang w:eastAsia="en-CA"/>
        </w:rPr>
        <w:t>4) Democratic Knowledge</w:t>
      </w:r>
      <w:r w:rsidRPr="002B5C6A">
        <w:rPr>
          <w:rFonts w:ascii="Times New Roman" w:eastAsia="Times New Roman" w:hAnsi="Times New Roman" w:cs="Times New Roman"/>
          <w:sz w:val="24"/>
          <w:szCs w:val="24"/>
          <w:lang w:eastAsia="en-CA"/>
        </w:rPr>
        <w:t xml:space="preserve">: </w:t>
      </w:r>
      <w:r>
        <w:rPr>
          <w:rFonts w:ascii="Times New Roman" w:eastAsia="Times New Roman" w:hAnsi="Times New Roman" w:cs="Times New Roman"/>
          <w:sz w:val="24"/>
          <w:szCs w:val="24"/>
          <w:lang w:eastAsia="en-CA"/>
        </w:rPr>
        <w:t xml:space="preserve">Yong generations </w:t>
      </w:r>
      <w:r w:rsidRPr="002B5C6A">
        <w:rPr>
          <w:rFonts w:ascii="Times New Roman" w:eastAsia="Times New Roman" w:hAnsi="Times New Roman" w:cs="Times New Roman"/>
          <w:sz w:val="24"/>
          <w:szCs w:val="24"/>
          <w:lang w:eastAsia="en-CA"/>
        </w:rPr>
        <w:t>simply do not know about what</w:t>
      </w:r>
      <w:r w:rsidR="00E07B5B">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democratic or what</w:t>
      </w:r>
      <w:r w:rsidR="00E07B5B">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no</w:t>
      </w:r>
      <w:r>
        <w:rPr>
          <w:rFonts w:ascii="Times New Roman" w:eastAsia="Times New Roman" w:hAnsi="Times New Roman" w:cs="Times New Roman"/>
          <w:sz w:val="24"/>
          <w:szCs w:val="24"/>
          <w:lang w:eastAsia="en-CA"/>
        </w:rPr>
        <w:t>t, this could certainly be a life cycle effect but could also indicate a larger problem with less understanding about democracy (see also 2)</w:t>
      </w:r>
    </w:p>
    <w:p w14:paraId="34F67B27" w14:textId="60A9F5C7" w:rsidR="00E07B5B" w:rsidRDefault="00E07B5B" w:rsidP="00A2578A">
      <w:pPr>
        <w:spacing w:after="0" w:line="240" w:lineRule="auto"/>
        <w:rPr>
          <w:rFonts w:ascii="Times New Roman" w:eastAsia="Times New Roman" w:hAnsi="Times New Roman" w:cs="Times New Roman"/>
          <w:sz w:val="24"/>
          <w:szCs w:val="24"/>
          <w:lang w:eastAsia="en-CA"/>
        </w:rPr>
      </w:pPr>
    </w:p>
    <w:p w14:paraId="7346CD46" w14:textId="0B503917" w:rsidR="0023048E" w:rsidRDefault="0023048E" w:rsidP="00A2578A">
      <w:pPr>
        <w:spacing w:after="0" w:line="240" w:lineRule="auto"/>
        <w:rPr>
          <w:rFonts w:ascii="Times New Roman" w:eastAsia="Times New Roman" w:hAnsi="Times New Roman" w:cs="Times New Roman"/>
          <w:sz w:val="24"/>
          <w:szCs w:val="24"/>
          <w:lang w:eastAsia="en-CA"/>
        </w:rPr>
      </w:pPr>
    </w:p>
    <w:p w14:paraId="6453A2EA" w14:textId="779DE031" w:rsidR="008E0F9D" w:rsidRDefault="008E0F9D" w:rsidP="00A2578A">
      <w:pPr>
        <w:spacing w:after="0" w:line="240" w:lineRule="auto"/>
        <w:rPr>
          <w:rFonts w:ascii="Times New Roman" w:eastAsia="Times New Roman" w:hAnsi="Times New Roman" w:cs="Times New Roman"/>
          <w:sz w:val="24"/>
          <w:szCs w:val="24"/>
          <w:lang w:eastAsia="en-CA"/>
        </w:rPr>
      </w:pPr>
    </w:p>
    <w:p w14:paraId="7EAEBB4C" w14:textId="142F6FEA" w:rsidR="008E0F9D" w:rsidRDefault="008E0F9D" w:rsidP="00A2578A">
      <w:pPr>
        <w:spacing w:after="0" w:line="240" w:lineRule="auto"/>
        <w:rPr>
          <w:rFonts w:ascii="Times New Roman" w:eastAsia="Times New Roman" w:hAnsi="Times New Roman" w:cs="Times New Roman"/>
          <w:sz w:val="24"/>
          <w:szCs w:val="24"/>
          <w:lang w:eastAsia="en-CA"/>
        </w:rPr>
      </w:pPr>
    </w:p>
    <w:p w14:paraId="09490A88" w14:textId="0562EF1A" w:rsidR="00E07B5B" w:rsidRPr="002B5C6A" w:rsidRDefault="00E07B5B" w:rsidP="00A2578A">
      <w:pPr>
        <w:spacing w:after="0" w:line="240" w:lineRule="auto"/>
        <w:rPr>
          <w:rFonts w:ascii="Times New Roman" w:eastAsia="Times New Roman" w:hAnsi="Times New Roman" w:cs="Times New Roman"/>
          <w:sz w:val="24"/>
          <w:szCs w:val="24"/>
          <w:lang w:eastAsia="en-CA"/>
        </w:rPr>
      </w:pPr>
      <w:r w:rsidRPr="00E07B5B">
        <w:rPr>
          <w:rFonts w:ascii="Times New Roman" w:eastAsia="Times New Roman" w:hAnsi="Times New Roman" w:cs="Times New Roman"/>
          <w:b/>
          <w:bCs/>
          <w:sz w:val="24"/>
          <w:szCs w:val="24"/>
          <w:lang w:eastAsia="en-CA"/>
        </w:rPr>
        <w:t>Alternative:</w:t>
      </w:r>
      <w:r>
        <w:rPr>
          <w:rFonts w:ascii="Times New Roman" w:eastAsia="Times New Roman" w:hAnsi="Times New Roman" w:cs="Times New Roman"/>
          <w:sz w:val="24"/>
          <w:szCs w:val="24"/>
          <w:lang w:eastAsia="en-CA"/>
        </w:rPr>
        <w:t xml:space="preserve"> Or we find evidence that taking </w:t>
      </w:r>
      <w:proofErr w:type="gramStart"/>
      <w:r>
        <w:rPr>
          <w:rFonts w:ascii="Times New Roman" w:eastAsia="Times New Roman" w:hAnsi="Times New Roman" w:cs="Times New Roman"/>
          <w:sz w:val="24"/>
          <w:szCs w:val="24"/>
          <w:lang w:eastAsia="en-CA"/>
        </w:rPr>
        <w:t>all of</w:t>
      </w:r>
      <w:proofErr w:type="gramEnd"/>
      <w:r>
        <w:rPr>
          <w:rFonts w:ascii="Times New Roman" w:eastAsia="Times New Roman" w:hAnsi="Times New Roman" w:cs="Times New Roman"/>
          <w:sz w:val="24"/>
          <w:szCs w:val="24"/>
          <w:lang w:eastAsia="en-CA"/>
        </w:rPr>
        <w:t xml:space="preserve"> these option into account still shows that younger generations score lower than older generations. </w:t>
      </w:r>
    </w:p>
    <w:p w14:paraId="11D802E1" w14:textId="5317D2E8" w:rsidR="00A2578A" w:rsidRDefault="00A2578A" w:rsidP="00A2578A">
      <w:pPr>
        <w:spacing w:after="0" w:line="240" w:lineRule="auto"/>
        <w:rPr>
          <w:rFonts w:ascii="Times New Roman" w:eastAsia="Times New Roman" w:hAnsi="Times New Roman" w:cs="Times New Roman"/>
          <w:sz w:val="24"/>
          <w:szCs w:val="24"/>
          <w:lang w:eastAsia="en-CA"/>
        </w:rPr>
      </w:pPr>
    </w:p>
    <w:p w14:paraId="620A5350" w14:textId="412AFD74" w:rsidR="00A2578A" w:rsidRDefault="00A2578A" w:rsidP="00A2578A">
      <w:pPr>
        <w:spacing w:after="0" w:line="240" w:lineRule="auto"/>
        <w:rPr>
          <w:rFonts w:ascii="Times New Roman" w:eastAsia="Times New Roman" w:hAnsi="Times New Roman" w:cs="Times New Roman"/>
          <w:sz w:val="24"/>
          <w:szCs w:val="24"/>
          <w:lang w:eastAsia="en-CA"/>
        </w:rPr>
      </w:pPr>
    </w:p>
    <w:p w14:paraId="5C5E324F" w14:textId="77777777" w:rsidR="00E07B5B" w:rsidRPr="002B5C6A" w:rsidRDefault="00E07B5B" w:rsidP="00E07B5B">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Evidence</w:t>
      </w:r>
    </w:p>
    <w:p w14:paraId="24BCD645" w14:textId="77777777" w:rsidR="00E07B5B" w:rsidRPr="002B5C6A" w:rsidRDefault="00E07B5B" w:rsidP="00E07B5B">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t xml:space="preserve">Here are suggestions: </w:t>
      </w:r>
    </w:p>
    <w:p w14:paraId="7B74D92C" w14:textId="66F2E1E6" w:rsidR="00E07B5B" w:rsidRPr="002B5C6A" w:rsidRDefault="00E07B5B" w:rsidP="00E07B5B">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 xml:space="preserve">1) </w:t>
      </w:r>
      <w:r w:rsidR="00DD687C" w:rsidRPr="00DD687C">
        <w:rPr>
          <w:rFonts w:ascii="Times New Roman" w:eastAsia="Times New Roman" w:hAnsi="Times New Roman" w:cs="Times New Roman"/>
          <w:b/>
          <w:bCs/>
          <w:sz w:val="24"/>
          <w:szCs w:val="24"/>
          <w:lang w:eastAsia="en-CA"/>
        </w:rPr>
        <w:t>Critical Citizens</w:t>
      </w:r>
      <w:r w:rsidR="00DD687C">
        <w:rPr>
          <w:rFonts w:ascii="Times New Roman" w:eastAsia="Times New Roman" w:hAnsi="Times New Roman" w:cs="Times New Roman"/>
          <w:sz w:val="24"/>
          <w:szCs w:val="24"/>
          <w:lang w:eastAsia="en-CA"/>
        </w:rPr>
        <w:t xml:space="preserve">: </w:t>
      </w:r>
      <w:r w:rsidRPr="002B5C6A">
        <w:rPr>
          <w:rFonts w:ascii="Times New Roman" w:eastAsia="Times New Roman" w:hAnsi="Times New Roman" w:cs="Times New Roman"/>
          <w:sz w:val="24"/>
          <w:szCs w:val="24"/>
          <w:lang w:eastAsia="en-CA"/>
        </w:rPr>
        <w:t xml:space="preserve">Here we need an analysis of how dissatisfaction with democracy is related to </w:t>
      </w:r>
      <w:r w:rsidR="00DD687C">
        <w:rPr>
          <w:rFonts w:ascii="Times New Roman" w:eastAsia="Times New Roman" w:hAnsi="Times New Roman" w:cs="Times New Roman"/>
          <w:sz w:val="24"/>
          <w:szCs w:val="24"/>
          <w:lang w:eastAsia="en-CA"/>
        </w:rPr>
        <w:t xml:space="preserve">democratic </w:t>
      </w:r>
      <w:r w:rsidRPr="002B5C6A">
        <w:rPr>
          <w:rFonts w:ascii="Times New Roman" w:eastAsia="Times New Roman" w:hAnsi="Times New Roman" w:cs="Times New Roman"/>
          <w:sz w:val="24"/>
          <w:szCs w:val="24"/>
          <w:lang w:eastAsia="en-CA"/>
        </w:rPr>
        <w:t>support (</w:t>
      </w:r>
      <w:r w:rsidR="00DD687C">
        <w:rPr>
          <w:rFonts w:ascii="Times New Roman" w:eastAsia="Times New Roman" w:hAnsi="Times New Roman" w:cs="Times New Roman"/>
          <w:sz w:val="24"/>
          <w:szCs w:val="24"/>
          <w:lang w:eastAsia="en-CA"/>
        </w:rPr>
        <w:t>importance</w:t>
      </w:r>
      <w:r w:rsidRPr="002B5C6A">
        <w:rPr>
          <w:rFonts w:ascii="Times New Roman" w:eastAsia="Times New Roman" w:hAnsi="Times New Roman" w:cs="Times New Roman"/>
          <w:sz w:val="24"/>
          <w:szCs w:val="24"/>
          <w:lang w:eastAsia="en-CA"/>
        </w:rPr>
        <w:t>)</w:t>
      </w:r>
    </w:p>
    <w:p w14:paraId="4CBC7175" w14:textId="77777777" w:rsidR="00E07B5B" w:rsidRPr="002F3BF9" w:rsidRDefault="00E07B5B" w:rsidP="00E07B5B">
      <w:pPr>
        <w:spacing w:after="0" w:line="240" w:lineRule="auto"/>
        <w:rPr>
          <w:rFonts w:ascii="Times New Roman" w:eastAsia="Times New Roman" w:hAnsi="Times New Roman" w:cs="Times New Roman"/>
          <w:color w:val="7030A0"/>
          <w:sz w:val="24"/>
          <w:szCs w:val="24"/>
          <w:lang w:eastAsia="en-CA"/>
        </w:rPr>
      </w:pPr>
    </w:p>
    <w:p w14:paraId="4DED76A9" w14:textId="1C660A61" w:rsidR="00E07B5B" w:rsidRPr="00CE2603" w:rsidRDefault="00DD687C" w:rsidP="00E07B5B">
      <w:pPr>
        <w:pStyle w:val="ListParagraph"/>
        <w:numPr>
          <w:ilvl w:val="0"/>
          <w:numId w:val="1"/>
        </w:numPr>
        <w:spacing w:after="0" w:line="240" w:lineRule="auto"/>
        <w:rPr>
          <w:rFonts w:ascii="Times New Roman" w:eastAsia="Times New Roman" w:hAnsi="Times New Roman" w:cs="Times New Roman"/>
          <w:color w:val="C82613"/>
          <w:sz w:val="24"/>
          <w:szCs w:val="24"/>
          <w:lang w:eastAsia="en-CA"/>
        </w:rPr>
      </w:pPr>
      <w:r>
        <w:rPr>
          <w:rFonts w:ascii="Times New Roman" w:eastAsia="Times New Roman" w:hAnsi="Times New Roman" w:cs="Times New Roman"/>
          <w:color w:val="7030A0"/>
          <w:sz w:val="24"/>
          <w:szCs w:val="24"/>
          <w:lang w:eastAsia="en-CA"/>
        </w:rPr>
        <w:lastRenderedPageBreak/>
        <w:t>Show satisfaction</w:t>
      </w:r>
      <w:r w:rsidR="004D0E5E">
        <w:rPr>
          <w:rFonts w:ascii="Times New Roman" w:eastAsia="Times New Roman" w:hAnsi="Times New Roman" w:cs="Times New Roman"/>
          <w:color w:val="7030A0"/>
          <w:sz w:val="24"/>
          <w:szCs w:val="24"/>
          <w:lang w:eastAsia="en-CA"/>
        </w:rPr>
        <w:t xml:space="preserve"> by generation</w:t>
      </w:r>
    </w:p>
    <w:p w14:paraId="11A8E4DC" w14:textId="6C8AD8B6" w:rsidR="00CE2603" w:rsidRDefault="00CE2603" w:rsidP="00CE2603">
      <w:pPr>
        <w:spacing w:after="0" w:line="240" w:lineRule="auto"/>
        <w:rPr>
          <w:rFonts w:ascii="Times New Roman" w:eastAsia="Times New Roman" w:hAnsi="Times New Roman" w:cs="Times New Roman"/>
          <w:color w:val="C82613"/>
          <w:sz w:val="24"/>
          <w:szCs w:val="24"/>
          <w:lang w:eastAsia="en-CA"/>
        </w:rPr>
      </w:pPr>
    </w:p>
    <w:p w14:paraId="25A8AF43" w14:textId="60BCE2CB" w:rsidR="00CE2603" w:rsidRDefault="00CE2603" w:rsidP="00CE2603">
      <w:pPr>
        <w:spacing w:after="0" w:line="240" w:lineRule="auto"/>
        <w:rPr>
          <w:rFonts w:ascii="Times New Roman" w:eastAsia="Times New Roman" w:hAnsi="Times New Roman" w:cs="Times New Roman"/>
          <w:color w:val="C82613"/>
          <w:sz w:val="24"/>
          <w:szCs w:val="24"/>
          <w:lang w:eastAsia="en-CA"/>
        </w:rPr>
      </w:pPr>
      <w:commentRangeStart w:id="8"/>
      <w:commentRangeStart w:id="9"/>
      <w:commentRangeStart w:id="10"/>
      <w:commentRangeStart w:id="11"/>
      <w:r>
        <w:rPr>
          <w:rFonts w:ascii="Times New Roman" w:eastAsia="Times New Roman" w:hAnsi="Times New Roman" w:cs="Times New Roman"/>
          <w:noProof/>
          <w:color w:val="C82613"/>
          <w:sz w:val="24"/>
          <w:szCs w:val="24"/>
          <w:lang w:eastAsia="en-CA"/>
        </w:rPr>
        <w:drawing>
          <wp:inline distT="0" distB="0" distL="0" distR="0" wp14:anchorId="7FBF20F9" wp14:editId="08524EEA">
            <wp:extent cx="5943600" cy="594360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commentRangeEnd w:id="8"/>
      <w:r w:rsidR="00AC1B9C">
        <w:rPr>
          <w:rStyle w:val="CommentReference"/>
        </w:rPr>
        <w:commentReference w:id="8"/>
      </w:r>
      <w:commentRangeEnd w:id="9"/>
      <w:r w:rsidR="00A0789A">
        <w:rPr>
          <w:rStyle w:val="CommentReference"/>
        </w:rPr>
        <w:commentReference w:id="9"/>
      </w:r>
      <w:commentRangeEnd w:id="10"/>
      <w:r w:rsidR="00C03A7F">
        <w:rPr>
          <w:rStyle w:val="CommentReference"/>
        </w:rPr>
        <w:commentReference w:id="10"/>
      </w:r>
      <w:commentRangeEnd w:id="11"/>
      <w:r w:rsidR="00AA3925">
        <w:rPr>
          <w:rStyle w:val="CommentReference"/>
        </w:rPr>
        <w:commentReference w:id="11"/>
      </w:r>
    </w:p>
    <w:p w14:paraId="49557EAE" w14:textId="6FE9B97E" w:rsidR="008C1D80" w:rsidRDefault="008C1D80" w:rsidP="00CE2603">
      <w:pPr>
        <w:spacing w:after="0" w:line="240" w:lineRule="auto"/>
        <w:rPr>
          <w:rFonts w:ascii="Times New Roman" w:eastAsia="Times New Roman" w:hAnsi="Times New Roman" w:cs="Times New Roman"/>
          <w:color w:val="C82613"/>
          <w:sz w:val="24"/>
          <w:szCs w:val="24"/>
          <w:lang w:eastAsia="en-CA"/>
        </w:rPr>
      </w:pPr>
    </w:p>
    <w:p w14:paraId="747E0045" w14:textId="12AAE173" w:rsidR="008C1D80" w:rsidRDefault="00AA3925" w:rsidP="00CE2603">
      <w:pPr>
        <w:spacing w:after="0" w:line="240" w:lineRule="auto"/>
        <w:rPr>
          <w:rFonts w:ascii="Times New Roman" w:eastAsia="Times New Roman" w:hAnsi="Times New Roman" w:cs="Times New Roman"/>
          <w:color w:val="C82613"/>
          <w:sz w:val="24"/>
          <w:szCs w:val="24"/>
          <w:lang w:eastAsia="en-CA"/>
        </w:rPr>
      </w:pPr>
      <w:commentRangeStart w:id="12"/>
      <w:r>
        <w:rPr>
          <w:rFonts w:ascii="Times New Roman" w:eastAsia="Times New Roman" w:hAnsi="Times New Roman" w:cs="Times New Roman"/>
          <w:noProof/>
          <w:color w:val="C82613"/>
          <w:sz w:val="24"/>
          <w:szCs w:val="24"/>
          <w:lang w:eastAsia="en-CA"/>
        </w:rPr>
        <w:lastRenderedPageBreak/>
        <w:drawing>
          <wp:inline distT="0" distB="0" distL="0" distR="0" wp14:anchorId="4097BA0A" wp14:editId="63F489C8">
            <wp:extent cx="6529648" cy="4664034"/>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29648" cy="4664034"/>
                    </a:xfrm>
                    <a:prstGeom prst="rect">
                      <a:avLst/>
                    </a:prstGeom>
                  </pic:spPr>
                </pic:pic>
              </a:graphicData>
            </a:graphic>
          </wp:inline>
        </w:drawing>
      </w:r>
      <w:commentRangeEnd w:id="12"/>
      <w:r w:rsidR="00695337">
        <w:rPr>
          <w:rStyle w:val="CommentReference"/>
        </w:rPr>
        <w:commentReference w:id="12"/>
      </w:r>
    </w:p>
    <w:p w14:paraId="69A0E5A0" w14:textId="211F9429" w:rsidR="00AC1B9C" w:rsidRDefault="00AC1B9C" w:rsidP="00CE2603">
      <w:pPr>
        <w:spacing w:after="0" w:line="240" w:lineRule="auto"/>
        <w:rPr>
          <w:rFonts w:ascii="Times New Roman" w:eastAsia="Times New Roman" w:hAnsi="Times New Roman" w:cs="Times New Roman"/>
          <w:color w:val="C82613"/>
          <w:sz w:val="24"/>
          <w:szCs w:val="24"/>
          <w:lang w:eastAsia="en-CA"/>
        </w:rPr>
      </w:pPr>
      <w:commentRangeStart w:id="13"/>
      <w:commentRangeStart w:id="14"/>
      <w:commentRangeStart w:id="15"/>
      <w:r w:rsidRPr="00837334">
        <w:rPr>
          <w:rFonts w:ascii="Times New Roman" w:eastAsia="Times New Roman" w:hAnsi="Times New Roman" w:cs="Times New Roman"/>
          <w:noProof/>
          <w:sz w:val="24"/>
          <w:szCs w:val="24"/>
          <w:lang w:eastAsia="en-CA"/>
        </w:rPr>
        <w:lastRenderedPageBreak/>
        <w:drawing>
          <wp:inline distT="0" distB="0" distL="0" distR="0" wp14:anchorId="06BE7610" wp14:editId="1D5BB388">
            <wp:extent cx="5943600" cy="5943600"/>
            <wp:effectExtent l="0" t="0" r="0" b="0"/>
            <wp:docPr id="6" name="Picture 6"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scatter char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commentRangeEnd w:id="13"/>
      <w:r w:rsidR="000A0B2A">
        <w:rPr>
          <w:rStyle w:val="CommentReference"/>
        </w:rPr>
        <w:commentReference w:id="13"/>
      </w:r>
      <w:commentRangeEnd w:id="14"/>
      <w:r w:rsidR="00A0789A">
        <w:rPr>
          <w:rStyle w:val="CommentReference"/>
        </w:rPr>
        <w:commentReference w:id="14"/>
      </w:r>
      <w:commentRangeEnd w:id="15"/>
      <w:r w:rsidR="00A0789A">
        <w:rPr>
          <w:rStyle w:val="CommentReference"/>
        </w:rPr>
        <w:commentReference w:id="15"/>
      </w:r>
    </w:p>
    <w:p w14:paraId="5383A2F7" w14:textId="7C0FAECD" w:rsidR="00695337" w:rsidRDefault="00695337" w:rsidP="00CE2603">
      <w:pPr>
        <w:spacing w:after="0" w:line="240" w:lineRule="auto"/>
        <w:rPr>
          <w:rFonts w:ascii="Times New Roman" w:eastAsia="Times New Roman" w:hAnsi="Times New Roman" w:cs="Times New Roman"/>
          <w:color w:val="C82613"/>
          <w:sz w:val="24"/>
          <w:szCs w:val="24"/>
          <w:lang w:eastAsia="en-CA"/>
        </w:rPr>
      </w:pPr>
    </w:p>
    <w:p w14:paraId="00B1DCD9" w14:textId="0552D897" w:rsidR="00695337" w:rsidRPr="00CE2603" w:rsidRDefault="00957EB7" w:rsidP="00CE2603">
      <w:pPr>
        <w:spacing w:after="0" w:line="240" w:lineRule="auto"/>
        <w:rPr>
          <w:rFonts w:ascii="Times New Roman" w:eastAsia="Times New Roman" w:hAnsi="Times New Roman" w:cs="Times New Roman"/>
          <w:color w:val="C82613"/>
          <w:sz w:val="24"/>
          <w:szCs w:val="24"/>
          <w:lang w:eastAsia="en-CA"/>
        </w:rPr>
      </w:pPr>
      <w:commentRangeStart w:id="16"/>
      <w:r>
        <w:rPr>
          <w:rFonts w:ascii="Times New Roman" w:eastAsia="Times New Roman" w:hAnsi="Times New Roman" w:cs="Times New Roman"/>
          <w:noProof/>
          <w:color w:val="C82613"/>
          <w:sz w:val="24"/>
          <w:szCs w:val="24"/>
          <w:lang w:eastAsia="en-CA"/>
        </w:rPr>
        <w:lastRenderedPageBreak/>
        <w:drawing>
          <wp:inline distT="0" distB="0" distL="0" distR="0" wp14:anchorId="564BBCE5" wp14:editId="65452074">
            <wp:extent cx="5943600" cy="4245610"/>
            <wp:effectExtent l="0" t="0" r="0" b="2540"/>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commentRangeEnd w:id="16"/>
      <w:r>
        <w:rPr>
          <w:rStyle w:val="CommentReference"/>
        </w:rPr>
        <w:commentReference w:id="16"/>
      </w:r>
    </w:p>
    <w:p w14:paraId="2B181B25" w14:textId="1C548A8F" w:rsidR="00E07B5B" w:rsidRDefault="00DD687C" w:rsidP="00DD687C">
      <w:pPr>
        <w:pStyle w:val="ListParagraph"/>
        <w:numPr>
          <w:ilvl w:val="0"/>
          <w:numId w:val="1"/>
        </w:num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Show satisfaction by importance and generation</w:t>
      </w:r>
      <w:r w:rsidR="004D0E5E">
        <w:rPr>
          <w:rFonts w:ascii="Times New Roman" w:eastAsia="Times New Roman" w:hAnsi="Times New Roman" w:cs="Times New Roman"/>
          <w:sz w:val="24"/>
          <w:szCs w:val="24"/>
          <w:lang w:eastAsia="en-CA"/>
        </w:rPr>
        <w:t xml:space="preserve"> (see Appendix)</w:t>
      </w:r>
    </w:p>
    <w:p w14:paraId="7B491BED" w14:textId="6943AD06" w:rsidR="00DD687C" w:rsidRDefault="00DD687C" w:rsidP="00DD687C">
      <w:pPr>
        <w:pStyle w:val="ListParagraph"/>
        <w:spacing w:after="0" w:line="240" w:lineRule="auto"/>
        <w:ind w:left="1069"/>
        <w:rPr>
          <w:rFonts w:ascii="Times New Roman" w:eastAsia="Times New Roman" w:hAnsi="Times New Roman" w:cs="Times New Roman"/>
          <w:sz w:val="24"/>
          <w:szCs w:val="24"/>
          <w:lang w:eastAsia="en-CA"/>
        </w:rPr>
      </w:pPr>
    </w:p>
    <w:p w14:paraId="64519B7D" w14:textId="1D64CED5" w:rsidR="00DD687C" w:rsidRPr="00DD687C" w:rsidRDefault="00DD687C" w:rsidP="00DD687C">
      <w:pPr>
        <w:pStyle w:val="ListParagraph"/>
        <w:spacing w:after="0" w:line="240" w:lineRule="auto"/>
        <w:ind w:left="1069"/>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Output</w:t>
      </w:r>
    </w:p>
    <w:p w14:paraId="56D621B2" w14:textId="57E5636E" w:rsidR="00E07B5B" w:rsidRPr="00DD687C" w:rsidRDefault="00E07B5B" w:rsidP="00E07B5B">
      <w:pPr>
        <w:pStyle w:val="ListParagraph"/>
        <w:numPr>
          <w:ilvl w:val="0"/>
          <w:numId w:val="1"/>
        </w:num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sz w:val="24"/>
          <w:szCs w:val="24"/>
          <w:lang w:eastAsia="en-CA"/>
        </w:rPr>
        <w:t>I divided the ESS data into 4 quartiles of satisfaction with democracy and plotted importance of democracy by generation.</w:t>
      </w:r>
      <w:r w:rsidR="00D9280B">
        <w:rPr>
          <w:rFonts w:ascii="Times New Roman" w:eastAsia="Times New Roman" w:hAnsi="Times New Roman" w:cs="Times New Roman"/>
          <w:sz w:val="24"/>
          <w:szCs w:val="24"/>
          <w:lang w:eastAsia="en-CA"/>
        </w:rPr>
        <w:t xml:space="preserve"> See Appendix</w:t>
      </w:r>
      <w:r w:rsidRPr="00DD687C">
        <w:rPr>
          <w:rFonts w:ascii="Times New Roman" w:eastAsia="Times New Roman" w:hAnsi="Times New Roman" w:cs="Times New Roman"/>
          <w:sz w:val="24"/>
          <w:szCs w:val="24"/>
          <w:lang w:eastAsia="en-CA"/>
        </w:rPr>
        <w:t>. It looks like pretty much across the board, regardless of their satisfaction, younger generations rate democracy as less important. Again, the differences are not huge and overall ratings remain quite high, but the difference is there and it persists. </w:t>
      </w:r>
    </w:p>
    <w:p w14:paraId="6FD79FE6" w14:textId="16245485" w:rsidR="00E07B5B" w:rsidRDefault="00E07B5B" w:rsidP="00E07B5B">
      <w:pPr>
        <w:pStyle w:val="ListParagraph"/>
        <w:numPr>
          <w:ilvl w:val="0"/>
          <w:numId w:val="1"/>
        </w:numPr>
        <w:spacing w:after="0" w:line="240" w:lineRule="auto"/>
        <w:rPr>
          <w:rFonts w:ascii="Times New Roman" w:eastAsia="Times New Roman" w:hAnsi="Times New Roman" w:cs="Times New Roman"/>
          <w:color w:val="7030A0"/>
          <w:sz w:val="24"/>
          <w:szCs w:val="24"/>
          <w:lang w:eastAsia="en-CA"/>
        </w:rPr>
      </w:pPr>
      <w:r w:rsidRPr="00DD687C">
        <w:rPr>
          <w:rFonts w:ascii="Times New Roman" w:eastAsia="Times New Roman" w:hAnsi="Times New Roman" w:cs="Times New Roman"/>
          <w:color w:val="7030A0"/>
          <w:sz w:val="24"/>
          <w:szCs w:val="24"/>
          <w:lang w:eastAsia="en-CA"/>
        </w:rPr>
        <w:t xml:space="preserve">show that satisfaction with democracy does not vary much across generations (at least in Europe). </w:t>
      </w:r>
    </w:p>
    <w:p w14:paraId="0ACB38D4" w14:textId="77777777" w:rsidR="00D9280B" w:rsidRPr="00D9280B" w:rsidRDefault="00D9280B" w:rsidP="00D9280B">
      <w:pPr>
        <w:spacing w:after="0" w:line="240" w:lineRule="auto"/>
        <w:rPr>
          <w:rFonts w:ascii="Times New Roman" w:eastAsia="Times New Roman" w:hAnsi="Times New Roman" w:cs="Times New Roman"/>
          <w:color w:val="7030A0"/>
          <w:sz w:val="24"/>
          <w:szCs w:val="24"/>
          <w:lang w:eastAsia="en-CA"/>
        </w:rPr>
      </w:pPr>
    </w:p>
    <w:p w14:paraId="294A195E" w14:textId="77777777" w:rsidR="00A2578A" w:rsidRPr="002B5C6A" w:rsidRDefault="00A2578A" w:rsidP="00A2578A">
      <w:pPr>
        <w:spacing w:after="0" w:line="240" w:lineRule="auto"/>
        <w:rPr>
          <w:rFonts w:ascii="Times New Roman" w:eastAsia="Times New Roman" w:hAnsi="Times New Roman" w:cs="Times New Roman"/>
          <w:sz w:val="24"/>
          <w:szCs w:val="24"/>
          <w:lang w:eastAsia="en-CA"/>
        </w:rPr>
      </w:pPr>
    </w:p>
    <w:p w14:paraId="203102F9" w14:textId="114FCBA9" w:rsidR="00A2578A" w:rsidRDefault="00A2578A" w:rsidP="00A2578A">
      <w:pPr>
        <w:spacing w:after="0" w:line="240" w:lineRule="auto"/>
        <w:rPr>
          <w:rFonts w:ascii="Times New Roman" w:eastAsia="Times New Roman" w:hAnsi="Times New Roman" w:cs="Times New Roman"/>
          <w:sz w:val="24"/>
          <w:szCs w:val="24"/>
          <w:lang w:eastAsia="en-CA"/>
        </w:rPr>
      </w:pPr>
    </w:p>
    <w:p w14:paraId="3D44D947" w14:textId="15504C31" w:rsidR="00D9280B" w:rsidRPr="002B5C6A" w:rsidRDefault="00D9280B" w:rsidP="00A2578A">
      <w:pPr>
        <w:spacing w:after="0" w:line="240" w:lineRule="auto"/>
        <w:rPr>
          <w:rFonts w:ascii="Times New Roman" w:eastAsia="Times New Roman" w:hAnsi="Times New Roman" w:cs="Times New Roman"/>
          <w:sz w:val="24"/>
          <w:szCs w:val="24"/>
          <w:lang w:eastAsia="en-CA"/>
        </w:rPr>
      </w:pPr>
      <w:r w:rsidRPr="00837334">
        <w:rPr>
          <w:rFonts w:ascii="Times New Roman" w:eastAsia="Times New Roman" w:hAnsi="Times New Roman" w:cs="Times New Roman"/>
          <w:noProof/>
          <w:sz w:val="24"/>
          <w:szCs w:val="24"/>
          <w:lang w:eastAsia="en-CA"/>
        </w:rPr>
        <w:lastRenderedPageBreak/>
        <w:drawing>
          <wp:inline distT="0" distB="0" distL="0" distR="0" wp14:anchorId="4487ADA5" wp14:editId="131BC889">
            <wp:extent cx="5943600" cy="4622799"/>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4622799"/>
                    </a:xfrm>
                    <a:prstGeom prst="rect">
                      <a:avLst/>
                    </a:prstGeom>
                    <a:noFill/>
                    <a:ln>
                      <a:noFill/>
                    </a:ln>
                  </pic:spPr>
                </pic:pic>
              </a:graphicData>
            </a:graphic>
          </wp:inline>
        </w:drawing>
      </w:r>
      <w:commentRangeStart w:id="17"/>
      <w:commentRangeStart w:id="18"/>
      <w:commentRangeEnd w:id="17"/>
      <w:r>
        <w:rPr>
          <w:rStyle w:val="CommentReference"/>
        </w:rPr>
        <w:commentReference w:id="17"/>
      </w:r>
      <w:commentRangeEnd w:id="18"/>
      <w:r w:rsidR="00BB4537">
        <w:rPr>
          <w:rStyle w:val="CommentReference"/>
        </w:rPr>
        <w:commentReference w:id="18"/>
      </w:r>
    </w:p>
    <w:p w14:paraId="7AC52171" w14:textId="1D0213AC" w:rsidR="00DD687C"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br/>
      </w:r>
    </w:p>
    <w:p w14:paraId="72B143E3"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5ABD2BCE"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0EB9E4F9" w14:textId="1BB56181" w:rsidR="00DD687C" w:rsidRPr="00DD687C" w:rsidRDefault="00DD687C" w:rsidP="002B5C6A">
      <w:pPr>
        <w:spacing w:after="0" w:line="240" w:lineRule="auto"/>
        <w:rPr>
          <w:rFonts w:ascii="Times New Roman" w:eastAsia="Times New Roman" w:hAnsi="Times New Roman" w:cs="Times New Roman"/>
          <w:color w:val="7030A0"/>
          <w:sz w:val="24"/>
          <w:szCs w:val="24"/>
          <w:lang w:eastAsia="en-CA"/>
        </w:rPr>
      </w:pPr>
      <w:r>
        <w:rPr>
          <w:rFonts w:ascii="Times New Roman" w:eastAsia="Times New Roman" w:hAnsi="Times New Roman" w:cs="Times New Roman"/>
          <w:sz w:val="24"/>
          <w:szCs w:val="24"/>
          <w:lang w:eastAsia="en-CA"/>
        </w:rPr>
        <w:t xml:space="preserve">2) </w:t>
      </w:r>
      <w:r w:rsidRPr="00A2578A">
        <w:rPr>
          <w:rFonts w:ascii="Times New Roman" w:eastAsia="Times New Roman" w:hAnsi="Times New Roman" w:cs="Times New Roman"/>
          <w:b/>
          <w:bCs/>
          <w:sz w:val="24"/>
          <w:szCs w:val="24"/>
          <w:u w:val="single"/>
          <w:lang w:eastAsia="en-CA"/>
        </w:rPr>
        <w:t>No clarity on alternatives</w:t>
      </w:r>
      <w:r>
        <w:rPr>
          <w:rFonts w:ascii="Times New Roman" w:eastAsia="Times New Roman" w:hAnsi="Times New Roman" w:cs="Times New Roman"/>
          <w:sz w:val="24"/>
          <w:szCs w:val="24"/>
          <w:lang w:eastAsia="en-CA"/>
        </w:rPr>
        <w:t xml:space="preserve"> Correlations between support for democracy and authoritarian and military and expert are lower for young generations. </w:t>
      </w:r>
      <w:r w:rsidRPr="00DD687C">
        <w:rPr>
          <w:rFonts w:ascii="Times New Roman" w:eastAsia="Times New Roman" w:hAnsi="Times New Roman" w:cs="Times New Roman"/>
          <w:color w:val="7030A0"/>
          <w:sz w:val="24"/>
          <w:szCs w:val="24"/>
          <w:lang w:eastAsia="en-CA"/>
        </w:rPr>
        <w:t xml:space="preserve">Olivier to check that. </w:t>
      </w:r>
    </w:p>
    <w:p w14:paraId="776CB151" w14:textId="1FDB5E93" w:rsidR="00DD687C" w:rsidRPr="00DD687C" w:rsidRDefault="00DD687C" w:rsidP="002B5C6A">
      <w:pPr>
        <w:spacing w:after="0" w:line="240" w:lineRule="auto"/>
        <w:rPr>
          <w:rFonts w:ascii="Times New Roman" w:eastAsia="Times New Roman" w:hAnsi="Times New Roman" w:cs="Times New Roman"/>
          <w:color w:val="7030A0"/>
          <w:sz w:val="24"/>
          <w:szCs w:val="24"/>
          <w:lang w:eastAsia="en-CA"/>
        </w:rPr>
      </w:pPr>
    </w:p>
    <w:p w14:paraId="3DC7E17A" w14:textId="130FA859" w:rsidR="00DD687C" w:rsidRDefault="00DD687C" w:rsidP="002B5C6A">
      <w:pPr>
        <w:spacing w:after="0" w:line="240" w:lineRule="auto"/>
        <w:rPr>
          <w:rFonts w:ascii="Times New Roman" w:eastAsia="Times New Roman" w:hAnsi="Times New Roman" w:cs="Times New Roman"/>
          <w:color w:val="7030A0"/>
          <w:sz w:val="24"/>
          <w:szCs w:val="24"/>
          <w:lang w:eastAsia="en-CA"/>
        </w:rPr>
      </w:pPr>
      <w:r w:rsidRPr="00DD687C">
        <w:rPr>
          <w:rFonts w:ascii="Times New Roman" w:eastAsia="Times New Roman" w:hAnsi="Times New Roman" w:cs="Times New Roman"/>
          <w:color w:val="7030A0"/>
          <w:sz w:val="24"/>
          <w:szCs w:val="24"/>
          <w:lang w:eastAsia="en-CA"/>
        </w:rPr>
        <w:t xml:space="preserve">Also check our own data on </w:t>
      </w:r>
      <w:commentRangeStart w:id="19"/>
      <w:commentRangeStart w:id="20"/>
      <w:r w:rsidRPr="00DD687C">
        <w:rPr>
          <w:rFonts w:ascii="Times New Roman" w:eastAsia="Times New Roman" w:hAnsi="Times New Roman" w:cs="Times New Roman"/>
          <w:color w:val="7030A0"/>
          <w:sz w:val="24"/>
          <w:szCs w:val="24"/>
          <w:lang w:eastAsia="en-CA"/>
        </w:rPr>
        <w:t>this</w:t>
      </w:r>
      <w:commentRangeEnd w:id="19"/>
      <w:r w:rsidR="0084408F">
        <w:rPr>
          <w:rStyle w:val="CommentReference"/>
        </w:rPr>
        <w:commentReference w:id="19"/>
      </w:r>
      <w:commentRangeEnd w:id="20"/>
      <w:r w:rsidR="002535DB">
        <w:rPr>
          <w:rStyle w:val="CommentReference"/>
        </w:rPr>
        <w:commentReference w:id="20"/>
      </w:r>
      <w:r w:rsidRPr="00DD687C">
        <w:rPr>
          <w:rFonts w:ascii="Times New Roman" w:eastAsia="Times New Roman" w:hAnsi="Times New Roman" w:cs="Times New Roman"/>
          <w:color w:val="7030A0"/>
          <w:sz w:val="24"/>
          <w:szCs w:val="24"/>
          <w:lang w:eastAsia="en-CA"/>
        </w:rPr>
        <w:t xml:space="preserve">. </w:t>
      </w:r>
    </w:p>
    <w:p w14:paraId="5ABA146E" w14:textId="3ED83ADE" w:rsidR="002A60EC" w:rsidRDefault="002A60EC" w:rsidP="002B5C6A">
      <w:pPr>
        <w:spacing w:after="0" w:line="240" w:lineRule="auto"/>
        <w:rPr>
          <w:rFonts w:ascii="Times New Roman" w:eastAsia="Times New Roman" w:hAnsi="Times New Roman" w:cs="Times New Roman"/>
          <w:color w:val="7030A0"/>
          <w:sz w:val="24"/>
          <w:szCs w:val="24"/>
          <w:lang w:eastAsia="en-CA"/>
        </w:rPr>
      </w:pPr>
    </w:p>
    <w:p w14:paraId="08573433" w14:textId="35A00A6E" w:rsidR="00C4105F" w:rsidRDefault="00BB1163" w:rsidP="002B5C6A">
      <w:pPr>
        <w:spacing w:after="0" w:line="240" w:lineRule="auto"/>
        <w:rPr>
          <w:rFonts w:ascii="Times New Roman" w:eastAsia="Times New Roman" w:hAnsi="Times New Roman" w:cs="Times New Roman"/>
          <w:color w:val="7030A0"/>
          <w:sz w:val="24"/>
          <w:szCs w:val="24"/>
          <w:lang w:eastAsia="en-CA"/>
        </w:rPr>
      </w:pPr>
      <w:r>
        <w:rPr>
          <w:rFonts w:ascii="Times New Roman" w:eastAsia="Times New Roman" w:hAnsi="Times New Roman" w:cs="Times New Roman"/>
          <w:noProof/>
          <w:color w:val="7030A0"/>
          <w:sz w:val="24"/>
          <w:szCs w:val="24"/>
          <w:lang w:eastAsia="en-CA"/>
        </w:rPr>
        <w:lastRenderedPageBreak/>
        <w:drawing>
          <wp:inline distT="0" distB="0" distL="0" distR="0" wp14:anchorId="57BD007E" wp14:editId="25F43AF0">
            <wp:extent cx="5943600" cy="4457700"/>
            <wp:effectExtent l="0" t="0" r="0" b="0"/>
            <wp:docPr id="11" name="Picture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FED2C89" w14:textId="08D26568" w:rsidR="004D0E5E" w:rsidRDefault="004D0E5E" w:rsidP="002B5C6A">
      <w:pPr>
        <w:spacing w:after="0" w:line="240" w:lineRule="auto"/>
        <w:rPr>
          <w:rFonts w:ascii="Times New Roman" w:eastAsia="Times New Roman" w:hAnsi="Times New Roman" w:cs="Times New Roman"/>
          <w:color w:val="7030A0"/>
          <w:sz w:val="24"/>
          <w:szCs w:val="24"/>
          <w:lang w:eastAsia="en-CA"/>
        </w:rPr>
      </w:pPr>
    </w:p>
    <w:p w14:paraId="0A88EDE6" w14:textId="4DAD5049" w:rsidR="004D0E5E" w:rsidRDefault="004D0E5E" w:rsidP="002B5C6A">
      <w:pPr>
        <w:spacing w:after="0" w:line="240" w:lineRule="auto"/>
        <w:rPr>
          <w:rFonts w:ascii="Times New Roman" w:eastAsia="Times New Roman" w:hAnsi="Times New Roman" w:cs="Times New Roman"/>
          <w:color w:val="7030A0"/>
          <w:sz w:val="24"/>
          <w:szCs w:val="24"/>
          <w:lang w:eastAsia="en-CA"/>
        </w:rPr>
      </w:pPr>
      <w:r>
        <w:rPr>
          <w:rFonts w:ascii="Times New Roman" w:eastAsia="Times New Roman" w:hAnsi="Times New Roman" w:cs="Times New Roman"/>
          <w:color w:val="7030A0"/>
          <w:sz w:val="24"/>
          <w:szCs w:val="24"/>
          <w:lang w:eastAsia="en-CA"/>
        </w:rPr>
        <w:t xml:space="preserve">Also, is there a generational pattern to the idea that those who rate democracy of high importance still believe that strong leader/army etc. are good form of government? Is this percentage higher for younger </w:t>
      </w:r>
      <w:commentRangeStart w:id="21"/>
      <w:r>
        <w:rPr>
          <w:rFonts w:ascii="Times New Roman" w:eastAsia="Times New Roman" w:hAnsi="Times New Roman" w:cs="Times New Roman"/>
          <w:color w:val="7030A0"/>
          <w:sz w:val="24"/>
          <w:szCs w:val="24"/>
          <w:lang w:eastAsia="en-CA"/>
        </w:rPr>
        <w:t>generations</w:t>
      </w:r>
      <w:commentRangeEnd w:id="21"/>
      <w:r w:rsidR="00F25A3A">
        <w:rPr>
          <w:rStyle w:val="CommentReference"/>
        </w:rPr>
        <w:commentReference w:id="21"/>
      </w:r>
      <w:r>
        <w:rPr>
          <w:rFonts w:ascii="Times New Roman" w:eastAsia="Times New Roman" w:hAnsi="Times New Roman" w:cs="Times New Roman"/>
          <w:color w:val="7030A0"/>
          <w:sz w:val="24"/>
          <w:szCs w:val="24"/>
          <w:lang w:eastAsia="en-CA"/>
        </w:rPr>
        <w:t>?</w:t>
      </w:r>
      <w:r w:rsidR="0084408F">
        <w:rPr>
          <w:rFonts w:ascii="Times New Roman" w:eastAsia="Times New Roman" w:hAnsi="Times New Roman" w:cs="Times New Roman"/>
          <w:color w:val="7030A0"/>
          <w:sz w:val="24"/>
          <w:szCs w:val="24"/>
          <w:lang w:eastAsia="en-CA"/>
        </w:rPr>
        <w:t>’</w:t>
      </w:r>
    </w:p>
    <w:p w14:paraId="0CEDEE11" w14:textId="1ED2CB15" w:rsidR="0084408F" w:rsidRDefault="0084408F" w:rsidP="002B5C6A">
      <w:pPr>
        <w:spacing w:after="0" w:line="240" w:lineRule="auto"/>
        <w:rPr>
          <w:rFonts w:ascii="Times New Roman" w:eastAsia="Times New Roman" w:hAnsi="Times New Roman" w:cs="Times New Roman"/>
          <w:color w:val="7030A0"/>
          <w:sz w:val="24"/>
          <w:szCs w:val="24"/>
          <w:lang w:eastAsia="en-CA"/>
        </w:rPr>
      </w:pPr>
    </w:p>
    <w:p w14:paraId="17C5B45B" w14:textId="1D9203D2" w:rsidR="0084408F" w:rsidRPr="00DD687C" w:rsidRDefault="0084408F" w:rsidP="002B5C6A">
      <w:pPr>
        <w:spacing w:after="0" w:line="240" w:lineRule="auto"/>
        <w:rPr>
          <w:rFonts w:ascii="Times New Roman" w:eastAsia="Times New Roman" w:hAnsi="Times New Roman" w:cs="Times New Roman"/>
          <w:color w:val="7030A0"/>
          <w:sz w:val="24"/>
          <w:szCs w:val="24"/>
          <w:lang w:eastAsia="en-CA"/>
        </w:rPr>
      </w:pPr>
      <w:commentRangeStart w:id="22"/>
      <w:r w:rsidRPr="0084408F">
        <w:rPr>
          <w:rFonts w:ascii="Times New Roman" w:eastAsia="Times New Roman" w:hAnsi="Times New Roman" w:cs="Times New Roman"/>
          <w:color w:val="7030A0"/>
          <w:sz w:val="24"/>
          <w:szCs w:val="24"/>
          <w:highlight w:val="yellow"/>
          <w:lang w:eastAsia="en-CA"/>
        </w:rPr>
        <w:t>This is the same as the beginning graph now</w:t>
      </w:r>
      <w:r>
        <w:rPr>
          <w:rFonts w:ascii="Times New Roman" w:eastAsia="Times New Roman" w:hAnsi="Times New Roman" w:cs="Times New Roman"/>
          <w:color w:val="7030A0"/>
          <w:sz w:val="24"/>
          <w:szCs w:val="24"/>
          <w:highlight w:val="yellow"/>
          <w:lang w:eastAsia="en-CA"/>
        </w:rPr>
        <w:t xml:space="preserve"> but we need it by generation</w:t>
      </w:r>
      <w:r w:rsidRPr="0084408F">
        <w:rPr>
          <w:rFonts w:ascii="Times New Roman" w:eastAsia="Times New Roman" w:hAnsi="Times New Roman" w:cs="Times New Roman"/>
          <w:color w:val="7030A0"/>
          <w:sz w:val="24"/>
          <w:szCs w:val="24"/>
          <w:highlight w:val="yellow"/>
          <w:lang w:eastAsia="en-CA"/>
        </w:rPr>
        <w:t xml:space="preserve">, so I would </w:t>
      </w:r>
      <w:r>
        <w:rPr>
          <w:rFonts w:ascii="Times New Roman" w:eastAsia="Times New Roman" w:hAnsi="Times New Roman" w:cs="Times New Roman"/>
          <w:color w:val="7030A0"/>
          <w:sz w:val="24"/>
          <w:szCs w:val="24"/>
          <w:highlight w:val="yellow"/>
          <w:lang w:eastAsia="en-CA"/>
        </w:rPr>
        <w:t>here graph 2 in this document by generation</w:t>
      </w:r>
      <w:r w:rsidRPr="0084408F">
        <w:rPr>
          <w:rFonts w:ascii="Times New Roman" w:eastAsia="Times New Roman" w:hAnsi="Times New Roman" w:cs="Times New Roman"/>
          <w:color w:val="7030A0"/>
          <w:sz w:val="24"/>
          <w:szCs w:val="24"/>
          <w:highlight w:val="yellow"/>
          <w:lang w:eastAsia="en-CA"/>
        </w:rPr>
        <w:t xml:space="preserve"> here, if we indeed keep hypothesis 2, which Elisabeth suggested to merge with 4).</w:t>
      </w:r>
      <w:r>
        <w:rPr>
          <w:rFonts w:ascii="Times New Roman" w:eastAsia="Times New Roman" w:hAnsi="Times New Roman" w:cs="Times New Roman"/>
          <w:color w:val="7030A0"/>
          <w:sz w:val="24"/>
          <w:szCs w:val="24"/>
          <w:lang w:eastAsia="en-CA"/>
        </w:rPr>
        <w:t xml:space="preserve"> </w:t>
      </w:r>
      <w:commentRangeEnd w:id="22"/>
      <w:r w:rsidR="00994514">
        <w:rPr>
          <w:rStyle w:val="CommentReference"/>
        </w:rPr>
        <w:commentReference w:id="22"/>
      </w:r>
    </w:p>
    <w:p w14:paraId="09A4E50E" w14:textId="15F40F3F" w:rsidR="00DD687C" w:rsidRDefault="00DD687C" w:rsidP="002B5C6A">
      <w:pPr>
        <w:spacing w:after="0" w:line="240" w:lineRule="auto"/>
        <w:rPr>
          <w:rFonts w:ascii="Times New Roman" w:eastAsia="Times New Roman" w:hAnsi="Times New Roman" w:cs="Times New Roman"/>
          <w:sz w:val="24"/>
          <w:szCs w:val="24"/>
          <w:lang w:eastAsia="en-CA"/>
        </w:rPr>
      </w:pPr>
    </w:p>
    <w:p w14:paraId="4EF9B076"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2EB643AD" w14:textId="323CA5CC" w:rsidR="00DD687C" w:rsidRDefault="00DD687C" w:rsidP="002B5C6A">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 xml:space="preserve">3) </w:t>
      </w:r>
      <w:r w:rsidR="002B5C6A" w:rsidRPr="00DD687C">
        <w:rPr>
          <w:rFonts w:ascii="Times New Roman" w:eastAsia="Times New Roman" w:hAnsi="Times New Roman" w:cs="Times New Roman"/>
          <w:b/>
          <w:bCs/>
          <w:sz w:val="24"/>
          <w:szCs w:val="24"/>
          <w:lang w:eastAsia="en-CA"/>
        </w:rPr>
        <w:t>Democracy versus actual scenarios</w:t>
      </w:r>
      <w:r w:rsidR="002B5C6A" w:rsidRPr="002B5C6A">
        <w:rPr>
          <w:rFonts w:ascii="Times New Roman" w:eastAsia="Times New Roman" w:hAnsi="Times New Roman" w:cs="Times New Roman"/>
          <w:sz w:val="24"/>
          <w:szCs w:val="24"/>
          <w:lang w:eastAsia="en-CA"/>
        </w:rPr>
        <w:t xml:space="preserve">: They </w:t>
      </w:r>
      <w:r>
        <w:rPr>
          <w:rFonts w:ascii="Times New Roman" w:eastAsia="Times New Roman" w:hAnsi="Times New Roman" w:cs="Times New Roman"/>
          <w:sz w:val="24"/>
          <w:szCs w:val="24"/>
          <w:lang w:eastAsia="en-CA"/>
        </w:rPr>
        <w:t>do not care about the term</w:t>
      </w:r>
      <w:r w:rsidR="002B5C6A" w:rsidRPr="002B5C6A">
        <w:rPr>
          <w:rFonts w:ascii="Times New Roman" w:eastAsia="Times New Roman" w:hAnsi="Times New Roman" w:cs="Times New Roman"/>
          <w:sz w:val="24"/>
          <w:szCs w:val="24"/>
          <w:lang w:eastAsia="en-CA"/>
        </w:rPr>
        <w:t xml:space="preserve"> democracy but actually care and act </w:t>
      </w:r>
      <w:r>
        <w:rPr>
          <w:rFonts w:ascii="Times New Roman" w:eastAsia="Times New Roman" w:hAnsi="Times New Roman" w:cs="Times New Roman"/>
          <w:sz w:val="24"/>
          <w:szCs w:val="24"/>
          <w:lang w:eastAsia="en-CA"/>
        </w:rPr>
        <w:t xml:space="preserve">when democratic scenarios are presented. </w:t>
      </w:r>
    </w:p>
    <w:p w14:paraId="6F6CE60F" w14:textId="77777777" w:rsidR="00DD687C" w:rsidRDefault="00DD687C" w:rsidP="002B5C6A">
      <w:pPr>
        <w:spacing w:after="0" w:line="240" w:lineRule="auto"/>
        <w:rPr>
          <w:rFonts w:ascii="Times New Roman" w:eastAsia="Times New Roman" w:hAnsi="Times New Roman" w:cs="Times New Roman"/>
          <w:sz w:val="24"/>
          <w:szCs w:val="24"/>
          <w:lang w:eastAsia="en-CA"/>
        </w:rPr>
      </w:pPr>
    </w:p>
    <w:p w14:paraId="3F1D2FD0" w14:textId="1FBBD78C" w:rsidR="00DD687C" w:rsidRDefault="00DD687C" w:rsidP="002B5C6A">
      <w:pPr>
        <w:spacing w:after="0" w:line="240" w:lineRule="auto"/>
        <w:rPr>
          <w:rFonts w:ascii="Times New Roman" w:eastAsia="Times New Roman" w:hAnsi="Times New Roman" w:cs="Times New Roman"/>
          <w:color w:val="7030A0"/>
          <w:sz w:val="24"/>
          <w:szCs w:val="24"/>
          <w:lang w:eastAsia="en-CA"/>
        </w:rPr>
      </w:pPr>
      <w:r w:rsidRPr="004D0E5E">
        <w:rPr>
          <w:rFonts w:ascii="Times New Roman" w:eastAsia="Times New Roman" w:hAnsi="Times New Roman" w:cs="Times New Roman"/>
          <w:color w:val="7030A0"/>
          <w:sz w:val="24"/>
          <w:szCs w:val="24"/>
          <w:lang w:eastAsia="en-CA"/>
        </w:rPr>
        <w:t xml:space="preserve">--present here </w:t>
      </w:r>
      <w:r w:rsidR="004D0E5E" w:rsidRPr="004D0E5E">
        <w:rPr>
          <w:rFonts w:ascii="Times New Roman" w:eastAsia="Times New Roman" w:hAnsi="Times New Roman" w:cs="Times New Roman"/>
          <w:color w:val="7030A0"/>
          <w:sz w:val="24"/>
          <w:szCs w:val="24"/>
          <w:lang w:eastAsia="en-CA"/>
        </w:rPr>
        <w:t xml:space="preserve">small </w:t>
      </w:r>
      <w:r w:rsidRPr="004D0E5E">
        <w:rPr>
          <w:rFonts w:ascii="Times New Roman" w:eastAsia="Times New Roman" w:hAnsi="Times New Roman" w:cs="Times New Roman"/>
          <w:color w:val="7030A0"/>
          <w:sz w:val="24"/>
          <w:szCs w:val="24"/>
          <w:lang w:eastAsia="en-CA"/>
        </w:rPr>
        <w:t xml:space="preserve">scenarios, </w:t>
      </w:r>
      <w:r w:rsidR="004D0E5E" w:rsidRPr="004D0E5E">
        <w:rPr>
          <w:rFonts w:ascii="Times New Roman" w:eastAsia="Times New Roman" w:hAnsi="Times New Roman" w:cs="Times New Roman"/>
          <w:color w:val="7030A0"/>
          <w:sz w:val="24"/>
          <w:szCs w:val="24"/>
          <w:lang w:eastAsia="en-CA"/>
        </w:rPr>
        <w:t xml:space="preserve">battery on </w:t>
      </w:r>
      <w:r w:rsidRPr="004D0E5E">
        <w:rPr>
          <w:rFonts w:ascii="Times New Roman" w:eastAsia="Times New Roman" w:hAnsi="Times New Roman" w:cs="Times New Roman"/>
          <w:color w:val="7030A0"/>
          <w:sz w:val="24"/>
          <w:szCs w:val="24"/>
          <w:lang w:eastAsia="en-CA"/>
        </w:rPr>
        <w:t>democracy versus other goals (climate change), vignette, one conjoint by generation</w:t>
      </w:r>
    </w:p>
    <w:p w14:paraId="0448CD29" w14:textId="77F35351" w:rsidR="009B785C" w:rsidRDefault="009B785C" w:rsidP="002B5C6A">
      <w:pPr>
        <w:spacing w:after="0" w:line="240" w:lineRule="auto"/>
        <w:rPr>
          <w:rFonts w:ascii="Times New Roman" w:eastAsia="Times New Roman" w:hAnsi="Times New Roman" w:cs="Times New Roman"/>
          <w:color w:val="7030A0"/>
          <w:sz w:val="24"/>
          <w:szCs w:val="24"/>
          <w:lang w:eastAsia="en-CA"/>
        </w:rPr>
      </w:pPr>
    </w:p>
    <w:p w14:paraId="4CD037D2" w14:textId="43F19158" w:rsidR="009B785C" w:rsidRDefault="00004F8A" w:rsidP="002B5C6A">
      <w:pPr>
        <w:spacing w:after="0" w:line="240" w:lineRule="auto"/>
        <w:rPr>
          <w:rFonts w:ascii="Times New Roman" w:eastAsia="Times New Roman" w:hAnsi="Times New Roman" w:cs="Times New Roman"/>
          <w:color w:val="7030A0"/>
          <w:sz w:val="24"/>
          <w:szCs w:val="24"/>
          <w:lang w:eastAsia="en-CA"/>
        </w:rPr>
      </w:pPr>
      <w:commentRangeStart w:id="23"/>
      <w:commentRangeStart w:id="24"/>
      <w:commentRangeStart w:id="25"/>
      <w:commentRangeStart w:id="26"/>
      <w:commentRangeEnd w:id="25"/>
      <w:r>
        <w:rPr>
          <w:rStyle w:val="CommentReference"/>
        </w:rPr>
        <w:commentReference w:id="25"/>
      </w:r>
      <w:commentRangeEnd w:id="23"/>
      <w:r w:rsidR="0084408F">
        <w:rPr>
          <w:rStyle w:val="CommentReference"/>
        </w:rPr>
        <w:commentReference w:id="23"/>
      </w:r>
      <w:commentRangeEnd w:id="24"/>
      <w:r w:rsidR="00D96377">
        <w:rPr>
          <w:rStyle w:val="CommentReference"/>
        </w:rPr>
        <w:commentReference w:id="24"/>
      </w:r>
      <w:commentRangeEnd w:id="26"/>
      <w:r w:rsidR="00CA1592">
        <w:rPr>
          <w:rStyle w:val="CommentReference"/>
        </w:rPr>
        <w:commentReference w:id="26"/>
      </w:r>
    </w:p>
    <w:p w14:paraId="2A605B46" w14:textId="24463D3F" w:rsidR="00004F8A" w:rsidRDefault="00384635" w:rsidP="002B5C6A">
      <w:pPr>
        <w:spacing w:after="0" w:line="240" w:lineRule="auto"/>
        <w:rPr>
          <w:rFonts w:ascii="Times New Roman" w:eastAsia="Times New Roman" w:hAnsi="Times New Roman" w:cs="Times New Roman"/>
          <w:color w:val="7030A0"/>
          <w:sz w:val="24"/>
          <w:szCs w:val="24"/>
          <w:lang w:eastAsia="en-CA"/>
        </w:rPr>
      </w:pPr>
      <w:commentRangeStart w:id="27"/>
      <w:r>
        <w:rPr>
          <w:rFonts w:ascii="Times New Roman" w:eastAsia="Times New Roman" w:hAnsi="Times New Roman" w:cs="Times New Roman"/>
          <w:noProof/>
          <w:color w:val="7030A0"/>
          <w:sz w:val="24"/>
          <w:szCs w:val="24"/>
          <w:lang w:eastAsia="en-CA"/>
        </w:rPr>
        <w:lastRenderedPageBreak/>
        <w:drawing>
          <wp:inline distT="0" distB="0" distL="0" distR="0" wp14:anchorId="667E1CC6" wp14:editId="0F3287E6">
            <wp:extent cx="5943600" cy="3962400"/>
            <wp:effectExtent l="0" t="0" r="0" b="0"/>
            <wp:docPr id="18" name="Picture 18"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box and whisker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commentRangeEnd w:id="27"/>
      <w:r>
        <w:rPr>
          <w:rStyle w:val="CommentReference"/>
        </w:rPr>
        <w:commentReference w:id="27"/>
      </w:r>
    </w:p>
    <w:p w14:paraId="35A8638B" w14:textId="17FF942E" w:rsidR="00797C48" w:rsidRDefault="00797C48" w:rsidP="002B5C6A">
      <w:pPr>
        <w:spacing w:after="0" w:line="240" w:lineRule="auto"/>
        <w:rPr>
          <w:rFonts w:ascii="Times New Roman" w:eastAsia="Times New Roman" w:hAnsi="Times New Roman" w:cs="Times New Roman"/>
          <w:color w:val="7030A0"/>
          <w:sz w:val="24"/>
          <w:szCs w:val="24"/>
          <w:lang w:eastAsia="en-CA"/>
        </w:rPr>
      </w:pPr>
    </w:p>
    <w:p w14:paraId="42E46388" w14:textId="531EBFCE" w:rsidR="00797C48" w:rsidRDefault="003E01E8" w:rsidP="002B5C6A">
      <w:pPr>
        <w:spacing w:after="0" w:line="240" w:lineRule="auto"/>
        <w:rPr>
          <w:rFonts w:ascii="Times New Roman" w:eastAsia="Times New Roman" w:hAnsi="Times New Roman" w:cs="Times New Roman"/>
          <w:color w:val="7030A0"/>
          <w:sz w:val="24"/>
          <w:szCs w:val="24"/>
          <w:lang w:eastAsia="en-CA"/>
        </w:rPr>
      </w:pPr>
      <w:commentRangeStart w:id="28"/>
      <w:r>
        <w:rPr>
          <w:rFonts w:ascii="Times New Roman" w:eastAsia="Times New Roman" w:hAnsi="Times New Roman" w:cs="Times New Roman"/>
          <w:noProof/>
          <w:color w:val="7030A0"/>
          <w:sz w:val="24"/>
          <w:szCs w:val="24"/>
          <w:lang w:eastAsia="en-CA"/>
        </w:rPr>
        <w:drawing>
          <wp:inline distT="0" distB="0" distL="0" distR="0" wp14:anchorId="5DB136CD" wp14:editId="1745565D">
            <wp:extent cx="5943600" cy="3962400"/>
            <wp:effectExtent l="0" t="0" r="0" b="0"/>
            <wp:docPr id="19" name="Picture 1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box and whisker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commentRangeEnd w:id="28"/>
      <w:r>
        <w:rPr>
          <w:rStyle w:val="CommentReference"/>
        </w:rPr>
        <w:commentReference w:id="28"/>
      </w:r>
    </w:p>
    <w:p w14:paraId="36B13DFB" w14:textId="48A3A02C" w:rsidR="00004F8A" w:rsidRDefault="00004F8A" w:rsidP="002B5C6A">
      <w:pPr>
        <w:spacing w:after="0" w:line="240" w:lineRule="auto"/>
        <w:rPr>
          <w:rFonts w:ascii="Times New Roman" w:eastAsia="Times New Roman" w:hAnsi="Times New Roman" w:cs="Times New Roman"/>
          <w:color w:val="7030A0"/>
          <w:sz w:val="24"/>
          <w:szCs w:val="24"/>
          <w:lang w:eastAsia="en-CA"/>
        </w:rPr>
      </w:pPr>
    </w:p>
    <w:p w14:paraId="48449798" w14:textId="177321CA" w:rsidR="00004F8A" w:rsidRPr="004D0E5E" w:rsidRDefault="003B1719" w:rsidP="002B5C6A">
      <w:pPr>
        <w:spacing w:after="0" w:line="240" w:lineRule="auto"/>
        <w:rPr>
          <w:rFonts w:ascii="Times New Roman" w:eastAsia="Times New Roman" w:hAnsi="Times New Roman" w:cs="Times New Roman"/>
          <w:color w:val="7030A0"/>
          <w:sz w:val="24"/>
          <w:szCs w:val="24"/>
          <w:lang w:eastAsia="en-CA"/>
        </w:rPr>
      </w:pPr>
      <w:commentRangeStart w:id="29"/>
      <w:commentRangeStart w:id="30"/>
      <w:commentRangeStart w:id="31"/>
      <w:r>
        <w:rPr>
          <w:rFonts w:ascii="Times New Roman" w:eastAsia="Times New Roman" w:hAnsi="Times New Roman" w:cs="Times New Roman"/>
          <w:noProof/>
          <w:color w:val="7030A0"/>
          <w:sz w:val="24"/>
          <w:szCs w:val="24"/>
          <w:lang w:eastAsia="en-CA"/>
        </w:rPr>
        <w:drawing>
          <wp:inline distT="0" distB="0" distL="0" distR="0" wp14:anchorId="149C5150" wp14:editId="6B0E1CC8">
            <wp:extent cx="5937250" cy="371475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250" cy="3714750"/>
                    </a:xfrm>
                    <a:prstGeom prst="rect">
                      <a:avLst/>
                    </a:prstGeom>
                    <a:noFill/>
                    <a:ln>
                      <a:noFill/>
                    </a:ln>
                  </pic:spPr>
                </pic:pic>
              </a:graphicData>
            </a:graphic>
          </wp:inline>
        </w:drawing>
      </w:r>
      <w:commentRangeEnd w:id="29"/>
      <w:r w:rsidR="007F006F">
        <w:rPr>
          <w:rStyle w:val="CommentReference"/>
        </w:rPr>
        <w:commentReference w:id="29"/>
      </w:r>
      <w:commentRangeEnd w:id="30"/>
      <w:r w:rsidR="0084408F">
        <w:rPr>
          <w:rStyle w:val="CommentReference"/>
        </w:rPr>
        <w:commentReference w:id="30"/>
      </w:r>
      <w:commentRangeEnd w:id="31"/>
      <w:r w:rsidR="00D96377">
        <w:rPr>
          <w:rStyle w:val="CommentReference"/>
        </w:rPr>
        <w:commentReference w:id="31"/>
      </w:r>
    </w:p>
    <w:p w14:paraId="49FF76E0" w14:textId="55311498" w:rsidR="00DD687C" w:rsidRPr="002B5C6A" w:rsidRDefault="00DD687C" w:rsidP="00DD687C">
      <w:pPr>
        <w:spacing w:after="0" w:line="240" w:lineRule="auto"/>
        <w:rPr>
          <w:rFonts w:ascii="Times New Roman" w:eastAsia="Times New Roman" w:hAnsi="Times New Roman" w:cs="Times New Roman"/>
          <w:sz w:val="24"/>
          <w:szCs w:val="24"/>
          <w:lang w:eastAsia="en-CA"/>
        </w:rPr>
      </w:pPr>
    </w:p>
    <w:p w14:paraId="0E52B717" w14:textId="39F57921" w:rsidR="00382E71" w:rsidRDefault="00382E71" w:rsidP="002B5C6A">
      <w:pPr>
        <w:spacing w:after="0" w:line="240" w:lineRule="auto"/>
        <w:rPr>
          <w:rFonts w:ascii="Times New Roman" w:eastAsia="Times New Roman" w:hAnsi="Times New Roman" w:cs="Times New Roman"/>
          <w:b/>
          <w:bCs/>
          <w:sz w:val="24"/>
          <w:szCs w:val="24"/>
          <w:lang w:eastAsia="en-CA"/>
        </w:rPr>
      </w:pPr>
      <w:r w:rsidRPr="00382E71">
        <w:rPr>
          <w:rFonts w:ascii="Times New Roman" w:eastAsia="Times New Roman" w:hAnsi="Times New Roman" w:cs="Times New Roman"/>
          <w:b/>
          <w:bCs/>
          <w:sz w:val="24"/>
          <w:szCs w:val="24"/>
          <w:highlight w:val="yellow"/>
          <w:lang w:eastAsia="en-CA"/>
        </w:rPr>
        <w:t xml:space="preserve">I am missing the </w:t>
      </w:r>
      <w:commentRangeStart w:id="32"/>
      <w:r w:rsidRPr="00382E71">
        <w:rPr>
          <w:rFonts w:ascii="Times New Roman" w:eastAsia="Times New Roman" w:hAnsi="Times New Roman" w:cs="Times New Roman"/>
          <w:b/>
          <w:bCs/>
          <w:sz w:val="24"/>
          <w:szCs w:val="24"/>
          <w:highlight w:val="yellow"/>
          <w:lang w:eastAsia="en-CA"/>
        </w:rPr>
        <w:t xml:space="preserve">vignettes and scenarios </w:t>
      </w:r>
      <w:commentRangeEnd w:id="32"/>
      <w:r w:rsidR="00873939">
        <w:rPr>
          <w:rStyle w:val="CommentReference"/>
        </w:rPr>
        <w:commentReference w:id="32"/>
      </w:r>
      <w:r w:rsidRPr="00382E71">
        <w:rPr>
          <w:rFonts w:ascii="Times New Roman" w:eastAsia="Times New Roman" w:hAnsi="Times New Roman" w:cs="Times New Roman"/>
          <w:b/>
          <w:bCs/>
          <w:sz w:val="24"/>
          <w:szCs w:val="24"/>
          <w:highlight w:val="yellow"/>
          <w:lang w:eastAsia="en-CA"/>
        </w:rPr>
        <w:t>here, Olivier. Thee are mega important. We cannot just look at the conjoint and the above question.</w:t>
      </w:r>
      <w:r>
        <w:rPr>
          <w:rFonts w:ascii="Times New Roman" w:eastAsia="Times New Roman" w:hAnsi="Times New Roman" w:cs="Times New Roman"/>
          <w:b/>
          <w:bCs/>
          <w:sz w:val="24"/>
          <w:szCs w:val="24"/>
          <w:lang w:eastAsia="en-CA"/>
        </w:rPr>
        <w:t xml:space="preserve"> </w:t>
      </w:r>
    </w:p>
    <w:p w14:paraId="3201959C"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6CAF559A"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027713BE"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1B4185C1"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29D487A1" w14:textId="77777777" w:rsidR="00382E71" w:rsidRDefault="00382E71" w:rsidP="002B5C6A">
      <w:pPr>
        <w:spacing w:after="0" w:line="240" w:lineRule="auto"/>
        <w:rPr>
          <w:rFonts w:ascii="Times New Roman" w:eastAsia="Times New Roman" w:hAnsi="Times New Roman" w:cs="Times New Roman"/>
          <w:b/>
          <w:bCs/>
          <w:sz w:val="24"/>
          <w:szCs w:val="24"/>
          <w:lang w:eastAsia="en-CA"/>
        </w:rPr>
      </w:pPr>
    </w:p>
    <w:p w14:paraId="688045D7" w14:textId="3BB5002D" w:rsidR="002B5C6A" w:rsidRPr="002B5C6A" w:rsidRDefault="002B5C6A" w:rsidP="002B5C6A">
      <w:pPr>
        <w:spacing w:after="0" w:line="240" w:lineRule="auto"/>
        <w:rPr>
          <w:rFonts w:ascii="Times New Roman" w:eastAsia="Times New Roman" w:hAnsi="Times New Roman" w:cs="Times New Roman"/>
          <w:sz w:val="24"/>
          <w:szCs w:val="24"/>
          <w:lang w:eastAsia="en-CA"/>
        </w:rPr>
      </w:pPr>
      <w:r w:rsidRPr="00DD687C">
        <w:rPr>
          <w:rFonts w:ascii="Times New Roman" w:eastAsia="Times New Roman" w:hAnsi="Times New Roman" w:cs="Times New Roman"/>
          <w:b/>
          <w:bCs/>
          <w:sz w:val="24"/>
          <w:szCs w:val="24"/>
          <w:lang w:eastAsia="en-CA"/>
        </w:rPr>
        <w:t>4) Democratic Knowledge</w:t>
      </w:r>
      <w:r w:rsidRPr="002B5C6A">
        <w:rPr>
          <w:rFonts w:ascii="Times New Roman" w:eastAsia="Times New Roman" w:hAnsi="Times New Roman" w:cs="Times New Roman"/>
          <w:sz w:val="24"/>
          <w:szCs w:val="24"/>
          <w:lang w:eastAsia="en-CA"/>
        </w:rPr>
        <w:t>: They simply do not know about what</w:t>
      </w:r>
      <w:r w:rsidR="00F25A3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 xml:space="preserve">s democratic </w:t>
      </w:r>
      <w:r w:rsidR="00F25A3A">
        <w:rPr>
          <w:rFonts w:ascii="Times New Roman" w:eastAsia="Times New Roman" w:hAnsi="Times New Roman" w:cs="Times New Roman"/>
          <w:sz w:val="24"/>
          <w:szCs w:val="24"/>
          <w:lang w:eastAsia="en-CA"/>
        </w:rPr>
        <w:t>and</w:t>
      </w:r>
      <w:r w:rsidRPr="002B5C6A">
        <w:rPr>
          <w:rFonts w:ascii="Times New Roman" w:eastAsia="Times New Roman" w:hAnsi="Times New Roman" w:cs="Times New Roman"/>
          <w:sz w:val="24"/>
          <w:szCs w:val="24"/>
          <w:lang w:eastAsia="en-CA"/>
        </w:rPr>
        <w:t xml:space="preserve"> what</w:t>
      </w:r>
      <w:r w:rsidR="00F25A3A">
        <w:rPr>
          <w:rFonts w:ascii="Times New Roman" w:eastAsia="Times New Roman" w:hAnsi="Times New Roman" w:cs="Times New Roman"/>
          <w:sz w:val="24"/>
          <w:szCs w:val="24"/>
          <w:lang w:eastAsia="en-CA"/>
        </w:rPr>
        <w:t>’</w:t>
      </w:r>
      <w:r w:rsidRPr="002B5C6A">
        <w:rPr>
          <w:rFonts w:ascii="Times New Roman" w:eastAsia="Times New Roman" w:hAnsi="Times New Roman" w:cs="Times New Roman"/>
          <w:sz w:val="24"/>
          <w:szCs w:val="24"/>
          <w:lang w:eastAsia="en-CA"/>
        </w:rPr>
        <w:t>s not (our democratic knowledge battery)</w:t>
      </w:r>
    </w:p>
    <w:p w14:paraId="1C043A79" w14:textId="77777777" w:rsidR="002B5C6A" w:rsidRPr="002B5C6A" w:rsidRDefault="002B5C6A" w:rsidP="002B5C6A">
      <w:pPr>
        <w:spacing w:after="0" w:line="240" w:lineRule="auto"/>
        <w:rPr>
          <w:rFonts w:ascii="Times New Roman" w:eastAsia="Times New Roman" w:hAnsi="Times New Roman" w:cs="Times New Roman"/>
          <w:sz w:val="24"/>
          <w:szCs w:val="24"/>
          <w:lang w:eastAsia="en-CA"/>
        </w:rPr>
      </w:pPr>
    </w:p>
    <w:p w14:paraId="38E2D617" w14:textId="7506F808" w:rsidR="006A18A0" w:rsidRPr="004D0E5E"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color w:val="C82613"/>
          <w:sz w:val="24"/>
          <w:szCs w:val="24"/>
          <w:lang w:eastAsia="en-CA"/>
        </w:rPr>
        <w:t>​</w:t>
      </w:r>
      <w:r w:rsidRPr="00DD687C">
        <w:rPr>
          <w:rFonts w:ascii="Times New Roman" w:eastAsia="Times New Roman" w:hAnsi="Times New Roman" w:cs="Times New Roman"/>
          <w:sz w:val="24"/>
          <w:szCs w:val="24"/>
          <w:lang w:eastAsia="en-CA"/>
        </w:rPr>
        <w:t xml:space="preserve">We have pretty clear evidence </w:t>
      </w:r>
      <w:r w:rsidR="004D0E5E">
        <w:rPr>
          <w:rFonts w:ascii="Times New Roman" w:eastAsia="Times New Roman" w:hAnsi="Times New Roman" w:cs="Times New Roman"/>
          <w:sz w:val="24"/>
          <w:szCs w:val="24"/>
          <w:lang w:eastAsia="en-CA"/>
        </w:rPr>
        <w:t>that democratic knowledge is lower with younger generations</w:t>
      </w:r>
      <w:r w:rsidRPr="00DD687C">
        <w:rPr>
          <w:rFonts w:ascii="Times New Roman" w:eastAsia="Times New Roman" w:hAnsi="Times New Roman" w:cs="Times New Roman"/>
          <w:sz w:val="24"/>
          <w:szCs w:val="24"/>
          <w:lang w:eastAsia="en-CA"/>
        </w:rPr>
        <w:t xml:space="preserve">, </w:t>
      </w:r>
      <w:commentRangeStart w:id="33"/>
      <w:commentRangeStart w:id="34"/>
      <w:commentRangeStart w:id="35"/>
      <w:commentRangeStart w:id="36"/>
      <w:commentRangeStart w:id="37"/>
      <w:r w:rsidRPr="00DD687C">
        <w:rPr>
          <w:rFonts w:ascii="Times New Roman" w:eastAsia="Times New Roman" w:hAnsi="Times New Roman" w:cs="Times New Roman"/>
          <w:sz w:val="24"/>
          <w:szCs w:val="24"/>
          <w:lang w:eastAsia="en-CA"/>
        </w:rPr>
        <w:t>which</w:t>
      </w:r>
      <w:commentRangeEnd w:id="33"/>
      <w:r w:rsidR="00F25A3A">
        <w:rPr>
          <w:rStyle w:val="CommentReference"/>
        </w:rPr>
        <w:commentReference w:id="33"/>
      </w:r>
      <w:commentRangeEnd w:id="34"/>
      <w:r w:rsidR="007F006F">
        <w:rPr>
          <w:rStyle w:val="CommentReference"/>
        </w:rPr>
        <w:commentReference w:id="34"/>
      </w:r>
      <w:commentRangeEnd w:id="35"/>
      <w:r w:rsidR="00D96377">
        <w:rPr>
          <w:rStyle w:val="CommentReference"/>
        </w:rPr>
        <w:commentReference w:id="35"/>
      </w:r>
      <w:commentRangeEnd w:id="36"/>
      <w:r w:rsidR="00D96377">
        <w:rPr>
          <w:rStyle w:val="CommentReference"/>
        </w:rPr>
        <w:commentReference w:id="36"/>
      </w:r>
      <w:commentRangeEnd w:id="37"/>
      <w:r w:rsidR="00AA4FF6">
        <w:rPr>
          <w:rStyle w:val="CommentReference"/>
        </w:rPr>
        <w:commentReference w:id="37"/>
      </w:r>
      <w:r w:rsidRPr="00DD687C">
        <w:rPr>
          <w:rFonts w:ascii="Times New Roman" w:eastAsia="Times New Roman" w:hAnsi="Times New Roman" w:cs="Times New Roman"/>
          <w:sz w:val="24"/>
          <w:szCs w:val="24"/>
          <w:lang w:eastAsia="en-CA"/>
        </w:rPr>
        <w:t xml:space="preserve"> we should probably show. </w:t>
      </w:r>
      <w:r w:rsidR="004D0E5E">
        <w:rPr>
          <w:rFonts w:ascii="Times New Roman" w:eastAsia="Times New Roman" w:hAnsi="Times New Roman" w:cs="Times New Roman"/>
          <w:sz w:val="24"/>
          <w:szCs w:val="24"/>
          <w:lang w:eastAsia="en-CA"/>
        </w:rPr>
        <w:t xml:space="preserve">We will show </w:t>
      </w:r>
      <w:r w:rsidR="0034587E" w:rsidRPr="00DD687C">
        <w:rPr>
          <w:rFonts w:ascii="Times New Roman" w:eastAsia="Times New Roman" w:hAnsi="Times New Roman" w:cs="Times New Roman"/>
          <w:sz w:val="24"/>
          <w:szCs w:val="24"/>
          <w:lang w:eastAsia="en-CA"/>
        </w:rPr>
        <w:t xml:space="preserve">one of </w:t>
      </w:r>
      <w:r w:rsidR="00661919" w:rsidRPr="00DD687C">
        <w:rPr>
          <w:rFonts w:ascii="Times New Roman" w:eastAsia="Times New Roman" w:hAnsi="Times New Roman" w:cs="Times New Roman"/>
          <w:sz w:val="24"/>
          <w:szCs w:val="24"/>
          <w:lang w:eastAsia="en-CA"/>
        </w:rPr>
        <w:t>the following figure</w:t>
      </w:r>
      <w:r w:rsidR="0034587E" w:rsidRPr="00DD687C">
        <w:rPr>
          <w:rFonts w:ascii="Times New Roman" w:eastAsia="Times New Roman" w:hAnsi="Times New Roman" w:cs="Times New Roman"/>
          <w:sz w:val="24"/>
          <w:szCs w:val="24"/>
          <w:lang w:eastAsia="en-CA"/>
        </w:rPr>
        <w:t>s</w:t>
      </w:r>
      <w:r w:rsidR="00771613" w:rsidRPr="00DD687C">
        <w:rPr>
          <w:rFonts w:ascii="Times New Roman" w:eastAsia="Times New Roman" w:hAnsi="Times New Roman" w:cs="Times New Roman"/>
          <w:sz w:val="24"/>
          <w:szCs w:val="24"/>
          <w:lang w:eastAsia="en-CA"/>
        </w:rPr>
        <w:t xml:space="preserve"> made using the 2019 data</w:t>
      </w:r>
      <w:r w:rsidR="00661919" w:rsidRPr="00DD687C">
        <w:rPr>
          <w:rFonts w:ascii="Times New Roman" w:eastAsia="Times New Roman" w:hAnsi="Times New Roman" w:cs="Times New Roman"/>
          <w:sz w:val="24"/>
          <w:szCs w:val="24"/>
          <w:lang w:eastAsia="en-CA"/>
        </w:rPr>
        <w:t>, which show</w:t>
      </w:r>
      <w:r w:rsidR="004D0E5E">
        <w:rPr>
          <w:rFonts w:ascii="Times New Roman" w:eastAsia="Times New Roman" w:hAnsi="Times New Roman" w:cs="Times New Roman"/>
          <w:sz w:val="24"/>
          <w:szCs w:val="24"/>
          <w:lang w:eastAsia="en-CA"/>
        </w:rPr>
        <w:t>s</w:t>
      </w:r>
      <w:r w:rsidR="00661919" w:rsidRPr="00DD687C">
        <w:rPr>
          <w:rFonts w:ascii="Times New Roman" w:eastAsia="Times New Roman" w:hAnsi="Times New Roman" w:cs="Times New Roman"/>
          <w:sz w:val="24"/>
          <w:szCs w:val="24"/>
          <w:lang w:eastAsia="en-CA"/>
        </w:rPr>
        <w:t xml:space="preserve"> vast differences in democratic knowledge across generations in both the US and Canada</w:t>
      </w:r>
      <w:r w:rsidR="00661919">
        <w:rPr>
          <w:rFonts w:ascii="Times New Roman" w:eastAsia="Times New Roman" w:hAnsi="Times New Roman" w:cs="Times New Roman"/>
          <w:color w:val="FF0000"/>
          <w:sz w:val="24"/>
          <w:szCs w:val="24"/>
          <w:lang w:eastAsia="en-CA"/>
        </w:rPr>
        <w:t xml:space="preserve">: </w:t>
      </w:r>
    </w:p>
    <w:p w14:paraId="01B12B10" w14:textId="06D136E0" w:rsidR="00661919" w:rsidRDefault="00661919" w:rsidP="002B5C6A">
      <w:pPr>
        <w:spacing w:after="0" w:line="240" w:lineRule="auto"/>
        <w:rPr>
          <w:rFonts w:ascii="Times New Roman" w:eastAsia="Times New Roman" w:hAnsi="Times New Roman" w:cs="Times New Roman"/>
          <w:color w:val="FF0000"/>
          <w:sz w:val="24"/>
          <w:szCs w:val="24"/>
          <w:lang w:eastAsia="en-CA"/>
        </w:rPr>
      </w:pPr>
    </w:p>
    <w:p w14:paraId="2332F2D0" w14:textId="2B6F6FD5" w:rsidR="00243E05" w:rsidRDefault="00DD7639" w:rsidP="002B5C6A">
      <w:pPr>
        <w:spacing w:after="0" w:line="240" w:lineRule="auto"/>
        <w:rPr>
          <w:rFonts w:ascii="Times New Roman" w:eastAsia="Times New Roman" w:hAnsi="Times New Roman" w:cs="Times New Roman"/>
          <w:color w:val="FF0000"/>
          <w:sz w:val="24"/>
          <w:szCs w:val="24"/>
          <w:lang w:eastAsia="en-CA"/>
        </w:rPr>
      </w:pPr>
      <w:r>
        <w:rPr>
          <w:rFonts w:ascii="Times New Roman" w:eastAsia="Times New Roman" w:hAnsi="Times New Roman" w:cs="Times New Roman"/>
          <w:noProof/>
          <w:color w:val="FF0000"/>
          <w:sz w:val="24"/>
          <w:szCs w:val="24"/>
          <w:lang w:eastAsia="en-CA"/>
        </w:rPr>
        <w:lastRenderedPageBreak/>
        <w:drawing>
          <wp:inline distT="0" distB="0" distL="0" distR="0" wp14:anchorId="1A55185B" wp14:editId="56BB9992">
            <wp:extent cx="2844800" cy="2876762"/>
            <wp:effectExtent l="0" t="0" r="0" b="7620"/>
            <wp:docPr id="1"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ox and whisker 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44800" cy="2876762"/>
                    </a:xfrm>
                    <a:prstGeom prst="rect">
                      <a:avLst/>
                    </a:prstGeom>
                  </pic:spPr>
                </pic:pic>
              </a:graphicData>
            </a:graphic>
          </wp:inline>
        </w:drawing>
      </w:r>
      <w:r>
        <w:rPr>
          <w:rFonts w:ascii="Times New Roman" w:eastAsia="Times New Roman" w:hAnsi="Times New Roman" w:cs="Times New Roman"/>
          <w:noProof/>
          <w:color w:val="FF0000"/>
          <w:sz w:val="24"/>
          <w:szCs w:val="24"/>
          <w:lang w:eastAsia="en-CA"/>
        </w:rPr>
        <w:drawing>
          <wp:inline distT="0" distB="0" distL="0" distR="0" wp14:anchorId="60A650E4" wp14:editId="6A00C1C9">
            <wp:extent cx="3088229" cy="2813050"/>
            <wp:effectExtent l="0" t="0" r="0" b="6350"/>
            <wp:docPr id="2" name="Picture 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ox and whisker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97995" cy="2821946"/>
                    </a:xfrm>
                    <a:prstGeom prst="rect">
                      <a:avLst/>
                    </a:prstGeom>
                  </pic:spPr>
                </pic:pic>
              </a:graphicData>
            </a:graphic>
          </wp:inline>
        </w:drawing>
      </w:r>
    </w:p>
    <w:p w14:paraId="6D2201BD" w14:textId="4CA994D0" w:rsidR="00267574" w:rsidRDefault="00267574" w:rsidP="002B5C6A">
      <w:pPr>
        <w:spacing w:after="0" w:line="240" w:lineRule="auto"/>
        <w:rPr>
          <w:rFonts w:ascii="Times New Roman" w:eastAsia="Times New Roman" w:hAnsi="Times New Roman" w:cs="Times New Roman"/>
          <w:color w:val="FF0000"/>
          <w:sz w:val="24"/>
          <w:szCs w:val="24"/>
          <w:lang w:eastAsia="en-CA"/>
        </w:rPr>
      </w:pPr>
    </w:p>
    <w:p w14:paraId="33F82C6D" w14:textId="77777777" w:rsidR="00DD01A3" w:rsidRPr="004D0E5E" w:rsidRDefault="00DD01A3" w:rsidP="002B5C6A">
      <w:pPr>
        <w:spacing w:after="0" w:line="240" w:lineRule="auto"/>
        <w:rPr>
          <w:rFonts w:ascii="Times New Roman" w:eastAsia="Times New Roman" w:hAnsi="Times New Roman" w:cs="Times New Roman"/>
          <w:color w:val="7030A0"/>
          <w:sz w:val="24"/>
          <w:szCs w:val="24"/>
          <w:lang w:eastAsia="en-CA"/>
        </w:rPr>
      </w:pPr>
    </w:p>
    <w:p w14:paraId="5F7C99F5" w14:textId="52CB50A1" w:rsidR="004D0E5E" w:rsidRDefault="004D0E5E" w:rsidP="002B5C6A">
      <w:pPr>
        <w:spacing w:after="0" w:line="240" w:lineRule="auto"/>
        <w:rPr>
          <w:rFonts w:ascii="Times New Roman" w:eastAsia="Times New Roman" w:hAnsi="Times New Roman" w:cs="Times New Roman"/>
          <w:color w:val="7030A0"/>
          <w:sz w:val="24"/>
          <w:szCs w:val="24"/>
          <w:lang w:eastAsia="en-CA"/>
        </w:rPr>
      </w:pPr>
      <w:r w:rsidRPr="004D0E5E">
        <w:rPr>
          <w:rFonts w:ascii="Times New Roman" w:eastAsia="Times New Roman" w:hAnsi="Times New Roman" w:cs="Times New Roman"/>
          <w:color w:val="7030A0"/>
          <w:sz w:val="24"/>
          <w:szCs w:val="24"/>
          <w:lang w:eastAsia="en-CA"/>
        </w:rPr>
        <w:t xml:space="preserve">But does including dem knowledge </w:t>
      </w:r>
      <w:r w:rsidR="006E3E4D">
        <w:rPr>
          <w:rFonts w:ascii="Times New Roman" w:eastAsia="Times New Roman" w:hAnsi="Times New Roman" w:cs="Times New Roman"/>
          <w:color w:val="7030A0"/>
          <w:sz w:val="24"/>
          <w:szCs w:val="24"/>
          <w:lang w:eastAsia="en-CA"/>
        </w:rPr>
        <w:t>reduce</w:t>
      </w:r>
      <w:r w:rsidRPr="004D0E5E">
        <w:rPr>
          <w:rFonts w:ascii="Times New Roman" w:eastAsia="Times New Roman" w:hAnsi="Times New Roman" w:cs="Times New Roman"/>
          <w:color w:val="7030A0"/>
          <w:sz w:val="24"/>
          <w:szCs w:val="24"/>
          <w:lang w:eastAsia="en-CA"/>
        </w:rPr>
        <w:t xml:space="preserve"> the effects of generations (if we find them)? We then discussed juxtapos</w:t>
      </w:r>
      <w:r w:rsidR="006E3E4D">
        <w:rPr>
          <w:rFonts w:ascii="Times New Roman" w:eastAsia="Times New Roman" w:hAnsi="Times New Roman" w:cs="Times New Roman"/>
          <w:color w:val="7030A0"/>
          <w:sz w:val="24"/>
          <w:szCs w:val="24"/>
          <w:lang w:eastAsia="en-CA"/>
        </w:rPr>
        <w:t>ing</w:t>
      </w:r>
      <w:r w:rsidRPr="004D0E5E">
        <w:rPr>
          <w:rFonts w:ascii="Times New Roman" w:eastAsia="Times New Roman" w:hAnsi="Times New Roman" w:cs="Times New Roman"/>
          <w:color w:val="7030A0"/>
          <w:sz w:val="24"/>
          <w:szCs w:val="24"/>
          <w:lang w:eastAsia="en-CA"/>
        </w:rPr>
        <w:t xml:space="preserve"> the results </w:t>
      </w:r>
      <w:r w:rsidR="006E3E4D">
        <w:rPr>
          <w:rFonts w:ascii="Times New Roman" w:eastAsia="Times New Roman" w:hAnsi="Times New Roman" w:cs="Times New Roman"/>
          <w:color w:val="7030A0"/>
          <w:sz w:val="24"/>
          <w:szCs w:val="24"/>
          <w:lang w:eastAsia="en-CA"/>
        </w:rPr>
        <w:t>for</w:t>
      </w:r>
      <w:r w:rsidRPr="004D0E5E">
        <w:rPr>
          <w:rFonts w:ascii="Times New Roman" w:eastAsia="Times New Roman" w:hAnsi="Times New Roman" w:cs="Times New Roman"/>
          <w:color w:val="7030A0"/>
          <w:sz w:val="24"/>
          <w:szCs w:val="24"/>
          <w:lang w:eastAsia="en-CA"/>
        </w:rPr>
        <w:t xml:space="preserve"> 3 with a control for democratic knowledge to see whether the generational effect disappears. We only do that for those items where we find a generational effect. </w:t>
      </w:r>
      <w:r w:rsidR="00AE6BAB">
        <w:rPr>
          <w:rFonts w:ascii="Times New Roman" w:eastAsia="Times New Roman" w:hAnsi="Times New Roman" w:cs="Times New Roman"/>
          <w:color w:val="7030A0"/>
          <w:sz w:val="24"/>
          <w:szCs w:val="24"/>
          <w:lang w:eastAsia="en-CA"/>
        </w:rPr>
        <w:t>(one example in Appendix, effect does not completely disappear)</w:t>
      </w:r>
    </w:p>
    <w:p w14:paraId="5CE10AED" w14:textId="406D0927" w:rsidR="000A0B2A" w:rsidRDefault="000A0B2A" w:rsidP="002B5C6A">
      <w:pPr>
        <w:spacing w:after="0" w:line="240" w:lineRule="auto"/>
        <w:rPr>
          <w:rFonts w:ascii="Times New Roman" w:eastAsia="Times New Roman" w:hAnsi="Times New Roman" w:cs="Times New Roman"/>
          <w:color w:val="7030A0"/>
          <w:sz w:val="24"/>
          <w:szCs w:val="24"/>
          <w:lang w:eastAsia="en-CA"/>
        </w:rPr>
      </w:pPr>
    </w:p>
    <w:p w14:paraId="3204FBF4" w14:textId="37AE62F0" w:rsidR="000A0B2A" w:rsidRPr="004D0E5E" w:rsidRDefault="006B7C24" w:rsidP="002B5C6A">
      <w:pPr>
        <w:spacing w:after="0" w:line="240" w:lineRule="auto"/>
        <w:rPr>
          <w:rFonts w:ascii="Times New Roman" w:eastAsia="Times New Roman" w:hAnsi="Times New Roman" w:cs="Times New Roman"/>
          <w:color w:val="7030A0"/>
          <w:sz w:val="24"/>
          <w:szCs w:val="24"/>
          <w:lang w:eastAsia="en-CA"/>
        </w:rPr>
      </w:pPr>
      <w:commentRangeStart w:id="38"/>
      <w:commentRangeStart w:id="39"/>
      <w:commentRangeStart w:id="40"/>
      <w:r>
        <w:rPr>
          <w:rFonts w:ascii="Times New Roman" w:eastAsia="Times New Roman" w:hAnsi="Times New Roman" w:cs="Times New Roman"/>
          <w:noProof/>
          <w:color w:val="FF0000"/>
          <w:sz w:val="24"/>
          <w:szCs w:val="24"/>
          <w:lang w:eastAsia="en-CA"/>
        </w:rPr>
        <w:drawing>
          <wp:inline distT="0" distB="0" distL="0" distR="0" wp14:anchorId="3816731F" wp14:editId="504B2F3F">
            <wp:extent cx="5943236" cy="3782060"/>
            <wp:effectExtent l="0" t="0" r="635" b="8890"/>
            <wp:docPr id="12" name="Picture 12"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ox and whisker 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236" cy="3782060"/>
                    </a:xfrm>
                    <a:prstGeom prst="rect">
                      <a:avLst/>
                    </a:prstGeom>
                  </pic:spPr>
                </pic:pic>
              </a:graphicData>
            </a:graphic>
          </wp:inline>
        </w:drawing>
      </w:r>
      <w:commentRangeEnd w:id="38"/>
      <w:r w:rsidR="009B785C">
        <w:rPr>
          <w:rStyle w:val="CommentReference"/>
        </w:rPr>
        <w:commentReference w:id="38"/>
      </w:r>
      <w:commentRangeEnd w:id="39"/>
      <w:r w:rsidR="00382E71">
        <w:rPr>
          <w:rStyle w:val="CommentReference"/>
        </w:rPr>
        <w:commentReference w:id="39"/>
      </w:r>
      <w:commentRangeEnd w:id="40"/>
      <w:r w:rsidR="00873939">
        <w:rPr>
          <w:rStyle w:val="CommentReference"/>
        </w:rPr>
        <w:commentReference w:id="40"/>
      </w:r>
    </w:p>
    <w:p w14:paraId="73DEE692" w14:textId="77777777" w:rsidR="004D0E5E" w:rsidRPr="004D0E5E" w:rsidRDefault="004D0E5E" w:rsidP="002B5C6A">
      <w:pPr>
        <w:spacing w:after="0" w:line="240" w:lineRule="auto"/>
        <w:rPr>
          <w:rFonts w:ascii="Times New Roman" w:eastAsia="Times New Roman" w:hAnsi="Times New Roman" w:cs="Times New Roman"/>
          <w:color w:val="7030A0"/>
          <w:sz w:val="24"/>
          <w:szCs w:val="24"/>
          <w:lang w:eastAsia="en-CA"/>
        </w:rPr>
      </w:pPr>
    </w:p>
    <w:p w14:paraId="71CC888C" w14:textId="6B2073CE" w:rsidR="002B5C6A" w:rsidRDefault="002B5C6A" w:rsidP="002B5C6A">
      <w:pPr>
        <w:spacing w:after="0" w:line="240" w:lineRule="auto"/>
        <w:rPr>
          <w:rFonts w:ascii="Times New Roman" w:eastAsia="Times New Roman" w:hAnsi="Times New Roman" w:cs="Times New Roman"/>
          <w:sz w:val="24"/>
          <w:szCs w:val="24"/>
          <w:lang w:eastAsia="en-CA"/>
        </w:rPr>
      </w:pPr>
      <w:r w:rsidRPr="002B5C6A">
        <w:rPr>
          <w:rFonts w:ascii="Times New Roman" w:eastAsia="Times New Roman" w:hAnsi="Times New Roman" w:cs="Times New Roman"/>
          <w:sz w:val="24"/>
          <w:szCs w:val="24"/>
          <w:lang w:eastAsia="en-CA"/>
        </w:rPr>
        <w:lastRenderedPageBreak/>
        <w:t xml:space="preserve">5) Undemocratic young people: They are really undemocratic and want other options, but maybe we do not ask them enough about what they really want or they really want authoritarianism. </w:t>
      </w:r>
    </w:p>
    <w:p w14:paraId="648C5F21" w14:textId="782A55A5" w:rsidR="002F3BF9" w:rsidRDefault="002F3BF9" w:rsidP="002B5C6A">
      <w:pPr>
        <w:spacing w:after="0" w:line="240" w:lineRule="auto"/>
        <w:rPr>
          <w:rFonts w:ascii="Times New Roman" w:eastAsia="Times New Roman" w:hAnsi="Times New Roman" w:cs="Times New Roman"/>
          <w:sz w:val="24"/>
          <w:szCs w:val="24"/>
          <w:lang w:eastAsia="en-CA"/>
        </w:rPr>
      </w:pPr>
    </w:p>
    <w:p w14:paraId="4E9F59FF" w14:textId="612A2DD5" w:rsidR="002B5C6A" w:rsidRDefault="002B5C6A" w:rsidP="002B5C6A">
      <w:pPr>
        <w:spacing w:after="0" w:line="240" w:lineRule="auto"/>
        <w:rPr>
          <w:rFonts w:ascii="Times New Roman" w:eastAsia="Times New Roman" w:hAnsi="Times New Roman" w:cs="Times New Roman"/>
          <w:sz w:val="24"/>
          <w:szCs w:val="24"/>
          <w:lang w:eastAsia="en-CA"/>
        </w:rPr>
      </w:pPr>
    </w:p>
    <w:p w14:paraId="2A2D2CE8" w14:textId="222082AB" w:rsidR="002F3BF9" w:rsidRDefault="002F3BF9" w:rsidP="002B5C6A">
      <w:pPr>
        <w:spacing w:after="0" w:line="240" w:lineRule="auto"/>
        <w:rPr>
          <w:rFonts w:ascii="Times New Roman" w:eastAsia="Times New Roman" w:hAnsi="Times New Roman" w:cs="Times New Roman"/>
          <w:sz w:val="24"/>
          <w:szCs w:val="24"/>
          <w:lang w:eastAsia="en-CA"/>
        </w:rPr>
      </w:pPr>
    </w:p>
    <w:p w14:paraId="5441B169" w14:textId="773FFA6F" w:rsidR="002F3BF9" w:rsidRDefault="002F3BF9" w:rsidP="002B5C6A">
      <w:pPr>
        <w:spacing w:after="0" w:line="240" w:lineRule="auto"/>
        <w:rPr>
          <w:rFonts w:ascii="Times New Roman" w:eastAsia="Times New Roman" w:hAnsi="Times New Roman" w:cs="Times New Roman"/>
          <w:sz w:val="24"/>
          <w:szCs w:val="24"/>
          <w:lang w:eastAsia="en-CA"/>
        </w:rPr>
      </w:pPr>
    </w:p>
    <w:p w14:paraId="6C7766BD" w14:textId="3BAD4896" w:rsidR="002F3BF9" w:rsidRDefault="002F3BF9" w:rsidP="002B5C6A">
      <w:pPr>
        <w:spacing w:after="0" w:line="240" w:lineRule="auto"/>
        <w:rPr>
          <w:rFonts w:ascii="Times New Roman" w:eastAsia="Times New Roman" w:hAnsi="Times New Roman" w:cs="Times New Roman"/>
          <w:sz w:val="24"/>
          <w:szCs w:val="24"/>
          <w:lang w:eastAsia="en-CA"/>
        </w:rPr>
      </w:pPr>
    </w:p>
    <w:p w14:paraId="6747E513" w14:textId="159E270A" w:rsidR="00286FCA" w:rsidRPr="00707D9F" w:rsidRDefault="00286FCA" w:rsidP="002B5C6A">
      <w:pPr>
        <w:spacing w:after="0" w:line="240" w:lineRule="auto"/>
        <w:rPr>
          <w:rFonts w:ascii="Times New Roman" w:eastAsia="Times New Roman" w:hAnsi="Times New Roman" w:cs="Times New Roman"/>
          <w:color w:val="7030A0"/>
          <w:sz w:val="24"/>
          <w:szCs w:val="24"/>
          <w:lang w:eastAsia="en-CA"/>
        </w:rPr>
      </w:pPr>
    </w:p>
    <w:p w14:paraId="0197DBA4" w14:textId="3FA3A490" w:rsidR="00286FCA" w:rsidRDefault="00286FCA">
      <w:pPr>
        <w:rPr>
          <w:rFonts w:ascii="Times New Roman" w:eastAsia="Times New Roman" w:hAnsi="Times New Roman" w:cs="Times New Roman"/>
          <w:color w:val="7030A0"/>
          <w:sz w:val="24"/>
          <w:szCs w:val="24"/>
          <w:lang w:eastAsia="en-CA"/>
        </w:rPr>
      </w:pPr>
    </w:p>
    <w:p w14:paraId="03ED10D7" w14:textId="2A5516E7" w:rsidR="00286FCA" w:rsidRDefault="00286FCA">
      <w:pPr>
        <w:rPr>
          <w:rFonts w:ascii="Times New Roman" w:eastAsia="Times New Roman" w:hAnsi="Times New Roman" w:cs="Times New Roman"/>
          <w:color w:val="7030A0"/>
          <w:sz w:val="24"/>
          <w:szCs w:val="24"/>
          <w:lang w:eastAsia="en-CA"/>
        </w:rPr>
      </w:pPr>
      <w:r>
        <w:rPr>
          <w:rFonts w:ascii="Times New Roman" w:eastAsia="Times New Roman" w:hAnsi="Times New Roman" w:cs="Times New Roman"/>
          <w:color w:val="7030A0"/>
          <w:sz w:val="24"/>
          <w:szCs w:val="24"/>
          <w:lang w:eastAsia="en-CA"/>
        </w:rPr>
        <w:t>Appendix</w:t>
      </w:r>
    </w:p>
    <w:p w14:paraId="1D5C5730" w14:textId="7A8999E9" w:rsidR="00286FCA" w:rsidRDefault="00286FCA">
      <w:pPr>
        <w:rPr>
          <w:rFonts w:ascii="Times New Roman" w:eastAsia="Times New Roman" w:hAnsi="Times New Roman" w:cs="Times New Roman"/>
          <w:color w:val="7030A0"/>
          <w:sz w:val="24"/>
          <w:szCs w:val="24"/>
          <w:lang w:eastAsia="en-CA"/>
        </w:rPr>
      </w:pPr>
    </w:p>
    <w:p w14:paraId="0BE278CF" w14:textId="3E6451A3" w:rsidR="00286FCA" w:rsidRDefault="00286FCA">
      <w:pPr>
        <w:rPr>
          <w:color w:val="7030A0"/>
        </w:rPr>
      </w:pPr>
    </w:p>
    <w:p w14:paraId="7F302E72" w14:textId="7672BBCE" w:rsidR="004D0E5E" w:rsidRDefault="004D0E5E">
      <w:pPr>
        <w:rPr>
          <w:color w:val="7030A0"/>
        </w:rPr>
      </w:pPr>
    </w:p>
    <w:p w14:paraId="2A9BB95C" w14:textId="3322CB13" w:rsidR="004D0E5E" w:rsidRDefault="004D0E5E">
      <w:pPr>
        <w:rPr>
          <w:color w:val="7030A0"/>
        </w:rPr>
      </w:pPr>
    </w:p>
    <w:p w14:paraId="58D56AC6" w14:textId="48520A9D" w:rsidR="004D0E5E" w:rsidRPr="002F3BF9" w:rsidRDefault="004D0E5E">
      <w:pPr>
        <w:rPr>
          <w:color w:val="7030A0"/>
        </w:rPr>
      </w:pPr>
    </w:p>
    <w:sectPr w:rsidR="004D0E5E" w:rsidRPr="002F3BF9">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Olivier Bergeron-Boutin" w:date="2021-04-19T16:53:00Z" w:initials="OB">
    <w:p w14:paraId="62FBB142" w14:textId="77777777" w:rsidR="00D73830" w:rsidRDefault="00D73830" w:rsidP="002522DB">
      <w:pPr>
        <w:pStyle w:val="CommentText"/>
      </w:pPr>
      <w:r>
        <w:rPr>
          <w:rStyle w:val="CommentReference"/>
        </w:rPr>
        <w:annotationRef/>
      </w:r>
      <w:r>
        <w:t xml:space="preserve">I remade this using only the relevant countries (i.e. the most advanced democracies). The age trend is not really there, and in fact encouraging for the "importance of democracy" item. Still, the overall correlations remain pretty weak, especially for the army rule and strong leader questions. </w:t>
      </w:r>
    </w:p>
  </w:comment>
  <w:comment w:id="1" w:author="Dietlind Stolle, Prof." w:date="2021-04-19T18:06:00Z" w:initials="DSP">
    <w:p w14:paraId="679F92B5" w14:textId="50D814B4" w:rsidR="000571E7" w:rsidRDefault="000571E7">
      <w:pPr>
        <w:pStyle w:val="CommentText"/>
      </w:pPr>
      <w:r>
        <w:rPr>
          <w:rStyle w:val="CommentReference"/>
        </w:rPr>
        <w:annotationRef/>
      </w:r>
      <w:r>
        <w:t xml:space="preserve">Yes but public opinion questions tend to have such weak correlations, no? I think one can use it for the critique of nominal measures but I am less sure we should use it here as a initiator of the paper. Its not an intuitive graph without strong evidence. Also, Id not knot which items are correlated with which although I can read the legend.  </w:t>
      </w:r>
    </w:p>
  </w:comment>
  <w:comment w:id="2" w:author="Olivier Bergeron-Boutin" w:date="2021-04-19T19:24:00Z" w:initials="OB">
    <w:p w14:paraId="37EAC9E9" w14:textId="77777777" w:rsidR="009A139B" w:rsidRDefault="009A139B" w:rsidP="000F42D6">
      <w:pPr>
        <w:pStyle w:val="CommentText"/>
      </w:pPr>
      <w:r>
        <w:rPr>
          <w:rStyle w:val="CommentReference"/>
        </w:rPr>
        <w:annotationRef/>
      </w:r>
      <w:r>
        <w:t>It's the correlations between the democracy as a good way of governing the country and three variables at the bottom. Otherwise, I agree with you re: strength of the evidence; we can perhaps just mention/show the correlations without taking age into account? But agreed, this specific graph is not the best lead-in.</w:t>
      </w:r>
    </w:p>
  </w:comment>
  <w:comment w:id="3" w:author="Olivier Bergeron-Boutin" w:date="2021-04-19T16:54:00Z" w:initials="OB">
    <w:p w14:paraId="197AB3E8" w14:textId="4550D40C" w:rsidR="00D73830" w:rsidRDefault="00D73830" w:rsidP="009A139B">
      <w:pPr>
        <w:pStyle w:val="CommentText"/>
      </w:pPr>
      <w:r>
        <w:rPr>
          <w:rStyle w:val="CommentReference"/>
        </w:rPr>
        <w:annotationRef/>
      </w:r>
      <w:r>
        <w:t>To reinforce the point: these are the proportions of respondents who say that a strong leader would be a "very good" or "fairly good" way of governing their country, among those who rated the importance of democracy as 8, 9, or 10. see e.g. the Netherlands, where almost 25% of those who rate democracy as "absolutely important" also endorse a "strong leader who doesn't have to bother with parliament and elections."</w:t>
      </w:r>
    </w:p>
  </w:comment>
  <w:comment w:id="4" w:author="Dietlind Stolle, Prof." w:date="2021-04-19T18:09:00Z" w:initials="DSP">
    <w:p w14:paraId="0C9F2E03" w14:textId="090943C4" w:rsidR="000571E7" w:rsidRDefault="000571E7">
      <w:pPr>
        <w:pStyle w:val="CommentText"/>
      </w:pPr>
      <w:r>
        <w:rPr>
          <w:rStyle w:val="CommentReference"/>
        </w:rPr>
        <w:annotationRef/>
      </w:r>
      <w:r w:rsidRPr="0084408F">
        <w:rPr>
          <w:highlight w:val="yellow"/>
        </w:rPr>
        <w:t xml:space="preserve">I mean </w:t>
      </w:r>
      <w:r w:rsidR="0084408F" w:rsidRPr="0084408F">
        <w:rPr>
          <w:highlight w:val="yellow"/>
        </w:rPr>
        <w:t>t</w:t>
      </w:r>
      <w:r w:rsidRPr="0084408F">
        <w:rPr>
          <w:highlight w:val="yellow"/>
        </w:rPr>
        <w:t xml:space="preserve">his is the kind of graph I imagined for hypothesis 2 below. </w:t>
      </w:r>
      <w:r w:rsidR="00A0789A" w:rsidRPr="0084408F">
        <w:rPr>
          <w:highlight w:val="yellow"/>
        </w:rPr>
        <w:t>Except I would like to see this by generation. Again, this fits with another frame (that nominal measures do not work).</w:t>
      </w:r>
      <w:r w:rsidR="00A0789A">
        <w:t xml:space="preserve"> </w:t>
      </w:r>
    </w:p>
  </w:comment>
  <w:comment w:id="5" w:author="Olivier Bergeron-Boutin" w:date="2021-04-19T19:34:00Z" w:initials="OB">
    <w:p w14:paraId="7F339781" w14:textId="77777777" w:rsidR="00B76074" w:rsidRDefault="00B76074" w:rsidP="00374BEE">
      <w:pPr>
        <w:pStyle w:val="CommentText"/>
      </w:pPr>
      <w:r>
        <w:rPr>
          <w:rStyle w:val="CommentReference"/>
        </w:rPr>
        <w:annotationRef/>
      </w:r>
      <w:r>
        <w:t>See below</w:t>
      </w:r>
    </w:p>
  </w:comment>
  <w:comment w:id="6" w:author="Olivier Bergeron-Boutin" w:date="2021-04-19T19:37:00Z" w:initials="OB">
    <w:p w14:paraId="11BD6361" w14:textId="77777777" w:rsidR="00466ED0" w:rsidRDefault="00466ED0">
      <w:pPr>
        <w:pStyle w:val="CommentText"/>
      </w:pPr>
      <w:r>
        <w:rPr>
          <w:rStyle w:val="CommentReference"/>
        </w:rPr>
        <w:annotationRef/>
      </w:r>
      <w:r>
        <w:t>Proportion saying a strong leader is a "very good" or "fairly good" way of governing their country by generation and country, among respondents who rated democracy as "absolutely important" (10)</w:t>
      </w:r>
    </w:p>
    <w:p w14:paraId="299A4373" w14:textId="77777777" w:rsidR="00466ED0" w:rsidRDefault="00466ED0">
      <w:pPr>
        <w:pStyle w:val="CommentText"/>
      </w:pPr>
    </w:p>
    <w:p w14:paraId="1E1A69FF" w14:textId="77777777" w:rsidR="00466ED0" w:rsidRDefault="00466ED0" w:rsidP="009478D5">
      <w:pPr>
        <w:pStyle w:val="CommentText"/>
      </w:pPr>
      <w:r>
        <w:t>I'm not sure I see a common pattern here. If anything, it is the older generations that seem to be "democrats in the abstract", i.e. say that democracy is "absolutely important" while also endorsing the strong leader solution. see e.g. Finland, Norway, Iceland....</w:t>
      </w:r>
    </w:p>
  </w:comment>
  <w:comment w:id="7" w:author="Elisabeth Gidengil, Prof." w:date="2021-04-19T12:00:00Z" w:initials="EGP">
    <w:p w14:paraId="6F67C6B6" w14:textId="76611F98" w:rsidR="00F43E09" w:rsidRDefault="00F43E09" w:rsidP="00466ED0">
      <w:pPr>
        <w:pStyle w:val="CommentText"/>
      </w:pPr>
      <w:r>
        <w:rPr>
          <w:rStyle w:val="CommentReference"/>
        </w:rPr>
        <w:annotationRef/>
      </w:r>
      <w:r>
        <w:t>But how can this be tested?</w:t>
      </w:r>
      <w:r w:rsidR="00F25A3A">
        <w:t xml:space="preserve"> Support for strong leader by democratic knowledge and generation? Maybe 2 and 4 should be combined</w:t>
      </w:r>
    </w:p>
  </w:comment>
  <w:comment w:id="8" w:author="Olivier Bergeron-Boutin" w:date="2021-04-19T17:06:00Z" w:initials="OB">
    <w:p w14:paraId="665F02B8" w14:textId="77777777" w:rsidR="00AC1B9C" w:rsidRDefault="00AC1B9C" w:rsidP="004234AC">
      <w:pPr>
        <w:pStyle w:val="CommentText"/>
      </w:pPr>
      <w:r>
        <w:rPr>
          <w:rStyle w:val="CommentReference"/>
        </w:rPr>
        <w:annotationRef/>
      </w:r>
      <w:r>
        <w:t xml:space="preserve">updated with only the relevant countries (the most advanced democracies). does not seem to support the "critical citizens" as there is essentially no generational pattern anywhere. </w:t>
      </w:r>
    </w:p>
  </w:comment>
  <w:comment w:id="9" w:author="Dietlind Stolle, Prof." w:date="2021-04-19T18:10:00Z" w:initials="DSP">
    <w:p w14:paraId="4F1DEFD5" w14:textId="69B76B31" w:rsidR="00A0789A" w:rsidRDefault="00A0789A">
      <w:pPr>
        <w:pStyle w:val="CommentText"/>
      </w:pPr>
      <w:r w:rsidRPr="0084408F">
        <w:rPr>
          <w:rStyle w:val="CommentReference"/>
          <w:highlight w:val="yellow"/>
        </w:rPr>
        <w:annotationRef/>
      </w:r>
      <w:r w:rsidRPr="0084408F">
        <w:rPr>
          <w:highlight w:val="yellow"/>
        </w:rPr>
        <w:t xml:space="preserve">There is a bit in Belgium, Finland, Germany, clearly in Iceland, a tiny bit in the Netherlands and Sweden. So, in some mini ways are younger people there a bit more dissatisfied than older generations. I guess only a full model could tell whether this difference is significant or not. But the pattern is strikingly </w:t>
      </w:r>
      <w:r w:rsidRPr="0084408F">
        <w:rPr>
          <w:highlight w:val="yellow"/>
        </w:rPr>
        <w:t>more flat compared with importance of democracy. So, even just eyeballing these results is not going to explain the generational importance gap.</w:t>
      </w:r>
      <w:r>
        <w:t xml:space="preserve"> </w:t>
      </w:r>
    </w:p>
  </w:comment>
  <w:comment w:id="10" w:author="Dietlind Stolle, Prof." w:date="2021-04-19T18:34:00Z" w:initials="DSP">
    <w:p w14:paraId="4FCF470F" w14:textId="338B6898" w:rsidR="00C03A7F" w:rsidRDefault="00C03A7F">
      <w:pPr>
        <w:pStyle w:val="CommentText"/>
      </w:pPr>
      <w:r>
        <w:rPr>
          <w:rStyle w:val="CommentReference"/>
        </w:rPr>
        <w:annotationRef/>
      </w:r>
      <w:r>
        <w:t xml:space="preserve">EG: birth cohorts versus looking at age. </w:t>
      </w:r>
    </w:p>
  </w:comment>
  <w:comment w:id="11" w:author="Olivier Bergeron-Boutin" w:date="2021-04-19T19:55:00Z" w:initials="OB">
    <w:p w14:paraId="5D76F6F4" w14:textId="77777777" w:rsidR="00AA3925" w:rsidRDefault="00AA3925" w:rsidP="00BC2607">
      <w:pPr>
        <w:pStyle w:val="CommentText"/>
      </w:pPr>
      <w:r>
        <w:rPr>
          <w:rStyle w:val="CommentReference"/>
        </w:rPr>
        <w:annotationRef/>
      </w:r>
      <w:r>
        <w:t>see below</w:t>
      </w:r>
    </w:p>
  </w:comment>
  <w:comment w:id="12" w:author="Olivier Bergeron-Boutin" w:date="2021-04-19T19:56:00Z" w:initials="OB">
    <w:p w14:paraId="04988ACE" w14:textId="77777777" w:rsidR="00695337" w:rsidRDefault="00695337" w:rsidP="00B95628">
      <w:pPr>
        <w:pStyle w:val="CommentText"/>
      </w:pPr>
      <w:r>
        <w:rPr>
          <w:rStyle w:val="CommentReference"/>
        </w:rPr>
        <w:annotationRef/>
      </w:r>
      <w:r>
        <w:t xml:space="preserve">With birth cohorts instead. The birth cohorts labels on the x axis are a bit bunched together but I'm having a hard time making it better (otherwise the font is too small). </w:t>
      </w:r>
    </w:p>
  </w:comment>
  <w:comment w:id="13" w:author="Olivier Bergeron-Boutin" w:date="2021-04-19T17:07:00Z" w:initials="OB">
    <w:p w14:paraId="6DE17B9B" w14:textId="6B11B37C" w:rsidR="000A0B2A" w:rsidRDefault="000A0B2A" w:rsidP="00695337">
      <w:pPr>
        <w:pStyle w:val="CommentText"/>
      </w:pPr>
      <w:r>
        <w:rPr>
          <w:rStyle w:val="CommentReference"/>
        </w:rPr>
        <w:annotationRef/>
      </w:r>
      <w:r>
        <w:t>updated as well. Some evidence of a generational pattern, e.g. in Denmark and France. But no evidence for e.g. Germany, Belgium, Netherlands.</w:t>
      </w:r>
    </w:p>
  </w:comment>
  <w:comment w:id="14" w:author="Dietlind Stolle, Prof." w:date="2021-04-19T18:14:00Z" w:initials="DSP">
    <w:p w14:paraId="1B07729B" w14:textId="5B424EF7" w:rsidR="00A0789A" w:rsidRPr="0084408F" w:rsidRDefault="00A0789A">
      <w:pPr>
        <w:pStyle w:val="CommentText"/>
        <w:rPr>
          <w:highlight w:val="yellow"/>
        </w:rPr>
      </w:pPr>
      <w:r>
        <w:rPr>
          <w:rStyle w:val="CommentReference"/>
        </w:rPr>
        <w:annotationRef/>
      </w:r>
      <w:r w:rsidRPr="0084408F">
        <w:rPr>
          <w:highlight w:val="yellow"/>
        </w:rPr>
        <w:t xml:space="preserve">Again, in my view there is evidence in </w:t>
      </w:r>
      <w:r w:rsidRPr="0084408F">
        <w:rPr>
          <w:highlight w:val="yellow"/>
        </w:rPr>
        <w:t xml:space="preserve">Denmakr, Finland, France, a bit in Germany, Iceland, Ireland, Italy, Norway, a tiny bit in Spain, Sweden, Switzerland, UK. The patterns here are starker. But in some countries older people are also part of the problem.  </w:t>
      </w:r>
    </w:p>
    <w:p w14:paraId="19DC385E" w14:textId="77777777" w:rsidR="00A0789A" w:rsidRPr="0084408F" w:rsidRDefault="00A0789A">
      <w:pPr>
        <w:pStyle w:val="CommentText"/>
        <w:rPr>
          <w:highlight w:val="yellow"/>
        </w:rPr>
      </w:pPr>
    </w:p>
    <w:p w14:paraId="5A3A1A98" w14:textId="64BCC638" w:rsidR="00A0789A" w:rsidRDefault="00A0789A">
      <w:pPr>
        <w:pStyle w:val="CommentText"/>
      </w:pPr>
      <w:r w:rsidRPr="0084408F">
        <w:rPr>
          <w:highlight w:val="yellow"/>
        </w:rPr>
        <w:t>Are the same countries that have dissatisfied youth the importance gap in youth? Well there is no direct overlap, and there are stronger differences here of countries that do not have a dissatisfaction increase for young people: Irland, Denmark, France, Norway, UK, CCH and so on.</w:t>
      </w:r>
      <w:r>
        <w:t xml:space="preserve"> </w:t>
      </w:r>
    </w:p>
    <w:p w14:paraId="14A771D4" w14:textId="57623F6C" w:rsidR="00A0789A" w:rsidRDefault="00A0789A">
      <w:pPr>
        <w:pStyle w:val="CommentText"/>
      </w:pPr>
      <w:r>
        <w:t xml:space="preserve"> </w:t>
      </w:r>
    </w:p>
    <w:p w14:paraId="19A5EBB2" w14:textId="390D3061" w:rsidR="00A0789A" w:rsidRDefault="00A0789A">
      <w:pPr>
        <w:pStyle w:val="CommentText"/>
      </w:pPr>
      <w:r>
        <w:t>.</w:t>
      </w:r>
    </w:p>
  </w:comment>
  <w:comment w:id="15" w:author="Dietlind Stolle, Prof." w:date="2021-04-19T18:19:00Z" w:initials="DSP">
    <w:p w14:paraId="4A05D181" w14:textId="359F621A" w:rsidR="00A0789A" w:rsidRDefault="00A0789A">
      <w:pPr>
        <w:pStyle w:val="CommentText"/>
      </w:pPr>
      <w:r>
        <w:rPr>
          <w:rStyle w:val="CommentReference"/>
        </w:rPr>
        <w:annotationRef/>
      </w:r>
      <w:r w:rsidRPr="0084408F">
        <w:rPr>
          <w:highlight w:val="yellow"/>
        </w:rPr>
        <w:t xml:space="preserve">I guess we can start with this image and talk about the problem. And add the </w:t>
      </w:r>
      <w:r w:rsidRPr="0084408F">
        <w:rPr>
          <w:highlight w:val="yellow"/>
        </w:rPr>
        <w:t>Foa and Mounck image as well. I do not want to build up a strawman just with Foa and Mounck</w:t>
      </w:r>
      <w:r>
        <w:t xml:space="preserve">. </w:t>
      </w:r>
    </w:p>
  </w:comment>
  <w:comment w:id="16" w:author="Olivier Bergeron-Boutin" w:date="2021-04-19T20:01:00Z" w:initials="OB">
    <w:p w14:paraId="2FF0CCCF" w14:textId="77777777" w:rsidR="00957EB7" w:rsidRDefault="00957EB7" w:rsidP="003C1935">
      <w:pPr>
        <w:pStyle w:val="CommentText"/>
      </w:pPr>
      <w:r>
        <w:rPr>
          <w:rStyle w:val="CommentReference"/>
        </w:rPr>
        <w:annotationRef/>
      </w:r>
      <w:r>
        <w:t xml:space="preserve">For Elisabeth -- same graph as above but with birth cohorts instead of age. </w:t>
      </w:r>
    </w:p>
  </w:comment>
  <w:comment w:id="17" w:author="Dietlind Stolle, Prof." w:date="2021-04-19T18:40:00Z" w:initials="DSP">
    <w:p w14:paraId="5000ACD7" w14:textId="43EDF592" w:rsidR="00D9280B" w:rsidRDefault="00D9280B" w:rsidP="00957EB7">
      <w:pPr>
        <w:pStyle w:val="CommentText"/>
      </w:pPr>
      <w:r>
        <w:rPr>
          <w:rStyle w:val="CommentReference"/>
        </w:rPr>
        <w:annotationRef/>
      </w:r>
      <w:r w:rsidRPr="00D96377">
        <w:rPr>
          <w:highlight w:val="yellow"/>
        </w:rPr>
        <w:t xml:space="preserve">Should this be redone for Western democracies? I am not sure how powerful this is. </w:t>
      </w:r>
      <w:r w:rsidR="00D96377" w:rsidRPr="00D96377">
        <w:rPr>
          <w:highlight w:val="yellow"/>
        </w:rPr>
        <w:t>Would a full scatter plot colored by generations work? Or would it be too messy?</w:t>
      </w:r>
      <w:r w:rsidR="00D96377">
        <w:t xml:space="preserve"> </w:t>
      </w:r>
    </w:p>
    <w:p w14:paraId="31002CC9" w14:textId="6E65DDFB" w:rsidR="00D96377" w:rsidRDefault="00D96377">
      <w:pPr>
        <w:pStyle w:val="CommentText"/>
      </w:pPr>
      <w:r w:rsidRPr="00D96377">
        <w:rPr>
          <w:highlight w:val="yellow"/>
        </w:rPr>
        <w:t>Again, we wanted to retest this in our CA and US samples!!!!</w:t>
      </w:r>
    </w:p>
  </w:comment>
  <w:comment w:id="18" w:author="Olivier Bergeron-Boutin" w:date="2021-04-19T20:12:00Z" w:initials="OB">
    <w:p w14:paraId="5F25F682" w14:textId="77777777" w:rsidR="00BB4537" w:rsidRDefault="00BB4537">
      <w:pPr>
        <w:pStyle w:val="CommentText"/>
      </w:pPr>
      <w:r>
        <w:rPr>
          <w:rStyle w:val="CommentReference"/>
        </w:rPr>
        <w:annotationRef/>
      </w:r>
      <w:r>
        <w:t xml:space="preserve">Updated for advanced democracies only. The pattern is really clear and striking here. </w:t>
      </w:r>
    </w:p>
    <w:p w14:paraId="4E6EB8D6" w14:textId="77777777" w:rsidR="00BB4537" w:rsidRDefault="00BB4537">
      <w:pPr>
        <w:pStyle w:val="CommentText"/>
      </w:pPr>
    </w:p>
    <w:p w14:paraId="08B5BAE5" w14:textId="77777777" w:rsidR="00BB4537" w:rsidRDefault="00BB4537">
      <w:pPr>
        <w:pStyle w:val="CommentText"/>
      </w:pPr>
      <w:r>
        <w:t xml:space="preserve">Another way of visualizing this would be to have the full scale of satisfaction with democracy on the x axis, but that gets busier and doesn't add much IMO. </w:t>
      </w:r>
    </w:p>
    <w:p w14:paraId="3ECF8BCE" w14:textId="77777777" w:rsidR="00BB4537" w:rsidRDefault="00BB4537">
      <w:pPr>
        <w:pStyle w:val="CommentText"/>
      </w:pPr>
    </w:p>
    <w:p w14:paraId="3B33228C" w14:textId="77777777" w:rsidR="00BB4537" w:rsidRDefault="00BB4537" w:rsidP="00A70561">
      <w:pPr>
        <w:pStyle w:val="CommentText"/>
      </w:pPr>
      <w:r>
        <w:t>Our surveys did not include the "satisfaction with democracy" question</w:t>
      </w:r>
    </w:p>
  </w:comment>
  <w:comment w:id="19" w:author="Dietlind Stolle, Prof." w:date="2021-04-19T18:21:00Z" w:initials="DSP">
    <w:p w14:paraId="73B9648E" w14:textId="33C11DFE" w:rsidR="0084408F" w:rsidRDefault="0084408F" w:rsidP="00BB4537">
      <w:pPr>
        <w:pStyle w:val="CommentText"/>
      </w:pPr>
      <w:r w:rsidRPr="0084408F">
        <w:rPr>
          <w:rStyle w:val="CommentReference"/>
          <w:highlight w:val="yellow"/>
        </w:rPr>
        <w:annotationRef/>
      </w:r>
      <w:r w:rsidRPr="0084408F">
        <w:rPr>
          <w:highlight w:val="yellow"/>
        </w:rPr>
        <w:t>No analysis here?</w:t>
      </w:r>
      <w:r>
        <w:t xml:space="preserve"> </w:t>
      </w:r>
    </w:p>
  </w:comment>
  <w:comment w:id="20" w:author="Olivier Bergeron-Boutin" w:date="2021-04-19T20:48:00Z" w:initials="OB">
    <w:p w14:paraId="7912A6A2" w14:textId="77777777" w:rsidR="002535DB" w:rsidRDefault="002535DB" w:rsidP="006E01B9">
      <w:pPr>
        <w:pStyle w:val="CommentText"/>
      </w:pPr>
      <w:r>
        <w:rPr>
          <w:rStyle w:val="CommentReference"/>
        </w:rPr>
        <w:annotationRef/>
      </w:r>
      <w:r>
        <w:t xml:space="preserve">see figure below. It's also quite striking (though there's a lot going on). The most interesting is what happens among those who rate democracy as "absolutely important" (10). There's a very clear generational pattern here, with over 35% of young Canadians and almost 45% of young Americans who rate democracy as "absolutely important" nonetheless endorsing a strong leader. </w:t>
      </w:r>
    </w:p>
  </w:comment>
  <w:comment w:id="21" w:author="Elisabeth Gidengil, Prof." w:date="2021-04-19T12:06:00Z" w:initials="EGP">
    <w:p w14:paraId="1158B1D9" w14:textId="5B8F84A5" w:rsidR="00F25A3A" w:rsidRDefault="00F25A3A" w:rsidP="002535DB">
      <w:pPr>
        <w:pStyle w:val="CommentText"/>
      </w:pPr>
      <w:r>
        <w:rPr>
          <w:rStyle w:val="CommentReference"/>
        </w:rPr>
        <w:annotationRef/>
      </w:r>
      <w:r>
        <w:t>See my suggestion above re support for strong leader by democratic knowledge and generation</w:t>
      </w:r>
    </w:p>
  </w:comment>
  <w:comment w:id="22" w:author="Olivier Bergeron-Boutin" w:date="2021-04-19T20:25:00Z" w:initials="OB">
    <w:p w14:paraId="5C4BCEC1" w14:textId="77777777" w:rsidR="00994514" w:rsidRDefault="00994514" w:rsidP="00BF2366">
      <w:pPr>
        <w:pStyle w:val="CommentText"/>
      </w:pPr>
      <w:r>
        <w:rPr>
          <w:rStyle w:val="CommentReference"/>
        </w:rPr>
        <w:annotationRef/>
      </w:r>
      <w:r>
        <w:t>see graph I added on page 2 for this</w:t>
      </w:r>
    </w:p>
  </w:comment>
  <w:comment w:id="25" w:author="Olivier Bergeron-Boutin" w:date="2021-04-19T17:14:00Z" w:initials="OB">
    <w:p w14:paraId="5AA50178" w14:textId="6347AEC2" w:rsidR="00004F8A" w:rsidRDefault="00004F8A" w:rsidP="00994514">
      <w:pPr>
        <w:pStyle w:val="CommentText"/>
      </w:pPr>
      <w:r>
        <w:rPr>
          <w:rStyle w:val="CommentReference"/>
        </w:rPr>
        <w:annotationRef/>
      </w:r>
      <w:r>
        <w:t xml:space="preserve">I will also send these by email since they are not labelled. But these are the scenarios where there is congruence or not with the two candidates. There are four plots because there are 2 conjoint conditions + defections due to either lockdown or partisanship. I collapsed the generations to increase the sample sizes (we're working with pretty small samples here). Not much evidence of a generational pattern, right? Except that sometimes, in the scenario where only the D+ candidate agrees with the respondent, the youngest generations vote for the D- candidate less often. But they don't seem to be swayed by lockdown policies or partisanship more than older generations, so the Svolik-like mechanism ("I fail to vote out undemocratic candidates for purposes of partisanship or policy congruence") does not seem to be at play here. </w:t>
      </w:r>
    </w:p>
  </w:comment>
  <w:comment w:id="23" w:author="Dietlind Stolle, Prof." w:date="2021-04-19T18:25:00Z" w:initials="DSP">
    <w:p w14:paraId="75A2CCDB" w14:textId="77777777" w:rsidR="0084408F" w:rsidRPr="0084408F" w:rsidRDefault="0084408F">
      <w:pPr>
        <w:pStyle w:val="CommentText"/>
        <w:rPr>
          <w:highlight w:val="yellow"/>
        </w:rPr>
      </w:pPr>
      <w:r w:rsidRPr="0084408F">
        <w:rPr>
          <w:rStyle w:val="CommentReference"/>
          <w:highlight w:val="yellow"/>
        </w:rPr>
        <w:annotationRef/>
      </w:r>
      <w:r w:rsidRPr="0084408F">
        <w:rPr>
          <w:highlight w:val="yellow"/>
        </w:rPr>
        <w:t xml:space="preserve">I find these graphs not readable for anyone (except us). I also do not think this is </w:t>
      </w:r>
      <w:r w:rsidRPr="0084408F">
        <w:rPr>
          <w:highlight w:val="yellow"/>
        </w:rPr>
        <w:t xml:space="preserve">actually what we want. We should show the AMCE here by generation and see whether democratic issues mattered less often for younger generations., Maybe this way, we can keep the full generational division intact. </w:t>
      </w:r>
    </w:p>
    <w:p w14:paraId="096881D6" w14:textId="77777777" w:rsidR="0084408F" w:rsidRPr="0084408F" w:rsidRDefault="0084408F">
      <w:pPr>
        <w:pStyle w:val="CommentText"/>
        <w:rPr>
          <w:highlight w:val="yellow"/>
        </w:rPr>
      </w:pPr>
    </w:p>
    <w:p w14:paraId="05A95B7F" w14:textId="182FF240" w:rsidR="0084408F" w:rsidRDefault="0084408F">
      <w:pPr>
        <w:pStyle w:val="CommentText"/>
      </w:pPr>
      <w:r w:rsidRPr="0084408F">
        <w:rPr>
          <w:highlight w:val="yellow"/>
        </w:rPr>
        <w:t>By the way,  I also do not see a generational effect at all. But again, I think it’s the wrong question., We are not into trade-offs here.</w:t>
      </w:r>
      <w:r>
        <w:t xml:space="preserve"> </w:t>
      </w:r>
    </w:p>
  </w:comment>
  <w:comment w:id="24" w:author="Dietlind Stolle, Prof." w:date="2021-04-19T18:44:00Z" w:initials="DSP">
    <w:p w14:paraId="7F037096" w14:textId="574DA2B2" w:rsidR="00D96377" w:rsidRDefault="00D96377">
      <w:pPr>
        <w:pStyle w:val="CommentText"/>
      </w:pPr>
      <w:r>
        <w:rPr>
          <w:rStyle w:val="CommentReference"/>
        </w:rPr>
        <w:annotationRef/>
      </w:r>
      <w:r w:rsidRPr="00D96377">
        <w:rPr>
          <w:highlight w:val="green"/>
        </w:rPr>
        <w:t xml:space="preserve">EG suggests </w:t>
      </w:r>
      <w:r w:rsidRPr="00D96377">
        <w:rPr>
          <w:highlight w:val="green"/>
        </w:rPr>
        <w:t>to use pre-COVID conjoint. But I would suggest to use the AMXE of both to test the generational argument. If its not significant, then no need to show it.</w:t>
      </w:r>
      <w:r>
        <w:t xml:space="preserve"> </w:t>
      </w:r>
    </w:p>
  </w:comment>
  <w:comment w:id="26" w:author="Olivier Bergeron-Boutin" w:date="2021-04-19T21:01:00Z" w:initials="OB">
    <w:p w14:paraId="34F310C8" w14:textId="77777777" w:rsidR="00CA1592" w:rsidRDefault="00CA1592" w:rsidP="00F76D91">
      <w:pPr>
        <w:pStyle w:val="CommentText"/>
      </w:pPr>
      <w:r>
        <w:rPr>
          <w:rStyle w:val="CommentReference"/>
        </w:rPr>
        <w:annotationRef/>
      </w:r>
      <w:r>
        <w:t>Agreed re: too complex of a graph. see graphs I made instead.</w:t>
      </w:r>
    </w:p>
  </w:comment>
  <w:comment w:id="27" w:author="Olivier Bergeron-Boutin" w:date="2021-04-19T21:04:00Z" w:initials="OB">
    <w:p w14:paraId="2E41F120" w14:textId="77777777" w:rsidR="00384635" w:rsidRDefault="00384635" w:rsidP="00FF3DD1">
      <w:pPr>
        <w:pStyle w:val="CommentText"/>
      </w:pPr>
      <w:r>
        <w:rPr>
          <w:rStyle w:val="CommentReference"/>
        </w:rPr>
        <w:annotationRef/>
      </w:r>
      <w:r>
        <w:t xml:space="preserve">From the 2019 surveys. pretty clear generational pattern in the US; less so in Canada, but we're nonetheless looking at an AMCE that's roughly halved between the oldest and youngest cohorts (though with substantial uncertainty around those point estimates). </w:t>
      </w:r>
    </w:p>
  </w:comment>
  <w:comment w:id="28" w:author="Olivier Bergeron-Boutin" w:date="2021-04-19T21:16:00Z" w:initials="OB">
    <w:p w14:paraId="6237AEF9" w14:textId="77777777" w:rsidR="003E01E8" w:rsidRDefault="003E01E8" w:rsidP="00964E4D">
      <w:pPr>
        <w:pStyle w:val="CommentText"/>
      </w:pPr>
      <w:r>
        <w:rPr>
          <w:rStyle w:val="CommentReference"/>
        </w:rPr>
        <w:annotationRef/>
      </w:r>
      <w:r>
        <w:t xml:space="preserve">From the 2020 surveys </w:t>
      </w:r>
    </w:p>
  </w:comment>
  <w:comment w:id="29" w:author="Olivier Bergeron-Boutin" w:date="2021-04-19T17:19:00Z" w:initials="OB">
    <w:p w14:paraId="7B108E45" w14:textId="0D408311" w:rsidR="007F006F" w:rsidRDefault="007F006F" w:rsidP="003E01E8">
      <w:pPr>
        <w:pStyle w:val="CommentText"/>
      </w:pPr>
      <w:r>
        <w:rPr>
          <w:rStyle w:val="CommentReference"/>
        </w:rPr>
        <w:annotationRef/>
      </w:r>
      <w:r>
        <w:t>This is what the wording experiment looks like. Data from the US. Pretty much across the board, more young respondents seem to minimize the importance of governing democratically. The differences are particularly large for "combating climate change" and "solving the covid crisis"</w:t>
      </w:r>
    </w:p>
  </w:comment>
  <w:comment w:id="30" w:author="Dietlind Stolle, Prof." w:date="2021-04-19T18:30:00Z" w:initials="DSP">
    <w:p w14:paraId="026D2F56" w14:textId="568CEAFA" w:rsidR="0084408F" w:rsidRDefault="0084408F">
      <w:pPr>
        <w:pStyle w:val="CommentText"/>
      </w:pPr>
      <w:r>
        <w:rPr>
          <w:rStyle w:val="CommentReference"/>
        </w:rPr>
        <w:annotationRef/>
      </w:r>
      <w:r w:rsidRPr="0084408F">
        <w:rPr>
          <w:highlight w:val="yellow"/>
        </w:rPr>
        <w:t>The climate crisis really stands out here, can we show this also for Canada to confirm its true?</w:t>
      </w:r>
      <w:r>
        <w:t xml:space="preserve"> </w:t>
      </w:r>
    </w:p>
  </w:comment>
  <w:comment w:id="31" w:author="Dietlind Stolle, Prof." w:date="2021-04-19T18:46:00Z" w:initials="DSP">
    <w:p w14:paraId="2DB29DB1" w14:textId="77777777" w:rsidR="00D96377" w:rsidRDefault="00D96377" w:rsidP="00D96377">
      <w:pPr>
        <w:pStyle w:val="CommentText"/>
      </w:pPr>
      <w:r w:rsidRPr="00D96377">
        <w:rPr>
          <w:rStyle w:val="CommentReference"/>
          <w:highlight w:val="green"/>
        </w:rPr>
        <w:annotationRef/>
      </w:r>
      <w:r w:rsidRPr="00D96377">
        <w:rPr>
          <w:highlight w:val="green"/>
        </w:rPr>
        <w:t>EG: What strikes me more for some items that it is the 3 youngest cohorts that seem to differ from the 3 older ones</w:t>
      </w:r>
    </w:p>
    <w:p w14:paraId="14F8D7FB" w14:textId="38584E51" w:rsidR="00D96377" w:rsidRDefault="00D96377">
      <w:pPr>
        <w:pStyle w:val="CommentText"/>
      </w:pPr>
    </w:p>
  </w:comment>
  <w:comment w:id="32" w:author="Olivier Bergeron-Boutin" w:date="2021-04-19T21:22:00Z" w:initials="OB">
    <w:p w14:paraId="59E28AA2" w14:textId="77777777" w:rsidR="00873939" w:rsidRDefault="00873939" w:rsidP="007F7071">
      <w:pPr>
        <w:pStyle w:val="CommentText"/>
      </w:pPr>
      <w:r>
        <w:rPr>
          <w:rStyle w:val="CommentReference"/>
        </w:rPr>
        <w:annotationRef/>
      </w:r>
      <w:r>
        <w:t xml:space="preserve">this is what's left to do. vignettes refers to the experiment where the governor/premier proposes a shutdown of the legislature. but what does scenario refer to? I thought it referred to the different conjoint scenarios of congruence/non-congruence. </w:t>
      </w:r>
    </w:p>
  </w:comment>
  <w:comment w:id="33" w:author="Elisabeth Gidengil, Prof." w:date="2021-04-19T12:10:00Z" w:initials="EGP">
    <w:p w14:paraId="24A121FA" w14:textId="62ED5E6A" w:rsidR="00F25A3A" w:rsidRDefault="00F25A3A" w:rsidP="00873939">
      <w:pPr>
        <w:pStyle w:val="CommentText"/>
      </w:pPr>
      <w:r>
        <w:rPr>
          <w:rStyle w:val="CommentReference"/>
        </w:rPr>
        <w:annotationRef/>
      </w:r>
      <w:r>
        <w:t xml:space="preserve">Note: </w:t>
      </w:r>
      <w:r w:rsidR="006E3E4D">
        <w:t>the differences among the 3 youngest generations are not significant In the US. Ditto the 2 youngest generations in Canada. What contextual factors might explain the difference in timing?</w:t>
      </w:r>
    </w:p>
  </w:comment>
  <w:comment w:id="34" w:author="Olivier Bergeron-Boutin" w:date="2021-04-19T17:26:00Z" w:initials="OB">
    <w:p w14:paraId="57BF2D17" w14:textId="77777777" w:rsidR="007F006F" w:rsidRDefault="007F006F">
      <w:pPr>
        <w:pStyle w:val="CommentText"/>
      </w:pPr>
      <w:r>
        <w:rPr>
          <w:rStyle w:val="CommentReference"/>
        </w:rPr>
        <w:annotationRef/>
      </w:r>
      <w:r>
        <w:t xml:space="preserve">Not sure what you mean by timing. </w:t>
      </w:r>
    </w:p>
    <w:p w14:paraId="5C31A9FD" w14:textId="77777777" w:rsidR="007F006F" w:rsidRDefault="007F006F">
      <w:pPr>
        <w:pStyle w:val="CommentText"/>
      </w:pPr>
      <w:r>
        <w:t>For reference, here are the p-values:</w:t>
      </w:r>
    </w:p>
    <w:p w14:paraId="7853388E" w14:textId="77777777" w:rsidR="007F006F" w:rsidRDefault="007F006F">
      <w:pPr>
        <w:pStyle w:val="CommentText"/>
      </w:pPr>
      <w:r>
        <w:t>Canada, post-1980s vs 1980s: 0.15</w:t>
      </w:r>
    </w:p>
    <w:p w14:paraId="2BADA423" w14:textId="77777777" w:rsidR="007F006F" w:rsidRDefault="007F006F">
      <w:pPr>
        <w:pStyle w:val="CommentText"/>
      </w:pPr>
      <w:r>
        <w:t>US, post-1980s vs 1980s: 0.09</w:t>
      </w:r>
    </w:p>
    <w:p w14:paraId="3F7E92A1" w14:textId="77777777" w:rsidR="007F006F" w:rsidRDefault="007F006F">
      <w:pPr>
        <w:pStyle w:val="CommentText"/>
      </w:pPr>
    </w:p>
    <w:p w14:paraId="75CC0200" w14:textId="77777777" w:rsidR="007F006F" w:rsidRDefault="007F006F" w:rsidP="00691CF8">
      <w:pPr>
        <w:pStyle w:val="CommentText"/>
      </w:pPr>
      <w:r>
        <w:t xml:space="preserve">But the broader point about oldest vs youngest obviously remains. </w:t>
      </w:r>
    </w:p>
  </w:comment>
  <w:comment w:id="35" w:author="Dietlind Stolle, Prof." w:date="2021-04-19T18:50:00Z" w:initials="DSP">
    <w:p w14:paraId="0B3C4C7F" w14:textId="77777777" w:rsidR="00D96377" w:rsidRDefault="00D96377" w:rsidP="00D96377">
      <w:pPr>
        <w:pStyle w:val="CommentText"/>
      </w:pPr>
      <w:r>
        <w:rPr>
          <w:rStyle w:val="CommentReference"/>
        </w:rPr>
        <w:annotationRef/>
      </w:r>
      <w:r w:rsidRPr="00D96377">
        <w:rPr>
          <w:highlight w:val="green"/>
        </w:rPr>
        <w:t>EG: By timing, I mean that it’s the 3 younger generations that differ from the 3 older ones—as opposed to there being a steady linear decline</w:t>
      </w:r>
    </w:p>
    <w:p w14:paraId="61C2F1F3" w14:textId="234F499A" w:rsidR="00D96377" w:rsidRDefault="00D96377">
      <w:pPr>
        <w:pStyle w:val="CommentText"/>
      </w:pPr>
    </w:p>
  </w:comment>
  <w:comment w:id="36" w:author="Dietlind Stolle, Prof." w:date="2021-04-19T18:50:00Z" w:initials="DSP">
    <w:p w14:paraId="1E2C7400" w14:textId="56DA7AA6" w:rsidR="00D96377" w:rsidRDefault="00D96377">
      <w:pPr>
        <w:pStyle w:val="CommentText"/>
      </w:pPr>
      <w:r>
        <w:rPr>
          <w:rStyle w:val="CommentReference"/>
        </w:rPr>
        <w:annotationRef/>
      </w:r>
      <w:r w:rsidRPr="00382E71">
        <w:rPr>
          <w:highlight w:val="yellow"/>
        </w:rPr>
        <w:t xml:space="preserve">Putnam says it’s the first generation raised with TV. </w:t>
      </w:r>
      <w:r w:rsidR="00382E71" w:rsidRPr="00382E71">
        <w:rPr>
          <w:highlight w:val="yellow"/>
        </w:rPr>
        <w:t xml:space="preserve">They are also raised into scandal politics (Watergate etc.). This is when the decline in political trust starts (by their parents) and so on. We can hypothesize but we do not know for sure. It would be for the </w:t>
      </w:r>
      <w:r w:rsidR="00382E71" w:rsidRPr="00382E71">
        <w:rPr>
          <w:highlight w:val="yellow"/>
        </w:rPr>
        <w:t>conclusipn.</w:t>
      </w:r>
      <w:r w:rsidR="00382E71">
        <w:t xml:space="preserve"> </w:t>
      </w:r>
    </w:p>
  </w:comment>
  <w:comment w:id="37" w:author="Olivier Bergeron-Boutin" w:date="2021-04-19T21:18:00Z" w:initials="OB">
    <w:p w14:paraId="3CFDC5AF" w14:textId="77777777" w:rsidR="00AA4FF6" w:rsidRDefault="00AA4FF6" w:rsidP="00C81CC5">
      <w:pPr>
        <w:pStyle w:val="CommentText"/>
      </w:pPr>
      <w:r>
        <w:rPr>
          <w:rStyle w:val="CommentReference"/>
        </w:rPr>
        <w:annotationRef/>
      </w:r>
      <w:r>
        <w:t xml:space="preserve">Very interesting points Dietlind. </w:t>
      </w:r>
    </w:p>
  </w:comment>
  <w:comment w:id="38" w:author="Olivier Bergeron-Boutin" w:date="2021-04-19T17:09:00Z" w:initials="OB">
    <w:p w14:paraId="49A1C3F7" w14:textId="6E958CF5" w:rsidR="009B785C" w:rsidRDefault="009B785C" w:rsidP="00AA4FF6">
      <w:pPr>
        <w:pStyle w:val="CommentText"/>
      </w:pPr>
      <w:r>
        <w:rPr>
          <w:rStyle w:val="CommentReference"/>
        </w:rPr>
        <w:annotationRef/>
      </w:r>
      <w:r>
        <w:t xml:space="preserve">AMCEs by generation: a) overall, b) below median in democratic knowledge, c) above median in democratic knowledge. There's a lot going on here, but I think a takeaway if that there remain generational differences in willingness to punish undemocratic candidates </w:t>
      </w:r>
      <w:r>
        <w:rPr>
          <w:i/>
          <w:iCs/>
        </w:rPr>
        <w:t>even when looking at the most knowledgeable respondents only</w:t>
      </w:r>
      <w:r>
        <w:t xml:space="preserve">. Especially when it comes to the courts attribute (which I find curious). Low-knowledge respondents seem to be behaving similarly across generations. </w:t>
      </w:r>
    </w:p>
  </w:comment>
  <w:comment w:id="39" w:author="Dietlind Stolle, Prof." w:date="2021-04-19T18:54:00Z" w:initials="DSP">
    <w:p w14:paraId="1934B464" w14:textId="20C88990" w:rsidR="00382E71" w:rsidRDefault="00382E71">
      <w:pPr>
        <w:pStyle w:val="CommentText"/>
      </w:pPr>
      <w:r w:rsidRPr="00382E71">
        <w:rPr>
          <w:rStyle w:val="CommentReference"/>
          <w:highlight w:val="yellow"/>
        </w:rPr>
        <w:annotationRef/>
      </w:r>
      <w:r w:rsidRPr="00382E71">
        <w:rPr>
          <w:rStyle w:val="CommentReference"/>
          <w:highlight w:val="yellow"/>
        </w:rPr>
        <w:t xml:space="preserve">If anything, dem knowledge does not do too much for younger generations, they do not care as much about democracy with or without dem knowledge. But we need </w:t>
      </w:r>
      <w:r w:rsidRPr="00382E71">
        <w:rPr>
          <w:rStyle w:val="CommentReference"/>
          <w:highlight w:val="yellow"/>
        </w:rPr>
        <w:t xml:space="preserve">this </w:t>
      </w:r>
      <w:r>
        <w:rPr>
          <w:rStyle w:val="CommentReference"/>
          <w:highlight w:val="yellow"/>
        </w:rPr>
        <w:t xml:space="preserve"> for the AMCE’s in my view, AND </w:t>
      </w:r>
      <w:r w:rsidRPr="00382E71">
        <w:rPr>
          <w:rStyle w:val="CommentReference"/>
          <w:highlight w:val="yellow"/>
        </w:rPr>
        <w:t>for all the other things too: vignettes and scenarios. And as I said, we only need it, if there ACTUALLY IS a generational gap.</w:t>
      </w:r>
      <w:r>
        <w:rPr>
          <w:rStyle w:val="CommentReference"/>
        </w:rPr>
        <w:t xml:space="preserve"> </w:t>
      </w:r>
    </w:p>
  </w:comment>
  <w:comment w:id="40" w:author="Olivier Bergeron-Boutin" w:date="2021-04-19T21:20:00Z" w:initials="OB">
    <w:p w14:paraId="5B7FD4FE" w14:textId="77777777" w:rsidR="00873939" w:rsidRDefault="00873939" w:rsidP="00EF7E5A">
      <w:pPr>
        <w:pStyle w:val="CommentText"/>
      </w:pPr>
      <w:r>
        <w:rPr>
          <w:rStyle w:val="CommentReference"/>
        </w:rPr>
        <w:annotationRef/>
      </w:r>
      <w:r>
        <w:t xml:space="preserve">Yes, I think that's the right interpretation. though I must caution that the two categories of "low" and "high" democratic knowledge are, by construction, quite large. So it's possible that the younger respondents who are classified as "high knowledge" are on the low-end of high.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FBB142" w15:done="0"/>
  <w15:commentEx w15:paraId="679F92B5" w15:paraIdParent="62FBB142" w15:done="0"/>
  <w15:commentEx w15:paraId="37EAC9E9" w15:paraIdParent="62FBB142" w15:done="0"/>
  <w15:commentEx w15:paraId="197AB3E8" w15:done="0"/>
  <w15:commentEx w15:paraId="0C9F2E03" w15:paraIdParent="197AB3E8" w15:done="0"/>
  <w15:commentEx w15:paraId="7F339781" w15:paraIdParent="197AB3E8" w15:done="0"/>
  <w15:commentEx w15:paraId="1E1A69FF" w15:done="0"/>
  <w15:commentEx w15:paraId="6F67C6B6" w15:done="0"/>
  <w15:commentEx w15:paraId="665F02B8" w15:done="0"/>
  <w15:commentEx w15:paraId="4F1DEFD5" w15:paraIdParent="665F02B8" w15:done="0"/>
  <w15:commentEx w15:paraId="4FCF470F" w15:paraIdParent="665F02B8" w15:done="0"/>
  <w15:commentEx w15:paraId="5D76F6F4" w15:paraIdParent="665F02B8" w15:done="0"/>
  <w15:commentEx w15:paraId="04988ACE" w15:done="0"/>
  <w15:commentEx w15:paraId="6DE17B9B" w15:done="0"/>
  <w15:commentEx w15:paraId="19A5EBB2" w15:paraIdParent="6DE17B9B" w15:done="0"/>
  <w15:commentEx w15:paraId="4A05D181" w15:paraIdParent="6DE17B9B" w15:done="0"/>
  <w15:commentEx w15:paraId="2FF0CCCF" w15:done="0"/>
  <w15:commentEx w15:paraId="31002CC9" w15:done="0"/>
  <w15:commentEx w15:paraId="3B33228C" w15:paraIdParent="31002CC9" w15:done="0"/>
  <w15:commentEx w15:paraId="73B9648E" w15:done="0"/>
  <w15:commentEx w15:paraId="7912A6A2" w15:paraIdParent="73B9648E" w15:done="0"/>
  <w15:commentEx w15:paraId="1158B1D9" w15:done="1"/>
  <w15:commentEx w15:paraId="5C4BCEC1" w15:done="0"/>
  <w15:commentEx w15:paraId="5AA50178" w15:done="0"/>
  <w15:commentEx w15:paraId="05A95B7F" w15:paraIdParent="5AA50178" w15:done="0"/>
  <w15:commentEx w15:paraId="7F037096" w15:paraIdParent="5AA50178" w15:done="0"/>
  <w15:commentEx w15:paraId="34F310C8" w15:paraIdParent="5AA50178" w15:done="0"/>
  <w15:commentEx w15:paraId="2E41F120" w15:done="0"/>
  <w15:commentEx w15:paraId="6237AEF9" w15:done="0"/>
  <w15:commentEx w15:paraId="7B108E45" w15:done="0"/>
  <w15:commentEx w15:paraId="026D2F56" w15:paraIdParent="7B108E45" w15:done="0"/>
  <w15:commentEx w15:paraId="14F8D7FB" w15:paraIdParent="7B108E45" w15:done="0"/>
  <w15:commentEx w15:paraId="59E28AA2" w15:done="0"/>
  <w15:commentEx w15:paraId="24A121FA" w15:done="0"/>
  <w15:commentEx w15:paraId="75CC0200" w15:paraIdParent="24A121FA" w15:done="0"/>
  <w15:commentEx w15:paraId="61C2F1F3" w15:paraIdParent="24A121FA" w15:done="0"/>
  <w15:commentEx w15:paraId="1E2C7400" w15:paraIdParent="24A121FA" w15:done="0"/>
  <w15:commentEx w15:paraId="3CFDC5AF" w15:paraIdParent="24A121FA" w15:done="0"/>
  <w15:commentEx w15:paraId="49A1C3F7" w15:done="0"/>
  <w15:commentEx w15:paraId="1934B464" w15:paraIdParent="49A1C3F7" w15:done="0"/>
  <w15:commentEx w15:paraId="5B7FD4FE" w15:paraIdParent="49A1C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28340E" w16cex:dateUtc="2021-04-19T20:53:00Z"/>
  <w16cex:commentExtensible w16cex:durableId="24284541" w16cex:dateUtc="2021-04-19T22:06:00Z"/>
  <w16cex:commentExtensible w16cex:durableId="2428577E" w16cex:dateUtc="2021-04-19T23:24:00Z"/>
  <w16cex:commentExtensible w16cex:durableId="2428342C" w16cex:dateUtc="2021-04-19T20:54:00Z"/>
  <w16cex:commentExtensible w16cex:durableId="242845C1" w16cex:dateUtc="2021-04-19T22:09:00Z"/>
  <w16cex:commentExtensible w16cex:durableId="242859DA" w16cex:dateUtc="2021-04-19T23:34:00Z"/>
  <w16cex:commentExtensible w16cex:durableId="24285A80" w16cex:dateUtc="2021-04-19T23:37:00Z"/>
  <w16cex:commentExtensible w16cex:durableId="24283703" w16cex:dateUtc="2021-04-19T21:06:00Z"/>
  <w16cex:commentExtensible w16cex:durableId="24284631" w16cex:dateUtc="2021-04-19T22:10:00Z"/>
  <w16cex:commentExtensible w16cex:durableId="24284BB8" w16cex:dateUtc="2021-04-19T22:34:00Z"/>
  <w16cex:commentExtensible w16cex:durableId="24285EA2" w16cex:dateUtc="2021-04-19T23:55:00Z"/>
  <w16cex:commentExtensible w16cex:durableId="24285EEB" w16cex:dateUtc="2021-04-19T23:56:00Z"/>
  <w16cex:commentExtensible w16cex:durableId="24283749" w16cex:dateUtc="2021-04-19T21:07:00Z"/>
  <w16cex:commentExtensible w16cex:durableId="24284720" w16cex:dateUtc="2021-04-19T22:14:00Z"/>
  <w16cex:commentExtensible w16cex:durableId="24284825" w16cex:dateUtc="2021-04-19T22:19:00Z"/>
  <w16cex:commentExtensible w16cex:durableId="24286021" w16cex:dateUtc="2021-04-20T00:01:00Z"/>
  <w16cex:commentExtensible w16cex:durableId="24284D27" w16cex:dateUtc="2021-04-19T22:40:00Z"/>
  <w16cex:commentExtensible w16cex:durableId="242862BF" w16cex:dateUtc="2021-04-20T00:12:00Z"/>
  <w16cex:commentExtensible w16cex:durableId="2428489D" w16cex:dateUtc="2021-04-19T22:21:00Z"/>
  <w16cex:commentExtensible w16cex:durableId="24286B07" w16cex:dateUtc="2021-04-20T00:48:00Z"/>
  <w16cex:commentExtensible w16cex:durableId="242865AF" w16cex:dateUtc="2021-04-20T00:25:00Z"/>
  <w16cex:commentExtensible w16cex:durableId="242838DD" w16cex:dateUtc="2021-04-19T21:14:00Z"/>
  <w16cex:commentExtensible w16cex:durableId="24284989" w16cex:dateUtc="2021-04-19T22:25:00Z"/>
  <w16cex:commentExtensible w16cex:durableId="24284E0B" w16cex:dateUtc="2021-04-19T22:44:00Z"/>
  <w16cex:commentExtensible w16cex:durableId="24286E41" w16cex:dateUtc="2021-04-20T01:01:00Z"/>
  <w16cex:commentExtensible w16cex:durableId="24286EE3" w16cex:dateUtc="2021-04-20T01:04:00Z"/>
  <w16cex:commentExtensible w16cex:durableId="242871AF" w16cex:dateUtc="2021-04-20T01:16:00Z"/>
  <w16cex:commentExtensible w16cex:durableId="24283A22" w16cex:dateUtc="2021-04-19T21:19:00Z"/>
  <w16cex:commentExtensible w16cex:durableId="24284AC6" w16cex:dateUtc="2021-04-19T22:30:00Z"/>
  <w16cex:commentExtensible w16cex:durableId="24284E69" w16cex:dateUtc="2021-04-19T22:46:00Z"/>
  <w16cex:commentExtensible w16cex:durableId="242872F9" w16cex:dateUtc="2021-04-20T01:22:00Z"/>
  <w16cex:commentExtensible w16cex:durableId="24283BD2" w16cex:dateUtc="2021-04-19T21:26:00Z"/>
  <w16cex:commentExtensible w16cex:durableId="24284F78" w16cex:dateUtc="2021-04-19T22:50:00Z"/>
  <w16cex:commentExtensible w16cex:durableId="24284F81" w16cex:dateUtc="2021-04-19T22:50:00Z"/>
  <w16cex:commentExtensible w16cex:durableId="2428721C" w16cex:dateUtc="2021-04-20T01:18:00Z"/>
  <w16cex:commentExtensible w16cex:durableId="242837BB" w16cex:dateUtc="2021-04-19T21:09:00Z"/>
  <w16cex:commentExtensible w16cex:durableId="24285068" w16cex:dateUtc="2021-04-19T22:54:00Z"/>
  <w16cex:commentExtensible w16cex:durableId="24287290" w16cex:dateUtc="2021-04-20T01: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FBB142" w16cid:durableId="2428340E"/>
  <w16cid:commentId w16cid:paraId="679F92B5" w16cid:durableId="24284541"/>
  <w16cid:commentId w16cid:paraId="37EAC9E9" w16cid:durableId="2428577E"/>
  <w16cid:commentId w16cid:paraId="197AB3E8" w16cid:durableId="2428342C"/>
  <w16cid:commentId w16cid:paraId="0C9F2E03" w16cid:durableId="242845C1"/>
  <w16cid:commentId w16cid:paraId="7F339781" w16cid:durableId="242859DA"/>
  <w16cid:commentId w16cid:paraId="1E1A69FF" w16cid:durableId="24285A80"/>
  <w16cid:commentId w16cid:paraId="6F67C6B6" w16cid:durableId="2427EF59"/>
  <w16cid:commentId w16cid:paraId="665F02B8" w16cid:durableId="24283703"/>
  <w16cid:commentId w16cid:paraId="4F1DEFD5" w16cid:durableId="24284631"/>
  <w16cid:commentId w16cid:paraId="4FCF470F" w16cid:durableId="24284BB8"/>
  <w16cid:commentId w16cid:paraId="5D76F6F4" w16cid:durableId="24285EA2"/>
  <w16cid:commentId w16cid:paraId="04988ACE" w16cid:durableId="24285EEB"/>
  <w16cid:commentId w16cid:paraId="6DE17B9B" w16cid:durableId="24283749"/>
  <w16cid:commentId w16cid:paraId="19A5EBB2" w16cid:durableId="24284720"/>
  <w16cid:commentId w16cid:paraId="4A05D181" w16cid:durableId="24284825"/>
  <w16cid:commentId w16cid:paraId="2FF0CCCF" w16cid:durableId="24286021"/>
  <w16cid:commentId w16cid:paraId="31002CC9" w16cid:durableId="24284D27"/>
  <w16cid:commentId w16cid:paraId="3B33228C" w16cid:durableId="242862BF"/>
  <w16cid:commentId w16cid:paraId="73B9648E" w16cid:durableId="2428489D"/>
  <w16cid:commentId w16cid:paraId="7912A6A2" w16cid:durableId="24286B07"/>
  <w16cid:commentId w16cid:paraId="1158B1D9" w16cid:durableId="2427F0DB"/>
  <w16cid:commentId w16cid:paraId="5C4BCEC1" w16cid:durableId="242865AF"/>
  <w16cid:commentId w16cid:paraId="5AA50178" w16cid:durableId="242838DD"/>
  <w16cid:commentId w16cid:paraId="05A95B7F" w16cid:durableId="24284989"/>
  <w16cid:commentId w16cid:paraId="7F037096" w16cid:durableId="24284E0B"/>
  <w16cid:commentId w16cid:paraId="34F310C8" w16cid:durableId="24286E41"/>
  <w16cid:commentId w16cid:paraId="2E41F120" w16cid:durableId="24286EE3"/>
  <w16cid:commentId w16cid:paraId="6237AEF9" w16cid:durableId="242871AF"/>
  <w16cid:commentId w16cid:paraId="7B108E45" w16cid:durableId="24283A22"/>
  <w16cid:commentId w16cid:paraId="026D2F56" w16cid:durableId="24284AC6"/>
  <w16cid:commentId w16cid:paraId="14F8D7FB" w16cid:durableId="24284E69"/>
  <w16cid:commentId w16cid:paraId="59E28AA2" w16cid:durableId="242872F9"/>
  <w16cid:commentId w16cid:paraId="24A121FA" w16cid:durableId="2427F1A4"/>
  <w16cid:commentId w16cid:paraId="75CC0200" w16cid:durableId="24283BD2"/>
  <w16cid:commentId w16cid:paraId="61C2F1F3" w16cid:durableId="24284F78"/>
  <w16cid:commentId w16cid:paraId="1E2C7400" w16cid:durableId="24284F81"/>
  <w16cid:commentId w16cid:paraId="3CFDC5AF" w16cid:durableId="2428721C"/>
  <w16cid:commentId w16cid:paraId="49A1C3F7" w16cid:durableId="242837BB"/>
  <w16cid:commentId w16cid:paraId="1934B464" w16cid:durableId="24285068"/>
  <w16cid:commentId w16cid:paraId="5B7FD4FE" w16cid:durableId="242872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546BC"/>
    <w:multiLevelType w:val="hybridMultilevel"/>
    <w:tmpl w:val="F872E780"/>
    <w:lvl w:ilvl="0" w:tplc="8F86875A">
      <w:start w:val="2"/>
      <w:numFmt w:val="bullet"/>
      <w:lvlText w:val=""/>
      <w:lvlJc w:val="left"/>
      <w:pPr>
        <w:ind w:left="1069" w:hanging="360"/>
      </w:pPr>
      <w:rPr>
        <w:rFonts w:ascii="Wingdings" w:eastAsia="Times New Roman" w:hAnsi="Wingdings" w:cs="Times New Roman" w:hint="default"/>
      </w:rPr>
    </w:lvl>
    <w:lvl w:ilvl="1" w:tplc="10090003" w:tentative="1">
      <w:start w:val="1"/>
      <w:numFmt w:val="bullet"/>
      <w:lvlText w:val="o"/>
      <w:lvlJc w:val="left"/>
      <w:pPr>
        <w:ind w:left="1789" w:hanging="360"/>
      </w:pPr>
      <w:rPr>
        <w:rFonts w:ascii="Courier New" w:hAnsi="Courier New" w:cs="Courier New" w:hint="default"/>
      </w:rPr>
    </w:lvl>
    <w:lvl w:ilvl="2" w:tplc="10090005" w:tentative="1">
      <w:start w:val="1"/>
      <w:numFmt w:val="bullet"/>
      <w:lvlText w:val=""/>
      <w:lvlJc w:val="left"/>
      <w:pPr>
        <w:ind w:left="2509" w:hanging="360"/>
      </w:pPr>
      <w:rPr>
        <w:rFonts w:ascii="Wingdings" w:hAnsi="Wingdings" w:hint="default"/>
      </w:rPr>
    </w:lvl>
    <w:lvl w:ilvl="3" w:tplc="10090001" w:tentative="1">
      <w:start w:val="1"/>
      <w:numFmt w:val="bullet"/>
      <w:lvlText w:val=""/>
      <w:lvlJc w:val="left"/>
      <w:pPr>
        <w:ind w:left="3229" w:hanging="360"/>
      </w:pPr>
      <w:rPr>
        <w:rFonts w:ascii="Symbol" w:hAnsi="Symbol" w:hint="default"/>
      </w:rPr>
    </w:lvl>
    <w:lvl w:ilvl="4" w:tplc="10090003" w:tentative="1">
      <w:start w:val="1"/>
      <w:numFmt w:val="bullet"/>
      <w:lvlText w:val="o"/>
      <w:lvlJc w:val="left"/>
      <w:pPr>
        <w:ind w:left="3949" w:hanging="360"/>
      </w:pPr>
      <w:rPr>
        <w:rFonts w:ascii="Courier New" w:hAnsi="Courier New" w:cs="Courier New" w:hint="default"/>
      </w:rPr>
    </w:lvl>
    <w:lvl w:ilvl="5" w:tplc="10090005" w:tentative="1">
      <w:start w:val="1"/>
      <w:numFmt w:val="bullet"/>
      <w:lvlText w:val=""/>
      <w:lvlJc w:val="left"/>
      <w:pPr>
        <w:ind w:left="4669" w:hanging="360"/>
      </w:pPr>
      <w:rPr>
        <w:rFonts w:ascii="Wingdings" w:hAnsi="Wingdings" w:hint="default"/>
      </w:rPr>
    </w:lvl>
    <w:lvl w:ilvl="6" w:tplc="10090001" w:tentative="1">
      <w:start w:val="1"/>
      <w:numFmt w:val="bullet"/>
      <w:lvlText w:val=""/>
      <w:lvlJc w:val="left"/>
      <w:pPr>
        <w:ind w:left="5389" w:hanging="360"/>
      </w:pPr>
      <w:rPr>
        <w:rFonts w:ascii="Symbol" w:hAnsi="Symbol" w:hint="default"/>
      </w:rPr>
    </w:lvl>
    <w:lvl w:ilvl="7" w:tplc="10090003" w:tentative="1">
      <w:start w:val="1"/>
      <w:numFmt w:val="bullet"/>
      <w:lvlText w:val="o"/>
      <w:lvlJc w:val="left"/>
      <w:pPr>
        <w:ind w:left="6109" w:hanging="360"/>
      </w:pPr>
      <w:rPr>
        <w:rFonts w:ascii="Courier New" w:hAnsi="Courier New" w:cs="Courier New" w:hint="default"/>
      </w:rPr>
    </w:lvl>
    <w:lvl w:ilvl="8" w:tplc="10090005" w:tentative="1">
      <w:start w:val="1"/>
      <w:numFmt w:val="bullet"/>
      <w:lvlText w:val=""/>
      <w:lvlJc w:val="left"/>
      <w:pPr>
        <w:ind w:left="682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livier Bergeron-Boutin">
    <w15:presenceInfo w15:providerId="Windows Live" w15:userId="3cebe05c134a9e8e"/>
  </w15:person>
  <w15:person w15:author="Dietlind Stolle, Prof.">
    <w15:presenceInfo w15:providerId="AD" w15:userId="S::dietlind.stolle@mcgill.ca::7649db5c-7cae-4345-a59b-c29591ddc7e5"/>
  </w15:person>
  <w15:person w15:author="Elisabeth Gidengil, Prof.">
    <w15:presenceInfo w15:providerId="AD" w15:userId="S::elisabeth.gidengil@mcgill.ca::aed3ecab-412c-4faa-ac64-cb0e39d270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6A"/>
    <w:rsid w:val="00004F8A"/>
    <w:rsid w:val="00010AAB"/>
    <w:rsid w:val="00021F58"/>
    <w:rsid w:val="000571E7"/>
    <w:rsid w:val="0009417A"/>
    <w:rsid w:val="000A0B2A"/>
    <w:rsid w:val="00122BC6"/>
    <w:rsid w:val="001933A5"/>
    <w:rsid w:val="001D3021"/>
    <w:rsid w:val="0023048E"/>
    <w:rsid w:val="002353F4"/>
    <w:rsid w:val="00243E05"/>
    <w:rsid w:val="002535DB"/>
    <w:rsid w:val="00267574"/>
    <w:rsid w:val="00286FCA"/>
    <w:rsid w:val="00296479"/>
    <w:rsid w:val="002A60EC"/>
    <w:rsid w:val="002B5C6A"/>
    <w:rsid w:val="002E587B"/>
    <w:rsid w:val="002F3BF9"/>
    <w:rsid w:val="0034587E"/>
    <w:rsid w:val="003578C6"/>
    <w:rsid w:val="00367DD9"/>
    <w:rsid w:val="00382E71"/>
    <w:rsid w:val="00384635"/>
    <w:rsid w:val="003A2791"/>
    <w:rsid w:val="003B1719"/>
    <w:rsid w:val="003B218A"/>
    <w:rsid w:val="003C4893"/>
    <w:rsid w:val="003E01E8"/>
    <w:rsid w:val="00403013"/>
    <w:rsid w:val="004069F5"/>
    <w:rsid w:val="00441C62"/>
    <w:rsid w:val="00466ED0"/>
    <w:rsid w:val="004A0C0A"/>
    <w:rsid w:val="004D0E5E"/>
    <w:rsid w:val="00581D32"/>
    <w:rsid w:val="00596BB5"/>
    <w:rsid w:val="006226E9"/>
    <w:rsid w:val="00627FE5"/>
    <w:rsid w:val="00661919"/>
    <w:rsid w:val="00695337"/>
    <w:rsid w:val="006A18A0"/>
    <w:rsid w:val="006B7C24"/>
    <w:rsid w:val="006E3E4D"/>
    <w:rsid w:val="006F2BB8"/>
    <w:rsid w:val="00707D9F"/>
    <w:rsid w:val="007510D7"/>
    <w:rsid w:val="00771613"/>
    <w:rsid w:val="00797C48"/>
    <w:rsid w:val="007A6112"/>
    <w:rsid w:val="007F006F"/>
    <w:rsid w:val="00837334"/>
    <w:rsid w:val="0084408F"/>
    <w:rsid w:val="008674D2"/>
    <w:rsid w:val="008701E9"/>
    <w:rsid w:val="00873939"/>
    <w:rsid w:val="008C1D80"/>
    <w:rsid w:val="008E0F9D"/>
    <w:rsid w:val="008F459A"/>
    <w:rsid w:val="008F66F2"/>
    <w:rsid w:val="009145E9"/>
    <w:rsid w:val="00957EB7"/>
    <w:rsid w:val="00983820"/>
    <w:rsid w:val="00994514"/>
    <w:rsid w:val="009A139B"/>
    <w:rsid w:val="009B785C"/>
    <w:rsid w:val="009D3110"/>
    <w:rsid w:val="00A0789A"/>
    <w:rsid w:val="00A2578A"/>
    <w:rsid w:val="00A46A6B"/>
    <w:rsid w:val="00A735DD"/>
    <w:rsid w:val="00A9472A"/>
    <w:rsid w:val="00AA3925"/>
    <w:rsid w:val="00AA4FF6"/>
    <w:rsid w:val="00AC1B9C"/>
    <w:rsid w:val="00AD0A74"/>
    <w:rsid w:val="00AE6BAB"/>
    <w:rsid w:val="00B458C5"/>
    <w:rsid w:val="00B76074"/>
    <w:rsid w:val="00BB1163"/>
    <w:rsid w:val="00BB4537"/>
    <w:rsid w:val="00C03A7F"/>
    <w:rsid w:val="00C210FB"/>
    <w:rsid w:val="00C4105F"/>
    <w:rsid w:val="00C41493"/>
    <w:rsid w:val="00C97887"/>
    <w:rsid w:val="00CA1592"/>
    <w:rsid w:val="00CE2603"/>
    <w:rsid w:val="00D73830"/>
    <w:rsid w:val="00D8416B"/>
    <w:rsid w:val="00D9280B"/>
    <w:rsid w:val="00D96377"/>
    <w:rsid w:val="00DD01A3"/>
    <w:rsid w:val="00DD687C"/>
    <w:rsid w:val="00DD7639"/>
    <w:rsid w:val="00E07B5B"/>
    <w:rsid w:val="00E963C9"/>
    <w:rsid w:val="00F25A3A"/>
    <w:rsid w:val="00F40F96"/>
    <w:rsid w:val="00F43E09"/>
    <w:rsid w:val="00F876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BD55"/>
  <w15:chartTrackingRefBased/>
  <w15:docId w15:val="{3F32D17B-913E-4122-8AFC-87216773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C6A"/>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2B5C6A"/>
    <w:rPr>
      <w:color w:val="0000FF"/>
      <w:u w:val="single"/>
    </w:rPr>
  </w:style>
  <w:style w:type="character" w:customStyle="1" w:styleId="xxxapple-converted-space">
    <w:name w:val="x_x_x_apple-converted-space"/>
    <w:basedOn w:val="DefaultParagraphFont"/>
    <w:rsid w:val="002B5C6A"/>
  </w:style>
  <w:style w:type="character" w:styleId="CommentReference">
    <w:name w:val="annotation reference"/>
    <w:basedOn w:val="DefaultParagraphFont"/>
    <w:uiPriority w:val="99"/>
    <w:semiHidden/>
    <w:unhideWhenUsed/>
    <w:rsid w:val="00837334"/>
    <w:rPr>
      <w:sz w:val="16"/>
      <w:szCs w:val="16"/>
    </w:rPr>
  </w:style>
  <w:style w:type="paragraph" w:styleId="CommentText">
    <w:name w:val="annotation text"/>
    <w:basedOn w:val="Normal"/>
    <w:link w:val="CommentTextChar"/>
    <w:uiPriority w:val="99"/>
    <w:unhideWhenUsed/>
    <w:rsid w:val="00837334"/>
    <w:pPr>
      <w:spacing w:line="240" w:lineRule="auto"/>
    </w:pPr>
    <w:rPr>
      <w:sz w:val="20"/>
      <w:szCs w:val="20"/>
    </w:rPr>
  </w:style>
  <w:style w:type="character" w:customStyle="1" w:styleId="CommentTextChar">
    <w:name w:val="Comment Text Char"/>
    <w:basedOn w:val="DefaultParagraphFont"/>
    <w:link w:val="CommentText"/>
    <w:uiPriority w:val="99"/>
    <w:rsid w:val="00837334"/>
    <w:rPr>
      <w:sz w:val="20"/>
      <w:szCs w:val="20"/>
    </w:rPr>
  </w:style>
  <w:style w:type="paragraph" w:styleId="CommentSubject">
    <w:name w:val="annotation subject"/>
    <w:basedOn w:val="CommentText"/>
    <w:next w:val="CommentText"/>
    <w:link w:val="CommentSubjectChar"/>
    <w:uiPriority w:val="99"/>
    <w:semiHidden/>
    <w:unhideWhenUsed/>
    <w:rsid w:val="00837334"/>
    <w:rPr>
      <w:b/>
      <w:bCs/>
    </w:rPr>
  </w:style>
  <w:style w:type="character" w:customStyle="1" w:styleId="CommentSubjectChar">
    <w:name w:val="Comment Subject Char"/>
    <w:basedOn w:val="CommentTextChar"/>
    <w:link w:val="CommentSubject"/>
    <w:uiPriority w:val="99"/>
    <w:semiHidden/>
    <w:rsid w:val="00837334"/>
    <w:rPr>
      <w:b/>
      <w:bCs/>
      <w:sz w:val="20"/>
      <w:szCs w:val="20"/>
    </w:rPr>
  </w:style>
  <w:style w:type="paragraph" w:styleId="BalloonText">
    <w:name w:val="Balloon Text"/>
    <w:basedOn w:val="Normal"/>
    <w:link w:val="BalloonTextChar"/>
    <w:uiPriority w:val="99"/>
    <w:semiHidden/>
    <w:unhideWhenUsed/>
    <w:rsid w:val="008373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7334"/>
    <w:rPr>
      <w:rFonts w:ascii="Segoe UI" w:hAnsi="Segoe UI" w:cs="Segoe UI"/>
      <w:sz w:val="18"/>
      <w:szCs w:val="18"/>
    </w:rPr>
  </w:style>
  <w:style w:type="paragraph" w:styleId="ListParagraph">
    <w:name w:val="List Paragraph"/>
    <w:basedOn w:val="Normal"/>
    <w:uiPriority w:val="34"/>
    <w:qFormat/>
    <w:rsid w:val="002F3B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98672">
      <w:bodyDiv w:val="1"/>
      <w:marLeft w:val="0"/>
      <w:marRight w:val="0"/>
      <w:marTop w:val="0"/>
      <w:marBottom w:val="0"/>
      <w:divBdr>
        <w:top w:val="none" w:sz="0" w:space="0" w:color="auto"/>
        <w:left w:val="none" w:sz="0" w:space="0" w:color="auto"/>
        <w:bottom w:val="none" w:sz="0" w:space="0" w:color="auto"/>
        <w:right w:val="none" w:sz="0" w:space="0" w:color="auto"/>
      </w:divBdr>
    </w:div>
    <w:div w:id="138885321">
      <w:bodyDiv w:val="1"/>
      <w:marLeft w:val="0"/>
      <w:marRight w:val="0"/>
      <w:marTop w:val="0"/>
      <w:marBottom w:val="0"/>
      <w:divBdr>
        <w:top w:val="none" w:sz="0" w:space="0" w:color="auto"/>
        <w:left w:val="none" w:sz="0" w:space="0" w:color="auto"/>
        <w:bottom w:val="none" w:sz="0" w:space="0" w:color="auto"/>
        <w:right w:val="none" w:sz="0" w:space="0" w:color="auto"/>
      </w:divBdr>
      <w:divsChild>
        <w:div w:id="213545719">
          <w:marLeft w:val="0"/>
          <w:marRight w:val="0"/>
          <w:marTop w:val="0"/>
          <w:marBottom w:val="0"/>
          <w:divBdr>
            <w:top w:val="none" w:sz="0" w:space="0" w:color="auto"/>
            <w:left w:val="none" w:sz="0" w:space="0" w:color="auto"/>
            <w:bottom w:val="none" w:sz="0" w:space="0" w:color="auto"/>
            <w:right w:val="none" w:sz="0" w:space="0" w:color="auto"/>
          </w:divBdr>
        </w:div>
        <w:div w:id="1616598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785165">
              <w:marLeft w:val="0"/>
              <w:marRight w:val="0"/>
              <w:marTop w:val="0"/>
              <w:marBottom w:val="0"/>
              <w:divBdr>
                <w:top w:val="none" w:sz="0" w:space="0" w:color="auto"/>
                <w:left w:val="none" w:sz="0" w:space="0" w:color="auto"/>
                <w:bottom w:val="none" w:sz="0" w:space="0" w:color="auto"/>
                <w:right w:val="none" w:sz="0" w:space="0" w:color="auto"/>
              </w:divBdr>
            </w:div>
            <w:div w:id="1164979406">
              <w:marLeft w:val="0"/>
              <w:marRight w:val="0"/>
              <w:marTop w:val="0"/>
              <w:marBottom w:val="0"/>
              <w:divBdr>
                <w:top w:val="none" w:sz="0" w:space="0" w:color="auto"/>
                <w:left w:val="none" w:sz="0" w:space="0" w:color="auto"/>
                <w:bottom w:val="none" w:sz="0" w:space="0" w:color="auto"/>
                <w:right w:val="none" w:sz="0" w:space="0" w:color="auto"/>
              </w:divBdr>
            </w:div>
            <w:div w:id="2074892569">
              <w:marLeft w:val="0"/>
              <w:marRight w:val="0"/>
              <w:marTop w:val="0"/>
              <w:marBottom w:val="0"/>
              <w:divBdr>
                <w:top w:val="none" w:sz="0" w:space="0" w:color="auto"/>
                <w:left w:val="none" w:sz="0" w:space="0" w:color="auto"/>
                <w:bottom w:val="none" w:sz="0" w:space="0" w:color="auto"/>
                <w:right w:val="none" w:sz="0" w:space="0" w:color="auto"/>
              </w:divBdr>
            </w:div>
            <w:div w:id="1128012493">
              <w:marLeft w:val="0"/>
              <w:marRight w:val="0"/>
              <w:marTop w:val="0"/>
              <w:marBottom w:val="0"/>
              <w:divBdr>
                <w:top w:val="none" w:sz="0" w:space="0" w:color="auto"/>
                <w:left w:val="none" w:sz="0" w:space="0" w:color="auto"/>
                <w:bottom w:val="none" w:sz="0" w:space="0" w:color="auto"/>
                <w:right w:val="none" w:sz="0" w:space="0" w:color="auto"/>
              </w:divBdr>
            </w:div>
            <w:div w:id="978800992">
              <w:marLeft w:val="0"/>
              <w:marRight w:val="0"/>
              <w:marTop w:val="0"/>
              <w:marBottom w:val="0"/>
              <w:divBdr>
                <w:top w:val="none" w:sz="0" w:space="0" w:color="auto"/>
                <w:left w:val="none" w:sz="0" w:space="0" w:color="auto"/>
                <w:bottom w:val="none" w:sz="0" w:space="0" w:color="auto"/>
                <w:right w:val="none" w:sz="0" w:space="0" w:color="auto"/>
              </w:divBdr>
            </w:div>
            <w:div w:id="1643658827">
              <w:marLeft w:val="0"/>
              <w:marRight w:val="0"/>
              <w:marTop w:val="0"/>
              <w:marBottom w:val="0"/>
              <w:divBdr>
                <w:top w:val="none" w:sz="0" w:space="0" w:color="auto"/>
                <w:left w:val="none" w:sz="0" w:space="0" w:color="auto"/>
                <w:bottom w:val="none" w:sz="0" w:space="0" w:color="auto"/>
                <w:right w:val="none" w:sz="0" w:space="0" w:color="auto"/>
              </w:divBdr>
              <w:divsChild>
                <w:div w:id="1591357015">
                  <w:marLeft w:val="0"/>
                  <w:marRight w:val="0"/>
                  <w:marTop w:val="0"/>
                  <w:marBottom w:val="0"/>
                  <w:divBdr>
                    <w:top w:val="none" w:sz="0" w:space="0" w:color="auto"/>
                    <w:left w:val="none" w:sz="0" w:space="0" w:color="auto"/>
                    <w:bottom w:val="none" w:sz="0" w:space="0" w:color="auto"/>
                    <w:right w:val="none" w:sz="0" w:space="0" w:color="auto"/>
                  </w:divBdr>
                </w:div>
              </w:divsChild>
            </w:div>
            <w:div w:id="1647588328">
              <w:marLeft w:val="0"/>
              <w:marRight w:val="0"/>
              <w:marTop w:val="0"/>
              <w:marBottom w:val="0"/>
              <w:divBdr>
                <w:top w:val="none" w:sz="0" w:space="0" w:color="auto"/>
                <w:left w:val="none" w:sz="0" w:space="0" w:color="auto"/>
                <w:bottom w:val="none" w:sz="0" w:space="0" w:color="auto"/>
                <w:right w:val="none" w:sz="0" w:space="0" w:color="auto"/>
              </w:divBdr>
              <w:divsChild>
                <w:div w:id="1642153840">
                  <w:marLeft w:val="0"/>
                  <w:marRight w:val="0"/>
                  <w:marTop w:val="0"/>
                  <w:marBottom w:val="0"/>
                  <w:divBdr>
                    <w:top w:val="none" w:sz="0" w:space="0" w:color="auto"/>
                    <w:left w:val="none" w:sz="0" w:space="0" w:color="auto"/>
                    <w:bottom w:val="none" w:sz="0" w:space="0" w:color="auto"/>
                    <w:right w:val="none" w:sz="0" w:space="0" w:color="auto"/>
                  </w:divBdr>
                </w:div>
                <w:div w:id="172139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3169421">
                      <w:marLeft w:val="0"/>
                      <w:marRight w:val="0"/>
                      <w:marTop w:val="0"/>
                      <w:marBottom w:val="0"/>
                      <w:divBdr>
                        <w:top w:val="none" w:sz="0" w:space="0" w:color="auto"/>
                        <w:left w:val="none" w:sz="0" w:space="0" w:color="auto"/>
                        <w:bottom w:val="none" w:sz="0" w:space="0" w:color="auto"/>
                        <w:right w:val="none" w:sz="0" w:space="0" w:color="auto"/>
                      </w:divBdr>
                    </w:div>
                    <w:div w:id="871654032">
                      <w:marLeft w:val="0"/>
                      <w:marRight w:val="0"/>
                      <w:marTop w:val="0"/>
                      <w:marBottom w:val="0"/>
                      <w:divBdr>
                        <w:top w:val="none" w:sz="0" w:space="0" w:color="auto"/>
                        <w:left w:val="none" w:sz="0" w:space="0" w:color="auto"/>
                        <w:bottom w:val="none" w:sz="0" w:space="0" w:color="auto"/>
                        <w:right w:val="none" w:sz="0" w:space="0" w:color="auto"/>
                      </w:divBdr>
                      <w:divsChild>
                        <w:div w:id="1546716191">
                          <w:marLeft w:val="0"/>
                          <w:marRight w:val="0"/>
                          <w:marTop w:val="0"/>
                          <w:marBottom w:val="0"/>
                          <w:divBdr>
                            <w:top w:val="none" w:sz="0" w:space="0" w:color="auto"/>
                            <w:left w:val="none" w:sz="0" w:space="0" w:color="auto"/>
                            <w:bottom w:val="none" w:sz="0" w:space="0" w:color="auto"/>
                            <w:right w:val="none" w:sz="0" w:space="0" w:color="auto"/>
                          </w:divBdr>
                        </w:div>
                        <w:div w:id="324212128">
                          <w:marLeft w:val="0"/>
                          <w:marRight w:val="0"/>
                          <w:marTop w:val="0"/>
                          <w:marBottom w:val="0"/>
                          <w:divBdr>
                            <w:top w:val="none" w:sz="0" w:space="0" w:color="auto"/>
                            <w:left w:val="none" w:sz="0" w:space="0" w:color="auto"/>
                            <w:bottom w:val="none" w:sz="0" w:space="0" w:color="auto"/>
                            <w:right w:val="none" w:sz="0" w:space="0" w:color="auto"/>
                          </w:divBdr>
                          <w:divsChild>
                            <w:div w:id="662467039">
                              <w:marLeft w:val="0"/>
                              <w:marRight w:val="0"/>
                              <w:marTop w:val="0"/>
                              <w:marBottom w:val="0"/>
                              <w:divBdr>
                                <w:top w:val="none" w:sz="0" w:space="0" w:color="auto"/>
                                <w:left w:val="none" w:sz="0" w:space="0" w:color="auto"/>
                                <w:bottom w:val="none" w:sz="0" w:space="0" w:color="auto"/>
                                <w:right w:val="none" w:sz="0" w:space="0" w:color="auto"/>
                              </w:divBdr>
                            </w:div>
                          </w:divsChild>
                        </w:div>
                        <w:div w:id="1365907696">
                          <w:marLeft w:val="0"/>
                          <w:marRight w:val="0"/>
                          <w:marTop w:val="0"/>
                          <w:marBottom w:val="0"/>
                          <w:divBdr>
                            <w:top w:val="none" w:sz="0" w:space="0" w:color="auto"/>
                            <w:left w:val="none" w:sz="0" w:space="0" w:color="auto"/>
                            <w:bottom w:val="none" w:sz="0" w:space="0" w:color="auto"/>
                            <w:right w:val="none" w:sz="0" w:space="0" w:color="auto"/>
                          </w:divBdr>
                          <w:divsChild>
                            <w:div w:id="1240486499">
                              <w:marLeft w:val="0"/>
                              <w:marRight w:val="0"/>
                              <w:marTop w:val="0"/>
                              <w:marBottom w:val="0"/>
                              <w:divBdr>
                                <w:top w:val="none" w:sz="0" w:space="0" w:color="auto"/>
                                <w:left w:val="none" w:sz="0" w:space="0" w:color="auto"/>
                                <w:bottom w:val="none" w:sz="0" w:space="0" w:color="auto"/>
                                <w:right w:val="none" w:sz="0" w:space="0" w:color="auto"/>
                              </w:divBdr>
                              <w:divsChild>
                                <w:div w:id="1449280824">
                                  <w:marLeft w:val="0"/>
                                  <w:marRight w:val="0"/>
                                  <w:marTop w:val="0"/>
                                  <w:marBottom w:val="0"/>
                                  <w:divBdr>
                                    <w:top w:val="none" w:sz="0" w:space="0" w:color="auto"/>
                                    <w:left w:val="none" w:sz="0" w:space="0" w:color="auto"/>
                                    <w:bottom w:val="none" w:sz="0" w:space="0" w:color="auto"/>
                                    <w:right w:val="none" w:sz="0" w:space="0" w:color="auto"/>
                                  </w:divBdr>
                                  <w:divsChild>
                                    <w:div w:id="786775350">
                                      <w:marLeft w:val="0"/>
                                      <w:marRight w:val="0"/>
                                      <w:marTop w:val="0"/>
                                      <w:marBottom w:val="0"/>
                                      <w:divBdr>
                                        <w:top w:val="none" w:sz="0" w:space="0" w:color="auto"/>
                                        <w:left w:val="none" w:sz="0" w:space="0" w:color="auto"/>
                                        <w:bottom w:val="none" w:sz="0" w:space="0" w:color="auto"/>
                                        <w:right w:val="none" w:sz="0" w:space="0" w:color="auto"/>
                                      </w:divBdr>
                                      <w:divsChild>
                                        <w:div w:id="5085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10677">
                                  <w:marLeft w:val="0"/>
                                  <w:marRight w:val="0"/>
                                  <w:marTop w:val="0"/>
                                  <w:marBottom w:val="0"/>
                                  <w:divBdr>
                                    <w:top w:val="none" w:sz="0" w:space="0" w:color="auto"/>
                                    <w:left w:val="none" w:sz="0" w:space="0" w:color="auto"/>
                                    <w:bottom w:val="none" w:sz="0" w:space="0" w:color="auto"/>
                                    <w:right w:val="none" w:sz="0" w:space="0" w:color="auto"/>
                                  </w:divBdr>
                                  <w:divsChild>
                                    <w:div w:id="1789926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454707">
                                          <w:marLeft w:val="0"/>
                                          <w:marRight w:val="0"/>
                                          <w:marTop w:val="0"/>
                                          <w:marBottom w:val="0"/>
                                          <w:divBdr>
                                            <w:top w:val="none" w:sz="0" w:space="0" w:color="auto"/>
                                            <w:left w:val="none" w:sz="0" w:space="0" w:color="auto"/>
                                            <w:bottom w:val="none" w:sz="0" w:space="0" w:color="auto"/>
                                            <w:right w:val="none" w:sz="0" w:space="0" w:color="auto"/>
                                          </w:divBdr>
                                        </w:div>
                                        <w:div w:id="533464889">
                                          <w:marLeft w:val="0"/>
                                          <w:marRight w:val="0"/>
                                          <w:marTop w:val="0"/>
                                          <w:marBottom w:val="0"/>
                                          <w:divBdr>
                                            <w:top w:val="none" w:sz="0" w:space="0" w:color="auto"/>
                                            <w:left w:val="none" w:sz="0" w:space="0" w:color="auto"/>
                                            <w:bottom w:val="none" w:sz="0" w:space="0" w:color="auto"/>
                                            <w:right w:val="none" w:sz="0" w:space="0" w:color="auto"/>
                                          </w:divBdr>
                                        </w:div>
                                        <w:div w:id="763765968">
                                          <w:marLeft w:val="0"/>
                                          <w:marRight w:val="0"/>
                                          <w:marTop w:val="0"/>
                                          <w:marBottom w:val="0"/>
                                          <w:divBdr>
                                            <w:top w:val="none" w:sz="0" w:space="0" w:color="auto"/>
                                            <w:left w:val="none" w:sz="0" w:space="0" w:color="auto"/>
                                            <w:bottom w:val="none" w:sz="0" w:space="0" w:color="auto"/>
                                            <w:right w:val="none" w:sz="0" w:space="0" w:color="auto"/>
                                          </w:divBdr>
                                        </w:div>
                                        <w:div w:id="1101023112">
                                          <w:marLeft w:val="0"/>
                                          <w:marRight w:val="0"/>
                                          <w:marTop w:val="0"/>
                                          <w:marBottom w:val="0"/>
                                          <w:divBdr>
                                            <w:top w:val="none" w:sz="0" w:space="0" w:color="auto"/>
                                            <w:left w:val="none" w:sz="0" w:space="0" w:color="auto"/>
                                            <w:bottom w:val="none" w:sz="0" w:space="0" w:color="auto"/>
                                            <w:right w:val="none" w:sz="0" w:space="0" w:color="auto"/>
                                          </w:divBdr>
                                        </w:div>
                                        <w:div w:id="1500659821">
                                          <w:marLeft w:val="0"/>
                                          <w:marRight w:val="0"/>
                                          <w:marTop w:val="0"/>
                                          <w:marBottom w:val="0"/>
                                          <w:divBdr>
                                            <w:top w:val="none" w:sz="0" w:space="0" w:color="auto"/>
                                            <w:left w:val="none" w:sz="0" w:space="0" w:color="auto"/>
                                            <w:bottom w:val="none" w:sz="0" w:space="0" w:color="auto"/>
                                            <w:right w:val="none" w:sz="0" w:space="0" w:color="auto"/>
                                          </w:divBdr>
                                        </w:div>
                                        <w:div w:id="976181747">
                                          <w:marLeft w:val="0"/>
                                          <w:marRight w:val="0"/>
                                          <w:marTop w:val="0"/>
                                          <w:marBottom w:val="0"/>
                                          <w:divBdr>
                                            <w:top w:val="none" w:sz="0" w:space="0" w:color="auto"/>
                                            <w:left w:val="none" w:sz="0" w:space="0" w:color="auto"/>
                                            <w:bottom w:val="none" w:sz="0" w:space="0" w:color="auto"/>
                                            <w:right w:val="none" w:sz="0" w:space="0" w:color="auto"/>
                                          </w:divBdr>
                                          <w:divsChild>
                                            <w:div w:id="2006132110">
                                              <w:marLeft w:val="0"/>
                                              <w:marRight w:val="0"/>
                                              <w:marTop w:val="0"/>
                                              <w:marBottom w:val="0"/>
                                              <w:divBdr>
                                                <w:top w:val="none" w:sz="0" w:space="0" w:color="auto"/>
                                                <w:left w:val="none" w:sz="0" w:space="0" w:color="auto"/>
                                                <w:bottom w:val="none" w:sz="0" w:space="0" w:color="auto"/>
                                                <w:right w:val="none" w:sz="0" w:space="0" w:color="auto"/>
                                              </w:divBdr>
                                              <w:divsChild>
                                                <w:div w:id="897741550">
                                                  <w:marLeft w:val="0"/>
                                                  <w:marRight w:val="0"/>
                                                  <w:marTop w:val="0"/>
                                                  <w:marBottom w:val="0"/>
                                                  <w:divBdr>
                                                    <w:top w:val="none" w:sz="0" w:space="0" w:color="auto"/>
                                                    <w:left w:val="none" w:sz="0" w:space="0" w:color="auto"/>
                                                    <w:bottom w:val="none" w:sz="0" w:space="0" w:color="auto"/>
                                                    <w:right w:val="none" w:sz="0" w:space="0" w:color="auto"/>
                                                  </w:divBdr>
                                                </w:div>
                                                <w:div w:id="1025907065">
                                                  <w:marLeft w:val="0"/>
                                                  <w:marRight w:val="0"/>
                                                  <w:marTop w:val="0"/>
                                                  <w:marBottom w:val="0"/>
                                                  <w:divBdr>
                                                    <w:top w:val="none" w:sz="0" w:space="0" w:color="auto"/>
                                                    <w:left w:val="none" w:sz="0" w:space="0" w:color="auto"/>
                                                    <w:bottom w:val="none" w:sz="0" w:space="0" w:color="auto"/>
                                                    <w:right w:val="none" w:sz="0" w:space="0" w:color="auto"/>
                                                  </w:divBdr>
                                                </w:div>
                                                <w:div w:id="1012759478">
                                                  <w:marLeft w:val="0"/>
                                                  <w:marRight w:val="0"/>
                                                  <w:marTop w:val="0"/>
                                                  <w:marBottom w:val="0"/>
                                                  <w:divBdr>
                                                    <w:top w:val="none" w:sz="0" w:space="0" w:color="auto"/>
                                                    <w:left w:val="none" w:sz="0" w:space="0" w:color="auto"/>
                                                    <w:bottom w:val="none" w:sz="0" w:space="0" w:color="auto"/>
                                                    <w:right w:val="none" w:sz="0" w:space="0" w:color="auto"/>
                                                  </w:divBdr>
                                                </w:div>
                                                <w:div w:id="476454936">
                                                  <w:marLeft w:val="0"/>
                                                  <w:marRight w:val="0"/>
                                                  <w:marTop w:val="0"/>
                                                  <w:marBottom w:val="0"/>
                                                  <w:divBdr>
                                                    <w:top w:val="none" w:sz="0" w:space="0" w:color="auto"/>
                                                    <w:left w:val="none" w:sz="0" w:space="0" w:color="auto"/>
                                                    <w:bottom w:val="none" w:sz="0" w:space="0" w:color="auto"/>
                                                    <w:right w:val="none" w:sz="0" w:space="0" w:color="auto"/>
                                                  </w:divBdr>
                                                </w:div>
                                                <w:div w:id="1519391629">
                                                  <w:marLeft w:val="0"/>
                                                  <w:marRight w:val="0"/>
                                                  <w:marTop w:val="0"/>
                                                  <w:marBottom w:val="0"/>
                                                  <w:divBdr>
                                                    <w:top w:val="none" w:sz="0" w:space="0" w:color="auto"/>
                                                    <w:left w:val="none" w:sz="0" w:space="0" w:color="auto"/>
                                                    <w:bottom w:val="none" w:sz="0" w:space="0" w:color="auto"/>
                                                    <w:right w:val="none" w:sz="0" w:space="0" w:color="auto"/>
                                                  </w:divBdr>
                                                </w:div>
                                                <w:div w:id="575087901">
                                                  <w:marLeft w:val="0"/>
                                                  <w:marRight w:val="0"/>
                                                  <w:marTop w:val="0"/>
                                                  <w:marBottom w:val="0"/>
                                                  <w:divBdr>
                                                    <w:top w:val="none" w:sz="0" w:space="0" w:color="auto"/>
                                                    <w:left w:val="none" w:sz="0" w:space="0" w:color="auto"/>
                                                    <w:bottom w:val="none" w:sz="0" w:space="0" w:color="auto"/>
                                                    <w:right w:val="none" w:sz="0" w:space="0" w:color="auto"/>
                                                  </w:divBdr>
                                                </w:div>
                                                <w:div w:id="1729107963">
                                                  <w:marLeft w:val="0"/>
                                                  <w:marRight w:val="0"/>
                                                  <w:marTop w:val="0"/>
                                                  <w:marBottom w:val="0"/>
                                                  <w:divBdr>
                                                    <w:top w:val="none" w:sz="0" w:space="0" w:color="auto"/>
                                                    <w:left w:val="none" w:sz="0" w:space="0" w:color="auto"/>
                                                    <w:bottom w:val="none" w:sz="0" w:space="0" w:color="auto"/>
                                                    <w:right w:val="none" w:sz="0" w:space="0" w:color="auto"/>
                                                  </w:divBdr>
                                                </w:div>
                                                <w:div w:id="304630456">
                                                  <w:marLeft w:val="0"/>
                                                  <w:marRight w:val="0"/>
                                                  <w:marTop w:val="0"/>
                                                  <w:marBottom w:val="0"/>
                                                  <w:divBdr>
                                                    <w:top w:val="none" w:sz="0" w:space="0" w:color="auto"/>
                                                    <w:left w:val="none" w:sz="0" w:space="0" w:color="auto"/>
                                                    <w:bottom w:val="none" w:sz="0" w:space="0" w:color="auto"/>
                                                    <w:right w:val="none" w:sz="0" w:space="0" w:color="auto"/>
                                                  </w:divBdr>
                                                </w:div>
                                                <w:div w:id="10449112">
                                                  <w:marLeft w:val="0"/>
                                                  <w:marRight w:val="0"/>
                                                  <w:marTop w:val="0"/>
                                                  <w:marBottom w:val="0"/>
                                                  <w:divBdr>
                                                    <w:top w:val="none" w:sz="0" w:space="0" w:color="auto"/>
                                                    <w:left w:val="none" w:sz="0" w:space="0" w:color="auto"/>
                                                    <w:bottom w:val="none" w:sz="0" w:space="0" w:color="auto"/>
                                                    <w:right w:val="none" w:sz="0" w:space="0" w:color="auto"/>
                                                  </w:divBdr>
                                                </w:div>
                                                <w:div w:id="88198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158">
      <w:bodyDiv w:val="1"/>
      <w:marLeft w:val="0"/>
      <w:marRight w:val="0"/>
      <w:marTop w:val="0"/>
      <w:marBottom w:val="0"/>
      <w:divBdr>
        <w:top w:val="none" w:sz="0" w:space="0" w:color="auto"/>
        <w:left w:val="none" w:sz="0" w:space="0" w:color="auto"/>
        <w:bottom w:val="none" w:sz="0" w:space="0" w:color="auto"/>
        <w:right w:val="none" w:sz="0" w:space="0" w:color="auto"/>
      </w:divBdr>
      <w:divsChild>
        <w:div w:id="1222666855">
          <w:marLeft w:val="0"/>
          <w:marRight w:val="0"/>
          <w:marTop w:val="0"/>
          <w:marBottom w:val="0"/>
          <w:divBdr>
            <w:top w:val="none" w:sz="0" w:space="0" w:color="auto"/>
            <w:left w:val="none" w:sz="0" w:space="0" w:color="auto"/>
            <w:bottom w:val="none" w:sz="0" w:space="0" w:color="auto"/>
            <w:right w:val="none" w:sz="0" w:space="0" w:color="auto"/>
          </w:divBdr>
        </w:div>
        <w:div w:id="1980105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73552">
              <w:marLeft w:val="0"/>
              <w:marRight w:val="0"/>
              <w:marTop w:val="0"/>
              <w:marBottom w:val="0"/>
              <w:divBdr>
                <w:top w:val="none" w:sz="0" w:space="0" w:color="auto"/>
                <w:left w:val="none" w:sz="0" w:space="0" w:color="auto"/>
                <w:bottom w:val="none" w:sz="0" w:space="0" w:color="auto"/>
                <w:right w:val="none" w:sz="0" w:space="0" w:color="auto"/>
              </w:divBdr>
            </w:div>
            <w:div w:id="166941280">
              <w:marLeft w:val="0"/>
              <w:marRight w:val="0"/>
              <w:marTop w:val="0"/>
              <w:marBottom w:val="0"/>
              <w:divBdr>
                <w:top w:val="none" w:sz="0" w:space="0" w:color="auto"/>
                <w:left w:val="none" w:sz="0" w:space="0" w:color="auto"/>
                <w:bottom w:val="none" w:sz="0" w:space="0" w:color="auto"/>
                <w:right w:val="none" w:sz="0" w:space="0" w:color="auto"/>
              </w:divBdr>
            </w:div>
            <w:div w:id="1570770083">
              <w:marLeft w:val="0"/>
              <w:marRight w:val="0"/>
              <w:marTop w:val="0"/>
              <w:marBottom w:val="0"/>
              <w:divBdr>
                <w:top w:val="none" w:sz="0" w:space="0" w:color="auto"/>
                <w:left w:val="none" w:sz="0" w:space="0" w:color="auto"/>
                <w:bottom w:val="none" w:sz="0" w:space="0" w:color="auto"/>
                <w:right w:val="none" w:sz="0" w:space="0" w:color="auto"/>
              </w:divBdr>
            </w:div>
            <w:div w:id="1597523104">
              <w:marLeft w:val="0"/>
              <w:marRight w:val="0"/>
              <w:marTop w:val="0"/>
              <w:marBottom w:val="0"/>
              <w:divBdr>
                <w:top w:val="none" w:sz="0" w:space="0" w:color="auto"/>
                <w:left w:val="none" w:sz="0" w:space="0" w:color="auto"/>
                <w:bottom w:val="none" w:sz="0" w:space="0" w:color="auto"/>
                <w:right w:val="none" w:sz="0" w:space="0" w:color="auto"/>
              </w:divBdr>
            </w:div>
            <w:div w:id="982538776">
              <w:marLeft w:val="0"/>
              <w:marRight w:val="0"/>
              <w:marTop w:val="0"/>
              <w:marBottom w:val="0"/>
              <w:divBdr>
                <w:top w:val="none" w:sz="0" w:space="0" w:color="auto"/>
                <w:left w:val="none" w:sz="0" w:space="0" w:color="auto"/>
                <w:bottom w:val="none" w:sz="0" w:space="0" w:color="auto"/>
                <w:right w:val="none" w:sz="0" w:space="0" w:color="auto"/>
              </w:divBdr>
            </w:div>
            <w:div w:id="296300509">
              <w:marLeft w:val="0"/>
              <w:marRight w:val="0"/>
              <w:marTop w:val="0"/>
              <w:marBottom w:val="0"/>
              <w:divBdr>
                <w:top w:val="none" w:sz="0" w:space="0" w:color="auto"/>
                <w:left w:val="none" w:sz="0" w:space="0" w:color="auto"/>
                <w:bottom w:val="none" w:sz="0" w:space="0" w:color="auto"/>
                <w:right w:val="none" w:sz="0" w:space="0" w:color="auto"/>
              </w:divBdr>
              <w:divsChild>
                <w:div w:id="1835220613">
                  <w:marLeft w:val="0"/>
                  <w:marRight w:val="0"/>
                  <w:marTop w:val="0"/>
                  <w:marBottom w:val="0"/>
                  <w:divBdr>
                    <w:top w:val="none" w:sz="0" w:space="0" w:color="auto"/>
                    <w:left w:val="none" w:sz="0" w:space="0" w:color="auto"/>
                    <w:bottom w:val="none" w:sz="0" w:space="0" w:color="auto"/>
                    <w:right w:val="none" w:sz="0" w:space="0" w:color="auto"/>
                  </w:divBdr>
                </w:div>
              </w:divsChild>
            </w:div>
            <w:div w:id="709650165">
              <w:marLeft w:val="0"/>
              <w:marRight w:val="0"/>
              <w:marTop w:val="0"/>
              <w:marBottom w:val="0"/>
              <w:divBdr>
                <w:top w:val="none" w:sz="0" w:space="0" w:color="auto"/>
                <w:left w:val="none" w:sz="0" w:space="0" w:color="auto"/>
                <w:bottom w:val="none" w:sz="0" w:space="0" w:color="auto"/>
                <w:right w:val="none" w:sz="0" w:space="0" w:color="auto"/>
              </w:divBdr>
              <w:divsChild>
                <w:div w:id="981427618">
                  <w:marLeft w:val="0"/>
                  <w:marRight w:val="0"/>
                  <w:marTop w:val="0"/>
                  <w:marBottom w:val="0"/>
                  <w:divBdr>
                    <w:top w:val="none" w:sz="0" w:space="0" w:color="auto"/>
                    <w:left w:val="none" w:sz="0" w:space="0" w:color="auto"/>
                    <w:bottom w:val="none" w:sz="0" w:space="0" w:color="auto"/>
                    <w:right w:val="none" w:sz="0" w:space="0" w:color="auto"/>
                  </w:divBdr>
                </w:div>
                <w:div w:id="13553785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920631">
                      <w:marLeft w:val="0"/>
                      <w:marRight w:val="0"/>
                      <w:marTop w:val="0"/>
                      <w:marBottom w:val="0"/>
                      <w:divBdr>
                        <w:top w:val="none" w:sz="0" w:space="0" w:color="auto"/>
                        <w:left w:val="none" w:sz="0" w:space="0" w:color="auto"/>
                        <w:bottom w:val="none" w:sz="0" w:space="0" w:color="auto"/>
                        <w:right w:val="none" w:sz="0" w:space="0" w:color="auto"/>
                      </w:divBdr>
                    </w:div>
                    <w:div w:id="1416583980">
                      <w:marLeft w:val="0"/>
                      <w:marRight w:val="0"/>
                      <w:marTop w:val="0"/>
                      <w:marBottom w:val="0"/>
                      <w:divBdr>
                        <w:top w:val="none" w:sz="0" w:space="0" w:color="auto"/>
                        <w:left w:val="none" w:sz="0" w:space="0" w:color="auto"/>
                        <w:bottom w:val="none" w:sz="0" w:space="0" w:color="auto"/>
                        <w:right w:val="none" w:sz="0" w:space="0" w:color="auto"/>
                      </w:divBdr>
                      <w:divsChild>
                        <w:div w:id="1842966547">
                          <w:marLeft w:val="0"/>
                          <w:marRight w:val="0"/>
                          <w:marTop w:val="0"/>
                          <w:marBottom w:val="0"/>
                          <w:divBdr>
                            <w:top w:val="none" w:sz="0" w:space="0" w:color="auto"/>
                            <w:left w:val="none" w:sz="0" w:space="0" w:color="auto"/>
                            <w:bottom w:val="none" w:sz="0" w:space="0" w:color="auto"/>
                            <w:right w:val="none" w:sz="0" w:space="0" w:color="auto"/>
                          </w:divBdr>
                        </w:div>
                        <w:div w:id="893662157">
                          <w:marLeft w:val="0"/>
                          <w:marRight w:val="0"/>
                          <w:marTop w:val="0"/>
                          <w:marBottom w:val="0"/>
                          <w:divBdr>
                            <w:top w:val="none" w:sz="0" w:space="0" w:color="auto"/>
                            <w:left w:val="none" w:sz="0" w:space="0" w:color="auto"/>
                            <w:bottom w:val="none" w:sz="0" w:space="0" w:color="auto"/>
                            <w:right w:val="none" w:sz="0" w:space="0" w:color="auto"/>
                          </w:divBdr>
                          <w:divsChild>
                            <w:div w:id="940991790">
                              <w:marLeft w:val="0"/>
                              <w:marRight w:val="0"/>
                              <w:marTop w:val="0"/>
                              <w:marBottom w:val="0"/>
                              <w:divBdr>
                                <w:top w:val="none" w:sz="0" w:space="0" w:color="auto"/>
                                <w:left w:val="none" w:sz="0" w:space="0" w:color="auto"/>
                                <w:bottom w:val="none" w:sz="0" w:space="0" w:color="auto"/>
                                <w:right w:val="none" w:sz="0" w:space="0" w:color="auto"/>
                              </w:divBdr>
                            </w:div>
                          </w:divsChild>
                        </w:div>
                        <w:div w:id="718938877">
                          <w:marLeft w:val="0"/>
                          <w:marRight w:val="0"/>
                          <w:marTop w:val="0"/>
                          <w:marBottom w:val="0"/>
                          <w:divBdr>
                            <w:top w:val="none" w:sz="0" w:space="0" w:color="auto"/>
                            <w:left w:val="none" w:sz="0" w:space="0" w:color="auto"/>
                            <w:bottom w:val="none" w:sz="0" w:space="0" w:color="auto"/>
                            <w:right w:val="none" w:sz="0" w:space="0" w:color="auto"/>
                          </w:divBdr>
                          <w:divsChild>
                            <w:div w:id="1181354800">
                              <w:marLeft w:val="0"/>
                              <w:marRight w:val="0"/>
                              <w:marTop w:val="0"/>
                              <w:marBottom w:val="0"/>
                              <w:divBdr>
                                <w:top w:val="none" w:sz="0" w:space="0" w:color="auto"/>
                                <w:left w:val="none" w:sz="0" w:space="0" w:color="auto"/>
                                <w:bottom w:val="none" w:sz="0" w:space="0" w:color="auto"/>
                                <w:right w:val="none" w:sz="0" w:space="0" w:color="auto"/>
                              </w:divBdr>
                              <w:divsChild>
                                <w:div w:id="939138513">
                                  <w:marLeft w:val="0"/>
                                  <w:marRight w:val="0"/>
                                  <w:marTop w:val="0"/>
                                  <w:marBottom w:val="0"/>
                                  <w:divBdr>
                                    <w:top w:val="none" w:sz="0" w:space="0" w:color="auto"/>
                                    <w:left w:val="none" w:sz="0" w:space="0" w:color="auto"/>
                                    <w:bottom w:val="none" w:sz="0" w:space="0" w:color="auto"/>
                                    <w:right w:val="none" w:sz="0" w:space="0" w:color="auto"/>
                                  </w:divBdr>
                                  <w:divsChild>
                                    <w:div w:id="1067652095">
                                      <w:marLeft w:val="0"/>
                                      <w:marRight w:val="0"/>
                                      <w:marTop w:val="0"/>
                                      <w:marBottom w:val="0"/>
                                      <w:divBdr>
                                        <w:top w:val="none" w:sz="0" w:space="0" w:color="auto"/>
                                        <w:left w:val="none" w:sz="0" w:space="0" w:color="auto"/>
                                        <w:bottom w:val="none" w:sz="0" w:space="0" w:color="auto"/>
                                        <w:right w:val="none" w:sz="0" w:space="0" w:color="auto"/>
                                      </w:divBdr>
                                      <w:divsChild>
                                        <w:div w:id="14598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505">
                                  <w:marLeft w:val="0"/>
                                  <w:marRight w:val="0"/>
                                  <w:marTop w:val="0"/>
                                  <w:marBottom w:val="0"/>
                                  <w:divBdr>
                                    <w:top w:val="none" w:sz="0" w:space="0" w:color="auto"/>
                                    <w:left w:val="none" w:sz="0" w:space="0" w:color="auto"/>
                                    <w:bottom w:val="none" w:sz="0" w:space="0" w:color="auto"/>
                                    <w:right w:val="none" w:sz="0" w:space="0" w:color="auto"/>
                                  </w:divBdr>
                                  <w:divsChild>
                                    <w:div w:id="1410344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5288570">
                                          <w:marLeft w:val="0"/>
                                          <w:marRight w:val="0"/>
                                          <w:marTop w:val="0"/>
                                          <w:marBottom w:val="0"/>
                                          <w:divBdr>
                                            <w:top w:val="none" w:sz="0" w:space="0" w:color="auto"/>
                                            <w:left w:val="none" w:sz="0" w:space="0" w:color="auto"/>
                                            <w:bottom w:val="none" w:sz="0" w:space="0" w:color="auto"/>
                                            <w:right w:val="none" w:sz="0" w:space="0" w:color="auto"/>
                                          </w:divBdr>
                                        </w:div>
                                        <w:div w:id="791898559">
                                          <w:marLeft w:val="0"/>
                                          <w:marRight w:val="0"/>
                                          <w:marTop w:val="0"/>
                                          <w:marBottom w:val="0"/>
                                          <w:divBdr>
                                            <w:top w:val="none" w:sz="0" w:space="0" w:color="auto"/>
                                            <w:left w:val="none" w:sz="0" w:space="0" w:color="auto"/>
                                            <w:bottom w:val="none" w:sz="0" w:space="0" w:color="auto"/>
                                            <w:right w:val="none" w:sz="0" w:space="0" w:color="auto"/>
                                          </w:divBdr>
                                        </w:div>
                                        <w:div w:id="1581938200">
                                          <w:marLeft w:val="0"/>
                                          <w:marRight w:val="0"/>
                                          <w:marTop w:val="0"/>
                                          <w:marBottom w:val="0"/>
                                          <w:divBdr>
                                            <w:top w:val="none" w:sz="0" w:space="0" w:color="auto"/>
                                            <w:left w:val="none" w:sz="0" w:space="0" w:color="auto"/>
                                            <w:bottom w:val="none" w:sz="0" w:space="0" w:color="auto"/>
                                            <w:right w:val="none" w:sz="0" w:space="0" w:color="auto"/>
                                          </w:divBdr>
                                        </w:div>
                                        <w:div w:id="506361062">
                                          <w:marLeft w:val="0"/>
                                          <w:marRight w:val="0"/>
                                          <w:marTop w:val="0"/>
                                          <w:marBottom w:val="0"/>
                                          <w:divBdr>
                                            <w:top w:val="none" w:sz="0" w:space="0" w:color="auto"/>
                                            <w:left w:val="none" w:sz="0" w:space="0" w:color="auto"/>
                                            <w:bottom w:val="none" w:sz="0" w:space="0" w:color="auto"/>
                                            <w:right w:val="none" w:sz="0" w:space="0" w:color="auto"/>
                                          </w:divBdr>
                                        </w:div>
                                        <w:div w:id="1443575629">
                                          <w:marLeft w:val="0"/>
                                          <w:marRight w:val="0"/>
                                          <w:marTop w:val="0"/>
                                          <w:marBottom w:val="0"/>
                                          <w:divBdr>
                                            <w:top w:val="none" w:sz="0" w:space="0" w:color="auto"/>
                                            <w:left w:val="none" w:sz="0" w:space="0" w:color="auto"/>
                                            <w:bottom w:val="none" w:sz="0" w:space="0" w:color="auto"/>
                                            <w:right w:val="none" w:sz="0" w:space="0" w:color="auto"/>
                                          </w:divBdr>
                                        </w:div>
                                        <w:div w:id="1780182589">
                                          <w:marLeft w:val="0"/>
                                          <w:marRight w:val="0"/>
                                          <w:marTop w:val="0"/>
                                          <w:marBottom w:val="0"/>
                                          <w:divBdr>
                                            <w:top w:val="none" w:sz="0" w:space="0" w:color="auto"/>
                                            <w:left w:val="none" w:sz="0" w:space="0" w:color="auto"/>
                                            <w:bottom w:val="none" w:sz="0" w:space="0" w:color="auto"/>
                                            <w:right w:val="none" w:sz="0" w:space="0" w:color="auto"/>
                                          </w:divBdr>
                                          <w:divsChild>
                                            <w:div w:id="133909552">
                                              <w:marLeft w:val="0"/>
                                              <w:marRight w:val="0"/>
                                              <w:marTop w:val="0"/>
                                              <w:marBottom w:val="0"/>
                                              <w:divBdr>
                                                <w:top w:val="none" w:sz="0" w:space="0" w:color="auto"/>
                                                <w:left w:val="none" w:sz="0" w:space="0" w:color="auto"/>
                                                <w:bottom w:val="none" w:sz="0" w:space="0" w:color="auto"/>
                                                <w:right w:val="none" w:sz="0" w:space="0" w:color="auto"/>
                                              </w:divBdr>
                                              <w:divsChild>
                                                <w:div w:id="792867675">
                                                  <w:marLeft w:val="0"/>
                                                  <w:marRight w:val="0"/>
                                                  <w:marTop w:val="0"/>
                                                  <w:marBottom w:val="0"/>
                                                  <w:divBdr>
                                                    <w:top w:val="none" w:sz="0" w:space="0" w:color="auto"/>
                                                    <w:left w:val="none" w:sz="0" w:space="0" w:color="auto"/>
                                                    <w:bottom w:val="none" w:sz="0" w:space="0" w:color="auto"/>
                                                    <w:right w:val="none" w:sz="0" w:space="0" w:color="auto"/>
                                                  </w:divBdr>
                                                </w:div>
                                                <w:div w:id="1388920765">
                                                  <w:marLeft w:val="0"/>
                                                  <w:marRight w:val="0"/>
                                                  <w:marTop w:val="0"/>
                                                  <w:marBottom w:val="0"/>
                                                  <w:divBdr>
                                                    <w:top w:val="none" w:sz="0" w:space="0" w:color="auto"/>
                                                    <w:left w:val="none" w:sz="0" w:space="0" w:color="auto"/>
                                                    <w:bottom w:val="none" w:sz="0" w:space="0" w:color="auto"/>
                                                    <w:right w:val="none" w:sz="0" w:space="0" w:color="auto"/>
                                                  </w:divBdr>
                                                </w:div>
                                                <w:div w:id="1092629266">
                                                  <w:marLeft w:val="0"/>
                                                  <w:marRight w:val="0"/>
                                                  <w:marTop w:val="0"/>
                                                  <w:marBottom w:val="0"/>
                                                  <w:divBdr>
                                                    <w:top w:val="none" w:sz="0" w:space="0" w:color="auto"/>
                                                    <w:left w:val="none" w:sz="0" w:space="0" w:color="auto"/>
                                                    <w:bottom w:val="none" w:sz="0" w:space="0" w:color="auto"/>
                                                    <w:right w:val="none" w:sz="0" w:space="0" w:color="auto"/>
                                                  </w:divBdr>
                                                </w:div>
                                                <w:div w:id="1629504070">
                                                  <w:marLeft w:val="0"/>
                                                  <w:marRight w:val="0"/>
                                                  <w:marTop w:val="0"/>
                                                  <w:marBottom w:val="0"/>
                                                  <w:divBdr>
                                                    <w:top w:val="none" w:sz="0" w:space="0" w:color="auto"/>
                                                    <w:left w:val="none" w:sz="0" w:space="0" w:color="auto"/>
                                                    <w:bottom w:val="none" w:sz="0" w:space="0" w:color="auto"/>
                                                    <w:right w:val="none" w:sz="0" w:space="0" w:color="auto"/>
                                                  </w:divBdr>
                                                </w:div>
                                                <w:div w:id="562453331">
                                                  <w:marLeft w:val="0"/>
                                                  <w:marRight w:val="0"/>
                                                  <w:marTop w:val="0"/>
                                                  <w:marBottom w:val="0"/>
                                                  <w:divBdr>
                                                    <w:top w:val="none" w:sz="0" w:space="0" w:color="auto"/>
                                                    <w:left w:val="none" w:sz="0" w:space="0" w:color="auto"/>
                                                    <w:bottom w:val="none" w:sz="0" w:space="0" w:color="auto"/>
                                                    <w:right w:val="none" w:sz="0" w:space="0" w:color="auto"/>
                                                  </w:divBdr>
                                                </w:div>
                                                <w:div w:id="654264950">
                                                  <w:marLeft w:val="0"/>
                                                  <w:marRight w:val="0"/>
                                                  <w:marTop w:val="0"/>
                                                  <w:marBottom w:val="0"/>
                                                  <w:divBdr>
                                                    <w:top w:val="none" w:sz="0" w:space="0" w:color="auto"/>
                                                    <w:left w:val="none" w:sz="0" w:space="0" w:color="auto"/>
                                                    <w:bottom w:val="none" w:sz="0" w:space="0" w:color="auto"/>
                                                    <w:right w:val="none" w:sz="0" w:space="0" w:color="auto"/>
                                                  </w:divBdr>
                                                </w:div>
                                                <w:div w:id="1012757150">
                                                  <w:marLeft w:val="0"/>
                                                  <w:marRight w:val="0"/>
                                                  <w:marTop w:val="0"/>
                                                  <w:marBottom w:val="0"/>
                                                  <w:divBdr>
                                                    <w:top w:val="none" w:sz="0" w:space="0" w:color="auto"/>
                                                    <w:left w:val="none" w:sz="0" w:space="0" w:color="auto"/>
                                                    <w:bottom w:val="none" w:sz="0" w:space="0" w:color="auto"/>
                                                    <w:right w:val="none" w:sz="0" w:space="0" w:color="auto"/>
                                                  </w:divBdr>
                                                </w:div>
                                                <w:div w:id="877082137">
                                                  <w:marLeft w:val="0"/>
                                                  <w:marRight w:val="0"/>
                                                  <w:marTop w:val="0"/>
                                                  <w:marBottom w:val="0"/>
                                                  <w:divBdr>
                                                    <w:top w:val="none" w:sz="0" w:space="0" w:color="auto"/>
                                                    <w:left w:val="none" w:sz="0" w:space="0" w:color="auto"/>
                                                    <w:bottom w:val="none" w:sz="0" w:space="0" w:color="auto"/>
                                                    <w:right w:val="none" w:sz="0" w:space="0" w:color="auto"/>
                                                  </w:divBdr>
                                                </w:div>
                                                <w:div w:id="1922640262">
                                                  <w:marLeft w:val="0"/>
                                                  <w:marRight w:val="0"/>
                                                  <w:marTop w:val="0"/>
                                                  <w:marBottom w:val="0"/>
                                                  <w:divBdr>
                                                    <w:top w:val="none" w:sz="0" w:space="0" w:color="auto"/>
                                                    <w:left w:val="none" w:sz="0" w:space="0" w:color="auto"/>
                                                    <w:bottom w:val="none" w:sz="0" w:space="0" w:color="auto"/>
                                                    <w:right w:val="none" w:sz="0" w:space="0" w:color="auto"/>
                                                  </w:divBdr>
                                                </w:div>
                                                <w:div w:id="283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931935">
      <w:bodyDiv w:val="1"/>
      <w:marLeft w:val="0"/>
      <w:marRight w:val="0"/>
      <w:marTop w:val="0"/>
      <w:marBottom w:val="0"/>
      <w:divBdr>
        <w:top w:val="none" w:sz="0" w:space="0" w:color="auto"/>
        <w:left w:val="none" w:sz="0" w:space="0" w:color="auto"/>
        <w:bottom w:val="none" w:sz="0" w:space="0" w:color="auto"/>
        <w:right w:val="none" w:sz="0" w:space="0" w:color="auto"/>
      </w:divBdr>
    </w:div>
    <w:div w:id="1637176898">
      <w:bodyDiv w:val="1"/>
      <w:marLeft w:val="0"/>
      <w:marRight w:val="0"/>
      <w:marTop w:val="0"/>
      <w:marBottom w:val="0"/>
      <w:divBdr>
        <w:top w:val="none" w:sz="0" w:space="0" w:color="auto"/>
        <w:left w:val="none" w:sz="0" w:space="0" w:color="auto"/>
        <w:bottom w:val="none" w:sz="0" w:space="0" w:color="auto"/>
        <w:right w:val="none" w:sz="0" w:space="0" w:color="auto"/>
      </w:divBdr>
      <w:divsChild>
        <w:div w:id="1875656464">
          <w:marLeft w:val="0"/>
          <w:marRight w:val="0"/>
          <w:marTop w:val="0"/>
          <w:marBottom w:val="0"/>
          <w:divBdr>
            <w:top w:val="none" w:sz="0" w:space="0" w:color="auto"/>
            <w:left w:val="none" w:sz="0" w:space="0" w:color="auto"/>
            <w:bottom w:val="none" w:sz="0" w:space="0" w:color="auto"/>
            <w:right w:val="none" w:sz="0" w:space="0" w:color="auto"/>
          </w:divBdr>
        </w:div>
        <w:div w:id="529953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7016203">
              <w:marLeft w:val="0"/>
              <w:marRight w:val="0"/>
              <w:marTop w:val="0"/>
              <w:marBottom w:val="0"/>
              <w:divBdr>
                <w:top w:val="none" w:sz="0" w:space="0" w:color="auto"/>
                <w:left w:val="none" w:sz="0" w:space="0" w:color="auto"/>
                <w:bottom w:val="none" w:sz="0" w:space="0" w:color="auto"/>
                <w:right w:val="none" w:sz="0" w:space="0" w:color="auto"/>
              </w:divBdr>
            </w:div>
            <w:div w:id="776482075">
              <w:marLeft w:val="0"/>
              <w:marRight w:val="0"/>
              <w:marTop w:val="0"/>
              <w:marBottom w:val="0"/>
              <w:divBdr>
                <w:top w:val="none" w:sz="0" w:space="0" w:color="auto"/>
                <w:left w:val="none" w:sz="0" w:space="0" w:color="auto"/>
                <w:bottom w:val="none" w:sz="0" w:space="0" w:color="auto"/>
                <w:right w:val="none" w:sz="0" w:space="0" w:color="auto"/>
              </w:divBdr>
            </w:div>
            <w:div w:id="2117677271">
              <w:marLeft w:val="0"/>
              <w:marRight w:val="0"/>
              <w:marTop w:val="0"/>
              <w:marBottom w:val="0"/>
              <w:divBdr>
                <w:top w:val="none" w:sz="0" w:space="0" w:color="auto"/>
                <w:left w:val="none" w:sz="0" w:space="0" w:color="auto"/>
                <w:bottom w:val="none" w:sz="0" w:space="0" w:color="auto"/>
                <w:right w:val="none" w:sz="0" w:space="0" w:color="auto"/>
              </w:divBdr>
            </w:div>
            <w:div w:id="770705070">
              <w:marLeft w:val="0"/>
              <w:marRight w:val="0"/>
              <w:marTop w:val="0"/>
              <w:marBottom w:val="0"/>
              <w:divBdr>
                <w:top w:val="none" w:sz="0" w:space="0" w:color="auto"/>
                <w:left w:val="none" w:sz="0" w:space="0" w:color="auto"/>
                <w:bottom w:val="none" w:sz="0" w:space="0" w:color="auto"/>
                <w:right w:val="none" w:sz="0" w:space="0" w:color="auto"/>
              </w:divBdr>
            </w:div>
            <w:div w:id="1216283932">
              <w:marLeft w:val="0"/>
              <w:marRight w:val="0"/>
              <w:marTop w:val="0"/>
              <w:marBottom w:val="0"/>
              <w:divBdr>
                <w:top w:val="none" w:sz="0" w:space="0" w:color="auto"/>
                <w:left w:val="none" w:sz="0" w:space="0" w:color="auto"/>
                <w:bottom w:val="none" w:sz="0" w:space="0" w:color="auto"/>
                <w:right w:val="none" w:sz="0" w:space="0" w:color="auto"/>
              </w:divBdr>
            </w:div>
            <w:div w:id="4596294">
              <w:marLeft w:val="0"/>
              <w:marRight w:val="0"/>
              <w:marTop w:val="0"/>
              <w:marBottom w:val="0"/>
              <w:divBdr>
                <w:top w:val="none" w:sz="0" w:space="0" w:color="auto"/>
                <w:left w:val="none" w:sz="0" w:space="0" w:color="auto"/>
                <w:bottom w:val="none" w:sz="0" w:space="0" w:color="auto"/>
                <w:right w:val="none" w:sz="0" w:space="0" w:color="auto"/>
              </w:divBdr>
              <w:divsChild>
                <w:div w:id="373968408">
                  <w:marLeft w:val="0"/>
                  <w:marRight w:val="0"/>
                  <w:marTop w:val="0"/>
                  <w:marBottom w:val="0"/>
                  <w:divBdr>
                    <w:top w:val="none" w:sz="0" w:space="0" w:color="auto"/>
                    <w:left w:val="none" w:sz="0" w:space="0" w:color="auto"/>
                    <w:bottom w:val="none" w:sz="0" w:space="0" w:color="auto"/>
                    <w:right w:val="none" w:sz="0" w:space="0" w:color="auto"/>
                  </w:divBdr>
                </w:div>
              </w:divsChild>
            </w:div>
            <w:div w:id="1679456005">
              <w:marLeft w:val="0"/>
              <w:marRight w:val="0"/>
              <w:marTop w:val="0"/>
              <w:marBottom w:val="0"/>
              <w:divBdr>
                <w:top w:val="none" w:sz="0" w:space="0" w:color="auto"/>
                <w:left w:val="none" w:sz="0" w:space="0" w:color="auto"/>
                <w:bottom w:val="none" w:sz="0" w:space="0" w:color="auto"/>
                <w:right w:val="none" w:sz="0" w:space="0" w:color="auto"/>
              </w:divBdr>
              <w:divsChild>
                <w:div w:id="1802767237">
                  <w:marLeft w:val="0"/>
                  <w:marRight w:val="0"/>
                  <w:marTop w:val="0"/>
                  <w:marBottom w:val="0"/>
                  <w:divBdr>
                    <w:top w:val="none" w:sz="0" w:space="0" w:color="auto"/>
                    <w:left w:val="none" w:sz="0" w:space="0" w:color="auto"/>
                    <w:bottom w:val="none" w:sz="0" w:space="0" w:color="auto"/>
                    <w:right w:val="none" w:sz="0" w:space="0" w:color="auto"/>
                  </w:divBdr>
                </w:div>
                <w:div w:id="843714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2070784">
                      <w:marLeft w:val="0"/>
                      <w:marRight w:val="0"/>
                      <w:marTop w:val="0"/>
                      <w:marBottom w:val="0"/>
                      <w:divBdr>
                        <w:top w:val="none" w:sz="0" w:space="0" w:color="auto"/>
                        <w:left w:val="none" w:sz="0" w:space="0" w:color="auto"/>
                        <w:bottom w:val="none" w:sz="0" w:space="0" w:color="auto"/>
                        <w:right w:val="none" w:sz="0" w:space="0" w:color="auto"/>
                      </w:divBdr>
                    </w:div>
                    <w:div w:id="1681349920">
                      <w:marLeft w:val="0"/>
                      <w:marRight w:val="0"/>
                      <w:marTop w:val="0"/>
                      <w:marBottom w:val="0"/>
                      <w:divBdr>
                        <w:top w:val="none" w:sz="0" w:space="0" w:color="auto"/>
                        <w:left w:val="none" w:sz="0" w:space="0" w:color="auto"/>
                        <w:bottom w:val="none" w:sz="0" w:space="0" w:color="auto"/>
                        <w:right w:val="none" w:sz="0" w:space="0" w:color="auto"/>
                      </w:divBdr>
                      <w:divsChild>
                        <w:div w:id="1300454842">
                          <w:marLeft w:val="0"/>
                          <w:marRight w:val="0"/>
                          <w:marTop w:val="0"/>
                          <w:marBottom w:val="0"/>
                          <w:divBdr>
                            <w:top w:val="none" w:sz="0" w:space="0" w:color="auto"/>
                            <w:left w:val="none" w:sz="0" w:space="0" w:color="auto"/>
                            <w:bottom w:val="none" w:sz="0" w:space="0" w:color="auto"/>
                            <w:right w:val="none" w:sz="0" w:space="0" w:color="auto"/>
                          </w:divBdr>
                        </w:div>
                        <w:div w:id="139881618">
                          <w:marLeft w:val="0"/>
                          <w:marRight w:val="0"/>
                          <w:marTop w:val="0"/>
                          <w:marBottom w:val="0"/>
                          <w:divBdr>
                            <w:top w:val="none" w:sz="0" w:space="0" w:color="auto"/>
                            <w:left w:val="none" w:sz="0" w:space="0" w:color="auto"/>
                            <w:bottom w:val="none" w:sz="0" w:space="0" w:color="auto"/>
                            <w:right w:val="none" w:sz="0" w:space="0" w:color="auto"/>
                          </w:divBdr>
                          <w:divsChild>
                            <w:div w:id="975992050">
                              <w:marLeft w:val="0"/>
                              <w:marRight w:val="0"/>
                              <w:marTop w:val="0"/>
                              <w:marBottom w:val="0"/>
                              <w:divBdr>
                                <w:top w:val="none" w:sz="0" w:space="0" w:color="auto"/>
                                <w:left w:val="none" w:sz="0" w:space="0" w:color="auto"/>
                                <w:bottom w:val="none" w:sz="0" w:space="0" w:color="auto"/>
                                <w:right w:val="none" w:sz="0" w:space="0" w:color="auto"/>
                              </w:divBdr>
                            </w:div>
                          </w:divsChild>
                        </w:div>
                        <w:div w:id="1197081179">
                          <w:marLeft w:val="0"/>
                          <w:marRight w:val="0"/>
                          <w:marTop w:val="0"/>
                          <w:marBottom w:val="0"/>
                          <w:divBdr>
                            <w:top w:val="none" w:sz="0" w:space="0" w:color="auto"/>
                            <w:left w:val="none" w:sz="0" w:space="0" w:color="auto"/>
                            <w:bottom w:val="none" w:sz="0" w:space="0" w:color="auto"/>
                            <w:right w:val="none" w:sz="0" w:space="0" w:color="auto"/>
                          </w:divBdr>
                          <w:divsChild>
                            <w:div w:id="635330612">
                              <w:marLeft w:val="0"/>
                              <w:marRight w:val="0"/>
                              <w:marTop w:val="0"/>
                              <w:marBottom w:val="0"/>
                              <w:divBdr>
                                <w:top w:val="none" w:sz="0" w:space="0" w:color="auto"/>
                                <w:left w:val="none" w:sz="0" w:space="0" w:color="auto"/>
                                <w:bottom w:val="none" w:sz="0" w:space="0" w:color="auto"/>
                                <w:right w:val="none" w:sz="0" w:space="0" w:color="auto"/>
                              </w:divBdr>
                              <w:divsChild>
                                <w:div w:id="1484464461">
                                  <w:marLeft w:val="0"/>
                                  <w:marRight w:val="0"/>
                                  <w:marTop w:val="0"/>
                                  <w:marBottom w:val="0"/>
                                  <w:divBdr>
                                    <w:top w:val="none" w:sz="0" w:space="0" w:color="auto"/>
                                    <w:left w:val="none" w:sz="0" w:space="0" w:color="auto"/>
                                    <w:bottom w:val="none" w:sz="0" w:space="0" w:color="auto"/>
                                    <w:right w:val="none" w:sz="0" w:space="0" w:color="auto"/>
                                  </w:divBdr>
                                  <w:divsChild>
                                    <w:div w:id="1036195420">
                                      <w:marLeft w:val="0"/>
                                      <w:marRight w:val="0"/>
                                      <w:marTop w:val="0"/>
                                      <w:marBottom w:val="0"/>
                                      <w:divBdr>
                                        <w:top w:val="none" w:sz="0" w:space="0" w:color="auto"/>
                                        <w:left w:val="none" w:sz="0" w:space="0" w:color="auto"/>
                                        <w:bottom w:val="none" w:sz="0" w:space="0" w:color="auto"/>
                                        <w:right w:val="none" w:sz="0" w:space="0" w:color="auto"/>
                                      </w:divBdr>
                                      <w:divsChild>
                                        <w:div w:id="11579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1282">
                                  <w:marLeft w:val="0"/>
                                  <w:marRight w:val="0"/>
                                  <w:marTop w:val="0"/>
                                  <w:marBottom w:val="0"/>
                                  <w:divBdr>
                                    <w:top w:val="none" w:sz="0" w:space="0" w:color="auto"/>
                                    <w:left w:val="none" w:sz="0" w:space="0" w:color="auto"/>
                                    <w:bottom w:val="none" w:sz="0" w:space="0" w:color="auto"/>
                                    <w:right w:val="none" w:sz="0" w:space="0" w:color="auto"/>
                                  </w:divBdr>
                                  <w:divsChild>
                                    <w:div w:id="880627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6151960">
                                          <w:marLeft w:val="0"/>
                                          <w:marRight w:val="0"/>
                                          <w:marTop w:val="0"/>
                                          <w:marBottom w:val="0"/>
                                          <w:divBdr>
                                            <w:top w:val="none" w:sz="0" w:space="0" w:color="auto"/>
                                            <w:left w:val="none" w:sz="0" w:space="0" w:color="auto"/>
                                            <w:bottom w:val="none" w:sz="0" w:space="0" w:color="auto"/>
                                            <w:right w:val="none" w:sz="0" w:space="0" w:color="auto"/>
                                          </w:divBdr>
                                        </w:div>
                                        <w:div w:id="1286039719">
                                          <w:marLeft w:val="0"/>
                                          <w:marRight w:val="0"/>
                                          <w:marTop w:val="0"/>
                                          <w:marBottom w:val="0"/>
                                          <w:divBdr>
                                            <w:top w:val="none" w:sz="0" w:space="0" w:color="auto"/>
                                            <w:left w:val="none" w:sz="0" w:space="0" w:color="auto"/>
                                            <w:bottom w:val="none" w:sz="0" w:space="0" w:color="auto"/>
                                            <w:right w:val="none" w:sz="0" w:space="0" w:color="auto"/>
                                          </w:divBdr>
                                        </w:div>
                                        <w:div w:id="2978761">
                                          <w:marLeft w:val="0"/>
                                          <w:marRight w:val="0"/>
                                          <w:marTop w:val="0"/>
                                          <w:marBottom w:val="0"/>
                                          <w:divBdr>
                                            <w:top w:val="none" w:sz="0" w:space="0" w:color="auto"/>
                                            <w:left w:val="none" w:sz="0" w:space="0" w:color="auto"/>
                                            <w:bottom w:val="none" w:sz="0" w:space="0" w:color="auto"/>
                                            <w:right w:val="none" w:sz="0" w:space="0" w:color="auto"/>
                                          </w:divBdr>
                                        </w:div>
                                        <w:div w:id="535117243">
                                          <w:marLeft w:val="0"/>
                                          <w:marRight w:val="0"/>
                                          <w:marTop w:val="0"/>
                                          <w:marBottom w:val="0"/>
                                          <w:divBdr>
                                            <w:top w:val="none" w:sz="0" w:space="0" w:color="auto"/>
                                            <w:left w:val="none" w:sz="0" w:space="0" w:color="auto"/>
                                            <w:bottom w:val="none" w:sz="0" w:space="0" w:color="auto"/>
                                            <w:right w:val="none" w:sz="0" w:space="0" w:color="auto"/>
                                          </w:divBdr>
                                        </w:div>
                                        <w:div w:id="1281911559">
                                          <w:marLeft w:val="0"/>
                                          <w:marRight w:val="0"/>
                                          <w:marTop w:val="0"/>
                                          <w:marBottom w:val="0"/>
                                          <w:divBdr>
                                            <w:top w:val="none" w:sz="0" w:space="0" w:color="auto"/>
                                            <w:left w:val="none" w:sz="0" w:space="0" w:color="auto"/>
                                            <w:bottom w:val="none" w:sz="0" w:space="0" w:color="auto"/>
                                            <w:right w:val="none" w:sz="0" w:space="0" w:color="auto"/>
                                          </w:divBdr>
                                        </w:div>
                                        <w:div w:id="1950888648">
                                          <w:marLeft w:val="0"/>
                                          <w:marRight w:val="0"/>
                                          <w:marTop w:val="0"/>
                                          <w:marBottom w:val="0"/>
                                          <w:divBdr>
                                            <w:top w:val="none" w:sz="0" w:space="0" w:color="auto"/>
                                            <w:left w:val="none" w:sz="0" w:space="0" w:color="auto"/>
                                            <w:bottom w:val="none" w:sz="0" w:space="0" w:color="auto"/>
                                            <w:right w:val="none" w:sz="0" w:space="0" w:color="auto"/>
                                          </w:divBdr>
                                          <w:divsChild>
                                            <w:div w:id="1480151886">
                                              <w:marLeft w:val="0"/>
                                              <w:marRight w:val="0"/>
                                              <w:marTop w:val="0"/>
                                              <w:marBottom w:val="0"/>
                                              <w:divBdr>
                                                <w:top w:val="none" w:sz="0" w:space="0" w:color="auto"/>
                                                <w:left w:val="none" w:sz="0" w:space="0" w:color="auto"/>
                                                <w:bottom w:val="none" w:sz="0" w:space="0" w:color="auto"/>
                                                <w:right w:val="none" w:sz="0" w:space="0" w:color="auto"/>
                                              </w:divBdr>
                                              <w:divsChild>
                                                <w:div w:id="601112936">
                                                  <w:marLeft w:val="0"/>
                                                  <w:marRight w:val="0"/>
                                                  <w:marTop w:val="0"/>
                                                  <w:marBottom w:val="0"/>
                                                  <w:divBdr>
                                                    <w:top w:val="none" w:sz="0" w:space="0" w:color="auto"/>
                                                    <w:left w:val="none" w:sz="0" w:space="0" w:color="auto"/>
                                                    <w:bottom w:val="none" w:sz="0" w:space="0" w:color="auto"/>
                                                    <w:right w:val="none" w:sz="0" w:space="0" w:color="auto"/>
                                                  </w:divBdr>
                                                </w:div>
                                                <w:div w:id="1134568973">
                                                  <w:marLeft w:val="0"/>
                                                  <w:marRight w:val="0"/>
                                                  <w:marTop w:val="0"/>
                                                  <w:marBottom w:val="0"/>
                                                  <w:divBdr>
                                                    <w:top w:val="none" w:sz="0" w:space="0" w:color="auto"/>
                                                    <w:left w:val="none" w:sz="0" w:space="0" w:color="auto"/>
                                                    <w:bottom w:val="none" w:sz="0" w:space="0" w:color="auto"/>
                                                    <w:right w:val="none" w:sz="0" w:space="0" w:color="auto"/>
                                                  </w:divBdr>
                                                </w:div>
                                                <w:div w:id="1642495793">
                                                  <w:marLeft w:val="0"/>
                                                  <w:marRight w:val="0"/>
                                                  <w:marTop w:val="0"/>
                                                  <w:marBottom w:val="0"/>
                                                  <w:divBdr>
                                                    <w:top w:val="none" w:sz="0" w:space="0" w:color="auto"/>
                                                    <w:left w:val="none" w:sz="0" w:space="0" w:color="auto"/>
                                                    <w:bottom w:val="none" w:sz="0" w:space="0" w:color="auto"/>
                                                    <w:right w:val="none" w:sz="0" w:space="0" w:color="auto"/>
                                                  </w:divBdr>
                                                </w:div>
                                                <w:div w:id="1001274708">
                                                  <w:marLeft w:val="0"/>
                                                  <w:marRight w:val="0"/>
                                                  <w:marTop w:val="0"/>
                                                  <w:marBottom w:val="0"/>
                                                  <w:divBdr>
                                                    <w:top w:val="none" w:sz="0" w:space="0" w:color="auto"/>
                                                    <w:left w:val="none" w:sz="0" w:space="0" w:color="auto"/>
                                                    <w:bottom w:val="none" w:sz="0" w:space="0" w:color="auto"/>
                                                    <w:right w:val="none" w:sz="0" w:space="0" w:color="auto"/>
                                                  </w:divBdr>
                                                </w:div>
                                                <w:div w:id="1684892159">
                                                  <w:marLeft w:val="0"/>
                                                  <w:marRight w:val="0"/>
                                                  <w:marTop w:val="0"/>
                                                  <w:marBottom w:val="0"/>
                                                  <w:divBdr>
                                                    <w:top w:val="none" w:sz="0" w:space="0" w:color="auto"/>
                                                    <w:left w:val="none" w:sz="0" w:space="0" w:color="auto"/>
                                                    <w:bottom w:val="none" w:sz="0" w:space="0" w:color="auto"/>
                                                    <w:right w:val="none" w:sz="0" w:space="0" w:color="auto"/>
                                                  </w:divBdr>
                                                </w:div>
                                                <w:div w:id="259068054">
                                                  <w:marLeft w:val="0"/>
                                                  <w:marRight w:val="0"/>
                                                  <w:marTop w:val="0"/>
                                                  <w:marBottom w:val="0"/>
                                                  <w:divBdr>
                                                    <w:top w:val="none" w:sz="0" w:space="0" w:color="auto"/>
                                                    <w:left w:val="none" w:sz="0" w:space="0" w:color="auto"/>
                                                    <w:bottom w:val="none" w:sz="0" w:space="0" w:color="auto"/>
                                                    <w:right w:val="none" w:sz="0" w:space="0" w:color="auto"/>
                                                  </w:divBdr>
                                                </w:div>
                                                <w:div w:id="1689987610">
                                                  <w:marLeft w:val="0"/>
                                                  <w:marRight w:val="0"/>
                                                  <w:marTop w:val="0"/>
                                                  <w:marBottom w:val="0"/>
                                                  <w:divBdr>
                                                    <w:top w:val="none" w:sz="0" w:space="0" w:color="auto"/>
                                                    <w:left w:val="none" w:sz="0" w:space="0" w:color="auto"/>
                                                    <w:bottom w:val="none" w:sz="0" w:space="0" w:color="auto"/>
                                                    <w:right w:val="none" w:sz="0" w:space="0" w:color="auto"/>
                                                  </w:divBdr>
                                                </w:div>
                                                <w:div w:id="1022390916">
                                                  <w:marLeft w:val="0"/>
                                                  <w:marRight w:val="0"/>
                                                  <w:marTop w:val="0"/>
                                                  <w:marBottom w:val="0"/>
                                                  <w:divBdr>
                                                    <w:top w:val="none" w:sz="0" w:space="0" w:color="auto"/>
                                                    <w:left w:val="none" w:sz="0" w:space="0" w:color="auto"/>
                                                    <w:bottom w:val="none" w:sz="0" w:space="0" w:color="auto"/>
                                                    <w:right w:val="none" w:sz="0" w:space="0" w:color="auto"/>
                                                  </w:divBdr>
                                                </w:div>
                                                <w:div w:id="1399283419">
                                                  <w:marLeft w:val="0"/>
                                                  <w:marRight w:val="0"/>
                                                  <w:marTop w:val="0"/>
                                                  <w:marBottom w:val="0"/>
                                                  <w:divBdr>
                                                    <w:top w:val="none" w:sz="0" w:space="0" w:color="auto"/>
                                                    <w:left w:val="none" w:sz="0" w:space="0" w:color="auto"/>
                                                    <w:bottom w:val="none" w:sz="0" w:space="0" w:color="auto"/>
                                                    <w:right w:val="none" w:sz="0" w:space="0" w:color="auto"/>
                                                  </w:divBdr>
                                                </w:div>
                                                <w:div w:id="64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microsoft.com/office/2018/08/relationships/commentsExtensible" Target="commentsExtensible.xml"/><Relationship Id="rId19" Type="http://schemas.openxmlformats.org/officeDocument/2006/relationships/image" Target="media/image10.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0B3070-C3EA-9F42-8A1B-A30513EC3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13</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Dietlind Stolle, Prof.</dc:creator>
  <cp:keywords/>
  <dc:description/>
  <cp:lastModifiedBy>Olivier Bergeron-Boutin</cp:lastModifiedBy>
  <cp:revision>25</cp:revision>
  <dcterms:created xsi:type="dcterms:W3CDTF">2021-04-19T22:35:00Z</dcterms:created>
  <dcterms:modified xsi:type="dcterms:W3CDTF">2021-04-20T01:22:00Z</dcterms:modified>
</cp:coreProperties>
</file>