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KẾ HOẠCH VẬN HÀNH AGILE – DỰ ÁN GREENMART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Đội dự án TechViet – 6 tuần đầu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Lý do chọn Agile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Khó khăn của Waterfall: </w:t>
      </w:r>
      <w:r>
        <w:rPr>
          <w:rFonts w:ascii="Arial" w:cs="Arial" w:eastAsia="Arial" w:hAnsi="Arial"/>
          <w:sz w:val="22"/>
          <w:szCs w:val="22"/>
        </w:rPr>
        <w:t xml:space="preserve">yêu cầu chốt cứng từ đầu, khách chỉ xem sản phẩm một lần ở cuối nên khi nhu cầu đổi, đội phát hiện muộn và phải làm lại nhiều.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Agile khắc phục: </w:t>
      </w:r>
      <w:r>
        <w:rPr>
          <w:rFonts w:ascii="Arial" w:cs="Arial" w:eastAsia="Arial" w:hAnsi="Arial"/>
          <w:sz w:val="22"/>
          <w:szCs w:val="22"/>
        </w:rPr>
        <w:t xml:space="preserve">giao sản phẩm chạy được theo vòng ngắn, lấy phản hồi sớm, coi thay đổi là bình thường.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Kết luận: </w:t>
      </w:r>
      <w:r>
        <w:rPr>
          <w:rFonts w:ascii="Arial" w:cs="Arial" w:eastAsia="Arial" w:hAnsi="Arial"/>
          <w:sz w:val="22"/>
          <w:szCs w:val="22"/>
        </w:rPr>
        <w:t xml:space="preserve">yêu cầu GreenMart (bán hàng đa kênh) dễ đổi nên Agile giúp phát hiện sai lệch sớm, giảm chi phí làm lại.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Điều chỉnh theo 4 giá trị Agile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26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Thói quen hiện tại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Giá trị bị đi ngược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Cách làm mới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Chỉ trao đổi qua bình luận, gần như không họp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Cá nhân và tương tác hơn quy trình và công cụ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 Scrum 15 phút mỗi ngày, trao đổi trực tiếp khi vướng.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Đặc tả chi tiết trước, demo một lần ở cuối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Phần mềm chạy tốt hơn tài liệu đầy đủ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Viết user story ngắn, demo ở Sprint Review sau mỗi Sprint.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Tính phí, chờ 2 tuần phê duyệt khi khách đổi yêu cầu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Hợp tác với khách hàng hơn đàm phán hợp đồng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Khách dự Review, đổi ưu tiên qua Product Owner trong Backlog.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Thực tế khác kế hoạch vẫn làm theo kế hoạch cũ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Phản hồi với thay đổi hơn bám theo kế hoạch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Điều chỉnh Backlog mỗi Sprint theo phản hồi và kết quả thực tế.</w:t>
            </w:r>
          </w:p>
        </w:tc>
      </w:tr>
    </w:tbl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Khung Scrum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cố định 2 tuần </w:t>
      </w:r>
      <w:r>
        <w:rPr>
          <w:rFonts w:ascii="Arial" w:cs="Arial" w:eastAsia="Arial" w:hAnsi="Arial"/>
          <w:sz w:val="22"/>
          <w:szCs w:val="22"/>
        </w:rPr>
        <w:t xml:space="preserve">(3 Sprint trong 6 tuần).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Minh bạch: </w:t>
      </w:r>
      <w:r>
        <w:rPr>
          <w:rFonts w:ascii="Arial" w:cs="Arial" w:eastAsia="Arial" w:hAnsi="Arial"/>
          <w:sz w:val="22"/>
          <w:szCs w:val="22"/>
        </w:rPr>
        <w:t xml:space="preserve">mỗi 2 tuần khách thấy sản phẩm thật.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Thanh tra: </w:t>
      </w:r>
      <w:r>
        <w:rPr>
          <w:rFonts w:ascii="Arial" w:cs="Arial" w:eastAsia="Arial" w:hAnsi="Arial"/>
          <w:sz w:val="22"/>
          <w:szCs w:val="22"/>
        </w:rPr>
        <w:t xml:space="preserve">Review và Retro đều đặn.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Thích nghi: </w:t>
      </w:r>
      <w:r>
        <w:rPr>
          <w:rFonts w:ascii="Arial" w:cs="Arial" w:eastAsia="Arial" w:hAnsi="Arial"/>
          <w:sz w:val="22"/>
          <w:szCs w:val="22"/>
        </w:rPr>
        <w:t xml:space="preserve">tối đa 3 lần đổi hướng, đủ dài để làm xong một phần có giá trị.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Vì sao Scrum: </w:t>
      </w:r>
      <w:r>
        <w:rPr>
          <w:rFonts w:ascii="Arial" w:cs="Arial" w:eastAsia="Arial" w:hAnsi="Arial"/>
          <w:sz w:val="22"/>
          <w:szCs w:val="22"/>
        </w:rPr>
        <w:t xml:space="preserve">vòng lặp ngắn giúp phát hiện sai lệch sớm và đón được thay đổi.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Phân vai Scrum Team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3000"/>
        <w:gridCol w:w="2826"/>
      </w:tblGrid>
      <w:tr>
        <w:trPr>
          <w:tblHeader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Vai trò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Người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Được quyết định</w:t>
            </w:r>
          </w:p>
        </w:tc>
        <w:tc>
          <w:tcPr>
            <w:tcW w:type="dxa" w:w="2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Không được quyết định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Nội dung, thứ tự ưu tiên Backlog; chấp nhận kết quả.</w:t>
            </w:r>
          </w:p>
        </w:tc>
        <w:tc>
          <w:tcPr>
            <w:tcW w:type="dxa" w:w="2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Cách lập trình; số việc đội nhận vào Sprint.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Scrum Master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Cách vận hành Scrum; gỡ vướng mắc cho đội.</w:t>
            </w:r>
          </w:p>
        </w:tc>
        <w:tc>
          <w:tcPr>
            <w:tcW w:type="dxa" w:w="2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Thứ tự ưu tiên; giao việc cho từng người.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Development Team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An, Bình, Chi, Dung (tester)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Cách xây dựng; số hạng mục nhận vào Sprint.</w:t>
            </w:r>
          </w:p>
        </w:tc>
        <w:tc>
          <w:tcPr>
            <w:tcW w:type="dxa" w:w="2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Thứ tự ưu tiên Backlog; tự đổi Sprint Goal.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Giả định: Long là PO, Hoa là SM (đề không nêu rõ).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Artifacts &amp; lịch sự kiện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 Backlog (theo thứ tự ưu tiên):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Tìm kiếm sản phẩm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Giỏ hàng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Đặt hàng online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Thanh toán online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Đồng bộ tồn kho theo siêu thị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Theo dõi trạng thái đơn hàng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1: </w:t>
      </w:r>
      <w:r>
        <w:rPr>
          <w:rFonts w:ascii="Arial" w:cs="Arial" w:eastAsia="Arial" w:hAnsi="Arial"/>
          <w:sz w:val="22"/>
          <w:szCs w:val="22"/>
        </w:rPr>
        <w:t xml:space="preserve">Sprint Backlog gồm tìm kiếm sản phẩm và giỏ hàng. Sprint Goal: khách tìm được sản phẩm và thêm vào giỏ hàng.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Increment cuối Sprint 1: </w:t>
      </w:r>
      <w:r>
        <w:rPr>
          <w:rFonts w:ascii="Arial" w:cs="Arial" w:eastAsia="Arial" w:hAnsi="Arial"/>
          <w:sz w:val="22"/>
          <w:szCs w:val="22"/>
        </w:rPr>
        <w:t xml:space="preserve">tìm kiếm và giỏ hàng chạy được, Dung đã kiểm thử, đạt Definition of Done, sẵn sàng demo.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Lịch 5 sự kiện: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400"/>
        <w:gridCol w:w="4326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Sự kiện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Khi nào</w:t>
            </w:r>
          </w:p>
        </w:tc>
        <w:tc>
          <w:tcPr>
            <w:tcW w:type="dxa" w:w="4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Mục đích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tuần</w:t>
            </w:r>
          </w:p>
        </w:tc>
        <w:tc>
          <w:tcPr>
            <w:tcW w:type="dxa" w:w="4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Khung thời gian chứa toàn bộ công việc tạo Increment.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Planning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Ngày đầu Sprint</w:t>
            </w:r>
          </w:p>
        </w:tc>
        <w:tc>
          <w:tcPr>
            <w:tcW w:type="dxa" w:w="4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Chọn hạng mục, chốt Sprint Goal.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 Scrum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phút mỗi ngày</w:t>
            </w:r>
          </w:p>
        </w:tc>
        <w:tc>
          <w:tcPr>
            <w:tcW w:type="dxa" w:w="4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Cập nhật tiến độ, phát hiện vướng mắc sớm.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Review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Ngày cuối Sprint</w:t>
            </w:r>
          </w:p>
        </w:tc>
        <w:tc>
          <w:tcPr>
            <w:tcW w:type="dxa" w:w="4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 Increment cho GreenMart, nhận phản hồi.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Retrospective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Sau Review</w:t>
            </w:r>
          </w:p>
        </w:tc>
        <w:tc>
          <w:tcPr>
            <w:tcW w:type="dxa" w:w="4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Cải tiến cách làm cho Sprint sau.</w:t>
            </w:r>
          </w:p>
        </w:tc>
      </w:tr>
    </w:tbl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Xử lý tình huống thay đổi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Khách đổi ưu tiên giữa Sprint (đặt hàng online trước): </w:t>
      </w:r>
      <w:r>
        <w:rPr>
          <w:rFonts w:ascii="Arial" w:cs="Arial" w:eastAsia="Arial" w:hAnsi="Arial"/>
          <w:sz w:val="22"/>
          <w:szCs w:val="22"/>
        </w:rPr>
        <w:t xml:space="preserve">Long đưa hạng mục lên đầu Backlog nhưng giữ nguyên Sprint Goal nên Sprint hiện tại không bị gián đoạn; hạng mục vào Sprint Planning của Sprint kế tiếp. Chỉ khi Sprint Goal hết giá trị, Long mới được hủy Sprint.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Tính năng chưa xong ở Sprint Review: </w:t>
      </w:r>
      <w:r>
        <w:rPr>
          <w:rFonts w:ascii="Arial" w:cs="Arial" w:eastAsia="Arial" w:hAnsi="Arial"/>
          <w:sz w:val="22"/>
          <w:szCs w:val="22"/>
        </w:rPr>
        <w:t xml:space="preserve">không tính vào Increment, chỉ demo phần đạt Definition of Done và nói rõ phần chưa xong; hạng mục quay lại Backlog để Long xếp lại ưu tiên; Retro tìm nguyên nhân để tránh lặp lại.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2026-10-11T08:05:24.668Z</dcterms:created>
  <dcterms:modified xsi:type="dcterms:W3CDTF">2026-10-11T08:05:24.668Z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