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99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rtl w:val="0"/>
        </w:rPr>
        <w:t xml:space="preserve">.executeQuery("SELECT * from Student where fname='" + name + "'")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/getAllUsers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none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all users from database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User_Table;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/getAllPosts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none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all posts from database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clothing;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/getUser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userName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 specific user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User_Table WHERE username = 'userName';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(“SELECT * FROM User_Table WHERE username = '” +  userName + “';”)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/getPost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Post (clothing_id)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 specific post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clothing WHERE clothing_id = Post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(“SELECT * FROM clothing WHERE clothing_id =” + Post)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/updateUser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userName, field (to update), new_info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a specific user with new information into the specific field (such as password)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User_Table SET field = 'new_info' WHERE username = 'userName'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(“UPDATE User_Table SET ” +  field + “ = '” + new_info + “' WHERE  username 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'” +  userName + “'”)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/updatePost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Post field, new_info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information related to the specific Post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clothing SET field = 'new_info' WHERE clothing_id = Post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(“UPDATE clothing SET ” +  field + “ = '” + new_info + “' WHERE  clothing_id 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'” +  Post + “'”)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/deletePost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Post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 specific Post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clothing WHERE clothing_id = Post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(“DELETE FROM clothing WHERE clothing_id = '” + Post + “';”)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/deleteUser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Username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 specific user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User_Table WHERE user_id = Username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(“DELETE FROM User_Table WHERE user_id = '” + Username + “';”)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/login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username, password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true if the username and password are valid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false and error message if incorrect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password FROM User_Table WHERE username = 'userName';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(“SELECT password FROM User_Table WHERE username = '” +  userName + “';”)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/register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userName, email, Password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User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User_Table (username, password, usc_email) VALUES (userName, Password, email);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(“INSERT INTO User_Table (username, password, usc_email) VALUES ('” +  userName + “', '” + Password + “', '” + email + “');”)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/addPost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Post variables, UserName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Posts the Post to database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clothing (clothing_id, name, price, description, link_to_image, user_id) VALUES ('01', 'pen','1.36','black pen','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www.pen.com', '1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/postUser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Params: User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Posts the user to the database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