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7856" w14:textId="6139E4B0" w:rsidR="009066A7" w:rsidRDefault="00814ABF">
      <w:pPr>
        <w:rPr>
          <w:rFonts w:hint="eastAsia"/>
        </w:rPr>
      </w:pPr>
      <w:r w:rsidRPr="00814ABF">
        <w:drawing>
          <wp:inline distT="0" distB="0" distL="0" distR="0" wp14:anchorId="0507229C" wp14:editId="4CED0BD2">
            <wp:extent cx="5274310" cy="2973070"/>
            <wp:effectExtent l="0" t="0" r="2540" b="0"/>
            <wp:docPr id="66642693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26938" name="图片 1" descr="图示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6A7" w:rsidSect="002F1E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0BD"/>
    <w:rsid w:val="000135DD"/>
    <w:rsid w:val="00064351"/>
    <w:rsid w:val="002F1ED4"/>
    <w:rsid w:val="005962F0"/>
    <w:rsid w:val="006F664A"/>
    <w:rsid w:val="00814ABF"/>
    <w:rsid w:val="00827448"/>
    <w:rsid w:val="008A712C"/>
    <w:rsid w:val="009066A7"/>
    <w:rsid w:val="00AE0F98"/>
    <w:rsid w:val="00B7280F"/>
    <w:rsid w:val="00C850BD"/>
    <w:rsid w:val="00F1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4B1914"/>
  <w15:chartTrackingRefBased/>
  <w15:docId w15:val="{2BEFBEA4-CF6B-42F6-BB7D-86424A84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50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0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0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0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0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0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0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0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F138EF"/>
    <w:pPr>
      <w:widowControl/>
      <w:jc w:val="center"/>
    </w:pPr>
    <w:rPr>
      <w:rFonts w:eastAsia="宋体"/>
      <w:kern w:val="0"/>
      <w:sz w:val="24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</w:style>
  <w:style w:type="character" w:customStyle="1" w:styleId="10">
    <w:name w:val="标题 1 字符"/>
    <w:basedOn w:val="a0"/>
    <w:link w:val="1"/>
    <w:uiPriority w:val="9"/>
    <w:rsid w:val="00C850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0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0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50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0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0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0B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850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85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850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850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850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850B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850B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850B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85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850B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C85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忠正 孙</dc:creator>
  <cp:keywords/>
  <dc:description/>
  <cp:lastModifiedBy>忠正 孙</cp:lastModifiedBy>
  <cp:revision>3</cp:revision>
  <dcterms:created xsi:type="dcterms:W3CDTF">2025-10-27T23:51:00Z</dcterms:created>
  <dcterms:modified xsi:type="dcterms:W3CDTF">2025-10-27T23:51:00Z</dcterms:modified>
</cp:coreProperties>
</file>