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B1E0" w14:textId="1C6F0A63" w:rsidR="00C34B46" w:rsidRPr="00351F0C" w:rsidRDefault="005579C2" w:rsidP="00BD234A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t>1</w:t>
      </w:r>
      <w:r w:rsidR="0009055B">
        <w:rPr>
          <w:rFonts w:ascii="標楷體" w:eastAsia="標楷體" w:hAnsi="標楷體"/>
          <w:sz w:val="28"/>
          <w:szCs w:val="28"/>
        </w:rPr>
        <w:t>2</w:t>
      </w:r>
      <w:r w:rsidR="00936066">
        <w:rPr>
          <w:rFonts w:ascii="標楷體" w:eastAsia="標楷體" w:hAnsi="標楷體" w:hint="eastAsia"/>
          <w:sz w:val="28"/>
          <w:szCs w:val="28"/>
        </w:rPr>
        <w:t>靜宜大學「</w:t>
      </w:r>
      <w:r w:rsidR="00351F0C" w:rsidRPr="00351F0C">
        <w:rPr>
          <w:rFonts w:ascii="標楷體" w:eastAsia="標楷體" w:hAnsi="標楷體" w:hint="eastAsia"/>
          <w:sz w:val="28"/>
          <w:szCs w:val="28"/>
        </w:rPr>
        <w:t>演算法概論</w:t>
      </w:r>
      <w:r w:rsidR="00936066">
        <w:rPr>
          <w:rFonts w:ascii="標楷體" w:eastAsia="標楷體" w:hAnsi="標楷體" w:hint="eastAsia"/>
          <w:sz w:val="28"/>
          <w:szCs w:val="28"/>
        </w:rPr>
        <w:t>」</w:t>
      </w:r>
      <w:r w:rsidR="00351F0C" w:rsidRPr="00351F0C">
        <w:rPr>
          <w:rFonts w:ascii="標楷體" w:eastAsia="標楷體" w:hAnsi="標楷體" w:hint="eastAsia"/>
          <w:sz w:val="28"/>
          <w:szCs w:val="28"/>
        </w:rPr>
        <w:t>程式作業（一）</w:t>
      </w:r>
    </w:p>
    <w:p w14:paraId="1E488A38" w14:textId="5FEB4F53" w:rsidR="00351F0C" w:rsidRDefault="00351F0C"/>
    <w:p w14:paraId="7C2142F3" w14:textId="77777777" w:rsidR="00351F0C" w:rsidRPr="00351F0C" w:rsidRDefault="00351F0C">
      <w:pPr>
        <w:rPr>
          <w:rFonts w:ascii="標楷體" w:eastAsia="標楷體" w:hAnsi="標楷體"/>
        </w:rPr>
      </w:pPr>
      <w:r w:rsidRPr="00351F0C">
        <w:rPr>
          <w:rFonts w:ascii="標楷體" w:eastAsia="標楷體" w:hAnsi="標楷體" w:hint="eastAsia"/>
        </w:rPr>
        <w:t>題目說明</w:t>
      </w:r>
    </w:p>
    <w:p w14:paraId="53371BD9" w14:textId="7A01D61F" w:rsidR="00351F0C" w:rsidRDefault="00BD234A" w:rsidP="00351F0C">
      <w:pPr>
        <w:spacing w:beforeLines="50" w:before="180"/>
      </w:pPr>
      <w:r>
        <w:rPr>
          <w:rFonts w:hint="eastAsia"/>
        </w:rPr>
        <w:t>請寫一個程式來實作課本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節所述的佛洛伊德最短路徑演算法</w:t>
      </w:r>
      <w:r w:rsidR="005B5AD2">
        <w:rPr>
          <w:rFonts w:hint="eastAsia"/>
        </w:rPr>
        <w:t>（課本第</w:t>
      </w:r>
      <w:r w:rsidR="005B5AD2">
        <w:rPr>
          <w:rFonts w:hint="eastAsia"/>
        </w:rPr>
        <w:t>1</w:t>
      </w:r>
      <w:r w:rsidR="005B5AD2">
        <w:t>06</w:t>
      </w:r>
      <w:r w:rsidR="005B5AD2">
        <w:rPr>
          <w:rFonts w:hint="eastAsia"/>
        </w:rPr>
        <w:t>頁）</w:t>
      </w:r>
      <w:r>
        <w:rPr>
          <w:rFonts w:hint="eastAsia"/>
        </w:rPr>
        <w:t>。你可以使用任何程式語言，如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、</w:t>
      </w:r>
      <w:r>
        <w:t>C</w:t>
      </w:r>
      <w:r w:rsidR="00AD1BB5">
        <w:t>/C++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等等。</w:t>
      </w:r>
    </w:p>
    <w:p w14:paraId="680AFA4D" w14:textId="6C5441D3" w:rsidR="003913AA" w:rsidRPr="003913AA" w:rsidRDefault="003913AA" w:rsidP="00351F0C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作業</w:t>
      </w:r>
      <w:r w:rsidRPr="003913AA">
        <w:rPr>
          <w:rFonts w:ascii="標楷體" w:eastAsia="標楷體" w:hAnsi="標楷體" w:hint="eastAsia"/>
        </w:rPr>
        <w:t>繳交</w:t>
      </w:r>
    </w:p>
    <w:p w14:paraId="4E2F1F10" w14:textId="39387085" w:rsidR="003913AA" w:rsidRDefault="003913AA" w:rsidP="003913AA">
      <w:pPr>
        <w:pStyle w:val="a4"/>
        <w:numPr>
          <w:ilvl w:val="0"/>
          <w:numId w:val="1"/>
        </w:numPr>
        <w:spacing w:beforeLines="50" w:before="180"/>
        <w:ind w:leftChars="0"/>
      </w:pPr>
      <w:r>
        <w:rPr>
          <w:rFonts w:hint="eastAsia"/>
        </w:rPr>
        <w:t>必須在作業截止時間前上傳程式原始檔至</w:t>
      </w:r>
      <w:r w:rsidR="00AD1BB5">
        <w:rPr>
          <w:rFonts w:hint="eastAsia"/>
        </w:rPr>
        <w:t>玩客雲</w:t>
      </w:r>
    </w:p>
    <w:p w14:paraId="7C073DA7" w14:textId="7BAA63A2" w:rsidR="003913AA" w:rsidRDefault="0009055B" w:rsidP="003913AA">
      <w:pPr>
        <w:pStyle w:val="a4"/>
        <w:numPr>
          <w:ilvl w:val="0"/>
          <w:numId w:val="1"/>
        </w:numPr>
        <w:spacing w:beforeLines="50" w:before="180"/>
        <w:ind w:leftChars="0"/>
      </w:pPr>
      <w:r>
        <w:rPr>
          <w:rFonts w:hint="eastAsia"/>
        </w:rPr>
        <w:t>必須在作業截止時間前</w:t>
      </w:r>
      <w:r>
        <w:rPr>
          <w:rFonts w:hint="eastAsia"/>
        </w:rPr>
        <w:t>找助教</w:t>
      </w:r>
      <w:r>
        <w:t>demo</w:t>
      </w:r>
      <w:r>
        <w:rPr>
          <w:rFonts w:hint="eastAsia"/>
        </w:rPr>
        <w:t>你的程式</w:t>
      </w:r>
      <w:r w:rsidR="003913AA">
        <w:rPr>
          <w:rFonts w:hint="eastAsia"/>
        </w:rPr>
        <w:t>。</w:t>
      </w:r>
    </w:p>
    <w:p w14:paraId="07428C9E" w14:textId="6014370F" w:rsidR="00BD234A" w:rsidRPr="00BD234A" w:rsidRDefault="00BD234A" w:rsidP="00351F0C">
      <w:pPr>
        <w:spacing w:beforeLines="50" w:before="180"/>
        <w:rPr>
          <w:rFonts w:ascii="標楷體" w:eastAsia="標楷體" w:hAnsi="標楷體"/>
        </w:rPr>
      </w:pPr>
      <w:r w:rsidRPr="00BD234A">
        <w:rPr>
          <w:rFonts w:ascii="標楷體" w:eastAsia="標楷體" w:hAnsi="標楷體" w:hint="eastAsia"/>
        </w:rPr>
        <w:t>輸入</w:t>
      </w:r>
    </w:p>
    <w:p w14:paraId="02912B85" w14:textId="5B78163F" w:rsidR="00BD234A" w:rsidRDefault="00BD234A" w:rsidP="00351F0C">
      <w:pPr>
        <w:spacing w:beforeLines="50" w:before="180"/>
      </w:pPr>
      <w:r>
        <w:rPr>
          <w:rFonts w:hint="eastAsia"/>
        </w:rPr>
        <w:t>第一行是圖形的頂點數。第二行及其後是圖形的</w:t>
      </w:r>
      <w:r w:rsidRPr="00BD234A">
        <w:rPr>
          <w:rFonts w:hint="eastAsia"/>
        </w:rPr>
        <w:t>相鄰矩陣</w:t>
      </w:r>
      <w:r>
        <w:rPr>
          <w:rFonts w:hint="eastAsia"/>
        </w:rPr>
        <w:t>，其中，</w:t>
      </w:r>
      <m:oMath>
        <m:r>
          <w:rPr>
            <w:rFonts w:ascii="Cambria Math" w:hAnsi="Cambria Math"/>
            <w:color w:val="FF0000"/>
          </w:rPr>
          <m:t xml:space="preserve"> </m:t>
        </m:r>
        <m:r>
          <w:rPr>
            <w:rFonts w:ascii="MS Gothic" w:eastAsia="MS Gothic" w:hAnsi="MS Gothic" w:cs="MS Gothic" w:hint="eastAsia"/>
            <w:color w:val="FF0000"/>
          </w:rPr>
          <m:t>-</m:t>
        </m:r>
        <m:r>
          <w:rPr>
            <w:rFonts w:ascii="Cambria Math" w:hAnsi="Cambria Math"/>
            <w:color w:val="FF0000"/>
          </w:rPr>
          <m:t xml:space="preserve">1 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用</m:t>
        </m:r>
      </m:oMath>
      <w:r w:rsidRPr="000F2F5F">
        <w:rPr>
          <w:rFonts w:hint="eastAsia"/>
          <w:color w:val="FF0000"/>
        </w:rPr>
        <w:t>來代表課本中的</w:t>
      </w:r>
      <m:oMath>
        <m:r>
          <w:rPr>
            <w:rFonts w:ascii="Cambria Math" w:hAnsi="Cambria Math"/>
            <w:color w:val="FF0000"/>
          </w:rPr>
          <m:t xml:space="preserve"> ∞</m:t>
        </m:r>
      </m:oMath>
      <w:r>
        <w:rPr>
          <w:rFonts w:hint="eastAsia"/>
        </w:rPr>
        <w:t>。</w:t>
      </w:r>
      <w:r w:rsidR="00BB4869">
        <w:rPr>
          <w:rFonts w:hint="eastAsia"/>
        </w:rPr>
        <w:t>矩陣一列一文字行地輸入，矩陣元素以</w:t>
      </w:r>
      <w:r w:rsidR="00BB4869" w:rsidRPr="000F2F5F">
        <w:rPr>
          <w:rFonts w:hint="eastAsia"/>
          <w:color w:val="FF0000"/>
        </w:rPr>
        <w:t>一個或多個空白字元</w:t>
      </w:r>
      <w:r w:rsidR="00BB4869">
        <w:rPr>
          <w:rFonts w:hint="eastAsia"/>
        </w:rPr>
        <w:t>隔開。</w:t>
      </w:r>
      <w:r w:rsidR="00677537">
        <w:rPr>
          <w:rFonts w:hint="eastAsia"/>
        </w:rPr>
        <w:t>譬如以下是課本圖</w:t>
      </w:r>
      <w:r w:rsidR="00677537">
        <w:rPr>
          <w:rFonts w:hint="eastAsia"/>
        </w:rPr>
        <w:t>3</w:t>
      </w:r>
      <w:r w:rsidR="00677537">
        <w:t>.3</w:t>
      </w:r>
      <w:r w:rsidR="00BB4869">
        <w:rPr>
          <w:rFonts w:hint="eastAsia"/>
        </w:rPr>
        <w:t xml:space="preserve"> </w:t>
      </w:r>
      <w:r w:rsidR="00677537">
        <w:rPr>
          <w:rFonts w:hint="eastAsia"/>
        </w:rPr>
        <w:t>W</w:t>
      </w:r>
      <w:r w:rsidR="00677537">
        <w:rPr>
          <w:rFonts w:hint="eastAsia"/>
        </w:rPr>
        <w:t>矩陣（第</w:t>
      </w:r>
      <w:r w:rsidR="00677537">
        <w:rPr>
          <w:rFonts w:hint="eastAsia"/>
        </w:rPr>
        <w:t>1</w:t>
      </w:r>
      <w:r w:rsidR="00677537">
        <w:t>03</w:t>
      </w:r>
      <w:r w:rsidR="00677537">
        <w:rPr>
          <w:rFonts w:hint="eastAsia"/>
        </w:rPr>
        <w:t>頁）</w:t>
      </w:r>
      <w:r w:rsidR="00BB4869">
        <w:rPr>
          <w:rFonts w:hint="eastAsia"/>
        </w:rPr>
        <w:t>的輸入範例</w:t>
      </w:r>
      <w:r w:rsidR="00677537">
        <w:rPr>
          <w:rFonts w:hint="eastAsia"/>
        </w:rPr>
        <w:t>：</w:t>
      </w:r>
    </w:p>
    <w:p w14:paraId="7368B14B" w14:textId="77777777" w:rsidR="00677537" w:rsidRPr="000F2F5F" w:rsidRDefault="00677537" w:rsidP="00677537">
      <w:pPr>
        <w:spacing w:beforeLines="50" w:before="180"/>
        <w:rPr>
          <w:rFonts w:ascii="Consolas" w:hAnsi="Consolas"/>
          <w:color w:val="3333FF"/>
        </w:rPr>
      </w:pPr>
      <w:r w:rsidRPr="000F2F5F">
        <w:rPr>
          <w:rFonts w:ascii="Consolas" w:hAnsi="Consolas"/>
          <w:color w:val="3333FF"/>
        </w:rPr>
        <w:t>5</w:t>
      </w:r>
    </w:p>
    <w:p w14:paraId="12666EA7" w14:textId="77777777" w:rsidR="00677537" w:rsidRPr="000F2F5F" w:rsidRDefault="00677537" w:rsidP="00677537">
      <w:pPr>
        <w:rPr>
          <w:rFonts w:ascii="Consolas" w:hAnsi="Consolas"/>
          <w:color w:val="3333FF"/>
        </w:rPr>
      </w:pPr>
      <w:r w:rsidRPr="000F2F5F">
        <w:rPr>
          <w:rFonts w:ascii="Consolas" w:hAnsi="Consolas"/>
          <w:color w:val="3333FF"/>
        </w:rPr>
        <w:t xml:space="preserve"> 0   1  -1   1   5</w:t>
      </w:r>
    </w:p>
    <w:p w14:paraId="7EAFBF6D" w14:textId="77777777" w:rsidR="00677537" w:rsidRPr="000F2F5F" w:rsidRDefault="00677537" w:rsidP="00677537">
      <w:pPr>
        <w:rPr>
          <w:rFonts w:ascii="Consolas" w:hAnsi="Consolas"/>
          <w:color w:val="3333FF"/>
        </w:rPr>
      </w:pPr>
      <w:r w:rsidRPr="000F2F5F">
        <w:rPr>
          <w:rFonts w:ascii="Consolas" w:hAnsi="Consolas"/>
          <w:color w:val="3333FF"/>
        </w:rPr>
        <w:t xml:space="preserve"> 9   0   3   2  -1</w:t>
      </w:r>
    </w:p>
    <w:p w14:paraId="374FB2BB" w14:textId="77777777" w:rsidR="00677537" w:rsidRPr="000F2F5F" w:rsidRDefault="00677537" w:rsidP="00677537">
      <w:pPr>
        <w:rPr>
          <w:rFonts w:ascii="Consolas" w:hAnsi="Consolas"/>
          <w:color w:val="3333FF"/>
        </w:rPr>
      </w:pPr>
      <w:r w:rsidRPr="000F2F5F">
        <w:rPr>
          <w:rFonts w:ascii="Consolas" w:hAnsi="Consolas"/>
          <w:color w:val="3333FF"/>
        </w:rPr>
        <w:t>-1  -1   0   4  -1</w:t>
      </w:r>
    </w:p>
    <w:p w14:paraId="07888CC6" w14:textId="77777777" w:rsidR="00677537" w:rsidRPr="000F2F5F" w:rsidRDefault="00677537" w:rsidP="00677537">
      <w:pPr>
        <w:rPr>
          <w:rFonts w:ascii="Consolas" w:hAnsi="Consolas"/>
          <w:color w:val="3333FF"/>
        </w:rPr>
      </w:pPr>
      <w:r w:rsidRPr="000F2F5F">
        <w:rPr>
          <w:rFonts w:ascii="Consolas" w:hAnsi="Consolas"/>
          <w:color w:val="3333FF"/>
        </w:rPr>
        <w:t>-1  -1   2   0   3</w:t>
      </w:r>
    </w:p>
    <w:p w14:paraId="7C2F3C13" w14:textId="1278DA33" w:rsidR="00677537" w:rsidRPr="000F2F5F" w:rsidRDefault="00677537" w:rsidP="00677537">
      <w:pPr>
        <w:rPr>
          <w:rFonts w:ascii="Consolas" w:hAnsi="Consolas"/>
          <w:color w:val="3333FF"/>
        </w:rPr>
      </w:pPr>
      <w:r w:rsidRPr="000F2F5F">
        <w:rPr>
          <w:rFonts w:ascii="Consolas" w:hAnsi="Consolas"/>
          <w:color w:val="3333FF"/>
        </w:rPr>
        <w:t xml:space="preserve"> 3  -1  -1  -1   0</w:t>
      </w:r>
    </w:p>
    <w:p w14:paraId="415790D2" w14:textId="575BAE44" w:rsidR="00ED5069" w:rsidRDefault="00ED5069" w:rsidP="00677537">
      <w:pPr>
        <w:rPr>
          <w:rFonts w:ascii="Consolas" w:hAnsi="Consolas"/>
        </w:rPr>
      </w:pPr>
    </w:p>
    <w:p w14:paraId="733948B5" w14:textId="7EE00C18" w:rsidR="00ED5069" w:rsidRPr="00ED5069" w:rsidRDefault="00ED5069" w:rsidP="00677537">
      <w:pPr>
        <w:rPr>
          <w:rFonts w:ascii="標楷體" w:eastAsia="標楷體" w:hAnsi="標楷體"/>
        </w:rPr>
      </w:pPr>
      <w:r w:rsidRPr="00ED5069">
        <w:rPr>
          <w:rFonts w:ascii="標楷體" w:eastAsia="標楷體" w:hAnsi="標楷體" w:hint="eastAsia"/>
        </w:rPr>
        <w:t>輸出</w:t>
      </w:r>
    </w:p>
    <w:p w14:paraId="743CE243" w14:textId="7E0E1172" w:rsidR="00ED5069" w:rsidRDefault="000F2F5F" w:rsidP="00ED5069">
      <w:pPr>
        <w:spacing w:beforeLines="50" w:before="180"/>
      </w:pPr>
      <w:r>
        <w:rPr>
          <w:rFonts w:hint="eastAsia"/>
        </w:rPr>
        <w:t>最短距離矩陣</w:t>
      </w:r>
      <m:oMath>
        <m:r>
          <w:rPr>
            <w:rFonts w:ascii="Cambria Math" w:hAnsi="Cambria Math"/>
          </w:rPr>
          <m:t xml:space="preserve"> D</m:t>
        </m:r>
      </m:oMath>
      <w:r>
        <w:rPr>
          <w:rFonts w:hint="eastAsia"/>
        </w:rPr>
        <w:t>（參見課本第</w:t>
      </w:r>
      <w:r>
        <w:rPr>
          <w:rFonts w:hint="eastAsia"/>
        </w:rPr>
        <w:t>1</w:t>
      </w:r>
      <w:r>
        <w:t>03</w:t>
      </w:r>
      <w:r>
        <w:rPr>
          <w:rFonts w:hint="eastAsia"/>
        </w:rPr>
        <w:t>頁圖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），矩陣一列一文字行地輸出，矩陣元素以</w:t>
      </w:r>
      <w:r w:rsidRPr="000F2F5F">
        <w:rPr>
          <w:rFonts w:hint="eastAsia"/>
          <w:color w:val="FF0000"/>
        </w:rPr>
        <w:t>一個空白字元</w:t>
      </w:r>
      <w:r>
        <w:rPr>
          <w:rFonts w:hint="eastAsia"/>
        </w:rPr>
        <w:t>隔開，譬如以上的輸入範例會產生以下的輸出結果：</w:t>
      </w:r>
    </w:p>
    <w:p w14:paraId="7E46BCA0" w14:textId="77777777" w:rsidR="000F2F5F" w:rsidRPr="00A17F0F" w:rsidRDefault="000F2F5F" w:rsidP="000F2F5F">
      <w:pPr>
        <w:spacing w:beforeLines="50" w:before="180"/>
        <w:rPr>
          <w:rFonts w:ascii="Consolas" w:hAnsi="Consolas"/>
          <w:iCs/>
          <w:color w:val="3333FF"/>
        </w:rPr>
      </w:pPr>
      <w:r w:rsidRPr="00A17F0F">
        <w:rPr>
          <w:rFonts w:ascii="Consolas" w:hAnsi="Consolas"/>
          <w:iCs/>
          <w:color w:val="3333FF"/>
        </w:rPr>
        <w:t>0 1 3 1 4</w:t>
      </w:r>
    </w:p>
    <w:p w14:paraId="7ABF46D9" w14:textId="77777777" w:rsidR="000F2F5F" w:rsidRPr="00A17F0F" w:rsidRDefault="000F2F5F" w:rsidP="000F2F5F">
      <w:pPr>
        <w:spacing w:beforeLines="50" w:before="180"/>
        <w:rPr>
          <w:rFonts w:ascii="Consolas" w:hAnsi="Consolas"/>
          <w:iCs/>
          <w:color w:val="3333FF"/>
        </w:rPr>
      </w:pPr>
      <w:r w:rsidRPr="00A17F0F">
        <w:rPr>
          <w:rFonts w:ascii="Consolas" w:hAnsi="Consolas"/>
          <w:iCs/>
          <w:color w:val="3333FF"/>
        </w:rPr>
        <w:t>8 0 3 2 5</w:t>
      </w:r>
    </w:p>
    <w:p w14:paraId="170DF56F" w14:textId="77777777" w:rsidR="000F2F5F" w:rsidRPr="00A17F0F" w:rsidRDefault="000F2F5F" w:rsidP="000F2F5F">
      <w:pPr>
        <w:spacing w:beforeLines="50" w:before="180"/>
        <w:rPr>
          <w:rFonts w:ascii="Consolas" w:hAnsi="Consolas"/>
          <w:iCs/>
          <w:color w:val="3333FF"/>
        </w:rPr>
      </w:pPr>
      <w:r w:rsidRPr="00A17F0F">
        <w:rPr>
          <w:rFonts w:ascii="Consolas" w:hAnsi="Consolas"/>
          <w:iCs/>
          <w:color w:val="3333FF"/>
        </w:rPr>
        <w:t xml:space="preserve">10 11 0 4 7 </w:t>
      </w:r>
    </w:p>
    <w:p w14:paraId="0D8D6DE2" w14:textId="77777777" w:rsidR="000F2F5F" w:rsidRPr="00A17F0F" w:rsidRDefault="000F2F5F" w:rsidP="000F2F5F">
      <w:pPr>
        <w:spacing w:beforeLines="50" w:before="180"/>
        <w:rPr>
          <w:rFonts w:ascii="Consolas" w:hAnsi="Consolas"/>
          <w:iCs/>
          <w:color w:val="3333FF"/>
        </w:rPr>
      </w:pPr>
      <w:r w:rsidRPr="00A17F0F">
        <w:rPr>
          <w:rFonts w:ascii="Consolas" w:hAnsi="Consolas"/>
          <w:iCs/>
          <w:color w:val="3333FF"/>
        </w:rPr>
        <w:t>6 7 2 0 3</w:t>
      </w:r>
    </w:p>
    <w:p w14:paraId="74DA3566" w14:textId="05BD2051" w:rsidR="000F2F5F" w:rsidRPr="00A17F0F" w:rsidRDefault="000F2F5F" w:rsidP="000F2F5F">
      <w:pPr>
        <w:spacing w:beforeLines="50" w:before="180"/>
        <w:rPr>
          <w:rFonts w:ascii="Consolas" w:hAnsi="Consolas"/>
          <w:iCs/>
        </w:rPr>
      </w:pPr>
      <w:r w:rsidRPr="00A17F0F">
        <w:rPr>
          <w:rFonts w:ascii="Consolas" w:hAnsi="Consolas"/>
          <w:iCs/>
          <w:color w:val="3333FF"/>
        </w:rPr>
        <w:t>3 4 6 4 0</w:t>
      </w:r>
    </w:p>
    <w:sectPr w:rsidR="000F2F5F" w:rsidRPr="00A17F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11DF9"/>
    <w:multiLevelType w:val="hybridMultilevel"/>
    <w:tmpl w:val="53DA508C"/>
    <w:lvl w:ilvl="0" w:tplc="754687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0229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0C"/>
    <w:rsid w:val="0009055B"/>
    <w:rsid w:val="000F2F5F"/>
    <w:rsid w:val="0031060A"/>
    <w:rsid w:val="00351F0C"/>
    <w:rsid w:val="003913AA"/>
    <w:rsid w:val="005579C2"/>
    <w:rsid w:val="005B5AD2"/>
    <w:rsid w:val="00677537"/>
    <w:rsid w:val="00936066"/>
    <w:rsid w:val="00A17F0F"/>
    <w:rsid w:val="00AD1BB5"/>
    <w:rsid w:val="00B910C3"/>
    <w:rsid w:val="00BB4869"/>
    <w:rsid w:val="00BD234A"/>
    <w:rsid w:val="00BD24F7"/>
    <w:rsid w:val="00C34B46"/>
    <w:rsid w:val="00ED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DE58"/>
  <w15:chartTrackingRefBased/>
  <w15:docId w15:val="{94D364AD-62BC-447E-8D45-62AB4342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234A"/>
    <w:rPr>
      <w:color w:val="808080"/>
    </w:rPr>
  </w:style>
  <w:style w:type="paragraph" w:styleId="a4">
    <w:name w:val="List Paragraph"/>
    <w:basedOn w:val="a"/>
    <w:uiPriority w:val="34"/>
    <w:qFormat/>
    <w:rsid w:val="003913A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蔡奇偉</dc:creator>
  <cp:keywords/>
  <dc:description/>
  <cp:lastModifiedBy>奇偉 蔡</cp:lastModifiedBy>
  <cp:revision>3</cp:revision>
  <dcterms:created xsi:type="dcterms:W3CDTF">2023-11-23T08:13:00Z</dcterms:created>
  <dcterms:modified xsi:type="dcterms:W3CDTF">2023-11-23T08:14:00Z</dcterms:modified>
</cp:coreProperties>
</file>