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6.so" ContentType="application/octet-stream"/>
  <Override PartName="/word/media/rId30.so" ContentType="application/octet-stream"/>
  <Override PartName="/word/media/rId34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с каталог, в котором находится шаблон для отчета по лабораторной работы, с помощью утилиты cd. Создаю копию шаблона, в которой буду работать с помощью утилиты cp(рис. 1).</w:t>
      </w:r>
    </w:p>
    <w:bookmarkStart w:id="25" w:name="fig:001"/>
    <w:p>
      <w:pPr>
        <w:pStyle w:val="CaptionedFigure"/>
      </w:pPr>
      <w:r>
        <w:drawing>
          <wp:inline>
            <wp:extent cx="3733800" cy="898643"/>
            <wp:effectExtent b="0" l="0" r="0" t="0"/>
            <wp:docPr descr="Рис. 1: Копирование файла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</w:t>
      </w:r>
    </w:p>
    <w:bookmarkEnd w:id="25"/>
    <w:p>
      <w:pPr>
        <w:pStyle w:val="BodyText"/>
      </w:pPr>
      <w:r>
        <w:t xml:space="preserve">Открываю созданный файл с помощью текстового редактора mousepad и заполняю отчет(рис. 2).</w:t>
      </w:r>
    </w:p>
    <w:bookmarkStart w:id="29" w:name="fig:002"/>
    <w:p>
      <w:pPr>
        <w:pStyle w:val="CaptionedFigure"/>
      </w:pPr>
      <w:r>
        <w:drawing>
          <wp:inline>
            <wp:extent cx="3162300" cy="4358640"/>
            <wp:effectExtent b="0" l="0" r="0" t="0"/>
            <wp:docPr descr="Рис. 2: Изменение файла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файла</w:t>
      </w:r>
    </w:p>
    <w:bookmarkEnd w:id="29"/>
    <w:p>
      <w:pPr>
        <w:pStyle w:val="BodyText"/>
      </w:pPr>
      <w:r>
        <w:t xml:space="preserve">После изменения шаблона в соответствии с языком разметки Markdown, я выполнила компиляцию из формата md в pdf, docx (рис. 3).</w:t>
      </w:r>
    </w:p>
    <w:bookmarkStart w:id="33" w:name="fig:003"/>
    <w:p>
      <w:pPr>
        <w:pStyle w:val="CaptionedFigure"/>
      </w:pPr>
      <w:r>
        <w:drawing>
          <wp:inline>
            <wp:extent cx="3733800" cy="721058"/>
            <wp:effectExtent b="0" l="0" r="0" t="0"/>
            <wp:docPr descr="Рис. 3: Компиляция отчета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отчета</w:t>
      </w:r>
    </w:p>
    <w:bookmarkEnd w:id="33"/>
    <w:p>
      <w:pPr>
        <w:pStyle w:val="BodyText"/>
      </w:pPr>
      <w:r>
        <w:t xml:space="preserve">Далее отправила созданные и скомпилированные файлы в репозиторий(рис. 3).</w:t>
      </w:r>
    </w:p>
    <w:bookmarkStart w:id="37" w:name="fig:004"/>
    <w:p>
      <w:pPr>
        <w:pStyle w:val="CaptionedFigure"/>
      </w:pPr>
      <w:r>
        <w:drawing>
          <wp:inline>
            <wp:extent cx="3733800" cy="3816380"/>
            <wp:effectExtent b="0" l="0" r="0" t="0"/>
            <wp:docPr descr="Рис. 4: Отправка файлов на github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Отправка файлов на github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отчеты с помощью легковесного языка разметки Markdown.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image" Id="rId34" Target="media/rId34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Абронина Алиса Кирилловна</dc:creator>
  <dc:language>ru-RU</dc:language>
  <cp:keywords/>
  <dcterms:created xsi:type="dcterms:W3CDTF">2025-03-04T15:53:10Z</dcterms:created>
  <dcterms:modified xsi:type="dcterms:W3CDTF">2025-03-04T15:53:10Z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