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73C4" w14:textId="77777777" w:rsidR="00CD3DAE" w:rsidRPr="00CD3DAE" w:rsidRDefault="00CD3DAE" w:rsidP="00CD3DAE">
      <w:pPr>
        <w:rPr>
          <w:b/>
          <w:bCs/>
          <w:sz w:val="36"/>
          <w:szCs w:val="36"/>
          <w:lang w:val="en-GH"/>
        </w:rPr>
      </w:pPr>
      <w:r w:rsidRPr="00CD3DAE">
        <w:rPr>
          <w:b/>
          <w:bCs/>
          <w:sz w:val="36"/>
          <w:szCs w:val="36"/>
          <w:lang w:val="en-GH"/>
        </w:rPr>
        <w:t>REFUND &amp; CANCELLATION POLICY</w:t>
      </w:r>
    </w:p>
    <w:p w14:paraId="456EF51A" w14:textId="77777777" w:rsidR="00CD3DAE" w:rsidRPr="00CD3DAE" w:rsidRDefault="00CD3DAE" w:rsidP="00CD3DAE">
      <w:pPr>
        <w:rPr>
          <w:lang w:val="en-GH"/>
        </w:rPr>
      </w:pPr>
      <w:r w:rsidRPr="00CD3DAE">
        <w:rPr>
          <w:b/>
          <w:bCs/>
          <w:lang w:val="en-GH"/>
        </w:rPr>
        <w:t>Effective Date: 22 September 2026</w:t>
      </w:r>
    </w:p>
    <w:p w14:paraId="4CBDCA8D" w14:textId="77777777" w:rsidR="00CD3DAE" w:rsidRPr="00CD3DAE" w:rsidRDefault="00CD3DAE" w:rsidP="00CD3DAE">
      <w:pPr>
        <w:rPr>
          <w:lang w:val="en-GH"/>
        </w:rPr>
      </w:pPr>
      <w:r w:rsidRPr="00CD3DAE">
        <w:rPr>
          <w:b/>
          <w:bCs/>
          <w:lang w:val="en-GH"/>
        </w:rPr>
        <w:t>Last Updated: 22 September 2026</w:t>
      </w:r>
    </w:p>
    <w:p w14:paraId="2810507A" w14:textId="77777777" w:rsidR="00CD3DAE" w:rsidRPr="00CD3DAE" w:rsidRDefault="00CD3DAE" w:rsidP="00CD3DAE">
      <w:pPr>
        <w:rPr>
          <w:lang w:val="en-GH"/>
        </w:rPr>
      </w:pP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is committed to providing transparent booking, cancellation, and refund processes for flights, hotels, holiday packages, tours, transfers, car rentals, </w:t>
      </w:r>
      <w:proofErr w:type="spellStart"/>
      <w:r w:rsidRPr="00CD3DAE">
        <w:rPr>
          <w:lang w:val="en-GH"/>
        </w:rPr>
        <w:t>eSIMs</w:t>
      </w:r>
      <w:proofErr w:type="spellEnd"/>
      <w:r w:rsidRPr="00CD3DAE">
        <w:rPr>
          <w:lang w:val="en-GH"/>
        </w:rPr>
        <w:t>, visa assistance, and other travel services booked through our platform.</w:t>
      </w:r>
    </w:p>
    <w:p w14:paraId="14EC1637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This Refund &amp; Cancellation Policy forms part of the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Terms &amp; Conditions.</w:t>
      </w:r>
    </w:p>
    <w:p w14:paraId="401CF0CE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1. IMPORTANT INFORMATION</w:t>
      </w:r>
    </w:p>
    <w:p w14:paraId="314EEAD9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Refund and cancellation conditions depend on the travel product purchased, the supplier providing the service, the fare or rate selected, and the applicable laws and regulations.</w:t>
      </w:r>
    </w:p>
    <w:p w14:paraId="3B9462C5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Before completing a booking, customers will be shown the applicable cancellation, refund, and change conditions where such information is available.</w:t>
      </w:r>
    </w:p>
    <w:p w14:paraId="469DF489" w14:textId="77777777" w:rsidR="00CD3DAE" w:rsidRPr="00CD3DAE" w:rsidRDefault="00CD3DAE" w:rsidP="00CD3DAE">
      <w:pPr>
        <w:rPr>
          <w:lang w:val="en-GH"/>
        </w:rPr>
      </w:pPr>
      <w:r w:rsidRPr="00CD3DAE">
        <w:rPr>
          <w:b/>
          <w:bCs/>
          <w:lang w:val="en-GH"/>
        </w:rPr>
        <w:t>A booking should not be considered refundable merely because a customer has not yet travelled.</w:t>
      </w:r>
    </w:p>
    <w:p w14:paraId="34BB04DC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Some fares and rates are fully refundable, some are partially refundable, and others are non-refundable.</w:t>
      </w:r>
    </w:p>
    <w:p w14:paraId="05B644A4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Where supplier terms apply, those terms will govern the amount refundable to the customer, subject to any rights the customer has under applicable law.</w:t>
      </w:r>
    </w:p>
    <w:p w14:paraId="3C73FD74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2. FLIGHT BOOKINGS</w:t>
      </w:r>
    </w:p>
    <w:p w14:paraId="48CF159E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Airline tickets are subject to the fare rules and conditions imposed by the relevant airline, fare provider, or ticketing carrier.</w:t>
      </w:r>
    </w:p>
    <w:p w14:paraId="4B7D3D5E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Depending on the ticket purchased:</w:t>
      </w:r>
    </w:p>
    <w:p w14:paraId="1EA8195D" w14:textId="77777777" w:rsidR="00CD3DAE" w:rsidRPr="00CD3DAE" w:rsidRDefault="00CD3DAE" w:rsidP="00CD3DAE">
      <w:pPr>
        <w:numPr>
          <w:ilvl w:val="0"/>
          <w:numId w:val="9"/>
        </w:numPr>
        <w:rPr>
          <w:lang w:val="en-GH"/>
        </w:rPr>
      </w:pPr>
      <w:r w:rsidRPr="00CD3DAE">
        <w:rPr>
          <w:lang w:val="en-GH"/>
        </w:rPr>
        <w:t>The ticket may be refundable;</w:t>
      </w:r>
    </w:p>
    <w:p w14:paraId="31E1D2F0" w14:textId="77777777" w:rsidR="00CD3DAE" w:rsidRPr="00CD3DAE" w:rsidRDefault="00CD3DAE" w:rsidP="00CD3DAE">
      <w:pPr>
        <w:numPr>
          <w:ilvl w:val="0"/>
          <w:numId w:val="9"/>
        </w:numPr>
        <w:rPr>
          <w:lang w:val="en-GH"/>
        </w:rPr>
      </w:pPr>
      <w:r w:rsidRPr="00CD3DAE">
        <w:rPr>
          <w:lang w:val="en-GH"/>
        </w:rPr>
        <w:t>The ticket may be refundable subject to a cancellation fee;</w:t>
      </w:r>
    </w:p>
    <w:p w14:paraId="3F6605F9" w14:textId="77777777" w:rsidR="00CD3DAE" w:rsidRPr="00CD3DAE" w:rsidRDefault="00CD3DAE" w:rsidP="00CD3DAE">
      <w:pPr>
        <w:numPr>
          <w:ilvl w:val="0"/>
          <w:numId w:val="9"/>
        </w:numPr>
        <w:rPr>
          <w:lang w:val="en-GH"/>
        </w:rPr>
      </w:pPr>
      <w:r w:rsidRPr="00CD3DAE">
        <w:rPr>
          <w:lang w:val="en-GH"/>
        </w:rPr>
        <w:t>The ticket may be changeable subject to applicable fees and fare differences; or</w:t>
      </w:r>
    </w:p>
    <w:p w14:paraId="47FFF18E" w14:textId="77777777" w:rsidR="00CD3DAE" w:rsidRPr="00CD3DAE" w:rsidRDefault="00CD3DAE" w:rsidP="00CD3DAE">
      <w:pPr>
        <w:numPr>
          <w:ilvl w:val="0"/>
          <w:numId w:val="9"/>
        </w:numPr>
        <w:rPr>
          <w:lang w:val="en-GH"/>
        </w:rPr>
      </w:pPr>
      <w:r w:rsidRPr="00CD3DAE">
        <w:rPr>
          <w:lang w:val="en-GH"/>
        </w:rPr>
        <w:t>The ticket may be completely non-refundable.</w:t>
      </w:r>
    </w:p>
    <w:p w14:paraId="40E2B518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Where an airline cancels a flight or makes a significant schedule change,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will assist the customer in accordance with the applicable airline rules and applicable passenger-rights laws.</w:t>
      </w:r>
    </w:p>
    <w:p w14:paraId="544A31C2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Any refund received by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from an airline or ticketing provider will be processed to the eligible customer after applicable deductions permitted under the booking terms and applicable law.</w:t>
      </w:r>
    </w:p>
    <w:p w14:paraId="3D63C9BA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3. HOTEL BOOKINGS</w:t>
      </w:r>
    </w:p>
    <w:p w14:paraId="383EADC7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Hotel cancellation and refund conditions vary by property, room type, rate plan, and booking conditions.</w:t>
      </w:r>
    </w:p>
    <w:p w14:paraId="579D7087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A hotel booking may be:</w:t>
      </w:r>
    </w:p>
    <w:p w14:paraId="4DF2BE96" w14:textId="77777777" w:rsidR="00CD3DAE" w:rsidRPr="00CD3DAE" w:rsidRDefault="00CD3DAE" w:rsidP="00CD3DAE">
      <w:pPr>
        <w:numPr>
          <w:ilvl w:val="0"/>
          <w:numId w:val="10"/>
        </w:numPr>
        <w:rPr>
          <w:lang w:val="en-GH"/>
        </w:rPr>
      </w:pPr>
      <w:r w:rsidRPr="00CD3DAE">
        <w:rPr>
          <w:lang w:val="en-GH"/>
        </w:rPr>
        <w:lastRenderedPageBreak/>
        <w:t>Fully refundable until a specified deadline;</w:t>
      </w:r>
    </w:p>
    <w:p w14:paraId="74866EA2" w14:textId="77777777" w:rsidR="00CD3DAE" w:rsidRPr="00CD3DAE" w:rsidRDefault="00CD3DAE" w:rsidP="00CD3DAE">
      <w:pPr>
        <w:numPr>
          <w:ilvl w:val="0"/>
          <w:numId w:val="10"/>
        </w:numPr>
        <w:rPr>
          <w:lang w:val="en-GH"/>
        </w:rPr>
      </w:pPr>
      <w:r w:rsidRPr="00CD3DAE">
        <w:rPr>
          <w:lang w:val="en-GH"/>
        </w:rPr>
        <w:t>Refundable subject to a cancellation charge;</w:t>
      </w:r>
    </w:p>
    <w:p w14:paraId="644F3D80" w14:textId="77777777" w:rsidR="00CD3DAE" w:rsidRPr="00CD3DAE" w:rsidRDefault="00CD3DAE" w:rsidP="00CD3DAE">
      <w:pPr>
        <w:numPr>
          <w:ilvl w:val="0"/>
          <w:numId w:val="10"/>
        </w:numPr>
        <w:rPr>
          <w:lang w:val="en-GH"/>
        </w:rPr>
      </w:pPr>
      <w:r w:rsidRPr="00CD3DAE">
        <w:rPr>
          <w:lang w:val="en-GH"/>
        </w:rPr>
        <w:t>Partially refundable; or</w:t>
      </w:r>
    </w:p>
    <w:p w14:paraId="4EF7530E" w14:textId="77777777" w:rsidR="00CD3DAE" w:rsidRPr="00CD3DAE" w:rsidRDefault="00CD3DAE" w:rsidP="00CD3DAE">
      <w:pPr>
        <w:numPr>
          <w:ilvl w:val="0"/>
          <w:numId w:val="10"/>
        </w:numPr>
        <w:rPr>
          <w:lang w:val="en-GH"/>
        </w:rPr>
      </w:pPr>
      <w:r w:rsidRPr="00CD3DAE">
        <w:rPr>
          <w:lang w:val="en-GH"/>
        </w:rPr>
        <w:t>Non-refundable.</w:t>
      </w:r>
    </w:p>
    <w:p w14:paraId="013A2E16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The cancellation deadline displayed at the time of booking will apply unless applicable law provides otherwise.</w:t>
      </w:r>
    </w:p>
    <w:p w14:paraId="3006A7FB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If a customer cancels after the permitted cancellation deadline, the hotel or accommodation provider may retain some or all of the booking amount.</w:t>
      </w:r>
    </w:p>
    <w:p w14:paraId="0A67258D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4. TOURS, ACTIVITIES AND EXPERIENCES</w:t>
      </w:r>
    </w:p>
    <w:p w14:paraId="32183747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Tours, excursions, and activities are subject to the cancellation conditions of the relevant operator.</w:t>
      </w:r>
    </w:p>
    <w:p w14:paraId="660D5E98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Where an activity is refundable, the applicable refund amount and cancellation deadline will be communicated during the booking process where available.</w:t>
      </w:r>
    </w:p>
    <w:p w14:paraId="29F2CD77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Certain tickets, attractions, special events, private tours, and promotional activities may be non-refundable.</w:t>
      </w:r>
    </w:p>
    <w:p w14:paraId="62C12119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5. TRANSFERS AND CAR RENTALS</w:t>
      </w:r>
    </w:p>
    <w:p w14:paraId="261FB83D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Airport transfers, private transfers, and car rentals are subject to the conditions of the relevant supplier.</w:t>
      </w:r>
    </w:p>
    <w:p w14:paraId="29EBD52D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Cancellation fees may apply depending on:</w:t>
      </w:r>
    </w:p>
    <w:p w14:paraId="575DF118" w14:textId="77777777" w:rsidR="00CD3DAE" w:rsidRPr="00CD3DAE" w:rsidRDefault="00CD3DAE" w:rsidP="00CD3DAE">
      <w:pPr>
        <w:numPr>
          <w:ilvl w:val="0"/>
          <w:numId w:val="11"/>
        </w:numPr>
        <w:rPr>
          <w:lang w:val="en-GH"/>
        </w:rPr>
      </w:pPr>
      <w:r w:rsidRPr="00CD3DAE">
        <w:rPr>
          <w:lang w:val="en-GH"/>
        </w:rPr>
        <w:t>The time of cancellation;</w:t>
      </w:r>
    </w:p>
    <w:p w14:paraId="49F70614" w14:textId="77777777" w:rsidR="00CD3DAE" w:rsidRPr="00CD3DAE" w:rsidRDefault="00CD3DAE" w:rsidP="00CD3DAE">
      <w:pPr>
        <w:numPr>
          <w:ilvl w:val="0"/>
          <w:numId w:val="11"/>
        </w:numPr>
        <w:rPr>
          <w:lang w:val="en-GH"/>
        </w:rPr>
      </w:pPr>
      <w:r w:rsidRPr="00CD3DAE">
        <w:rPr>
          <w:lang w:val="en-GH"/>
        </w:rPr>
        <w:t>The supplier's policy;</w:t>
      </w:r>
    </w:p>
    <w:p w14:paraId="24B0F75F" w14:textId="77777777" w:rsidR="00CD3DAE" w:rsidRPr="00CD3DAE" w:rsidRDefault="00CD3DAE" w:rsidP="00CD3DAE">
      <w:pPr>
        <w:numPr>
          <w:ilvl w:val="0"/>
          <w:numId w:val="11"/>
        </w:numPr>
        <w:rPr>
          <w:lang w:val="en-GH"/>
        </w:rPr>
      </w:pPr>
      <w:r w:rsidRPr="00CD3DAE">
        <w:rPr>
          <w:lang w:val="en-GH"/>
        </w:rPr>
        <w:t>The vehicle or service selected; and</w:t>
      </w:r>
    </w:p>
    <w:p w14:paraId="340EC3A4" w14:textId="77777777" w:rsidR="00CD3DAE" w:rsidRPr="00CD3DAE" w:rsidRDefault="00CD3DAE" w:rsidP="00CD3DAE">
      <w:pPr>
        <w:numPr>
          <w:ilvl w:val="0"/>
          <w:numId w:val="11"/>
        </w:numPr>
        <w:rPr>
          <w:lang w:val="en-GH"/>
        </w:rPr>
      </w:pPr>
      <w:r w:rsidRPr="00CD3DAE">
        <w:rPr>
          <w:lang w:val="en-GH"/>
        </w:rPr>
        <w:t>Any special or promotional rate conditions.</w:t>
      </w:r>
    </w:p>
    <w:p w14:paraId="35743309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Customers should review the cancellation terms before completing their booking.</w:t>
      </w:r>
    </w:p>
    <w:p w14:paraId="45D6AC8C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6. HOLIDAY PACKAGES</w:t>
      </w:r>
    </w:p>
    <w:p w14:paraId="57A64D40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Where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acts as the organiser of a package comprising two or more travel services, additional package-travel rights may apply depending on the customer's country of residence, destination, and applicable law.</w:t>
      </w:r>
    </w:p>
    <w:p w14:paraId="21EE7AA6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For qualifying package travel, customers may have rights concerning cancellation, significant changes, supplier failure, extraordinary circumstances, and refunds.</w:t>
      </w:r>
    </w:p>
    <w:p w14:paraId="54E40972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Where applicable law provides stronger consumer protection than this Policy, the applicable law will prevail.</w:t>
      </w:r>
    </w:p>
    <w:p w14:paraId="4B4B3DC5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lastRenderedPageBreak/>
        <w:t>For qualifying EU package travel, applicable rules may provide refund rights where a package is cancelled or terminated, including in certain circumstances involving unavoidable and extraordinary circumstances.</w:t>
      </w:r>
    </w:p>
    <w:p w14:paraId="208D82DD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7. CUSTOMER-REQUESTED CANCELLATIONS</w:t>
      </w:r>
    </w:p>
    <w:p w14:paraId="6FE21905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If a customer wishes to cancel a booking, the customer must submit a cancellation request through:</w:t>
      </w:r>
    </w:p>
    <w:p w14:paraId="4FE6D29F" w14:textId="77777777" w:rsidR="00CD3DAE" w:rsidRPr="00CD3DAE" w:rsidRDefault="00CD3DAE" w:rsidP="00CD3DAE">
      <w:pPr>
        <w:rPr>
          <w:lang w:val="en-GH"/>
        </w:rPr>
      </w:pPr>
      <w:r w:rsidRPr="00CD3DAE">
        <w:rPr>
          <w:b/>
          <w:bCs/>
          <w:lang w:val="en-GH"/>
        </w:rPr>
        <w:t>Email:</w:t>
      </w:r>
      <w:r w:rsidRPr="00CD3DAE">
        <w:rPr>
          <w:lang w:val="en-GH"/>
        </w:rPr>
        <w:t xml:space="preserve"> </w:t>
      </w:r>
      <w:hyperlink r:id="rId5" w:history="1">
        <w:r w:rsidRPr="00CD3DAE">
          <w:rPr>
            <w:rStyle w:val="Hyperlink"/>
            <w:lang w:val="en-GH"/>
          </w:rPr>
          <w:t>help@dellicstravels.com</w:t>
        </w:r>
      </w:hyperlink>
    </w:p>
    <w:p w14:paraId="652AF6B3" w14:textId="77777777" w:rsidR="00CD3DAE" w:rsidRPr="00CD3DAE" w:rsidRDefault="00CD3DAE" w:rsidP="00CD3DAE">
      <w:pPr>
        <w:rPr>
          <w:lang w:val="en-GH"/>
        </w:rPr>
      </w:pPr>
      <w:r w:rsidRPr="00CD3DAE">
        <w:rPr>
          <w:b/>
          <w:bCs/>
          <w:lang w:val="en-GH"/>
        </w:rPr>
        <w:t>Website:</w:t>
      </w:r>
      <w:r w:rsidRPr="00CD3DAE">
        <w:rPr>
          <w:lang w:val="en-GH"/>
        </w:rPr>
        <w:t xml:space="preserve"> </w:t>
      </w:r>
      <w:hyperlink r:id="rId6" w:history="1">
        <w:proofErr w:type="spellStart"/>
        <w:r w:rsidRPr="00CD3DAE">
          <w:rPr>
            <w:rStyle w:val="Hyperlink"/>
            <w:lang w:val="en-GH"/>
          </w:rPr>
          <w:t>Dellics</w:t>
        </w:r>
        <w:proofErr w:type="spellEnd"/>
        <w:r w:rsidRPr="00CD3DAE">
          <w:rPr>
            <w:rStyle w:val="Hyperlink"/>
            <w:lang w:val="en-GH"/>
          </w:rPr>
          <w:t xml:space="preserve"> Travels</w:t>
        </w:r>
      </w:hyperlink>
    </w:p>
    <w:p w14:paraId="3C47222B" w14:textId="77777777" w:rsidR="00CD3DAE" w:rsidRPr="00CD3DAE" w:rsidRDefault="00CD3DAE" w:rsidP="00CD3DAE">
      <w:pPr>
        <w:rPr>
          <w:lang w:val="en-GH"/>
        </w:rPr>
      </w:pPr>
      <w:r w:rsidRPr="00CD3DAE">
        <w:rPr>
          <w:b/>
          <w:bCs/>
          <w:lang w:val="en-GH"/>
        </w:rPr>
        <w:t>WhatsApp/Human Customer Support:</w:t>
      </w:r>
      <w:r w:rsidRPr="00CD3DAE">
        <w:rPr>
          <w:lang w:val="en-GH"/>
        </w:rPr>
        <w:t xml:space="preserve"> +233 55 205 4174</w:t>
      </w:r>
    </w:p>
    <w:p w14:paraId="0FF6B01A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The request should include:</w:t>
      </w:r>
    </w:p>
    <w:p w14:paraId="05CE9F2E" w14:textId="77777777" w:rsidR="00CD3DAE" w:rsidRPr="00CD3DAE" w:rsidRDefault="00CD3DAE" w:rsidP="00CD3DAE">
      <w:pPr>
        <w:numPr>
          <w:ilvl w:val="0"/>
          <w:numId w:val="12"/>
        </w:numPr>
        <w:rPr>
          <w:lang w:val="en-GH"/>
        </w:rPr>
      </w:pPr>
      <w:r w:rsidRPr="00CD3DAE">
        <w:rPr>
          <w:lang w:val="en-GH"/>
        </w:rPr>
        <w:t>Booking reference;</w:t>
      </w:r>
    </w:p>
    <w:p w14:paraId="62BD50FF" w14:textId="77777777" w:rsidR="00CD3DAE" w:rsidRPr="00CD3DAE" w:rsidRDefault="00CD3DAE" w:rsidP="00CD3DAE">
      <w:pPr>
        <w:numPr>
          <w:ilvl w:val="0"/>
          <w:numId w:val="12"/>
        </w:numPr>
        <w:rPr>
          <w:lang w:val="en-GH"/>
        </w:rPr>
      </w:pPr>
      <w:r w:rsidRPr="00CD3DAE">
        <w:rPr>
          <w:lang w:val="en-GH"/>
        </w:rPr>
        <w:t>Passenger/traveller name;</w:t>
      </w:r>
    </w:p>
    <w:p w14:paraId="13D923B3" w14:textId="77777777" w:rsidR="00CD3DAE" w:rsidRPr="00CD3DAE" w:rsidRDefault="00CD3DAE" w:rsidP="00CD3DAE">
      <w:pPr>
        <w:numPr>
          <w:ilvl w:val="0"/>
          <w:numId w:val="12"/>
        </w:numPr>
        <w:rPr>
          <w:lang w:val="en-GH"/>
        </w:rPr>
      </w:pPr>
      <w:r w:rsidRPr="00CD3DAE">
        <w:rPr>
          <w:lang w:val="en-GH"/>
        </w:rPr>
        <w:t>Email address used for booking;</w:t>
      </w:r>
    </w:p>
    <w:p w14:paraId="0C3B546F" w14:textId="77777777" w:rsidR="00CD3DAE" w:rsidRPr="00CD3DAE" w:rsidRDefault="00CD3DAE" w:rsidP="00CD3DAE">
      <w:pPr>
        <w:numPr>
          <w:ilvl w:val="0"/>
          <w:numId w:val="12"/>
        </w:numPr>
        <w:rPr>
          <w:lang w:val="en-GH"/>
        </w:rPr>
      </w:pPr>
      <w:r w:rsidRPr="00CD3DAE">
        <w:rPr>
          <w:lang w:val="en-GH"/>
        </w:rPr>
        <w:t>Service being cancelled; and</w:t>
      </w:r>
    </w:p>
    <w:p w14:paraId="5B22E7F6" w14:textId="77777777" w:rsidR="00CD3DAE" w:rsidRPr="00CD3DAE" w:rsidRDefault="00CD3DAE" w:rsidP="00CD3DAE">
      <w:pPr>
        <w:numPr>
          <w:ilvl w:val="0"/>
          <w:numId w:val="12"/>
        </w:numPr>
        <w:rPr>
          <w:lang w:val="en-GH"/>
        </w:rPr>
      </w:pPr>
      <w:r w:rsidRPr="00CD3DAE">
        <w:rPr>
          <w:lang w:val="en-GH"/>
        </w:rPr>
        <w:t>Reason for cancellation, where required.</w:t>
      </w:r>
    </w:p>
    <w:p w14:paraId="6529A6B3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The effective cancellation time may be determined by the time the cancellation request is received by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or the relevant supplier, subject to the applicable booking terms.</w:t>
      </w:r>
    </w:p>
    <w:p w14:paraId="09ED152B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8. DELLICS SERVICE FEES</w:t>
      </w:r>
    </w:p>
    <w:p w14:paraId="6751DAED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Where clearly disclosed before purchase,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may charge a separate service, administration, cancellation, or processing fee.</w:t>
      </w:r>
    </w:p>
    <w:p w14:paraId="4A489ACD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Such fees may be deducted from an otherwise eligible refund </w:t>
      </w:r>
      <w:proofErr w:type="gramStart"/>
      <w:r w:rsidRPr="00CD3DAE">
        <w:rPr>
          <w:lang w:val="en-GH"/>
        </w:rPr>
        <w:t>where</w:t>
      </w:r>
      <w:proofErr w:type="gramEnd"/>
      <w:r w:rsidRPr="00CD3DAE">
        <w:rPr>
          <w:lang w:val="en-GH"/>
        </w:rPr>
        <w:t xml:space="preserve"> permitted by the applicable booking terms and law.</w:t>
      </w:r>
    </w:p>
    <w:p w14:paraId="5E67891B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A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service fee is separate from an airline, hotel, tour operator, or other supplier cancellation fee.</w:t>
      </w:r>
    </w:p>
    <w:p w14:paraId="4503BA75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Where applicable law requires a fee to be reasonable or proportionate,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will apply the relevant legal requirements.</w:t>
      </w:r>
    </w:p>
    <w:p w14:paraId="3B14F8B0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9. NON-REFUNDABLE BOOKINGS</w:t>
      </w:r>
    </w:p>
    <w:p w14:paraId="2E955E24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Where a booking is expressly identified as </w:t>
      </w:r>
      <w:r w:rsidRPr="00CD3DAE">
        <w:rPr>
          <w:b/>
          <w:bCs/>
          <w:lang w:val="en-GH"/>
        </w:rPr>
        <w:t>Non-Refundable</w:t>
      </w:r>
      <w:r w:rsidRPr="00CD3DAE">
        <w:rPr>
          <w:lang w:val="en-GH"/>
        </w:rPr>
        <w:t xml:space="preserve">,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will normally be unable to provide a refund after purchase, except where:</w:t>
      </w:r>
    </w:p>
    <w:p w14:paraId="33495BA1" w14:textId="77777777" w:rsidR="00CD3DAE" w:rsidRPr="00CD3DAE" w:rsidRDefault="00CD3DAE" w:rsidP="00CD3DAE">
      <w:pPr>
        <w:numPr>
          <w:ilvl w:val="0"/>
          <w:numId w:val="13"/>
        </w:numPr>
        <w:rPr>
          <w:lang w:val="en-GH"/>
        </w:rPr>
      </w:pPr>
      <w:r w:rsidRPr="00CD3DAE">
        <w:rPr>
          <w:lang w:val="en-GH"/>
        </w:rPr>
        <w:t>The supplier voluntarily authorizes a refund;</w:t>
      </w:r>
    </w:p>
    <w:p w14:paraId="204CED15" w14:textId="77777777" w:rsidR="00CD3DAE" w:rsidRPr="00CD3DAE" w:rsidRDefault="00CD3DAE" w:rsidP="00CD3DAE">
      <w:pPr>
        <w:numPr>
          <w:ilvl w:val="0"/>
          <w:numId w:val="13"/>
        </w:numPr>
        <w:rPr>
          <w:lang w:val="en-GH"/>
        </w:rPr>
      </w:pPr>
      <w:r w:rsidRPr="00CD3DAE">
        <w:rPr>
          <w:lang w:val="en-GH"/>
        </w:rPr>
        <w:t>The supplier cancels or materially changes the service and applicable rules provide a refund;</w:t>
      </w:r>
    </w:p>
    <w:p w14:paraId="422FFDF2" w14:textId="77777777" w:rsidR="00CD3DAE" w:rsidRPr="00CD3DAE" w:rsidRDefault="00CD3DAE" w:rsidP="00CD3DAE">
      <w:pPr>
        <w:numPr>
          <w:ilvl w:val="0"/>
          <w:numId w:val="13"/>
        </w:numPr>
        <w:rPr>
          <w:lang w:val="en-GH"/>
        </w:rPr>
      </w:pPr>
      <w:r w:rsidRPr="00CD3DAE">
        <w:rPr>
          <w:lang w:val="en-GH"/>
        </w:rPr>
        <w:t>Applicable law requires a refund; or</w:t>
      </w:r>
    </w:p>
    <w:p w14:paraId="462DF30C" w14:textId="77777777" w:rsidR="00CD3DAE" w:rsidRPr="00CD3DAE" w:rsidRDefault="00CD3DAE" w:rsidP="00CD3DAE">
      <w:pPr>
        <w:numPr>
          <w:ilvl w:val="0"/>
          <w:numId w:val="13"/>
        </w:numPr>
        <w:rPr>
          <w:lang w:val="en-GH"/>
        </w:rPr>
      </w:pP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determines that an exception is appropriate.</w:t>
      </w:r>
    </w:p>
    <w:p w14:paraId="6BD1EDCC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lastRenderedPageBreak/>
        <w:t>10. REFUNDS FOLLOWING SUPPLIER CANCELLATION</w:t>
      </w:r>
    </w:p>
    <w:p w14:paraId="6F9C8E29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If a supplier cancels a service and the customer is legally or contractually entitled to a refund,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will assist with the refund process.</w:t>
      </w:r>
    </w:p>
    <w:p w14:paraId="6406C031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For package travel, applicable laws may impose specific refund deadlines on the package organiser.</w:t>
      </w:r>
    </w:p>
    <w:p w14:paraId="7207F708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For standalone services such as airline tickets or hotel bookings, the refund timing may depend on the relevant supplier and payment provider.</w:t>
      </w:r>
    </w:p>
    <w:p w14:paraId="369CE8F0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11. REFUND PROCESSING TIME</w:t>
      </w:r>
    </w:p>
    <w:p w14:paraId="3CA122EB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Once a refund has been approved and the required funds have been received from the relevant supplier,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will initiate the refund through the applicable payment method.</w:t>
      </w:r>
    </w:p>
    <w:p w14:paraId="0CC56226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The time for the funds to appear in the customer's account may vary depending on:</w:t>
      </w:r>
    </w:p>
    <w:p w14:paraId="0B52F7F1" w14:textId="77777777" w:rsidR="00CD3DAE" w:rsidRPr="00CD3DAE" w:rsidRDefault="00CD3DAE" w:rsidP="00CD3DAE">
      <w:pPr>
        <w:numPr>
          <w:ilvl w:val="0"/>
          <w:numId w:val="14"/>
        </w:numPr>
        <w:rPr>
          <w:lang w:val="en-GH"/>
        </w:rPr>
      </w:pPr>
      <w:r w:rsidRPr="00CD3DAE">
        <w:rPr>
          <w:lang w:val="en-GH"/>
        </w:rPr>
        <w:t>Payment method;</w:t>
      </w:r>
    </w:p>
    <w:p w14:paraId="08FE8B81" w14:textId="77777777" w:rsidR="00CD3DAE" w:rsidRPr="00CD3DAE" w:rsidRDefault="00CD3DAE" w:rsidP="00CD3DAE">
      <w:pPr>
        <w:numPr>
          <w:ilvl w:val="0"/>
          <w:numId w:val="14"/>
        </w:numPr>
        <w:rPr>
          <w:lang w:val="en-GH"/>
        </w:rPr>
      </w:pPr>
      <w:r w:rsidRPr="00CD3DAE">
        <w:rPr>
          <w:lang w:val="en-GH"/>
        </w:rPr>
        <w:t>Issuing bank;</w:t>
      </w:r>
    </w:p>
    <w:p w14:paraId="283A9B1F" w14:textId="77777777" w:rsidR="00CD3DAE" w:rsidRPr="00CD3DAE" w:rsidRDefault="00CD3DAE" w:rsidP="00CD3DAE">
      <w:pPr>
        <w:numPr>
          <w:ilvl w:val="0"/>
          <w:numId w:val="14"/>
        </w:numPr>
        <w:rPr>
          <w:lang w:val="en-GH"/>
        </w:rPr>
      </w:pPr>
      <w:r w:rsidRPr="00CD3DAE">
        <w:rPr>
          <w:lang w:val="en-GH"/>
        </w:rPr>
        <w:t>Card network;</w:t>
      </w:r>
    </w:p>
    <w:p w14:paraId="6B5DC422" w14:textId="77777777" w:rsidR="00CD3DAE" w:rsidRPr="00CD3DAE" w:rsidRDefault="00CD3DAE" w:rsidP="00CD3DAE">
      <w:pPr>
        <w:numPr>
          <w:ilvl w:val="0"/>
          <w:numId w:val="14"/>
        </w:numPr>
        <w:rPr>
          <w:lang w:val="en-GH"/>
        </w:rPr>
      </w:pPr>
      <w:r w:rsidRPr="00CD3DAE">
        <w:rPr>
          <w:lang w:val="en-GH"/>
        </w:rPr>
        <w:t>Payment processor;</w:t>
      </w:r>
    </w:p>
    <w:p w14:paraId="073A3E52" w14:textId="77777777" w:rsidR="00CD3DAE" w:rsidRPr="00CD3DAE" w:rsidRDefault="00CD3DAE" w:rsidP="00CD3DAE">
      <w:pPr>
        <w:numPr>
          <w:ilvl w:val="0"/>
          <w:numId w:val="14"/>
        </w:numPr>
        <w:rPr>
          <w:lang w:val="en-GH"/>
        </w:rPr>
      </w:pPr>
      <w:r w:rsidRPr="00CD3DAE">
        <w:rPr>
          <w:lang w:val="en-GH"/>
        </w:rPr>
        <w:t>Currency conversion;</w:t>
      </w:r>
    </w:p>
    <w:p w14:paraId="60758DE7" w14:textId="77777777" w:rsidR="00CD3DAE" w:rsidRPr="00CD3DAE" w:rsidRDefault="00CD3DAE" w:rsidP="00CD3DAE">
      <w:pPr>
        <w:numPr>
          <w:ilvl w:val="0"/>
          <w:numId w:val="14"/>
        </w:numPr>
        <w:rPr>
          <w:lang w:val="en-GH"/>
        </w:rPr>
      </w:pPr>
      <w:r w:rsidRPr="00CD3DAE">
        <w:rPr>
          <w:lang w:val="en-GH"/>
        </w:rPr>
        <w:t>International banking processes; and</w:t>
      </w:r>
    </w:p>
    <w:p w14:paraId="18D1C703" w14:textId="77777777" w:rsidR="00CD3DAE" w:rsidRPr="00CD3DAE" w:rsidRDefault="00CD3DAE" w:rsidP="00CD3DAE">
      <w:pPr>
        <w:numPr>
          <w:ilvl w:val="0"/>
          <w:numId w:val="14"/>
        </w:numPr>
        <w:rPr>
          <w:lang w:val="en-GH"/>
        </w:rPr>
      </w:pPr>
      <w:r w:rsidRPr="00CD3DAE">
        <w:rPr>
          <w:lang w:val="en-GH"/>
        </w:rPr>
        <w:t>Supplier processing time.</w:t>
      </w:r>
    </w:p>
    <w:p w14:paraId="42CC8DBD" w14:textId="77777777" w:rsidR="00CD3DAE" w:rsidRPr="00CD3DAE" w:rsidRDefault="00CD3DAE" w:rsidP="00CD3DAE">
      <w:pPr>
        <w:rPr>
          <w:lang w:val="en-GH"/>
        </w:rPr>
      </w:pP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does not control processing times imposed by third-party financial institutions.</w:t>
      </w:r>
    </w:p>
    <w:p w14:paraId="3C6668B9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12. METHOD OF REFUND</w:t>
      </w:r>
    </w:p>
    <w:p w14:paraId="3FCC4B9C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Where reasonably possible, refunds will be made to the original payment method used for the booking.</w:t>
      </w:r>
    </w:p>
    <w:p w14:paraId="1B7D87AD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For fraud-prevention and regulatory reasons,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may require verification before processing a refund.</w:t>
      </w:r>
    </w:p>
    <w:p w14:paraId="39CAAFD2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A refund may not ordinarily be transferred to a different person or unrelated payment account unless permitted by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and applicable law.</w:t>
      </w:r>
    </w:p>
    <w:p w14:paraId="2FC7D911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13. CURRENCY AND EXCHANGE-RATE DIFFERENCES</w:t>
      </w:r>
    </w:p>
    <w:p w14:paraId="20DF297C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Where a booking was paid in one currency and refunded through a different currency, or where the payment provider applies a different exchange rate, the amount received by the customer may differ from the original amount charged because of exchange-rate movements, bank charges, or payment-provider fees.</w:t>
      </w:r>
    </w:p>
    <w:p w14:paraId="2C473864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Where applicable law requires otherwise, the relevant legal requirement will prevail.</w:t>
      </w:r>
    </w:p>
    <w:p w14:paraId="434B0C99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14. VOUCHERS AND TRAVEL CREDITS</w:t>
      </w:r>
    </w:p>
    <w:p w14:paraId="312F333B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lastRenderedPageBreak/>
        <w:t xml:space="preserve">Where permitted,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or a supplier may offer a travel credit or voucher instead of a monetary refund.</w:t>
      </w:r>
    </w:p>
    <w:p w14:paraId="7ACD3C9D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A customer will not be required to accept a voucher where applicable law gives the customer a right to a monetary refund.</w:t>
      </w:r>
    </w:p>
    <w:p w14:paraId="2E9B5F9A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For qualifying package travel, applicable rules may provide specific protections concerning the use of vouchers and refund rights.</w:t>
      </w:r>
    </w:p>
    <w:p w14:paraId="19AF677F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15. NO-SHOWS</w:t>
      </w:r>
    </w:p>
    <w:p w14:paraId="792230BA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If a customer fails to appear for a booked service without cancelling within the applicable cancellation period, the booking may be treated as a </w:t>
      </w:r>
      <w:r w:rsidRPr="00CD3DAE">
        <w:rPr>
          <w:b/>
          <w:bCs/>
          <w:lang w:val="en-GH"/>
        </w:rPr>
        <w:t>no-show</w:t>
      </w:r>
      <w:r w:rsidRPr="00CD3DAE">
        <w:rPr>
          <w:lang w:val="en-GH"/>
        </w:rPr>
        <w:t>.</w:t>
      </w:r>
    </w:p>
    <w:p w14:paraId="2FB43540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No-show consequences depend on the relevant supplier's rules and may result in:</w:t>
      </w:r>
    </w:p>
    <w:p w14:paraId="2F6B9E76" w14:textId="77777777" w:rsidR="00CD3DAE" w:rsidRPr="00CD3DAE" w:rsidRDefault="00CD3DAE" w:rsidP="00CD3DAE">
      <w:pPr>
        <w:numPr>
          <w:ilvl w:val="0"/>
          <w:numId w:val="15"/>
        </w:numPr>
        <w:rPr>
          <w:lang w:val="en-GH"/>
        </w:rPr>
      </w:pPr>
      <w:r w:rsidRPr="00CD3DAE">
        <w:rPr>
          <w:lang w:val="en-GH"/>
        </w:rPr>
        <w:t>Loss of the booking;</w:t>
      </w:r>
    </w:p>
    <w:p w14:paraId="4EAACFE9" w14:textId="77777777" w:rsidR="00CD3DAE" w:rsidRPr="00CD3DAE" w:rsidRDefault="00CD3DAE" w:rsidP="00CD3DAE">
      <w:pPr>
        <w:numPr>
          <w:ilvl w:val="0"/>
          <w:numId w:val="15"/>
        </w:numPr>
        <w:rPr>
          <w:lang w:val="en-GH"/>
        </w:rPr>
      </w:pPr>
      <w:r w:rsidRPr="00CD3DAE">
        <w:rPr>
          <w:lang w:val="en-GH"/>
        </w:rPr>
        <w:t>Loss of the amount paid;</w:t>
      </w:r>
    </w:p>
    <w:p w14:paraId="09F6FC95" w14:textId="77777777" w:rsidR="00CD3DAE" w:rsidRPr="00CD3DAE" w:rsidRDefault="00CD3DAE" w:rsidP="00CD3DAE">
      <w:pPr>
        <w:numPr>
          <w:ilvl w:val="0"/>
          <w:numId w:val="15"/>
        </w:numPr>
        <w:rPr>
          <w:lang w:val="en-GH"/>
        </w:rPr>
      </w:pPr>
      <w:r w:rsidRPr="00CD3DAE">
        <w:rPr>
          <w:lang w:val="en-GH"/>
        </w:rPr>
        <w:t>Additional fees; or</w:t>
      </w:r>
    </w:p>
    <w:p w14:paraId="634498EC" w14:textId="77777777" w:rsidR="00CD3DAE" w:rsidRPr="00CD3DAE" w:rsidRDefault="00CD3DAE" w:rsidP="00CD3DAE">
      <w:pPr>
        <w:numPr>
          <w:ilvl w:val="0"/>
          <w:numId w:val="15"/>
        </w:numPr>
        <w:rPr>
          <w:lang w:val="en-GH"/>
        </w:rPr>
      </w:pPr>
      <w:r w:rsidRPr="00CD3DAE">
        <w:rPr>
          <w:lang w:val="en-GH"/>
        </w:rPr>
        <w:t>Limited refund or rebooking rights.</w:t>
      </w:r>
    </w:p>
    <w:p w14:paraId="59AB89CC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Customers should contact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as soon as possible if they expect to miss a booked service.</w:t>
      </w:r>
    </w:p>
    <w:p w14:paraId="24D23ED0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16. VISA REFUSALS</w:t>
      </w:r>
    </w:p>
    <w:p w14:paraId="30C07406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Unless expressly stated otherwise in writing, visa application fees, embassy/consular fees, third-party charges, and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service fees for visa assistance are separate from the cost of travel bookings.</w:t>
      </w:r>
    </w:p>
    <w:p w14:paraId="622FE870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A visa refusal does not automatically create a right to a refund of travel bookings.</w:t>
      </w:r>
    </w:p>
    <w:p w14:paraId="62F4FDDB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Customers should review the cancellation conditions of flights, hotels, and other travel services before purchasing.</w:t>
      </w:r>
    </w:p>
    <w:p w14:paraId="6BBBAD59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17. FORCE MAJEURE AND EXTRAORDINARY CIRCUMSTANCES</w:t>
      </w:r>
    </w:p>
    <w:p w14:paraId="19F613AA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Events outside the reasonable control of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or a supplier may include, depending on the circumstances:</w:t>
      </w:r>
    </w:p>
    <w:p w14:paraId="105D1CA1" w14:textId="77777777" w:rsidR="00CD3DAE" w:rsidRPr="00CD3DAE" w:rsidRDefault="00CD3DAE" w:rsidP="00CD3DAE">
      <w:pPr>
        <w:numPr>
          <w:ilvl w:val="0"/>
          <w:numId w:val="16"/>
        </w:numPr>
        <w:rPr>
          <w:lang w:val="en-GH"/>
        </w:rPr>
      </w:pPr>
      <w:r w:rsidRPr="00CD3DAE">
        <w:rPr>
          <w:lang w:val="en-GH"/>
        </w:rPr>
        <w:t>Natural disasters;</w:t>
      </w:r>
    </w:p>
    <w:p w14:paraId="5F2004FC" w14:textId="77777777" w:rsidR="00CD3DAE" w:rsidRPr="00CD3DAE" w:rsidRDefault="00CD3DAE" w:rsidP="00CD3DAE">
      <w:pPr>
        <w:numPr>
          <w:ilvl w:val="0"/>
          <w:numId w:val="16"/>
        </w:numPr>
        <w:rPr>
          <w:lang w:val="en-GH"/>
        </w:rPr>
      </w:pPr>
      <w:r w:rsidRPr="00CD3DAE">
        <w:rPr>
          <w:lang w:val="en-GH"/>
        </w:rPr>
        <w:t>War or serious security events;</w:t>
      </w:r>
    </w:p>
    <w:p w14:paraId="6A6C0FBC" w14:textId="77777777" w:rsidR="00CD3DAE" w:rsidRPr="00CD3DAE" w:rsidRDefault="00CD3DAE" w:rsidP="00CD3DAE">
      <w:pPr>
        <w:numPr>
          <w:ilvl w:val="0"/>
          <w:numId w:val="16"/>
        </w:numPr>
        <w:rPr>
          <w:lang w:val="en-GH"/>
        </w:rPr>
      </w:pPr>
      <w:r w:rsidRPr="00CD3DAE">
        <w:rPr>
          <w:lang w:val="en-GH"/>
        </w:rPr>
        <w:t>Government restrictions;</w:t>
      </w:r>
    </w:p>
    <w:p w14:paraId="4EA4977B" w14:textId="77777777" w:rsidR="00CD3DAE" w:rsidRPr="00CD3DAE" w:rsidRDefault="00CD3DAE" w:rsidP="00CD3DAE">
      <w:pPr>
        <w:numPr>
          <w:ilvl w:val="0"/>
          <w:numId w:val="16"/>
        </w:numPr>
        <w:rPr>
          <w:lang w:val="en-GH"/>
        </w:rPr>
      </w:pPr>
      <w:r w:rsidRPr="00CD3DAE">
        <w:rPr>
          <w:lang w:val="en-GH"/>
        </w:rPr>
        <w:t>Public-health emergencies;</w:t>
      </w:r>
    </w:p>
    <w:p w14:paraId="1B543103" w14:textId="77777777" w:rsidR="00CD3DAE" w:rsidRPr="00CD3DAE" w:rsidRDefault="00CD3DAE" w:rsidP="00CD3DAE">
      <w:pPr>
        <w:numPr>
          <w:ilvl w:val="0"/>
          <w:numId w:val="16"/>
        </w:numPr>
        <w:rPr>
          <w:lang w:val="en-GH"/>
        </w:rPr>
      </w:pPr>
      <w:r w:rsidRPr="00CD3DAE">
        <w:rPr>
          <w:lang w:val="en-GH"/>
        </w:rPr>
        <w:t>Strikes;</w:t>
      </w:r>
    </w:p>
    <w:p w14:paraId="07E90614" w14:textId="77777777" w:rsidR="00CD3DAE" w:rsidRPr="00CD3DAE" w:rsidRDefault="00CD3DAE" w:rsidP="00CD3DAE">
      <w:pPr>
        <w:numPr>
          <w:ilvl w:val="0"/>
          <w:numId w:val="16"/>
        </w:numPr>
        <w:rPr>
          <w:lang w:val="en-GH"/>
        </w:rPr>
      </w:pPr>
      <w:r w:rsidRPr="00CD3DAE">
        <w:rPr>
          <w:lang w:val="en-GH"/>
        </w:rPr>
        <w:t>Severe weather;</w:t>
      </w:r>
    </w:p>
    <w:p w14:paraId="119AD368" w14:textId="77777777" w:rsidR="00CD3DAE" w:rsidRPr="00CD3DAE" w:rsidRDefault="00CD3DAE" w:rsidP="00CD3DAE">
      <w:pPr>
        <w:numPr>
          <w:ilvl w:val="0"/>
          <w:numId w:val="16"/>
        </w:numPr>
        <w:rPr>
          <w:lang w:val="en-GH"/>
        </w:rPr>
      </w:pPr>
      <w:r w:rsidRPr="00CD3DAE">
        <w:rPr>
          <w:lang w:val="en-GH"/>
        </w:rPr>
        <w:t>Airport closures;</w:t>
      </w:r>
    </w:p>
    <w:p w14:paraId="7BAD01B6" w14:textId="77777777" w:rsidR="00CD3DAE" w:rsidRPr="00CD3DAE" w:rsidRDefault="00CD3DAE" w:rsidP="00CD3DAE">
      <w:pPr>
        <w:numPr>
          <w:ilvl w:val="0"/>
          <w:numId w:val="16"/>
        </w:numPr>
        <w:rPr>
          <w:lang w:val="en-GH"/>
        </w:rPr>
      </w:pPr>
      <w:r w:rsidRPr="00CD3DAE">
        <w:rPr>
          <w:lang w:val="en-GH"/>
        </w:rPr>
        <w:lastRenderedPageBreak/>
        <w:t>Civil unrest; or</w:t>
      </w:r>
    </w:p>
    <w:p w14:paraId="3727A784" w14:textId="77777777" w:rsidR="00CD3DAE" w:rsidRPr="00CD3DAE" w:rsidRDefault="00CD3DAE" w:rsidP="00CD3DAE">
      <w:pPr>
        <w:numPr>
          <w:ilvl w:val="0"/>
          <w:numId w:val="16"/>
        </w:numPr>
        <w:rPr>
          <w:lang w:val="en-GH"/>
        </w:rPr>
      </w:pPr>
      <w:r w:rsidRPr="00CD3DAE">
        <w:rPr>
          <w:lang w:val="en-GH"/>
        </w:rPr>
        <w:t>Other extraordinary circumstances.</w:t>
      </w:r>
    </w:p>
    <w:p w14:paraId="07524B4C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The consequences of such events will depend on the applicable law, supplier conditions, and nature of the booking.</w:t>
      </w:r>
    </w:p>
    <w:p w14:paraId="7B1F5C00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For qualifying package travel, applicable law may provide specific cancellation and refund rights where unavoidable and extraordinary circumstances significantly affect the trip.</w:t>
      </w:r>
    </w:p>
    <w:p w14:paraId="7D197172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18. CHARGEBACKS AND PAYMENT DISPUTES</w:t>
      </w:r>
    </w:p>
    <w:p w14:paraId="54220F95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Customers should contact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before initiating a payment dispute where possible.</w:t>
      </w:r>
    </w:p>
    <w:p w14:paraId="39BCB9FF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 xml:space="preserve">If a customer initiates a chargeback for a service that has already been supplied or where the payment was otherwise validly authorized, </w:t>
      </w: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may provide the payment processor, card network, or financial institution with relevant booking and transaction records.</w:t>
      </w:r>
    </w:p>
    <w:p w14:paraId="18383093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This does not limit any rights available to customers under applicable law.</w:t>
      </w:r>
    </w:p>
    <w:p w14:paraId="3EAC2F13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19. REFUND REQUESTS</w:t>
      </w:r>
    </w:p>
    <w:p w14:paraId="6E96C42A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Refund requests can be submitted to:</w:t>
      </w:r>
    </w:p>
    <w:p w14:paraId="28F07E6A" w14:textId="77777777" w:rsidR="00CD3DAE" w:rsidRPr="00CD3DAE" w:rsidRDefault="00CD3DAE" w:rsidP="00CD3DAE">
      <w:pPr>
        <w:rPr>
          <w:lang w:val="en-GH"/>
        </w:rPr>
      </w:pPr>
      <w:proofErr w:type="spellStart"/>
      <w:r w:rsidRPr="00CD3DAE">
        <w:rPr>
          <w:b/>
          <w:bCs/>
          <w:lang w:val="en-GH"/>
        </w:rPr>
        <w:t>Dellics</w:t>
      </w:r>
      <w:proofErr w:type="spellEnd"/>
      <w:r w:rsidRPr="00CD3DAE">
        <w:rPr>
          <w:b/>
          <w:bCs/>
          <w:lang w:val="en-GH"/>
        </w:rPr>
        <w:t xml:space="preserve"> Travels</w:t>
      </w:r>
    </w:p>
    <w:p w14:paraId="2D2E656D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Tema Community 25, Accra, Ghana</w:t>
      </w:r>
    </w:p>
    <w:p w14:paraId="67F5D3EC" w14:textId="77777777" w:rsidR="00CD3DAE" w:rsidRPr="00CD3DAE" w:rsidRDefault="00CD3DAE" w:rsidP="00CD3DAE">
      <w:pPr>
        <w:rPr>
          <w:lang w:val="en-GH"/>
        </w:rPr>
      </w:pPr>
      <w:r w:rsidRPr="00CD3DAE">
        <w:rPr>
          <w:b/>
          <w:bCs/>
          <w:lang w:val="en-GH"/>
        </w:rPr>
        <w:t>Email:</w:t>
      </w:r>
      <w:r w:rsidRPr="00CD3DAE">
        <w:rPr>
          <w:lang w:val="en-GH"/>
        </w:rPr>
        <w:t xml:space="preserve"> </w:t>
      </w:r>
      <w:hyperlink r:id="rId7" w:history="1">
        <w:r w:rsidRPr="00CD3DAE">
          <w:rPr>
            <w:rStyle w:val="Hyperlink"/>
            <w:lang w:val="en-GH"/>
          </w:rPr>
          <w:t>help@dellicstravels.com</w:t>
        </w:r>
      </w:hyperlink>
    </w:p>
    <w:p w14:paraId="5CCFEFF5" w14:textId="77777777" w:rsidR="00CD3DAE" w:rsidRPr="00CD3DAE" w:rsidRDefault="00CD3DAE" w:rsidP="00CD3DAE">
      <w:pPr>
        <w:rPr>
          <w:lang w:val="en-GH"/>
        </w:rPr>
      </w:pPr>
      <w:r w:rsidRPr="00CD3DAE">
        <w:rPr>
          <w:b/>
          <w:bCs/>
          <w:lang w:val="en-GH"/>
        </w:rPr>
        <w:t>Telephone/WhatsApp:</w:t>
      </w:r>
      <w:r w:rsidRPr="00CD3DAE">
        <w:rPr>
          <w:lang w:val="en-GH"/>
        </w:rPr>
        <w:t xml:space="preserve"> +233 55 205 4174</w:t>
      </w:r>
    </w:p>
    <w:p w14:paraId="30356112" w14:textId="77777777" w:rsidR="00CD3DAE" w:rsidRPr="00CD3DAE" w:rsidRDefault="00CD3DAE" w:rsidP="00CD3DAE">
      <w:pPr>
        <w:rPr>
          <w:lang w:val="en-GH"/>
        </w:rPr>
      </w:pPr>
      <w:r w:rsidRPr="00CD3DAE">
        <w:rPr>
          <w:b/>
          <w:bCs/>
          <w:lang w:val="en-GH"/>
        </w:rPr>
        <w:t>Website:</w:t>
      </w:r>
      <w:r w:rsidRPr="00CD3DAE">
        <w:rPr>
          <w:lang w:val="en-GH"/>
        </w:rPr>
        <w:t xml:space="preserve"> </w:t>
      </w:r>
      <w:hyperlink r:id="rId8" w:history="1">
        <w:proofErr w:type="spellStart"/>
        <w:r w:rsidRPr="00CD3DAE">
          <w:rPr>
            <w:rStyle w:val="Hyperlink"/>
            <w:lang w:val="en-GH"/>
          </w:rPr>
          <w:t>Dellics</w:t>
        </w:r>
        <w:proofErr w:type="spellEnd"/>
        <w:r w:rsidRPr="00CD3DAE">
          <w:rPr>
            <w:rStyle w:val="Hyperlink"/>
            <w:lang w:val="en-GH"/>
          </w:rPr>
          <w:t xml:space="preserve"> Travels</w:t>
        </w:r>
      </w:hyperlink>
    </w:p>
    <w:p w14:paraId="0AD9CBEE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Please retain your booking confirmation and payment receipt until the refund process is completed.</w:t>
      </w:r>
    </w:p>
    <w:p w14:paraId="60711B83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20. POLICY CHANGES</w:t>
      </w:r>
    </w:p>
    <w:p w14:paraId="6E395750" w14:textId="77777777" w:rsidR="00CD3DAE" w:rsidRPr="00CD3DAE" w:rsidRDefault="00CD3DAE" w:rsidP="00CD3DAE">
      <w:pPr>
        <w:rPr>
          <w:lang w:val="en-GH"/>
        </w:rPr>
      </w:pPr>
      <w:proofErr w:type="spellStart"/>
      <w:r w:rsidRPr="00CD3DAE">
        <w:rPr>
          <w:lang w:val="en-GH"/>
        </w:rPr>
        <w:t>Dellics</w:t>
      </w:r>
      <w:proofErr w:type="spellEnd"/>
      <w:r w:rsidRPr="00CD3DAE">
        <w:rPr>
          <w:lang w:val="en-GH"/>
        </w:rPr>
        <w:t xml:space="preserve"> Travels may update this Policy from time to time.</w:t>
      </w:r>
    </w:p>
    <w:p w14:paraId="28D79964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The version applicable to a booking will generally be the version communicated to the customer at the time of purchase, subject to mandatory changes required by applicable law.</w:t>
      </w:r>
    </w:p>
    <w:p w14:paraId="72245895" w14:textId="77777777" w:rsidR="00CD3DAE" w:rsidRPr="00CD3DAE" w:rsidRDefault="00CD3DAE" w:rsidP="00CD3DAE">
      <w:pPr>
        <w:rPr>
          <w:b/>
          <w:bCs/>
          <w:lang w:val="en-GH"/>
        </w:rPr>
      </w:pPr>
      <w:r w:rsidRPr="00CD3DAE">
        <w:rPr>
          <w:b/>
          <w:bCs/>
          <w:lang w:val="en-GH"/>
        </w:rPr>
        <w:t>21. APPLICABLE LAW</w:t>
      </w:r>
    </w:p>
    <w:p w14:paraId="7767425D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This Policy is subject to the laws applicable to the relevant transaction and travel service.</w:t>
      </w:r>
    </w:p>
    <w:p w14:paraId="4F69DBE6" w14:textId="77777777" w:rsidR="00CD3DAE" w:rsidRPr="00CD3DAE" w:rsidRDefault="00CD3DAE" w:rsidP="00CD3DAE">
      <w:pPr>
        <w:rPr>
          <w:lang w:val="en-GH"/>
        </w:rPr>
      </w:pPr>
      <w:r w:rsidRPr="00CD3DAE">
        <w:rPr>
          <w:lang w:val="en-GH"/>
        </w:rPr>
        <w:t>Nothing in this Policy is intended to exclude or restrict any mandatory consumer rights that cannot legally be excluded.</w:t>
      </w:r>
    </w:p>
    <w:p w14:paraId="2B25F8F9" w14:textId="77777777" w:rsidR="00CD3DAE" w:rsidRPr="00CD3DAE" w:rsidRDefault="00CD3DAE" w:rsidP="00CD3DAE">
      <w:pPr>
        <w:rPr>
          <w:lang w:val="en-GH"/>
        </w:rPr>
      </w:pPr>
      <w:r w:rsidRPr="00CD3DAE">
        <w:rPr>
          <w:b/>
          <w:bCs/>
          <w:lang w:val="en-GH"/>
        </w:rPr>
        <w:t xml:space="preserve">© 2026 </w:t>
      </w:r>
      <w:proofErr w:type="spellStart"/>
      <w:r w:rsidRPr="00CD3DAE">
        <w:rPr>
          <w:b/>
          <w:bCs/>
          <w:lang w:val="en-GH"/>
        </w:rPr>
        <w:t>Dellics</w:t>
      </w:r>
      <w:proofErr w:type="spellEnd"/>
      <w:r w:rsidRPr="00CD3DAE">
        <w:rPr>
          <w:b/>
          <w:bCs/>
          <w:lang w:val="en-GH"/>
        </w:rPr>
        <w:t xml:space="preserve"> Travels. All Rights Reserved.</w:t>
      </w:r>
    </w:p>
    <w:p w14:paraId="14D08A43" w14:textId="77777777" w:rsidR="0061295B" w:rsidRPr="00CD3DAE" w:rsidRDefault="0061295B" w:rsidP="00CD3DAE"/>
    <w:sectPr w:rsidR="0061295B" w:rsidRPr="00CD3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4C8"/>
    <w:multiLevelType w:val="multilevel"/>
    <w:tmpl w:val="2B40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6999"/>
    <w:multiLevelType w:val="multilevel"/>
    <w:tmpl w:val="B90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44F1B"/>
    <w:multiLevelType w:val="multilevel"/>
    <w:tmpl w:val="FA0A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05333"/>
    <w:multiLevelType w:val="multilevel"/>
    <w:tmpl w:val="065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56697"/>
    <w:multiLevelType w:val="multilevel"/>
    <w:tmpl w:val="E2B8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E12EA"/>
    <w:multiLevelType w:val="multilevel"/>
    <w:tmpl w:val="792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46D70"/>
    <w:multiLevelType w:val="multilevel"/>
    <w:tmpl w:val="5310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D5953"/>
    <w:multiLevelType w:val="multilevel"/>
    <w:tmpl w:val="097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61973"/>
    <w:multiLevelType w:val="multilevel"/>
    <w:tmpl w:val="2068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F7B11"/>
    <w:multiLevelType w:val="multilevel"/>
    <w:tmpl w:val="0A88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96889"/>
    <w:multiLevelType w:val="multilevel"/>
    <w:tmpl w:val="528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051C6"/>
    <w:multiLevelType w:val="multilevel"/>
    <w:tmpl w:val="A6C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B0464"/>
    <w:multiLevelType w:val="multilevel"/>
    <w:tmpl w:val="6242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C2E42"/>
    <w:multiLevelType w:val="multilevel"/>
    <w:tmpl w:val="C172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2729A"/>
    <w:multiLevelType w:val="multilevel"/>
    <w:tmpl w:val="A4A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F5829"/>
    <w:multiLevelType w:val="multilevel"/>
    <w:tmpl w:val="CB8E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681440">
    <w:abstractNumId w:val="4"/>
  </w:num>
  <w:num w:numId="2" w16cid:durableId="1188178219">
    <w:abstractNumId w:val="9"/>
  </w:num>
  <w:num w:numId="3" w16cid:durableId="1024673232">
    <w:abstractNumId w:val="10"/>
  </w:num>
  <w:num w:numId="4" w16cid:durableId="1260333014">
    <w:abstractNumId w:val="3"/>
  </w:num>
  <w:num w:numId="5" w16cid:durableId="1049722663">
    <w:abstractNumId w:val="5"/>
  </w:num>
  <w:num w:numId="6" w16cid:durableId="869681789">
    <w:abstractNumId w:val="15"/>
  </w:num>
  <w:num w:numId="7" w16cid:durableId="2145465894">
    <w:abstractNumId w:val="0"/>
  </w:num>
  <w:num w:numId="8" w16cid:durableId="650476524">
    <w:abstractNumId w:val="13"/>
  </w:num>
  <w:num w:numId="9" w16cid:durableId="2036155756">
    <w:abstractNumId w:val="7"/>
  </w:num>
  <w:num w:numId="10" w16cid:durableId="475029650">
    <w:abstractNumId w:val="2"/>
  </w:num>
  <w:num w:numId="11" w16cid:durableId="933633381">
    <w:abstractNumId w:val="14"/>
  </w:num>
  <w:num w:numId="12" w16cid:durableId="828642162">
    <w:abstractNumId w:val="12"/>
  </w:num>
  <w:num w:numId="13" w16cid:durableId="16738851">
    <w:abstractNumId w:val="8"/>
  </w:num>
  <w:num w:numId="14" w16cid:durableId="1995989899">
    <w:abstractNumId w:val="6"/>
  </w:num>
  <w:num w:numId="15" w16cid:durableId="1302464553">
    <w:abstractNumId w:val="1"/>
  </w:num>
  <w:num w:numId="16" w16cid:durableId="10594760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5B"/>
    <w:rsid w:val="0061295B"/>
    <w:rsid w:val="006C5BC4"/>
    <w:rsid w:val="00815728"/>
    <w:rsid w:val="00CD3DAE"/>
    <w:rsid w:val="00EA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28B3D"/>
  <w15:chartTrackingRefBased/>
  <w15:docId w15:val="{94CD5398-F760-4D06-9F05-E8CE0990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9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29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9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295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612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295B"/>
    <w:rPr>
      <w:b/>
      <w:bCs/>
    </w:rPr>
  </w:style>
  <w:style w:type="character" w:styleId="Hyperlink">
    <w:name w:val="Hyperlink"/>
    <w:basedOn w:val="DefaultParagraphFont"/>
    <w:uiPriority w:val="99"/>
    <w:unhideWhenUsed/>
    <w:rsid w:val="0061295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12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C5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4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0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2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8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llicstravel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lp@dellicstravel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llicstravels.com/" TargetMode="External"/><Relationship Id="rId5" Type="http://schemas.openxmlformats.org/officeDocument/2006/relationships/hyperlink" Target="mailto:help@dellicstravels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1606</Words>
  <Characters>9156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Glenn Adjei</cp:lastModifiedBy>
  <cp:revision>2</cp:revision>
  <dcterms:created xsi:type="dcterms:W3CDTF">2026-09-23T10:54:00Z</dcterms:created>
  <dcterms:modified xsi:type="dcterms:W3CDTF">2026-09-23T13:17:00Z</dcterms:modified>
</cp:coreProperties>
</file>