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18C6" w14:textId="77777777" w:rsidR="007169AB" w:rsidRPr="007169AB" w:rsidRDefault="007169AB" w:rsidP="007169AB">
      <w:pPr>
        <w:rPr>
          <w:b/>
          <w:bCs/>
          <w:sz w:val="36"/>
          <w:szCs w:val="36"/>
          <w:lang w:val="en-GH"/>
        </w:rPr>
      </w:pPr>
      <w:r w:rsidRPr="007169AB">
        <w:rPr>
          <w:b/>
          <w:bCs/>
          <w:sz w:val="36"/>
          <w:szCs w:val="36"/>
          <w:lang w:val="en-GH"/>
        </w:rPr>
        <w:t>PAYMENT POLICY</w:t>
      </w:r>
    </w:p>
    <w:p w14:paraId="378E4A82" w14:textId="77777777" w:rsidR="007169AB" w:rsidRPr="007169AB" w:rsidRDefault="007169AB" w:rsidP="007169AB">
      <w:pPr>
        <w:rPr>
          <w:lang w:val="en-GH"/>
        </w:rPr>
      </w:pPr>
      <w:r w:rsidRPr="007169AB">
        <w:rPr>
          <w:b/>
          <w:bCs/>
          <w:lang w:val="en-GH"/>
        </w:rPr>
        <w:t>Effective Date: 22 September 2026</w:t>
      </w:r>
    </w:p>
    <w:p w14:paraId="68CD2A53" w14:textId="77777777" w:rsidR="007169AB" w:rsidRPr="007169AB" w:rsidRDefault="007169AB" w:rsidP="007169AB">
      <w:pPr>
        <w:rPr>
          <w:lang w:val="en-GH"/>
        </w:rPr>
      </w:pPr>
      <w:r w:rsidRPr="007169AB">
        <w:rPr>
          <w:b/>
          <w:bCs/>
          <w:lang w:val="en-GH"/>
        </w:rPr>
        <w:t>Last Updated: 22 September 2026</w:t>
      </w:r>
    </w:p>
    <w:p w14:paraId="21DDAED6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This Payment Policy explains how payments are accepted and processed for travel services purchased through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Travels.</w:t>
      </w:r>
    </w:p>
    <w:p w14:paraId="508904CF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It applies to bookings made through the </w:t>
      </w:r>
      <w:hyperlink r:id="rId5" w:history="1">
        <w:proofErr w:type="spellStart"/>
        <w:r w:rsidRPr="007169AB">
          <w:rPr>
            <w:rStyle w:val="Hyperlink"/>
            <w:b/>
            <w:bCs/>
            <w:lang w:val="en-GH"/>
          </w:rPr>
          <w:t>Dellics</w:t>
        </w:r>
        <w:proofErr w:type="spellEnd"/>
        <w:r w:rsidRPr="007169AB">
          <w:rPr>
            <w:rStyle w:val="Hyperlink"/>
            <w:b/>
            <w:bCs/>
            <w:lang w:val="en-GH"/>
          </w:rPr>
          <w:t xml:space="preserve"> Travels website</w:t>
        </w:r>
      </w:hyperlink>
      <w:r w:rsidRPr="007169AB">
        <w:rPr>
          <w:lang w:val="en-GH"/>
        </w:rPr>
        <w:t xml:space="preserve">, mobile applications, customer service channels, and other authorized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booking channels.</w:t>
      </w:r>
    </w:p>
    <w:p w14:paraId="338A5477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1. ACCEPTED PAYMENT METHODS</w:t>
      </w:r>
    </w:p>
    <w:p w14:paraId="5CD715D9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Depending on the customer's location and booking type,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may accept payment through available payment methods including:</w:t>
      </w:r>
    </w:p>
    <w:p w14:paraId="426DFDA6" w14:textId="77777777" w:rsidR="007169AB" w:rsidRPr="007169AB" w:rsidRDefault="007169AB" w:rsidP="007169AB">
      <w:pPr>
        <w:numPr>
          <w:ilvl w:val="0"/>
          <w:numId w:val="10"/>
        </w:numPr>
        <w:rPr>
          <w:lang w:val="en-GH"/>
        </w:rPr>
      </w:pPr>
      <w:r w:rsidRPr="007169AB">
        <w:rPr>
          <w:lang w:val="en-GH"/>
        </w:rPr>
        <w:t>Visa;</w:t>
      </w:r>
    </w:p>
    <w:p w14:paraId="10A89EA7" w14:textId="77777777" w:rsidR="007169AB" w:rsidRPr="007169AB" w:rsidRDefault="007169AB" w:rsidP="007169AB">
      <w:pPr>
        <w:numPr>
          <w:ilvl w:val="0"/>
          <w:numId w:val="10"/>
        </w:numPr>
        <w:rPr>
          <w:lang w:val="en-GH"/>
        </w:rPr>
      </w:pPr>
      <w:r w:rsidRPr="007169AB">
        <w:rPr>
          <w:lang w:val="en-GH"/>
        </w:rPr>
        <w:t>Mastercard;</w:t>
      </w:r>
    </w:p>
    <w:p w14:paraId="2FDB1BE0" w14:textId="77777777" w:rsidR="007169AB" w:rsidRPr="007169AB" w:rsidRDefault="007169AB" w:rsidP="007169AB">
      <w:pPr>
        <w:numPr>
          <w:ilvl w:val="0"/>
          <w:numId w:val="10"/>
        </w:numPr>
        <w:rPr>
          <w:lang w:val="en-GH"/>
        </w:rPr>
      </w:pPr>
      <w:r w:rsidRPr="007169AB">
        <w:rPr>
          <w:lang w:val="en-GH"/>
        </w:rPr>
        <w:t>Other supported international payment cards;</w:t>
      </w:r>
    </w:p>
    <w:p w14:paraId="03C9247D" w14:textId="77777777" w:rsidR="007169AB" w:rsidRPr="007169AB" w:rsidRDefault="007169AB" w:rsidP="007169AB">
      <w:pPr>
        <w:numPr>
          <w:ilvl w:val="0"/>
          <w:numId w:val="10"/>
        </w:numPr>
        <w:rPr>
          <w:lang w:val="en-GH"/>
        </w:rPr>
      </w:pPr>
      <w:r w:rsidRPr="007169AB">
        <w:rPr>
          <w:lang w:val="en-GH"/>
        </w:rPr>
        <w:t>Mobile Money;</w:t>
      </w:r>
    </w:p>
    <w:p w14:paraId="56898728" w14:textId="77777777" w:rsidR="007169AB" w:rsidRPr="007169AB" w:rsidRDefault="007169AB" w:rsidP="007169AB">
      <w:pPr>
        <w:numPr>
          <w:ilvl w:val="0"/>
          <w:numId w:val="10"/>
        </w:numPr>
        <w:rPr>
          <w:lang w:val="en-GH"/>
        </w:rPr>
      </w:pPr>
      <w:r w:rsidRPr="007169AB">
        <w:rPr>
          <w:lang w:val="en-GH"/>
        </w:rPr>
        <w:t>Bank transfer;</w:t>
      </w:r>
    </w:p>
    <w:p w14:paraId="7512E8C3" w14:textId="77777777" w:rsidR="007169AB" w:rsidRPr="007169AB" w:rsidRDefault="007169AB" w:rsidP="007169AB">
      <w:pPr>
        <w:numPr>
          <w:ilvl w:val="0"/>
          <w:numId w:val="10"/>
        </w:numPr>
        <w:rPr>
          <w:lang w:val="en-GH"/>
        </w:rPr>
      </w:pPr>
      <w:r w:rsidRPr="007169AB">
        <w:rPr>
          <w:lang w:val="en-GH"/>
        </w:rPr>
        <w:t>Approved local payment methods;</w:t>
      </w:r>
    </w:p>
    <w:p w14:paraId="71787BDF" w14:textId="77777777" w:rsidR="007169AB" w:rsidRPr="007169AB" w:rsidRDefault="007169AB" w:rsidP="007169AB">
      <w:pPr>
        <w:numPr>
          <w:ilvl w:val="0"/>
          <w:numId w:val="10"/>
        </w:numPr>
        <w:rPr>
          <w:lang w:val="en-GH"/>
        </w:rPr>
      </w:pPr>
      <w:r w:rsidRPr="007169AB">
        <w:rPr>
          <w:lang w:val="en-GH"/>
        </w:rPr>
        <w:t>Payment links;</w:t>
      </w:r>
    </w:p>
    <w:p w14:paraId="3634FDBE" w14:textId="77777777" w:rsidR="007169AB" w:rsidRPr="007169AB" w:rsidRDefault="007169AB" w:rsidP="007169AB">
      <w:pPr>
        <w:numPr>
          <w:ilvl w:val="0"/>
          <w:numId w:val="10"/>
        </w:numPr>
        <w:rPr>
          <w:lang w:val="en-GH"/>
        </w:rPr>
      </w:pPr>
      <w:r w:rsidRPr="007169AB">
        <w:rPr>
          <w:lang w:val="en-GH"/>
        </w:rPr>
        <w:t>Corporate payment arrangements; and</w:t>
      </w:r>
    </w:p>
    <w:p w14:paraId="29F732DF" w14:textId="77777777" w:rsidR="007169AB" w:rsidRPr="007169AB" w:rsidRDefault="007169AB" w:rsidP="007169AB">
      <w:pPr>
        <w:numPr>
          <w:ilvl w:val="0"/>
          <w:numId w:val="10"/>
        </w:numPr>
        <w:rPr>
          <w:lang w:val="en-GH"/>
        </w:rPr>
      </w:pPr>
      <w:r w:rsidRPr="007169AB">
        <w:rPr>
          <w:lang w:val="en-GH"/>
        </w:rPr>
        <w:t>Other payment methods displayed at checkout.</w:t>
      </w:r>
    </w:p>
    <w:p w14:paraId="0B676E7B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The payment methods available for a particular booking may vary according to the country, currency, supplier, and transaction value.</w:t>
      </w:r>
    </w:p>
    <w:p w14:paraId="1A061384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2. PRICES AND CURRENCY</w:t>
      </w:r>
    </w:p>
    <w:p w14:paraId="76277695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Prices displayed on the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platform will normally identify the applicable currency.</w:t>
      </w:r>
    </w:p>
    <w:p w14:paraId="62FD24D8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Unless expressly stated otherwise, prices are subject to availability and may change before a booking is confirmed.</w:t>
      </w:r>
    </w:p>
    <w:p w14:paraId="247B4FE8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Travel suppliers may change fares, room rates, taxes, fees, and availability at any time before confirmation.</w:t>
      </w:r>
    </w:p>
    <w:p w14:paraId="29B53E2A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The final amount payable will be the amount displayed at the final stage of the booking process before payment is submitted.</w:t>
      </w:r>
    </w:p>
    <w:p w14:paraId="291EA4A8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Where additional mandatory charges apply,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will seek to disclose them before payment is completed.</w:t>
      </w:r>
    </w:p>
    <w:p w14:paraId="179F7AE1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lastRenderedPageBreak/>
        <w:t>3. PRICE CONFIRMATION</w:t>
      </w:r>
    </w:p>
    <w:p w14:paraId="5C39C5E8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A search result or quoted price does not necessarily constitute a confirmed booking.</w:t>
      </w:r>
    </w:p>
    <w:p w14:paraId="2F6A29A7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A booking becomes confirmed when:</w:t>
      </w:r>
    </w:p>
    <w:p w14:paraId="16CCB361" w14:textId="77777777" w:rsidR="007169AB" w:rsidRPr="007169AB" w:rsidRDefault="007169AB" w:rsidP="007169AB">
      <w:pPr>
        <w:numPr>
          <w:ilvl w:val="0"/>
          <w:numId w:val="11"/>
        </w:numPr>
        <w:rPr>
          <w:lang w:val="en-GH"/>
        </w:rPr>
      </w:pPr>
      <w:r w:rsidRPr="007169AB">
        <w:rPr>
          <w:lang w:val="en-GH"/>
        </w:rPr>
        <w:t>The required payment has been successfully received or authorized;</w:t>
      </w:r>
    </w:p>
    <w:p w14:paraId="460A3D32" w14:textId="77777777" w:rsidR="007169AB" w:rsidRPr="007169AB" w:rsidRDefault="007169AB" w:rsidP="007169AB">
      <w:pPr>
        <w:numPr>
          <w:ilvl w:val="0"/>
          <w:numId w:val="11"/>
        </w:numPr>
        <w:rPr>
          <w:lang w:val="en-GH"/>
        </w:rPr>
      </w:pPr>
      <w:r w:rsidRPr="007169AB">
        <w:rPr>
          <w:lang w:val="en-GH"/>
        </w:rPr>
        <w:t>The supplier has accepted the booking, where applicable; and</w:t>
      </w:r>
    </w:p>
    <w:p w14:paraId="11DA8068" w14:textId="77777777" w:rsidR="007169AB" w:rsidRPr="007169AB" w:rsidRDefault="007169AB" w:rsidP="007169AB">
      <w:pPr>
        <w:numPr>
          <w:ilvl w:val="0"/>
          <w:numId w:val="11"/>
        </w:numPr>
        <w:rPr>
          <w:lang w:val="en-GH"/>
        </w:rPr>
      </w:pP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issues a booking confirmation, ticket, voucher, or other confirmation document.</w:t>
      </w:r>
    </w:p>
    <w:p w14:paraId="067CD613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Customers should not assume that a reservation is confirmed solely because payment details have been entered.</w:t>
      </w:r>
    </w:p>
    <w:p w14:paraId="7E2D4488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4. PAYMENT AUTHORIZATION</w:t>
      </w:r>
    </w:p>
    <w:p w14:paraId="29AB0700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By submitting a payment, the customer confirms that:</w:t>
      </w:r>
    </w:p>
    <w:p w14:paraId="21384C91" w14:textId="77777777" w:rsidR="007169AB" w:rsidRPr="007169AB" w:rsidRDefault="007169AB" w:rsidP="007169AB">
      <w:pPr>
        <w:numPr>
          <w:ilvl w:val="0"/>
          <w:numId w:val="12"/>
        </w:numPr>
        <w:rPr>
          <w:lang w:val="en-GH"/>
        </w:rPr>
      </w:pPr>
      <w:r w:rsidRPr="007169AB">
        <w:rPr>
          <w:lang w:val="en-GH"/>
        </w:rPr>
        <w:t>The payment information provided is accurate;</w:t>
      </w:r>
    </w:p>
    <w:p w14:paraId="07DE07AF" w14:textId="77777777" w:rsidR="007169AB" w:rsidRPr="007169AB" w:rsidRDefault="007169AB" w:rsidP="007169AB">
      <w:pPr>
        <w:numPr>
          <w:ilvl w:val="0"/>
          <w:numId w:val="12"/>
        </w:numPr>
        <w:rPr>
          <w:lang w:val="en-GH"/>
        </w:rPr>
      </w:pPr>
      <w:r w:rsidRPr="007169AB">
        <w:rPr>
          <w:lang w:val="en-GH"/>
        </w:rPr>
        <w:t>The customer is authorized to use the selected payment method;</w:t>
      </w:r>
    </w:p>
    <w:p w14:paraId="6BD9701B" w14:textId="77777777" w:rsidR="007169AB" w:rsidRPr="007169AB" w:rsidRDefault="007169AB" w:rsidP="007169AB">
      <w:pPr>
        <w:numPr>
          <w:ilvl w:val="0"/>
          <w:numId w:val="12"/>
        </w:numPr>
        <w:rPr>
          <w:lang w:val="en-GH"/>
        </w:rPr>
      </w:pPr>
      <w:r w:rsidRPr="007169AB">
        <w:rPr>
          <w:lang w:val="en-GH"/>
        </w:rPr>
        <w:t xml:space="preserve">The customer authorizes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and/or its authorized payment provider to process the transaction; and</w:t>
      </w:r>
    </w:p>
    <w:p w14:paraId="0FAEAA1B" w14:textId="77777777" w:rsidR="007169AB" w:rsidRPr="007169AB" w:rsidRDefault="007169AB" w:rsidP="007169AB">
      <w:pPr>
        <w:numPr>
          <w:ilvl w:val="0"/>
          <w:numId w:val="12"/>
        </w:numPr>
        <w:rPr>
          <w:lang w:val="en-GH"/>
        </w:rPr>
      </w:pPr>
      <w:r w:rsidRPr="007169AB">
        <w:rPr>
          <w:lang w:val="en-GH"/>
        </w:rPr>
        <w:t>Sufficient funds or available credit exist to complete the transaction.</w:t>
      </w:r>
    </w:p>
    <w:p w14:paraId="3AC08FAC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Additional authentication may be required by the customer's bank, card issuer, or payment provider.</w:t>
      </w:r>
    </w:p>
    <w:p w14:paraId="0854865D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5. PAYMENT SECURITY</w:t>
      </w:r>
    </w:p>
    <w:p w14:paraId="2DB35F33" w14:textId="77777777" w:rsidR="007169AB" w:rsidRPr="007169AB" w:rsidRDefault="007169AB" w:rsidP="007169AB">
      <w:pPr>
        <w:rPr>
          <w:lang w:val="en-GH"/>
        </w:rPr>
      </w:pP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uses third-party payment providers and payment-processing infrastructure where applicable.</w:t>
      </w:r>
    </w:p>
    <w:p w14:paraId="5557F0F5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Customers should enter payment-card information only through the designated secure payment interface.</w:t>
      </w:r>
    </w:p>
    <w:p w14:paraId="29C3C125" w14:textId="77777777" w:rsidR="007169AB" w:rsidRPr="007169AB" w:rsidRDefault="007169AB" w:rsidP="007169AB">
      <w:pPr>
        <w:rPr>
          <w:lang w:val="en-GH"/>
        </w:rPr>
      </w:pP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does not request customers to send complete card numbers, CVV/CVC codes, PINs, or online banking passwords through WhatsApp, email, or social media.</w:t>
      </w:r>
    </w:p>
    <w:p w14:paraId="55D56F9F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Customers should immediately report any suspicious payment request claiming to be from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Travels.</w:t>
      </w:r>
    </w:p>
    <w:p w14:paraId="78281607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6. PAYMENT PROCESSORS</w:t>
      </w:r>
    </w:p>
    <w:p w14:paraId="34E200A2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Depending on the transaction,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may use one or more authorized payment processors, acquiring institutions, banks, or payment service providers.</w:t>
      </w:r>
    </w:p>
    <w:p w14:paraId="5D3F0484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The payment provider may process personal and transaction information in accordance with its own privacy policy and applicable law.</w:t>
      </w:r>
    </w:p>
    <w:p w14:paraId="559D2899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Where payment is processed by a third-party provider, the provider's terms may also apply.</w:t>
      </w:r>
    </w:p>
    <w:p w14:paraId="092B5DF6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7. FAILED, DECLINED OR REVERSED PAYMENTS</w:t>
      </w:r>
    </w:p>
    <w:p w14:paraId="5FC05AD1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lastRenderedPageBreak/>
        <w:t>A transaction may fail or be declined because of:</w:t>
      </w:r>
    </w:p>
    <w:p w14:paraId="7168E375" w14:textId="77777777" w:rsidR="007169AB" w:rsidRPr="007169AB" w:rsidRDefault="007169AB" w:rsidP="007169AB">
      <w:pPr>
        <w:numPr>
          <w:ilvl w:val="0"/>
          <w:numId w:val="13"/>
        </w:numPr>
        <w:rPr>
          <w:lang w:val="en-GH"/>
        </w:rPr>
      </w:pPr>
      <w:r w:rsidRPr="007169AB">
        <w:rPr>
          <w:lang w:val="en-GH"/>
        </w:rPr>
        <w:t>Insufficient funds;</w:t>
      </w:r>
    </w:p>
    <w:p w14:paraId="5FEAF00B" w14:textId="77777777" w:rsidR="007169AB" w:rsidRPr="007169AB" w:rsidRDefault="007169AB" w:rsidP="007169AB">
      <w:pPr>
        <w:numPr>
          <w:ilvl w:val="0"/>
          <w:numId w:val="13"/>
        </w:numPr>
        <w:rPr>
          <w:lang w:val="en-GH"/>
        </w:rPr>
      </w:pPr>
      <w:r w:rsidRPr="007169AB">
        <w:rPr>
          <w:lang w:val="en-GH"/>
        </w:rPr>
        <w:t>Card restrictions;</w:t>
      </w:r>
    </w:p>
    <w:p w14:paraId="5307CF9B" w14:textId="77777777" w:rsidR="007169AB" w:rsidRPr="007169AB" w:rsidRDefault="007169AB" w:rsidP="007169AB">
      <w:pPr>
        <w:numPr>
          <w:ilvl w:val="0"/>
          <w:numId w:val="13"/>
        </w:numPr>
        <w:rPr>
          <w:lang w:val="en-GH"/>
        </w:rPr>
      </w:pPr>
      <w:r w:rsidRPr="007169AB">
        <w:rPr>
          <w:lang w:val="en-GH"/>
        </w:rPr>
        <w:t>Bank authorization failure;</w:t>
      </w:r>
    </w:p>
    <w:p w14:paraId="6DB43F94" w14:textId="77777777" w:rsidR="007169AB" w:rsidRPr="007169AB" w:rsidRDefault="007169AB" w:rsidP="007169AB">
      <w:pPr>
        <w:numPr>
          <w:ilvl w:val="0"/>
          <w:numId w:val="13"/>
        </w:numPr>
        <w:rPr>
          <w:lang w:val="en-GH"/>
        </w:rPr>
      </w:pPr>
      <w:r w:rsidRPr="007169AB">
        <w:rPr>
          <w:lang w:val="en-GH"/>
        </w:rPr>
        <w:t>Incorrect payment information;</w:t>
      </w:r>
    </w:p>
    <w:p w14:paraId="36F7FB8A" w14:textId="77777777" w:rsidR="007169AB" w:rsidRPr="007169AB" w:rsidRDefault="007169AB" w:rsidP="007169AB">
      <w:pPr>
        <w:numPr>
          <w:ilvl w:val="0"/>
          <w:numId w:val="13"/>
        </w:numPr>
        <w:rPr>
          <w:lang w:val="en-GH"/>
        </w:rPr>
      </w:pPr>
      <w:r w:rsidRPr="007169AB">
        <w:rPr>
          <w:lang w:val="en-GH"/>
        </w:rPr>
        <w:t>Fraud-prevention controls;</w:t>
      </w:r>
    </w:p>
    <w:p w14:paraId="6279B0D3" w14:textId="77777777" w:rsidR="007169AB" w:rsidRPr="007169AB" w:rsidRDefault="007169AB" w:rsidP="007169AB">
      <w:pPr>
        <w:numPr>
          <w:ilvl w:val="0"/>
          <w:numId w:val="13"/>
        </w:numPr>
        <w:rPr>
          <w:lang w:val="en-GH"/>
        </w:rPr>
      </w:pPr>
      <w:r w:rsidRPr="007169AB">
        <w:rPr>
          <w:lang w:val="en-GH"/>
        </w:rPr>
        <w:t>Payment-provider restrictions;</w:t>
      </w:r>
    </w:p>
    <w:p w14:paraId="71818ABB" w14:textId="77777777" w:rsidR="007169AB" w:rsidRPr="007169AB" w:rsidRDefault="007169AB" w:rsidP="007169AB">
      <w:pPr>
        <w:numPr>
          <w:ilvl w:val="0"/>
          <w:numId w:val="13"/>
        </w:numPr>
        <w:rPr>
          <w:lang w:val="en-GH"/>
        </w:rPr>
      </w:pPr>
      <w:r w:rsidRPr="007169AB">
        <w:rPr>
          <w:lang w:val="en-GH"/>
        </w:rPr>
        <w:t>Currency or transaction limits;</w:t>
      </w:r>
    </w:p>
    <w:p w14:paraId="11B42059" w14:textId="77777777" w:rsidR="007169AB" w:rsidRPr="007169AB" w:rsidRDefault="007169AB" w:rsidP="007169AB">
      <w:pPr>
        <w:numPr>
          <w:ilvl w:val="0"/>
          <w:numId w:val="13"/>
        </w:numPr>
        <w:rPr>
          <w:lang w:val="en-GH"/>
        </w:rPr>
      </w:pPr>
      <w:r w:rsidRPr="007169AB">
        <w:rPr>
          <w:lang w:val="en-GH"/>
        </w:rPr>
        <w:t>Technical problems; or</w:t>
      </w:r>
    </w:p>
    <w:p w14:paraId="4649A5E9" w14:textId="77777777" w:rsidR="007169AB" w:rsidRPr="007169AB" w:rsidRDefault="007169AB" w:rsidP="007169AB">
      <w:pPr>
        <w:numPr>
          <w:ilvl w:val="0"/>
          <w:numId w:val="13"/>
        </w:numPr>
        <w:rPr>
          <w:lang w:val="en-GH"/>
        </w:rPr>
      </w:pPr>
      <w:r w:rsidRPr="007169AB">
        <w:rPr>
          <w:lang w:val="en-GH"/>
        </w:rPr>
        <w:t>Other reasons determined by the financial institution or payment provider.</w:t>
      </w:r>
    </w:p>
    <w:p w14:paraId="126EC299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If payment fails, the booking may not be confirmed.</w:t>
      </w:r>
    </w:p>
    <w:p w14:paraId="3E2C3116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Customers should not repeatedly submit payment if they are uncertain whether a previous transaction succeeded. They should first contact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or check their booking confirmation.</w:t>
      </w:r>
    </w:p>
    <w:p w14:paraId="4063FA19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8. DUPLICATE PAYMENTS</w:t>
      </w:r>
    </w:p>
    <w:p w14:paraId="567E7A81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If a customer believes they have been charged more than once for the same booking, they should contact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immediately.</w:t>
      </w:r>
    </w:p>
    <w:p w14:paraId="4D2E9682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We will investigate the transaction and, where a duplicate charge is confirmed, arrange the appropriate correction or refund.</w:t>
      </w:r>
    </w:p>
    <w:p w14:paraId="0F50C56F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9. PAYMENT VERIFICATION</w:t>
      </w:r>
    </w:p>
    <w:p w14:paraId="28B2DC63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For certain transactions,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may request additional information to verify the payment or identity of the customer.</w:t>
      </w:r>
    </w:p>
    <w:p w14:paraId="70BD8A1E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This may be required where:</w:t>
      </w:r>
    </w:p>
    <w:p w14:paraId="32689E08" w14:textId="77777777" w:rsidR="007169AB" w:rsidRPr="007169AB" w:rsidRDefault="007169AB" w:rsidP="007169AB">
      <w:pPr>
        <w:numPr>
          <w:ilvl w:val="0"/>
          <w:numId w:val="14"/>
        </w:numPr>
        <w:rPr>
          <w:lang w:val="en-GH"/>
        </w:rPr>
      </w:pPr>
      <w:r w:rsidRPr="007169AB">
        <w:rPr>
          <w:lang w:val="en-GH"/>
        </w:rPr>
        <w:t>The transaction is unusually large;</w:t>
      </w:r>
    </w:p>
    <w:p w14:paraId="72835991" w14:textId="77777777" w:rsidR="007169AB" w:rsidRPr="007169AB" w:rsidRDefault="007169AB" w:rsidP="007169AB">
      <w:pPr>
        <w:numPr>
          <w:ilvl w:val="0"/>
          <w:numId w:val="14"/>
        </w:numPr>
        <w:rPr>
          <w:lang w:val="en-GH"/>
        </w:rPr>
      </w:pPr>
      <w:r w:rsidRPr="007169AB">
        <w:rPr>
          <w:lang w:val="en-GH"/>
        </w:rPr>
        <w:t>The booking contains indicators requiring additional verification;</w:t>
      </w:r>
    </w:p>
    <w:p w14:paraId="34100683" w14:textId="77777777" w:rsidR="007169AB" w:rsidRPr="007169AB" w:rsidRDefault="007169AB" w:rsidP="007169AB">
      <w:pPr>
        <w:numPr>
          <w:ilvl w:val="0"/>
          <w:numId w:val="14"/>
        </w:numPr>
        <w:rPr>
          <w:lang w:val="en-GH"/>
        </w:rPr>
      </w:pPr>
      <w:r w:rsidRPr="007169AB">
        <w:rPr>
          <w:lang w:val="en-GH"/>
        </w:rPr>
        <w:t>The payment method does not match the traveller information;</w:t>
      </w:r>
    </w:p>
    <w:p w14:paraId="65D6ACB9" w14:textId="77777777" w:rsidR="007169AB" w:rsidRPr="007169AB" w:rsidRDefault="007169AB" w:rsidP="007169AB">
      <w:pPr>
        <w:numPr>
          <w:ilvl w:val="0"/>
          <w:numId w:val="14"/>
        </w:numPr>
        <w:rPr>
          <w:lang w:val="en-GH"/>
        </w:rPr>
      </w:pPr>
      <w:r w:rsidRPr="007169AB">
        <w:rPr>
          <w:lang w:val="en-GH"/>
        </w:rPr>
        <w:t>The payment provider requests additional information; or</w:t>
      </w:r>
    </w:p>
    <w:p w14:paraId="77AD2CF0" w14:textId="77777777" w:rsidR="007169AB" w:rsidRPr="007169AB" w:rsidRDefault="007169AB" w:rsidP="007169AB">
      <w:pPr>
        <w:numPr>
          <w:ilvl w:val="0"/>
          <w:numId w:val="14"/>
        </w:numPr>
        <w:rPr>
          <w:lang w:val="en-GH"/>
        </w:rPr>
      </w:pPr>
      <w:r w:rsidRPr="007169AB">
        <w:rPr>
          <w:lang w:val="en-GH"/>
        </w:rPr>
        <w:t>Fraud-prevention or regulatory requirements apply.</w:t>
      </w:r>
    </w:p>
    <w:p w14:paraId="49A1FD6E" w14:textId="77777777" w:rsidR="007169AB" w:rsidRPr="007169AB" w:rsidRDefault="007169AB" w:rsidP="007169AB">
      <w:pPr>
        <w:rPr>
          <w:lang w:val="en-GH"/>
        </w:rPr>
      </w:pP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may delay or decline a transaction that cannot be adequately verified.</w:t>
      </w:r>
    </w:p>
    <w:p w14:paraId="668443BE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10. THIRD-PARTY PAYMENTS</w:t>
      </w:r>
    </w:p>
    <w:p w14:paraId="7B27C79B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Where permitted, a booking may be paid for by a person other than the traveller.</w:t>
      </w:r>
    </w:p>
    <w:p w14:paraId="4021819D" w14:textId="77777777" w:rsidR="007169AB" w:rsidRPr="007169AB" w:rsidRDefault="007169AB" w:rsidP="007169AB">
      <w:pPr>
        <w:rPr>
          <w:lang w:val="en-GH"/>
        </w:rPr>
      </w:pPr>
      <w:proofErr w:type="spellStart"/>
      <w:r w:rsidRPr="007169AB">
        <w:rPr>
          <w:lang w:val="en-GH"/>
        </w:rPr>
        <w:lastRenderedPageBreak/>
        <w:t>Dellics</w:t>
      </w:r>
      <w:proofErr w:type="spellEnd"/>
      <w:r w:rsidRPr="007169AB">
        <w:rPr>
          <w:lang w:val="en-GH"/>
        </w:rPr>
        <w:t xml:space="preserve"> Travels may request information confirming the relationship between the payer and traveller or authorization to use the payment method.</w:t>
      </w:r>
    </w:p>
    <w:p w14:paraId="60764B0F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We may decline or reverse a transaction where we reasonably believe the payment method has been used without authorization.</w:t>
      </w:r>
    </w:p>
    <w:p w14:paraId="352A7549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11. BANK TRANSFERS</w:t>
      </w:r>
    </w:p>
    <w:p w14:paraId="38E24E82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Where bank transfer is offered, customers must use the exact payment instructions supplied by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Travels.</w:t>
      </w:r>
    </w:p>
    <w:p w14:paraId="5CEA94A9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Customers should include the relevant booking reference when making a transfer.</w:t>
      </w:r>
    </w:p>
    <w:p w14:paraId="2E560384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A bank transfer does not necessarily result in immediate booking confirmation.</w:t>
      </w:r>
    </w:p>
    <w:p w14:paraId="34D1BCEA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The booking will be confirmed only after the required funds have been received and reconciled, subject to availability.</w:t>
      </w:r>
    </w:p>
    <w:p w14:paraId="6D492E4D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Customers should not transfer funds to bank accounts or payment numbers obtained from unofficial sources.</w:t>
      </w:r>
    </w:p>
    <w:p w14:paraId="2B824340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12. MOBILE MONEY</w:t>
      </w:r>
    </w:p>
    <w:p w14:paraId="3F5AAAB8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Where Mobile Money is offered, customers must use the payment instructions displayed or officially communicated by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Travels.</w:t>
      </w:r>
    </w:p>
    <w:p w14:paraId="14541EBA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Customers should verify the </w:t>
      </w:r>
      <w:proofErr w:type="gramStart"/>
      <w:r w:rsidRPr="007169AB">
        <w:rPr>
          <w:lang w:val="en-GH"/>
        </w:rPr>
        <w:t>merchant</w:t>
      </w:r>
      <w:proofErr w:type="gramEnd"/>
      <w:r w:rsidRPr="007169AB">
        <w:rPr>
          <w:lang w:val="en-GH"/>
        </w:rPr>
        <w:t xml:space="preserve"> name or payment recipient before approving a transaction.</w:t>
      </w:r>
    </w:p>
    <w:p w14:paraId="7A2B7CCA" w14:textId="77777777" w:rsidR="007169AB" w:rsidRPr="007169AB" w:rsidRDefault="007169AB" w:rsidP="007169AB">
      <w:pPr>
        <w:rPr>
          <w:lang w:val="en-GH"/>
        </w:rPr>
      </w:pP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will not be responsible for payments made to unauthorized individuals or accounts as a result of independently obtained payment instructions.</w:t>
      </w:r>
    </w:p>
    <w:p w14:paraId="715F4C90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13. CARD PAYMENTS</w:t>
      </w:r>
    </w:p>
    <w:p w14:paraId="700921D4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For card payments, the customer's card issuer may apply:</w:t>
      </w:r>
    </w:p>
    <w:p w14:paraId="2963A30D" w14:textId="77777777" w:rsidR="007169AB" w:rsidRPr="007169AB" w:rsidRDefault="007169AB" w:rsidP="007169AB">
      <w:pPr>
        <w:numPr>
          <w:ilvl w:val="0"/>
          <w:numId w:val="15"/>
        </w:numPr>
        <w:rPr>
          <w:lang w:val="en-GH"/>
        </w:rPr>
      </w:pPr>
      <w:r w:rsidRPr="007169AB">
        <w:rPr>
          <w:lang w:val="en-GH"/>
        </w:rPr>
        <w:t>Foreign-exchange charges;</w:t>
      </w:r>
    </w:p>
    <w:p w14:paraId="6E72E5E3" w14:textId="77777777" w:rsidR="007169AB" w:rsidRPr="007169AB" w:rsidRDefault="007169AB" w:rsidP="007169AB">
      <w:pPr>
        <w:numPr>
          <w:ilvl w:val="0"/>
          <w:numId w:val="15"/>
        </w:numPr>
        <w:rPr>
          <w:lang w:val="en-GH"/>
        </w:rPr>
      </w:pPr>
      <w:r w:rsidRPr="007169AB">
        <w:rPr>
          <w:lang w:val="en-GH"/>
        </w:rPr>
        <w:t>International transaction fees;</w:t>
      </w:r>
    </w:p>
    <w:p w14:paraId="48EA3032" w14:textId="77777777" w:rsidR="007169AB" w:rsidRPr="007169AB" w:rsidRDefault="007169AB" w:rsidP="007169AB">
      <w:pPr>
        <w:numPr>
          <w:ilvl w:val="0"/>
          <w:numId w:val="15"/>
        </w:numPr>
        <w:rPr>
          <w:lang w:val="en-GH"/>
        </w:rPr>
      </w:pPr>
      <w:r w:rsidRPr="007169AB">
        <w:rPr>
          <w:lang w:val="en-GH"/>
        </w:rPr>
        <w:t>Cash-advance fees; or</w:t>
      </w:r>
    </w:p>
    <w:p w14:paraId="5B47DC62" w14:textId="77777777" w:rsidR="007169AB" w:rsidRPr="007169AB" w:rsidRDefault="007169AB" w:rsidP="007169AB">
      <w:pPr>
        <w:numPr>
          <w:ilvl w:val="0"/>
          <w:numId w:val="15"/>
        </w:numPr>
        <w:rPr>
          <w:lang w:val="en-GH"/>
        </w:rPr>
      </w:pPr>
      <w:r w:rsidRPr="007169AB">
        <w:rPr>
          <w:lang w:val="en-GH"/>
        </w:rPr>
        <w:t>Other charges.</w:t>
      </w:r>
    </w:p>
    <w:p w14:paraId="6EDE7CDB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These charges are imposed by the customer's financial institution and are outside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Travels' control.</w:t>
      </w:r>
    </w:p>
    <w:p w14:paraId="6868D4EB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14. CURRENCY CONVERSION</w:t>
      </w:r>
    </w:p>
    <w:p w14:paraId="18BD22DA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Where the customer's card or bank account is denominated in a currency different from the booking currency, the customer's bank or payment provider may convert the transaction.</w:t>
      </w:r>
    </w:p>
    <w:p w14:paraId="2AEEB2C1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The exchange rate used may therefore differ from the exchange rate displayed by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Travels.</w:t>
      </w:r>
    </w:p>
    <w:p w14:paraId="224C5A60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lastRenderedPageBreak/>
        <w:t>Any applicable conversion fees imposed by a financial institution or payment provider remain the customer's responsibility unless otherwise required by law.</w:t>
      </w:r>
    </w:p>
    <w:p w14:paraId="6633DA8E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15. PAYMENT FOR TRAVEL PACKAGES</w:t>
      </w:r>
    </w:p>
    <w:p w14:paraId="6E5476F0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Where a package requires a deposit, instalment, or balance payment, the applicable payment schedule will be communicated to the customer before confirmation.</w:t>
      </w:r>
    </w:p>
    <w:p w14:paraId="3963D0F8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Failure to pay a required balance by the stated deadline may result in:</w:t>
      </w:r>
    </w:p>
    <w:p w14:paraId="455496A1" w14:textId="77777777" w:rsidR="007169AB" w:rsidRPr="007169AB" w:rsidRDefault="007169AB" w:rsidP="007169AB">
      <w:pPr>
        <w:numPr>
          <w:ilvl w:val="0"/>
          <w:numId w:val="16"/>
        </w:numPr>
        <w:rPr>
          <w:lang w:val="en-GH"/>
        </w:rPr>
      </w:pPr>
      <w:r w:rsidRPr="007169AB">
        <w:rPr>
          <w:lang w:val="en-GH"/>
        </w:rPr>
        <w:t>Cancellation of the booking;</w:t>
      </w:r>
    </w:p>
    <w:p w14:paraId="592384D7" w14:textId="77777777" w:rsidR="007169AB" w:rsidRPr="007169AB" w:rsidRDefault="007169AB" w:rsidP="007169AB">
      <w:pPr>
        <w:numPr>
          <w:ilvl w:val="0"/>
          <w:numId w:val="16"/>
        </w:numPr>
        <w:rPr>
          <w:lang w:val="en-GH"/>
        </w:rPr>
      </w:pPr>
      <w:r w:rsidRPr="007169AB">
        <w:rPr>
          <w:lang w:val="en-GH"/>
        </w:rPr>
        <w:t>Loss of the deposit;</w:t>
      </w:r>
    </w:p>
    <w:p w14:paraId="42AC0A97" w14:textId="77777777" w:rsidR="007169AB" w:rsidRPr="007169AB" w:rsidRDefault="007169AB" w:rsidP="007169AB">
      <w:pPr>
        <w:numPr>
          <w:ilvl w:val="0"/>
          <w:numId w:val="16"/>
        </w:numPr>
        <w:rPr>
          <w:lang w:val="en-GH"/>
        </w:rPr>
      </w:pPr>
      <w:r w:rsidRPr="007169AB">
        <w:rPr>
          <w:lang w:val="en-GH"/>
        </w:rPr>
        <w:t>Supplier cancellation fees;</w:t>
      </w:r>
    </w:p>
    <w:p w14:paraId="5D1F1E91" w14:textId="77777777" w:rsidR="007169AB" w:rsidRPr="007169AB" w:rsidRDefault="007169AB" w:rsidP="007169AB">
      <w:pPr>
        <w:numPr>
          <w:ilvl w:val="0"/>
          <w:numId w:val="16"/>
        </w:numPr>
        <w:rPr>
          <w:lang w:val="en-GH"/>
        </w:rPr>
      </w:pPr>
      <w:r w:rsidRPr="007169AB">
        <w:rPr>
          <w:lang w:val="en-GH"/>
        </w:rPr>
        <w:t>Changes to the package price; or</w:t>
      </w:r>
    </w:p>
    <w:p w14:paraId="0DE4871B" w14:textId="77777777" w:rsidR="007169AB" w:rsidRPr="007169AB" w:rsidRDefault="007169AB" w:rsidP="007169AB">
      <w:pPr>
        <w:numPr>
          <w:ilvl w:val="0"/>
          <w:numId w:val="16"/>
        </w:numPr>
        <w:rPr>
          <w:lang w:val="en-GH"/>
        </w:rPr>
      </w:pPr>
      <w:r w:rsidRPr="007169AB">
        <w:rPr>
          <w:lang w:val="en-GH"/>
        </w:rPr>
        <w:t>Other consequences stated in the booking terms.</w:t>
      </w:r>
    </w:p>
    <w:p w14:paraId="131FD5E7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Where applicable law requires specific payment disclosures or protections for package travel, those requirements will apply.</w:t>
      </w:r>
    </w:p>
    <w:p w14:paraId="475DB025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For example, certain package-travel regulations may require travellers to receive information about the package price and payments due before concluding the contract.</w:t>
      </w:r>
    </w:p>
    <w:p w14:paraId="703B623E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16. PAYMENT RECEIPTS</w:t>
      </w:r>
    </w:p>
    <w:p w14:paraId="3134C675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Following successful payment, customers should receive an appropriate payment confirmation, booking confirmation, receipt, invoice, or other transaction record.</w:t>
      </w:r>
    </w:p>
    <w:p w14:paraId="50AE3990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Customers should retain these documents for their records.</w:t>
      </w:r>
    </w:p>
    <w:p w14:paraId="46E338F5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17. REFUNDS</w:t>
      </w:r>
    </w:p>
    <w:p w14:paraId="160CDB35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Approved refunds will normally be processed to the original payment method, subject to the applicable </w:t>
      </w:r>
      <w:r w:rsidRPr="007169AB">
        <w:rPr>
          <w:b/>
          <w:bCs/>
          <w:lang w:val="en-GH"/>
        </w:rPr>
        <w:t>Refund &amp; Cancellation Policy</w:t>
      </w:r>
      <w:r w:rsidRPr="007169AB">
        <w:rPr>
          <w:lang w:val="en-GH"/>
        </w:rPr>
        <w:t>.</w:t>
      </w:r>
    </w:p>
    <w:p w14:paraId="06424FAF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The time required for the funds to appear in the customer's account may depend on the payment processor, bank, card issuer, or other financial institution.</w:t>
      </w:r>
    </w:p>
    <w:p w14:paraId="38F78E5E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18. CHARGEBACKS</w:t>
      </w:r>
    </w:p>
    <w:p w14:paraId="0C1D82EB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Customers should contact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first if they believe a transaction is incorrect, duplicated, or unauthorized.</w:t>
      </w:r>
    </w:p>
    <w:p w14:paraId="633431E2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Where a chargeback is initiated,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may provide relevant transaction and booking documentation to the payment processor, acquiring bank, card network, or issuing bank for investigation.</w:t>
      </w:r>
    </w:p>
    <w:p w14:paraId="646A9400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Nothing in this section removes any statutory rights available to customers.</w:t>
      </w:r>
    </w:p>
    <w:p w14:paraId="67BCA93A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19. FRAUD PREVENTION</w:t>
      </w:r>
    </w:p>
    <w:p w14:paraId="4BB4FF1F" w14:textId="77777777" w:rsidR="007169AB" w:rsidRPr="007169AB" w:rsidRDefault="007169AB" w:rsidP="007169AB">
      <w:pPr>
        <w:rPr>
          <w:lang w:val="en-GH"/>
        </w:rPr>
      </w:pPr>
      <w:proofErr w:type="spellStart"/>
      <w:r w:rsidRPr="007169AB">
        <w:rPr>
          <w:lang w:val="en-GH"/>
        </w:rPr>
        <w:lastRenderedPageBreak/>
        <w:t>Dellics</w:t>
      </w:r>
      <w:proofErr w:type="spellEnd"/>
      <w:r w:rsidRPr="007169AB">
        <w:rPr>
          <w:lang w:val="en-GH"/>
        </w:rPr>
        <w:t xml:space="preserve"> Travels reserves the right to delay, reject, or cancel a transaction where there are reasonable grounds to suspect:</w:t>
      </w:r>
    </w:p>
    <w:p w14:paraId="79AC150F" w14:textId="77777777" w:rsidR="007169AB" w:rsidRPr="007169AB" w:rsidRDefault="007169AB" w:rsidP="007169AB">
      <w:pPr>
        <w:numPr>
          <w:ilvl w:val="0"/>
          <w:numId w:val="17"/>
        </w:numPr>
        <w:rPr>
          <w:lang w:val="en-GH"/>
        </w:rPr>
      </w:pPr>
      <w:r w:rsidRPr="007169AB">
        <w:rPr>
          <w:lang w:val="en-GH"/>
        </w:rPr>
        <w:t>Payment fraud;</w:t>
      </w:r>
    </w:p>
    <w:p w14:paraId="59B0E79E" w14:textId="77777777" w:rsidR="007169AB" w:rsidRPr="007169AB" w:rsidRDefault="007169AB" w:rsidP="007169AB">
      <w:pPr>
        <w:numPr>
          <w:ilvl w:val="0"/>
          <w:numId w:val="17"/>
        </w:numPr>
        <w:rPr>
          <w:lang w:val="en-GH"/>
        </w:rPr>
      </w:pPr>
      <w:r w:rsidRPr="007169AB">
        <w:rPr>
          <w:lang w:val="en-GH"/>
        </w:rPr>
        <w:t>Unauthorized use of a payment method;</w:t>
      </w:r>
    </w:p>
    <w:p w14:paraId="72B28C4F" w14:textId="77777777" w:rsidR="007169AB" w:rsidRPr="007169AB" w:rsidRDefault="007169AB" w:rsidP="007169AB">
      <w:pPr>
        <w:numPr>
          <w:ilvl w:val="0"/>
          <w:numId w:val="17"/>
        </w:numPr>
        <w:rPr>
          <w:lang w:val="en-GH"/>
        </w:rPr>
      </w:pPr>
      <w:r w:rsidRPr="007169AB">
        <w:rPr>
          <w:lang w:val="en-GH"/>
        </w:rPr>
        <w:t>Identity fraud;</w:t>
      </w:r>
    </w:p>
    <w:p w14:paraId="46BDB2D4" w14:textId="77777777" w:rsidR="007169AB" w:rsidRPr="007169AB" w:rsidRDefault="007169AB" w:rsidP="007169AB">
      <w:pPr>
        <w:numPr>
          <w:ilvl w:val="0"/>
          <w:numId w:val="17"/>
        </w:numPr>
        <w:rPr>
          <w:lang w:val="en-GH"/>
        </w:rPr>
      </w:pPr>
      <w:r w:rsidRPr="007169AB">
        <w:rPr>
          <w:lang w:val="en-GH"/>
        </w:rPr>
        <w:t>Stolen payment credentials;</w:t>
      </w:r>
    </w:p>
    <w:p w14:paraId="768239DE" w14:textId="77777777" w:rsidR="007169AB" w:rsidRPr="007169AB" w:rsidRDefault="007169AB" w:rsidP="007169AB">
      <w:pPr>
        <w:numPr>
          <w:ilvl w:val="0"/>
          <w:numId w:val="17"/>
        </w:numPr>
        <w:rPr>
          <w:lang w:val="en-GH"/>
        </w:rPr>
      </w:pPr>
      <w:r w:rsidRPr="007169AB">
        <w:rPr>
          <w:lang w:val="en-GH"/>
        </w:rPr>
        <w:t>Money laundering;</w:t>
      </w:r>
    </w:p>
    <w:p w14:paraId="7CF2E518" w14:textId="77777777" w:rsidR="007169AB" w:rsidRPr="007169AB" w:rsidRDefault="007169AB" w:rsidP="007169AB">
      <w:pPr>
        <w:numPr>
          <w:ilvl w:val="0"/>
          <w:numId w:val="17"/>
        </w:numPr>
        <w:rPr>
          <w:lang w:val="en-GH"/>
        </w:rPr>
      </w:pPr>
      <w:r w:rsidRPr="007169AB">
        <w:rPr>
          <w:lang w:val="en-GH"/>
        </w:rPr>
        <w:t>Sanctions violations;</w:t>
      </w:r>
    </w:p>
    <w:p w14:paraId="0D4BB5D8" w14:textId="77777777" w:rsidR="007169AB" w:rsidRPr="007169AB" w:rsidRDefault="007169AB" w:rsidP="007169AB">
      <w:pPr>
        <w:numPr>
          <w:ilvl w:val="0"/>
          <w:numId w:val="17"/>
        </w:numPr>
        <w:rPr>
          <w:lang w:val="en-GH"/>
        </w:rPr>
      </w:pPr>
      <w:r w:rsidRPr="007169AB">
        <w:rPr>
          <w:lang w:val="en-GH"/>
        </w:rPr>
        <w:t>False information; or</w:t>
      </w:r>
    </w:p>
    <w:p w14:paraId="2C8BD724" w14:textId="77777777" w:rsidR="007169AB" w:rsidRPr="007169AB" w:rsidRDefault="007169AB" w:rsidP="007169AB">
      <w:pPr>
        <w:numPr>
          <w:ilvl w:val="0"/>
          <w:numId w:val="17"/>
        </w:numPr>
        <w:rPr>
          <w:lang w:val="en-GH"/>
        </w:rPr>
      </w:pPr>
      <w:r w:rsidRPr="007169AB">
        <w:rPr>
          <w:lang w:val="en-GH"/>
        </w:rPr>
        <w:t>Other unlawful activity.</w:t>
      </w:r>
    </w:p>
    <w:p w14:paraId="0BC95859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Where appropriate, suspicious transactions may be reported to relevant payment providers, financial institutions, or competent authorities as required by law.</w:t>
      </w:r>
    </w:p>
    <w:p w14:paraId="464F00C2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20. PAYMENT DISPUTES</w:t>
      </w:r>
    </w:p>
    <w:p w14:paraId="5FDCF5AE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 xml:space="preserve">Customers should contact </w:t>
      </w: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regarding payment questions, failed transactions, duplicate charges, refunds, or other payment disputes.</w:t>
      </w:r>
    </w:p>
    <w:p w14:paraId="3ACA00EF" w14:textId="77777777" w:rsidR="007169AB" w:rsidRPr="007169AB" w:rsidRDefault="007169AB" w:rsidP="007169AB">
      <w:pPr>
        <w:rPr>
          <w:lang w:val="en-GH"/>
        </w:rPr>
      </w:pPr>
      <w:r w:rsidRPr="007169AB">
        <w:rPr>
          <w:b/>
          <w:bCs/>
          <w:lang w:val="en-GH"/>
        </w:rPr>
        <w:t>Email:</w:t>
      </w:r>
      <w:r w:rsidRPr="007169AB">
        <w:rPr>
          <w:lang w:val="en-GH"/>
        </w:rPr>
        <w:t xml:space="preserve"> </w:t>
      </w:r>
      <w:hyperlink r:id="rId6" w:history="1">
        <w:r w:rsidRPr="007169AB">
          <w:rPr>
            <w:rStyle w:val="Hyperlink"/>
            <w:lang w:val="en-GH"/>
          </w:rPr>
          <w:t>help@dellicstravels.com</w:t>
        </w:r>
      </w:hyperlink>
    </w:p>
    <w:p w14:paraId="729299CD" w14:textId="77777777" w:rsidR="007169AB" w:rsidRPr="007169AB" w:rsidRDefault="007169AB" w:rsidP="007169AB">
      <w:pPr>
        <w:rPr>
          <w:lang w:val="en-GH"/>
        </w:rPr>
      </w:pPr>
      <w:r w:rsidRPr="007169AB">
        <w:rPr>
          <w:b/>
          <w:bCs/>
          <w:lang w:val="en-GH"/>
        </w:rPr>
        <w:t>Telephone/WhatsApp:</w:t>
      </w:r>
      <w:r w:rsidRPr="007169AB">
        <w:rPr>
          <w:lang w:val="en-GH"/>
        </w:rPr>
        <w:t xml:space="preserve"> +233 55 205 4174</w:t>
      </w:r>
    </w:p>
    <w:p w14:paraId="7D234A86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When contacting us regarding a payment, please provide:</w:t>
      </w:r>
    </w:p>
    <w:p w14:paraId="4DEEFD07" w14:textId="77777777" w:rsidR="007169AB" w:rsidRPr="007169AB" w:rsidRDefault="007169AB" w:rsidP="007169AB">
      <w:pPr>
        <w:numPr>
          <w:ilvl w:val="0"/>
          <w:numId w:val="18"/>
        </w:numPr>
        <w:rPr>
          <w:lang w:val="en-GH"/>
        </w:rPr>
      </w:pPr>
      <w:r w:rsidRPr="007169AB">
        <w:rPr>
          <w:lang w:val="en-GH"/>
        </w:rPr>
        <w:t>Booking reference;</w:t>
      </w:r>
    </w:p>
    <w:p w14:paraId="646DC33E" w14:textId="77777777" w:rsidR="007169AB" w:rsidRPr="007169AB" w:rsidRDefault="007169AB" w:rsidP="007169AB">
      <w:pPr>
        <w:numPr>
          <w:ilvl w:val="0"/>
          <w:numId w:val="18"/>
        </w:numPr>
        <w:rPr>
          <w:lang w:val="en-GH"/>
        </w:rPr>
      </w:pPr>
      <w:r w:rsidRPr="007169AB">
        <w:rPr>
          <w:lang w:val="en-GH"/>
        </w:rPr>
        <w:t>Transaction date;</w:t>
      </w:r>
    </w:p>
    <w:p w14:paraId="61E80939" w14:textId="77777777" w:rsidR="007169AB" w:rsidRPr="007169AB" w:rsidRDefault="007169AB" w:rsidP="007169AB">
      <w:pPr>
        <w:numPr>
          <w:ilvl w:val="0"/>
          <w:numId w:val="18"/>
        </w:numPr>
        <w:rPr>
          <w:lang w:val="en-GH"/>
        </w:rPr>
      </w:pPr>
      <w:r w:rsidRPr="007169AB">
        <w:rPr>
          <w:lang w:val="en-GH"/>
        </w:rPr>
        <w:t>Amount paid;</w:t>
      </w:r>
    </w:p>
    <w:p w14:paraId="1DB6B889" w14:textId="77777777" w:rsidR="007169AB" w:rsidRPr="007169AB" w:rsidRDefault="007169AB" w:rsidP="007169AB">
      <w:pPr>
        <w:numPr>
          <w:ilvl w:val="0"/>
          <w:numId w:val="18"/>
        </w:numPr>
        <w:rPr>
          <w:lang w:val="en-GH"/>
        </w:rPr>
      </w:pPr>
      <w:r w:rsidRPr="007169AB">
        <w:rPr>
          <w:lang w:val="en-GH"/>
        </w:rPr>
        <w:t>Payment method; and</w:t>
      </w:r>
    </w:p>
    <w:p w14:paraId="05D217AB" w14:textId="77777777" w:rsidR="007169AB" w:rsidRPr="007169AB" w:rsidRDefault="007169AB" w:rsidP="007169AB">
      <w:pPr>
        <w:numPr>
          <w:ilvl w:val="0"/>
          <w:numId w:val="18"/>
        </w:numPr>
        <w:rPr>
          <w:lang w:val="en-GH"/>
        </w:rPr>
      </w:pPr>
      <w:r w:rsidRPr="007169AB">
        <w:rPr>
          <w:lang w:val="en-GH"/>
        </w:rPr>
        <w:t>Email address or telephone number used for the booking.</w:t>
      </w:r>
    </w:p>
    <w:p w14:paraId="67E2C1ED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For security reasons, never send your full card number or CVV/CVC through email or WhatsApp.</w:t>
      </w:r>
    </w:p>
    <w:p w14:paraId="013693E4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21. POLICY CHANGES</w:t>
      </w:r>
    </w:p>
    <w:p w14:paraId="25D44FCC" w14:textId="77777777" w:rsidR="007169AB" w:rsidRPr="007169AB" w:rsidRDefault="007169AB" w:rsidP="007169AB">
      <w:pPr>
        <w:rPr>
          <w:lang w:val="en-GH"/>
        </w:rPr>
      </w:pPr>
      <w:proofErr w:type="spellStart"/>
      <w:r w:rsidRPr="007169AB">
        <w:rPr>
          <w:lang w:val="en-GH"/>
        </w:rPr>
        <w:t>Dellics</w:t>
      </w:r>
      <w:proofErr w:type="spellEnd"/>
      <w:r w:rsidRPr="007169AB">
        <w:rPr>
          <w:lang w:val="en-GH"/>
        </w:rPr>
        <w:t xml:space="preserve"> Travels may update this Payment Policy from time to time to reflect changes in payment providers, technology, regulations, or business operations.</w:t>
      </w:r>
    </w:p>
    <w:p w14:paraId="5D0600E7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The version applicable to a transaction will generally be the version in effect at the time of payment, subject to mandatory legal requirements.</w:t>
      </w:r>
    </w:p>
    <w:p w14:paraId="4A5D814F" w14:textId="77777777" w:rsidR="007169AB" w:rsidRPr="007169AB" w:rsidRDefault="007169AB" w:rsidP="007169AB">
      <w:pPr>
        <w:rPr>
          <w:b/>
          <w:bCs/>
          <w:lang w:val="en-GH"/>
        </w:rPr>
      </w:pPr>
      <w:r w:rsidRPr="007169AB">
        <w:rPr>
          <w:b/>
          <w:bCs/>
          <w:lang w:val="en-GH"/>
        </w:rPr>
        <w:t>22. APPLICABLE LAW</w:t>
      </w:r>
    </w:p>
    <w:p w14:paraId="00369EB3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lastRenderedPageBreak/>
        <w:t>This Policy is subject to applicable laws and regulations governing the relevant transaction and travel service.</w:t>
      </w:r>
    </w:p>
    <w:p w14:paraId="4A72FB30" w14:textId="77777777" w:rsidR="007169AB" w:rsidRPr="007169AB" w:rsidRDefault="007169AB" w:rsidP="007169AB">
      <w:pPr>
        <w:rPr>
          <w:lang w:val="en-GH"/>
        </w:rPr>
      </w:pPr>
      <w:r w:rsidRPr="007169AB">
        <w:rPr>
          <w:lang w:val="en-GH"/>
        </w:rPr>
        <w:t>Nothing in this Policy is intended to exclude or restrict mandatory consumer, payment, or other legal rights.</w:t>
      </w:r>
    </w:p>
    <w:p w14:paraId="381B4931" w14:textId="77777777" w:rsidR="007169AB" w:rsidRPr="007169AB" w:rsidRDefault="007169AB" w:rsidP="007169AB">
      <w:pPr>
        <w:rPr>
          <w:lang w:val="en-GH"/>
        </w:rPr>
      </w:pPr>
      <w:r w:rsidRPr="007169AB">
        <w:rPr>
          <w:b/>
          <w:bCs/>
          <w:lang w:val="en-GH"/>
        </w:rPr>
        <w:t xml:space="preserve">© 2026 </w:t>
      </w:r>
      <w:proofErr w:type="spellStart"/>
      <w:r w:rsidRPr="007169AB">
        <w:rPr>
          <w:b/>
          <w:bCs/>
          <w:lang w:val="en-GH"/>
        </w:rPr>
        <w:t>Dellics</w:t>
      </w:r>
      <w:proofErr w:type="spellEnd"/>
      <w:r w:rsidRPr="007169AB">
        <w:rPr>
          <w:b/>
          <w:bCs/>
          <w:lang w:val="en-GH"/>
        </w:rPr>
        <w:t xml:space="preserve"> Travels. All Rights Reserved.</w:t>
      </w:r>
    </w:p>
    <w:p w14:paraId="29DE9F04" w14:textId="77777777" w:rsidR="00C55EAD" w:rsidRPr="007169AB" w:rsidRDefault="00C55EAD" w:rsidP="007169AB"/>
    <w:sectPr w:rsidR="00C55EAD" w:rsidRPr="00716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1FF"/>
    <w:multiLevelType w:val="multilevel"/>
    <w:tmpl w:val="82FC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4089"/>
    <w:multiLevelType w:val="multilevel"/>
    <w:tmpl w:val="027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0E2C"/>
    <w:multiLevelType w:val="multilevel"/>
    <w:tmpl w:val="D8E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62EDB"/>
    <w:multiLevelType w:val="multilevel"/>
    <w:tmpl w:val="70E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1240C"/>
    <w:multiLevelType w:val="multilevel"/>
    <w:tmpl w:val="1E5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25AF0"/>
    <w:multiLevelType w:val="multilevel"/>
    <w:tmpl w:val="C486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E0346"/>
    <w:multiLevelType w:val="multilevel"/>
    <w:tmpl w:val="6F1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168FE"/>
    <w:multiLevelType w:val="multilevel"/>
    <w:tmpl w:val="449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104B5"/>
    <w:multiLevelType w:val="multilevel"/>
    <w:tmpl w:val="906E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16C23"/>
    <w:multiLevelType w:val="multilevel"/>
    <w:tmpl w:val="B844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42C22"/>
    <w:multiLevelType w:val="multilevel"/>
    <w:tmpl w:val="A40A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1C58B9"/>
    <w:multiLevelType w:val="multilevel"/>
    <w:tmpl w:val="09A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D5785"/>
    <w:multiLevelType w:val="multilevel"/>
    <w:tmpl w:val="87B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02C53"/>
    <w:multiLevelType w:val="multilevel"/>
    <w:tmpl w:val="68B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7639B"/>
    <w:multiLevelType w:val="multilevel"/>
    <w:tmpl w:val="FED8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26416"/>
    <w:multiLevelType w:val="multilevel"/>
    <w:tmpl w:val="F30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21831"/>
    <w:multiLevelType w:val="multilevel"/>
    <w:tmpl w:val="AA16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9416B"/>
    <w:multiLevelType w:val="multilevel"/>
    <w:tmpl w:val="B6B4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671495">
    <w:abstractNumId w:val="0"/>
  </w:num>
  <w:num w:numId="2" w16cid:durableId="1812403126">
    <w:abstractNumId w:val="10"/>
  </w:num>
  <w:num w:numId="3" w16cid:durableId="439489886">
    <w:abstractNumId w:val="11"/>
  </w:num>
  <w:num w:numId="4" w16cid:durableId="1313605204">
    <w:abstractNumId w:val="14"/>
  </w:num>
  <w:num w:numId="5" w16cid:durableId="947200168">
    <w:abstractNumId w:val="15"/>
  </w:num>
  <w:num w:numId="6" w16cid:durableId="100682468">
    <w:abstractNumId w:val="9"/>
  </w:num>
  <w:num w:numId="7" w16cid:durableId="959265184">
    <w:abstractNumId w:val="6"/>
  </w:num>
  <w:num w:numId="8" w16cid:durableId="1419406983">
    <w:abstractNumId w:val="8"/>
  </w:num>
  <w:num w:numId="9" w16cid:durableId="1875389187">
    <w:abstractNumId w:val="4"/>
  </w:num>
  <w:num w:numId="10" w16cid:durableId="1086001399">
    <w:abstractNumId w:val="1"/>
  </w:num>
  <w:num w:numId="11" w16cid:durableId="1333531148">
    <w:abstractNumId w:val="16"/>
  </w:num>
  <w:num w:numId="12" w16cid:durableId="1118135288">
    <w:abstractNumId w:val="3"/>
  </w:num>
  <w:num w:numId="13" w16cid:durableId="646860059">
    <w:abstractNumId w:val="12"/>
  </w:num>
  <w:num w:numId="14" w16cid:durableId="1081827975">
    <w:abstractNumId w:val="7"/>
  </w:num>
  <w:num w:numId="15" w16cid:durableId="738748401">
    <w:abstractNumId w:val="2"/>
  </w:num>
  <w:num w:numId="16" w16cid:durableId="1183085722">
    <w:abstractNumId w:val="13"/>
  </w:num>
  <w:num w:numId="17" w16cid:durableId="940259929">
    <w:abstractNumId w:val="17"/>
  </w:num>
  <w:num w:numId="18" w16cid:durableId="1261912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AD"/>
    <w:rsid w:val="007169AB"/>
    <w:rsid w:val="00C55EAD"/>
    <w:rsid w:val="00EA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34DB"/>
  <w15:chartTrackingRefBased/>
  <w15:docId w15:val="{93855367-378C-451A-8D31-B6389592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5E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5E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E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5EA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C5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5EAD"/>
    <w:rPr>
      <w:b/>
      <w:bCs/>
    </w:rPr>
  </w:style>
  <w:style w:type="character" w:styleId="Hyperlink">
    <w:name w:val="Hyperlink"/>
    <w:basedOn w:val="DefaultParagraphFont"/>
    <w:uiPriority w:val="99"/>
    <w:unhideWhenUsed/>
    <w:rsid w:val="00C55EA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5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55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1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lp@dellicstravels.com" TargetMode="External"/><Relationship Id="rId5" Type="http://schemas.openxmlformats.org/officeDocument/2006/relationships/hyperlink" Target="https://www.dellicstravel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1514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Glenn Adjei</cp:lastModifiedBy>
  <cp:revision>2</cp:revision>
  <dcterms:created xsi:type="dcterms:W3CDTF">2026-09-23T11:25:00Z</dcterms:created>
  <dcterms:modified xsi:type="dcterms:W3CDTF">2026-09-23T13:12:00Z</dcterms:modified>
</cp:coreProperties>
</file>