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200"/>
        <w:jc w:val="center"/>
      </w:pPr>
      <w:r>
        <w:rPr>
          <w:b/>
          <w:bCs/>
          <w:color w:val="003366"/>
          <w:sz w:val="44"/>
          <w:szCs w:val="44"/>
        </w:rPr>
        <w:t xml:space="preserve">UPSA HOSTEL MANAGEMENT SYSTEM</w:t>
      </w:r>
    </w:p>
    <w:p>
      <w:pPr>
        <w:spacing w:after="100"/>
        <w:jc w:val="center"/>
      </w:pPr>
      <w:r>
        <w:rPr>
          <w:color w:val="1A5F9E"/>
          <w:sz w:val="30"/>
          <w:szCs w:val="30"/>
        </w:rPr>
        <w:t xml:space="preserve">System Risk Register</w:t>
      </w:r>
    </w:p>
    <w:p>
      <w:pPr>
        <w:spacing w:after="100"/>
        <w:jc w:val="center"/>
      </w:pPr>
      <w:r>
        <w:rPr>
          <w:i/>
          <w:iCs/>
          <w:color w:val="64748B"/>
          <w:sz w:val="22"/>
          <w:szCs w:val="22"/>
        </w:rPr>
        <w:t xml:space="preserve">Failure Modes, Edge Cases &amp; Data-Integrity Issues to Fix Before and After Launch</w:t>
      </w:r>
    </w:p>
    <w:p>
      <w:pPr>
        <w:spacing w:after="1600"/>
        <w:jc w:val="center"/>
      </w:pPr>
      <w:r>
        <w:rPr>
          <w:color w:val="64748B"/>
          <w:sz w:val="20"/>
          <w:szCs w:val="20"/>
        </w:rPr>
        <w:t xml:space="preserve">A working checklist of everything that can go wrong, why, and how to fix it</w:t>
      </w:r>
    </w:p>
    <w:p>
      <w:pPr>
        <w:spacing w:after="40"/>
        <w:jc w:val="center"/>
      </w:pPr>
      <w:r>
        <w:rPr>
          <w:b/>
          <w:bCs/>
          <w:color w:val="003366"/>
          <w:sz w:val="22"/>
          <w:szCs w:val="22"/>
        </w:rPr>
        <w:t xml:space="preserve">University of Professional Studies, Accra (UPSA)</w:t>
      </w:r>
    </w:p>
    <w:p>
      <w:pPr>
        <w:spacing w:after="40"/>
        <w:jc w:val="center"/>
      </w:pPr>
      <w:r>
        <w:rPr>
          <w:color w:val="64748B"/>
          <w:sz w:val="20"/>
          <w:szCs w:val="20"/>
        </w:rPr>
        <w:t xml:space="preserve">July 2026</w:t>
      </w:r>
    </w:p>
    <w:p>
      <w:r>
        <w:br w:type="page"/>
      </w:r>
    </w:p>
    <w:p>
      <w:pPr>
        <w:pStyle w:val="Heading1"/>
        <w:spacing w:after="200" w:before="420"/>
      </w:pPr>
      <w:r>
        <w:t xml:space="preserve">1. About This Document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functional and technical documentation describe how the system is supposed to behave. This document describes how it can misbehave — every realistic failure mode, race condition, human-error scenario, and edge case that a booking system like this can run into once real students, real porters, and real money are involved.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Each issue below includes: the scenario itself, why it happens, a priority rating, and a recommended fix. Use this as a working checklist — go through it category by category and confirm each fix is either already built, planned, or explicitly accepted as a known limitation.</w:t>
      </w:r>
    </w:p>
    <w:p>
      <w:pPr>
        <w:pStyle w:val="Heading2"/>
        <w:spacing w:after="140" w:before="300"/>
      </w:pPr>
      <w:r>
        <w:t xml:space="preserve">1.1 Priority Definitions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0"/>
      </w:tblGrid>
      <w:tr>
        <w:trPr>
          <w:tblHeader/>
        </w:trPr>
        <w:tc>
          <w:tcPr>
            <w:tcW w:type="dxa" w:w="14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70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c>
          <w:tcPr>
            <w:tcW w:type="dxa" w:w="14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Can cause double-booking, financial loss, a security breach, or data corruption that's hard to reverse. Fix before launch.</w:t>
            </w:r>
          </w:p>
        </w:tc>
      </w:tr>
      <w:tr>
        <w:tc>
          <w:tcPr>
            <w:tcW w:type="dxa" w:w="14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High</w:t>
            </w:r>
          </w:p>
        </w:tc>
        <w:tc>
          <w:tcPr>
            <w:tcW w:type="dxa" w:w="70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Causes real operational disruption or student/staff frustration, but doesn't corrupt data or lose money directly. Fix soon after launch if not before.</w:t>
            </w:r>
          </w:p>
        </w:tc>
      </w:tr>
      <w:tr>
        <w:tc>
          <w:tcPr>
            <w:tcW w:type="dxa" w:w="14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Medium</w:t>
            </w:r>
          </w:p>
        </w:tc>
        <w:tc>
          <w:tcPr>
            <w:tcW w:type="dxa" w:w="7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An inconvenience, edge case, or data-quality issue. Track it and fix opportunistically.</w:t>
            </w:r>
          </w:p>
        </w:tc>
      </w:tr>
    </w:tbl>
    <w:p>
      <w:pPr>
        <w:pStyle w:val="Heading2"/>
        <w:spacing w:after="140" w:before="300"/>
      </w:pPr>
      <w:r>
        <w:t xml:space="preserve">2. Concurrency &amp; Double-Booking Issues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single most important category for a booking system. This is what you were specifically worried about — and it's a solved problem if handled at the database level, not just in application code.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300"/>
        <w:gridCol w:w="900"/>
        <w:gridCol w:w="2900"/>
      </w:tblGrid>
      <w:tr>
        <w:trPr>
          <w:tblHeader/>
        </w:trPr>
        <w:tc>
          <w:tcPr>
            <w:tcW w:type="dxa" w:w="33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Issue / Scenario</w:t>
            </w:r>
          </w:p>
        </w:tc>
        <w:tc>
          <w:tcPr>
            <w:tcW w:type="dxa" w:w="23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It Happens</w:t>
            </w:r>
          </w:p>
        </w:tc>
        <w:tc>
          <w:tcPr>
            <w:tcW w:type="dxa" w:w="9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9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Recommended Fix</w:t>
            </w:r>
          </w:p>
        </w:tc>
      </w:tr>
      <w:tr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Two students click "Book" on the same room within milliseconds of each other; both requests pass the availability check before either one commits.</w:t>
            </w:r>
          </w:p>
        </w:tc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The check ("is this room available?") and the action ("book it") are two separate steps with a gap between them — a classic race condition. Without a database-level lock, both requests can read "available" at the same time.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Wrap the entire booking flow in a single database transaction using PostgreSQL SERIALIZABLE isolation, plus a UNIQUE constraint on (room_id, booking_period) so a duplicate allocation is physically impossible even if the application logic has a bug.</w:t>
            </w:r>
          </w:p>
        </w:tc>
      </w:tr>
      <w:tr>
        <w:tc>
          <w:tcPr>
            <w:tcW w:type="dxa" w:w="3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 room shows "Available" on a student's screen, but it was actually taken seconds ago — they book it anyway and only find out it failed after clicking pay.</w:t>
            </w:r>
          </w:p>
        </w:tc>
        <w:tc>
          <w:tcPr>
            <w:tcW w:type="dxa" w:w="2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Cached or slightly stale data on the frontend; availability wasn't re-checked at the exact moment of booking.</w:t>
            </w:r>
          </w:p>
        </w:tc>
        <w:tc>
          <w:tcPr>
            <w:tcW w:type="dxa" w:w="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High</w:t>
            </w:r>
          </w:p>
        </w:tc>
        <w:tc>
          <w:tcPr>
            <w:tcW w:type="dxa" w:w="2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Re-validate room availability server-side at the moment of booking (not just on page load), and show a clear "this room was just taken, please choose another" message instead of a generic error.</w:t>
            </w:r>
          </w:p>
        </w:tc>
      </w:tr>
      <w:tr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50+ students hit "Reserve" for the same limited pool of rooms at the exact moment bookings open (semester-start rush), and the server crashes or times out under load.</w:t>
            </w:r>
          </w:p>
        </w:tc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No rate limiting or queuing on the booking endpoint; the database can't process that many simultaneous write transactions.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Rate-limit the booking/reservation endpoint per student (e.g. 5 requests/minute), use connection pooling (PgBouncer), and consider a short server-side queue for the first few minutes of a booking window so requests are processed in order instead of all colliding at once.</w:t>
            </w:r>
          </w:p>
        </w:tc>
      </w:tr>
      <w:tr>
        <w:tc>
          <w:tcPr>
            <w:tcW w:type="dxa" w:w="3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 student ends up with two active bookings at once — one via reservation, one via direct booking — because nothing stops them from doing both.</w:t>
            </w:r>
          </w:p>
        </w:tc>
        <w:tc>
          <w:tcPr>
            <w:tcW w:type="dxa" w:w="2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The reservation and direct-booking flows are independent and don't check each other before confirming.</w:t>
            </w:r>
          </w:p>
        </w:tc>
        <w:tc>
          <w:tcPr>
            <w:tcW w:type="dxa" w:w="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2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Before creating any new reservation or booking, check whether the student already has an active (non-cancelled, non-completed) booking for the current booking period, and block a second one.</w:t>
            </w:r>
          </w:p>
        </w:tc>
      </w:tr>
      <w:tr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An administrator manually allocates a room to a reservation, but that exact room was already taken by someone else's direct booking a minute earlier.</w:t>
            </w:r>
          </w:p>
        </w:tc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Manual admin actions bypass the same automatic checks that protect the student-facing booking flow.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Route admin room-allocation actions through the same locking/validation logic as student bookings — never let an admin action write directly to a room's status without going through the same guarded process.</w:t>
            </w:r>
          </w:p>
        </w:tc>
      </w:tr>
      <w:tr>
        <w:tc>
          <w:tcPr>
            <w:tcW w:type="dxa" w:w="3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 student's payment succeeds on the school finance platform at the exact moment their reservation's hold expires — the room gets released to someone else while their money is already gone.</w:t>
            </w:r>
          </w:p>
        </w:tc>
        <w:tc>
          <w:tcPr>
            <w:tcW w:type="dxa" w:w="2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The reservation-expiry job and the payment-confirmation webhook are racing against each other with no coordination.</w:t>
            </w:r>
          </w:p>
        </w:tc>
        <w:tc>
          <w:tcPr>
            <w:tcW w:type="dxa" w:w="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2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When a payment-confirmed webhook arrives for an expired reservation, don't silently drop it — flag it for manual admin review and hold the room, rather than letting it get reassigned. Treat "paid but expired" as an exception queue, not a dead end.</w:t>
            </w:r>
          </w:p>
        </w:tc>
      </w:tr>
    </w:tbl>
    <w:p>
      <w:pPr>
        <w:pStyle w:val="Heading2"/>
        <w:spacing w:after="140" w:before="300"/>
      </w:pPr>
      <w:r>
        <w:t xml:space="preserve">3. Payment &amp; Finance Sync Issues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HMS and the School Finance System are two separate systems talking over a network — anything that can go wrong between two systems, will, eventually.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300"/>
        <w:gridCol w:w="900"/>
        <w:gridCol w:w="2900"/>
      </w:tblGrid>
      <w:tr>
        <w:trPr>
          <w:tblHeader/>
        </w:trPr>
        <w:tc>
          <w:tcPr>
            <w:tcW w:type="dxa" w:w="33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Issue / Scenario</w:t>
            </w:r>
          </w:p>
        </w:tc>
        <w:tc>
          <w:tcPr>
            <w:tcW w:type="dxa" w:w="23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It Happens</w:t>
            </w:r>
          </w:p>
        </w:tc>
        <w:tc>
          <w:tcPr>
            <w:tcW w:type="dxa" w:w="9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9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Recommended Fix</w:t>
            </w:r>
          </w:p>
        </w:tc>
      </w:tr>
      <w:tr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The Finance System confirms a payment, but the webhook never reaches the HMS (network drop, server restart, timeout).</w:t>
            </w:r>
          </w:p>
        </w:tc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Webhooks are "fire and forget" by default — if the HMS is down or slow for even a few seconds, the notification can be lost forever.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Have the Finance System retry failed webhooks automatically, and additionally run a periodic reconciliation job that polls the Finance System for any invoices marked paid that the HMS still shows as unpaid.</w:t>
            </w:r>
          </w:p>
        </w:tc>
      </w:tr>
      <w:tr>
        <w:tc>
          <w:tcPr>
            <w:tcW w:type="dxa" w:w="3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The same payment webhook gets delivered twice (common with most webhook systems), and the booking gets processed twice — duplicate notifications, or worse, duplicate room allocation.</w:t>
            </w:r>
          </w:p>
        </w:tc>
        <w:tc>
          <w:tcPr>
            <w:tcW w:type="dxa" w:w="2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Webhook senders often retry on any non-200 response, even if the first delivery actually succeeded.</w:t>
            </w:r>
          </w:p>
        </w:tc>
        <w:tc>
          <w:tcPr>
            <w:tcW w:type="dxa" w:w="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2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Make the payment handler idempotent: store the Finance System's unique payment_reference, and if a webhook arrives with a reference already processed, acknowledge it silently without repeating any side effects.</w:t>
            </w:r>
          </w:p>
        </w:tc>
      </w:tr>
      <w:tr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 student pays for a booking that has already been cancelled or expired by the time the payment lands.</w:t>
            </w:r>
          </w:p>
        </w:tc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No real-time check between the finance platform and the live HMS booking state at the moment of payment.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High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When a payment confirmation arrives for a cancelled/expired booking, don't discard it — route it to an admin exception queue for manual resolution (refund or reinstate), and never just lose track of the money.</w:t>
            </w:r>
          </w:p>
        </w:tc>
      </w:tr>
      <w:tr>
        <w:tc>
          <w:tcPr>
            <w:tcW w:type="dxa" w:w="3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 student pays a different amount than what was invoiced (short payment, or a manual/partial payment on the finance side).</w:t>
            </w:r>
          </w:p>
        </w:tc>
        <w:tc>
          <w:tcPr>
            <w:tcW w:type="dxa" w:w="2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The system assumes payment = full invoice amount and doesn't compare amounts.</w:t>
            </w:r>
          </w:p>
        </w:tc>
        <w:tc>
          <w:tcPr>
            <w:tcW w:type="dxa" w:w="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High</w:t>
            </w:r>
          </w:p>
        </w:tc>
        <w:tc>
          <w:tcPr>
            <w:tcW w:type="dxa" w:w="2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Compare the confirmed payment amount against the invoice amount before marking a booking "Paid" — flag any mismatch for admin review instead of auto-approving.</w:t>
            </w:r>
          </w:p>
        </w:tc>
      </w:tr>
      <w:tr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 student wants a refund after cancelling a paid booking, but there's no defined process — money and room status get out of sync.</w:t>
            </w:r>
          </w:p>
        </w:tc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The functional design doesn't currently include a refund workflow.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High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Define an explicit refund flow: HMS notifies the Finance System of a cancellation-after-payment, Finance System processes the refund on their end, and the HMS tracks a 'Refund Pending / Refunded' status separately from 'Cancelled'.</w:t>
            </w:r>
          </w:p>
        </w:tc>
      </w:tr>
      <w:tr>
        <w:tc>
          <w:tcPr>
            <w:tcW w:type="dxa" w:w="3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The Finance System is down or slow, and every new booking attempt fails or hangs while waiting for an invoice to be created.</w:t>
            </w:r>
          </w:p>
        </w:tc>
        <w:tc>
          <w:tcPr>
            <w:tcW w:type="dxa" w:w="2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The booking flow makes a synchronous call to an external system and blocks on the response.</w:t>
            </w:r>
          </w:p>
        </w:tc>
        <w:tc>
          <w:tcPr>
            <w:tcW w:type="dxa" w:w="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High</w:t>
            </w:r>
          </w:p>
        </w:tc>
        <w:tc>
          <w:tcPr>
            <w:tcW w:type="dxa" w:w="2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Make invoice creation asynchronous: confirm the booking as "Pending Payment" immediately, queue the invoice request, and update the student once the invoice is actually created — never let a slow external system freeze the booking experience.</w:t>
            </w:r>
          </w:p>
        </w:tc>
      </w:tr>
      <w:tr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Two invoices accidentally get created for the same booking (e.g. a student double-clicks "Pay" or a retry fires twice).</w:t>
            </w:r>
          </w:p>
        </w:tc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No uniqueness check before creating a new invoice request.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Medium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Check for an existing open invoice for a booking before creating a new one; reuse it instead of duplicating.</w:t>
            </w:r>
          </w:p>
        </w:tc>
      </w:tr>
    </w:tbl>
    <w:p>
      <w:pPr>
        <w:pStyle w:val="Heading2"/>
        <w:spacing w:after="140" w:before="300"/>
      </w:pPr>
      <w:r>
        <w:t xml:space="preserve">4. Reservation &amp; Booking Lifecycle Issues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300"/>
        <w:gridCol w:w="900"/>
        <w:gridCol w:w="2900"/>
      </w:tblGrid>
      <w:tr>
        <w:trPr>
          <w:tblHeader/>
        </w:trPr>
        <w:tc>
          <w:tcPr>
            <w:tcW w:type="dxa" w:w="33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Issue / Scenario</w:t>
            </w:r>
          </w:p>
        </w:tc>
        <w:tc>
          <w:tcPr>
            <w:tcW w:type="dxa" w:w="23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It Happens</w:t>
            </w:r>
          </w:p>
        </w:tc>
        <w:tc>
          <w:tcPr>
            <w:tcW w:type="dxa" w:w="9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9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Recommended Fix</w:t>
            </w:r>
          </w:p>
        </w:tc>
      </w:tr>
      <w:tr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The scheduled job that expires overdue reservations fails silently (crashes, server restart, queue stuck) — expired reservations pile up and block rooms indefinitely.</w:t>
            </w:r>
          </w:p>
        </w:tc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Background jobs can fail without anyone noticing unless they're actively monitored.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Add monitoring/alerting on the reservation-expiry job specifically — if it hasn't run successfully in over an hour during business hours, alert an admin. Also allow admins to manually force-expire a reservation as a manual override.</w:t>
            </w:r>
          </w:p>
        </w:tc>
      </w:tr>
      <w:tr>
        <w:tc>
          <w:tcPr>
            <w:tcW w:type="dxa" w:w="3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 student cancels a reservation after already paying, but there's no automatic reconciliation — the room gets released but the payment sits unresolved.</w:t>
            </w:r>
          </w:p>
        </w:tc>
        <w:tc>
          <w:tcPr>
            <w:tcW w:type="dxa" w:w="2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Cancellation and refund are treated as unrelated events.</w:t>
            </w:r>
          </w:p>
        </w:tc>
        <w:tc>
          <w:tcPr>
            <w:tcW w:type="dxa" w:w="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High</w:t>
            </w:r>
          </w:p>
        </w:tc>
        <w:tc>
          <w:tcPr>
            <w:tcW w:type="dxa" w:w="2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When a paid reservation is cancelled, automatically create a refund-pending record and notify an admin, rather than just silently releasing the room.</w:t>
            </w:r>
          </w:p>
        </w:tc>
      </w:tr>
      <w:tr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 booking gets approved and paid, but the student never shows up to check in — the room sits reserved indefinitely with no one in it and no one else able to book it.</w:t>
            </w:r>
          </w:p>
        </w:tc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No no-show policy or timeout is defined after approval.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Medium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Define a check-in deadline after approval (e.g. first week of semester); if it passes with no check-in, notify an admin to decide whether to release the room.</w:t>
            </w:r>
          </w:p>
        </w:tc>
      </w:tr>
      <w:tr>
        <w:tc>
          <w:tcPr>
            <w:tcW w:type="dxa" w:w="3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The same student somehow ends up with two separate accounts (e.g. registered once, then again with a slightly different index-number format).</w:t>
            </w:r>
          </w:p>
        </w:tc>
        <w:tc>
          <w:tcPr>
            <w:tcW w:type="dxa" w:w="2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No strict duplicate-detection on registration beyond the exact index number string.</w:t>
            </w:r>
          </w:p>
        </w:tc>
        <w:tc>
          <w:tcPr>
            <w:tcW w:type="dxa" w:w="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Medium</w:t>
            </w:r>
          </w:p>
        </w:tc>
        <w:tc>
          <w:tcPr>
            <w:tcW w:type="dxa" w:w="2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Normalize index numbers on input (strip prefixes/whitespace/case) before checking for an existing account, and block registration if a close match already exists.</w:t>
            </w:r>
          </w:p>
        </w:tc>
      </w:tr>
      <w:tr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 student wants to change rooms or swap with a roommate after booking, and there's no supported flow for it — it either doesn't happen or gets handled entirely outside the system.</w:t>
            </w:r>
          </w:p>
        </w:tc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Feature not part of the original scope.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Medium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Add an admin-mediated room-transfer action that moves a student from one room/booking to another while keeping full history, instead of requiring a cancel-and-rebook that loses the audit trail.</w:t>
            </w:r>
          </w:p>
        </w:tc>
      </w:tr>
    </w:tbl>
    <w:p>
      <w:pPr>
        <w:pStyle w:val="Heading2"/>
        <w:spacing w:after="140" w:before="300"/>
      </w:pPr>
      <w:r>
        <w:t xml:space="preserve">5. Room Allocation &amp; Room Status Issues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300"/>
        <w:gridCol w:w="900"/>
        <w:gridCol w:w="2900"/>
      </w:tblGrid>
      <w:tr>
        <w:trPr>
          <w:tblHeader/>
        </w:trPr>
        <w:tc>
          <w:tcPr>
            <w:tcW w:type="dxa" w:w="33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Issue / Scenario</w:t>
            </w:r>
          </w:p>
        </w:tc>
        <w:tc>
          <w:tcPr>
            <w:tcW w:type="dxa" w:w="23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It Happens</w:t>
            </w:r>
          </w:p>
        </w:tc>
        <w:tc>
          <w:tcPr>
            <w:tcW w:type="dxa" w:w="9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9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Recommended Fix</w:t>
            </w:r>
          </w:p>
        </w:tc>
      </w:tr>
      <w:tr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 room's stated capacity is 4, but a manual override lets a 5th student get checked into it.</w:t>
            </w:r>
          </w:p>
        </w:tc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Manual admin/porter actions don't re-validate capacity against current occupancy.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High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Enforce capacity as a hard database constraint (reject any check-in that would exceed room capacity) rather than trusting the UI to prevent it.</w:t>
            </w:r>
          </w:p>
        </w:tc>
      </w:tr>
      <w:tr>
        <w:tc>
          <w:tcPr>
            <w:tcW w:type="dxa" w:w="3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 room shows "Available" while a student is still living in it, because the previous check-out step was skipped or done incorrectly.</w:t>
            </w:r>
          </w:p>
        </w:tc>
        <w:tc>
          <w:tcPr>
            <w:tcW w:type="dxa" w:w="2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Room status is a manual field set by porter action, not derived automatically from occupancy records.</w:t>
            </w:r>
          </w:p>
        </w:tc>
        <w:tc>
          <w:tcPr>
            <w:tcW w:type="dxa" w:w="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2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Derive room status automatically from actual occupancy/check-out records rather than letting it be set independently — a room can't become "Available" while an active, non-checked-out occupant record still exists for it.</w:t>
            </w:r>
          </w:p>
        </w:tc>
      </w:tr>
      <w:tr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 room is reopened for booking right after being marked "Maintenance," before the repair is actually confirmed complete.</w:t>
            </w:r>
          </w:p>
        </w:tc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No verification step between "maintenance requested" and "maintenance resolved" before the room reopens.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Medium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Require a porter or admin to explicitly confirm resolution (tied to the maintenance_requests record) before a room can transition out of Maintenance status.</w:t>
            </w:r>
          </w:p>
        </w:tc>
      </w:tr>
      <w:tr>
        <w:tc>
          <w:tcPr>
            <w:tcW w:type="dxa" w:w="3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An admin locks a room for a reason while a student is mid-way through booking it — the student's payment goes through for a room that's now locked.</w:t>
            </w:r>
          </w:p>
        </w:tc>
        <w:tc>
          <w:tcPr>
            <w:tcW w:type="dxa" w:w="2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No real-time lock check between the start and end of the booking/payment flow.</w:t>
            </w:r>
          </w:p>
        </w:tc>
        <w:tc>
          <w:tcPr>
            <w:tcW w:type="dxa" w:w="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High</w:t>
            </w:r>
          </w:p>
        </w:tc>
        <w:tc>
          <w:tcPr>
            <w:tcW w:type="dxa" w:w="2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Re-check room status immediately before finalizing payment confirmation; if the room was locked in the meantime, route to the same exception queue used for expired-but-paid reservations.</w:t>
            </w:r>
          </w:p>
        </w:tc>
      </w:tr>
    </w:tbl>
    <w:p>
      <w:pPr>
        <w:pStyle w:val="Heading2"/>
        <w:spacing w:after="140" w:before="300"/>
      </w:pPr>
      <w:r>
        <w:t xml:space="preserve">6. Room Key Tracking Issues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module replaces a paper sign-book with a digital one — but a digital system is only as reliable as the humans updating it.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300"/>
        <w:gridCol w:w="900"/>
        <w:gridCol w:w="2900"/>
      </w:tblGrid>
      <w:tr>
        <w:trPr>
          <w:tblHeader/>
        </w:trPr>
        <w:tc>
          <w:tcPr>
            <w:tcW w:type="dxa" w:w="33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Issue / Scenario</w:t>
            </w:r>
          </w:p>
        </w:tc>
        <w:tc>
          <w:tcPr>
            <w:tcW w:type="dxa" w:w="23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It Happens</w:t>
            </w:r>
          </w:p>
        </w:tc>
        <w:tc>
          <w:tcPr>
            <w:tcW w:type="dxa" w:w="9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9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Recommended Fix</w:t>
            </w:r>
          </w:p>
        </w:tc>
      </w:tr>
      <w:tr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 porter forgets to log a key handover — the system shows the key "With Student" when it's actually back with the porter, or vice versa.</w:t>
            </w:r>
          </w:p>
        </w:tc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The system depends entirely on the porter remembering to record every physical handover; there's no automatic detection.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High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Make key logging a mandatory, single-tap part of the physical handover itself (not an afterthought) — e.g. require the log entry before the porter's session can move to the next task — and give porters a fast "correct a mistake" action instead of forcing them to work around a wrong status.</w:t>
            </w:r>
          </w:p>
        </w:tc>
      </w:tr>
      <w:tr>
        <w:tc>
          <w:tcPr>
            <w:tcW w:type="dxa" w:w="3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 key is handed to the wrong student because a porter mis-identifies them (same surname, rushed morning, etc.).</w:t>
            </w:r>
          </w:p>
        </w:tc>
        <w:tc>
          <w:tcPr>
            <w:tcW w:type="dxa" w:w="2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Verification relies on the porter's manual judgement with no secondary check.</w:t>
            </w:r>
          </w:p>
        </w:tc>
        <w:tc>
          <w:tcPr>
            <w:tcW w:type="dxa" w:w="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High</w:t>
            </w:r>
          </w:p>
        </w:tc>
        <w:tc>
          <w:tcPr>
            <w:tcW w:type="dxa" w:w="2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Require the porter to pull up the specific student's record (by index number or photo) before releasing a key, rather than relying on recognition alone — surfacing the student's photo on the release screen helps a lot.</w:t>
            </w:r>
          </w:p>
        </w:tc>
      </w:tr>
      <w:tr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 student insists they returned their key, but there's no log entry — a dispute with no evidence either way.</w:t>
            </w:r>
          </w:p>
        </w:tc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No secondary confirmation on the student's side of the transaction.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Medium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Let the student see and confirm each key transaction in their own app in real time; if a student disputes a status, an admin can review the full immutable transaction log together with them.</w:t>
            </w:r>
          </w:p>
        </w:tc>
      </w:tr>
      <w:tr>
        <w:tc>
          <w:tcPr>
            <w:tcW w:type="dxa" w:w="3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 hostel has more than one physical key per room (spare/master keys), but the system only tracks a single key record per room.</w:t>
            </w:r>
          </w:p>
        </w:tc>
        <w:tc>
          <w:tcPr>
            <w:tcW w:type="dxa" w:w="2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The schema assumes one key per room.</w:t>
            </w:r>
          </w:p>
        </w:tc>
        <w:tc>
          <w:tcPr>
            <w:tcW w:type="dxa" w:w="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Medium</w:t>
            </w:r>
          </w:p>
        </w:tc>
        <w:tc>
          <w:tcPr>
            <w:tcW w:type="dxa" w:w="2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Track each physical key as its own record (key_code) linked to a room, so spares and masters are individually accounted for instead of conflated into one status.</w:t>
            </w:r>
          </w:p>
        </w:tc>
      </w:tr>
      <w:tr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Porter shift changes and key custody isn't properly transferred in the system — the outgoing porter is still shown as "responsible" for keys the incoming porter now physically holds.</w:t>
            </w:r>
          </w:p>
        </w:tc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No shift-handover step exists in the current design.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Medium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Add a simple shift-handover action where an outgoing porter's held-key count is confirmed and transferred to the incoming porter, logged as its own transaction type.</w:t>
            </w:r>
          </w:p>
        </w:tc>
      </w:tr>
    </w:tbl>
    <w:p>
      <w:pPr>
        <w:pStyle w:val="Heading2"/>
        <w:spacing w:after="140" w:before="300"/>
      </w:pPr>
      <w:r>
        <w:t xml:space="preserve">7. Check-in / Check-out Issues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300"/>
        <w:gridCol w:w="900"/>
        <w:gridCol w:w="2900"/>
      </w:tblGrid>
      <w:tr>
        <w:trPr>
          <w:tblHeader/>
        </w:trPr>
        <w:tc>
          <w:tcPr>
            <w:tcW w:type="dxa" w:w="33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Issue / Scenario</w:t>
            </w:r>
          </w:p>
        </w:tc>
        <w:tc>
          <w:tcPr>
            <w:tcW w:type="dxa" w:w="23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It Happens</w:t>
            </w:r>
          </w:p>
        </w:tc>
        <w:tc>
          <w:tcPr>
            <w:tcW w:type="dxa" w:w="9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9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Recommended Fix</w:t>
            </w:r>
          </w:p>
        </w:tc>
      </w:tr>
      <w:tr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 student who never shows up to check in is never flagged — their room sits blocked with no automatic follow-up.</w:t>
            </w:r>
          </w:p>
        </w:tc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No-show handling isn't defined.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Medium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See the no-show fix in Section 4; surface a "paid but not checked in" report for admins to review periodically.</w:t>
            </w:r>
          </w:p>
        </w:tc>
      </w:tr>
      <w:tr>
        <w:tc>
          <w:tcPr>
            <w:tcW w:type="dxa" w:w="3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 porter checks a student out without confirming the room key was actually returned, leaving the key status stuck at "With Student" after the student has already left campus.</w:t>
            </w:r>
          </w:p>
        </w:tc>
        <w:tc>
          <w:tcPr>
            <w:tcW w:type="dxa" w:w="2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Check-out and key-return aren't enforced as linked steps.</w:t>
            </w:r>
          </w:p>
        </w:tc>
        <w:tc>
          <w:tcPr>
            <w:tcW w:type="dxa" w:w="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High</w:t>
            </w:r>
          </w:p>
        </w:tc>
        <w:tc>
          <w:tcPr>
            <w:tcW w:type="dxa" w:w="2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Require key-return confirmation as part of the check-out flow itself — the porter can't complete a check-out until the key transaction shows "With Porter".</w:t>
            </w:r>
          </w:p>
        </w:tc>
      </w:tr>
      <w:tr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The semester-end batch check-out accidentally checks out students who shouldn't be (e.g. students who already paid and are staying for the next semester too).</w:t>
            </w:r>
          </w:p>
        </w:tc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 bulk action applied without enough filtering.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High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Require an explicit, filtered confirmation step before any batch check-out runs (e.g. "You are about to check out these 47 students — review the list"), and log batch actions distinctly from individual ones so they're easy to audit and reverse if needed.</w:t>
            </w:r>
          </w:p>
        </w:tc>
      </w:tr>
    </w:tbl>
    <w:p>
      <w:pPr>
        <w:pStyle w:val="Heading2"/>
        <w:spacing w:after="140" w:before="300"/>
      </w:pPr>
      <w:r>
        <w:t xml:space="preserve">8. Visitor Management Issues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300"/>
        <w:gridCol w:w="900"/>
        <w:gridCol w:w="2900"/>
      </w:tblGrid>
      <w:tr>
        <w:trPr>
          <w:tblHeader/>
        </w:trPr>
        <w:tc>
          <w:tcPr>
            <w:tcW w:type="dxa" w:w="33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Issue / Scenario</w:t>
            </w:r>
          </w:p>
        </w:tc>
        <w:tc>
          <w:tcPr>
            <w:tcW w:type="dxa" w:w="23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It Happens</w:t>
            </w:r>
          </w:p>
        </w:tc>
        <w:tc>
          <w:tcPr>
            <w:tcW w:type="dxa" w:w="9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9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Recommended Fix</w:t>
            </w:r>
          </w:p>
        </w:tc>
      </w:tr>
      <w:tr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 porter approves a visitor without properly verifying their identity against the request details.</w:t>
            </w:r>
          </w:p>
        </w:tc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Verification is a manual judgement call with no system-enforced check.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High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Show the porter the exact visitor details submitted by the student (name, phone, photo if collected) side-by-side at the point of arrival verification, not just an approve/reject button.</w:t>
            </w:r>
          </w:p>
        </w:tc>
      </w:tr>
      <w:tr>
        <w:tc>
          <w:tcPr>
            <w:tcW w:type="dxa" w:w="3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 visitor's departure is never logged — they show as "still on premises" indefinitely.</w:t>
            </w:r>
          </w:p>
        </w:tc>
        <w:tc>
          <w:tcPr>
            <w:tcW w:type="dxa" w:w="2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Departure logging is a separate manual step porters can forget.</w:t>
            </w:r>
          </w:p>
        </w:tc>
        <w:tc>
          <w:tcPr>
            <w:tcW w:type="dxa" w:w="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Medium</w:t>
            </w:r>
          </w:p>
        </w:tc>
        <w:tc>
          <w:tcPr>
            <w:tcW w:type="dxa" w:w="2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Auto-flag any visitor still marked "Arrived" past a reasonable time window (e.g. end of visiting hours) for porter follow-up.</w:t>
            </w:r>
          </w:p>
        </w:tc>
      </w:tr>
      <w:tr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Two overlapping visitor requests for the same room at the same time aren't flagged as unusual.</w:t>
            </w:r>
          </w:p>
        </w:tc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No cross-check between simultaneous requests.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Medium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Not strictly necessary to block, but worth surfacing as a soft warning to the porter reviewing the queue.</w:t>
            </w:r>
          </w:p>
        </w:tc>
      </w:tr>
    </w:tbl>
    <w:p>
      <w:pPr>
        <w:pStyle w:val="Heading2"/>
        <w:spacing w:after="140" w:before="300"/>
      </w:pPr>
      <w:r>
        <w:t xml:space="preserve">9. Maintenance Reporting Issues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300"/>
        <w:gridCol w:w="900"/>
        <w:gridCol w:w="2900"/>
      </w:tblGrid>
      <w:tr>
        <w:trPr>
          <w:tblHeader/>
        </w:trPr>
        <w:tc>
          <w:tcPr>
            <w:tcW w:type="dxa" w:w="33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Issue / Scenario</w:t>
            </w:r>
          </w:p>
        </w:tc>
        <w:tc>
          <w:tcPr>
            <w:tcW w:type="dxa" w:w="23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It Happens</w:t>
            </w:r>
          </w:p>
        </w:tc>
        <w:tc>
          <w:tcPr>
            <w:tcW w:type="dxa" w:w="9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9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Recommended Fix</w:t>
            </w:r>
          </w:p>
        </w:tc>
      </w:tr>
      <w:tr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Several students report the exact same issue separately, cluttering the queue and making it look like multiple problems.</w:t>
            </w:r>
          </w:p>
        </w:tc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No duplicate-detection on new reports for the same room.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Medium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When a new report is submitted, show the porter/admin any other open reports for the same room so they can be merged or linked instead of worked independently.</w:t>
            </w:r>
          </w:p>
        </w:tc>
      </w:tr>
      <w:tr>
        <w:tc>
          <w:tcPr>
            <w:tcW w:type="dxa" w:w="3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 report gets marked "Resolved" without anyone actually verifying the fix — the same issue resurfaces days later.</w:t>
            </w:r>
          </w:p>
        </w:tc>
        <w:tc>
          <w:tcPr>
            <w:tcW w:type="dxa" w:w="2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No verification step separate from the status change itself.</w:t>
            </w:r>
          </w:p>
        </w:tc>
        <w:tc>
          <w:tcPr>
            <w:tcW w:type="dxa" w:w="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Medium</w:t>
            </w:r>
          </w:p>
        </w:tc>
        <w:tc>
          <w:tcPr>
            <w:tcW w:type="dxa" w:w="2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Optionally require the reporting student (or a follow-up porter check) to confirm resolution before a report is fully closed, not just marked resolved by whoever worked on it.</w:t>
            </w:r>
          </w:p>
        </w:tc>
      </w:tr>
      <w:tr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 genuinely urgent/safety issue (e.g. exposed wiring) gets the same treatment as a minor cosmetic complaint, with no escalation.</w:t>
            </w:r>
          </w:p>
        </w:tc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Priority is self-selected at submission time with no override logic.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High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Let admins/porters re-prioritize on review, and set an SLA-style alert for anything marked "Urgent" that hasn't been actioned within a defined time window (e.g. 2 hours).</w:t>
            </w:r>
          </w:p>
        </w:tc>
      </w:tr>
      <w:tr>
        <w:tc>
          <w:tcPr>
            <w:tcW w:type="dxa" w:w="3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Reports can sit in "Open" indefinitely with nobody accountable for follow-up.</w:t>
            </w:r>
          </w:p>
        </w:tc>
        <w:tc>
          <w:tcPr>
            <w:tcW w:type="dxa" w:w="2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No ownership/assignment or timeout mechanism.</w:t>
            </w:r>
          </w:p>
        </w:tc>
        <w:tc>
          <w:tcPr>
            <w:tcW w:type="dxa" w:w="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Medium</w:t>
            </w:r>
          </w:p>
        </w:tc>
        <w:tc>
          <w:tcPr>
            <w:tcW w:type="dxa" w:w="2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Add an optional "assigned to" field and a stale-report report for admins (e.g. anything open more than 7 days).</w:t>
            </w:r>
          </w:p>
        </w:tc>
      </w:tr>
    </w:tbl>
    <w:p>
      <w:pPr>
        <w:pStyle w:val="Heading2"/>
        <w:spacing w:after="140" w:before="300"/>
      </w:pPr>
      <w:r>
        <w:t xml:space="preserve">10. Notification Delivery Issues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300"/>
        <w:gridCol w:w="900"/>
        <w:gridCol w:w="2900"/>
      </w:tblGrid>
      <w:tr>
        <w:trPr>
          <w:tblHeader/>
        </w:trPr>
        <w:tc>
          <w:tcPr>
            <w:tcW w:type="dxa" w:w="33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Issue / Scenario</w:t>
            </w:r>
          </w:p>
        </w:tc>
        <w:tc>
          <w:tcPr>
            <w:tcW w:type="dxa" w:w="23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It Happens</w:t>
            </w:r>
          </w:p>
        </w:tc>
        <w:tc>
          <w:tcPr>
            <w:tcW w:type="dxa" w:w="9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9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Recommended Fix</w:t>
            </w:r>
          </w:p>
        </w:tc>
      </w:tr>
      <w:tr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An SMS or email fails to send and the student never finds out — e.g. a payment reminder that never arrives, and they miss their deadline.</w:t>
            </w:r>
          </w:p>
        </w:tc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Notification dispatch failures aren't surfaced or retried by default.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High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Track delivery status per notification (pending/sent/failed) and retry failed sends with backoff; for anything deadline-critical (payment reminders, expiry warnings), also show it prominently in-app so a failed SMS/email isn't the only channel.</w:t>
            </w:r>
          </w:p>
        </w:tc>
      </w:tr>
      <w:tr>
        <w:tc>
          <w:tcPr>
            <w:tcW w:type="dxa" w:w="3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 burst of notifications during a busy period (e.g. semester start) overwhelms students and important messages get lost in the noise.</w:t>
            </w:r>
          </w:p>
        </w:tc>
        <w:tc>
          <w:tcPr>
            <w:tcW w:type="dxa" w:w="2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No batching/digest logic for lower-priority notifications.</w:t>
            </w:r>
          </w:p>
        </w:tc>
        <w:tc>
          <w:tcPr>
            <w:tcW w:type="dxa" w:w="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Medium</w:t>
            </w:r>
          </w:p>
        </w:tc>
        <w:tc>
          <w:tcPr>
            <w:tcW w:type="dxa" w:w="2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Batch non-urgent notifications into periodic digests, and reserve immediate, single-channel-max delivery for genuinely time-sensitive events (payment, OTP, key status).</w:t>
            </w:r>
          </w:p>
        </w:tc>
      </w:tr>
      <w:tr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 notification goes to the wrong person because the student's phone number or email on file is outdated or was entered incorrectly.</w:t>
            </w:r>
          </w:p>
        </w:tc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No verification loop after initial registration.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Medium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Require re-verification (OTP) any time a student updates their phone number, and periodically prompt students to confirm their contact details are current.</w:t>
            </w:r>
          </w:p>
        </w:tc>
      </w:tr>
    </w:tbl>
    <w:p>
      <w:pPr>
        <w:pStyle w:val="Heading2"/>
        <w:spacing w:after="140" w:before="300"/>
      </w:pPr>
      <w:r>
        <w:t xml:space="preserve">11. Authentication &amp; Account Security Issues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300"/>
        <w:gridCol w:w="900"/>
        <w:gridCol w:w="2900"/>
      </w:tblGrid>
      <w:tr>
        <w:trPr>
          <w:tblHeader/>
        </w:trPr>
        <w:tc>
          <w:tcPr>
            <w:tcW w:type="dxa" w:w="33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Issue / Scenario</w:t>
            </w:r>
          </w:p>
        </w:tc>
        <w:tc>
          <w:tcPr>
            <w:tcW w:type="dxa" w:w="23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It Happens</w:t>
            </w:r>
          </w:p>
        </w:tc>
        <w:tc>
          <w:tcPr>
            <w:tcW w:type="dxa" w:w="9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9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Recommended Fix</w:t>
            </w:r>
          </w:p>
        </w:tc>
      </w:tr>
      <w:tr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Students share login credentials with friends (e.g. to let someone else check booking status), creating confusion about who actually took an action.</w:t>
            </w:r>
          </w:p>
        </w:tc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No technical control prevents credential sharing.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Medium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Can't fully prevent this technically, but the audit log (who did what, when, from what device/IP) at least gives you a trail to investigate if something goes wrong.</w:t>
            </w:r>
          </w:p>
        </w:tc>
      </w:tr>
      <w:tr>
        <w:tc>
          <w:tcPr>
            <w:tcW w:type="dxa" w:w="3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The default password (date of birth) is guessable by anyone who knows the student, creating a window of exposure before it's reset.</w:t>
            </w:r>
          </w:p>
        </w:tc>
        <w:tc>
          <w:tcPr>
            <w:tcW w:type="dxa" w:w="2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DOB is often public or easily discoverable information.</w:t>
            </w:r>
          </w:p>
        </w:tc>
        <w:tc>
          <w:tcPr>
            <w:tcW w:type="dxa" w:w="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High</w:t>
            </w:r>
          </w:p>
        </w:tc>
        <w:tc>
          <w:tcPr>
            <w:tcW w:type="dxa" w:w="2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Force the password reset and OTP verification immediately on first login before allowing access to anything sensitive (already planned) — and additionally lock the account to read-only/no-booking-actions until the reset is complete.</w:t>
            </w:r>
          </w:p>
        </w:tc>
      </w:tr>
      <w:tr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 student loses access to their registered phone number (lost phone, changed SIM) and has no way to recover their account.</w:t>
            </w:r>
          </w:p>
        </w:tc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No account-recovery flow beyond OTP-to-phone is defined.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Medium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Add an admin-assisted recovery path: student proves identity in person or via school email, admin manually resets and re-links the account to a new phone number.</w:t>
            </w:r>
          </w:p>
        </w:tc>
      </w:tr>
      <w:tr>
        <w:tc>
          <w:tcPr>
            <w:tcW w:type="dxa" w:w="3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 JWT session token is stolen (e.g. from an insecure device) and used to impersonate a student.</w:t>
            </w:r>
          </w:p>
        </w:tc>
        <w:tc>
          <w:tcPr>
            <w:tcW w:type="dxa" w:w="2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Tokens are bearer credentials — anyone holding one can use it until it expires.</w:t>
            </w:r>
          </w:p>
        </w:tc>
        <w:tc>
          <w:tcPr>
            <w:tcW w:type="dxa" w:w="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High</w:t>
            </w:r>
          </w:p>
        </w:tc>
        <w:tc>
          <w:tcPr>
            <w:tcW w:type="dxa" w:w="2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Keep access tokens short-lived (already planned at 15 minutes), store tokens securely on mobile (Keychain/Keystore, not plain storage), and support remote "log out all devices" for a compromised account.</w:t>
            </w:r>
          </w:p>
        </w:tc>
      </w:tr>
    </w:tbl>
    <w:p>
      <w:pPr>
        <w:pStyle w:val="Heading2"/>
        <w:spacing w:after="140" w:before="300"/>
      </w:pPr>
      <w:r>
        <w:t xml:space="preserve">12. Admin &amp; Porter Human-Error Issues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300"/>
        <w:gridCol w:w="900"/>
        <w:gridCol w:w="2900"/>
      </w:tblGrid>
      <w:tr>
        <w:trPr>
          <w:tblHeader/>
        </w:trPr>
        <w:tc>
          <w:tcPr>
            <w:tcW w:type="dxa" w:w="33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Issue / Scenario</w:t>
            </w:r>
          </w:p>
        </w:tc>
        <w:tc>
          <w:tcPr>
            <w:tcW w:type="dxa" w:w="23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It Happens</w:t>
            </w:r>
          </w:p>
        </w:tc>
        <w:tc>
          <w:tcPr>
            <w:tcW w:type="dxa" w:w="9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9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Recommended Fix</w:t>
            </w:r>
          </w:p>
        </w:tc>
      </w:tr>
      <w:tr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An admin selects the wrong student while manually allocating a room, assigning it to someone who didn't request it.</w:t>
            </w:r>
          </w:p>
        </w:tc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Manual selection from a list is error-prone, especially with similar names.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High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Show a confirmation step with the student's full details (photo, index number, programme) before finalizing any manual allocation, not just a name in a dropdown.</w:t>
            </w:r>
          </w:p>
        </w:tc>
      </w:tr>
      <w:tr>
        <w:tc>
          <w:tcPr>
            <w:tcW w:type="dxa" w:w="3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 bulk action (e.g. price update, announcement, batch check-out) gets applied to the wrong hostel or the wrong group of students.</w:t>
            </w:r>
          </w:p>
        </w:tc>
        <w:tc>
          <w:tcPr>
            <w:tcW w:type="dxa" w:w="2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No preview/confirmation step before bulk actions execute.</w:t>
            </w:r>
          </w:p>
        </w:tc>
        <w:tc>
          <w:tcPr>
            <w:tcW w:type="dxa" w:w="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High</w:t>
            </w:r>
          </w:p>
        </w:tc>
        <w:tc>
          <w:tcPr>
            <w:tcW w:type="dxa" w:w="2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Always show a filtered preview ("this will affect these 32 rooms in Hostel B") and require explicit confirmation before any bulk write operation runs.</w:t>
            </w:r>
          </w:p>
        </w:tc>
      </w:tr>
      <w:tr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An admin cancels or deletes a live, paid booking by mistake, with no way to undo it.</w:t>
            </w:r>
          </w:p>
        </w:tc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Destructive actions execute immediately with no soft-delete or undo window.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Never hard-delete booking or payment records — use status flags (Cancelled) instead of deletion, keep full history, and add a short undo window (e.g. 30 seconds) or require a second confirmation for anything involving a paid booking.</w:t>
            </w:r>
          </w:p>
        </w:tc>
      </w:tr>
      <w:tr>
        <w:tc>
          <w:tcPr>
            <w:tcW w:type="dxa" w:w="3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 porter updates the wrong room's status (e.g. marks Room 12 for maintenance when they meant Room 21).</w:t>
            </w:r>
          </w:p>
        </w:tc>
        <w:tc>
          <w:tcPr>
            <w:tcW w:type="dxa" w:w="2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Similar room numbers, manual entry, no secondary confirmation.</w:t>
            </w:r>
          </w:p>
        </w:tc>
        <w:tc>
          <w:tcPr>
            <w:tcW w:type="dxa" w:w="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Medium</w:t>
            </w:r>
          </w:p>
        </w:tc>
        <w:tc>
          <w:tcPr>
            <w:tcW w:type="dxa" w:w="2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Show the room's floor/block context clearly at the point of any status change, and log every status change with who made it and when so mistakes are easy to spot and reverse.</w:t>
            </w:r>
          </w:p>
        </w:tc>
      </w:tr>
    </w:tbl>
    <w:p>
      <w:pPr>
        <w:pStyle w:val="Heading2"/>
        <w:spacing w:after="140" w:before="300"/>
      </w:pPr>
      <w:r>
        <w:t xml:space="preserve">13. Data Integrity &amp; Reporting Issues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300"/>
        <w:gridCol w:w="900"/>
        <w:gridCol w:w="2900"/>
      </w:tblGrid>
      <w:tr>
        <w:trPr>
          <w:tblHeader/>
        </w:trPr>
        <w:tc>
          <w:tcPr>
            <w:tcW w:type="dxa" w:w="33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Issue / Scenario</w:t>
            </w:r>
          </w:p>
        </w:tc>
        <w:tc>
          <w:tcPr>
            <w:tcW w:type="dxa" w:w="23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It Happens</w:t>
            </w:r>
          </w:p>
        </w:tc>
        <w:tc>
          <w:tcPr>
            <w:tcW w:type="dxa" w:w="9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9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Recommended Fix</w:t>
            </w:r>
          </w:p>
        </w:tc>
      </w:tr>
      <w:tr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 student account is deleted or deactivated, but their bookings, key transactions, and maintenance reports still reference it — reports break or show blank data.</w:t>
            </w:r>
          </w:p>
        </w:tc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No cascade/soft-delete strategy for related records.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High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Never hard-delete a student account with history attached — suspend/deactivate instead (already planned for suspension), preserving every linked record intact.</w:t>
            </w:r>
          </w:p>
        </w:tc>
      </w:tr>
      <w:tr>
        <w:tc>
          <w:tcPr>
            <w:tcW w:type="dxa" w:w="3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Admin reports show slightly different numbers depending on when they're run, because underlying data is still being written while the report generates.</w:t>
            </w:r>
          </w:p>
        </w:tc>
        <w:tc>
          <w:tcPr>
            <w:tcW w:type="dxa" w:w="2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Reports run against live data without a consistent snapshot.</w:t>
            </w:r>
          </w:p>
        </w:tc>
        <w:tc>
          <w:tcPr>
            <w:tcW w:type="dxa" w:w="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Medium</w:t>
            </w:r>
          </w:p>
        </w:tc>
        <w:tc>
          <w:tcPr>
            <w:tcW w:type="dxa" w:w="2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For scheduled/exported reports, generate them from a consistent point-in-time snapshot (or a read replica, once at that scale) rather than querying live tables mid-write.</w:t>
            </w:r>
          </w:p>
        </w:tc>
      </w:tr>
      <w:tr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Someone with direct database access makes a manual edit that bypasses business rules (e.g. manually sets two students to the same room), silently breaking system invariants.</w:t>
            </w:r>
          </w:p>
        </w:tc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Direct DB access skips all application-level validation.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High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Restrict direct database write access to a small, audited group, and add database-level constraints (unique keys, capacity checks) that hold even if the application layer is bypassed.</w:t>
            </w:r>
          </w:p>
        </w:tc>
      </w:tr>
    </w:tbl>
    <w:p>
      <w:pPr>
        <w:pStyle w:val="Heading2"/>
        <w:spacing w:after="140" w:before="300"/>
      </w:pPr>
      <w:r>
        <w:t xml:space="preserve">14. Mobile &amp; Connectivity Issues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300"/>
        <w:gridCol w:w="900"/>
        <w:gridCol w:w="2900"/>
      </w:tblGrid>
      <w:tr>
        <w:trPr>
          <w:tblHeader/>
        </w:trPr>
        <w:tc>
          <w:tcPr>
            <w:tcW w:type="dxa" w:w="33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Issue / Scenario</w:t>
            </w:r>
          </w:p>
        </w:tc>
        <w:tc>
          <w:tcPr>
            <w:tcW w:type="dxa" w:w="23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It Happens</w:t>
            </w:r>
          </w:p>
        </w:tc>
        <w:tc>
          <w:tcPr>
            <w:tcW w:type="dxa" w:w="9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9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Recommended Fix</w:t>
            </w:r>
          </w:p>
        </w:tc>
      </w:tr>
      <w:tr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 porter takes an action (e.g. logs a key return) while their phone has no signal; when connectivity returns, the action either gets lost or conflicts with something else that happened in the meantime.</w:t>
            </w:r>
          </w:p>
        </w:tc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No offline queuing/sync strategy defined for the mobile app.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Medium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If offline support is needed, queue actions locally and sync with conflict-detection when connectivity returns (flag conflicts for manual review rather than silently overwriting); otherwise, clearly block actions and show "no connection" rather than letting them silently fail.</w:t>
            </w:r>
          </w:p>
        </w:tc>
      </w:tr>
      <w:tr>
        <w:tc>
          <w:tcPr>
            <w:tcW w:type="dxa" w:w="3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 student's app shows a stale room-key status because it was last synced before their phone lost connection.</w:t>
            </w:r>
          </w:p>
        </w:tc>
        <w:tc>
          <w:tcPr>
            <w:tcW w:type="dxa" w:w="2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No indicator distinguishing live data from cached data.</w:t>
            </w:r>
          </w:p>
        </w:tc>
        <w:tc>
          <w:tcPr>
            <w:tcW w:type="dxa" w:w="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Medium</w:t>
            </w:r>
          </w:p>
        </w:tc>
        <w:tc>
          <w:tcPr>
            <w:tcW w:type="dxa" w:w="2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Show a clear "last updated" timestamp or offline indicator on status screens so students know when they're looking at potentially outdated information.</w:t>
            </w:r>
          </w:p>
        </w:tc>
      </w:tr>
    </w:tbl>
    <w:p>
      <w:pPr>
        <w:pStyle w:val="Heading2"/>
        <w:spacing w:after="140" w:before="300"/>
      </w:pPr>
      <w:r>
        <w:t xml:space="preserve">15. Infrastructure &amp; Third-Party Dependency Issues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Covered in more depth in the Technology Stack documentation, but worth restating here as concrete failure scenarios.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300"/>
        <w:gridCol w:w="900"/>
        <w:gridCol w:w="2900"/>
      </w:tblGrid>
      <w:tr>
        <w:trPr>
          <w:tblHeader/>
        </w:trPr>
        <w:tc>
          <w:tcPr>
            <w:tcW w:type="dxa" w:w="33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Issue / Scenario</w:t>
            </w:r>
          </w:p>
        </w:tc>
        <w:tc>
          <w:tcPr>
            <w:tcW w:type="dxa" w:w="23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It Happens</w:t>
            </w:r>
          </w:p>
        </w:tc>
        <w:tc>
          <w:tcPr>
            <w:tcW w:type="dxa" w:w="9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9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Recommended Fix</w:t>
            </w:r>
          </w:p>
        </w:tc>
      </w:tr>
      <w:tr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The free-tier database hits its storage limit mid-semester and starts rejecting writes — new bookings fail outright.</w:t>
            </w:r>
          </w:p>
        </w:tc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Free-tier storage caps (e.g. 500MB) aren't actively monitored.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Set up a storage-usage alert well before the limit (e.g. at 75%) and have a pre-approved upgrade path ready, not something decided in a panic when writes start failing.</w:t>
            </w:r>
          </w:p>
        </w:tc>
      </w:tr>
      <w:tr>
        <w:tc>
          <w:tcPr>
            <w:tcW w:type="dxa" w:w="3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The API server has been idle and 'asleep' (free-tier cold start); a booking-rush burst of traffic hits it and the first wave of requests time out or fail while it wakes up.</w:t>
            </w:r>
          </w:p>
        </w:tc>
        <w:tc>
          <w:tcPr>
            <w:tcW w:type="dxa" w:w="2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Free hosting tiers sleep after inactivity.</w:t>
            </w:r>
          </w:p>
        </w:tc>
        <w:tc>
          <w:tcPr>
            <w:tcW w:type="dxa" w:w="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2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Move to an always-on tier before any live booking window, and/or use a scheduled uptime-ping to keep the service warm during the risk window as a stopgap.</w:t>
            </w:r>
          </w:p>
        </w:tc>
      </w:tr>
      <w:tr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The SMS provider account is still in sandbox mode when the system goes live — students never receive real OTPs or payment reminders.</w:t>
            </w:r>
          </w:p>
        </w:tc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Sandbox and production credentials are easy to conflate.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Explicitly verify SMS delivery end-to-end with production credentials as a pre-launch checklist item, not an assumption.</w:t>
            </w:r>
          </w:p>
        </w:tc>
      </w:tr>
      <w:tr>
        <w:tc>
          <w:tcPr>
            <w:tcW w:type="dxa" w:w="3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No backup exists (or the last one is stale) when something goes wrong and data needs to be restored.</w:t>
            </w:r>
          </w:p>
        </w:tc>
        <w:tc>
          <w:tcPr>
            <w:tcW w:type="dxa" w:w="2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Free-tier services don't guarantee backups automatically.</w:t>
            </w:r>
          </w:p>
        </w:tc>
        <w:tc>
          <w:tcPr>
            <w:tcW w:type="dxa" w:w="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2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Automate a daily backup regardless of hosting tier, and periodically test that a restore actually works — an untested backup is not a real backup.</w:t>
            </w:r>
          </w:p>
        </w:tc>
      </w:tr>
    </w:tbl>
    <w:p>
      <w:pPr>
        <w:pStyle w:val="Heading2"/>
        <w:spacing w:after="140" w:before="300"/>
      </w:pPr>
      <w:r>
        <w:t xml:space="preserve">16. Abuse, Fraud &amp; Security Issues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300"/>
        <w:gridCol w:w="900"/>
        <w:gridCol w:w="2900"/>
      </w:tblGrid>
      <w:tr>
        <w:trPr>
          <w:tblHeader/>
        </w:trPr>
        <w:tc>
          <w:tcPr>
            <w:tcW w:type="dxa" w:w="33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Issue / Scenario</w:t>
            </w:r>
          </w:p>
        </w:tc>
        <w:tc>
          <w:tcPr>
            <w:tcW w:type="dxa" w:w="23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It Happens</w:t>
            </w:r>
          </w:p>
        </w:tc>
        <w:tc>
          <w:tcPr>
            <w:tcW w:type="dxa" w:w="9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9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Recommended Fix</w:t>
            </w:r>
          </w:p>
        </w:tc>
      </w:tr>
      <w:tr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 script repeatedly hits the reservation endpoint to hold rooms without ever paying, effectively locking inventory away from real students.</w:t>
            </w:r>
          </w:p>
        </w:tc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No rate limiting or bot detection on booking endpoints.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High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Rate-limit reservation creation per student/IP, and auto-expire unpaid holds aggressively (already planned) so even a successful abuse attempt only blocks a room temporarily.</w:t>
            </w:r>
          </w:p>
        </w:tc>
      </w:tr>
      <w:tr>
        <w:tc>
          <w:tcPr>
            <w:tcW w:type="dxa" w:w="3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 student manipulates a URL or API request to view or modify another student's booking, payment, or key data (insecure direct object reference).</w:t>
            </w:r>
          </w:p>
        </w:tc>
        <w:tc>
          <w:tcPr>
            <w:tcW w:type="dxa" w:w="2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An endpoint checks that a user is logged in, but not that the specific record belongs to them.</w:t>
            </w:r>
          </w:p>
        </w:tc>
        <w:tc>
          <w:tcPr>
            <w:tcW w:type="dxa" w:w="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2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Enforce ownership checks on every record-level request (a student can only ever read/write their own bookings, visitors, maintenance reports) — enforced both in application logic and via Row-Level Security at the database layer, as defense in depth.</w:t>
            </w:r>
          </w:p>
        </w:tc>
      </w:tr>
      <w:tr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Someone signs up for a visitor request using a fake or reused name to gain repeat access without proper tracking.</w:t>
            </w:r>
          </w:p>
        </w:tc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No identity verification beyond what the student typed in.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Medium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Require the porter to visually verify ID for any visitor at the point of arrival (already part of the intended flow) — the system should support recording an ID number/photo if the university wants a stronger record.</w:t>
            </w:r>
          </w:p>
        </w:tc>
      </w:tr>
    </w:tbl>
    <w:p>
      <w:pPr>
        <w:pStyle w:val="Heading2"/>
        <w:spacing w:after="140" w:before="300"/>
      </w:pPr>
      <w:r>
        <w:t xml:space="preserve">17. Academic Session &amp; Booking Period Issues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300"/>
        <w:gridCol w:w="900"/>
        <w:gridCol w:w="2900"/>
      </w:tblGrid>
      <w:tr>
        <w:trPr>
          <w:tblHeader/>
        </w:trPr>
        <w:tc>
          <w:tcPr>
            <w:tcW w:type="dxa" w:w="33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Issue / Scenario</w:t>
            </w:r>
          </w:p>
        </w:tc>
        <w:tc>
          <w:tcPr>
            <w:tcW w:type="dxa" w:w="23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It Happens</w:t>
            </w:r>
          </w:p>
        </w:tc>
        <w:tc>
          <w:tcPr>
            <w:tcW w:type="dxa" w:w="9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900"/>
            <w:shd w:fill="00336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Recommended Fix</w:t>
            </w:r>
          </w:p>
        </w:tc>
      </w:tr>
      <w:tr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 new academic session is created before the old one is properly closed out — bookings from two different sessions get mixed together in reports and availability checks.</w:t>
            </w:r>
          </w:p>
        </w:tc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No enforced 'one active session at a time' rule.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High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Enforce that only one academic session (and one booking period within it) can be marked active at a time; require an explicit close-out step before a new one can be activated.</w:t>
            </w:r>
          </w:p>
        </w:tc>
      </w:tr>
      <w:tr>
        <w:tc>
          <w:tcPr>
            <w:tcW w:type="dxa" w:w="3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 student ends up booking into the wrong semester because the currently 'active' booking period wasn't updated in time.</w:t>
            </w:r>
          </w:p>
        </w:tc>
        <w:tc>
          <w:tcPr>
            <w:tcW w:type="dxa" w:w="2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Manual admin step (flipping the active period) forgotten or done late.</w:t>
            </w:r>
          </w:p>
        </w:tc>
        <w:tc>
          <w:tcPr>
            <w:tcW w:type="dxa" w:w="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Medium</w:t>
            </w:r>
          </w:p>
        </w:tc>
        <w:tc>
          <w:tcPr>
            <w:tcW w:type="dxa" w:w="2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Add a reminder/checklist for admins ahead of every semester transition, and consider scheduling the period switch-over in advance rather than relying on a same-day manual toggle.</w:t>
            </w:r>
          </w:p>
        </w:tc>
      </w:tr>
    </w:tbl>
    <w:p>
      <w:pPr>
        <w:pStyle w:val="Heading1"/>
        <w:spacing w:after="200" w:before="420"/>
      </w:pPr>
      <w:r>
        <w:t xml:space="preserve">18. Where to Start: The Highest-Priority Fixes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If you can only fix a handful of things before opening this up to real students, start here — these are the issues most likely to lose money, corrupt data, or create a security incident.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Database-level concurrency protection for room booking — SERIALIZABLE transactions + a UNIQUE constraint on (room, booking period), so double-booking is physically impossible, not just unlikely. (Section 2)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Idempotent, retried payment webhooks with reconciliation — never lose track of a confirmed payment because a webhook failed once. (Section 3)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Monitoring on the reservation-expiry background job — a silently-failed job quietly breaks room availability for everyone. (Section 4)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Room status derived from actual occupancy records, not a manually-set field — prevents a room showing "Available" while someone still lives there. (Section 5)</w:t>
      </w:r>
    </w:p>
    <w:p>
      <w:pPr>
        <w:spacing w:after="60"/>
      </w:pPr>
      <w:r>
        <w:rPr>
          <w:b/>
          <w:bCs/>
        </w:rPr>
        <w:t xml:space="preserve">5. </w:t>
      </w:r>
      <w:r>
        <w:t xml:space="preserve">Ownership checks (and Row-Level Security) on every record a student can access — closes the door on one student viewing or editing another's data. (Section 16)</w:t>
      </w:r>
    </w:p>
    <w:p>
      <w:pPr>
        <w:spacing w:after="60"/>
      </w:pPr>
      <w:r>
        <w:rPr>
          <w:b/>
          <w:bCs/>
        </w:rPr>
        <w:t xml:space="preserve">6. </w:t>
      </w:r>
      <w:r>
        <w:t xml:space="preserve">No hard deletes on bookings, payments, or accounts with history — use status flags so mistakes are reversible and reports never break. (Sections 12–13)</w:t>
      </w:r>
    </w:p>
    <w:p>
      <w:pPr>
        <w:spacing w:after="60"/>
      </w:pPr>
      <w:r>
        <w:rPr>
          <w:b/>
          <w:bCs/>
        </w:rPr>
        <w:t xml:space="preserve">7. </w:t>
      </w:r>
      <w:r>
        <w:t xml:space="preserve">Confirmation step before any bulk or destructive admin action — the fastest way to prevent a five-second mistake from affecting fifty students. (Section 12)</w:t>
      </w:r>
    </w:p>
    <w:p>
      <w:pPr>
        <w:spacing w:after="60"/>
      </w:pPr>
      <w:r>
        <w:rPr>
          <w:b/>
          <w:bCs/>
        </w:rPr>
        <w:t xml:space="preserve">8. </w:t>
      </w:r>
      <w:r>
        <w:t xml:space="preserve">Verified production SMS delivery and automated, tested backups before go-live — both are easy to assume are "working" until the day they're actually needed. (Section 15)</w:t>
      </w:r>
    </w:p>
    <w:p>
      <w:pPr>
        <w:spacing w:before="300"/>
      </w:pPr>
      <w:r>
        <w:t xml:space="preserve"/>
      </w:r>
    </w:p>
    <w:p>
      <w:pPr>
        <w:spacing w:before="300"/>
        <w:jc w:val="center"/>
      </w:pPr>
      <w:r>
        <w:rPr>
          <w:b/>
          <w:bCs/>
          <w:color w:val="003366"/>
          <w:sz w:val="22"/>
          <w:szCs w:val="22"/>
        </w:rPr>
        <w:t xml:space="preserve">END OF DOCUMENT</w:t>
      </w:r>
    </w:p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UPSA Hostel Management System — System Risk Register</w:t>
      </w:r>
    </w:p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20"/>
      <w:outlineLvl w:val="0"/>
    </w:pPr>
    <w:rPr>
      <w:rFonts w:ascii="Calibri" w:cs="Calibri" w:eastAsia="Calibri" w:hAnsi="Calibri"/>
      <w:b/>
      <w:bCs/>
      <w:color w:val="00336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Calibri" w:cs="Calibri" w:eastAsia="Calibri" w:hAnsi="Calibri"/>
      <w:b/>
      <w:bCs/>
      <w:color w:val="1A5F9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2026-08-06T15:56:23.747Z</dcterms:created>
  <dcterms:modified xsi:type="dcterms:W3CDTF">2026-08-06T15:56:23.759Z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