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3D1A6E"/>
          <w:sz w:val="80"/>
          <w:szCs w:val="80"/>
        </w:rPr>
        <w:t xml:space="preserve">UniStudy AI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5B2D8E"/>
          <w:sz w:val="40"/>
          <w:szCs w:val="40"/>
        </w:rPr>
        <w:t xml:space="preserve">Doc 14: Admin Panel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B39DDB"/>
          <w:sz w:val="22"/>
          <w:szCs w:val="22"/>
        </w:rPr>
        <w:t xml:space="preserve">10 Admin Pages  ·  Phase 5  ·  Full platform control for administrators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3D1A6E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OVERVIEW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The Admin Panel is a fully separate section of the platform accessible only to users with role = 'admin'. It gives administrators complete visibility and control over the platform — users, content, AI usage, subscriptions, settings, and audit trails. All admin actions are logged immutably in the audit_logs table.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 Page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Overview Dashboard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KPIs, live stats, system health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Search, view, suspend, change plan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Moderation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/admin/content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Review lectures, past papers, flags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Usage Monitor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/admin/ai-usage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Provider call volume, cost estimates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Subscription Manager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/admin/subscriptions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Active subs, revenue, churn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Referral Tracker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/admin/referrals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Referral codes, conversions, credits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Platform Settings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Feature flags, limits, maintenance mode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Every admin action with full details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/admin/announcements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Broadcast emails to users by plan tier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 Approvals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/admin/lecturers</w:t>
            </w:r>
          </w:p>
        </w:tc>
        <w:tc>
          <w:tcPr>
            <w:tcW w:type="dxa" w:w="4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Approve/reject lecturer role requests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Overview Dashboard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 — Real-time KPIs, system health, and platform-wide activity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Total Users (all time) / New Users (this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Active Subscriptions — Pro count + Enterprise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Monthly Recurring Revenue (MRR) in GHS — calculated from active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Daily AI Calls — total across all providers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Storage Used — Cloudinary bandwidth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Uptime (last 30 days) — pulled from BetterUptime API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Activity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Live feed of: new signups, new subscriptions, content uploads, support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Powered by Supabase Realtime — updates without page refresh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/app/api/admin/overview/route.ts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requireAdmin(req); // throws 403 if not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[users, subs, aiCalls, newToday]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supabase.from('profiles').select('id', { count: 'exact', head: true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supabase.from('subscriptions').select('plan').eq('status', 'active'),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supabase.from('ai_usage_logs').select('id', { count: 'exact', head: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.gte('created_at', startOfToday),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supabase.from('profiles').select('id', { count: 'exact', head: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.gte('created_at', startOfToday),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mrr = subs.data.reduce((t, 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t + (s.plan === 'pro' ? 4900 : s.plan === 'enterprise' ? 14900 :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}, 0) / 100; // in GHS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totalUsers: users.count,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newToday: newToday.count,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activeSubs: subs.data.length,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mrr,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aiCallsToday: aiCalls.count,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User Management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/admin/users — Full user table with search, filter, profile view, suspend, plan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User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Filterable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Name + Avatar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profiles.full_name, avatar_url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profiles.email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Search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Plan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profiles.plan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Filter: free/pro/enterprise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profiles.role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Filter: student/lecturer/admin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Joined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profiles.created_at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Sort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Last Active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study_sessions MAX date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Sort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Total XP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profiles.total_xp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Sort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Derived from subscription.status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Filter: active/suspended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Admin Actions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View full profile — all courses, lectures, quiz scores, subscription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Change plan — manually upgrade/downgrade without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Suspend account — sets profiles.role = 'suspended', blocks all API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Delete account — hard delete with cascade (GDPR compliance)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Reset password — triggers Supabase magic link to user's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Impersonate (view-only) — see the platform as that user without editing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/app/api/admin/users/suspend/route.ts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requireAdmin(req);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userId, reason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supabase.from('profiles')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.update({ role: 'suspended' }).eq('id', 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Log the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supabase.from('audit_logs').insert({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admin_id: session.user.id,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action: 'USER_SUSPENDED',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target_user_id: userId,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details: { reason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Email the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from: process.env.EMAIL_FROM!,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to: userEmail,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subject: 'Your UniStudy AI account has been suspended',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html: buildSuspensionEmail(reason)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success: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14.3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Content Moderation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/admin/content — All lectures and past papers, quality flags, removal tools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Table: all uploaded lectures across all users — sortable by date, quality score, flag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Quality filter: show only 'needs_attention' lectures flagged by the AI quality checker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Flag filter: show content flagged by 3+ students as incorrect or inappropriate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Actions: view lecture (read-only), remove lecture, warn uploader, mark as reviewed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Past papers: same table for community bank papers — remove if low quality or flagged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/app/api/admin/content/route.ts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requireAdmin(req);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filter } = Object.fromEntries(new URL(req.url).searchParams);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let query = supabase.from('lectures')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.select('id, title, created_at, quality_score, profiles(email)')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.order('created_at', { ascending: false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(filter === 'flagged') query = query.eq('quality_score', 'needs_attention');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 } = await 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AI Usage Monitor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/admin/ai-usage — Provider call volumes, estimated costs, top consumers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Every AI call is logged to ai_usage_logs with the provider, feature, and token count. The AI Usage Monitor aggregates this data to show cost estimates and identify high-consumption users.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Estimate</w:t>
            </w:r>
          </w:p>
        </w:tc>
        <w:tc>
          <w:tcPr>
            <w:tcW w:type="dxa" w:w="3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Tracked By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$0.075 / 1M input tokens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ai_usage_logs WHERE provider = 'gemini'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 Llama 3 70B</w:t>
            </w:r>
          </w:p>
        </w:tc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$0.59 / 1M tokens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ai_usage_logs WHERE provider = 'groq'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$0.90 / 1M tokens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ai_usage_logs WHERE provider = 'together'</w:t>
            </w:r>
          </w:p>
        </w:tc>
      </w:tr>
      <w:tr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Free tier — count only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ai_usage_logs WHERE provider = 'huggingface'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Line chart: daily AI calls per provider over last 30 days — Chart.js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Top 10 users by AI call volume — with option to cap or upgrade their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Free tier warning: alert when approaching 80% of any provider's free limit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14.5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Subscription Manager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/admin/subscriptions — All active subscriptions, revenue chart, churn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Table: all active subscriptions — user, plan, amount, start date, next billing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Revenue chart: MRR over last 12 months — Chart.js bar chart in plum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Churn tracker: subscriptions cancelled this month vs last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Failed payments: list of users whose last Paystack charge failed — with retry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Manual override: grant Pro access without payment — for partnerships or comps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14.6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Platform Settings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/admin/settings — Feature flags, per-plan limits, maintenance mode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All platform settings are stored in the platform_settings table as key-value pairs. The admin can change them without a code deployment.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 Key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4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COMMUNITY_BANK_ENABLED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Enables/disables community past paper sharing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STUDY_GROUPS_ENABLED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Enables/disables study group creation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PARTNER_MATCHER_ENABLED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Enables/disables study partner matching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MAINTENANCE_MODE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Shows maintenance page to all non-admin users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FREE_COURSE_LIMIT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Max courses for free plan users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FREE_LECTURE_LIMIT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Max lectures per course for free plan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FREE_AI_CALLS_PER_DAY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Max AI explanation calls per day on free plan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FREE_TRIAL_DAYS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Length of Pro free trial for new signups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MAX_UPLOAD_SIZE_MB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Max file size for lecture uploads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/app/api/admin/settings/route.ts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PATCH(req: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requireAdmin(req);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key, value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supabase.from('platform_settings')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.upsert({ key, value, updated_at: new Date() }, { onConflict: 'key'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supabase.from('audit_logs').insert({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admin_id: session.user.id,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action: 'SETTING_CHANGED',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details: { key, value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success: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14.7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Audit Logs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/admin/audit — Every admin action, immutable, with full context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Immutable: INSERT-only RLS on audit_logs — no UPDATE or DELETE allowed, even for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Columns: timestamp, admin name, action type, target user, details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Filter by: action type, admin, date range, target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Export: download audit log as CSV for compliance reporting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Supabase RLS: audit_logs INSERT only — no edit, no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ALTER TABLE audit_logs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POLICY audit_insert ON audit_logs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TO authenticated WITH CHECK (auth.uid() IN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SELECT id FROM profiles WHERE role = 'admin'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No SELECT, UPDATE, DELETE policies for non-admins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Admins access via service role key only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14.8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Announcements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/admin/announcements — Broadcast to all users or specific plan tiers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Target: All users / Free users only / Pro users only / Enterprise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Type: In-app banner (shown on dashboard for 48 hours) or Email broadcast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Preview: admin sees exactly what users will see before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History: all past announcements with open rate (for email broadcasts)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/app/api/admin/announcements/send/route.ts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requireAdmin(req);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title, body, target, type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Get target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let query = supabase.from('profiles').select('id, email');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(target !== 'all') query = query.eq('plan', target);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users } = await 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(type === 'email')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  // Batch send via Resend (max 50 per 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chunks = chunkArray(users, 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for (const chunk of chunks)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resend.batch.send(chunk.map(u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from: process.env.EMAIL_FROM!,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to: u.email,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subject: 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html: buildAnnouncementEmail(title,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})));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  // In-app banner — stored in platform_settings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supabase.from('platform_settings').upsert({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key: 'ACTIVE_ANNOUNCEMENT',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value: JSON.stringify({ title, body, target, expires: Date.now() + 48*3600*1000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}, { onConflict: 'key'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sent: users.length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14.9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Lecturer Approvals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/admin/lecturers — Approve or reject lecturer role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Lecturers self-register with role request = 'lecturer_pending'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Admin sees a queue of pending requests with the applicant's name, email, university, and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Approve: sets profiles.role = 'lecturer', sends welcome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Reject: sends rejection email with reason, role remains 'student'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Lecturers can be revoked back to student at any time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14.10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Admin Guard — requireAdmin()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Server-side helper that enforces admin role on every protected route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/lib/security/adminGuard.ts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createRouteHandlerClient } from '@supabase/auth-helpers-nextjs';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cookies } from 'next/headers';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NextRequest, NextResponse } from 'next/server';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requireAdmin(req: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supabase = createRouteHandlerClient({ cookies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{ session } } = await supabase.auth.getSession();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(!session)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throw new Response('Unauthorized',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profile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.from('profiles').select('role').eq('id', session.user.id).single();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(profile?.role !== 'admin')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throw new Response('Forbidden', { status: 403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session; // return for use in the route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Usage in any admin route: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session = await requireAdmin(req);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... safe to proceed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5B2D8E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7B4DB5"/>
          <w:sz w:val="18"/>
          <w:szCs w:val="18"/>
        </w:rPr>
        <w:t xml:space="preserve">UniStudy AI  ·  Doc 14: Admin Panel  ·  Phase 5  ·  10 Admin Pages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9DDB" w:sz="4" w:space="1"/>
      </w:pBdr>
      <w:jc w:val="right"/>
    </w:pPr>
    <w:r>
      <w:rPr>
        <w:rFonts w:ascii="Calibri" w:cs="Calibri" w:eastAsia="Calibri" w:hAnsi="Calibri"/>
        <w:color w:val="7B4DB5"/>
        <w:sz w:val="18"/>
        <w:szCs w:val="18"/>
      </w:rPr>
      <w:t xml:space="preserve">UniStudy AI — Doc 14: Admin Panel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2B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3D1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5B2D8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7B4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2026-07-09T07:33:31.356Z</dcterms:created>
  <dcterms:modified xsi:type="dcterms:W3CDTF">2026-07-09T07:33:31.356Z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