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600"/>
              <w:left w:type="dxa" w:w="400"/>
              <w:bottom w:type="dxa" w:w="600"/>
              <w:right w:type="dxa" w:w="400"/>
            </w:tcMar>
          </w:tcPr>
          <w:p>
            <w:pPr>
              <w:spacing w:before="200"/>
              <w:jc w:val="center"/>
            </w:pPr>
            <w:r>
              <w:rPr>
                <w:rFonts w:ascii="Arial" w:cs="Arial" w:eastAsia="Arial" w:hAnsi="Arial"/>
                <w:b/>
                <w:bCs/>
                <w:color w:val="C9A84C"/>
                <w:sz w:val="52"/>
                <w:szCs w:val="52"/>
              </w:rPr>
              <w:t xml:space="preserve">VOICE OF UPSA</w:t>
            </w:r>
          </w:p>
          <w:p>
            <w:pPr>
              <w:spacing w:before="120"/>
              <w:jc w:val="center"/>
            </w:pPr>
            <w:r>
              <w:rPr>
                <w:rFonts w:ascii="Arial" w:cs="Arial" w:eastAsia="Arial" w:hAnsi="Arial"/>
                <w:color w:val="FFFFFF"/>
                <w:sz w:val="26"/>
                <w:szCs w:val="26"/>
              </w:rPr>
              <w:t xml:space="preserve">University of Professional Studies, Accra</w:t>
            </w:r>
          </w:p>
          <w:p>
            <w:pPr>
              <w:spacing w:before="80"/>
              <w:jc w:val="center"/>
            </w:pPr>
            <w:r>
              <w:rPr>
                <w:rFonts w:ascii="Arial" w:cs="Arial" w:eastAsia="Arial" w:hAnsi="Arial"/>
                <w:color w:val="F5EDD3"/>
                <w:sz w:val="22"/>
                <w:szCs w:val="22"/>
              </w:rPr>
              <w:t xml:space="preserve">Complete Technical &amp; Product Documentation</w:t>
            </w:r>
          </w:p>
          <w:p>
            <w:pPr>
              <w:pBdr>
                <w:top w:val="single" w:color="C9A84C" w:sz="6" w:space="4"/>
                <w:bottom w:val="single" w:color="C9A84C" w:sz="6" w:space="4"/>
              </w:pBdr>
              <w:spacing w:after="200" w:before="200"/>
              <w:jc w:val="center"/>
            </w:pPr>
            <w:r>
              <w:rPr>
                <w:rFonts w:ascii="Arial" w:cs="Arial" w:eastAsia="Arial" w:hAnsi="Arial"/>
                <w:color w:val="F5EDD3"/>
                <w:sz w:val="18"/>
                <w:szCs w:val="18"/>
              </w:rPr>
              <w:t xml:space="preserve">Version 1.0  ·  MVP Release  ·  2025</w:t>
            </w:r>
          </w:p>
        </w:tc>
      </w:tr>
    </w:tbl>
    <w:p>
      <w:pPr>
        <w:spacing w:before="400"/>
      </w:pPr>
      <w:r>
        <w:t xml:space="preserve"/>
      </w:r>
    </w:p>
    <w:p>
      <w:pPr>
        <w:jc w:val="center"/>
      </w:pPr>
      <w:r>
        <w:rPr>
          <w:rFonts w:ascii="Arial" w:cs="Arial" w:eastAsia="Arial" w:hAnsi="Arial"/>
          <w:i/>
          <w:iCs/>
          <w:color w:val="555555"/>
          <w:sz w:val="20"/>
          <w:szCs w:val="20"/>
        </w:rPr>
        <w:t xml:space="preserve">Prepared by the UPSA Digital Innovation Team</w:t>
      </w:r>
    </w:p>
    <w:p>
      <w:pPr>
        <w:jc w:val="center"/>
      </w:pPr>
      <w:r>
        <w:rPr>
          <w:rFonts w:ascii="Arial" w:cs="Arial" w:eastAsia="Arial" w:hAnsi="Arial"/>
          <w:color w:val="003366"/>
          <w:sz w:val="18"/>
          <w:szCs w:val="18"/>
        </w:rPr>
        <w:t xml:space="preserve">Technology Stack: Next.js · Supabase · Cloudinary · TailwindCSS</w:t>
      </w:r>
    </w:p>
    <w:p>
      <w:pPr>
        <w:spacing w:before="200"/>
      </w:pPr>
      <w:r>
        <w:t xml:space="preserve"/>
      </w:r>
    </w:p>
    <w:p>
      <w:r>
        <w:br w:type="page"/>
      </w:r>
    </w:p>
    <w:p>
      <w:pPr>
        <w:pStyle w:val="Heading1"/>
        <w:pBdr>
          <w:bottom w:val="single" w:color="C9A84C" w:sz="8" w:space="4"/>
        </w:pBdr>
        <w:spacing w:after="160" w:before="400"/>
      </w:pPr>
      <w:r>
        <w:rPr>
          <w:rFonts w:ascii="Arial" w:cs="Arial" w:eastAsia="Arial" w:hAnsi="Arial"/>
          <w:b/>
          <w:bCs/>
          <w:color w:val="00336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1 — PROJECT OVERVIEW</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1. Project Overview</w:t>
      </w:r>
    </w:p>
    <w:p>
      <w:pPr>
        <w:pStyle w:val="Heading2"/>
        <w:spacing w:after="120" w:before="280"/>
      </w:pPr>
      <w:r>
        <w:rPr>
          <w:rFonts w:ascii="Arial" w:cs="Arial" w:eastAsia="Arial" w:hAnsi="Arial"/>
          <w:b/>
          <w:bCs/>
          <w:color w:val="001F3F"/>
          <w:sz w:val="26"/>
          <w:szCs w:val="26"/>
        </w:rPr>
        <w:t xml:space="preserve">1.1 Introduction</w:t>
      </w:r>
    </w:p>
    <w:p>
      <w:pPr>
        <w:spacing w:after="100" w:before="80"/>
      </w:pPr>
      <w:r>
        <w:rPr>
          <w:rFonts w:ascii="Arial" w:cs="Arial" w:eastAsia="Arial" w:hAnsi="Arial"/>
          <w:color w:val="555555"/>
          <w:sz w:val="20"/>
          <w:szCs w:val="20"/>
        </w:rPr>
        <w:t xml:space="preserve">The Voice of UPSA is a full-stack, role-based web platform designed to serve as the official digital news and communications hub for the University of Professional Studies, Accra (UPSA). The platform enables structured content publishing, editorial workflows, advertising management, and public information dissemination — all under the UPSA brand identity.</w:t>
      </w:r>
    </w:p>
    <w:p>
      <w:pPr>
        <w:spacing w:before="60"/>
      </w:pPr>
      <w:r>
        <w:t xml:space="preserve"/>
      </w:r>
    </w:p>
    <w:p>
      <w:pPr>
        <w:pStyle w:val="Heading2"/>
        <w:spacing w:after="120" w:before="280"/>
      </w:pPr>
      <w:r>
        <w:rPr>
          <w:rFonts w:ascii="Arial" w:cs="Arial" w:eastAsia="Arial" w:hAnsi="Arial"/>
          <w:b/>
          <w:bCs/>
          <w:color w:val="001F3F"/>
          <w:sz w:val="26"/>
          <w:szCs w:val="26"/>
        </w:rPr>
        <w:t xml:space="preserve">1.2 Project Goals</w:t>
      </w:r>
    </w:p>
    <w:p>
      <w:pPr>
        <w:pStyle w:val="ListParagraph"/>
        <w:numPr>
          <w:ilvl w:val="0"/>
          <w:numId w:val="2"/>
        </w:numPr>
        <w:spacing w:after="40" w:before="40"/>
      </w:pPr>
      <w:r>
        <w:rPr>
          <w:rFonts w:ascii="Arial" w:cs="Arial" w:eastAsia="Arial" w:hAnsi="Arial"/>
          <w:color w:val="555555"/>
          <w:sz w:val="20"/>
          <w:szCs w:val="20"/>
        </w:rPr>
        <w:t xml:space="preserve">Establish a credible, modern digital presence for UPSA communications</w:t>
      </w:r>
    </w:p>
    <w:p>
      <w:pPr>
        <w:pStyle w:val="ListParagraph"/>
        <w:numPr>
          <w:ilvl w:val="0"/>
          <w:numId w:val="2"/>
        </w:numPr>
        <w:spacing w:after="40" w:before="40"/>
      </w:pPr>
      <w:r>
        <w:rPr>
          <w:rFonts w:ascii="Arial" w:cs="Arial" w:eastAsia="Arial" w:hAnsi="Arial"/>
          <w:color w:val="555555"/>
          <w:sz w:val="20"/>
          <w:szCs w:val="20"/>
        </w:rPr>
        <w:t xml:space="preserve">Streamline the editorial workflow from drafting to publication</w:t>
      </w:r>
    </w:p>
    <w:p>
      <w:pPr>
        <w:pStyle w:val="ListParagraph"/>
        <w:numPr>
          <w:ilvl w:val="0"/>
          <w:numId w:val="2"/>
        </w:numPr>
        <w:spacing w:after="40" w:before="40"/>
      </w:pPr>
      <w:r>
        <w:rPr>
          <w:rFonts w:ascii="Arial" w:cs="Arial" w:eastAsia="Arial" w:hAnsi="Arial"/>
          <w:color w:val="555555"/>
          <w:sz w:val="20"/>
          <w:szCs w:val="20"/>
        </w:rPr>
        <w:t xml:space="preserve">Enable revenue generation through a managed advertising system</w:t>
      </w:r>
    </w:p>
    <w:p>
      <w:pPr>
        <w:pStyle w:val="ListParagraph"/>
        <w:numPr>
          <w:ilvl w:val="0"/>
          <w:numId w:val="2"/>
        </w:numPr>
        <w:spacing w:after="40" w:before="40"/>
      </w:pPr>
      <w:r>
        <w:rPr>
          <w:rFonts w:ascii="Arial" w:cs="Arial" w:eastAsia="Arial" w:hAnsi="Arial"/>
          <w:color w:val="555555"/>
          <w:sz w:val="20"/>
          <w:szCs w:val="20"/>
        </w:rPr>
        <w:t xml:space="preserve">Provide role-based access control for admins, editors, and the public</w:t>
      </w:r>
    </w:p>
    <w:p>
      <w:pPr>
        <w:pStyle w:val="ListParagraph"/>
        <w:numPr>
          <w:ilvl w:val="0"/>
          <w:numId w:val="2"/>
        </w:numPr>
        <w:spacing w:after="40" w:before="40"/>
      </w:pPr>
      <w:r>
        <w:rPr>
          <w:rFonts w:ascii="Arial" w:cs="Arial" w:eastAsia="Arial" w:hAnsi="Arial"/>
          <w:color w:val="555555"/>
          <w:sz w:val="20"/>
          <w:szCs w:val="20"/>
        </w:rPr>
        <w:t xml:space="preserve">Ensure security, scalability, and accessibility from day one</w:t>
      </w:r>
    </w:p>
    <w:p>
      <w:pPr>
        <w:spacing w:before="80"/>
      </w:pPr>
      <w:r>
        <w:t xml:space="preserve"/>
      </w:r>
    </w:p>
    <w:p>
      <w:pPr>
        <w:pStyle w:val="Heading2"/>
        <w:spacing w:after="120" w:before="280"/>
      </w:pPr>
      <w:r>
        <w:rPr>
          <w:rFonts w:ascii="Arial" w:cs="Arial" w:eastAsia="Arial" w:hAnsi="Arial"/>
          <w:b/>
          <w:bCs/>
          <w:color w:val="001F3F"/>
          <w:sz w:val="26"/>
          <w:szCs w:val="26"/>
        </w:rPr>
        <w:t xml:space="preserve">1.3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Primary Navy Blue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#003366 — Headers, navigation, footers, primary CTA buttons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Primary Gold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#C9A84C — Accents, highlights, category badges, decorative dividers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White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#FFFFFF — Page backgrounds, card surfaces, text on dark backgrounds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Dark Navy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#001F3F — Body text on light backgrounds, footer text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Light Gold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#F5EDD3 — Table alternating rows, input backgrounds, section dividers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Typography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Headlines: Arial Bold | Body: Arial Regular | Captions: Arial Light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Logo Placement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Top-left on all pages, linking back to the homepage</w:t>
            </w:r>
          </w:p>
        </w:tc>
      </w:tr>
    </w:tbl>
    <w:p>
      <w:pPr>
        <w:spacing w:before="80"/>
      </w:pPr>
      <w:r>
        <w:t xml:space="preserve"/>
      </w:r>
    </w:p>
    <w:p>
      <w:pPr>
        <w:pStyle w:val="Heading2"/>
        <w:spacing w:after="120" w:before="280"/>
      </w:pPr>
      <w:r>
        <w:rPr>
          <w:rFonts w:ascii="Arial" w:cs="Arial" w:eastAsia="Arial" w:hAnsi="Arial"/>
          <w:b/>
          <w:bCs/>
          <w:color w:val="001F3F"/>
          <w:sz w:val="26"/>
          <w:szCs w:val="26"/>
        </w:rPr>
        <w:t xml:space="preserve">1.4 Target Audience</w:t>
      </w:r>
    </w:p>
    <w:p>
      <w:pPr>
        <w:pStyle w:val="ListParagraph"/>
        <w:numPr>
          <w:ilvl w:val="0"/>
          <w:numId w:val="2"/>
        </w:numPr>
        <w:spacing w:after="40" w:before="40"/>
      </w:pPr>
      <w:r>
        <w:rPr>
          <w:rFonts w:ascii="Arial" w:cs="Arial" w:eastAsia="Arial" w:hAnsi="Arial"/>
          <w:color w:val="555555"/>
          <w:sz w:val="20"/>
          <w:szCs w:val="20"/>
        </w:rPr>
        <w:t xml:space="preserve">UPSA Students — primary consumers of academic and campus news</w:t>
      </w:r>
    </w:p>
    <w:p>
      <w:pPr>
        <w:pStyle w:val="ListParagraph"/>
        <w:numPr>
          <w:ilvl w:val="0"/>
          <w:numId w:val="2"/>
        </w:numPr>
        <w:spacing w:after="40" w:before="40"/>
      </w:pPr>
      <w:r>
        <w:rPr>
          <w:rFonts w:ascii="Arial" w:cs="Arial" w:eastAsia="Arial" w:hAnsi="Arial"/>
          <w:color w:val="555555"/>
          <w:sz w:val="20"/>
          <w:szCs w:val="20"/>
        </w:rPr>
        <w:t xml:space="preserve">UPSA Faculty &amp; Staff — contributors, editors, and administrators</w:t>
      </w:r>
    </w:p>
    <w:p>
      <w:pPr>
        <w:pStyle w:val="ListParagraph"/>
        <w:numPr>
          <w:ilvl w:val="0"/>
          <w:numId w:val="2"/>
        </w:numPr>
        <w:spacing w:after="40" w:before="40"/>
      </w:pPr>
      <w:r>
        <w:rPr>
          <w:rFonts w:ascii="Arial" w:cs="Arial" w:eastAsia="Arial" w:hAnsi="Arial"/>
          <w:color w:val="555555"/>
          <w:sz w:val="20"/>
          <w:szCs w:val="20"/>
        </w:rPr>
        <w:t xml:space="preserve">Prospective Students &amp; Parents — seeking information about the institution</w:t>
      </w:r>
    </w:p>
    <w:p>
      <w:pPr>
        <w:pStyle w:val="ListParagraph"/>
        <w:numPr>
          <w:ilvl w:val="0"/>
          <w:numId w:val="2"/>
        </w:numPr>
        <w:spacing w:after="40" w:before="40"/>
      </w:pPr>
      <w:r>
        <w:rPr>
          <w:rFonts w:ascii="Arial" w:cs="Arial" w:eastAsia="Arial" w:hAnsi="Arial"/>
          <w:color w:val="555555"/>
          <w:sz w:val="20"/>
          <w:szCs w:val="20"/>
        </w:rPr>
        <w:t xml:space="preserve">General Public — community members, media, and alumni</w:t>
      </w:r>
    </w:p>
    <w:p>
      <w:pPr>
        <w:pStyle w:val="ListParagraph"/>
        <w:numPr>
          <w:ilvl w:val="0"/>
          <w:numId w:val="2"/>
        </w:numPr>
        <w:spacing w:after="40" w:before="40"/>
      </w:pPr>
      <w:r>
        <w:rPr>
          <w:rFonts w:ascii="Arial" w:cs="Arial" w:eastAsia="Arial" w:hAnsi="Arial"/>
          <w:color w:val="555555"/>
          <w:sz w:val="20"/>
          <w:szCs w:val="20"/>
        </w:rPr>
        <w:t xml:space="preserve">Advertisers — businesses targeting the UPSA community</w:t>
      </w:r>
    </w:p>
    <w:p>
      <w:pPr>
        <w:spacing w:before="80"/>
      </w:pPr>
      <w:r>
        <w:t xml:space="preserve"/>
      </w:r>
    </w:p>
    <w:p>
      <w:pPr>
        <w:pStyle w:val="Heading2"/>
        <w:spacing w:after="120" w:before="280"/>
      </w:pPr>
      <w:r>
        <w:rPr>
          <w:rFonts w:ascii="Arial" w:cs="Arial" w:eastAsia="Arial" w:hAnsi="Arial"/>
          <w:b/>
          <w:bCs/>
          <w:color w:val="001F3F"/>
          <w:sz w:val="26"/>
          <w:szCs w:val="26"/>
        </w:rPr>
        <w:t xml:space="preserve">1.5 Platform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Platform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Web Application (Responsive — Desktop, Tablet, Mobile)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Vercel (Frontend) + Supabase (Backend/Auth/DB) + Cloudinary (Media)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Methodology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MVP (Minimum Viable Product) with phased feature rollout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1.0 — MVP Release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Domain (Suggested)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news.upsa.edu.gh</w:t>
            </w:r>
          </w:p>
        </w:tc>
      </w:tr>
    </w:tbl>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2 — SITE ARCHITECTURE &amp; NAVIGATION</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2. Site Architecture &amp; Navigation</w:t>
      </w:r>
    </w:p>
    <w:p>
      <w:pPr>
        <w:pStyle w:val="Heading2"/>
        <w:spacing w:after="120" w:before="280"/>
      </w:pPr>
      <w:r>
        <w:rPr>
          <w:rFonts w:ascii="Arial" w:cs="Arial" w:eastAsia="Arial" w:hAnsi="Arial"/>
          <w:b/>
          <w:bCs/>
          <w:color w:val="001F3F"/>
          <w:sz w:val="26"/>
          <w:szCs w:val="26"/>
        </w:rPr>
        <w:t xml:space="preserve">2.1 Primary Navigation Structure</w:t>
      </w:r>
    </w:p>
    <w:p>
      <w:pPr>
        <w:spacing w:after="100" w:before="80"/>
      </w:pPr>
      <w:r>
        <w:rPr>
          <w:rFonts w:ascii="Arial" w:cs="Arial" w:eastAsia="Arial" w:hAnsi="Arial"/>
          <w:color w:val="555555"/>
          <w:sz w:val="20"/>
          <w:szCs w:val="20"/>
        </w:rPr>
        <w:t xml:space="preserve">The navigation bar is persistent across all pages and renders in UPSA Navy Blue (#003366) with Gold (#C9A84C) accent links on hover and active states. The navigation is fully responsive with a hamburger menu on mobile.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Nav Item</w:t>
            </w:r>
          </w:p>
        </w:tc>
        <w:tc>
          <w:tcPr>
            <w:tcW w:type="dxa" w:w="30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Route / Path</w:t>
            </w:r>
          </w:p>
        </w:tc>
        <w:tc>
          <w:tcPr>
            <w:tcW w:type="dxa" w:w="336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Home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Landing page with hero, featured articles, latest news ticker</w:t>
            </w:r>
          </w:p>
        </w:tc>
      </w:tr>
      <w:tr>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Categories</w:t>
            </w:r>
          </w:p>
        </w:tc>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/categories</w:t>
            </w:r>
          </w:p>
        </w:tc>
        <w:tc>
          <w:tcPr>
            <w:tcW w:type="dxa" w:w="33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Dropdown with all sub-categories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All Articles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/categories/all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Paginated list of all published articles</w:t>
            </w:r>
          </w:p>
        </w:tc>
      </w:tr>
      <w:tr>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 Academics</w:t>
            </w:r>
          </w:p>
        </w:tc>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/categories/academics</w:t>
            </w:r>
          </w:p>
        </w:tc>
        <w:tc>
          <w:tcPr>
            <w:tcW w:type="dxa" w:w="33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Academic news, programmes, research updates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/categories/events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Campus events, workshops, seminars, announcements</w:t>
            </w:r>
          </w:p>
        </w:tc>
      </w:tr>
      <w:tr>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 News</w:t>
            </w:r>
          </w:p>
        </w:tc>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/categories/news</w:t>
            </w:r>
          </w:p>
        </w:tc>
        <w:tc>
          <w:tcPr>
            <w:tcW w:type="dxa" w:w="33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General UPSA and national news relevant to students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Opinions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/categories/opinions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Op-eds, editorial columns, and student voices</w:t>
            </w:r>
          </w:p>
        </w:tc>
      </w:tr>
      <w:tr>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 Sports</w:t>
            </w:r>
          </w:p>
        </w:tc>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/categories/sports</w:t>
            </w:r>
          </w:p>
        </w:tc>
        <w:tc>
          <w:tcPr>
            <w:tcW w:type="dxa" w:w="33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UPSA sports coverage, inter-university games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Featured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/categories/featured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Curated top-priority articles selected by editors</w:t>
            </w:r>
          </w:p>
        </w:tc>
      </w:tr>
      <w:tr>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Advertise</w:t>
            </w:r>
          </w:p>
        </w:tc>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/advertise</w:t>
            </w:r>
          </w:p>
        </w:tc>
        <w:tc>
          <w:tcPr>
            <w:tcW w:type="dxa" w:w="33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Advertising packages, submission form, pricing info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About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/about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About Voice of UPSA, editorial team, mission</w:t>
            </w:r>
          </w:p>
        </w:tc>
      </w:tr>
      <w:tr>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Contact</w:t>
            </w:r>
          </w:p>
        </w:tc>
        <w:tc>
          <w:tcPr>
            <w:tcW w:type="dxa" w:w="30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/contact</w:t>
            </w:r>
          </w:p>
        </w:tc>
        <w:tc>
          <w:tcPr>
            <w:tcW w:type="dxa" w:w="33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Contact form, editorial email, social media links</w:t>
            </w:r>
          </w:p>
        </w:tc>
      </w:tr>
    </w:tbl>
    <w:p>
      <w:pPr>
        <w:spacing w:before="80"/>
      </w:pPr>
      <w:r>
        <w:t xml:space="preserve"/>
      </w:r>
    </w:p>
    <w:p>
      <w:pPr>
        <w:pStyle w:val="Heading2"/>
        <w:spacing w:after="120" w:before="280"/>
      </w:pPr>
      <w:r>
        <w:rPr>
          <w:rFonts w:ascii="Arial" w:cs="Arial" w:eastAsia="Arial" w:hAnsi="Arial"/>
          <w:b/>
          <w:bCs/>
          <w:color w:val="001F3F"/>
          <w:sz w:val="26"/>
          <w:szCs w:val="26"/>
        </w:rPr>
        <w:t xml:space="preserve">2.2 Authentication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Login / Register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/auth/login and /auth/register — Accessible from top-right nav</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Dashboard (Admin)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/dashboard/admin — Admin panel for content, users, ads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Dashboard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/dashboard/editor — Editor panel for article management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My Account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/account — Profile, saved articles, notification preferences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Logout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Clears session and redirects to homepage</w:t>
            </w:r>
          </w:p>
        </w:tc>
      </w:tr>
    </w:tbl>
    <w:p>
      <w:pPr>
        <w:spacing w:before="80"/>
      </w:pPr>
      <w:r>
        <w:t xml:space="preserve"/>
      </w:r>
    </w:p>
    <w:p>
      <w:pPr>
        <w:pStyle w:val="Heading2"/>
        <w:spacing w:after="120" w:before="280"/>
      </w:pPr>
      <w:r>
        <w:rPr>
          <w:rFonts w:ascii="Arial" w:cs="Arial" w:eastAsia="Arial" w:hAnsi="Arial"/>
          <w:b/>
          <w:bCs/>
          <w:color w:val="001F3F"/>
          <w:sz w:val="26"/>
          <w:szCs w:val="26"/>
        </w:rPr>
        <w:t xml:space="preserve">2.3 Page Layout Structure</w:t>
      </w:r>
    </w:p>
    <w:p>
      <w:pPr>
        <w:pStyle w:val="ListParagraph"/>
        <w:numPr>
          <w:ilvl w:val="0"/>
          <w:numId w:val="2"/>
        </w:numPr>
        <w:spacing w:after="40" w:before="40"/>
      </w:pPr>
      <w:r>
        <w:rPr>
          <w:rFonts w:ascii="Arial" w:cs="Arial" w:eastAsia="Arial" w:hAnsi="Arial"/>
          <w:color w:val="555555"/>
          <w:sz w:val="20"/>
          <w:szCs w:val="20"/>
        </w:rPr>
        <w:t xml:space="preserve">Sticky top navigation bar with UPSA logo, nav links, and auth controls</w:t>
      </w:r>
    </w:p>
    <w:p>
      <w:pPr>
        <w:pStyle w:val="ListParagraph"/>
        <w:numPr>
          <w:ilvl w:val="0"/>
          <w:numId w:val="2"/>
        </w:numPr>
        <w:spacing w:after="40" w:before="40"/>
      </w:pPr>
      <w:r>
        <w:rPr>
          <w:rFonts w:ascii="Arial" w:cs="Arial" w:eastAsia="Arial" w:hAnsi="Arial"/>
          <w:color w:val="555555"/>
          <w:sz w:val="20"/>
          <w:szCs w:val="20"/>
        </w:rPr>
        <w:t xml:space="preserve">Breaking news ticker (scrolling) below the nav bar on homepage</w:t>
      </w:r>
    </w:p>
    <w:p>
      <w:pPr>
        <w:pStyle w:val="ListParagraph"/>
        <w:numPr>
          <w:ilvl w:val="0"/>
          <w:numId w:val="2"/>
        </w:numPr>
        <w:spacing w:after="40" w:before="40"/>
      </w:pPr>
      <w:r>
        <w:rPr>
          <w:rFonts w:ascii="Arial" w:cs="Arial" w:eastAsia="Arial" w:hAnsi="Arial"/>
          <w:color w:val="555555"/>
          <w:sz w:val="20"/>
          <w:szCs w:val="20"/>
        </w:rPr>
        <w:t xml:space="preserve">Hero section with featured/latest article</w:t>
      </w:r>
    </w:p>
    <w:p>
      <w:pPr>
        <w:pStyle w:val="ListParagraph"/>
        <w:numPr>
          <w:ilvl w:val="0"/>
          <w:numId w:val="2"/>
        </w:numPr>
        <w:spacing w:after="40" w:before="40"/>
      </w:pPr>
      <w:r>
        <w:rPr>
          <w:rFonts w:ascii="Arial" w:cs="Arial" w:eastAsia="Arial" w:hAnsi="Arial"/>
          <w:color w:val="555555"/>
          <w:sz w:val="20"/>
          <w:szCs w:val="20"/>
        </w:rPr>
        <w:t xml:space="preserve">Category grid and trending sidebar</w:t>
      </w:r>
    </w:p>
    <w:p>
      <w:pPr>
        <w:pStyle w:val="ListParagraph"/>
        <w:numPr>
          <w:ilvl w:val="0"/>
          <w:numId w:val="2"/>
        </w:numPr>
        <w:spacing w:after="40" w:before="40"/>
      </w:pPr>
      <w:r>
        <w:rPr>
          <w:rFonts w:ascii="Arial" w:cs="Arial" w:eastAsia="Arial" w:hAnsi="Arial"/>
          <w:color w:val="555555"/>
          <w:sz w:val="20"/>
          <w:szCs w:val="20"/>
        </w:rPr>
        <w:t xml:space="preserve">Footer: Links, social media, copyright, contact info — Navy Blue background</w:t>
      </w:r>
    </w:p>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3 — USER ROLES &amp; PERMISSIONS</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3. User Roles &amp; Permissions</w:t>
      </w:r>
    </w:p>
    <w:p>
      <w:pPr>
        <w:pStyle w:val="Heading2"/>
        <w:spacing w:after="120" w:before="280"/>
      </w:pPr>
      <w:r>
        <w:rPr>
          <w:rFonts w:ascii="Arial" w:cs="Arial" w:eastAsia="Arial" w:hAnsi="Arial"/>
          <w:b/>
          <w:bCs/>
          <w:color w:val="001F3F"/>
          <w:sz w:val="26"/>
          <w:szCs w:val="26"/>
        </w:rPr>
        <w:t xml:space="preserve">3.1 Role Overview</w:t>
      </w:r>
    </w:p>
    <w:p>
      <w:pPr>
        <w:spacing w:after="100" w:before="80"/>
      </w:pPr>
      <w:r>
        <w:rPr>
          <w:rFonts w:ascii="Arial" w:cs="Arial" w:eastAsia="Arial" w:hAnsi="Arial"/>
          <w:color w:val="555555"/>
          <w:sz w:val="20"/>
          <w:szCs w:val="20"/>
        </w:rPr>
        <w:t xml:space="preserve">The platform operates on a three-tier role system enforced at both the frontend (UI visibility) and backend (row-level security via Supabase RLS policies). All roles are stored in the Supabase profiles table.</w:t>
      </w:r>
    </w:p>
    <w:p>
      <w:pPr>
        <w:spacing w:before="60"/>
      </w:pPr>
      <w:r>
        <w:t xml:space="preserve"/>
      </w:r>
    </w:p>
    <w:p>
      <w:pPr>
        <w:pStyle w:val="Heading2"/>
        <w:spacing w:after="120" w:before="280"/>
      </w:pPr>
      <w:r>
        <w:rPr>
          <w:rFonts w:ascii="Arial" w:cs="Arial" w:eastAsia="Arial" w:hAnsi="Arial"/>
          <w:b/>
          <w:bCs/>
          <w:color w:val="001F3F"/>
          <w:sz w:val="26"/>
          <w:szCs w:val="26"/>
        </w:rPr>
        <w:t xml:space="preserve">3.2 Admin Role</w:t>
      </w:r>
    </w:p>
    <w:p>
      <w:pPr>
        <w:pStyle w:val="ListParagraph"/>
        <w:numPr>
          <w:ilvl w:val="0"/>
          <w:numId w:val="2"/>
        </w:numPr>
        <w:spacing w:after="40" w:before="40"/>
      </w:pPr>
      <w:r>
        <w:rPr>
          <w:rFonts w:ascii="Arial" w:cs="Arial" w:eastAsia="Arial" w:hAnsi="Arial"/>
          <w:color w:val="555555"/>
          <w:sz w:val="20"/>
          <w:szCs w:val="20"/>
        </w:rPr>
        <w:t xml:space="preserve">Full access to all platform features</w:t>
      </w:r>
    </w:p>
    <w:p>
      <w:pPr>
        <w:pStyle w:val="ListParagraph"/>
        <w:numPr>
          <w:ilvl w:val="0"/>
          <w:numId w:val="2"/>
        </w:numPr>
        <w:spacing w:after="40" w:before="40"/>
      </w:pPr>
      <w:r>
        <w:rPr>
          <w:rFonts w:ascii="Arial" w:cs="Arial" w:eastAsia="Arial" w:hAnsi="Arial"/>
          <w:color w:val="555555"/>
          <w:sz w:val="20"/>
          <w:szCs w:val="20"/>
        </w:rPr>
        <w:t xml:space="preserve">Manage all users: create, edit, suspend, or delete user accounts</w:t>
      </w:r>
    </w:p>
    <w:p>
      <w:pPr>
        <w:pStyle w:val="ListParagraph"/>
        <w:numPr>
          <w:ilvl w:val="0"/>
          <w:numId w:val="2"/>
        </w:numPr>
        <w:spacing w:after="40" w:before="40"/>
      </w:pPr>
      <w:r>
        <w:rPr>
          <w:rFonts w:ascii="Arial" w:cs="Arial" w:eastAsia="Arial" w:hAnsi="Arial"/>
          <w:color w:val="555555"/>
          <w:sz w:val="20"/>
          <w:szCs w:val="20"/>
        </w:rPr>
        <w:t xml:space="preserve">Assign and revoke editor roles</w:t>
      </w:r>
    </w:p>
    <w:p>
      <w:pPr>
        <w:pStyle w:val="ListParagraph"/>
        <w:numPr>
          <w:ilvl w:val="0"/>
          <w:numId w:val="2"/>
        </w:numPr>
        <w:spacing w:after="40" w:before="40"/>
      </w:pPr>
      <w:r>
        <w:rPr>
          <w:rFonts w:ascii="Arial" w:cs="Arial" w:eastAsia="Arial" w:hAnsi="Arial"/>
          <w:color w:val="555555"/>
          <w:sz w:val="20"/>
          <w:szCs w:val="20"/>
        </w:rPr>
        <w:t xml:space="preserve">Publish, edit, unpublish, or delete any article</w:t>
      </w:r>
    </w:p>
    <w:p>
      <w:pPr>
        <w:pStyle w:val="ListParagraph"/>
        <w:numPr>
          <w:ilvl w:val="0"/>
          <w:numId w:val="2"/>
        </w:numPr>
        <w:spacing w:after="40" w:before="40"/>
      </w:pPr>
      <w:r>
        <w:rPr>
          <w:rFonts w:ascii="Arial" w:cs="Arial" w:eastAsia="Arial" w:hAnsi="Arial"/>
          <w:color w:val="555555"/>
          <w:sz w:val="20"/>
          <w:szCs w:val="20"/>
        </w:rPr>
        <w:t xml:space="preserve">Manage advertising: approve, reject, or remove ad submissions</w:t>
      </w:r>
    </w:p>
    <w:p>
      <w:pPr>
        <w:pStyle w:val="ListParagraph"/>
        <w:numPr>
          <w:ilvl w:val="0"/>
          <w:numId w:val="2"/>
        </w:numPr>
        <w:spacing w:after="40" w:before="40"/>
      </w:pPr>
      <w:r>
        <w:rPr>
          <w:rFonts w:ascii="Arial" w:cs="Arial" w:eastAsia="Arial" w:hAnsi="Arial"/>
          <w:color w:val="555555"/>
          <w:sz w:val="20"/>
          <w:szCs w:val="20"/>
        </w:rPr>
        <w:t xml:space="preserve">View analytics dashboard: page views, article performance, ad impressions</w:t>
      </w:r>
    </w:p>
    <w:p>
      <w:pPr>
        <w:pStyle w:val="ListParagraph"/>
        <w:numPr>
          <w:ilvl w:val="0"/>
          <w:numId w:val="2"/>
        </w:numPr>
        <w:spacing w:after="40" w:before="40"/>
      </w:pPr>
      <w:r>
        <w:rPr>
          <w:rFonts w:ascii="Arial" w:cs="Arial" w:eastAsia="Arial" w:hAnsi="Arial"/>
          <w:color w:val="555555"/>
          <w:sz w:val="20"/>
          <w:szCs w:val="20"/>
        </w:rPr>
        <w:t xml:space="preserve">Manage site settings: branding, category configuration, SEO defaults</w:t>
      </w:r>
    </w:p>
    <w:p>
      <w:pPr>
        <w:pStyle w:val="ListParagraph"/>
        <w:numPr>
          <w:ilvl w:val="0"/>
          <w:numId w:val="2"/>
        </w:numPr>
        <w:spacing w:after="40" w:before="40"/>
      </w:pPr>
      <w:r>
        <w:rPr>
          <w:rFonts w:ascii="Arial" w:cs="Arial" w:eastAsia="Arial" w:hAnsi="Arial"/>
          <w:color w:val="555555"/>
          <w:sz w:val="20"/>
          <w:szCs w:val="20"/>
        </w:rPr>
        <w:t xml:space="preserve">Access all audit logs and moderation tools</w:t>
      </w:r>
    </w:p>
    <w:p>
      <w:pPr>
        <w:spacing w:before="60"/>
      </w:pPr>
      <w:r>
        <w:t xml:space="preserve"/>
      </w:r>
    </w:p>
    <w:p>
      <w:pPr>
        <w:pStyle w:val="Heading2"/>
        <w:spacing w:after="120" w:before="280"/>
      </w:pPr>
      <w:r>
        <w:rPr>
          <w:rFonts w:ascii="Arial" w:cs="Arial" w:eastAsia="Arial" w:hAnsi="Arial"/>
          <w:b/>
          <w:bCs/>
          <w:color w:val="001F3F"/>
          <w:sz w:val="26"/>
          <w:szCs w:val="26"/>
        </w:rPr>
        <w:t xml:space="preserve">3.3 Editor Role</w:t>
      </w:r>
    </w:p>
    <w:p>
      <w:pPr>
        <w:pStyle w:val="ListParagraph"/>
        <w:numPr>
          <w:ilvl w:val="0"/>
          <w:numId w:val="2"/>
        </w:numPr>
        <w:spacing w:after="40" w:before="40"/>
      </w:pPr>
      <w:r>
        <w:rPr>
          <w:rFonts w:ascii="Arial" w:cs="Arial" w:eastAsia="Arial" w:hAnsi="Arial"/>
          <w:color w:val="555555"/>
          <w:sz w:val="20"/>
          <w:szCs w:val="20"/>
        </w:rPr>
        <w:t xml:space="preserve">Assigned by Admin via the dashboard</w:t>
      </w:r>
    </w:p>
    <w:p>
      <w:pPr>
        <w:pStyle w:val="ListParagraph"/>
        <w:numPr>
          <w:ilvl w:val="0"/>
          <w:numId w:val="2"/>
        </w:numPr>
        <w:spacing w:after="40" w:before="40"/>
      </w:pPr>
      <w:r>
        <w:rPr>
          <w:rFonts w:ascii="Arial" w:cs="Arial" w:eastAsia="Arial" w:hAnsi="Arial"/>
          <w:color w:val="555555"/>
          <w:sz w:val="20"/>
          <w:szCs w:val="20"/>
        </w:rPr>
        <w:t xml:space="preserve">Create, edit, save as draft, submit for review, and publish articles</w:t>
      </w:r>
    </w:p>
    <w:p>
      <w:pPr>
        <w:pStyle w:val="ListParagraph"/>
        <w:numPr>
          <w:ilvl w:val="0"/>
          <w:numId w:val="2"/>
        </w:numPr>
        <w:spacing w:after="40" w:before="40"/>
      </w:pPr>
      <w:r>
        <w:rPr>
          <w:rFonts w:ascii="Arial" w:cs="Arial" w:eastAsia="Arial" w:hAnsi="Arial"/>
          <w:color w:val="555555"/>
          <w:sz w:val="20"/>
          <w:szCs w:val="20"/>
        </w:rPr>
        <w:t xml:space="preserve">Upload images and media via Cloudinary integration</w:t>
      </w:r>
    </w:p>
    <w:p>
      <w:pPr>
        <w:pStyle w:val="ListParagraph"/>
        <w:numPr>
          <w:ilvl w:val="0"/>
          <w:numId w:val="2"/>
        </w:numPr>
        <w:spacing w:after="40" w:before="40"/>
      </w:pPr>
      <w:r>
        <w:rPr>
          <w:rFonts w:ascii="Arial" w:cs="Arial" w:eastAsia="Arial" w:hAnsi="Arial"/>
          <w:color w:val="555555"/>
          <w:sz w:val="20"/>
          <w:szCs w:val="20"/>
        </w:rPr>
        <w:t xml:space="preserve">Manage own articles: edit or request deletion (admins confirm)</w:t>
      </w:r>
    </w:p>
    <w:p>
      <w:pPr>
        <w:pStyle w:val="ListParagraph"/>
        <w:numPr>
          <w:ilvl w:val="0"/>
          <w:numId w:val="2"/>
        </w:numPr>
        <w:spacing w:after="40" w:before="40"/>
      </w:pPr>
      <w:r>
        <w:rPr>
          <w:rFonts w:ascii="Arial" w:cs="Arial" w:eastAsia="Arial" w:hAnsi="Arial"/>
          <w:color w:val="555555"/>
          <w:sz w:val="20"/>
          <w:szCs w:val="20"/>
        </w:rPr>
        <w:t xml:space="preserve">Access editor dashboard with drafts, published, and rejected articles</w:t>
      </w:r>
    </w:p>
    <w:p>
      <w:pPr>
        <w:pStyle w:val="ListParagraph"/>
        <w:numPr>
          <w:ilvl w:val="0"/>
          <w:numId w:val="2"/>
        </w:numPr>
        <w:spacing w:after="40" w:before="40"/>
      </w:pPr>
      <w:r>
        <w:rPr>
          <w:rFonts w:ascii="Arial" w:cs="Arial" w:eastAsia="Arial" w:hAnsi="Arial"/>
          <w:color w:val="555555"/>
          <w:sz w:val="20"/>
          <w:szCs w:val="20"/>
        </w:rPr>
        <w:t xml:space="preserve">Cannot manage other users, advertising, or site settings</w:t>
      </w:r>
    </w:p>
    <w:p>
      <w:pPr>
        <w:pStyle w:val="ListParagraph"/>
        <w:numPr>
          <w:ilvl w:val="0"/>
          <w:numId w:val="2"/>
        </w:numPr>
        <w:spacing w:after="40" w:before="40"/>
      </w:pPr>
      <w:r>
        <w:rPr>
          <w:rFonts w:ascii="Arial" w:cs="Arial" w:eastAsia="Arial" w:hAnsi="Arial"/>
          <w:color w:val="555555"/>
          <w:sz w:val="20"/>
          <w:szCs w:val="20"/>
        </w:rPr>
        <w:t xml:space="preserve">Can add article categories and tags</w:t>
      </w:r>
    </w:p>
    <w:p>
      <w:pPr>
        <w:spacing w:before="60"/>
      </w:pPr>
      <w:r>
        <w:t xml:space="preserve"/>
      </w:r>
    </w:p>
    <w:p>
      <w:pPr>
        <w:pStyle w:val="Heading2"/>
        <w:spacing w:after="120" w:before="280"/>
      </w:pPr>
      <w:r>
        <w:rPr>
          <w:rFonts w:ascii="Arial" w:cs="Arial" w:eastAsia="Arial" w:hAnsi="Arial"/>
          <w:b/>
          <w:bCs/>
          <w:color w:val="001F3F"/>
          <w:sz w:val="26"/>
          <w:szCs w:val="26"/>
        </w:rPr>
        <w:t xml:space="preserve">3.4 Public User — With Account</w:t>
      </w:r>
    </w:p>
    <w:p>
      <w:pPr>
        <w:pStyle w:val="ListParagraph"/>
        <w:numPr>
          <w:ilvl w:val="0"/>
          <w:numId w:val="2"/>
        </w:numPr>
        <w:spacing w:after="40" w:before="40"/>
      </w:pPr>
      <w:r>
        <w:rPr>
          <w:rFonts w:ascii="Arial" w:cs="Arial" w:eastAsia="Arial" w:hAnsi="Arial"/>
          <w:color w:val="555555"/>
          <w:sz w:val="20"/>
          <w:szCs w:val="20"/>
        </w:rPr>
        <w:t xml:space="preserve">Register and log in via Supabase Auth (email/password or Google OAuth)</w:t>
      </w:r>
    </w:p>
    <w:p>
      <w:pPr>
        <w:pStyle w:val="ListParagraph"/>
        <w:numPr>
          <w:ilvl w:val="0"/>
          <w:numId w:val="2"/>
        </w:numPr>
        <w:spacing w:after="40" w:before="40"/>
      </w:pPr>
      <w:r>
        <w:rPr>
          <w:rFonts w:ascii="Arial" w:cs="Arial" w:eastAsia="Arial" w:hAnsi="Arial"/>
          <w:color w:val="555555"/>
          <w:sz w:val="20"/>
          <w:szCs w:val="20"/>
        </w:rPr>
        <w:t xml:space="preserve">Save/bookmark articles to a personal reading list</w:t>
      </w:r>
    </w:p>
    <w:p>
      <w:pPr>
        <w:pStyle w:val="ListParagraph"/>
        <w:numPr>
          <w:ilvl w:val="0"/>
          <w:numId w:val="2"/>
        </w:numPr>
        <w:spacing w:after="40" w:before="40"/>
      </w:pPr>
      <w:r>
        <w:rPr>
          <w:rFonts w:ascii="Arial" w:cs="Arial" w:eastAsia="Arial" w:hAnsi="Arial"/>
          <w:color w:val="555555"/>
          <w:sz w:val="20"/>
          <w:szCs w:val="20"/>
        </w:rPr>
        <w:t xml:space="preserve">Comment on articles (if comments module is enabled in Phase 2)</w:t>
      </w:r>
    </w:p>
    <w:p>
      <w:pPr>
        <w:pStyle w:val="ListParagraph"/>
        <w:numPr>
          <w:ilvl w:val="0"/>
          <w:numId w:val="2"/>
        </w:numPr>
        <w:spacing w:after="40" w:before="40"/>
      </w:pPr>
      <w:r>
        <w:rPr>
          <w:rFonts w:ascii="Arial" w:cs="Arial" w:eastAsia="Arial" w:hAnsi="Arial"/>
          <w:color w:val="555555"/>
          <w:sz w:val="20"/>
          <w:szCs w:val="20"/>
        </w:rPr>
        <w:t xml:space="preserve">Manage personal profile: name, profile photo, notification preferences</w:t>
      </w:r>
    </w:p>
    <w:p>
      <w:pPr>
        <w:pStyle w:val="ListParagraph"/>
        <w:numPr>
          <w:ilvl w:val="0"/>
          <w:numId w:val="2"/>
        </w:numPr>
        <w:spacing w:after="40" w:before="40"/>
      </w:pPr>
      <w:r>
        <w:rPr>
          <w:rFonts w:ascii="Arial" w:cs="Arial" w:eastAsia="Arial" w:hAnsi="Arial"/>
          <w:color w:val="555555"/>
          <w:sz w:val="20"/>
          <w:szCs w:val="20"/>
        </w:rPr>
        <w:t xml:space="preserve">Subscribe to category-specific email newsletters</w:t>
      </w:r>
    </w:p>
    <w:p>
      <w:pPr>
        <w:pStyle w:val="ListParagraph"/>
        <w:numPr>
          <w:ilvl w:val="0"/>
          <w:numId w:val="2"/>
        </w:numPr>
        <w:spacing w:after="40" w:before="40"/>
      </w:pPr>
      <w:r>
        <w:rPr>
          <w:rFonts w:ascii="Arial" w:cs="Arial" w:eastAsia="Arial" w:hAnsi="Arial"/>
          <w:color w:val="555555"/>
          <w:sz w:val="20"/>
          <w:szCs w:val="20"/>
        </w:rPr>
        <w:t xml:space="preserve">Cannot create, edit, or publish articles</w:t>
      </w:r>
    </w:p>
    <w:p>
      <w:pPr>
        <w:spacing w:before="60"/>
      </w:pPr>
      <w:r>
        <w:t xml:space="preserve"/>
      </w:r>
    </w:p>
    <w:p>
      <w:pPr>
        <w:pStyle w:val="Heading2"/>
        <w:spacing w:after="120" w:before="280"/>
      </w:pPr>
      <w:r>
        <w:rPr>
          <w:rFonts w:ascii="Arial" w:cs="Arial" w:eastAsia="Arial" w:hAnsi="Arial"/>
          <w:b/>
          <w:bCs/>
          <w:color w:val="001F3F"/>
          <w:sz w:val="26"/>
          <w:szCs w:val="26"/>
        </w:rPr>
        <w:t xml:space="preserve">3.5 Public User — Without Account (Guest)</w:t>
      </w:r>
    </w:p>
    <w:p>
      <w:pPr>
        <w:pStyle w:val="ListParagraph"/>
        <w:numPr>
          <w:ilvl w:val="0"/>
          <w:numId w:val="2"/>
        </w:numPr>
        <w:spacing w:after="40" w:before="40"/>
      </w:pPr>
      <w:r>
        <w:rPr>
          <w:rFonts w:ascii="Arial" w:cs="Arial" w:eastAsia="Arial" w:hAnsi="Arial"/>
          <w:color w:val="555555"/>
          <w:sz w:val="20"/>
          <w:szCs w:val="20"/>
        </w:rPr>
        <w:t xml:space="preserve">Read all published articles without restriction</w:t>
      </w:r>
    </w:p>
    <w:p>
      <w:pPr>
        <w:pStyle w:val="ListParagraph"/>
        <w:numPr>
          <w:ilvl w:val="0"/>
          <w:numId w:val="2"/>
        </w:numPr>
        <w:spacing w:after="40" w:before="40"/>
      </w:pPr>
      <w:r>
        <w:rPr>
          <w:rFonts w:ascii="Arial" w:cs="Arial" w:eastAsia="Arial" w:hAnsi="Arial"/>
          <w:color w:val="555555"/>
          <w:sz w:val="20"/>
          <w:szCs w:val="20"/>
        </w:rPr>
        <w:t xml:space="preserve">Browse all categories and search for content</w:t>
      </w:r>
    </w:p>
    <w:p>
      <w:pPr>
        <w:pStyle w:val="ListParagraph"/>
        <w:numPr>
          <w:ilvl w:val="0"/>
          <w:numId w:val="2"/>
        </w:numPr>
        <w:spacing w:after="40" w:before="40"/>
      </w:pPr>
      <w:r>
        <w:rPr>
          <w:rFonts w:ascii="Arial" w:cs="Arial" w:eastAsia="Arial" w:hAnsi="Arial"/>
          <w:color w:val="555555"/>
          <w:sz w:val="20"/>
          <w:szCs w:val="20"/>
        </w:rPr>
        <w:t xml:space="preserve">View advertiser information and submit ad enquiries</w:t>
      </w:r>
    </w:p>
    <w:p>
      <w:pPr>
        <w:pStyle w:val="ListParagraph"/>
        <w:numPr>
          <w:ilvl w:val="0"/>
          <w:numId w:val="2"/>
        </w:numPr>
        <w:spacing w:after="40" w:before="40"/>
      </w:pPr>
      <w:r>
        <w:rPr>
          <w:rFonts w:ascii="Arial" w:cs="Arial" w:eastAsia="Arial" w:hAnsi="Arial"/>
          <w:color w:val="555555"/>
          <w:sz w:val="20"/>
          <w:szCs w:val="20"/>
        </w:rPr>
        <w:t xml:space="preserve">Access About and Contact pages</w:t>
      </w:r>
    </w:p>
    <w:p>
      <w:pPr>
        <w:pStyle w:val="ListParagraph"/>
        <w:numPr>
          <w:ilvl w:val="0"/>
          <w:numId w:val="2"/>
        </w:numPr>
        <w:spacing w:after="40" w:before="40"/>
      </w:pPr>
      <w:r>
        <w:rPr>
          <w:rFonts w:ascii="Arial" w:cs="Arial" w:eastAsia="Arial" w:hAnsi="Arial"/>
          <w:color w:val="555555"/>
          <w:sz w:val="20"/>
          <w:szCs w:val="20"/>
        </w:rPr>
        <w:t xml:space="preserve">Cannot save articles, comment, or access any dashboard</w:t>
      </w:r>
    </w:p>
    <w:p>
      <w:pPr>
        <w:spacing w:before="60"/>
      </w:pPr>
      <w:r>
        <w:t xml:space="preserve"/>
      </w:r>
    </w:p>
    <w:p>
      <w:pPr>
        <w:pStyle w:val="Heading2"/>
        <w:spacing w:after="120" w:before="280"/>
      </w:pPr>
      <w:r>
        <w:rPr>
          <w:rFonts w:ascii="Arial" w:cs="Arial" w:eastAsia="Arial" w:hAnsi="Arial"/>
          <w:b/>
          <w:bCs/>
          <w:color w:val="001F3F"/>
          <w:sz w:val="26"/>
          <w:szCs w:val="26"/>
        </w:rPr>
        <w:t xml:space="preserve">3.6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Permission</w:t>
            </w:r>
          </w:p>
        </w:tc>
        <w:tc>
          <w:tcPr>
            <w:tcW w:type="dxa" w:w="312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Admin</w:t>
            </w:r>
          </w:p>
        </w:tc>
        <w:tc>
          <w:tcPr>
            <w:tcW w:type="dxa" w:w="312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Editor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Create &amp; Publish Articles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Yes</w:t>
            </w:r>
          </w:p>
        </w:tc>
      </w:tr>
      <w:tr>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Delete Any Article</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Yes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Own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Manage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w:t>
            </w:r>
          </w:p>
        </w:tc>
      </w:tr>
      <w:tr>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Approve Advertisements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Yes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View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Limited</w:t>
            </w:r>
          </w:p>
        </w:tc>
      </w:tr>
      <w:tr>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Manage Site Settings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Yes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Upload Media (Cloudinary)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Yes</w:t>
            </w:r>
          </w:p>
        </w:tc>
      </w:tr>
      <w:tr>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Comment on Articles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Yes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Yes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Save/Bookmark Articles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Yes</w:t>
            </w:r>
          </w:p>
        </w:tc>
      </w:tr>
    </w:tbl>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4 — MVP FEATURES LIST</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4. MVP Features List</w:t>
      </w:r>
    </w:p>
    <w:p>
      <w:pPr>
        <w:pStyle w:val="Heading2"/>
        <w:spacing w:after="120" w:before="280"/>
      </w:pPr>
      <w:r>
        <w:rPr>
          <w:rFonts w:ascii="Arial" w:cs="Arial" w:eastAsia="Arial" w:hAnsi="Arial"/>
          <w:b/>
          <w:bCs/>
          <w:color w:val="001F3F"/>
          <w:sz w:val="26"/>
          <w:szCs w:val="26"/>
        </w:rPr>
        <w:t xml:space="preserve">4.1 Core Public Features</w:t>
      </w:r>
    </w:p>
    <w:p>
      <w:pPr>
        <w:pStyle w:val="Heading3"/>
        <w:spacing w:after="80" w:before="200"/>
      </w:pPr>
      <w:r>
        <w:rPr>
          <w:rFonts w:ascii="Arial" w:cs="Arial" w:eastAsia="Arial" w:hAnsi="Arial"/>
          <w:b/>
          <w:bCs/>
          <w:color w:val="003366"/>
          <w:sz w:val="22"/>
          <w:szCs w:val="22"/>
        </w:rPr>
        <w:t xml:space="preserve">4.1.1 Homepage</w:t>
      </w:r>
    </w:p>
    <w:p>
      <w:pPr>
        <w:pStyle w:val="ListParagraph"/>
        <w:numPr>
          <w:ilvl w:val="0"/>
          <w:numId w:val="2"/>
        </w:numPr>
        <w:spacing w:after="40" w:before="40"/>
      </w:pPr>
      <w:r>
        <w:rPr>
          <w:rFonts w:ascii="Arial" w:cs="Arial" w:eastAsia="Arial" w:hAnsi="Arial"/>
          <w:color w:val="555555"/>
          <w:sz w:val="20"/>
          <w:szCs w:val="20"/>
        </w:rPr>
        <w:t xml:space="preserve">Hero banner with featured article (large image, headline, excerpt, read more CTA)</w:t>
      </w:r>
    </w:p>
    <w:p>
      <w:pPr>
        <w:pStyle w:val="ListParagraph"/>
        <w:numPr>
          <w:ilvl w:val="0"/>
          <w:numId w:val="2"/>
        </w:numPr>
        <w:spacing w:after="40" w:before="40"/>
      </w:pPr>
      <w:r>
        <w:rPr>
          <w:rFonts w:ascii="Arial" w:cs="Arial" w:eastAsia="Arial" w:hAnsi="Arial"/>
          <w:color w:val="555555"/>
          <w:sz w:val="20"/>
          <w:szCs w:val="20"/>
        </w:rPr>
        <w:t xml:space="preserve">Breaking news ticker — scrolling bar with links to latest articles</w:t>
      </w:r>
    </w:p>
    <w:p>
      <w:pPr>
        <w:pStyle w:val="ListParagraph"/>
        <w:numPr>
          <w:ilvl w:val="0"/>
          <w:numId w:val="2"/>
        </w:numPr>
        <w:spacing w:after="40" w:before="40"/>
      </w:pPr>
      <w:r>
        <w:rPr>
          <w:rFonts w:ascii="Arial" w:cs="Arial" w:eastAsia="Arial" w:hAnsi="Arial"/>
          <w:color w:val="555555"/>
          <w:sz w:val="20"/>
          <w:szCs w:val="20"/>
        </w:rPr>
        <w:t xml:space="preserve">Category navigation shortcuts (visual icon cards for each category)</w:t>
      </w:r>
    </w:p>
    <w:p>
      <w:pPr>
        <w:pStyle w:val="ListParagraph"/>
        <w:numPr>
          <w:ilvl w:val="0"/>
          <w:numId w:val="2"/>
        </w:numPr>
        <w:spacing w:after="40" w:before="40"/>
      </w:pPr>
      <w:r>
        <w:rPr>
          <w:rFonts w:ascii="Arial" w:cs="Arial" w:eastAsia="Arial" w:hAnsi="Arial"/>
          <w:color w:val="555555"/>
          <w:sz w:val="20"/>
          <w:szCs w:val="20"/>
        </w:rPr>
        <w:t xml:space="preserve">Latest Articles grid — 6 most recent articles with thumbnail, category badge, date</w:t>
      </w:r>
    </w:p>
    <w:p>
      <w:pPr>
        <w:pStyle w:val="ListParagraph"/>
        <w:numPr>
          <w:ilvl w:val="0"/>
          <w:numId w:val="2"/>
        </w:numPr>
        <w:spacing w:after="40" w:before="40"/>
      </w:pPr>
      <w:r>
        <w:rPr>
          <w:rFonts w:ascii="Arial" w:cs="Arial" w:eastAsia="Arial" w:hAnsi="Arial"/>
          <w:color w:val="555555"/>
          <w:sz w:val="20"/>
          <w:szCs w:val="20"/>
        </w:rPr>
        <w:t xml:space="preserve">Trending Sidebar — top 5 most viewed articles of the week</w:t>
      </w:r>
    </w:p>
    <w:p>
      <w:pPr>
        <w:pStyle w:val="ListParagraph"/>
        <w:numPr>
          <w:ilvl w:val="0"/>
          <w:numId w:val="2"/>
        </w:numPr>
        <w:spacing w:after="40" w:before="40"/>
      </w:pPr>
      <w:r>
        <w:rPr>
          <w:rFonts w:ascii="Arial" w:cs="Arial" w:eastAsia="Arial" w:hAnsi="Arial"/>
          <w:color w:val="555555"/>
          <w:sz w:val="20"/>
          <w:szCs w:val="20"/>
        </w:rPr>
        <w:t xml:space="preserve">Advertisement display zones (header banner, sidebar, in-feed)</w:t>
      </w:r>
    </w:p>
    <w:p>
      <w:pPr>
        <w:pStyle w:val="ListParagraph"/>
        <w:numPr>
          <w:ilvl w:val="0"/>
          <w:numId w:val="2"/>
        </w:numPr>
        <w:spacing w:after="40" w:before="40"/>
      </w:pPr>
      <w:r>
        <w:rPr>
          <w:rFonts w:ascii="Arial" w:cs="Arial" w:eastAsia="Arial" w:hAnsi="Arial"/>
          <w:color w:val="555555"/>
          <w:sz w:val="20"/>
          <w:szCs w:val="20"/>
        </w:rPr>
        <w:t xml:space="preserve">Footer with UPSA logo, quick links, social icons, contact info</w:t>
      </w:r>
    </w:p>
    <w:p>
      <w:pPr>
        <w:spacing w:before="60"/>
      </w:pPr>
      <w:r>
        <w:t xml:space="preserve"/>
      </w:r>
    </w:p>
    <w:p>
      <w:pPr>
        <w:pStyle w:val="Heading3"/>
        <w:spacing w:after="80" w:before="200"/>
      </w:pPr>
      <w:r>
        <w:rPr>
          <w:rFonts w:ascii="Arial" w:cs="Arial" w:eastAsia="Arial" w:hAnsi="Arial"/>
          <w:b/>
          <w:bCs/>
          <w:color w:val="003366"/>
          <w:sz w:val="22"/>
          <w:szCs w:val="22"/>
        </w:rPr>
        <w:t xml:space="preserve">4.1.2 Article / Post Features</w:t>
      </w:r>
    </w:p>
    <w:p>
      <w:pPr>
        <w:pStyle w:val="ListParagraph"/>
        <w:numPr>
          <w:ilvl w:val="0"/>
          <w:numId w:val="2"/>
        </w:numPr>
        <w:spacing w:after="40" w:before="40"/>
      </w:pPr>
      <w:r>
        <w:rPr>
          <w:rFonts w:ascii="Arial" w:cs="Arial" w:eastAsia="Arial" w:hAnsi="Arial"/>
          <w:color w:val="555555"/>
          <w:sz w:val="20"/>
          <w:szCs w:val="20"/>
        </w:rPr>
        <w:t xml:space="preserve">Full article view with rich text, embedded images, author bio</w:t>
      </w:r>
    </w:p>
    <w:p>
      <w:pPr>
        <w:pStyle w:val="ListParagraph"/>
        <w:numPr>
          <w:ilvl w:val="0"/>
          <w:numId w:val="2"/>
        </w:numPr>
        <w:spacing w:after="40" w:before="40"/>
      </w:pPr>
      <w:r>
        <w:rPr>
          <w:rFonts w:ascii="Arial" w:cs="Arial" w:eastAsia="Arial" w:hAnsi="Arial"/>
          <w:color w:val="555555"/>
          <w:sz w:val="20"/>
          <w:szCs w:val="20"/>
        </w:rPr>
        <w:t xml:space="preserve">Article metadata: category, date, author, reading time estimate</w:t>
      </w:r>
    </w:p>
    <w:p>
      <w:pPr>
        <w:pStyle w:val="ListParagraph"/>
        <w:numPr>
          <w:ilvl w:val="0"/>
          <w:numId w:val="2"/>
        </w:numPr>
        <w:spacing w:after="40" w:before="40"/>
      </w:pPr>
      <w:r>
        <w:rPr>
          <w:rFonts w:ascii="Arial" w:cs="Arial" w:eastAsia="Arial" w:hAnsi="Arial"/>
          <w:color w:val="555555"/>
          <w:sz w:val="20"/>
          <w:szCs w:val="20"/>
        </w:rPr>
        <w:t xml:space="preserve">Social share buttons (WhatsApp, Twitter/X, Facebook, copy link)</w:t>
      </w:r>
    </w:p>
    <w:p>
      <w:pPr>
        <w:pStyle w:val="ListParagraph"/>
        <w:numPr>
          <w:ilvl w:val="0"/>
          <w:numId w:val="2"/>
        </w:numPr>
        <w:spacing w:after="40" w:before="40"/>
      </w:pPr>
      <w:r>
        <w:rPr>
          <w:rFonts w:ascii="Arial" w:cs="Arial" w:eastAsia="Arial" w:hAnsi="Arial"/>
          <w:color w:val="555555"/>
          <w:sz w:val="20"/>
          <w:szCs w:val="20"/>
        </w:rPr>
        <w:t xml:space="preserve">Related Articles section at the bottom of each article</w:t>
      </w:r>
    </w:p>
    <w:p>
      <w:pPr>
        <w:pStyle w:val="ListParagraph"/>
        <w:numPr>
          <w:ilvl w:val="0"/>
          <w:numId w:val="2"/>
        </w:numPr>
        <w:spacing w:after="40" w:before="40"/>
      </w:pPr>
      <w:r>
        <w:rPr>
          <w:rFonts w:ascii="Arial" w:cs="Arial" w:eastAsia="Arial" w:hAnsi="Arial"/>
          <w:color w:val="555555"/>
          <w:sz w:val="20"/>
          <w:szCs w:val="20"/>
        </w:rPr>
        <w:t xml:space="preserve">Breadcrumb navigation for SEO and UX</w:t>
      </w:r>
    </w:p>
    <w:p>
      <w:pPr>
        <w:pStyle w:val="ListParagraph"/>
        <w:numPr>
          <w:ilvl w:val="0"/>
          <w:numId w:val="2"/>
        </w:numPr>
        <w:spacing w:after="40" w:before="40"/>
      </w:pPr>
      <w:r>
        <w:rPr>
          <w:rFonts w:ascii="Arial" w:cs="Arial" w:eastAsia="Arial" w:hAnsi="Arial"/>
          <w:color w:val="555555"/>
          <w:sz w:val="20"/>
          <w:szCs w:val="20"/>
        </w:rPr>
        <w:t xml:space="preserve">Print-friendly article view</w:t>
      </w:r>
    </w:p>
    <w:p>
      <w:pPr>
        <w:spacing w:before="60"/>
      </w:pPr>
      <w:r>
        <w:t xml:space="preserve"/>
      </w:r>
    </w:p>
    <w:p>
      <w:pPr>
        <w:pStyle w:val="Heading3"/>
        <w:spacing w:after="80" w:before="200"/>
      </w:pPr>
      <w:r>
        <w:rPr>
          <w:rFonts w:ascii="Arial" w:cs="Arial" w:eastAsia="Arial" w:hAnsi="Arial"/>
          <w:b/>
          <w:bCs/>
          <w:color w:val="003366"/>
          <w:sz w:val="22"/>
          <w:szCs w:val="22"/>
        </w:rPr>
        <w:t xml:space="preserve">4.1.3 Category Pages</w:t>
      </w:r>
    </w:p>
    <w:p>
      <w:pPr>
        <w:pStyle w:val="ListParagraph"/>
        <w:numPr>
          <w:ilvl w:val="0"/>
          <w:numId w:val="2"/>
        </w:numPr>
        <w:spacing w:after="40" w:before="40"/>
      </w:pPr>
      <w:r>
        <w:rPr>
          <w:rFonts w:ascii="Arial" w:cs="Arial" w:eastAsia="Arial" w:hAnsi="Arial"/>
          <w:color w:val="555555"/>
          <w:sz w:val="20"/>
          <w:szCs w:val="20"/>
        </w:rPr>
        <w:t xml:space="preserve">Paginated list view of articles per category</w:t>
      </w:r>
    </w:p>
    <w:p>
      <w:pPr>
        <w:pStyle w:val="ListParagraph"/>
        <w:numPr>
          <w:ilvl w:val="0"/>
          <w:numId w:val="2"/>
        </w:numPr>
        <w:spacing w:after="40" w:before="40"/>
      </w:pPr>
      <w:r>
        <w:rPr>
          <w:rFonts w:ascii="Arial" w:cs="Arial" w:eastAsia="Arial" w:hAnsi="Arial"/>
          <w:color w:val="555555"/>
          <w:sz w:val="20"/>
          <w:szCs w:val="20"/>
        </w:rPr>
        <w:t xml:space="preserve">Filter by date, sub-topic (where applicable), and sort by latest/oldest</w:t>
      </w:r>
    </w:p>
    <w:p>
      <w:pPr>
        <w:pStyle w:val="ListParagraph"/>
        <w:numPr>
          <w:ilvl w:val="0"/>
          <w:numId w:val="2"/>
        </w:numPr>
        <w:spacing w:after="40" w:before="40"/>
      </w:pPr>
      <w:r>
        <w:rPr>
          <w:rFonts w:ascii="Arial" w:cs="Arial" w:eastAsia="Arial" w:hAnsi="Arial"/>
          <w:color w:val="555555"/>
          <w:sz w:val="20"/>
          <w:szCs w:val="20"/>
        </w:rPr>
        <w:t xml:space="preserve">Category description header with banner image</w:t>
      </w:r>
    </w:p>
    <w:p>
      <w:pPr>
        <w:pStyle w:val="ListParagraph"/>
        <w:numPr>
          <w:ilvl w:val="0"/>
          <w:numId w:val="2"/>
        </w:numPr>
        <w:spacing w:after="40" w:before="40"/>
      </w:pPr>
      <w:r>
        <w:rPr>
          <w:rFonts w:ascii="Arial" w:cs="Arial" w:eastAsia="Arial" w:hAnsi="Arial"/>
          <w:color w:val="555555"/>
          <w:sz w:val="20"/>
          <w:szCs w:val="20"/>
        </w:rPr>
        <w:t xml:space="preserve">Featured article pinned at top of each category page</w:t>
      </w:r>
    </w:p>
    <w:p>
      <w:pPr>
        <w:spacing w:before="60"/>
      </w:pPr>
      <w:r>
        <w:t xml:space="preserve"/>
      </w:r>
    </w:p>
    <w:p>
      <w:pPr>
        <w:pStyle w:val="Heading3"/>
        <w:spacing w:after="80" w:before="200"/>
      </w:pPr>
      <w:r>
        <w:rPr>
          <w:rFonts w:ascii="Arial" w:cs="Arial" w:eastAsia="Arial" w:hAnsi="Arial"/>
          <w:b/>
          <w:bCs/>
          <w:color w:val="003366"/>
          <w:sz w:val="22"/>
          <w:szCs w:val="22"/>
        </w:rPr>
        <w:t xml:space="preserve">4.1.4 Search</w:t>
      </w:r>
    </w:p>
    <w:p>
      <w:pPr>
        <w:pStyle w:val="ListParagraph"/>
        <w:numPr>
          <w:ilvl w:val="0"/>
          <w:numId w:val="2"/>
        </w:numPr>
        <w:spacing w:after="40" w:before="40"/>
      </w:pPr>
      <w:r>
        <w:rPr>
          <w:rFonts w:ascii="Arial" w:cs="Arial" w:eastAsia="Arial" w:hAnsi="Arial"/>
          <w:color w:val="555555"/>
          <w:sz w:val="20"/>
          <w:szCs w:val="20"/>
        </w:rPr>
        <w:t xml:space="preserve">Full-text search across all published articles</w:t>
      </w:r>
    </w:p>
    <w:p>
      <w:pPr>
        <w:pStyle w:val="ListParagraph"/>
        <w:numPr>
          <w:ilvl w:val="0"/>
          <w:numId w:val="2"/>
        </w:numPr>
        <w:spacing w:after="40" w:before="40"/>
      </w:pPr>
      <w:r>
        <w:rPr>
          <w:rFonts w:ascii="Arial" w:cs="Arial" w:eastAsia="Arial" w:hAnsi="Arial"/>
          <w:color w:val="555555"/>
          <w:sz w:val="20"/>
          <w:szCs w:val="20"/>
        </w:rPr>
        <w:t xml:space="preserve">Search results page with relevance ranking</w:t>
      </w:r>
    </w:p>
    <w:p>
      <w:pPr>
        <w:pStyle w:val="ListParagraph"/>
        <w:numPr>
          <w:ilvl w:val="0"/>
          <w:numId w:val="2"/>
        </w:numPr>
        <w:spacing w:after="40" w:before="40"/>
      </w:pPr>
      <w:r>
        <w:rPr>
          <w:rFonts w:ascii="Arial" w:cs="Arial" w:eastAsia="Arial" w:hAnsi="Arial"/>
          <w:color w:val="555555"/>
          <w:sz w:val="20"/>
          <w:szCs w:val="20"/>
        </w:rPr>
        <w:t xml:space="preserve">Filter results by category, date range</w:t>
      </w:r>
    </w:p>
    <w:p>
      <w:pPr>
        <w:pStyle w:val="ListParagraph"/>
        <w:numPr>
          <w:ilvl w:val="0"/>
          <w:numId w:val="2"/>
        </w:numPr>
        <w:spacing w:after="40" w:before="40"/>
      </w:pPr>
      <w:r>
        <w:rPr>
          <w:rFonts w:ascii="Arial" w:cs="Arial" w:eastAsia="Arial" w:hAnsi="Arial"/>
          <w:color w:val="555555"/>
          <w:sz w:val="20"/>
          <w:szCs w:val="20"/>
        </w:rPr>
        <w:t xml:space="preserve">Empty state with suggested articles when no results found</w:t>
      </w:r>
    </w:p>
    <w:p>
      <w:pPr>
        <w:spacing w:before="60"/>
      </w:pPr>
      <w:r>
        <w:t xml:space="preserve"/>
      </w:r>
    </w:p>
    <w:p>
      <w:pPr>
        <w:pStyle w:val="Heading2"/>
        <w:spacing w:after="120" w:before="280"/>
      </w:pPr>
      <w:r>
        <w:rPr>
          <w:rFonts w:ascii="Arial" w:cs="Arial" w:eastAsia="Arial" w:hAnsi="Arial"/>
          <w:b/>
          <w:bCs/>
          <w:color w:val="001F3F"/>
          <w:sz w:val="26"/>
          <w:szCs w:val="26"/>
        </w:rPr>
        <w:t xml:space="preserve">4.2 Authentication Features</w:t>
      </w:r>
    </w:p>
    <w:p>
      <w:pPr>
        <w:pStyle w:val="ListParagraph"/>
        <w:numPr>
          <w:ilvl w:val="0"/>
          <w:numId w:val="2"/>
        </w:numPr>
        <w:spacing w:after="40" w:before="40"/>
      </w:pPr>
      <w:r>
        <w:rPr>
          <w:rFonts w:ascii="Arial" w:cs="Arial" w:eastAsia="Arial" w:hAnsi="Arial"/>
          <w:color w:val="555555"/>
          <w:sz w:val="20"/>
          <w:szCs w:val="20"/>
        </w:rPr>
        <w:t xml:space="preserve">User registration: email + password with email verification</w:t>
      </w:r>
    </w:p>
    <w:p>
      <w:pPr>
        <w:pStyle w:val="ListParagraph"/>
        <w:numPr>
          <w:ilvl w:val="0"/>
          <w:numId w:val="2"/>
        </w:numPr>
        <w:spacing w:after="40" w:before="40"/>
      </w:pPr>
      <w:r>
        <w:rPr>
          <w:rFonts w:ascii="Arial" w:cs="Arial" w:eastAsia="Arial" w:hAnsi="Arial"/>
          <w:color w:val="555555"/>
          <w:sz w:val="20"/>
          <w:szCs w:val="20"/>
        </w:rPr>
        <w:t xml:space="preserve">Google OAuth sign-in via Supabase Auth providers</w:t>
      </w:r>
    </w:p>
    <w:p>
      <w:pPr>
        <w:pStyle w:val="ListParagraph"/>
        <w:numPr>
          <w:ilvl w:val="0"/>
          <w:numId w:val="2"/>
        </w:numPr>
        <w:spacing w:after="40" w:before="40"/>
      </w:pPr>
      <w:r>
        <w:rPr>
          <w:rFonts w:ascii="Arial" w:cs="Arial" w:eastAsia="Arial" w:hAnsi="Arial"/>
          <w:color w:val="555555"/>
          <w:sz w:val="20"/>
          <w:szCs w:val="20"/>
        </w:rPr>
        <w:t xml:space="preserve">Login/logout with secure JWT session management</w:t>
      </w:r>
    </w:p>
    <w:p>
      <w:pPr>
        <w:pStyle w:val="ListParagraph"/>
        <w:numPr>
          <w:ilvl w:val="0"/>
          <w:numId w:val="2"/>
        </w:numPr>
        <w:spacing w:after="40" w:before="40"/>
      </w:pPr>
      <w:r>
        <w:rPr>
          <w:rFonts w:ascii="Arial" w:cs="Arial" w:eastAsia="Arial" w:hAnsi="Arial"/>
          <w:color w:val="555555"/>
          <w:sz w:val="20"/>
          <w:szCs w:val="20"/>
        </w:rPr>
        <w:t xml:space="preserve">Password reset via email link</w:t>
      </w:r>
    </w:p>
    <w:p>
      <w:pPr>
        <w:pStyle w:val="ListParagraph"/>
        <w:numPr>
          <w:ilvl w:val="0"/>
          <w:numId w:val="2"/>
        </w:numPr>
        <w:spacing w:after="40" w:before="40"/>
      </w:pPr>
      <w:r>
        <w:rPr>
          <w:rFonts w:ascii="Arial" w:cs="Arial" w:eastAsia="Arial" w:hAnsi="Arial"/>
          <w:color w:val="555555"/>
          <w:sz w:val="20"/>
          <w:szCs w:val="20"/>
        </w:rPr>
        <w:t xml:space="preserve">Protected routes — redirect to login for unauthorized access</w:t>
      </w:r>
    </w:p>
    <w:p>
      <w:pPr>
        <w:pStyle w:val="ListParagraph"/>
        <w:numPr>
          <w:ilvl w:val="0"/>
          <w:numId w:val="2"/>
        </w:numPr>
        <w:spacing w:after="40" w:before="40"/>
      </w:pPr>
      <w:r>
        <w:rPr>
          <w:rFonts w:ascii="Arial" w:cs="Arial" w:eastAsia="Arial" w:hAnsi="Arial"/>
          <w:color w:val="555555"/>
          <w:sz w:val="20"/>
          <w:szCs w:val="20"/>
        </w:rPr>
        <w:t xml:space="preserve">Persistent session with remember me option</w:t>
      </w:r>
    </w:p>
    <w:p>
      <w:pPr>
        <w:spacing w:before="60"/>
      </w:pPr>
      <w:r>
        <w:t xml:space="preserve"/>
      </w:r>
    </w:p>
    <w:p>
      <w:pPr>
        <w:pStyle w:val="Heading2"/>
        <w:spacing w:after="120" w:before="280"/>
      </w:pPr>
      <w:r>
        <w:rPr>
          <w:rFonts w:ascii="Arial" w:cs="Arial" w:eastAsia="Arial" w:hAnsi="Arial"/>
          <w:b/>
          <w:bCs/>
          <w:color w:val="001F3F"/>
          <w:sz w:val="26"/>
          <w:szCs w:val="26"/>
        </w:rPr>
        <w:t xml:space="preserve">4.3 Editor Dashboard Features</w:t>
      </w:r>
    </w:p>
    <w:p>
      <w:pPr>
        <w:pStyle w:val="ListParagraph"/>
        <w:numPr>
          <w:ilvl w:val="0"/>
          <w:numId w:val="2"/>
        </w:numPr>
        <w:spacing w:after="40" w:before="40"/>
      </w:pPr>
      <w:r>
        <w:rPr>
          <w:rFonts w:ascii="Arial" w:cs="Arial" w:eastAsia="Arial" w:hAnsi="Arial"/>
          <w:color w:val="555555"/>
          <w:sz w:val="20"/>
          <w:szCs w:val="20"/>
        </w:rPr>
        <w:t xml:space="preserve">Article WYSIWYG editor (rich text: headings, bold, italic, links, lists, blockquote)</w:t>
      </w:r>
    </w:p>
    <w:p>
      <w:pPr>
        <w:pStyle w:val="ListParagraph"/>
        <w:numPr>
          <w:ilvl w:val="0"/>
          <w:numId w:val="2"/>
        </w:numPr>
        <w:spacing w:after="40" w:before="40"/>
      </w:pPr>
      <w:r>
        <w:rPr>
          <w:rFonts w:ascii="Arial" w:cs="Arial" w:eastAsia="Arial" w:hAnsi="Arial"/>
          <w:color w:val="555555"/>
          <w:sz w:val="20"/>
          <w:szCs w:val="20"/>
        </w:rPr>
        <w:t xml:space="preserve">Image upload via Cloudinary with auto-optimisation (WebP, lazy load)</w:t>
      </w:r>
    </w:p>
    <w:p>
      <w:pPr>
        <w:pStyle w:val="ListParagraph"/>
        <w:numPr>
          <w:ilvl w:val="0"/>
          <w:numId w:val="2"/>
        </w:numPr>
        <w:spacing w:after="40" w:before="40"/>
      </w:pPr>
      <w:r>
        <w:rPr>
          <w:rFonts w:ascii="Arial" w:cs="Arial" w:eastAsia="Arial" w:hAnsi="Arial"/>
          <w:color w:val="555555"/>
          <w:sz w:val="20"/>
          <w:szCs w:val="20"/>
        </w:rPr>
        <w:t xml:space="preserve">Article status workflow: Draft → In Review → Published</w:t>
      </w:r>
    </w:p>
    <w:p>
      <w:pPr>
        <w:pStyle w:val="ListParagraph"/>
        <w:numPr>
          <w:ilvl w:val="0"/>
          <w:numId w:val="2"/>
        </w:numPr>
        <w:spacing w:after="40" w:before="40"/>
      </w:pPr>
      <w:r>
        <w:rPr>
          <w:rFonts w:ascii="Arial" w:cs="Arial" w:eastAsia="Arial" w:hAnsi="Arial"/>
          <w:color w:val="555555"/>
          <w:sz w:val="20"/>
          <w:szCs w:val="20"/>
        </w:rPr>
        <w:t xml:space="preserve">Category and tag assignment</w:t>
      </w:r>
    </w:p>
    <w:p>
      <w:pPr>
        <w:pStyle w:val="ListParagraph"/>
        <w:numPr>
          <w:ilvl w:val="0"/>
          <w:numId w:val="2"/>
        </w:numPr>
        <w:spacing w:after="40" w:before="40"/>
      </w:pPr>
      <w:r>
        <w:rPr>
          <w:rFonts w:ascii="Arial" w:cs="Arial" w:eastAsia="Arial" w:hAnsi="Arial"/>
          <w:color w:val="555555"/>
          <w:sz w:val="20"/>
          <w:szCs w:val="20"/>
        </w:rPr>
        <w:t xml:space="preserve">SEO fields: meta title, meta description, Open Graph preview</w:t>
      </w:r>
    </w:p>
    <w:p>
      <w:pPr>
        <w:pStyle w:val="ListParagraph"/>
        <w:numPr>
          <w:ilvl w:val="0"/>
          <w:numId w:val="2"/>
        </w:numPr>
        <w:spacing w:after="40" w:before="40"/>
      </w:pPr>
      <w:r>
        <w:rPr>
          <w:rFonts w:ascii="Arial" w:cs="Arial" w:eastAsia="Arial" w:hAnsi="Arial"/>
          <w:color w:val="555555"/>
          <w:sz w:val="20"/>
          <w:szCs w:val="20"/>
        </w:rPr>
        <w:t xml:space="preserve">Slug auto-generation from title with manual override</w:t>
      </w:r>
    </w:p>
    <w:p>
      <w:pPr>
        <w:pStyle w:val="ListParagraph"/>
        <w:numPr>
          <w:ilvl w:val="0"/>
          <w:numId w:val="2"/>
        </w:numPr>
        <w:spacing w:after="40" w:before="40"/>
      </w:pPr>
      <w:r>
        <w:rPr>
          <w:rFonts w:ascii="Arial" w:cs="Arial" w:eastAsia="Arial" w:hAnsi="Arial"/>
          <w:color w:val="555555"/>
          <w:sz w:val="20"/>
          <w:szCs w:val="20"/>
        </w:rPr>
        <w:t xml:space="preserve">Scheduled publishing (set publish date and time)</w:t>
      </w:r>
    </w:p>
    <w:p>
      <w:pPr>
        <w:pStyle w:val="ListParagraph"/>
        <w:numPr>
          <w:ilvl w:val="0"/>
          <w:numId w:val="2"/>
        </w:numPr>
        <w:spacing w:after="40" w:before="40"/>
      </w:pPr>
      <w:r>
        <w:rPr>
          <w:rFonts w:ascii="Arial" w:cs="Arial" w:eastAsia="Arial" w:hAnsi="Arial"/>
          <w:color w:val="555555"/>
          <w:sz w:val="20"/>
          <w:szCs w:val="20"/>
        </w:rPr>
        <w:t xml:space="preserve">Article version history (last 10 versions)</w:t>
      </w:r>
    </w:p>
    <w:p>
      <w:pPr>
        <w:pStyle w:val="ListParagraph"/>
        <w:numPr>
          <w:ilvl w:val="0"/>
          <w:numId w:val="2"/>
        </w:numPr>
        <w:spacing w:after="40" w:before="40"/>
      </w:pPr>
      <w:r>
        <w:rPr>
          <w:rFonts w:ascii="Arial" w:cs="Arial" w:eastAsia="Arial" w:hAnsi="Arial"/>
          <w:color w:val="555555"/>
          <w:sz w:val="20"/>
          <w:szCs w:val="20"/>
        </w:rPr>
        <w:t xml:space="preserve">My Articles list with status filter and search</w:t>
      </w:r>
    </w:p>
    <w:p>
      <w:pPr>
        <w:spacing w:before="60"/>
      </w:pPr>
      <w:r>
        <w:t xml:space="preserve"/>
      </w:r>
    </w:p>
    <w:p>
      <w:pPr>
        <w:pStyle w:val="Heading2"/>
        <w:spacing w:after="120" w:before="280"/>
      </w:pPr>
      <w:r>
        <w:rPr>
          <w:rFonts w:ascii="Arial" w:cs="Arial" w:eastAsia="Arial" w:hAnsi="Arial"/>
          <w:b/>
          <w:bCs/>
          <w:color w:val="001F3F"/>
          <w:sz w:val="26"/>
          <w:szCs w:val="26"/>
        </w:rPr>
        <w:t xml:space="preserve">4.4 Admin Dashboard Features</w:t>
      </w:r>
    </w:p>
    <w:p>
      <w:pPr>
        <w:pStyle w:val="ListParagraph"/>
        <w:numPr>
          <w:ilvl w:val="0"/>
          <w:numId w:val="2"/>
        </w:numPr>
        <w:spacing w:after="40" w:before="40"/>
      </w:pPr>
      <w:r>
        <w:rPr>
          <w:rFonts w:ascii="Arial" w:cs="Arial" w:eastAsia="Arial" w:hAnsi="Arial"/>
          <w:color w:val="555555"/>
          <w:sz w:val="20"/>
          <w:szCs w:val="20"/>
        </w:rPr>
        <w:t xml:space="preserve">Overview dashboard: total articles, page views, active users, pending ads</w:t>
      </w:r>
    </w:p>
    <w:p>
      <w:pPr>
        <w:pStyle w:val="ListParagraph"/>
        <w:numPr>
          <w:ilvl w:val="0"/>
          <w:numId w:val="2"/>
        </w:numPr>
        <w:spacing w:after="40" w:before="40"/>
      </w:pPr>
      <w:r>
        <w:rPr>
          <w:rFonts w:ascii="Arial" w:cs="Arial" w:eastAsia="Arial" w:hAnsi="Arial"/>
          <w:color w:val="555555"/>
          <w:sz w:val="20"/>
          <w:szCs w:val="20"/>
        </w:rPr>
        <w:t xml:space="preserve">User management table: view, edit roles, suspend, delete users</w:t>
      </w:r>
    </w:p>
    <w:p>
      <w:pPr>
        <w:pStyle w:val="ListParagraph"/>
        <w:numPr>
          <w:ilvl w:val="0"/>
          <w:numId w:val="2"/>
        </w:numPr>
        <w:spacing w:after="40" w:before="40"/>
      </w:pPr>
      <w:r>
        <w:rPr>
          <w:rFonts w:ascii="Arial" w:cs="Arial" w:eastAsia="Arial" w:hAnsi="Arial"/>
          <w:color w:val="555555"/>
          <w:sz w:val="20"/>
          <w:szCs w:val="20"/>
        </w:rPr>
        <w:t xml:space="preserve">All Articles management: filter by status, category, author; bulk actions</w:t>
      </w:r>
    </w:p>
    <w:p>
      <w:pPr>
        <w:pStyle w:val="ListParagraph"/>
        <w:numPr>
          <w:ilvl w:val="0"/>
          <w:numId w:val="2"/>
        </w:numPr>
        <w:spacing w:after="40" w:before="40"/>
      </w:pPr>
      <w:r>
        <w:rPr>
          <w:rFonts w:ascii="Arial" w:cs="Arial" w:eastAsia="Arial" w:hAnsi="Arial"/>
          <w:color w:val="555555"/>
          <w:sz w:val="20"/>
          <w:szCs w:val="20"/>
        </w:rPr>
        <w:t xml:space="preserve">Advertisement management: review submissions, approve, set live/inactive</w:t>
      </w:r>
    </w:p>
    <w:p>
      <w:pPr>
        <w:pStyle w:val="ListParagraph"/>
        <w:numPr>
          <w:ilvl w:val="0"/>
          <w:numId w:val="2"/>
        </w:numPr>
        <w:spacing w:after="40" w:before="40"/>
      </w:pPr>
      <w:r>
        <w:rPr>
          <w:rFonts w:ascii="Arial" w:cs="Arial" w:eastAsia="Arial" w:hAnsi="Arial"/>
          <w:color w:val="555555"/>
          <w:sz w:val="20"/>
          <w:szCs w:val="20"/>
        </w:rPr>
        <w:t xml:space="preserve">Category management: add, rename, reorder, or archive categories</w:t>
      </w:r>
    </w:p>
    <w:p>
      <w:pPr>
        <w:pStyle w:val="ListParagraph"/>
        <w:numPr>
          <w:ilvl w:val="0"/>
          <w:numId w:val="2"/>
        </w:numPr>
        <w:spacing w:after="40" w:before="40"/>
      </w:pPr>
      <w:r>
        <w:rPr>
          <w:rFonts w:ascii="Arial" w:cs="Arial" w:eastAsia="Arial" w:hAnsi="Arial"/>
          <w:color w:val="555555"/>
          <w:sz w:val="20"/>
          <w:szCs w:val="20"/>
        </w:rPr>
        <w:t xml:space="preserve">Basic analytics: top articles by views, referral sources, device breakdown</w:t>
      </w:r>
    </w:p>
    <w:p>
      <w:pPr>
        <w:pStyle w:val="ListParagraph"/>
        <w:numPr>
          <w:ilvl w:val="0"/>
          <w:numId w:val="2"/>
        </w:numPr>
        <w:spacing w:after="40" w:before="40"/>
      </w:pPr>
      <w:r>
        <w:rPr>
          <w:rFonts w:ascii="Arial" w:cs="Arial" w:eastAsia="Arial" w:hAnsi="Arial"/>
          <w:color w:val="555555"/>
          <w:sz w:val="20"/>
          <w:szCs w:val="20"/>
        </w:rPr>
        <w:t xml:space="preserve">Audit log: record of all admin/editor actions with timestamp</w:t>
      </w:r>
    </w:p>
    <w:p>
      <w:pPr>
        <w:spacing w:before="60"/>
      </w:pPr>
      <w:r>
        <w:t xml:space="preserve"/>
      </w:r>
    </w:p>
    <w:p>
      <w:pPr>
        <w:pStyle w:val="Heading2"/>
        <w:spacing w:after="120" w:before="280"/>
      </w:pPr>
      <w:r>
        <w:rPr>
          <w:rFonts w:ascii="Arial" w:cs="Arial" w:eastAsia="Arial" w:hAnsi="Arial"/>
          <w:b/>
          <w:bCs/>
          <w:color w:val="001F3F"/>
          <w:sz w:val="26"/>
          <w:szCs w:val="26"/>
        </w:rPr>
        <w:t xml:space="preserve">4.5 Advertising Module</w:t>
      </w:r>
    </w:p>
    <w:p>
      <w:pPr>
        <w:pStyle w:val="ListParagraph"/>
        <w:numPr>
          <w:ilvl w:val="0"/>
          <w:numId w:val="2"/>
        </w:numPr>
        <w:spacing w:after="40" w:before="40"/>
      </w:pPr>
      <w:r>
        <w:rPr>
          <w:rFonts w:ascii="Arial" w:cs="Arial" w:eastAsia="Arial" w:hAnsi="Arial"/>
          <w:color w:val="555555"/>
          <w:sz w:val="20"/>
          <w:szCs w:val="20"/>
        </w:rPr>
        <w:t xml:space="preserve">Public advertising page with package tiers and pricing display</w:t>
      </w:r>
    </w:p>
    <w:p>
      <w:pPr>
        <w:pStyle w:val="ListParagraph"/>
        <w:numPr>
          <w:ilvl w:val="0"/>
          <w:numId w:val="2"/>
        </w:numPr>
        <w:spacing w:after="40" w:before="40"/>
      </w:pPr>
      <w:r>
        <w:rPr>
          <w:rFonts w:ascii="Arial" w:cs="Arial" w:eastAsia="Arial" w:hAnsi="Arial"/>
          <w:color w:val="555555"/>
          <w:sz w:val="20"/>
          <w:szCs w:val="20"/>
        </w:rPr>
        <w:t xml:space="preserve">Ad submission form: company name, contact, ad type, upload creative, billing details</w:t>
      </w:r>
    </w:p>
    <w:p>
      <w:pPr>
        <w:pStyle w:val="ListParagraph"/>
        <w:numPr>
          <w:ilvl w:val="0"/>
          <w:numId w:val="2"/>
        </w:numPr>
        <w:spacing w:after="40" w:before="40"/>
      </w:pPr>
      <w:r>
        <w:rPr>
          <w:rFonts w:ascii="Arial" w:cs="Arial" w:eastAsia="Arial" w:hAnsi="Arial"/>
          <w:color w:val="555555"/>
          <w:sz w:val="20"/>
          <w:szCs w:val="20"/>
        </w:rPr>
        <w:t xml:space="preserve">Ad display zones: leaderboard (728x90), sidebar (300x250), in-feed (native)</w:t>
      </w:r>
    </w:p>
    <w:p>
      <w:pPr>
        <w:pStyle w:val="ListParagraph"/>
        <w:numPr>
          <w:ilvl w:val="0"/>
          <w:numId w:val="2"/>
        </w:numPr>
        <w:spacing w:after="40" w:before="40"/>
      </w:pPr>
      <w:r>
        <w:rPr>
          <w:rFonts w:ascii="Arial" w:cs="Arial" w:eastAsia="Arial" w:hAnsi="Arial"/>
          <w:color w:val="555555"/>
          <w:sz w:val="20"/>
          <w:szCs w:val="20"/>
        </w:rPr>
        <w:t xml:space="preserve">Cloudinary storage for all ad creatives</w:t>
      </w:r>
    </w:p>
    <w:p>
      <w:pPr>
        <w:pStyle w:val="ListParagraph"/>
        <w:numPr>
          <w:ilvl w:val="0"/>
          <w:numId w:val="2"/>
        </w:numPr>
        <w:spacing w:after="40" w:before="40"/>
      </w:pPr>
      <w:r>
        <w:rPr>
          <w:rFonts w:ascii="Arial" w:cs="Arial" w:eastAsia="Arial" w:hAnsi="Arial"/>
          <w:color w:val="555555"/>
          <w:sz w:val="20"/>
          <w:szCs w:val="20"/>
        </w:rPr>
        <w:t xml:space="preserve">Admin review and approval workflow before any ad goes live</w:t>
      </w:r>
    </w:p>
    <w:p>
      <w:pPr>
        <w:pStyle w:val="ListParagraph"/>
        <w:numPr>
          <w:ilvl w:val="0"/>
          <w:numId w:val="2"/>
        </w:numPr>
        <w:spacing w:after="40" w:before="40"/>
      </w:pPr>
      <w:r>
        <w:rPr>
          <w:rFonts w:ascii="Arial" w:cs="Arial" w:eastAsia="Arial" w:hAnsi="Arial"/>
          <w:color w:val="555555"/>
          <w:sz w:val="20"/>
          <w:szCs w:val="20"/>
        </w:rPr>
        <w:t xml:space="preserve">Ad scheduling: set start and end dates</w:t>
      </w:r>
    </w:p>
    <w:p>
      <w:pPr>
        <w:pStyle w:val="ListParagraph"/>
        <w:numPr>
          <w:ilvl w:val="0"/>
          <w:numId w:val="2"/>
        </w:numPr>
        <w:spacing w:after="40" w:before="40"/>
      </w:pPr>
      <w:r>
        <w:rPr>
          <w:rFonts w:ascii="Arial" w:cs="Arial" w:eastAsia="Arial" w:hAnsi="Arial"/>
          <w:color w:val="555555"/>
          <w:sz w:val="20"/>
          <w:szCs w:val="20"/>
        </w:rPr>
        <w:t xml:space="preserve">Impression tracking per ad unit</w:t>
      </w:r>
    </w:p>
    <w:p>
      <w:pPr>
        <w:spacing w:before="60"/>
      </w:pPr>
      <w:r>
        <w:t xml:space="preserve"/>
      </w:r>
    </w:p>
    <w:p>
      <w:pPr>
        <w:pStyle w:val="Heading2"/>
        <w:spacing w:after="120" w:before="280"/>
      </w:pPr>
      <w:r>
        <w:rPr>
          <w:rFonts w:ascii="Arial" w:cs="Arial" w:eastAsia="Arial" w:hAnsi="Arial"/>
          <w:b/>
          <w:bCs/>
          <w:color w:val="001F3F"/>
          <w:sz w:val="26"/>
          <w:szCs w:val="26"/>
        </w:rPr>
        <w:t xml:space="preserve">4.6 Contact &amp; About Pages</w:t>
      </w:r>
    </w:p>
    <w:p>
      <w:pPr>
        <w:pStyle w:val="ListParagraph"/>
        <w:numPr>
          <w:ilvl w:val="0"/>
          <w:numId w:val="2"/>
        </w:numPr>
        <w:spacing w:after="40" w:before="40"/>
      </w:pPr>
      <w:r>
        <w:rPr>
          <w:rFonts w:ascii="Arial" w:cs="Arial" w:eastAsia="Arial" w:hAnsi="Arial"/>
          <w:color w:val="555555"/>
          <w:sz w:val="20"/>
          <w:szCs w:val="20"/>
        </w:rPr>
        <w:t xml:space="preserve">Contact form with fields: name, email, subject, message; email notification to admin</w:t>
      </w:r>
    </w:p>
    <w:p>
      <w:pPr>
        <w:pStyle w:val="ListParagraph"/>
        <w:numPr>
          <w:ilvl w:val="0"/>
          <w:numId w:val="2"/>
        </w:numPr>
        <w:spacing w:after="40" w:before="40"/>
      </w:pPr>
      <w:r>
        <w:rPr>
          <w:rFonts w:ascii="Arial" w:cs="Arial" w:eastAsia="Arial" w:hAnsi="Arial"/>
          <w:color w:val="555555"/>
          <w:sz w:val="20"/>
          <w:szCs w:val="20"/>
        </w:rPr>
        <w:t xml:space="preserve">Display editorial team bios and roles</w:t>
      </w:r>
    </w:p>
    <w:p>
      <w:pPr>
        <w:pStyle w:val="ListParagraph"/>
        <w:numPr>
          <w:ilvl w:val="0"/>
          <w:numId w:val="2"/>
        </w:numPr>
        <w:spacing w:after="40" w:before="40"/>
      </w:pPr>
      <w:r>
        <w:rPr>
          <w:rFonts w:ascii="Arial" w:cs="Arial" w:eastAsia="Arial" w:hAnsi="Arial"/>
          <w:color w:val="555555"/>
          <w:sz w:val="20"/>
          <w:szCs w:val="20"/>
        </w:rPr>
        <w:t xml:space="preserve">Embedded map (Google Maps iframe) showing UPSA campus location</w:t>
      </w:r>
    </w:p>
    <w:p>
      <w:pPr>
        <w:pStyle w:val="ListParagraph"/>
        <w:numPr>
          <w:ilvl w:val="0"/>
          <w:numId w:val="2"/>
        </w:numPr>
        <w:spacing w:after="40" w:before="40"/>
      </w:pPr>
      <w:r>
        <w:rPr>
          <w:rFonts w:ascii="Arial" w:cs="Arial" w:eastAsia="Arial" w:hAnsi="Arial"/>
          <w:color w:val="555555"/>
          <w:sz w:val="20"/>
          <w:szCs w:val="20"/>
        </w:rPr>
        <w:t xml:space="preserve">Social media links and official voice of upsa email</w:t>
      </w:r>
    </w:p>
    <w:p>
      <w:pPr>
        <w:spacing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5 — TECHNOLOGY STACK</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5. Technology Stack</w:t>
      </w:r>
    </w:p>
    <w:p>
      <w:pPr>
        <w:pStyle w:val="Heading2"/>
        <w:spacing w:after="120" w:before="280"/>
      </w:pPr>
      <w:r>
        <w:rPr>
          <w:rFonts w:ascii="Arial" w:cs="Arial" w:eastAsia="Arial" w:hAnsi="Arial"/>
          <w:b/>
          <w:bCs/>
          <w:color w:val="001F3F"/>
          <w:sz w:val="26"/>
          <w:szCs w:val="26"/>
        </w:rPr>
        <w:t xml:space="preserve">5.1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Next.js 14 (App Router) — React-based SSR/SSG hybrid framework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TypeScript — Strict typing for safety and maintainability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Styling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Tailwind CSS v3 — Utility-first CSS with UPSA custom theme tokens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UI Components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shadcn/ui — Accessible, composable headless components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Icons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Lucide React — Lightweight SVG icon library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Rich Text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Tiptap (ProseMirror-based) — Extensible WYSIWYG editor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Form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React Hook Form v7 — Performant form state management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Zod — Schema-based runtime validation for forms and API</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State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Zustand — Lightweight global state for UI state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HTTP Client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Supabase JS Client (built-in) + Axios for external API calls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Date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date-fns — Tree-shakeable date utility library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Carousel/Slider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Embla Carousel — Accessible, lightweight slider for featured articles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SEO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Next.js Metadata API + next-sitemap for sitemap generation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Analytics (Client)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Vercel Analytics — Privacy-friendly page view tracking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Animations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Framer Motion — Smooth, accessible UI animations</w:t>
            </w:r>
          </w:p>
        </w:tc>
      </w:tr>
    </w:tbl>
    <w:p>
      <w:pPr>
        <w:spacing w:before="80"/>
      </w:pPr>
      <w:r>
        <w:t xml:space="preserve"/>
      </w:r>
    </w:p>
    <w:p>
      <w:pPr>
        <w:pStyle w:val="Heading2"/>
        <w:spacing w:after="120" w:before="280"/>
      </w:pPr>
      <w:r>
        <w:rPr>
          <w:rFonts w:ascii="Arial" w:cs="Arial" w:eastAsia="Arial" w:hAnsi="Arial"/>
          <w:b/>
          <w:bCs/>
          <w:color w:val="001F3F"/>
          <w:sz w:val="26"/>
          <w:szCs w:val="26"/>
        </w:rPr>
        <w:t xml:space="preserve">5.2 Backend &amp;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Backend-as-a-Service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Supabase — PostgreSQL database, Auth, Realtime, Storage, Edge Functions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PostgreSQL 15 (managed by Supabase) — Relational, ACID-compliant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ORM/Query Builder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Supabase JS Client v2 — Typed query builder with realtime subscriptions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Supabase Auth — JWT sessions, email/password, Google OAuth 2.0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Row Level 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Supabase RLS Policies — Database-level access control per role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Edge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Supabase Edge Functions (Deno) — Server-side email triggers, webhooks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Email 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Resend API — Transactional email (verification, notifications, contact form)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File/Media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Cloudinary — Image/video CDN, auto-optimisation, transformations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API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REST via Supabase PostgREST + custom Next.js API Routes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Supabase Full-Text Search (PostgreSQL tsvector) — native FTS on articles</w:t>
            </w:r>
          </w:p>
        </w:tc>
      </w:tr>
    </w:tbl>
    <w:p>
      <w:pPr>
        <w:spacing w:before="80"/>
      </w:pPr>
      <w:r>
        <w:t xml:space="preserve"/>
      </w:r>
    </w:p>
    <w:p>
      <w:pPr>
        <w:pStyle w:val="Heading2"/>
        <w:spacing w:after="120" w:before="280"/>
      </w:pPr>
      <w:r>
        <w:rPr>
          <w:rFonts w:ascii="Arial" w:cs="Arial" w:eastAsia="Arial" w:hAnsi="Arial"/>
          <w:b/>
          <w:bCs/>
          <w:color w:val="001F3F"/>
          <w:sz w:val="26"/>
          <w:szCs w:val="26"/>
        </w:rPr>
        <w:t xml:space="preserve">5.3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Vercel — Git-based CI/CD, edge network, serverless functions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Version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GitHub — Repository hosting, branch strategy, code review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CI/CD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GitHub Actions + Vercel Deploy Hooks — Automated test and deploy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Environment Config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Vercel Environment Variables — Secrets management per environment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Domain/SSL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Cloudflare — DNS management, SSL/TLS termination, DDoS protection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Monitoring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Vercel Analytics + Sentry — Error tracking and performance monitoring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Logging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Supabase Logs + Vercel Function Logs — API and edge function logs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Container (Dev)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Docker (optional) — Local Supabase development environment</w:t>
            </w:r>
          </w:p>
        </w:tc>
      </w:tr>
    </w:tbl>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6 — COMPLETE DEPENDENCIES &amp; LIBRARIES</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6. Complete Dependencies &amp; Libraries</w:t>
      </w:r>
    </w:p>
    <w:p>
      <w:pPr>
        <w:pStyle w:val="Heading2"/>
        <w:spacing w:after="120" w:before="280"/>
      </w:pPr>
      <w:r>
        <w:rPr>
          <w:rFonts w:ascii="Arial" w:cs="Arial" w:eastAsia="Arial" w:hAnsi="Arial"/>
          <w:b/>
          <w:bCs/>
          <w:color w:val="001F3F"/>
          <w:sz w:val="26"/>
          <w:szCs w:val="26"/>
        </w:rPr>
        <w:t xml:space="preserve">6.1 Production Dependencies (package.json — dependencies)</w:t>
      </w:r>
    </w:p>
    <w:p>
      <w:pPr>
        <w:pStyle w:val="Heading3"/>
        <w:spacing w:after="80" w:before="200"/>
      </w:pPr>
      <w:r>
        <w:rPr>
          <w:rFonts w:ascii="Arial" w:cs="Arial" w:eastAsia="Arial" w:hAnsi="Arial"/>
          <w:b/>
          <w:bCs/>
          <w:color w:val="003366"/>
          <w:sz w:val="22"/>
          <w:szCs w:val="22"/>
        </w:rPr>
        <w:t xml:space="preserve">6.1.1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next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^14.2.x — Next.js core framework (App Router)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react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^18.3.x — React core library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react-dom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^18.3.x — React DOM renderer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typescript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^5.4.x — TypeScript compiler</w:t>
            </w:r>
          </w:p>
        </w:tc>
      </w:tr>
    </w:tbl>
    <w:p>
      <w:pPr>
        <w:spacing w:before="60"/>
      </w:pPr>
      <w:r>
        <w:t xml:space="preserve"/>
      </w:r>
    </w:p>
    <w:p>
      <w:pPr>
        <w:pStyle w:val="Heading3"/>
        <w:spacing w:after="80" w:before="200"/>
      </w:pPr>
      <w:r>
        <w:rPr>
          <w:rFonts w:ascii="Arial" w:cs="Arial" w:eastAsia="Arial" w:hAnsi="Arial"/>
          <w:b/>
          <w:bCs/>
          <w:color w:val="003366"/>
          <w:sz w:val="22"/>
          <w:szCs w:val="22"/>
        </w:rPr>
        <w:t xml:space="preserve">6.1.2 Supabase (Auth, DB,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@supabase/supabase-js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^2.43.x — Main Supabase client SDK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@supabase/ssr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^0.4.x — Server-side rendering helpers for Next.js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@supabase/auth-helpers-nextjs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^0.10.x — Auth middleware for route protection</w:t>
            </w:r>
          </w:p>
        </w:tc>
      </w:tr>
    </w:tbl>
    <w:p>
      <w:pPr>
        <w:spacing w:before="60"/>
      </w:pPr>
      <w:r>
        <w:t xml:space="preserve"/>
      </w:r>
    </w:p>
    <w:p>
      <w:pPr>
        <w:pStyle w:val="Heading3"/>
        <w:spacing w:after="80" w:before="200"/>
      </w:pPr>
      <w:r>
        <w:rPr>
          <w:rFonts w:ascii="Arial" w:cs="Arial" w:eastAsia="Arial" w:hAnsi="Arial"/>
          <w:b/>
          <w:bCs/>
          <w:color w:val="003366"/>
          <w:sz w:val="22"/>
          <w:szCs w:val="22"/>
        </w:rPr>
        <w:t xml:space="preserve">6.1.3 Cloudinary (Media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next-cloudinary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^6.9.x — Optimized Next.js Cloudinary components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cloudinary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^2.2.x — Cloudinary Node.js SDK for server-side uploads</w:t>
            </w:r>
          </w:p>
        </w:tc>
      </w:tr>
    </w:tbl>
    <w:p>
      <w:pPr>
        <w:spacing w:before="60"/>
      </w:pPr>
      <w:r>
        <w:t xml:space="preserve"/>
      </w:r>
    </w:p>
    <w:p>
      <w:pPr>
        <w:pStyle w:val="Heading3"/>
        <w:spacing w:after="80" w:before="200"/>
      </w:pPr>
      <w:r>
        <w:rPr>
          <w:rFonts w:ascii="Arial" w:cs="Arial" w:eastAsia="Arial" w:hAnsi="Arial"/>
          <w:b/>
          <w:bCs/>
          <w:color w:val="003366"/>
          <w:sz w:val="22"/>
          <w:szCs w:val="22"/>
        </w:rPr>
        <w:t xml:space="preserve">6.1.4 UI, Styling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tailwindcss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^3.4.x — Utility-first CSS framework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@tailwindcss/typography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^0.5.x — Prose/article rich text styles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@tailwindcss/forms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^0.5.x — Form element base styles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@tailwindcss/aspect-ratio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^0.4.x — Aspect ratio utilities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@radix-ui/react-*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^1.x — Headless UI primitives (used by shadcn/ui)</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class-variance-authority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^0.7.x — Component variant management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clsx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^2.1.x — Conditional className utility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tailwind-merge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^2.3.x — Merge Tailwind classes without conflicts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lucide-react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^0.383.x — SVG icon library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framer-motion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^11.x — Animation library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embla-carousel-react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^8.1.x — Accessible slider/carousel</w:t>
            </w:r>
          </w:p>
        </w:tc>
      </w:tr>
    </w:tbl>
    <w:p>
      <w:pPr>
        <w:spacing w:before="60"/>
      </w:pPr>
      <w:r>
        <w:t xml:space="preserve"/>
      </w:r>
    </w:p>
    <w:p>
      <w:pPr>
        <w:pStyle w:val="Heading3"/>
        <w:spacing w:after="80" w:before="200"/>
      </w:pPr>
      <w:r>
        <w:rPr>
          <w:rFonts w:ascii="Arial" w:cs="Arial" w:eastAsia="Arial" w:hAnsi="Arial"/>
          <w:b/>
          <w:bCs/>
          <w:color w:val="003366"/>
          <w:sz w:val="22"/>
          <w:szCs w:val="22"/>
        </w:rPr>
        <w:t xml:space="preserve">6.1.5 Rich Text Editor (Tiptap)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@tiptap/react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^2.4.x — Tiptap React integration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@tiptap/pm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^2.4.x — ProseMirror core (peer dependency)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@tiptap/starter-kit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^2.4.x — Common editor extensions bundle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@tiptap/extension-image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^2.4.x — Image embed in editor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@tiptap/extension-link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^2.4.x — Hyperlink support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@tiptap/extension-placeholder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^2.4.x — Placeholder text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@tiptap/extension-character-count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^2.4.x — Character/word count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@tiptap/extension-youtube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^2.4.x — Embedded YouTube videos</w:t>
            </w:r>
          </w:p>
        </w:tc>
      </w:tr>
    </w:tbl>
    <w:p>
      <w:pPr>
        <w:spacing w:before="60"/>
      </w:pPr>
      <w:r>
        <w:t xml:space="preserve"/>
      </w:r>
    </w:p>
    <w:p>
      <w:pPr>
        <w:pStyle w:val="Heading3"/>
        <w:spacing w:after="80" w:before="200"/>
      </w:pPr>
      <w:r>
        <w:rPr>
          <w:rFonts w:ascii="Arial" w:cs="Arial" w:eastAsia="Arial" w:hAnsi="Arial"/>
          <w:b/>
          <w:bCs/>
          <w:color w:val="003366"/>
          <w:sz w:val="22"/>
          <w:szCs w:val="22"/>
        </w:rPr>
        <w:t xml:space="preserve">6.1.6 Forms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react-hook-form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^7.51.x — Form state and validation handler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zod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^3.23.x — TypeScript-first schema validation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@hookform/resolvers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^3.3.x — Zod integration with React Hook Form</w:t>
            </w:r>
          </w:p>
        </w:tc>
      </w:tr>
    </w:tbl>
    <w:p>
      <w:pPr>
        <w:spacing w:before="60"/>
      </w:pPr>
      <w:r>
        <w:t xml:space="preserve"/>
      </w:r>
    </w:p>
    <w:p>
      <w:pPr>
        <w:pStyle w:val="Heading3"/>
        <w:spacing w:after="80" w:before="200"/>
      </w:pPr>
      <w:r>
        <w:rPr>
          <w:rFonts w:ascii="Arial" w:cs="Arial" w:eastAsia="Arial" w:hAnsi="Arial"/>
          <w:b/>
          <w:bCs/>
          <w:color w:val="003366"/>
          <w:sz w:val="22"/>
          <w:szCs w:val="22"/>
        </w:rPr>
        <w:t xml:space="preserve">6.1.7 State Management &amp; Data Fetching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zustand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^4.5.x — Lightweight global state management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@tanstack/react-query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^5.40.x — Server state, caching, and async data</w:t>
            </w:r>
          </w:p>
        </w:tc>
      </w:tr>
    </w:tbl>
    <w:p>
      <w:pPr>
        <w:spacing w:before="60"/>
      </w:pPr>
      <w:r>
        <w:t xml:space="preserve"/>
      </w:r>
    </w:p>
    <w:p>
      <w:pPr>
        <w:pStyle w:val="Heading3"/>
        <w:spacing w:after="80" w:before="200"/>
      </w:pPr>
      <w:r>
        <w:rPr>
          <w:rFonts w:ascii="Arial" w:cs="Arial" w:eastAsia="Arial" w:hAnsi="Arial"/>
          <w:b/>
          <w:bCs/>
          <w:color w:val="003366"/>
          <w:sz w:val="22"/>
          <w:szCs w:val="22"/>
        </w:rPr>
        <w:t xml:space="preserve">6.1.8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date-fns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^3.6.x — Date formatting and manipulation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slugify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^1.6.x — Auto-generate URL slugs from titles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reading-time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^1.5.x — Estimate article reading time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axios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^1.7.x — HTTP client for external API calls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react-hot-toast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^2.4.x — Accessible toast notifications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next-themes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^0.3.x — Dark/light mode theming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sharp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^0.33.x — Server-side image processing (Next.js Image)</w:t>
            </w:r>
          </w:p>
        </w:tc>
      </w:tr>
    </w:tbl>
    <w:p>
      <w:pPr>
        <w:spacing w:before="60"/>
      </w:pPr>
      <w:r>
        <w:t xml:space="preserve"/>
      </w:r>
    </w:p>
    <w:p>
      <w:pPr>
        <w:pStyle w:val="Heading3"/>
        <w:spacing w:after="80" w:before="200"/>
      </w:pPr>
      <w:r>
        <w:rPr>
          <w:rFonts w:ascii="Arial" w:cs="Arial" w:eastAsia="Arial" w:hAnsi="Arial"/>
          <w:b/>
          <w:bCs/>
          <w:color w:val="003366"/>
          <w:sz w:val="22"/>
          <w:szCs w:val="22"/>
        </w:rPr>
        <w:t xml:space="preserve">6.1.9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resend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^3.2.x — Email API client (contact form, notifications)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react-email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^2.1.x — Email template components with React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@react-email/components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^0.0.20 — Prebuilt email UI components</w:t>
            </w:r>
          </w:p>
        </w:tc>
      </w:tr>
    </w:tbl>
    <w:p>
      <w:pPr>
        <w:spacing w:before="60"/>
      </w:pPr>
      <w:r>
        <w:t xml:space="preserve"/>
      </w:r>
    </w:p>
    <w:p>
      <w:pPr>
        <w:pStyle w:val="Heading3"/>
        <w:spacing w:after="80" w:before="200"/>
      </w:pPr>
      <w:r>
        <w:rPr>
          <w:rFonts w:ascii="Arial" w:cs="Arial" w:eastAsia="Arial" w:hAnsi="Arial"/>
          <w:b/>
          <w:bCs/>
          <w:color w:val="003366"/>
          <w:sz w:val="22"/>
          <w:szCs w:val="22"/>
        </w:rPr>
        <w:t xml:space="preserve">6.1.10 SEO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next-sitemap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^4.2.x — Automatic sitemap.xml generation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@vercel/analytics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^1.3.x — Vercel web analytics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@vercel/speed-insights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^1.0.x — Core Web Vitals tracking</w:t>
            </w:r>
          </w:p>
        </w:tc>
      </w:tr>
    </w:tbl>
    <w:p>
      <w:pPr>
        <w:spacing w:before="60"/>
      </w:pPr>
      <w:r>
        <w:t xml:space="preserve"/>
      </w:r>
    </w:p>
    <w:p>
      <w:pPr>
        <w:pStyle w:val="Heading3"/>
        <w:spacing w:after="80" w:before="200"/>
      </w:pPr>
      <w:r>
        <w:rPr>
          <w:rFonts w:ascii="Arial" w:cs="Arial" w:eastAsia="Arial" w:hAnsi="Arial"/>
          <w:b/>
          <w:bCs/>
          <w:color w:val="003366"/>
          <w:sz w:val="22"/>
          <w:szCs w:val="22"/>
        </w:rPr>
        <w:t xml:space="preserve">6.1.11 Monitoring &amp; Error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@sentry/nextjs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^8.10.x — Error monitoring and performance tracing</w:t>
            </w:r>
          </w:p>
        </w:tc>
      </w:tr>
    </w:tbl>
    <w:p>
      <w:pPr>
        <w:spacing w:before="60"/>
      </w:pPr>
      <w:r>
        <w:t xml:space="preserve"/>
      </w:r>
    </w:p>
    <w:p>
      <w:pPr>
        <w:pStyle w:val="Heading2"/>
        <w:spacing w:after="120" w:before="280"/>
      </w:pPr>
      <w:r>
        <w:rPr>
          <w:rFonts w:ascii="Arial" w:cs="Arial" w:eastAsia="Arial" w:hAnsi="Arial"/>
          <w:b/>
          <w:bCs/>
          <w:color w:val="001F3F"/>
          <w:sz w:val="26"/>
          <w:szCs w:val="26"/>
        </w:rPr>
        <w:t xml:space="preserve">6.2 Development Dependencies (package.json — devDependencies)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@types/node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^20.x — TypeScript types for Node.js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@types/react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^18.x — TypeScript types for React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@types/react-dom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^18.x — TypeScript types for React DOM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eslint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^8.57.x — JavaScript/TypeScript linter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eslint-config-next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^14.x — Next.js ESLint configuration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eslint-plugin-security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^3.0.x — Security-focused linting rules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prettier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^3.3.x — Code formatter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prettier-plugin-tailwindcss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^0.6.x — Auto-sort Tailwind classes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husky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^9.0.x — Git hooks (pre-commit lint and test)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lint-staged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^15.2.x — Lint only staged files on commit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jest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^29.7.x — Unit testing framework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@testing-library/react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^16.x — React component testing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@testing-library/jest-dom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^6.4.x — Custom Jest matchers for DOM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playwright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^1.44.x — End-to-end browser testing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@playwright/test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^1.44.x — Playwright test runner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ts-node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^10.9.x — TypeScript execution for scripts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dotenv-cli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^7.4.x — Load .env files in CLI commands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@supabase/cli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^1.168.x — Supabase local dev and migrations CLI</w:t>
            </w:r>
          </w:p>
        </w:tc>
      </w:tr>
    </w:tbl>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7 — SECURITY ARCHITECTURE &amp; TOOLS</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7. Security Architecture &amp; Tools</w:t>
      </w:r>
    </w:p>
    <w:p>
      <w:pPr>
        <w:pStyle w:val="Heading2"/>
        <w:spacing w:after="120" w:before="280"/>
      </w:pPr>
      <w:r>
        <w:rPr>
          <w:rFonts w:ascii="Arial" w:cs="Arial" w:eastAsia="Arial" w:hAnsi="Arial"/>
          <w:b/>
          <w:bCs/>
          <w:color w:val="001F3F"/>
          <w:sz w:val="26"/>
          <w:szCs w:val="26"/>
        </w:rPr>
        <w:t xml:space="preserve">7.1 Authentication Security (Supabase Auth)</w:t>
      </w:r>
    </w:p>
    <w:p>
      <w:pPr>
        <w:pStyle w:val="ListParagraph"/>
        <w:numPr>
          <w:ilvl w:val="0"/>
          <w:numId w:val="2"/>
        </w:numPr>
        <w:spacing w:after="40" w:before="40"/>
      </w:pPr>
      <w:r>
        <w:rPr>
          <w:rFonts w:ascii="Arial" w:cs="Arial" w:eastAsia="Arial" w:hAnsi="Arial"/>
          <w:color w:val="555555"/>
          <w:sz w:val="20"/>
          <w:szCs w:val="20"/>
        </w:rPr>
        <w:t xml:space="preserve">JWT tokens with short expiry (1 hour) and automatic refresh via Supabase SSR helpers</w:t>
      </w:r>
    </w:p>
    <w:p>
      <w:pPr>
        <w:pStyle w:val="ListParagraph"/>
        <w:numPr>
          <w:ilvl w:val="0"/>
          <w:numId w:val="2"/>
        </w:numPr>
        <w:spacing w:after="40" w:before="40"/>
      </w:pPr>
      <w:r>
        <w:rPr>
          <w:rFonts w:ascii="Arial" w:cs="Arial" w:eastAsia="Arial" w:hAnsi="Arial"/>
          <w:color w:val="555555"/>
          <w:sz w:val="20"/>
          <w:szCs w:val="20"/>
        </w:rPr>
        <w:t xml:space="preserve">Secure HTTP-only cookies for session storage — not localStorage</w:t>
      </w:r>
    </w:p>
    <w:p>
      <w:pPr>
        <w:pStyle w:val="ListParagraph"/>
        <w:numPr>
          <w:ilvl w:val="0"/>
          <w:numId w:val="2"/>
        </w:numPr>
        <w:spacing w:after="40" w:before="40"/>
      </w:pPr>
      <w:r>
        <w:rPr>
          <w:rFonts w:ascii="Arial" w:cs="Arial" w:eastAsia="Arial" w:hAnsi="Arial"/>
          <w:color w:val="555555"/>
          <w:sz w:val="20"/>
          <w:szCs w:val="20"/>
        </w:rPr>
        <w:t xml:space="preserve">Email verification required before account activation</w:t>
      </w:r>
    </w:p>
    <w:p>
      <w:pPr>
        <w:pStyle w:val="ListParagraph"/>
        <w:numPr>
          <w:ilvl w:val="0"/>
          <w:numId w:val="2"/>
        </w:numPr>
        <w:spacing w:after="40" w:before="40"/>
      </w:pPr>
      <w:r>
        <w:rPr>
          <w:rFonts w:ascii="Arial" w:cs="Arial" w:eastAsia="Arial" w:hAnsi="Arial"/>
          <w:color w:val="555555"/>
          <w:sz w:val="20"/>
          <w:szCs w:val="20"/>
        </w:rPr>
        <w:t xml:space="preserve">Google OAuth 2.0 with PKCE flow — prevents authorization code interception</w:t>
      </w:r>
    </w:p>
    <w:p>
      <w:pPr>
        <w:pStyle w:val="ListParagraph"/>
        <w:numPr>
          <w:ilvl w:val="0"/>
          <w:numId w:val="2"/>
        </w:numPr>
        <w:spacing w:after="40" w:before="40"/>
      </w:pPr>
      <w:r>
        <w:rPr>
          <w:rFonts w:ascii="Arial" w:cs="Arial" w:eastAsia="Arial" w:hAnsi="Arial"/>
          <w:color w:val="555555"/>
          <w:sz w:val="20"/>
          <w:szCs w:val="20"/>
        </w:rPr>
        <w:t xml:space="preserve">Password policy: minimum 8 characters, must include number and special character</w:t>
      </w:r>
    </w:p>
    <w:p>
      <w:pPr>
        <w:pStyle w:val="ListParagraph"/>
        <w:numPr>
          <w:ilvl w:val="0"/>
          <w:numId w:val="2"/>
        </w:numPr>
        <w:spacing w:after="40" w:before="40"/>
      </w:pPr>
      <w:r>
        <w:rPr>
          <w:rFonts w:ascii="Arial" w:cs="Arial" w:eastAsia="Arial" w:hAnsi="Arial"/>
          <w:color w:val="555555"/>
          <w:sz w:val="20"/>
          <w:szCs w:val="20"/>
        </w:rPr>
        <w:t xml:space="preserve">Rate limiting on authentication endpoints: max 5 failed login attempts before 15-min lockout</w:t>
      </w:r>
    </w:p>
    <w:p>
      <w:pPr>
        <w:pStyle w:val="ListParagraph"/>
        <w:numPr>
          <w:ilvl w:val="0"/>
          <w:numId w:val="2"/>
        </w:numPr>
        <w:spacing w:after="40" w:before="40"/>
      </w:pPr>
      <w:r>
        <w:rPr>
          <w:rFonts w:ascii="Arial" w:cs="Arial" w:eastAsia="Arial" w:hAnsi="Arial"/>
          <w:color w:val="555555"/>
          <w:sz w:val="20"/>
          <w:szCs w:val="20"/>
        </w:rPr>
        <w:t xml:space="preserve">Multi-factor authentication (MFA) via TOTP — available for Admin and Editor accounts</w:t>
      </w:r>
    </w:p>
    <w:p>
      <w:pPr>
        <w:spacing w:before="60"/>
      </w:pPr>
      <w:r>
        <w:t xml:space="preserve"/>
      </w:r>
    </w:p>
    <w:p>
      <w:pPr>
        <w:pStyle w:val="Heading2"/>
        <w:spacing w:after="120" w:before="280"/>
      </w:pPr>
      <w:r>
        <w:rPr>
          <w:rFonts w:ascii="Arial" w:cs="Arial" w:eastAsia="Arial" w:hAnsi="Arial"/>
          <w:b/>
          <w:bCs/>
          <w:color w:val="001F3F"/>
          <w:sz w:val="26"/>
          <w:szCs w:val="26"/>
        </w:rPr>
        <w:t xml:space="preserve">7.2 Authorization &amp; Access Control</w:t>
      </w:r>
    </w:p>
    <w:p>
      <w:pPr>
        <w:pStyle w:val="ListParagraph"/>
        <w:numPr>
          <w:ilvl w:val="0"/>
          <w:numId w:val="2"/>
        </w:numPr>
        <w:spacing w:after="40" w:before="40"/>
      </w:pPr>
      <w:r>
        <w:rPr>
          <w:rFonts w:ascii="Arial" w:cs="Arial" w:eastAsia="Arial" w:hAnsi="Arial"/>
          <w:color w:val="555555"/>
          <w:sz w:val="20"/>
          <w:szCs w:val="20"/>
        </w:rPr>
        <w:t xml:space="preserve">Supabase Row-Level Security (RLS) policies on all database tables</w:t>
      </w:r>
    </w:p>
    <w:p>
      <w:pPr>
        <w:pStyle w:val="ListParagraph"/>
        <w:numPr>
          <w:ilvl w:val="0"/>
          <w:numId w:val="2"/>
        </w:numPr>
        <w:spacing w:after="40" w:before="40"/>
      </w:pPr>
      <w:r>
        <w:rPr>
          <w:rFonts w:ascii="Arial" w:cs="Arial" w:eastAsia="Arial" w:hAnsi="Arial"/>
          <w:color w:val="555555"/>
          <w:sz w:val="20"/>
          <w:szCs w:val="20"/>
        </w:rPr>
        <w:t xml:space="preserve">Server-side role verification on every API route via Supabase session</w:t>
      </w:r>
    </w:p>
    <w:p>
      <w:pPr>
        <w:pStyle w:val="ListParagraph"/>
        <w:numPr>
          <w:ilvl w:val="0"/>
          <w:numId w:val="2"/>
        </w:numPr>
        <w:spacing w:after="40" w:before="40"/>
      </w:pPr>
      <w:r>
        <w:rPr>
          <w:rFonts w:ascii="Arial" w:cs="Arial" w:eastAsia="Arial" w:hAnsi="Arial"/>
          <w:color w:val="555555"/>
          <w:sz w:val="20"/>
          <w:szCs w:val="20"/>
        </w:rPr>
        <w:t xml:space="preserve">Middleware-based route protection in Next.js (middleware.ts) — redirects unauthorized users</w:t>
      </w:r>
    </w:p>
    <w:p>
      <w:pPr>
        <w:pStyle w:val="ListParagraph"/>
        <w:numPr>
          <w:ilvl w:val="0"/>
          <w:numId w:val="2"/>
        </w:numPr>
        <w:spacing w:after="40" w:before="40"/>
      </w:pPr>
      <w:r>
        <w:rPr>
          <w:rFonts w:ascii="Arial" w:cs="Arial" w:eastAsia="Arial" w:hAnsi="Arial"/>
          <w:color w:val="555555"/>
          <w:sz w:val="20"/>
          <w:szCs w:val="20"/>
        </w:rPr>
        <w:t xml:space="preserve">Principle of least privilege: each role only has permissions explicitly granted</w:t>
      </w:r>
    </w:p>
    <w:p>
      <w:pPr>
        <w:pStyle w:val="ListParagraph"/>
        <w:numPr>
          <w:ilvl w:val="0"/>
          <w:numId w:val="2"/>
        </w:numPr>
        <w:spacing w:after="40" w:before="40"/>
      </w:pPr>
      <w:r>
        <w:rPr>
          <w:rFonts w:ascii="Arial" w:cs="Arial" w:eastAsia="Arial" w:hAnsi="Arial"/>
          <w:color w:val="555555"/>
          <w:sz w:val="20"/>
          <w:szCs w:val="20"/>
        </w:rPr>
        <w:t xml:space="preserve">Admin role cannot be self-assigned — only set by existing admins via Supabase dashboard</w:t>
      </w:r>
    </w:p>
    <w:p>
      <w:pPr>
        <w:spacing w:before="60"/>
      </w:pPr>
      <w:r>
        <w:t xml:space="preserve"/>
      </w:r>
    </w:p>
    <w:p>
      <w:pPr>
        <w:pStyle w:val="Heading2"/>
        <w:spacing w:after="120" w:before="280"/>
      </w:pPr>
      <w:r>
        <w:rPr>
          <w:rFonts w:ascii="Arial" w:cs="Arial" w:eastAsia="Arial" w:hAnsi="Arial"/>
          <w:b/>
          <w:bCs/>
          <w:color w:val="001F3F"/>
          <w:sz w:val="26"/>
          <w:szCs w:val="26"/>
        </w:rPr>
        <w:t xml:space="preserve">7.3 Input Validation &amp; Sanitisation</w:t>
      </w:r>
    </w:p>
    <w:p>
      <w:pPr>
        <w:pStyle w:val="ListParagraph"/>
        <w:numPr>
          <w:ilvl w:val="0"/>
          <w:numId w:val="2"/>
        </w:numPr>
        <w:spacing w:after="40" w:before="40"/>
      </w:pPr>
      <w:r>
        <w:rPr>
          <w:rFonts w:ascii="Arial" w:cs="Arial" w:eastAsia="Arial" w:hAnsi="Arial"/>
          <w:color w:val="555555"/>
          <w:sz w:val="20"/>
          <w:szCs w:val="20"/>
        </w:rPr>
        <w:t xml:space="preserve">All user inputs validated with Zod schemas on both client and server side</w:t>
      </w:r>
    </w:p>
    <w:p>
      <w:pPr>
        <w:pStyle w:val="ListParagraph"/>
        <w:numPr>
          <w:ilvl w:val="0"/>
          <w:numId w:val="2"/>
        </w:numPr>
        <w:spacing w:after="40" w:before="40"/>
      </w:pPr>
      <w:r>
        <w:rPr>
          <w:rFonts w:ascii="Arial" w:cs="Arial" w:eastAsia="Arial" w:hAnsi="Arial"/>
          <w:color w:val="555555"/>
          <w:sz w:val="20"/>
          <w:szCs w:val="20"/>
        </w:rPr>
        <w:t xml:space="preserve">HTML content from Tiptap editor sanitised with DOMPurify before storage</w:t>
      </w:r>
    </w:p>
    <w:p>
      <w:pPr>
        <w:pStyle w:val="ListParagraph"/>
        <w:numPr>
          <w:ilvl w:val="0"/>
          <w:numId w:val="2"/>
        </w:numPr>
        <w:spacing w:after="40" w:before="40"/>
      </w:pPr>
      <w:r>
        <w:rPr>
          <w:rFonts w:ascii="Arial" w:cs="Arial" w:eastAsia="Arial" w:hAnsi="Arial"/>
          <w:color w:val="555555"/>
          <w:sz w:val="20"/>
          <w:szCs w:val="20"/>
        </w:rPr>
        <w:t xml:space="preserve">Slug, category, and tag inputs stripped of special characters</w:t>
      </w:r>
    </w:p>
    <w:p>
      <w:pPr>
        <w:pStyle w:val="ListParagraph"/>
        <w:numPr>
          <w:ilvl w:val="0"/>
          <w:numId w:val="2"/>
        </w:numPr>
        <w:spacing w:after="40" w:before="40"/>
      </w:pPr>
      <w:r>
        <w:rPr>
          <w:rFonts w:ascii="Arial" w:cs="Arial" w:eastAsia="Arial" w:hAnsi="Arial"/>
          <w:color w:val="555555"/>
          <w:sz w:val="20"/>
          <w:szCs w:val="20"/>
        </w:rPr>
        <w:t xml:space="preserve">File upload validation: allowed types (JPEG, PNG, WebP, GIF), max size 5MB enforced client and server</w:t>
      </w:r>
    </w:p>
    <w:p>
      <w:pPr>
        <w:pStyle w:val="ListParagraph"/>
        <w:numPr>
          <w:ilvl w:val="0"/>
          <w:numId w:val="2"/>
        </w:numPr>
        <w:spacing w:after="40" w:before="40"/>
      </w:pPr>
      <w:r>
        <w:rPr>
          <w:rFonts w:ascii="Arial" w:cs="Arial" w:eastAsia="Arial" w:hAnsi="Arial"/>
          <w:color w:val="555555"/>
          <w:sz w:val="20"/>
          <w:szCs w:val="20"/>
        </w:rPr>
        <w:t xml:space="preserve">Contact form protected with rate limiting (max 3 submissions per IP per hour)</w:t>
      </w:r>
    </w:p>
    <w:p>
      <w:pPr>
        <w:spacing w:before="60"/>
      </w:pPr>
      <w:r>
        <w:t xml:space="preserve"/>
      </w:r>
    </w:p>
    <w:p>
      <w:pPr>
        <w:pStyle w:val="Heading2"/>
        <w:spacing w:after="120" w:before="280"/>
      </w:pPr>
      <w:r>
        <w:rPr>
          <w:rFonts w:ascii="Arial" w:cs="Arial" w:eastAsia="Arial" w:hAnsi="Arial"/>
          <w:b/>
          <w:bCs/>
          <w:color w:val="001F3F"/>
          <w:sz w:val="26"/>
          <w:szCs w:val="26"/>
        </w:rPr>
        <w:t xml:space="preserve">7.4 Database Security</w:t>
      </w:r>
    </w:p>
    <w:p>
      <w:pPr>
        <w:pStyle w:val="ListParagraph"/>
        <w:numPr>
          <w:ilvl w:val="0"/>
          <w:numId w:val="2"/>
        </w:numPr>
        <w:spacing w:after="40" w:before="40"/>
      </w:pPr>
      <w:r>
        <w:rPr>
          <w:rFonts w:ascii="Arial" w:cs="Arial" w:eastAsia="Arial" w:hAnsi="Arial"/>
          <w:color w:val="555555"/>
          <w:sz w:val="20"/>
          <w:szCs w:val="20"/>
        </w:rPr>
        <w:t xml:space="preserve">RLS policies enabled on all tables — no anonymous write access</w:t>
      </w:r>
    </w:p>
    <w:p>
      <w:pPr>
        <w:pStyle w:val="ListParagraph"/>
        <w:numPr>
          <w:ilvl w:val="0"/>
          <w:numId w:val="2"/>
        </w:numPr>
        <w:spacing w:after="40" w:before="40"/>
      </w:pPr>
      <w:r>
        <w:rPr>
          <w:rFonts w:ascii="Arial" w:cs="Arial" w:eastAsia="Arial" w:hAnsi="Arial"/>
          <w:color w:val="555555"/>
          <w:sz w:val="20"/>
          <w:szCs w:val="20"/>
        </w:rPr>
        <w:t xml:space="preserve">Parameterised queries via Supabase JS client — eliminates SQL injection risk</w:t>
      </w:r>
    </w:p>
    <w:p>
      <w:pPr>
        <w:pStyle w:val="ListParagraph"/>
        <w:numPr>
          <w:ilvl w:val="0"/>
          <w:numId w:val="2"/>
        </w:numPr>
        <w:spacing w:after="40" w:before="40"/>
      </w:pPr>
      <w:r>
        <w:rPr>
          <w:rFonts w:ascii="Arial" w:cs="Arial" w:eastAsia="Arial" w:hAnsi="Arial"/>
          <w:color w:val="555555"/>
          <w:sz w:val="20"/>
          <w:szCs w:val="20"/>
        </w:rPr>
        <w:t xml:space="preserve">Sensitive columns (passwords) never stored directly — handled entirely by Supabase Auth</w:t>
      </w:r>
    </w:p>
    <w:p>
      <w:pPr>
        <w:pStyle w:val="ListParagraph"/>
        <w:numPr>
          <w:ilvl w:val="0"/>
          <w:numId w:val="2"/>
        </w:numPr>
        <w:spacing w:after="40" w:before="40"/>
      </w:pPr>
      <w:r>
        <w:rPr>
          <w:rFonts w:ascii="Arial" w:cs="Arial" w:eastAsia="Arial" w:hAnsi="Arial"/>
          <w:color w:val="555555"/>
          <w:sz w:val="20"/>
          <w:szCs w:val="20"/>
        </w:rPr>
        <w:t xml:space="preserve">Database secrets and service role key never exposed to the client bundle</w:t>
      </w:r>
    </w:p>
    <w:p>
      <w:pPr>
        <w:pStyle w:val="ListParagraph"/>
        <w:numPr>
          <w:ilvl w:val="0"/>
          <w:numId w:val="2"/>
        </w:numPr>
        <w:spacing w:after="40" w:before="40"/>
      </w:pPr>
      <w:r>
        <w:rPr>
          <w:rFonts w:ascii="Arial" w:cs="Arial" w:eastAsia="Arial" w:hAnsi="Arial"/>
          <w:color w:val="555555"/>
          <w:sz w:val="20"/>
          <w:szCs w:val="20"/>
        </w:rPr>
        <w:t xml:space="preserve">Regular automated backups via Supabase (daily PITR enabled on Pro plan)</w:t>
      </w:r>
    </w:p>
    <w:p>
      <w:pPr>
        <w:pStyle w:val="ListParagraph"/>
        <w:numPr>
          <w:ilvl w:val="0"/>
          <w:numId w:val="2"/>
        </w:numPr>
        <w:spacing w:after="40" w:before="40"/>
      </w:pPr>
      <w:r>
        <w:rPr>
          <w:rFonts w:ascii="Arial" w:cs="Arial" w:eastAsia="Arial" w:hAnsi="Arial"/>
          <w:color w:val="555555"/>
          <w:sz w:val="20"/>
          <w:szCs w:val="20"/>
        </w:rPr>
        <w:t xml:space="preserve">Audit log table records all admin/editor actions with user ID and timestamp</w:t>
      </w:r>
    </w:p>
    <w:p>
      <w:pPr>
        <w:spacing w:before="60"/>
      </w:pPr>
      <w:r>
        <w:t xml:space="preserve"/>
      </w:r>
    </w:p>
    <w:p>
      <w:pPr>
        <w:pStyle w:val="Heading2"/>
        <w:spacing w:after="120" w:before="280"/>
      </w:pPr>
      <w:r>
        <w:rPr>
          <w:rFonts w:ascii="Arial" w:cs="Arial" w:eastAsia="Arial" w:hAnsi="Arial"/>
          <w:b/>
          <w:bCs/>
          <w:color w:val="001F3F"/>
          <w:sz w:val="26"/>
          <w:szCs w:val="26"/>
        </w:rPr>
        <w:t xml:space="preserve">7.5 API &amp; Network Security</w:t>
      </w:r>
    </w:p>
    <w:p>
      <w:pPr>
        <w:pStyle w:val="ListParagraph"/>
        <w:numPr>
          <w:ilvl w:val="0"/>
          <w:numId w:val="2"/>
        </w:numPr>
        <w:spacing w:after="40" w:before="40"/>
      </w:pPr>
      <w:r>
        <w:rPr>
          <w:rFonts w:ascii="Arial" w:cs="Arial" w:eastAsia="Arial" w:hAnsi="Arial"/>
          <w:color w:val="555555"/>
          <w:sz w:val="20"/>
          <w:szCs w:val="20"/>
        </w:rPr>
        <w:t xml:space="preserve">CORS restricted to approved origins (news.upsa.edu.gh) via Next.js headers config</w:t>
      </w:r>
    </w:p>
    <w:p>
      <w:pPr>
        <w:pStyle w:val="ListParagraph"/>
        <w:numPr>
          <w:ilvl w:val="0"/>
          <w:numId w:val="2"/>
        </w:numPr>
        <w:spacing w:after="40" w:before="40"/>
      </w:pPr>
      <w:r>
        <w:rPr>
          <w:rFonts w:ascii="Arial" w:cs="Arial" w:eastAsia="Arial" w:hAnsi="Arial"/>
          <w:color w:val="555555"/>
          <w:sz w:val="20"/>
          <w:szCs w:val="20"/>
        </w:rPr>
        <w:t xml:space="preserve">Content Security Policy (CSP) headers set via next.config.js — blocks XSS, inline scripts</w:t>
      </w:r>
    </w:p>
    <w:p>
      <w:pPr>
        <w:pStyle w:val="ListParagraph"/>
        <w:numPr>
          <w:ilvl w:val="0"/>
          <w:numId w:val="2"/>
        </w:numPr>
        <w:spacing w:after="40" w:before="40"/>
      </w:pPr>
      <w:r>
        <w:rPr>
          <w:rFonts w:ascii="Arial" w:cs="Arial" w:eastAsia="Arial" w:hAnsi="Arial"/>
          <w:color w:val="555555"/>
          <w:sz w:val="20"/>
          <w:szCs w:val="20"/>
        </w:rPr>
        <w:t xml:space="preserve">HSTS (Strict-Transport-Security) enforced via Cloudflare — HTTPS-only</w:t>
      </w:r>
    </w:p>
    <w:p>
      <w:pPr>
        <w:pStyle w:val="ListParagraph"/>
        <w:numPr>
          <w:ilvl w:val="0"/>
          <w:numId w:val="2"/>
        </w:numPr>
        <w:spacing w:after="40" w:before="40"/>
      </w:pPr>
      <w:r>
        <w:rPr>
          <w:rFonts w:ascii="Arial" w:cs="Arial" w:eastAsia="Arial" w:hAnsi="Arial"/>
          <w:color w:val="555555"/>
          <w:sz w:val="20"/>
          <w:szCs w:val="20"/>
        </w:rPr>
        <w:t xml:space="preserve">API routes validate Authorization header on every protected endpoint</w:t>
      </w:r>
    </w:p>
    <w:p>
      <w:pPr>
        <w:pStyle w:val="ListParagraph"/>
        <w:numPr>
          <w:ilvl w:val="0"/>
          <w:numId w:val="2"/>
        </w:numPr>
        <w:spacing w:after="40" w:before="40"/>
      </w:pPr>
      <w:r>
        <w:rPr>
          <w:rFonts w:ascii="Arial" w:cs="Arial" w:eastAsia="Arial" w:hAnsi="Arial"/>
          <w:color w:val="555555"/>
          <w:sz w:val="20"/>
          <w:szCs w:val="20"/>
        </w:rPr>
        <w:t xml:space="preserve">Rate limiting on public API routes via Upstash Redis middleware (optional enhancement)</w:t>
      </w:r>
    </w:p>
    <w:p>
      <w:pPr>
        <w:pStyle w:val="ListParagraph"/>
        <w:numPr>
          <w:ilvl w:val="0"/>
          <w:numId w:val="2"/>
        </w:numPr>
        <w:spacing w:after="40" w:before="40"/>
      </w:pPr>
      <w:r>
        <w:rPr>
          <w:rFonts w:ascii="Arial" w:cs="Arial" w:eastAsia="Arial" w:hAnsi="Arial"/>
          <w:color w:val="555555"/>
          <w:sz w:val="20"/>
          <w:szCs w:val="20"/>
        </w:rPr>
        <w:t xml:space="preserve">Cloudinary signed upload presets — prevents unauthorised direct uploads</w:t>
      </w:r>
    </w:p>
    <w:p>
      <w:pPr>
        <w:pStyle w:val="ListParagraph"/>
        <w:numPr>
          <w:ilvl w:val="0"/>
          <w:numId w:val="2"/>
        </w:numPr>
        <w:spacing w:after="40" w:before="40"/>
      </w:pPr>
      <w:r>
        <w:rPr>
          <w:rFonts w:ascii="Arial" w:cs="Arial" w:eastAsia="Arial" w:hAnsi="Arial"/>
          <w:color w:val="555555"/>
          <w:sz w:val="20"/>
          <w:szCs w:val="20"/>
        </w:rPr>
        <w:t xml:space="preserve">Environment variables never included in client bundle (server-only secrets use NEXT_PUBLIC_ prefix discipline)</w:t>
      </w:r>
    </w:p>
    <w:p>
      <w:pPr>
        <w:spacing w:before="60"/>
      </w:pPr>
      <w:r>
        <w:t xml:space="preserve"/>
      </w:r>
    </w:p>
    <w:p>
      <w:pPr>
        <w:pStyle w:val="Heading2"/>
        <w:spacing w:after="120" w:before="280"/>
      </w:pPr>
      <w:r>
        <w:rPr>
          <w:rFonts w:ascii="Arial" w:cs="Arial" w:eastAsia="Arial" w:hAnsi="Arial"/>
          <w:b/>
          <w:bCs/>
          <w:color w:val="001F3F"/>
          <w:sz w:val="26"/>
          <w:szCs w:val="26"/>
        </w:rPr>
        <w:t xml:space="preserve">7.6 Frontend Security</w:t>
      </w:r>
    </w:p>
    <w:p>
      <w:pPr>
        <w:pStyle w:val="ListParagraph"/>
        <w:numPr>
          <w:ilvl w:val="0"/>
          <w:numId w:val="2"/>
        </w:numPr>
        <w:spacing w:after="40" w:before="40"/>
      </w:pPr>
      <w:r>
        <w:rPr>
          <w:rFonts w:ascii="Arial" w:cs="Arial" w:eastAsia="Arial" w:hAnsi="Arial"/>
          <w:color w:val="555555"/>
          <w:sz w:val="20"/>
          <w:szCs w:val="20"/>
        </w:rPr>
        <w:t xml:space="preserve">DOMPurify — sanitise any rendered HTML to prevent stored XSS</w:t>
      </w:r>
    </w:p>
    <w:p>
      <w:pPr>
        <w:pStyle w:val="ListParagraph"/>
        <w:numPr>
          <w:ilvl w:val="0"/>
          <w:numId w:val="2"/>
        </w:numPr>
        <w:spacing w:after="40" w:before="40"/>
      </w:pPr>
      <w:r>
        <w:rPr>
          <w:rFonts w:ascii="Arial" w:cs="Arial" w:eastAsia="Arial" w:hAnsi="Arial"/>
          <w:color w:val="555555"/>
          <w:sz w:val="20"/>
          <w:szCs w:val="20"/>
        </w:rPr>
        <w:t xml:space="preserve">next/headers — secure cookie handling for auth session in App Router</w:t>
      </w:r>
    </w:p>
    <w:p>
      <w:pPr>
        <w:pStyle w:val="ListParagraph"/>
        <w:numPr>
          <w:ilvl w:val="0"/>
          <w:numId w:val="2"/>
        </w:numPr>
        <w:spacing w:after="40" w:before="40"/>
      </w:pPr>
      <w:r>
        <w:rPr>
          <w:rFonts w:ascii="Arial" w:cs="Arial" w:eastAsia="Arial" w:hAnsi="Arial"/>
          <w:color w:val="555555"/>
          <w:sz w:val="20"/>
          <w:szCs w:val="20"/>
        </w:rPr>
        <w:t xml:space="preserve">No eval() or dangerouslySetInnerHTML without sanitisation</w:t>
      </w:r>
    </w:p>
    <w:p>
      <w:pPr>
        <w:pStyle w:val="ListParagraph"/>
        <w:numPr>
          <w:ilvl w:val="0"/>
          <w:numId w:val="2"/>
        </w:numPr>
        <w:spacing w:after="40" w:before="40"/>
      </w:pPr>
      <w:r>
        <w:rPr>
          <w:rFonts w:ascii="Arial" w:cs="Arial" w:eastAsia="Arial" w:hAnsi="Arial"/>
          <w:color w:val="555555"/>
          <w:sz w:val="20"/>
          <w:szCs w:val="20"/>
        </w:rPr>
        <w:t xml:space="preserve">Dependency audit with npm audit on every CI run — blocks build on high-severity vulnerabilities</w:t>
      </w:r>
    </w:p>
    <w:p>
      <w:pPr>
        <w:pStyle w:val="ListParagraph"/>
        <w:numPr>
          <w:ilvl w:val="0"/>
          <w:numId w:val="2"/>
        </w:numPr>
        <w:spacing w:after="40" w:before="40"/>
      </w:pPr>
      <w:r>
        <w:rPr>
          <w:rFonts w:ascii="Arial" w:cs="Arial" w:eastAsia="Arial" w:hAnsi="Arial"/>
          <w:color w:val="555555"/>
          <w:sz w:val="20"/>
          <w:szCs w:val="20"/>
        </w:rPr>
        <w:t xml:space="preserve">Dependabot enabled on GitHub — automatic dependency update PRs</w:t>
      </w:r>
    </w:p>
    <w:p>
      <w:pPr>
        <w:pStyle w:val="ListParagraph"/>
        <w:numPr>
          <w:ilvl w:val="0"/>
          <w:numId w:val="2"/>
        </w:numPr>
        <w:spacing w:after="40" w:before="40"/>
      </w:pPr>
      <w:r>
        <w:rPr>
          <w:rFonts w:ascii="Arial" w:cs="Arial" w:eastAsia="Arial" w:hAnsi="Arial"/>
          <w:color w:val="555555"/>
          <w:sz w:val="20"/>
          <w:szCs w:val="20"/>
        </w:rPr>
        <w:t xml:space="preserve">Snyk integration (optional) — deeper vulnerability scanning of dependencies</w:t>
      </w:r>
    </w:p>
    <w:p>
      <w:pPr>
        <w:spacing w:before="60"/>
      </w:pPr>
      <w:r>
        <w:t xml:space="preserve"/>
      </w:r>
    </w:p>
    <w:p>
      <w:pPr>
        <w:pStyle w:val="Heading2"/>
        <w:spacing w:after="120" w:before="280"/>
      </w:pPr>
      <w:r>
        <w:rPr>
          <w:rFonts w:ascii="Arial" w:cs="Arial" w:eastAsia="Arial" w:hAnsi="Arial"/>
          <w:b/>
          <w:bCs/>
          <w:color w:val="001F3F"/>
          <w:sz w:val="26"/>
          <w:szCs w:val="26"/>
        </w:rPr>
        <w:t xml:space="preserve">7.7 Security-Specific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dompurify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^3.1.x — XSS sanitisation for editor HTML output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@types/dompurify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^3.0.x — TypeScript types for DOMPurify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helmet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^7.1.x — HTTP security headers (used in Edge Functions)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csrf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^3.1.x — CSRF token generation (for forms not protected by SameSite cookies)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zod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^3.23.x — Runtime validation (also listed in core deps)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eslint-plugin-security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^3.0.x — Static analysis for security anti-patterns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rate-limiter-flexible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^5.0.x — In-memory rate limiting for API routes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@upstash/ratelimit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^1.2.x — Redis-backed distributed rate limiting (production)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@upstash/redis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^1.31.x — Upstash Redis client (for rate limiting)</w:t>
            </w:r>
          </w:p>
        </w:tc>
      </w:tr>
    </w:tbl>
    <w:p>
      <w:pPr>
        <w:spacing w:before="80"/>
      </w:pPr>
      <w:r>
        <w:t xml:space="preserve"/>
      </w:r>
    </w:p>
    <w:p>
      <w:pPr>
        <w:pStyle w:val="Heading2"/>
        <w:spacing w:after="120" w:before="280"/>
      </w:pPr>
      <w:r>
        <w:rPr>
          <w:rFonts w:ascii="Arial" w:cs="Arial" w:eastAsia="Arial" w:hAnsi="Arial"/>
          <w:b/>
          <w:bCs/>
          <w:color w:val="001F3F"/>
          <w:sz w:val="26"/>
          <w:szCs w:val="26"/>
        </w:rPr>
        <w:t xml:space="preserve">7.8 Security Headers (next.config.js)</w:t>
      </w:r>
    </w:p>
    <w:p>
      <w:pPr>
        <w:spacing w:after="100" w:before="80"/>
      </w:pPr>
      <w:r>
        <w:rPr>
          <w:rFonts w:ascii="Arial" w:cs="Arial" w:eastAsia="Arial" w:hAnsi="Arial"/>
          <w:color w:val="555555"/>
          <w:sz w:val="20"/>
          <w:szCs w:val="20"/>
        </w:rPr>
        <w:t xml:space="preserve">The following HTTP security headers must be configured in next.config.js under the headers() function:</w:t>
      </w:r>
    </w:p>
    <w:p>
      <w:pPr>
        <w:pStyle w:val="ListParagraph"/>
        <w:numPr>
          <w:ilvl w:val="0"/>
          <w:numId w:val="2"/>
        </w:numPr>
        <w:spacing w:after="40" w:before="40"/>
      </w:pPr>
      <w:r>
        <w:rPr>
          <w:rFonts w:ascii="Arial" w:cs="Arial" w:eastAsia="Arial" w:hAnsi="Arial"/>
          <w:color w:val="555555"/>
          <w:sz w:val="20"/>
          <w:szCs w:val="20"/>
        </w:rPr>
        <w:t xml:space="preserve">X-DNS-Prefetch-Control: on</w:t>
      </w:r>
    </w:p>
    <w:p>
      <w:pPr>
        <w:pStyle w:val="ListParagraph"/>
        <w:numPr>
          <w:ilvl w:val="0"/>
          <w:numId w:val="2"/>
        </w:numPr>
        <w:spacing w:after="40" w:before="40"/>
      </w:pPr>
      <w:r>
        <w:rPr>
          <w:rFonts w:ascii="Arial" w:cs="Arial" w:eastAsia="Arial" w:hAnsi="Arial"/>
          <w:color w:val="555555"/>
          <w:sz w:val="20"/>
          <w:szCs w:val="20"/>
        </w:rPr>
        <w:t xml:space="preserve">Strict-Transport-Security: max-age=63072000; includeSubDomains; preload</w:t>
      </w:r>
    </w:p>
    <w:p>
      <w:pPr>
        <w:pStyle w:val="ListParagraph"/>
        <w:numPr>
          <w:ilvl w:val="0"/>
          <w:numId w:val="2"/>
        </w:numPr>
        <w:spacing w:after="40" w:before="40"/>
      </w:pPr>
      <w:r>
        <w:rPr>
          <w:rFonts w:ascii="Arial" w:cs="Arial" w:eastAsia="Arial" w:hAnsi="Arial"/>
          <w:color w:val="555555"/>
          <w:sz w:val="20"/>
          <w:szCs w:val="20"/>
        </w:rPr>
        <w:t xml:space="preserve">X-Frame-Options: SAMEORIGIN — prevents clickjacking</w:t>
      </w:r>
    </w:p>
    <w:p>
      <w:pPr>
        <w:pStyle w:val="ListParagraph"/>
        <w:numPr>
          <w:ilvl w:val="0"/>
          <w:numId w:val="2"/>
        </w:numPr>
        <w:spacing w:after="40" w:before="40"/>
      </w:pPr>
      <w:r>
        <w:rPr>
          <w:rFonts w:ascii="Arial" w:cs="Arial" w:eastAsia="Arial" w:hAnsi="Arial"/>
          <w:color w:val="555555"/>
          <w:sz w:val="20"/>
          <w:szCs w:val="20"/>
        </w:rPr>
        <w:t xml:space="preserve">X-Content-Type-Options: nosniff — prevents MIME-type sniffing</w:t>
      </w:r>
    </w:p>
    <w:p>
      <w:pPr>
        <w:pStyle w:val="ListParagraph"/>
        <w:numPr>
          <w:ilvl w:val="0"/>
          <w:numId w:val="2"/>
        </w:numPr>
        <w:spacing w:after="40" w:before="40"/>
      </w:pPr>
      <w:r>
        <w:rPr>
          <w:rFonts w:ascii="Arial" w:cs="Arial" w:eastAsia="Arial" w:hAnsi="Arial"/>
          <w:color w:val="555555"/>
          <w:sz w:val="20"/>
          <w:szCs w:val="20"/>
        </w:rPr>
        <w:t xml:space="preserve">Referrer-Policy: strict-origin-when-cross-origin</w:t>
      </w:r>
    </w:p>
    <w:p>
      <w:pPr>
        <w:pStyle w:val="ListParagraph"/>
        <w:numPr>
          <w:ilvl w:val="0"/>
          <w:numId w:val="2"/>
        </w:numPr>
        <w:spacing w:after="40" w:before="40"/>
      </w:pPr>
      <w:r>
        <w:rPr>
          <w:rFonts w:ascii="Arial" w:cs="Arial" w:eastAsia="Arial" w:hAnsi="Arial"/>
          <w:color w:val="555555"/>
          <w:sz w:val="20"/>
          <w:szCs w:val="20"/>
        </w:rPr>
        <w:t xml:space="preserve">Permissions-Policy: camera=(), microphone=(), geolocation=()</w:t>
      </w:r>
    </w:p>
    <w:p>
      <w:pPr>
        <w:pStyle w:val="ListParagraph"/>
        <w:numPr>
          <w:ilvl w:val="0"/>
          <w:numId w:val="2"/>
        </w:numPr>
        <w:spacing w:after="40" w:before="40"/>
      </w:pPr>
      <w:r>
        <w:rPr>
          <w:rFonts w:ascii="Arial" w:cs="Arial" w:eastAsia="Arial" w:hAnsi="Arial"/>
          <w:color w:val="555555"/>
          <w:sz w:val="20"/>
          <w:szCs w:val="20"/>
        </w:rPr>
        <w:t xml:space="preserve">Content-Security-Policy: default-src 'self'; script-src 'self'; img-src 'self' res.cloudinary.com data:; frame-src 'none'; ...</w:t>
      </w:r>
    </w:p>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8 — DATABASE SCHEMA</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8. Database Schema (Supabase PostgreSQL)</w:t>
      </w:r>
    </w:p>
    <w:p>
      <w:pPr>
        <w:pStyle w:val="Heading2"/>
        <w:spacing w:after="120" w:before="280"/>
      </w:pPr>
      <w:r>
        <w:rPr>
          <w:rFonts w:ascii="Arial" w:cs="Arial" w:eastAsia="Arial" w:hAnsi="Arial"/>
          <w:b/>
          <w:bCs/>
          <w:color w:val="001F3F"/>
          <w:sz w:val="26"/>
          <w:szCs w:val="26"/>
        </w:rPr>
        <w:t xml:space="preserve">8.1 Tables Overview</w:t>
      </w:r>
    </w:p>
    <w:p>
      <w:pPr>
        <w:spacing w:after="100" w:before="80"/>
      </w:pPr>
      <w:r>
        <w:rPr>
          <w:rFonts w:ascii="Arial" w:cs="Arial" w:eastAsia="Arial" w:hAnsi="Arial"/>
          <w:color w:val="555555"/>
          <w:sz w:val="20"/>
          <w:szCs w:val="20"/>
        </w:rPr>
        <w:t xml:space="preserve">All tables use UUID primary keys (gen_random_uuid()), timestamps (created_at, updated_at), and have RLS policies enabled by default. Foreign keys are enforced at the database level.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Table Name</w:t>
            </w:r>
          </w:p>
        </w:tc>
        <w:tc>
          <w:tcPr>
            <w:tcW w:type="dxa" w:w="312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Relationships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profiles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Extended user profile data linked to Supabase auth.users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auth.users.id (FK)</w:t>
            </w:r>
          </w:p>
        </w:tc>
      </w:tr>
      <w:tr>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articles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All news articles with content, metadata, SEO fields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profiles.id, categories.id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categories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Article categories (academics, events, news, etc.)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Standalone lookup table</w:t>
            </w:r>
          </w:p>
        </w:tc>
      </w:tr>
      <w:tr>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tags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Article tags for content discovery</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Standalone lookup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article_tags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Many-to-many junction: articles and tags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articles.id, tags.id</w:t>
            </w:r>
          </w:p>
        </w:tc>
      </w:tr>
      <w:tr>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advertisements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Ad submissions, creative URLs, status, schedule</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profiles.id (advertiser)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ad_impressions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Per-ad impression counter 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advertisements.id</w:t>
            </w:r>
          </w:p>
        </w:tc>
      </w:tr>
      <w:tr>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bookmarks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User-saved articles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profiles.id, articles.id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contact_submissions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Contact form submissions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Standalone (admin reads)</w:t>
            </w:r>
          </w:p>
        </w:tc>
      </w:tr>
      <w:tr>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audit_logs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Record of admin/editor actions</w:t>
            </w:r>
          </w:p>
        </w:tc>
        <w:tc>
          <w:tcPr>
            <w:tcW w:type="dxa" w:w="312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profiles.id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newsletter_subscriptions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Email subscribers per 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Standalone</w:t>
            </w:r>
          </w:p>
        </w:tc>
      </w:tr>
    </w:tbl>
    <w:p>
      <w:pPr>
        <w:spacing w:before="80"/>
      </w:pPr>
      <w:r>
        <w:t xml:space="preserve"/>
      </w:r>
    </w:p>
    <w:p>
      <w:pPr>
        <w:pStyle w:val="Heading2"/>
        <w:spacing w:after="120" w:before="280"/>
      </w:pPr>
      <w:r>
        <w:rPr>
          <w:rFonts w:ascii="Arial" w:cs="Arial" w:eastAsia="Arial" w:hAnsi="Arial"/>
          <w:b/>
          <w:bCs/>
          <w:color w:val="001F3F"/>
          <w:sz w:val="26"/>
          <w:szCs w:val="26"/>
        </w:rPr>
        <w:t xml:space="preserve">8.2 Key Table Definitions</w:t>
      </w:r>
    </w:p>
    <w:p>
      <w:pPr>
        <w:pStyle w:val="Heading3"/>
        <w:spacing w:after="80" w:before="200"/>
      </w:pPr>
      <w:r>
        <w:rPr>
          <w:rFonts w:ascii="Arial" w:cs="Arial" w:eastAsia="Arial" w:hAnsi="Arial"/>
          <w:b/>
          <w:bCs/>
          <w:color w:val="003366"/>
          <w:sz w:val="22"/>
          <w:szCs w:val="22"/>
        </w:rPr>
        <w:t xml:space="preserve">8.2.1 profiles</w:t>
      </w:r>
    </w:p>
    <w:p>
      <w:pPr>
        <w:pStyle w:val="ListParagraph"/>
        <w:numPr>
          <w:ilvl w:val="0"/>
          <w:numId w:val="2"/>
        </w:numPr>
        <w:spacing w:after="40" w:before="40"/>
      </w:pPr>
      <w:r>
        <w:rPr>
          <w:rFonts w:ascii="Arial" w:cs="Arial" w:eastAsia="Arial" w:hAnsi="Arial"/>
          <w:color w:val="555555"/>
          <w:sz w:val="20"/>
          <w:szCs w:val="20"/>
        </w:rPr>
        <w:t xml:space="preserve">id UUID (references auth.users.id)</w:t>
      </w:r>
    </w:p>
    <w:p>
      <w:pPr>
        <w:pStyle w:val="ListParagraph"/>
        <w:numPr>
          <w:ilvl w:val="0"/>
          <w:numId w:val="2"/>
        </w:numPr>
        <w:spacing w:after="40" w:before="40"/>
      </w:pPr>
      <w:r>
        <w:rPr>
          <w:rFonts w:ascii="Arial" w:cs="Arial" w:eastAsia="Arial" w:hAnsi="Arial"/>
          <w:color w:val="555555"/>
          <w:sz w:val="20"/>
          <w:szCs w:val="20"/>
        </w:rPr>
        <w:t xml:space="preserve">full_name TEXT NOT NULL</w:t>
      </w:r>
    </w:p>
    <w:p>
      <w:pPr>
        <w:pStyle w:val="ListParagraph"/>
        <w:numPr>
          <w:ilvl w:val="0"/>
          <w:numId w:val="2"/>
        </w:numPr>
        <w:spacing w:after="40" w:before="40"/>
      </w:pPr>
      <w:r>
        <w:rPr>
          <w:rFonts w:ascii="Arial" w:cs="Arial" w:eastAsia="Arial" w:hAnsi="Arial"/>
          <w:color w:val="555555"/>
          <w:sz w:val="20"/>
          <w:szCs w:val="20"/>
        </w:rPr>
        <w:t xml:space="preserve">username TEXT UNIQUE NOT NULL</w:t>
      </w:r>
    </w:p>
    <w:p>
      <w:pPr>
        <w:pStyle w:val="ListParagraph"/>
        <w:numPr>
          <w:ilvl w:val="0"/>
          <w:numId w:val="2"/>
        </w:numPr>
        <w:spacing w:after="40" w:before="40"/>
      </w:pPr>
      <w:r>
        <w:rPr>
          <w:rFonts w:ascii="Arial" w:cs="Arial" w:eastAsia="Arial" w:hAnsi="Arial"/>
          <w:color w:val="555555"/>
          <w:sz w:val="20"/>
          <w:szCs w:val="20"/>
        </w:rPr>
        <w:t xml:space="preserve">avatar_url TEXT (Cloudinary URL)</w:t>
      </w:r>
    </w:p>
    <w:p>
      <w:pPr>
        <w:pStyle w:val="ListParagraph"/>
        <w:numPr>
          <w:ilvl w:val="0"/>
          <w:numId w:val="2"/>
        </w:numPr>
        <w:spacing w:after="40" w:before="40"/>
      </w:pPr>
      <w:r>
        <w:rPr>
          <w:rFonts w:ascii="Arial" w:cs="Arial" w:eastAsia="Arial" w:hAnsi="Arial"/>
          <w:color w:val="555555"/>
          <w:sz w:val="20"/>
          <w:szCs w:val="20"/>
        </w:rPr>
        <w:t xml:space="preserve">role TEXT NOT NULL DEFAULT 'public' — CHECK (role IN ('admin','editor','public'))</w:t>
      </w:r>
    </w:p>
    <w:p>
      <w:pPr>
        <w:pStyle w:val="ListParagraph"/>
        <w:numPr>
          <w:ilvl w:val="0"/>
          <w:numId w:val="2"/>
        </w:numPr>
        <w:spacing w:after="40" w:before="40"/>
      </w:pPr>
      <w:r>
        <w:rPr>
          <w:rFonts w:ascii="Arial" w:cs="Arial" w:eastAsia="Arial" w:hAnsi="Arial"/>
          <w:color w:val="555555"/>
          <w:sz w:val="20"/>
          <w:szCs w:val="20"/>
        </w:rPr>
        <w:t xml:space="preserve">bio TEXT</w:t>
      </w:r>
    </w:p>
    <w:p>
      <w:pPr>
        <w:pStyle w:val="ListParagraph"/>
        <w:numPr>
          <w:ilvl w:val="0"/>
          <w:numId w:val="2"/>
        </w:numPr>
        <w:spacing w:after="40" w:before="40"/>
      </w:pPr>
      <w:r>
        <w:rPr>
          <w:rFonts w:ascii="Arial" w:cs="Arial" w:eastAsia="Arial" w:hAnsi="Arial"/>
          <w:color w:val="555555"/>
          <w:sz w:val="20"/>
          <w:szCs w:val="20"/>
        </w:rPr>
        <w:t xml:space="preserve">is_active BOOLEAN DEFAULT TRUE</w:t>
      </w:r>
    </w:p>
    <w:p>
      <w:pPr>
        <w:pStyle w:val="ListParagraph"/>
        <w:numPr>
          <w:ilvl w:val="0"/>
          <w:numId w:val="2"/>
        </w:numPr>
        <w:spacing w:after="40" w:before="40"/>
      </w:pPr>
      <w:r>
        <w:rPr>
          <w:rFonts w:ascii="Arial" w:cs="Arial" w:eastAsia="Arial" w:hAnsi="Arial"/>
          <w:color w:val="555555"/>
          <w:sz w:val="20"/>
          <w:szCs w:val="20"/>
        </w:rPr>
        <w:t xml:space="preserve">created_at TIMESTAMPTZ DEFAULT now()</w:t>
      </w:r>
    </w:p>
    <w:p>
      <w:pPr>
        <w:pStyle w:val="ListParagraph"/>
        <w:numPr>
          <w:ilvl w:val="0"/>
          <w:numId w:val="2"/>
        </w:numPr>
        <w:spacing w:after="40" w:before="40"/>
      </w:pPr>
      <w:r>
        <w:rPr>
          <w:rFonts w:ascii="Arial" w:cs="Arial" w:eastAsia="Arial" w:hAnsi="Arial"/>
          <w:color w:val="555555"/>
          <w:sz w:val="20"/>
          <w:szCs w:val="20"/>
        </w:rPr>
        <w:t xml:space="preserve">updated_at TIMESTAMPTZ DEFAULT now()</w:t>
      </w:r>
    </w:p>
    <w:p>
      <w:pPr>
        <w:spacing w:before="60"/>
      </w:pPr>
      <w:r>
        <w:t xml:space="preserve"/>
      </w:r>
    </w:p>
    <w:p>
      <w:pPr>
        <w:pStyle w:val="Heading3"/>
        <w:spacing w:after="80" w:before="200"/>
      </w:pPr>
      <w:r>
        <w:rPr>
          <w:rFonts w:ascii="Arial" w:cs="Arial" w:eastAsia="Arial" w:hAnsi="Arial"/>
          <w:b/>
          <w:bCs/>
          <w:color w:val="003366"/>
          <w:sz w:val="22"/>
          <w:szCs w:val="22"/>
        </w:rPr>
        <w:t xml:space="preserve">8.2.2 articles</w:t>
      </w:r>
    </w:p>
    <w:p>
      <w:pPr>
        <w:pStyle w:val="ListParagraph"/>
        <w:numPr>
          <w:ilvl w:val="0"/>
          <w:numId w:val="2"/>
        </w:numPr>
        <w:spacing w:after="40" w:before="40"/>
      </w:pPr>
      <w:r>
        <w:rPr>
          <w:rFonts w:ascii="Arial" w:cs="Arial" w:eastAsia="Arial" w:hAnsi="Arial"/>
          <w:color w:val="555555"/>
          <w:sz w:val="20"/>
          <w:szCs w:val="20"/>
        </w:rPr>
        <w:t xml:space="preserve">id UUID PRIMARY KEY DEFAULT gen_random_uuid()</w:t>
      </w:r>
    </w:p>
    <w:p>
      <w:pPr>
        <w:pStyle w:val="ListParagraph"/>
        <w:numPr>
          <w:ilvl w:val="0"/>
          <w:numId w:val="2"/>
        </w:numPr>
        <w:spacing w:after="40" w:before="40"/>
      </w:pPr>
      <w:r>
        <w:rPr>
          <w:rFonts w:ascii="Arial" w:cs="Arial" w:eastAsia="Arial" w:hAnsi="Arial"/>
          <w:color w:val="555555"/>
          <w:sz w:val="20"/>
          <w:szCs w:val="20"/>
        </w:rPr>
        <w:t xml:space="preserve">title TEXT NOT NULL</w:t>
      </w:r>
    </w:p>
    <w:p>
      <w:pPr>
        <w:pStyle w:val="ListParagraph"/>
        <w:numPr>
          <w:ilvl w:val="0"/>
          <w:numId w:val="2"/>
        </w:numPr>
        <w:spacing w:after="40" w:before="40"/>
      </w:pPr>
      <w:r>
        <w:rPr>
          <w:rFonts w:ascii="Arial" w:cs="Arial" w:eastAsia="Arial" w:hAnsi="Arial"/>
          <w:color w:val="555555"/>
          <w:sz w:val="20"/>
          <w:szCs w:val="20"/>
        </w:rPr>
        <w:t xml:space="preserve">slug TEXT UNIQUE NOT NULL</w:t>
      </w:r>
    </w:p>
    <w:p>
      <w:pPr>
        <w:pStyle w:val="ListParagraph"/>
        <w:numPr>
          <w:ilvl w:val="0"/>
          <w:numId w:val="2"/>
        </w:numPr>
        <w:spacing w:after="40" w:before="40"/>
      </w:pPr>
      <w:r>
        <w:rPr>
          <w:rFonts w:ascii="Arial" w:cs="Arial" w:eastAsia="Arial" w:hAnsi="Arial"/>
          <w:color w:val="555555"/>
          <w:sz w:val="20"/>
          <w:szCs w:val="20"/>
        </w:rPr>
        <w:t xml:space="preserve">excerpt TEXT — Short summary for cards and meta description</w:t>
      </w:r>
    </w:p>
    <w:p>
      <w:pPr>
        <w:pStyle w:val="ListParagraph"/>
        <w:numPr>
          <w:ilvl w:val="0"/>
          <w:numId w:val="2"/>
        </w:numPr>
        <w:spacing w:after="40" w:before="40"/>
      </w:pPr>
      <w:r>
        <w:rPr>
          <w:rFonts w:ascii="Arial" w:cs="Arial" w:eastAsia="Arial" w:hAnsi="Arial"/>
          <w:color w:val="555555"/>
          <w:sz w:val="20"/>
          <w:szCs w:val="20"/>
        </w:rPr>
        <w:t xml:space="preserve">content TEXT NOT NULL — HTML from Tiptap (sanitised)</w:t>
      </w:r>
    </w:p>
    <w:p>
      <w:pPr>
        <w:pStyle w:val="ListParagraph"/>
        <w:numPr>
          <w:ilvl w:val="0"/>
          <w:numId w:val="2"/>
        </w:numPr>
        <w:spacing w:after="40" w:before="40"/>
      </w:pPr>
      <w:r>
        <w:rPr>
          <w:rFonts w:ascii="Arial" w:cs="Arial" w:eastAsia="Arial" w:hAnsi="Arial"/>
          <w:color w:val="555555"/>
          <w:sz w:val="20"/>
          <w:szCs w:val="20"/>
        </w:rPr>
        <w:t xml:space="preserve">cover_image_url TEXT (Cloudinary URL)</w:t>
      </w:r>
    </w:p>
    <w:p>
      <w:pPr>
        <w:pStyle w:val="ListParagraph"/>
        <w:numPr>
          <w:ilvl w:val="0"/>
          <w:numId w:val="2"/>
        </w:numPr>
        <w:spacing w:after="40" w:before="40"/>
      </w:pPr>
      <w:r>
        <w:rPr>
          <w:rFonts w:ascii="Arial" w:cs="Arial" w:eastAsia="Arial" w:hAnsi="Arial"/>
          <w:color w:val="555555"/>
          <w:sz w:val="20"/>
          <w:szCs w:val="20"/>
        </w:rPr>
        <w:t xml:space="preserve">cover_image_alt TEXT</w:t>
      </w:r>
    </w:p>
    <w:p>
      <w:pPr>
        <w:pStyle w:val="ListParagraph"/>
        <w:numPr>
          <w:ilvl w:val="0"/>
          <w:numId w:val="2"/>
        </w:numPr>
        <w:spacing w:after="40" w:before="40"/>
      </w:pPr>
      <w:r>
        <w:rPr>
          <w:rFonts w:ascii="Arial" w:cs="Arial" w:eastAsia="Arial" w:hAnsi="Arial"/>
          <w:color w:val="555555"/>
          <w:sz w:val="20"/>
          <w:szCs w:val="20"/>
        </w:rPr>
        <w:t xml:space="preserve">author_id UUID REFERENCES profiles(id)</w:t>
      </w:r>
    </w:p>
    <w:p>
      <w:pPr>
        <w:pStyle w:val="ListParagraph"/>
        <w:numPr>
          <w:ilvl w:val="0"/>
          <w:numId w:val="2"/>
        </w:numPr>
        <w:spacing w:after="40" w:before="40"/>
      </w:pPr>
      <w:r>
        <w:rPr>
          <w:rFonts w:ascii="Arial" w:cs="Arial" w:eastAsia="Arial" w:hAnsi="Arial"/>
          <w:color w:val="555555"/>
          <w:sz w:val="20"/>
          <w:szCs w:val="20"/>
        </w:rPr>
        <w:t xml:space="preserve">category_id UUID REFERENCES categories(id)</w:t>
      </w:r>
    </w:p>
    <w:p>
      <w:pPr>
        <w:pStyle w:val="ListParagraph"/>
        <w:numPr>
          <w:ilvl w:val="0"/>
          <w:numId w:val="2"/>
        </w:numPr>
        <w:spacing w:after="40" w:before="40"/>
      </w:pPr>
      <w:r>
        <w:rPr>
          <w:rFonts w:ascii="Arial" w:cs="Arial" w:eastAsia="Arial" w:hAnsi="Arial"/>
          <w:color w:val="555555"/>
          <w:sz w:val="20"/>
          <w:szCs w:val="20"/>
        </w:rPr>
        <w:t xml:space="preserve">status TEXT DEFAULT 'draft' — CHECK (status IN ('draft','review','published','archived'))</w:t>
      </w:r>
    </w:p>
    <w:p>
      <w:pPr>
        <w:pStyle w:val="ListParagraph"/>
        <w:numPr>
          <w:ilvl w:val="0"/>
          <w:numId w:val="2"/>
        </w:numPr>
        <w:spacing w:after="40" w:before="40"/>
      </w:pPr>
      <w:r>
        <w:rPr>
          <w:rFonts w:ascii="Arial" w:cs="Arial" w:eastAsia="Arial" w:hAnsi="Arial"/>
          <w:color w:val="555555"/>
          <w:sz w:val="20"/>
          <w:szCs w:val="20"/>
        </w:rPr>
        <w:t xml:space="preserve">is_featured BOOLEAN DEFAULT FALSE</w:t>
      </w:r>
    </w:p>
    <w:p>
      <w:pPr>
        <w:pStyle w:val="ListParagraph"/>
        <w:numPr>
          <w:ilvl w:val="0"/>
          <w:numId w:val="2"/>
        </w:numPr>
        <w:spacing w:after="40" w:before="40"/>
      </w:pPr>
      <w:r>
        <w:rPr>
          <w:rFonts w:ascii="Arial" w:cs="Arial" w:eastAsia="Arial" w:hAnsi="Arial"/>
          <w:color w:val="555555"/>
          <w:sz w:val="20"/>
          <w:szCs w:val="20"/>
        </w:rPr>
        <w:t xml:space="preserve">view_count INTEGER DEFAULT 0</w:t>
      </w:r>
    </w:p>
    <w:p>
      <w:pPr>
        <w:pStyle w:val="ListParagraph"/>
        <w:numPr>
          <w:ilvl w:val="0"/>
          <w:numId w:val="2"/>
        </w:numPr>
        <w:spacing w:after="40" w:before="40"/>
      </w:pPr>
      <w:r>
        <w:rPr>
          <w:rFonts w:ascii="Arial" w:cs="Arial" w:eastAsia="Arial" w:hAnsi="Arial"/>
          <w:color w:val="555555"/>
          <w:sz w:val="20"/>
          <w:szCs w:val="20"/>
        </w:rPr>
        <w:t xml:space="preserve">reading_time_minutes INTEGER</w:t>
      </w:r>
    </w:p>
    <w:p>
      <w:pPr>
        <w:pStyle w:val="ListParagraph"/>
        <w:numPr>
          <w:ilvl w:val="0"/>
          <w:numId w:val="2"/>
        </w:numPr>
        <w:spacing w:after="40" w:before="40"/>
      </w:pPr>
      <w:r>
        <w:rPr>
          <w:rFonts w:ascii="Arial" w:cs="Arial" w:eastAsia="Arial" w:hAnsi="Arial"/>
          <w:color w:val="555555"/>
          <w:sz w:val="20"/>
          <w:szCs w:val="20"/>
        </w:rPr>
        <w:t xml:space="preserve">meta_title TEXT — SEO override</w:t>
      </w:r>
    </w:p>
    <w:p>
      <w:pPr>
        <w:pStyle w:val="ListParagraph"/>
        <w:numPr>
          <w:ilvl w:val="0"/>
          <w:numId w:val="2"/>
        </w:numPr>
        <w:spacing w:after="40" w:before="40"/>
      </w:pPr>
      <w:r>
        <w:rPr>
          <w:rFonts w:ascii="Arial" w:cs="Arial" w:eastAsia="Arial" w:hAnsi="Arial"/>
          <w:color w:val="555555"/>
          <w:sz w:val="20"/>
          <w:szCs w:val="20"/>
        </w:rPr>
        <w:t xml:space="preserve">meta_description TEXT — SEO override</w:t>
      </w:r>
    </w:p>
    <w:p>
      <w:pPr>
        <w:pStyle w:val="ListParagraph"/>
        <w:numPr>
          <w:ilvl w:val="0"/>
          <w:numId w:val="2"/>
        </w:numPr>
        <w:spacing w:after="40" w:before="40"/>
      </w:pPr>
      <w:r>
        <w:rPr>
          <w:rFonts w:ascii="Arial" w:cs="Arial" w:eastAsia="Arial" w:hAnsi="Arial"/>
          <w:color w:val="555555"/>
          <w:sz w:val="20"/>
          <w:szCs w:val="20"/>
        </w:rPr>
        <w:t xml:space="preserve">published_at TIMESTAMPTZ — NULL until published</w:t>
      </w:r>
    </w:p>
    <w:p>
      <w:pPr>
        <w:pStyle w:val="ListParagraph"/>
        <w:numPr>
          <w:ilvl w:val="0"/>
          <w:numId w:val="2"/>
        </w:numPr>
        <w:spacing w:after="40" w:before="40"/>
      </w:pPr>
      <w:r>
        <w:rPr>
          <w:rFonts w:ascii="Arial" w:cs="Arial" w:eastAsia="Arial" w:hAnsi="Arial"/>
          <w:color w:val="555555"/>
          <w:sz w:val="20"/>
          <w:szCs w:val="20"/>
        </w:rPr>
        <w:t xml:space="preserve">scheduled_at TIMESTAMPTZ — For scheduled publishing</w:t>
      </w:r>
    </w:p>
    <w:p>
      <w:pPr>
        <w:pStyle w:val="ListParagraph"/>
        <w:numPr>
          <w:ilvl w:val="0"/>
          <w:numId w:val="2"/>
        </w:numPr>
        <w:spacing w:after="40" w:before="40"/>
      </w:pPr>
      <w:r>
        <w:rPr>
          <w:rFonts w:ascii="Arial" w:cs="Arial" w:eastAsia="Arial" w:hAnsi="Arial"/>
          <w:color w:val="555555"/>
          <w:sz w:val="20"/>
          <w:szCs w:val="20"/>
        </w:rPr>
        <w:t xml:space="preserve">created_at TIMESTAMPTZ DEFAULT now()</w:t>
      </w:r>
    </w:p>
    <w:p>
      <w:pPr>
        <w:pStyle w:val="ListParagraph"/>
        <w:numPr>
          <w:ilvl w:val="0"/>
          <w:numId w:val="2"/>
        </w:numPr>
        <w:spacing w:after="40" w:before="40"/>
      </w:pPr>
      <w:r>
        <w:rPr>
          <w:rFonts w:ascii="Arial" w:cs="Arial" w:eastAsia="Arial" w:hAnsi="Arial"/>
          <w:color w:val="555555"/>
          <w:sz w:val="20"/>
          <w:szCs w:val="20"/>
        </w:rPr>
        <w:t xml:space="preserve">updated_at TIMESTAMPTZ DEFAULT now()</w:t>
      </w:r>
    </w:p>
    <w:p>
      <w:pPr>
        <w:spacing w:before="60"/>
      </w:pPr>
      <w:r>
        <w:t xml:space="preserve"/>
      </w:r>
    </w:p>
    <w:p>
      <w:pPr>
        <w:pStyle w:val="Heading3"/>
        <w:spacing w:after="80" w:before="200"/>
      </w:pPr>
      <w:r>
        <w:rPr>
          <w:rFonts w:ascii="Arial" w:cs="Arial" w:eastAsia="Arial" w:hAnsi="Arial"/>
          <w:b/>
          <w:bCs/>
          <w:color w:val="003366"/>
          <w:sz w:val="22"/>
          <w:szCs w:val="22"/>
        </w:rPr>
        <w:t xml:space="preserve">8.2.3 advertisements</w:t>
      </w:r>
    </w:p>
    <w:p>
      <w:pPr>
        <w:pStyle w:val="ListParagraph"/>
        <w:numPr>
          <w:ilvl w:val="0"/>
          <w:numId w:val="2"/>
        </w:numPr>
        <w:spacing w:after="40" w:before="40"/>
      </w:pPr>
      <w:r>
        <w:rPr>
          <w:rFonts w:ascii="Arial" w:cs="Arial" w:eastAsia="Arial" w:hAnsi="Arial"/>
          <w:color w:val="555555"/>
          <w:sz w:val="20"/>
          <w:szCs w:val="20"/>
        </w:rPr>
        <w:t xml:space="preserve">id UUID PRIMARY KEY DEFAULT gen_random_uuid()</w:t>
      </w:r>
    </w:p>
    <w:p>
      <w:pPr>
        <w:pStyle w:val="ListParagraph"/>
        <w:numPr>
          <w:ilvl w:val="0"/>
          <w:numId w:val="2"/>
        </w:numPr>
        <w:spacing w:after="40" w:before="40"/>
      </w:pPr>
      <w:r>
        <w:rPr>
          <w:rFonts w:ascii="Arial" w:cs="Arial" w:eastAsia="Arial" w:hAnsi="Arial"/>
          <w:color w:val="555555"/>
          <w:sz w:val="20"/>
          <w:szCs w:val="20"/>
        </w:rPr>
        <w:t xml:space="preserve">company_name TEXT NOT NULL</w:t>
      </w:r>
    </w:p>
    <w:p>
      <w:pPr>
        <w:pStyle w:val="ListParagraph"/>
        <w:numPr>
          <w:ilvl w:val="0"/>
          <w:numId w:val="2"/>
        </w:numPr>
        <w:spacing w:after="40" w:before="40"/>
      </w:pPr>
      <w:r>
        <w:rPr>
          <w:rFonts w:ascii="Arial" w:cs="Arial" w:eastAsia="Arial" w:hAnsi="Arial"/>
          <w:color w:val="555555"/>
          <w:sz w:val="20"/>
          <w:szCs w:val="20"/>
        </w:rPr>
        <w:t xml:space="preserve">contact_name TEXT NOT NULL</w:t>
      </w:r>
    </w:p>
    <w:p>
      <w:pPr>
        <w:pStyle w:val="ListParagraph"/>
        <w:numPr>
          <w:ilvl w:val="0"/>
          <w:numId w:val="2"/>
        </w:numPr>
        <w:spacing w:after="40" w:before="40"/>
      </w:pPr>
      <w:r>
        <w:rPr>
          <w:rFonts w:ascii="Arial" w:cs="Arial" w:eastAsia="Arial" w:hAnsi="Arial"/>
          <w:color w:val="555555"/>
          <w:sz w:val="20"/>
          <w:szCs w:val="20"/>
        </w:rPr>
        <w:t xml:space="preserve">contact_email TEXT NOT NULL</w:t>
      </w:r>
    </w:p>
    <w:p>
      <w:pPr>
        <w:pStyle w:val="ListParagraph"/>
        <w:numPr>
          <w:ilvl w:val="0"/>
          <w:numId w:val="2"/>
        </w:numPr>
        <w:spacing w:after="40" w:before="40"/>
      </w:pPr>
      <w:r>
        <w:rPr>
          <w:rFonts w:ascii="Arial" w:cs="Arial" w:eastAsia="Arial" w:hAnsi="Arial"/>
          <w:color w:val="555555"/>
          <w:sz w:val="20"/>
          <w:szCs w:val="20"/>
        </w:rPr>
        <w:t xml:space="preserve">ad_type TEXT — CHECK (ad_type IN ('leaderboard','sidebar','in-feed'))</w:t>
      </w:r>
    </w:p>
    <w:p>
      <w:pPr>
        <w:pStyle w:val="ListParagraph"/>
        <w:numPr>
          <w:ilvl w:val="0"/>
          <w:numId w:val="2"/>
        </w:numPr>
        <w:spacing w:after="40" w:before="40"/>
      </w:pPr>
      <w:r>
        <w:rPr>
          <w:rFonts w:ascii="Arial" w:cs="Arial" w:eastAsia="Arial" w:hAnsi="Arial"/>
          <w:color w:val="555555"/>
          <w:sz w:val="20"/>
          <w:szCs w:val="20"/>
        </w:rPr>
        <w:t xml:space="preserve">creative_url TEXT — Cloudinary URL for ad image/banner</w:t>
      </w:r>
    </w:p>
    <w:p>
      <w:pPr>
        <w:pStyle w:val="ListParagraph"/>
        <w:numPr>
          <w:ilvl w:val="0"/>
          <w:numId w:val="2"/>
        </w:numPr>
        <w:spacing w:after="40" w:before="40"/>
      </w:pPr>
      <w:r>
        <w:rPr>
          <w:rFonts w:ascii="Arial" w:cs="Arial" w:eastAsia="Arial" w:hAnsi="Arial"/>
          <w:color w:val="555555"/>
          <w:sz w:val="20"/>
          <w:szCs w:val="20"/>
        </w:rPr>
        <w:t xml:space="preserve">target_url TEXT — Destination URL when ad is clicked</w:t>
      </w:r>
    </w:p>
    <w:p>
      <w:pPr>
        <w:pStyle w:val="ListParagraph"/>
        <w:numPr>
          <w:ilvl w:val="0"/>
          <w:numId w:val="2"/>
        </w:numPr>
        <w:spacing w:after="40" w:before="40"/>
      </w:pPr>
      <w:r>
        <w:rPr>
          <w:rFonts w:ascii="Arial" w:cs="Arial" w:eastAsia="Arial" w:hAnsi="Arial"/>
          <w:color w:val="555555"/>
          <w:sz w:val="20"/>
          <w:szCs w:val="20"/>
        </w:rPr>
        <w:t xml:space="preserve">package_tier TEXT — CHECK (package_tier IN ('basic','standard','premium'))</w:t>
      </w:r>
    </w:p>
    <w:p>
      <w:pPr>
        <w:pStyle w:val="ListParagraph"/>
        <w:numPr>
          <w:ilvl w:val="0"/>
          <w:numId w:val="2"/>
        </w:numPr>
        <w:spacing w:after="40" w:before="40"/>
      </w:pPr>
      <w:r>
        <w:rPr>
          <w:rFonts w:ascii="Arial" w:cs="Arial" w:eastAsia="Arial" w:hAnsi="Arial"/>
          <w:color w:val="555555"/>
          <w:sz w:val="20"/>
          <w:szCs w:val="20"/>
        </w:rPr>
        <w:t xml:space="preserve">status TEXT DEFAULT 'pending' — CHECK (status IN ('pending','approved','rejected','active','expired'))</w:t>
      </w:r>
    </w:p>
    <w:p>
      <w:pPr>
        <w:pStyle w:val="ListParagraph"/>
        <w:numPr>
          <w:ilvl w:val="0"/>
          <w:numId w:val="2"/>
        </w:numPr>
        <w:spacing w:after="40" w:before="40"/>
      </w:pPr>
      <w:r>
        <w:rPr>
          <w:rFonts w:ascii="Arial" w:cs="Arial" w:eastAsia="Arial" w:hAnsi="Arial"/>
          <w:color w:val="555555"/>
          <w:sz w:val="20"/>
          <w:szCs w:val="20"/>
        </w:rPr>
        <w:t xml:space="preserve">starts_at TIMESTAMPTZ</w:t>
      </w:r>
    </w:p>
    <w:p>
      <w:pPr>
        <w:pStyle w:val="ListParagraph"/>
        <w:numPr>
          <w:ilvl w:val="0"/>
          <w:numId w:val="2"/>
        </w:numPr>
        <w:spacing w:after="40" w:before="40"/>
      </w:pPr>
      <w:r>
        <w:rPr>
          <w:rFonts w:ascii="Arial" w:cs="Arial" w:eastAsia="Arial" w:hAnsi="Arial"/>
          <w:color w:val="555555"/>
          <w:sz w:val="20"/>
          <w:szCs w:val="20"/>
        </w:rPr>
        <w:t xml:space="preserve">ends_at TIMESTAMPTZ</w:t>
      </w:r>
    </w:p>
    <w:p>
      <w:pPr>
        <w:pStyle w:val="ListParagraph"/>
        <w:numPr>
          <w:ilvl w:val="0"/>
          <w:numId w:val="2"/>
        </w:numPr>
        <w:spacing w:after="40" w:before="40"/>
      </w:pPr>
      <w:r>
        <w:rPr>
          <w:rFonts w:ascii="Arial" w:cs="Arial" w:eastAsia="Arial" w:hAnsi="Arial"/>
          <w:color w:val="555555"/>
          <w:sz w:val="20"/>
          <w:szCs w:val="20"/>
        </w:rPr>
        <w:t xml:space="preserve">submitted_by UUID REFERENCES profiles(id)</w:t>
      </w:r>
    </w:p>
    <w:p>
      <w:pPr>
        <w:pStyle w:val="ListParagraph"/>
        <w:numPr>
          <w:ilvl w:val="0"/>
          <w:numId w:val="2"/>
        </w:numPr>
        <w:spacing w:after="40" w:before="40"/>
      </w:pPr>
      <w:r>
        <w:rPr>
          <w:rFonts w:ascii="Arial" w:cs="Arial" w:eastAsia="Arial" w:hAnsi="Arial"/>
          <w:color w:val="555555"/>
          <w:sz w:val="20"/>
          <w:szCs w:val="20"/>
        </w:rPr>
        <w:t xml:space="preserve">approved_by UUID REFERENCES profiles(id)</w:t>
      </w:r>
    </w:p>
    <w:p>
      <w:pPr>
        <w:pStyle w:val="ListParagraph"/>
        <w:numPr>
          <w:ilvl w:val="0"/>
          <w:numId w:val="2"/>
        </w:numPr>
        <w:spacing w:after="40" w:before="40"/>
      </w:pPr>
      <w:r>
        <w:rPr>
          <w:rFonts w:ascii="Arial" w:cs="Arial" w:eastAsia="Arial" w:hAnsi="Arial"/>
          <w:color w:val="555555"/>
          <w:sz w:val="20"/>
          <w:szCs w:val="20"/>
        </w:rPr>
        <w:t xml:space="preserve">created_at TIMESTAMPTZ DEFAULT now()</w:t>
      </w:r>
    </w:p>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9 — CLOUDINARY MEDIA MANAGEMENT</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9. Cloudinary Media Management</w:t>
      </w:r>
    </w:p>
    <w:p>
      <w:pPr>
        <w:pStyle w:val="Heading2"/>
        <w:spacing w:after="120" w:before="280"/>
      </w:pPr>
      <w:r>
        <w:rPr>
          <w:rFonts w:ascii="Arial" w:cs="Arial" w:eastAsia="Arial" w:hAnsi="Arial"/>
          <w:b/>
          <w:bCs/>
          <w:color w:val="001F3F"/>
          <w:sz w:val="26"/>
          <w:szCs w:val="26"/>
        </w:rPr>
        <w:t xml:space="preserve">9.1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Account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Cloudinary Free/Paid Plan (upgrade recommended for production)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Cloud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Stored in NEXT_PUBLIC_CLOUDINARY_CLOUD_NAME env variable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API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Stored in CLOUDINARY_API_KEY (server-only, never exposed to client)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API Secret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Stored in CLOUDINARY_API_SECRET (server-only)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Upload Preset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Signed upload preset: voice_of_upsa_articles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Second Preset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Signed upload preset: voice_of_upsa_ads (for advertisement creatives)</w:t>
            </w:r>
          </w:p>
        </w:tc>
      </w:tr>
    </w:tbl>
    <w:p>
      <w:pPr>
        <w:spacing w:before="80"/>
      </w:pPr>
      <w:r>
        <w:t xml:space="preserve"/>
      </w:r>
    </w:p>
    <w:p>
      <w:pPr>
        <w:pStyle w:val="Heading2"/>
        <w:spacing w:after="120" w:before="280"/>
      </w:pPr>
      <w:r>
        <w:rPr>
          <w:rFonts w:ascii="Arial" w:cs="Arial" w:eastAsia="Arial" w:hAnsi="Arial"/>
          <w:b/>
          <w:bCs/>
          <w:color w:val="001F3F"/>
          <w:sz w:val="26"/>
          <w:szCs w:val="26"/>
        </w:rPr>
        <w:t xml:space="preserve">9.2 Folder Structure in Cloudinary</w:t>
      </w:r>
    </w:p>
    <w:p>
      <w:pPr>
        <w:pStyle w:val="ListParagraph"/>
        <w:numPr>
          <w:ilvl w:val="0"/>
          <w:numId w:val="2"/>
        </w:numPr>
        <w:spacing w:after="40" w:before="40"/>
      </w:pPr>
      <w:r>
        <w:rPr>
          <w:rFonts w:ascii="Arial" w:cs="Arial" w:eastAsia="Arial" w:hAnsi="Arial"/>
          <w:color w:val="555555"/>
          <w:sz w:val="20"/>
          <w:szCs w:val="20"/>
        </w:rPr>
        <w:t xml:space="preserve">voice-of-upsa/</w:t>
      </w:r>
    </w:p>
    <w:p>
      <w:pPr>
        <w:pStyle w:val="ListParagraph"/>
        <w:numPr>
          <w:ilvl w:val="1"/>
          <w:numId w:val="2"/>
        </w:numPr>
        <w:spacing w:after="40" w:before="40"/>
      </w:pPr>
      <w:r>
        <w:rPr>
          <w:rFonts w:ascii="Arial" w:cs="Arial" w:eastAsia="Arial" w:hAnsi="Arial"/>
          <w:color w:val="555555"/>
          <w:sz w:val="20"/>
          <w:szCs w:val="20"/>
        </w:rPr>
        <w:t xml:space="preserve">articles/ — Article cover images</w:t>
      </w:r>
    </w:p>
    <w:p>
      <w:pPr>
        <w:pStyle w:val="ListParagraph"/>
        <w:numPr>
          <w:ilvl w:val="1"/>
          <w:numId w:val="2"/>
        </w:numPr>
        <w:spacing w:after="40" w:before="40"/>
      </w:pPr>
      <w:r>
        <w:rPr>
          <w:rFonts w:ascii="Arial" w:cs="Arial" w:eastAsia="Arial" w:hAnsi="Arial"/>
          <w:color w:val="555555"/>
          <w:sz w:val="20"/>
          <w:szCs w:val="20"/>
        </w:rPr>
        <w:t xml:space="preserve">[year]/[month]/ — Organised by publish date</w:t>
      </w:r>
    </w:p>
    <w:p>
      <w:pPr>
        <w:pStyle w:val="ListParagraph"/>
        <w:numPr>
          <w:ilvl w:val="1"/>
          <w:numId w:val="2"/>
        </w:numPr>
        <w:spacing w:after="40" w:before="40"/>
      </w:pPr>
      <w:r>
        <w:rPr>
          <w:rFonts w:ascii="Arial" w:cs="Arial" w:eastAsia="Arial" w:hAnsi="Arial"/>
          <w:color w:val="555555"/>
          <w:sz w:val="20"/>
          <w:szCs w:val="20"/>
        </w:rPr>
        <w:t xml:space="preserve">avatars/ — User profile pictures</w:t>
      </w:r>
    </w:p>
    <w:p>
      <w:pPr>
        <w:pStyle w:val="ListParagraph"/>
        <w:numPr>
          <w:ilvl w:val="1"/>
          <w:numId w:val="2"/>
        </w:numPr>
        <w:spacing w:after="40" w:before="40"/>
      </w:pPr>
      <w:r>
        <w:rPr>
          <w:rFonts w:ascii="Arial" w:cs="Arial" w:eastAsia="Arial" w:hAnsi="Arial"/>
          <w:color w:val="555555"/>
          <w:sz w:val="20"/>
          <w:szCs w:val="20"/>
        </w:rPr>
        <w:t xml:space="preserve">ads/ — Advertisement creative uploads</w:t>
      </w:r>
    </w:p>
    <w:p>
      <w:pPr>
        <w:pStyle w:val="ListParagraph"/>
        <w:numPr>
          <w:ilvl w:val="1"/>
          <w:numId w:val="2"/>
        </w:numPr>
        <w:spacing w:after="40" w:before="40"/>
      </w:pPr>
      <w:r>
        <w:rPr>
          <w:rFonts w:ascii="Arial" w:cs="Arial" w:eastAsia="Arial" w:hAnsi="Arial"/>
          <w:color w:val="555555"/>
          <w:sz w:val="20"/>
          <w:szCs w:val="20"/>
        </w:rPr>
        <w:t xml:space="preserve">categories/ — Category banner images</w:t>
      </w:r>
    </w:p>
    <w:p>
      <w:pPr>
        <w:pStyle w:val="ListParagraph"/>
        <w:numPr>
          <w:ilvl w:val="1"/>
          <w:numId w:val="2"/>
        </w:numPr>
        <w:spacing w:after="40" w:before="40"/>
      </w:pPr>
      <w:r>
        <w:rPr>
          <w:rFonts w:ascii="Arial" w:cs="Arial" w:eastAsia="Arial" w:hAnsi="Arial"/>
          <w:color w:val="555555"/>
          <w:sz w:val="20"/>
          <w:szCs w:val="20"/>
        </w:rPr>
        <w:t xml:space="preserve">site/ — Logo, favicon, and other static brand assets</w:t>
      </w:r>
    </w:p>
    <w:p>
      <w:pPr>
        <w:spacing w:before="80"/>
      </w:pPr>
      <w:r>
        <w:t xml:space="preserve"/>
      </w:r>
    </w:p>
    <w:p>
      <w:pPr>
        <w:pStyle w:val="Heading2"/>
        <w:spacing w:after="120" w:before="280"/>
      </w:pPr>
      <w:r>
        <w:rPr>
          <w:rFonts w:ascii="Arial" w:cs="Arial" w:eastAsia="Arial" w:hAnsi="Arial"/>
          <w:b/>
          <w:bCs/>
          <w:color w:val="001F3F"/>
          <w:sz w:val="26"/>
          <w:szCs w:val="26"/>
        </w:rPr>
        <w:t xml:space="preserve">9.3 Upload &amp; Transformation Rules</w:t>
      </w:r>
    </w:p>
    <w:p>
      <w:pPr>
        <w:pStyle w:val="ListParagraph"/>
        <w:numPr>
          <w:ilvl w:val="0"/>
          <w:numId w:val="2"/>
        </w:numPr>
        <w:spacing w:after="40" w:before="40"/>
      </w:pPr>
      <w:r>
        <w:rPr>
          <w:rFonts w:ascii="Arial" w:cs="Arial" w:eastAsia="Arial" w:hAnsi="Arial"/>
          <w:color w:val="555555"/>
          <w:sz w:val="20"/>
          <w:szCs w:val="20"/>
        </w:rPr>
        <w:t xml:space="preserve">All images auto-converted to WebP format on upload for performance</w:t>
      </w:r>
    </w:p>
    <w:p>
      <w:pPr>
        <w:pStyle w:val="ListParagraph"/>
        <w:numPr>
          <w:ilvl w:val="0"/>
          <w:numId w:val="2"/>
        </w:numPr>
        <w:spacing w:after="40" w:before="40"/>
      </w:pPr>
      <w:r>
        <w:rPr>
          <w:rFonts w:ascii="Arial" w:cs="Arial" w:eastAsia="Arial" w:hAnsi="Arial"/>
          <w:color w:val="555555"/>
          <w:sz w:val="20"/>
          <w:szCs w:val="20"/>
        </w:rPr>
        <w:t xml:space="preserve">Maximum upload file size: 5MB enforced on client (10MB absolute on Cloudinary)</w:t>
      </w:r>
    </w:p>
    <w:p>
      <w:pPr>
        <w:pStyle w:val="ListParagraph"/>
        <w:numPr>
          <w:ilvl w:val="0"/>
          <w:numId w:val="2"/>
        </w:numPr>
        <w:spacing w:after="40" w:before="40"/>
      </w:pPr>
      <w:r>
        <w:rPr>
          <w:rFonts w:ascii="Arial" w:cs="Arial" w:eastAsia="Arial" w:hAnsi="Arial"/>
          <w:color w:val="555555"/>
          <w:sz w:val="20"/>
          <w:szCs w:val="20"/>
        </w:rPr>
        <w:t xml:space="preserve">Article cover image output: 1200x630px (OG Image standard), cropped fill</w:t>
      </w:r>
    </w:p>
    <w:p>
      <w:pPr>
        <w:pStyle w:val="ListParagraph"/>
        <w:numPr>
          <w:ilvl w:val="0"/>
          <w:numId w:val="2"/>
        </w:numPr>
        <w:spacing w:after="40" w:before="40"/>
      </w:pPr>
      <w:r>
        <w:rPr>
          <w:rFonts w:ascii="Arial" w:cs="Arial" w:eastAsia="Arial" w:hAnsi="Arial"/>
          <w:color w:val="555555"/>
          <w:sz w:val="20"/>
          <w:szCs w:val="20"/>
        </w:rPr>
        <w:t xml:space="preserve">Thumbnail output: 400x260px, auto quality, format auto</w:t>
      </w:r>
    </w:p>
    <w:p>
      <w:pPr>
        <w:pStyle w:val="ListParagraph"/>
        <w:numPr>
          <w:ilvl w:val="0"/>
          <w:numId w:val="2"/>
        </w:numPr>
        <w:spacing w:after="40" w:before="40"/>
      </w:pPr>
      <w:r>
        <w:rPr>
          <w:rFonts w:ascii="Arial" w:cs="Arial" w:eastAsia="Arial" w:hAnsi="Arial"/>
          <w:color w:val="555555"/>
          <w:sz w:val="20"/>
          <w:szCs w:val="20"/>
        </w:rPr>
        <w:t xml:space="preserve">Avatar output: 200x200px circular crop (g_face, r_max)</w:t>
      </w:r>
    </w:p>
    <w:p>
      <w:pPr>
        <w:pStyle w:val="ListParagraph"/>
        <w:numPr>
          <w:ilvl w:val="0"/>
          <w:numId w:val="2"/>
        </w:numPr>
        <w:spacing w:after="40" w:before="40"/>
      </w:pPr>
      <w:r>
        <w:rPr>
          <w:rFonts w:ascii="Arial" w:cs="Arial" w:eastAsia="Arial" w:hAnsi="Arial"/>
          <w:color w:val="555555"/>
          <w:sz w:val="20"/>
          <w:szCs w:val="20"/>
        </w:rPr>
        <w:t xml:space="preserve">Lazy loading enabled via next-cloudinary CldImage component</w:t>
      </w:r>
    </w:p>
    <w:p>
      <w:pPr>
        <w:pStyle w:val="ListParagraph"/>
        <w:numPr>
          <w:ilvl w:val="0"/>
          <w:numId w:val="2"/>
        </w:numPr>
        <w:spacing w:after="40" w:before="40"/>
      </w:pPr>
      <w:r>
        <w:rPr>
          <w:rFonts w:ascii="Arial" w:cs="Arial" w:eastAsia="Arial" w:hAnsi="Arial"/>
          <w:color w:val="555555"/>
          <w:sz w:val="20"/>
          <w:szCs w:val="20"/>
        </w:rPr>
        <w:t xml:space="preserve">Blurhash placeholder displayed while images load</w:t>
      </w:r>
    </w:p>
    <w:p>
      <w:pPr>
        <w:pStyle w:val="ListParagraph"/>
        <w:numPr>
          <w:ilvl w:val="0"/>
          <w:numId w:val="2"/>
        </w:numPr>
        <w:spacing w:after="40" w:before="40"/>
      </w:pPr>
      <w:r>
        <w:rPr>
          <w:rFonts w:ascii="Arial" w:cs="Arial" w:eastAsia="Arial" w:hAnsi="Arial"/>
          <w:color w:val="555555"/>
          <w:sz w:val="20"/>
          <w:szCs w:val="20"/>
        </w:rPr>
        <w:t xml:space="preserve">All uploads server-signed — client never holds API secret</w:t>
      </w:r>
    </w:p>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10 — ENVIRONMENT VARIABLES</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10. Environment Variables</w:t>
      </w:r>
    </w:p>
    <w:p>
      <w:pPr>
        <w:pStyle w:val="Heading2"/>
        <w:spacing w:after="120" w:before="280"/>
      </w:pPr>
      <w:r>
        <w:rPr>
          <w:rFonts w:ascii="Arial" w:cs="Arial" w:eastAsia="Arial" w:hAnsi="Arial"/>
          <w:b/>
          <w:bCs/>
          <w:color w:val="001F3F"/>
          <w:sz w:val="26"/>
          <w:szCs w:val="26"/>
        </w:rPr>
        <w:t xml:space="preserve">10.1 Variable Reference</w:t>
      </w:r>
    </w:p>
    <w:p>
      <w:pPr>
        <w:spacing w:after="100" w:before="80"/>
      </w:pPr>
      <w:r>
        <w:rPr>
          <w:rFonts w:ascii="Arial" w:cs="Arial" w:eastAsia="Arial" w:hAnsi="Arial"/>
          <w:color w:val="555555"/>
          <w:sz w:val="20"/>
          <w:szCs w:val="20"/>
        </w:rPr>
        <w:t xml:space="preserve">All variables must be set in Vercel project settings for each environment (Development, Preview, Production). Variables prefixed with NEXT_PUBLIC_ are exposed to the browser bundle — never put secrets here.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 Name</w:t>
            </w:r>
          </w:p>
        </w:tc>
        <w:tc>
          <w:tcPr>
            <w:tcW w:type="dxa" w:w="18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 / Exposure</w:t>
            </w:r>
          </w:p>
        </w:tc>
        <w:tc>
          <w:tcPr>
            <w:tcW w:type="dxa" w:w="396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NEXT_PUBLIC_SUPABASE_URL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Supabase project URL</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NEXT_PUBLIC_SUPABASE_ANON_KEY</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Public</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Supabase anonymous (public) API key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SUPABASE_SERVICE_ROLE_KEY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Server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Supabase service role key — admin operations</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SUPABASE_JWT_SECRET</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Server Only</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JWT secret for server-side token verification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NEXT_PUBLIC_CLOUDINARY_CLOUD_NAME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Cloudinary cloud name for CldImage component</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CLOUDINARY_API_KEY</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Server Only</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Cloudinary API key for server-side uploads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CLOUDINARY_API_SECRET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Server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Cloudinary API secret for signed uploads</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CLOUDINARY_UPLOAD_PRESET</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Server Only</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Cloudinary upload preset name for articles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RESEND_API_KEY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Server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Resend email API key for transactional email</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CONTACT_FORM_TO_EMAIL</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Server Only</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Admin email address for contact form submissions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NEXT_PUBLIC_SITE_URL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Full production URL: https://news.upsa.edu.gh</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SENTRY_DSN</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Server Only</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Sentry DSN for error tracking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UPSTASH_REDIS_REST_URL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Server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Upstash Redis URL for rate limiting</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UPSTASH_REDIS_REST_TOKEN</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Server Only</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Upstash Redis token for rate limiting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NEXTAUTH_SECRET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Server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Random secret for NextAuth (if added later)</w:t>
            </w:r>
          </w:p>
        </w:tc>
      </w:tr>
    </w:tbl>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11 — PROJECT FOLDER STRUCTURE</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11. Project Folder Structure</w:t>
      </w:r>
    </w:p>
    <w:p>
      <w:pPr>
        <w:spacing w:after="100" w:before="80"/>
      </w:pPr>
      <w:r>
        <w:rPr>
          <w:rFonts w:ascii="Arial" w:cs="Arial" w:eastAsia="Arial" w:hAnsi="Arial"/>
          <w:color w:val="555555"/>
          <w:sz w:val="20"/>
          <w:szCs w:val="20"/>
        </w:rPr>
        <w:t xml:space="preserve">The project follows the Next.js 14 App Router convention with a clear separation of concerns: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Next.js App Router pages and layouts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/app/(public)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Route group for public-facing pages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/app/(auth)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Route group for login, register, password reset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/app/dashboard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Protected dashboard routes (admin, editor)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/app/api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Next.js API route handlers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/components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Reusable React components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/components/ui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shadcn/ui base components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/components/layout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Header, Footer, Navigation, Sidebar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/components/articles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ArticleCard, ArticleList, ArticleDetail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/components/editor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Tiptap editor wrapper and toolbar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/components/dashboard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Dashboard-specific components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/lib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Utility functions, constants, helpers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/lib/supabase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Supabase client and server instances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/lib/cloudinary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Cloudinary upload helpers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/lib/validations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Zod schemas for all forms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/lib/email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React Email templates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/hooks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Custom React hooks (useAuth, useArticles, etc.)</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/types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TypeScript type definitions and interfaces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/store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Zustand global state stores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/styles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Global CSS, Tailwind config with UPSA theme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/public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Static assets: logo, favicon, og-image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/supabase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Database migrations, seed data, RLS policies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Unit tests (Jest) and E2E tests (Playwright)</w:t>
            </w:r>
          </w:p>
        </w:tc>
      </w:tr>
    </w:tbl>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12 — API ROUTES REFERENCE</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12. API Routes Reference</w:t>
      </w:r>
    </w:p>
    <w:p>
      <w:pPr>
        <w:pStyle w:val="Heading2"/>
        <w:spacing w:after="120" w:before="280"/>
      </w:pPr>
      <w:r>
        <w:rPr>
          <w:rFonts w:ascii="Arial" w:cs="Arial" w:eastAsia="Arial" w:hAnsi="Arial"/>
          <w:b/>
          <w:bCs/>
          <w:color w:val="001F3F"/>
          <w:sz w:val="26"/>
          <w:szCs w:val="26"/>
        </w:rPr>
        <w:t xml:space="preserve">12.1 Articles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 + Route</w:t>
            </w:r>
          </w:p>
        </w:tc>
        <w:tc>
          <w:tcPr>
            <w:tcW w:type="dxa" w:w="18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Auth Required</w:t>
            </w:r>
          </w:p>
        </w:tc>
        <w:tc>
          <w:tcPr>
            <w:tcW w:type="dxa" w:w="396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/api/articles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Fetch published articles with pagination, filter, and search</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GET /api/articles/[slug]</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No</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Fetch single article by slug; increments view count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POST /api/articles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Editor+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Create new article</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PATCH /api/articles/[id]</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Editor+</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Update article content or 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DELETE /api/articles/[id]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Permanently delete an article</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POST /api/articles/[id]/publish</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Editor+</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Change article status to published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/api/articles/search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Full-text search on title and content</w:t>
            </w:r>
          </w:p>
        </w:tc>
      </w:tr>
    </w:tbl>
    <w:p>
      <w:pPr>
        <w:spacing w:before="60"/>
      </w:pPr>
      <w:r>
        <w:t xml:space="preserve"/>
      </w:r>
    </w:p>
    <w:p>
      <w:pPr>
        <w:pStyle w:val="Heading2"/>
        <w:spacing w:after="120" w:before="280"/>
      </w:pPr>
      <w:r>
        <w:rPr>
          <w:rFonts w:ascii="Arial" w:cs="Arial" w:eastAsia="Arial" w:hAnsi="Arial"/>
          <w:b/>
          <w:bCs/>
          <w:color w:val="001F3F"/>
          <w:sz w:val="26"/>
          <w:szCs w:val="26"/>
        </w:rPr>
        <w:t xml:space="preserve">12.2 Users &amp; Auth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 + Route</w:t>
            </w:r>
          </w:p>
        </w:tc>
        <w:tc>
          <w:tcPr>
            <w:tcW w:type="dxa" w:w="18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Auth Required</w:t>
            </w:r>
          </w:p>
        </w:tc>
        <w:tc>
          <w:tcPr>
            <w:tcW w:type="dxa" w:w="396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/api/users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List all users with role and status</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PATCH /api/users/[id]/role</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Admin</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Update user role (admin/editor/public)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PATCH /api/users/[id]/status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Activate or suspend a user account</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GET /api/users/me</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Any Auth</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Fetch current user profile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PATCH /api/users/me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Any Auth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Update current user profile</w:t>
            </w:r>
          </w:p>
        </w:tc>
      </w:tr>
    </w:tbl>
    <w:p>
      <w:pPr>
        <w:spacing w:before="60"/>
      </w:pPr>
      <w:r>
        <w:t xml:space="preserve"/>
      </w:r>
    </w:p>
    <w:p>
      <w:pPr>
        <w:pStyle w:val="Heading2"/>
        <w:spacing w:after="120" w:before="280"/>
      </w:pPr>
      <w:r>
        <w:rPr>
          <w:rFonts w:ascii="Arial" w:cs="Arial" w:eastAsia="Arial" w:hAnsi="Arial"/>
          <w:b/>
          <w:bCs/>
          <w:color w:val="001F3F"/>
          <w:sz w:val="26"/>
          <w:szCs w:val="26"/>
        </w:rPr>
        <w:t xml:space="preserve">12.3 Advertising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 + Route</w:t>
            </w:r>
          </w:p>
        </w:tc>
        <w:tc>
          <w:tcPr>
            <w:tcW w:type="dxa" w:w="18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Auth Required</w:t>
            </w:r>
          </w:p>
        </w:tc>
        <w:tc>
          <w:tcPr>
            <w:tcW w:type="dxa" w:w="396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/api/ads/active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Fetch currently live ad units by zone</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POST /api/ads/submit</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No (public)</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Submit new advertisement request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PATCH /api/ads/[id]/approve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Approve and schedule an ad</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PATCH /api/ads/[id]/reject</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Admin</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Reject an ad submission with 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POST /api/ads/[id]/impression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Record an ad impression (server action)</w:t>
            </w:r>
          </w:p>
        </w:tc>
      </w:tr>
    </w:tbl>
    <w:p>
      <w:pPr>
        <w:spacing w:before="60"/>
      </w:pPr>
      <w:r>
        <w:t xml:space="preserve"/>
      </w:r>
    </w:p>
    <w:p>
      <w:pPr>
        <w:pStyle w:val="Heading2"/>
        <w:spacing w:after="120" w:before="280"/>
      </w:pPr>
      <w:r>
        <w:rPr>
          <w:rFonts w:ascii="Arial" w:cs="Arial" w:eastAsia="Arial" w:hAnsi="Arial"/>
          <w:b/>
          <w:bCs/>
          <w:color w:val="001F3F"/>
          <w:sz w:val="26"/>
          <w:szCs w:val="26"/>
        </w:rPr>
        <w:t xml:space="preserve">12.4 Utility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 + Route</w:t>
            </w:r>
          </w:p>
        </w:tc>
        <w:tc>
          <w:tcPr>
            <w:tcW w:type="dxa" w:w="180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Auth Required</w:t>
            </w:r>
          </w:p>
        </w:tc>
        <w:tc>
          <w:tcPr>
            <w:tcW w:type="dxa" w:w="3960"/>
            <w:tcBorders>
              <w:top w:val="single" w:color="CCCCCC" w:sz="1"/>
              <w:left w:val="single" w:color="CCCCCC" w:sz="1"/>
              <w:bottom w:val="single" w:color="CCCCCC" w:sz="1"/>
              <w:right w:val="single" w:color="CCCCCC" w:sz="1"/>
            </w:tcBorders>
            <w:shd w:fill="00336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POST /api/contact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Submit contact form; sends email via Resend</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POST /api/upload</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Editor+</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Server-signed Cloudinary upload handler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/api/categories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Fetch all active categories</w:t>
            </w:r>
          </w:p>
        </w:tc>
      </w:tr>
      <w:tr>
        <w:tc>
          <w:tcPr>
            <w:tcW w:type="dxa" w:w="36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POST /api/newsletter/subscribe</w:t>
            </w:r>
          </w:p>
        </w:tc>
        <w:tc>
          <w:tcPr>
            <w:tcW w:type="dxa" w:w="180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No</w:t>
            </w:r>
          </w:p>
        </w:tc>
        <w:tc>
          <w:tcPr>
            <w:tcW w:type="dxa" w:w="3960"/>
            <w:tcBorders>
              <w:top w:val="single" w:color="CCCCCC" w:sz="1"/>
              <w:left w:val="single" w:color="CCCCCC" w:sz="1"/>
              <w:bottom w:val="single" w:color="CCCCCC" w:sz="1"/>
              <w:right w:val="single" w:color="CCCCCC" w:sz="1"/>
            </w:tcBorders>
            <w:shd w:fill="F5EDD3" w:val="clear"/>
            <w:tcMar>
              <w:top w:type="dxa" w:w="80"/>
              <w:left w:type="dxa" w:w="120"/>
              <w:bottom w:type="dxa" w:w="80"/>
              <w:right w:type="dxa" w:w="120"/>
            </w:tcMar>
          </w:tcPr>
          <w:p>
            <w:r>
              <w:rPr>
                <w:rFonts w:ascii="Arial" w:cs="Arial" w:eastAsia="Arial" w:hAnsi="Arial"/>
                <w:color w:val="555555"/>
                <w:sz w:val="18"/>
                <w:szCs w:val="18"/>
              </w:rPr>
              <w:t xml:space="preserve">Subscribe email to newsletter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DELETE /api/newsletter/unsubscribe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Unsubscribe via token link</w:t>
            </w:r>
          </w:p>
        </w:tc>
      </w:tr>
    </w:tbl>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13 — TESTING STRATEGY</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13. Testing Strategy</w:t>
      </w:r>
    </w:p>
    <w:p>
      <w:pPr>
        <w:pStyle w:val="Heading2"/>
        <w:spacing w:after="120" w:before="280"/>
      </w:pPr>
      <w:r>
        <w:rPr>
          <w:rFonts w:ascii="Arial" w:cs="Arial" w:eastAsia="Arial" w:hAnsi="Arial"/>
          <w:b/>
          <w:bCs/>
          <w:color w:val="001F3F"/>
          <w:sz w:val="26"/>
          <w:szCs w:val="26"/>
        </w:rPr>
        <w:t xml:space="preserve">13.1 Unit Testing (Jest + React Testing Library)</w:t>
      </w:r>
    </w:p>
    <w:p>
      <w:pPr>
        <w:pStyle w:val="ListParagraph"/>
        <w:numPr>
          <w:ilvl w:val="0"/>
          <w:numId w:val="2"/>
        </w:numPr>
        <w:spacing w:after="40" w:before="40"/>
      </w:pPr>
      <w:r>
        <w:rPr>
          <w:rFonts w:ascii="Arial" w:cs="Arial" w:eastAsia="Arial" w:hAnsi="Arial"/>
          <w:color w:val="555555"/>
          <w:sz w:val="20"/>
          <w:szCs w:val="20"/>
        </w:rPr>
        <w:t xml:space="preserve">Test all Zod validation schemas against valid and invalid inputs</w:t>
      </w:r>
    </w:p>
    <w:p>
      <w:pPr>
        <w:pStyle w:val="ListParagraph"/>
        <w:numPr>
          <w:ilvl w:val="0"/>
          <w:numId w:val="2"/>
        </w:numPr>
        <w:spacing w:after="40" w:before="40"/>
      </w:pPr>
      <w:r>
        <w:rPr>
          <w:rFonts w:ascii="Arial" w:cs="Arial" w:eastAsia="Arial" w:hAnsi="Arial"/>
          <w:color w:val="555555"/>
          <w:sz w:val="20"/>
          <w:szCs w:val="20"/>
        </w:rPr>
        <w:t xml:space="preserve">Test utility functions in /lib (slugify, readingTime, formatDate)</w:t>
      </w:r>
    </w:p>
    <w:p>
      <w:pPr>
        <w:pStyle w:val="ListParagraph"/>
        <w:numPr>
          <w:ilvl w:val="0"/>
          <w:numId w:val="2"/>
        </w:numPr>
        <w:spacing w:after="40" w:before="40"/>
      </w:pPr>
      <w:r>
        <w:rPr>
          <w:rFonts w:ascii="Arial" w:cs="Arial" w:eastAsia="Arial" w:hAnsi="Arial"/>
          <w:color w:val="555555"/>
          <w:sz w:val="20"/>
          <w:szCs w:val="20"/>
        </w:rPr>
        <w:t xml:space="preserve">Test React components in isolation (ArticleCard, CategoryBadge, NavBar)</w:t>
      </w:r>
    </w:p>
    <w:p>
      <w:pPr>
        <w:pStyle w:val="ListParagraph"/>
        <w:numPr>
          <w:ilvl w:val="0"/>
          <w:numId w:val="2"/>
        </w:numPr>
        <w:spacing w:after="40" w:before="40"/>
      </w:pPr>
      <w:r>
        <w:rPr>
          <w:rFonts w:ascii="Arial" w:cs="Arial" w:eastAsia="Arial" w:hAnsi="Arial"/>
          <w:color w:val="555555"/>
          <w:sz w:val="20"/>
          <w:szCs w:val="20"/>
        </w:rPr>
        <w:t xml:space="preserve">Test Zustand store actions and state transitions</w:t>
      </w:r>
    </w:p>
    <w:p>
      <w:pPr>
        <w:pStyle w:val="ListParagraph"/>
        <w:numPr>
          <w:ilvl w:val="0"/>
          <w:numId w:val="2"/>
        </w:numPr>
        <w:spacing w:after="40" w:before="40"/>
      </w:pPr>
      <w:r>
        <w:rPr>
          <w:rFonts w:ascii="Arial" w:cs="Arial" w:eastAsia="Arial" w:hAnsi="Arial"/>
          <w:color w:val="555555"/>
          <w:sz w:val="20"/>
          <w:szCs w:val="20"/>
        </w:rPr>
        <w:t xml:space="preserve">Minimum 80% code coverage target for /lib and /components</w:t>
      </w:r>
    </w:p>
    <w:p>
      <w:pPr>
        <w:spacing w:before="60"/>
      </w:pPr>
      <w:r>
        <w:t xml:space="preserve"/>
      </w:r>
    </w:p>
    <w:p>
      <w:pPr>
        <w:pStyle w:val="Heading2"/>
        <w:spacing w:after="120" w:before="280"/>
      </w:pPr>
      <w:r>
        <w:rPr>
          <w:rFonts w:ascii="Arial" w:cs="Arial" w:eastAsia="Arial" w:hAnsi="Arial"/>
          <w:b/>
          <w:bCs/>
          <w:color w:val="001F3F"/>
          <w:sz w:val="26"/>
          <w:szCs w:val="26"/>
        </w:rPr>
        <w:t xml:space="preserve">13.2 Integration Testing</w:t>
      </w:r>
    </w:p>
    <w:p>
      <w:pPr>
        <w:pStyle w:val="ListParagraph"/>
        <w:numPr>
          <w:ilvl w:val="0"/>
          <w:numId w:val="2"/>
        </w:numPr>
        <w:spacing w:after="40" w:before="40"/>
      </w:pPr>
      <w:r>
        <w:rPr>
          <w:rFonts w:ascii="Arial" w:cs="Arial" w:eastAsia="Arial" w:hAnsi="Arial"/>
          <w:color w:val="555555"/>
          <w:sz w:val="20"/>
          <w:szCs w:val="20"/>
        </w:rPr>
        <w:t xml:space="preserve">Test Supabase RLS policies with role-specific test users (admin, editor, public)</w:t>
      </w:r>
    </w:p>
    <w:p>
      <w:pPr>
        <w:pStyle w:val="ListParagraph"/>
        <w:numPr>
          <w:ilvl w:val="0"/>
          <w:numId w:val="2"/>
        </w:numPr>
        <w:spacing w:after="40" w:before="40"/>
      </w:pPr>
      <w:r>
        <w:rPr>
          <w:rFonts w:ascii="Arial" w:cs="Arial" w:eastAsia="Arial" w:hAnsi="Arial"/>
          <w:color w:val="555555"/>
          <w:sz w:val="20"/>
          <w:szCs w:val="20"/>
        </w:rPr>
        <w:t xml:space="preserve">Test all API routes with mock Supabase client using vitest-mock-supabase</w:t>
      </w:r>
    </w:p>
    <w:p>
      <w:pPr>
        <w:pStyle w:val="ListParagraph"/>
        <w:numPr>
          <w:ilvl w:val="0"/>
          <w:numId w:val="2"/>
        </w:numPr>
        <w:spacing w:after="40" w:before="40"/>
      </w:pPr>
      <w:r>
        <w:rPr>
          <w:rFonts w:ascii="Arial" w:cs="Arial" w:eastAsia="Arial" w:hAnsi="Arial"/>
          <w:color w:val="555555"/>
          <w:sz w:val="20"/>
          <w:szCs w:val="20"/>
        </w:rPr>
        <w:t xml:space="preserve">Test Cloudinary upload flow with stubbed responses</w:t>
      </w:r>
    </w:p>
    <w:p>
      <w:pPr>
        <w:pStyle w:val="ListParagraph"/>
        <w:numPr>
          <w:ilvl w:val="0"/>
          <w:numId w:val="2"/>
        </w:numPr>
        <w:spacing w:after="40" w:before="40"/>
      </w:pPr>
      <w:r>
        <w:rPr>
          <w:rFonts w:ascii="Arial" w:cs="Arial" w:eastAsia="Arial" w:hAnsi="Arial"/>
          <w:color w:val="555555"/>
          <w:sz w:val="20"/>
          <w:szCs w:val="20"/>
        </w:rPr>
        <w:t xml:space="preserve">Test email sending with Resend sandbox environment</w:t>
      </w:r>
    </w:p>
    <w:p>
      <w:pPr>
        <w:spacing w:before="60"/>
      </w:pPr>
      <w:r>
        <w:t xml:space="preserve"/>
      </w:r>
    </w:p>
    <w:p>
      <w:pPr>
        <w:pStyle w:val="Heading2"/>
        <w:spacing w:after="120" w:before="280"/>
      </w:pPr>
      <w:r>
        <w:rPr>
          <w:rFonts w:ascii="Arial" w:cs="Arial" w:eastAsia="Arial" w:hAnsi="Arial"/>
          <w:b/>
          <w:bCs/>
          <w:color w:val="001F3F"/>
          <w:sz w:val="26"/>
          <w:szCs w:val="26"/>
        </w:rPr>
        <w:t xml:space="preserve">13.3 End-to-End Testing (Playwright)</w:t>
      </w:r>
    </w:p>
    <w:p>
      <w:pPr>
        <w:pStyle w:val="ListParagraph"/>
        <w:numPr>
          <w:ilvl w:val="0"/>
          <w:numId w:val="2"/>
        </w:numPr>
        <w:spacing w:after="40" w:before="40"/>
      </w:pPr>
      <w:r>
        <w:rPr>
          <w:rFonts w:ascii="Arial" w:cs="Arial" w:eastAsia="Arial" w:hAnsi="Arial"/>
          <w:color w:val="555555"/>
          <w:sz w:val="20"/>
          <w:szCs w:val="20"/>
        </w:rPr>
        <w:t xml:space="preserve">Homepage loads with articles and navigation visible</w:t>
      </w:r>
    </w:p>
    <w:p>
      <w:pPr>
        <w:pStyle w:val="ListParagraph"/>
        <w:numPr>
          <w:ilvl w:val="0"/>
          <w:numId w:val="2"/>
        </w:numPr>
        <w:spacing w:after="40" w:before="40"/>
      </w:pPr>
      <w:r>
        <w:rPr>
          <w:rFonts w:ascii="Arial" w:cs="Arial" w:eastAsia="Arial" w:hAnsi="Arial"/>
          <w:color w:val="555555"/>
          <w:sz w:val="20"/>
          <w:szCs w:val="20"/>
        </w:rPr>
        <w:t xml:space="preserve">User can register, verify email, and log in</w:t>
      </w:r>
    </w:p>
    <w:p>
      <w:pPr>
        <w:pStyle w:val="ListParagraph"/>
        <w:numPr>
          <w:ilvl w:val="0"/>
          <w:numId w:val="2"/>
        </w:numPr>
        <w:spacing w:after="40" w:before="40"/>
      </w:pPr>
      <w:r>
        <w:rPr>
          <w:rFonts w:ascii="Arial" w:cs="Arial" w:eastAsia="Arial" w:hAnsi="Arial"/>
          <w:color w:val="555555"/>
          <w:sz w:val="20"/>
          <w:szCs w:val="20"/>
        </w:rPr>
        <w:t xml:space="preserve">Editor can create, draft, and publish an article</w:t>
      </w:r>
    </w:p>
    <w:p>
      <w:pPr>
        <w:pStyle w:val="ListParagraph"/>
        <w:numPr>
          <w:ilvl w:val="0"/>
          <w:numId w:val="2"/>
        </w:numPr>
        <w:spacing w:after="40" w:before="40"/>
      </w:pPr>
      <w:r>
        <w:rPr>
          <w:rFonts w:ascii="Arial" w:cs="Arial" w:eastAsia="Arial" w:hAnsi="Arial"/>
          <w:color w:val="555555"/>
          <w:sz w:val="20"/>
          <w:szCs w:val="20"/>
        </w:rPr>
        <w:t xml:space="preserve">Admin can approve an advertisement submission</w:t>
      </w:r>
    </w:p>
    <w:p>
      <w:pPr>
        <w:pStyle w:val="ListParagraph"/>
        <w:numPr>
          <w:ilvl w:val="0"/>
          <w:numId w:val="2"/>
        </w:numPr>
        <w:spacing w:after="40" w:before="40"/>
      </w:pPr>
      <w:r>
        <w:rPr>
          <w:rFonts w:ascii="Arial" w:cs="Arial" w:eastAsia="Arial" w:hAnsi="Arial"/>
          <w:color w:val="555555"/>
          <w:sz w:val="20"/>
          <w:szCs w:val="20"/>
        </w:rPr>
        <w:t xml:space="preserve">Search returns relevant results for known article titles</w:t>
      </w:r>
    </w:p>
    <w:p>
      <w:pPr>
        <w:pStyle w:val="ListParagraph"/>
        <w:numPr>
          <w:ilvl w:val="0"/>
          <w:numId w:val="2"/>
        </w:numPr>
        <w:spacing w:after="40" w:before="40"/>
      </w:pPr>
      <w:r>
        <w:rPr>
          <w:rFonts w:ascii="Arial" w:cs="Arial" w:eastAsia="Arial" w:hAnsi="Arial"/>
          <w:color w:val="555555"/>
          <w:sz w:val="20"/>
          <w:szCs w:val="20"/>
        </w:rPr>
        <w:t xml:space="preserve">Contact form submits successfully and displays confirmation</w:t>
      </w:r>
    </w:p>
    <w:p>
      <w:pPr>
        <w:pStyle w:val="ListParagraph"/>
        <w:numPr>
          <w:ilvl w:val="0"/>
          <w:numId w:val="2"/>
        </w:numPr>
        <w:spacing w:after="40" w:before="40"/>
      </w:pPr>
      <w:r>
        <w:rPr>
          <w:rFonts w:ascii="Arial" w:cs="Arial" w:eastAsia="Arial" w:hAnsi="Arial"/>
          <w:color w:val="555555"/>
          <w:sz w:val="20"/>
          <w:szCs w:val="20"/>
        </w:rPr>
        <w:t xml:space="preserve">Unauthenticated user is redirected from /dashboard routes</w:t>
      </w:r>
    </w:p>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14 — CI/CD &amp; DEPLOYMENT PIPELINE</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14. CI/CD &amp; Deployment Pipeline</w:t>
      </w:r>
    </w:p>
    <w:p>
      <w:pPr>
        <w:pStyle w:val="Heading2"/>
        <w:spacing w:after="120" w:before="280"/>
      </w:pPr>
      <w:r>
        <w:rPr>
          <w:rFonts w:ascii="Arial" w:cs="Arial" w:eastAsia="Arial" w:hAnsi="Arial"/>
          <w:b/>
          <w:bCs/>
          <w:color w:val="001F3F"/>
          <w:sz w:val="26"/>
          <w:szCs w:val="26"/>
        </w:rPr>
        <w:t xml:space="preserve">14.1 Git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Production branch — deploys to news.upsa.edu.gh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develop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Staging branch — deploys to staging.news.upsa.edu.gh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feature/*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Feature branches — open PRs against develop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18"/>
                <w:szCs w:val="18"/>
              </w:rPr>
              <w:t xml:space="preserve">hotfix/*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Critical bug fixes — PR directly to main with review</w:t>
            </w:r>
          </w:p>
        </w:tc>
      </w:tr>
    </w:tbl>
    <w:p>
      <w:pPr>
        <w:spacing w:before="80"/>
      </w:pPr>
      <w:r>
        <w:t xml:space="preserve"/>
      </w:r>
    </w:p>
    <w:p>
      <w:pPr>
        <w:pStyle w:val="Heading2"/>
        <w:spacing w:after="120" w:before="280"/>
      </w:pPr>
      <w:r>
        <w:rPr>
          <w:rFonts w:ascii="Arial" w:cs="Arial" w:eastAsia="Arial" w:hAnsi="Arial"/>
          <w:b/>
          <w:bCs/>
          <w:color w:val="001F3F"/>
          <w:sz w:val="26"/>
          <w:szCs w:val="26"/>
        </w:rPr>
        <w:t xml:space="preserve">14.2 GitHub Actions Pipeline</w:t>
      </w:r>
    </w:p>
    <w:p>
      <w:pPr>
        <w:pStyle w:val="ListParagraph"/>
        <w:numPr>
          <w:ilvl w:val="0"/>
          <w:numId w:val="3"/>
        </w:numPr>
        <w:spacing w:after="40" w:before="40"/>
      </w:pPr>
      <w:r>
        <w:rPr>
          <w:rFonts w:ascii="Arial" w:cs="Arial" w:eastAsia="Arial" w:hAnsi="Arial"/>
          <w:color w:val="555555"/>
          <w:sz w:val="20"/>
          <w:szCs w:val="20"/>
        </w:rPr>
        <w:t xml:space="preserve">On every push and PR to any branch: ESLint and TypeScript type check</w:t>
      </w:r>
    </w:p>
    <w:p>
      <w:pPr>
        <w:pStyle w:val="ListParagraph"/>
        <w:numPr>
          <w:ilvl w:val="0"/>
          <w:numId w:val="3"/>
        </w:numPr>
        <w:spacing w:after="40" w:before="40"/>
      </w:pPr>
      <w:r>
        <w:rPr>
          <w:rFonts w:ascii="Arial" w:cs="Arial" w:eastAsia="Arial" w:hAnsi="Arial"/>
          <w:color w:val="555555"/>
          <w:sz w:val="20"/>
          <w:szCs w:val="20"/>
        </w:rPr>
        <w:t xml:space="preserve">On every push and PR: Jest unit tests with coverage report</w:t>
      </w:r>
    </w:p>
    <w:p>
      <w:pPr>
        <w:pStyle w:val="ListParagraph"/>
        <w:numPr>
          <w:ilvl w:val="0"/>
          <w:numId w:val="3"/>
        </w:numPr>
        <w:spacing w:after="40" w:before="40"/>
      </w:pPr>
      <w:r>
        <w:rPr>
          <w:rFonts w:ascii="Arial" w:cs="Arial" w:eastAsia="Arial" w:hAnsi="Arial"/>
          <w:color w:val="555555"/>
          <w:sz w:val="20"/>
          <w:szCs w:val="20"/>
        </w:rPr>
        <w:t xml:space="preserve">On PR to develop or main: Playwright E2E tests against preview deployment</w:t>
      </w:r>
    </w:p>
    <w:p>
      <w:pPr>
        <w:pStyle w:val="ListParagraph"/>
        <w:numPr>
          <w:ilvl w:val="0"/>
          <w:numId w:val="3"/>
        </w:numPr>
        <w:spacing w:after="40" w:before="40"/>
      </w:pPr>
      <w:r>
        <w:rPr>
          <w:rFonts w:ascii="Arial" w:cs="Arial" w:eastAsia="Arial" w:hAnsi="Arial"/>
          <w:color w:val="555555"/>
          <w:sz w:val="20"/>
          <w:szCs w:val="20"/>
        </w:rPr>
        <w:t xml:space="preserve">npm audit --audit-level=high — block merge if high/critical vulnerabilities found</w:t>
      </w:r>
    </w:p>
    <w:p>
      <w:pPr>
        <w:pStyle w:val="ListParagraph"/>
        <w:numPr>
          <w:ilvl w:val="0"/>
          <w:numId w:val="3"/>
        </w:numPr>
        <w:spacing w:after="40" w:before="40"/>
      </w:pPr>
      <w:r>
        <w:rPr>
          <w:rFonts w:ascii="Arial" w:cs="Arial" w:eastAsia="Arial" w:hAnsi="Arial"/>
          <w:color w:val="555555"/>
          <w:sz w:val="20"/>
          <w:szCs w:val="20"/>
        </w:rPr>
        <w:t xml:space="preserve">On merge to develop: Vercel preview deployment auto-triggered</w:t>
      </w:r>
    </w:p>
    <w:p>
      <w:pPr>
        <w:pStyle w:val="ListParagraph"/>
        <w:numPr>
          <w:ilvl w:val="0"/>
          <w:numId w:val="3"/>
        </w:numPr>
        <w:spacing w:after="40" w:before="40"/>
      </w:pPr>
      <w:r>
        <w:rPr>
          <w:rFonts w:ascii="Arial" w:cs="Arial" w:eastAsia="Arial" w:hAnsi="Arial"/>
          <w:color w:val="555555"/>
          <w:sz w:val="20"/>
          <w:szCs w:val="20"/>
        </w:rPr>
        <w:t xml:space="preserve">On merge to main: Vercel production deployment with Sentry release notification</w:t>
      </w:r>
    </w:p>
    <w:p>
      <w:pPr>
        <w:spacing w:before="80"/>
      </w:pPr>
      <w:r>
        <w:t xml:space="preserve"/>
      </w:r>
    </w:p>
    <w:p>
      <w:pPr>
        <w:pStyle w:val="Heading2"/>
        <w:spacing w:after="120" w:before="280"/>
      </w:pPr>
      <w:r>
        <w:rPr>
          <w:rFonts w:ascii="Arial" w:cs="Arial" w:eastAsia="Arial" w:hAnsi="Arial"/>
          <w:b/>
          <w:bCs/>
          <w:color w:val="001F3F"/>
          <w:sz w:val="26"/>
          <w:szCs w:val="26"/>
        </w:rPr>
        <w:t xml:space="preserve">14.3 Database Migration Strategy</w:t>
      </w:r>
    </w:p>
    <w:p>
      <w:pPr>
        <w:pStyle w:val="ListParagraph"/>
        <w:numPr>
          <w:ilvl w:val="0"/>
          <w:numId w:val="2"/>
        </w:numPr>
        <w:spacing w:after="40" w:before="40"/>
      </w:pPr>
      <w:r>
        <w:rPr>
          <w:rFonts w:ascii="Arial" w:cs="Arial" w:eastAsia="Arial" w:hAnsi="Arial"/>
          <w:color w:val="555555"/>
          <w:sz w:val="20"/>
          <w:szCs w:val="20"/>
        </w:rPr>
        <w:t xml:space="preserve">All schema changes as numbered migration files in /supabase/migrations/</w:t>
      </w:r>
    </w:p>
    <w:p>
      <w:pPr>
        <w:pStyle w:val="ListParagraph"/>
        <w:numPr>
          <w:ilvl w:val="0"/>
          <w:numId w:val="2"/>
        </w:numPr>
        <w:spacing w:after="40" w:before="40"/>
      </w:pPr>
      <w:r>
        <w:rPr>
          <w:rFonts w:ascii="Arial" w:cs="Arial" w:eastAsia="Arial" w:hAnsi="Arial"/>
          <w:color w:val="555555"/>
          <w:sz w:val="20"/>
          <w:szCs w:val="20"/>
        </w:rPr>
        <w:t xml:space="preserve">Supabase CLI used for local development: supabase db diff and supabase migration new</w:t>
      </w:r>
    </w:p>
    <w:p>
      <w:pPr>
        <w:pStyle w:val="ListParagraph"/>
        <w:numPr>
          <w:ilvl w:val="0"/>
          <w:numId w:val="2"/>
        </w:numPr>
        <w:spacing w:after="40" w:before="40"/>
      </w:pPr>
      <w:r>
        <w:rPr>
          <w:rFonts w:ascii="Arial" w:cs="Arial" w:eastAsia="Arial" w:hAnsi="Arial"/>
          <w:color w:val="555555"/>
          <w:sz w:val="20"/>
          <w:szCs w:val="20"/>
        </w:rPr>
        <w:t xml:space="preserve">Migrations reviewed in PR before merging to main</w:t>
      </w:r>
    </w:p>
    <w:p>
      <w:pPr>
        <w:pStyle w:val="ListParagraph"/>
        <w:numPr>
          <w:ilvl w:val="0"/>
          <w:numId w:val="2"/>
        </w:numPr>
        <w:spacing w:after="40" w:before="40"/>
      </w:pPr>
      <w:r>
        <w:rPr>
          <w:rFonts w:ascii="Arial" w:cs="Arial" w:eastAsia="Arial" w:hAnsi="Arial"/>
          <w:color w:val="555555"/>
          <w:sz w:val="20"/>
          <w:szCs w:val="20"/>
        </w:rPr>
        <w:t xml:space="preserve">Production migrations applied manually via Supabase CLI after deployment</w:t>
      </w:r>
    </w:p>
    <w:p>
      <w:pPr>
        <w:pStyle w:val="ListParagraph"/>
        <w:numPr>
          <w:ilvl w:val="0"/>
          <w:numId w:val="2"/>
        </w:numPr>
        <w:spacing w:after="40" w:before="40"/>
      </w:pPr>
      <w:r>
        <w:rPr>
          <w:rFonts w:ascii="Arial" w:cs="Arial" w:eastAsia="Arial" w:hAnsi="Arial"/>
          <w:color w:val="555555"/>
          <w:sz w:val="20"/>
          <w:szCs w:val="20"/>
        </w:rPr>
        <w:t xml:space="preserve">RLS policies versioned alongside table migrations</w:t>
      </w:r>
    </w:p>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15 — PHASED DEVELOPMENT ROADMAP</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15. Phased Development Roadmap</w:t>
      </w:r>
    </w:p>
    <w:p>
      <w:pPr>
        <w:pStyle w:val="Heading2"/>
        <w:spacing w:after="120" w:before="280"/>
      </w:pPr>
      <w:r>
        <w:rPr>
          <w:rFonts w:ascii="Arial" w:cs="Arial" w:eastAsia="Arial" w:hAnsi="Arial"/>
          <w:b/>
          <w:bCs/>
          <w:color w:val="001F3F"/>
          <w:sz w:val="26"/>
          <w:szCs w:val="26"/>
        </w:rPr>
        <w:t xml:space="preserve">Phase 1 — MVP (Weeks 1–8)</w:t>
      </w:r>
    </w:p>
    <w:p>
      <w:pPr>
        <w:pStyle w:val="ListParagraph"/>
        <w:numPr>
          <w:ilvl w:val="0"/>
          <w:numId w:val="2"/>
        </w:numPr>
        <w:spacing w:after="40" w:before="40"/>
      </w:pPr>
      <w:r>
        <w:rPr>
          <w:rFonts w:ascii="Arial" w:cs="Arial" w:eastAsia="Arial" w:hAnsi="Arial"/>
          <w:color w:val="555555"/>
          <w:sz w:val="20"/>
          <w:szCs w:val="20"/>
        </w:rPr>
        <w:t xml:space="preserve">Project scaffold: Next.js 14, TypeScript, Tailwind, Supabase, Cloudinary setup</w:t>
      </w:r>
    </w:p>
    <w:p>
      <w:pPr>
        <w:pStyle w:val="ListParagraph"/>
        <w:numPr>
          <w:ilvl w:val="0"/>
          <w:numId w:val="2"/>
        </w:numPr>
        <w:spacing w:after="40" w:before="40"/>
      </w:pPr>
      <w:r>
        <w:rPr>
          <w:rFonts w:ascii="Arial" w:cs="Arial" w:eastAsia="Arial" w:hAnsi="Arial"/>
          <w:color w:val="555555"/>
          <w:sz w:val="20"/>
          <w:szCs w:val="20"/>
        </w:rPr>
        <w:t xml:space="preserve">UPSA brand theme configuration in tailwind.config.ts</w:t>
      </w:r>
    </w:p>
    <w:p>
      <w:pPr>
        <w:pStyle w:val="ListParagraph"/>
        <w:numPr>
          <w:ilvl w:val="0"/>
          <w:numId w:val="2"/>
        </w:numPr>
        <w:spacing w:after="40" w:before="40"/>
      </w:pPr>
      <w:r>
        <w:rPr>
          <w:rFonts w:ascii="Arial" w:cs="Arial" w:eastAsia="Arial" w:hAnsi="Arial"/>
          <w:color w:val="555555"/>
          <w:sz w:val="20"/>
          <w:szCs w:val="20"/>
        </w:rPr>
        <w:t xml:space="preserve">Database schema, RLS policies, and seed data</w:t>
      </w:r>
    </w:p>
    <w:p>
      <w:pPr>
        <w:pStyle w:val="ListParagraph"/>
        <w:numPr>
          <w:ilvl w:val="0"/>
          <w:numId w:val="2"/>
        </w:numPr>
        <w:spacing w:after="40" w:before="40"/>
      </w:pPr>
      <w:r>
        <w:rPr>
          <w:rFonts w:ascii="Arial" w:cs="Arial" w:eastAsia="Arial" w:hAnsi="Arial"/>
          <w:color w:val="555555"/>
          <w:sz w:val="20"/>
          <w:szCs w:val="20"/>
        </w:rPr>
        <w:t xml:space="preserve">Supabase Auth: email/password + Google OAuth</w:t>
      </w:r>
    </w:p>
    <w:p>
      <w:pPr>
        <w:pStyle w:val="ListParagraph"/>
        <w:numPr>
          <w:ilvl w:val="0"/>
          <w:numId w:val="2"/>
        </w:numPr>
        <w:spacing w:after="40" w:before="40"/>
      </w:pPr>
      <w:r>
        <w:rPr>
          <w:rFonts w:ascii="Arial" w:cs="Arial" w:eastAsia="Arial" w:hAnsi="Arial"/>
          <w:color w:val="555555"/>
          <w:sz w:val="20"/>
          <w:szCs w:val="20"/>
        </w:rPr>
        <w:t xml:space="preserve">Public homepage, category pages, article detail pages</w:t>
      </w:r>
    </w:p>
    <w:p>
      <w:pPr>
        <w:pStyle w:val="ListParagraph"/>
        <w:numPr>
          <w:ilvl w:val="0"/>
          <w:numId w:val="2"/>
        </w:numPr>
        <w:spacing w:after="40" w:before="40"/>
      </w:pPr>
      <w:r>
        <w:rPr>
          <w:rFonts w:ascii="Arial" w:cs="Arial" w:eastAsia="Arial" w:hAnsi="Arial"/>
          <w:color w:val="555555"/>
          <w:sz w:val="20"/>
          <w:szCs w:val="20"/>
        </w:rPr>
        <w:t xml:space="preserve">Editor dashboard: article creation with Tiptap, Cloudinary image upload</w:t>
      </w:r>
    </w:p>
    <w:p>
      <w:pPr>
        <w:pStyle w:val="ListParagraph"/>
        <w:numPr>
          <w:ilvl w:val="0"/>
          <w:numId w:val="2"/>
        </w:numPr>
        <w:spacing w:after="40" w:before="40"/>
      </w:pPr>
      <w:r>
        <w:rPr>
          <w:rFonts w:ascii="Arial" w:cs="Arial" w:eastAsia="Arial" w:hAnsi="Arial"/>
          <w:color w:val="555555"/>
          <w:sz w:val="20"/>
          <w:szCs w:val="20"/>
        </w:rPr>
        <w:t xml:space="preserve">Admin dashboard: user management, article moderation</w:t>
      </w:r>
    </w:p>
    <w:p>
      <w:pPr>
        <w:pStyle w:val="ListParagraph"/>
        <w:numPr>
          <w:ilvl w:val="0"/>
          <w:numId w:val="2"/>
        </w:numPr>
        <w:spacing w:after="40" w:before="40"/>
      </w:pPr>
      <w:r>
        <w:rPr>
          <w:rFonts w:ascii="Arial" w:cs="Arial" w:eastAsia="Arial" w:hAnsi="Arial"/>
          <w:color w:val="555555"/>
          <w:sz w:val="20"/>
          <w:szCs w:val="20"/>
        </w:rPr>
        <w:t xml:space="preserve">Advertising submission form and admin review</w:t>
      </w:r>
    </w:p>
    <w:p>
      <w:pPr>
        <w:pStyle w:val="ListParagraph"/>
        <w:numPr>
          <w:ilvl w:val="0"/>
          <w:numId w:val="2"/>
        </w:numPr>
        <w:spacing w:after="40" w:before="40"/>
      </w:pPr>
      <w:r>
        <w:rPr>
          <w:rFonts w:ascii="Arial" w:cs="Arial" w:eastAsia="Arial" w:hAnsi="Arial"/>
          <w:color w:val="555555"/>
          <w:sz w:val="20"/>
          <w:szCs w:val="20"/>
        </w:rPr>
        <w:t xml:space="preserve">Contact and About pages with Resend email</w:t>
      </w:r>
    </w:p>
    <w:p>
      <w:pPr>
        <w:pStyle w:val="ListParagraph"/>
        <w:numPr>
          <w:ilvl w:val="0"/>
          <w:numId w:val="2"/>
        </w:numPr>
        <w:spacing w:after="40" w:before="40"/>
      </w:pPr>
      <w:r>
        <w:rPr>
          <w:rFonts w:ascii="Arial" w:cs="Arial" w:eastAsia="Arial" w:hAnsi="Arial"/>
          <w:color w:val="555555"/>
          <w:sz w:val="20"/>
          <w:szCs w:val="20"/>
        </w:rPr>
        <w:t xml:space="preserve">Full-text search with Supabase FTS</w:t>
      </w:r>
    </w:p>
    <w:p>
      <w:pPr>
        <w:pStyle w:val="ListParagraph"/>
        <w:numPr>
          <w:ilvl w:val="0"/>
          <w:numId w:val="2"/>
        </w:numPr>
        <w:spacing w:after="40" w:before="40"/>
      </w:pPr>
      <w:r>
        <w:rPr>
          <w:rFonts w:ascii="Arial" w:cs="Arial" w:eastAsia="Arial" w:hAnsi="Arial"/>
          <w:color w:val="555555"/>
          <w:sz w:val="20"/>
          <w:szCs w:val="20"/>
        </w:rPr>
        <w:t xml:space="preserve">Security headers, RLS, input validation, DOMPurify</w:t>
      </w:r>
    </w:p>
    <w:p>
      <w:pPr>
        <w:pStyle w:val="ListParagraph"/>
        <w:numPr>
          <w:ilvl w:val="0"/>
          <w:numId w:val="2"/>
        </w:numPr>
        <w:spacing w:after="40" w:before="40"/>
      </w:pPr>
      <w:r>
        <w:rPr>
          <w:rFonts w:ascii="Arial" w:cs="Arial" w:eastAsia="Arial" w:hAnsi="Arial"/>
          <w:color w:val="555555"/>
          <w:sz w:val="20"/>
          <w:szCs w:val="20"/>
        </w:rPr>
        <w:t xml:space="preserve">Deployment to Vercel with CI/CD pipeline</w:t>
      </w:r>
    </w:p>
    <w:p>
      <w:pPr>
        <w:spacing w:before="60"/>
      </w:pPr>
      <w:r>
        <w:t xml:space="preserve"/>
      </w:r>
    </w:p>
    <w:p>
      <w:pPr>
        <w:pStyle w:val="Heading2"/>
        <w:spacing w:after="120" w:before="280"/>
      </w:pPr>
      <w:r>
        <w:rPr>
          <w:rFonts w:ascii="Arial" w:cs="Arial" w:eastAsia="Arial" w:hAnsi="Arial"/>
          <w:b/>
          <w:bCs/>
          <w:color w:val="001F3F"/>
          <w:sz w:val="26"/>
          <w:szCs w:val="26"/>
        </w:rPr>
        <w:t xml:space="preserve">Phase 2 — Enhancement (Weeks 9–14)</w:t>
      </w:r>
    </w:p>
    <w:p>
      <w:pPr>
        <w:pStyle w:val="ListParagraph"/>
        <w:numPr>
          <w:ilvl w:val="0"/>
          <w:numId w:val="2"/>
        </w:numPr>
        <w:spacing w:after="40" w:before="40"/>
      </w:pPr>
      <w:r>
        <w:rPr>
          <w:rFonts w:ascii="Arial" w:cs="Arial" w:eastAsia="Arial" w:hAnsi="Arial"/>
          <w:color w:val="555555"/>
          <w:sz w:val="20"/>
          <w:szCs w:val="20"/>
        </w:rPr>
        <w:t xml:space="preserve">Comments system with moderation (Supabase Realtime)</w:t>
      </w:r>
    </w:p>
    <w:p>
      <w:pPr>
        <w:pStyle w:val="ListParagraph"/>
        <w:numPr>
          <w:ilvl w:val="0"/>
          <w:numId w:val="2"/>
        </w:numPr>
        <w:spacing w:after="40" w:before="40"/>
      </w:pPr>
      <w:r>
        <w:rPr>
          <w:rFonts w:ascii="Arial" w:cs="Arial" w:eastAsia="Arial" w:hAnsi="Arial"/>
          <w:color w:val="555555"/>
          <w:sz w:val="20"/>
          <w:szCs w:val="20"/>
        </w:rPr>
        <w:t xml:space="preserve">Newsletter subscription with Resend broadcast emails</w:t>
      </w:r>
    </w:p>
    <w:p>
      <w:pPr>
        <w:pStyle w:val="ListParagraph"/>
        <w:numPr>
          <w:ilvl w:val="0"/>
          <w:numId w:val="2"/>
        </w:numPr>
        <w:spacing w:after="40" w:before="40"/>
      </w:pPr>
      <w:r>
        <w:rPr>
          <w:rFonts w:ascii="Arial" w:cs="Arial" w:eastAsia="Arial" w:hAnsi="Arial"/>
          <w:color w:val="555555"/>
          <w:sz w:val="20"/>
          <w:szCs w:val="20"/>
        </w:rPr>
        <w:t xml:space="preserve">Advanced analytics dashboard with charts</w:t>
      </w:r>
    </w:p>
    <w:p>
      <w:pPr>
        <w:pStyle w:val="ListParagraph"/>
        <w:numPr>
          <w:ilvl w:val="0"/>
          <w:numId w:val="2"/>
        </w:numPr>
        <w:spacing w:after="40" w:before="40"/>
      </w:pPr>
      <w:r>
        <w:rPr>
          <w:rFonts w:ascii="Arial" w:cs="Arial" w:eastAsia="Arial" w:hAnsi="Arial"/>
          <w:color w:val="555555"/>
          <w:sz w:val="20"/>
          <w:szCs w:val="20"/>
        </w:rPr>
        <w:t xml:space="preserve">Push notifications for breaking news (Web Push API)</w:t>
      </w:r>
    </w:p>
    <w:p>
      <w:pPr>
        <w:pStyle w:val="ListParagraph"/>
        <w:numPr>
          <w:ilvl w:val="0"/>
          <w:numId w:val="2"/>
        </w:numPr>
        <w:spacing w:after="40" w:before="40"/>
      </w:pPr>
      <w:r>
        <w:rPr>
          <w:rFonts w:ascii="Arial" w:cs="Arial" w:eastAsia="Arial" w:hAnsi="Arial"/>
          <w:color w:val="555555"/>
          <w:sz w:val="20"/>
          <w:szCs w:val="20"/>
        </w:rPr>
        <w:t xml:space="preserve">Social sharing auto-generation of OG images (Cloudinary dynamic templates)</w:t>
      </w:r>
    </w:p>
    <w:p>
      <w:pPr>
        <w:pStyle w:val="ListParagraph"/>
        <w:numPr>
          <w:ilvl w:val="0"/>
          <w:numId w:val="2"/>
        </w:numPr>
        <w:spacing w:after="40" w:before="40"/>
      </w:pPr>
      <w:r>
        <w:rPr>
          <w:rFonts w:ascii="Arial" w:cs="Arial" w:eastAsia="Arial" w:hAnsi="Arial"/>
          <w:color w:val="555555"/>
          <w:sz w:val="20"/>
          <w:szCs w:val="20"/>
        </w:rPr>
        <w:t xml:space="preserve">Dark mode support via next-themes</w:t>
      </w:r>
    </w:p>
    <w:p>
      <w:pPr>
        <w:pStyle w:val="ListParagraph"/>
        <w:numPr>
          <w:ilvl w:val="0"/>
          <w:numId w:val="2"/>
        </w:numPr>
        <w:spacing w:after="40" w:before="40"/>
      </w:pPr>
      <w:r>
        <w:rPr>
          <w:rFonts w:ascii="Arial" w:cs="Arial" w:eastAsia="Arial" w:hAnsi="Arial"/>
          <w:color w:val="555555"/>
          <w:sz w:val="20"/>
          <w:szCs w:val="20"/>
        </w:rPr>
        <w:t xml:space="preserve">Article bookmarking and reading history</w:t>
      </w:r>
    </w:p>
    <w:p>
      <w:pPr>
        <w:spacing w:before="60"/>
      </w:pPr>
      <w:r>
        <w:t xml:space="preserve"/>
      </w:r>
    </w:p>
    <w:p>
      <w:pPr>
        <w:pStyle w:val="Heading2"/>
        <w:spacing w:after="120" w:before="280"/>
      </w:pPr>
      <w:r>
        <w:rPr>
          <w:rFonts w:ascii="Arial" w:cs="Arial" w:eastAsia="Arial" w:hAnsi="Arial"/>
          <w:b/>
          <w:bCs/>
          <w:color w:val="001F3F"/>
          <w:sz w:val="26"/>
          <w:szCs w:val="26"/>
        </w:rPr>
        <w:t xml:space="preserve">Phase 3 — Scale (Weeks 15–20)</w:t>
      </w:r>
    </w:p>
    <w:p>
      <w:pPr>
        <w:pStyle w:val="ListParagraph"/>
        <w:numPr>
          <w:ilvl w:val="0"/>
          <w:numId w:val="2"/>
        </w:numPr>
        <w:spacing w:after="40" w:before="40"/>
      </w:pPr>
      <w:r>
        <w:rPr>
          <w:rFonts w:ascii="Arial" w:cs="Arial" w:eastAsia="Arial" w:hAnsi="Arial"/>
          <w:color w:val="555555"/>
          <w:sz w:val="20"/>
          <w:szCs w:val="20"/>
        </w:rPr>
        <w:t xml:space="preserve">Progressive Web App (PWA) with offline reading</w:t>
      </w:r>
    </w:p>
    <w:p>
      <w:pPr>
        <w:pStyle w:val="ListParagraph"/>
        <w:numPr>
          <w:ilvl w:val="0"/>
          <w:numId w:val="2"/>
        </w:numPr>
        <w:spacing w:after="40" w:before="40"/>
      </w:pPr>
      <w:r>
        <w:rPr>
          <w:rFonts w:ascii="Arial" w:cs="Arial" w:eastAsia="Arial" w:hAnsi="Arial"/>
          <w:color w:val="555555"/>
          <w:sz w:val="20"/>
          <w:szCs w:val="20"/>
        </w:rPr>
        <w:t xml:space="preserve">Multilingual support (English / French / Twi) via next-intl</w:t>
      </w:r>
    </w:p>
    <w:p>
      <w:pPr>
        <w:pStyle w:val="ListParagraph"/>
        <w:numPr>
          <w:ilvl w:val="0"/>
          <w:numId w:val="2"/>
        </w:numPr>
        <w:spacing w:after="40" w:before="40"/>
      </w:pPr>
      <w:r>
        <w:rPr>
          <w:rFonts w:ascii="Arial" w:cs="Arial" w:eastAsia="Arial" w:hAnsi="Arial"/>
          <w:color w:val="555555"/>
          <w:sz w:val="20"/>
          <w:szCs w:val="20"/>
        </w:rPr>
        <w:t xml:space="preserve">Podcast/audio article player integration</w:t>
      </w:r>
    </w:p>
    <w:p>
      <w:pPr>
        <w:pStyle w:val="ListParagraph"/>
        <w:numPr>
          <w:ilvl w:val="0"/>
          <w:numId w:val="2"/>
        </w:numPr>
        <w:spacing w:after="40" w:before="40"/>
      </w:pPr>
      <w:r>
        <w:rPr>
          <w:rFonts w:ascii="Arial" w:cs="Arial" w:eastAsia="Arial" w:hAnsi="Arial"/>
          <w:color w:val="555555"/>
          <w:sz w:val="20"/>
          <w:szCs w:val="20"/>
        </w:rPr>
        <w:t xml:space="preserve">Mobile app consideration (React Native with shared Supabase backend)</w:t>
      </w:r>
    </w:p>
    <w:p>
      <w:pPr>
        <w:pStyle w:val="ListParagraph"/>
        <w:numPr>
          <w:ilvl w:val="0"/>
          <w:numId w:val="2"/>
        </w:numPr>
        <w:spacing w:after="40" w:before="40"/>
      </w:pPr>
      <w:r>
        <w:rPr>
          <w:rFonts w:ascii="Arial" w:cs="Arial" w:eastAsia="Arial" w:hAnsi="Arial"/>
          <w:color w:val="555555"/>
          <w:sz w:val="20"/>
          <w:szCs w:val="20"/>
        </w:rPr>
        <w:t xml:space="preserve">Advanced ad targeting and impression analytics</w:t>
      </w:r>
    </w:p>
    <w:p>
      <w:pPr>
        <w:pStyle w:val="ListParagraph"/>
        <w:numPr>
          <w:ilvl w:val="0"/>
          <w:numId w:val="2"/>
        </w:numPr>
        <w:spacing w:after="40" w:before="40"/>
      </w:pPr>
      <w:r>
        <w:rPr>
          <w:rFonts w:ascii="Arial" w:cs="Arial" w:eastAsia="Arial" w:hAnsi="Arial"/>
          <w:color w:val="555555"/>
          <w:sz w:val="20"/>
          <w:szCs w:val="20"/>
        </w:rPr>
        <w:t xml:space="preserve">API documentation with Swagger/OpenAPI</w:t>
      </w:r>
    </w:p>
    <w:p>
      <w:pPr>
        <w:spacing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20"/>
              <w:left w:type="dxa" w:w="200"/>
              <w:bottom w:type="dxa" w:w="120"/>
              <w:right w:type="dxa" w:w="200"/>
            </w:tcMar>
          </w:tcPr>
          <w:p>
            <w:pPr>
              <w:jc w:val="left"/>
            </w:pPr>
            <w:r>
              <w:rPr>
                <w:rFonts w:ascii="Arial" w:cs="Arial" w:eastAsia="Arial" w:hAnsi="Arial"/>
                <w:b/>
                <w:bCs/>
                <w:color w:val="C9A84C"/>
                <w:sz w:val="24"/>
                <w:szCs w:val="24"/>
              </w:rPr>
              <w:t xml:space="preserve">SECTION 16 — PRE-LAUNCH SECURITY CHECKLIST</w:t>
            </w:r>
          </w:p>
        </w:tc>
      </w:tr>
    </w:tbl>
    <w:p>
      <w:pPr>
        <w:spacing w:before="80"/>
      </w:pPr>
      <w:r>
        <w:t xml:space="preserve"/>
      </w:r>
    </w:p>
    <w:p>
      <w:pPr>
        <w:pStyle w:val="Heading1"/>
        <w:pBdr>
          <w:bottom w:val="single" w:color="C9A84C" w:sz="8" w:space="4"/>
        </w:pBdr>
        <w:spacing w:after="160" w:before="400"/>
      </w:pPr>
      <w:r>
        <w:rPr>
          <w:rFonts w:ascii="Arial" w:cs="Arial" w:eastAsia="Arial" w:hAnsi="Arial"/>
          <w:b/>
          <w:bCs/>
          <w:color w:val="003366"/>
          <w:sz w:val="32"/>
          <w:szCs w:val="32"/>
        </w:rPr>
        <w:t xml:space="preserve">16. Pre-Launch Security Checklist</w:t>
      </w:r>
    </w:p>
    <w:p>
      <w:pPr>
        <w:pStyle w:val="Heading2"/>
        <w:spacing w:after="120" w:before="280"/>
      </w:pPr>
      <w:r>
        <w:rPr>
          <w:rFonts w:ascii="Arial" w:cs="Arial" w:eastAsia="Arial" w:hAnsi="Arial"/>
          <w:b/>
          <w:bCs/>
          <w:color w:val="001F3F"/>
          <w:sz w:val="26"/>
          <w:szCs w:val="26"/>
        </w:rPr>
        <w:t xml:space="preserve">16.1 Authentication &amp; Authorization</w:t>
      </w:r>
    </w:p>
    <w:p>
      <w:pPr>
        <w:pStyle w:val="ListParagraph"/>
        <w:numPr>
          <w:ilvl w:val="0"/>
          <w:numId w:val="2"/>
        </w:numPr>
        <w:spacing w:after="40" w:before="40"/>
      </w:pPr>
      <w:r>
        <w:rPr>
          <w:rFonts w:ascii="Arial" w:cs="Arial" w:eastAsia="Arial" w:hAnsi="Arial"/>
          <w:color w:val="555555"/>
          <w:sz w:val="20"/>
          <w:szCs w:val="20"/>
        </w:rPr>
        <w:t xml:space="preserve">All protected routes tested with unauthenticated and wrong-role sessions</w:t>
      </w:r>
    </w:p>
    <w:p>
      <w:pPr>
        <w:pStyle w:val="ListParagraph"/>
        <w:numPr>
          <w:ilvl w:val="0"/>
          <w:numId w:val="2"/>
        </w:numPr>
        <w:spacing w:after="40" w:before="40"/>
      </w:pPr>
      <w:r>
        <w:rPr>
          <w:rFonts w:ascii="Arial" w:cs="Arial" w:eastAsia="Arial" w:hAnsi="Arial"/>
          <w:color w:val="555555"/>
          <w:sz w:val="20"/>
          <w:szCs w:val="20"/>
        </w:rPr>
        <w:t xml:space="preserve">RLS policies verified for all tables using Supabase Policy Editor</w:t>
      </w:r>
    </w:p>
    <w:p>
      <w:pPr>
        <w:pStyle w:val="ListParagraph"/>
        <w:numPr>
          <w:ilvl w:val="0"/>
          <w:numId w:val="2"/>
        </w:numPr>
        <w:spacing w:after="40" w:before="40"/>
      </w:pPr>
      <w:r>
        <w:rPr>
          <w:rFonts w:ascii="Arial" w:cs="Arial" w:eastAsia="Arial" w:hAnsi="Arial"/>
          <w:color w:val="555555"/>
          <w:sz w:val="20"/>
          <w:szCs w:val="20"/>
        </w:rPr>
        <w:t xml:space="preserve">MFA enabled and enforced for Admin accounts</w:t>
      </w:r>
    </w:p>
    <w:p>
      <w:pPr>
        <w:pStyle w:val="ListParagraph"/>
        <w:numPr>
          <w:ilvl w:val="0"/>
          <w:numId w:val="2"/>
        </w:numPr>
        <w:spacing w:after="40" w:before="40"/>
      </w:pPr>
      <w:r>
        <w:rPr>
          <w:rFonts w:ascii="Arial" w:cs="Arial" w:eastAsia="Arial" w:hAnsi="Arial"/>
          <w:color w:val="555555"/>
          <w:sz w:val="20"/>
          <w:szCs w:val="20"/>
        </w:rPr>
        <w:t xml:space="preserve">Password reset flow tested end-to-end</w:t>
      </w:r>
    </w:p>
    <w:p>
      <w:pPr>
        <w:pStyle w:val="ListParagraph"/>
        <w:numPr>
          <w:ilvl w:val="0"/>
          <w:numId w:val="2"/>
        </w:numPr>
        <w:spacing w:after="40" w:before="40"/>
      </w:pPr>
      <w:r>
        <w:rPr>
          <w:rFonts w:ascii="Arial" w:cs="Arial" w:eastAsia="Arial" w:hAnsi="Arial"/>
          <w:color w:val="555555"/>
          <w:sz w:val="20"/>
          <w:szCs w:val="20"/>
        </w:rPr>
        <w:t xml:space="preserve">JWT expiry and refresh flow verified</w:t>
      </w:r>
    </w:p>
    <w:p>
      <w:pPr>
        <w:spacing w:before="60"/>
      </w:pPr>
      <w:r>
        <w:t xml:space="preserve"/>
      </w:r>
    </w:p>
    <w:p>
      <w:pPr>
        <w:pStyle w:val="Heading2"/>
        <w:spacing w:after="120" w:before="280"/>
      </w:pPr>
      <w:r>
        <w:rPr>
          <w:rFonts w:ascii="Arial" w:cs="Arial" w:eastAsia="Arial" w:hAnsi="Arial"/>
          <w:b/>
          <w:bCs/>
          <w:color w:val="001F3F"/>
          <w:sz w:val="26"/>
          <w:szCs w:val="26"/>
        </w:rPr>
        <w:t xml:space="preserve">16.2 Data &amp; API</w:t>
      </w:r>
    </w:p>
    <w:p>
      <w:pPr>
        <w:pStyle w:val="ListParagraph"/>
        <w:numPr>
          <w:ilvl w:val="0"/>
          <w:numId w:val="2"/>
        </w:numPr>
        <w:spacing w:after="40" w:before="40"/>
      </w:pPr>
      <w:r>
        <w:rPr>
          <w:rFonts w:ascii="Arial" w:cs="Arial" w:eastAsia="Arial" w:hAnsi="Arial"/>
          <w:color w:val="555555"/>
          <w:sz w:val="20"/>
          <w:szCs w:val="20"/>
        </w:rPr>
        <w:t xml:space="preserve">All API routes reject unexpected HTTP methods with 405 Method Not Allowed</w:t>
      </w:r>
    </w:p>
    <w:p>
      <w:pPr>
        <w:pStyle w:val="ListParagraph"/>
        <w:numPr>
          <w:ilvl w:val="0"/>
          <w:numId w:val="2"/>
        </w:numPr>
        <w:spacing w:after="40" w:before="40"/>
      </w:pPr>
      <w:r>
        <w:rPr>
          <w:rFonts w:ascii="Arial" w:cs="Arial" w:eastAsia="Arial" w:hAnsi="Arial"/>
          <w:color w:val="555555"/>
          <w:sz w:val="20"/>
          <w:szCs w:val="20"/>
        </w:rPr>
        <w:t xml:space="preserve">All inputs validated server-side independently of client validation</w:t>
      </w:r>
    </w:p>
    <w:p>
      <w:pPr>
        <w:pStyle w:val="ListParagraph"/>
        <w:numPr>
          <w:ilvl w:val="0"/>
          <w:numId w:val="2"/>
        </w:numPr>
        <w:spacing w:after="40" w:before="40"/>
      </w:pPr>
      <w:r>
        <w:rPr>
          <w:rFonts w:ascii="Arial" w:cs="Arial" w:eastAsia="Arial" w:hAnsi="Arial"/>
          <w:color w:val="555555"/>
          <w:sz w:val="20"/>
          <w:szCs w:val="20"/>
        </w:rPr>
        <w:t xml:space="preserve">CORS configured to allow only news.upsa.edu.gh</w:t>
      </w:r>
    </w:p>
    <w:p>
      <w:pPr>
        <w:pStyle w:val="ListParagraph"/>
        <w:numPr>
          <w:ilvl w:val="0"/>
          <w:numId w:val="2"/>
        </w:numPr>
        <w:spacing w:after="40" w:before="40"/>
      </w:pPr>
      <w:r>
        <w:rPr>
          <w:rFonts w:ascii="Arial" w:cs="Arial" w:eastAsia="Arial" w:hAnsi="Arial"/>
          <w:color w:val="555555"/>
          <w:sz w:val="20"/>
          <w:szCs w:val="20"/>
        </w:rPr>
        <w:t xml:space="preserve">Service role key confirmed absent from client bundle (build analysis)</w:t>
      </w:r>
    </w:p>
    <w:p>
      <w:pPr>
        <w:pStyle w:val="ListParagraph"/>
        <w:numPr>
          <w:ilvl w:val="0"/>
          <w:numId w:val="2"/>
        </w:numPr>
        <w:spacing w:after="40" w:before="40"/>
      </w:pPr>
      <w:r>
        <w:rPr>
          <w:rFonts w:ascii="Arial" w:cs="Arial" w:eastAsia="Arial" w:hAnsi="Arial"/>
          <w:color w:val="555555"/>
          <w:sz w:val="20"/>
          <w:szCs w:val="20"/>
        </w:rPr>
        <w:t xml:space="preserve">npm audit returns zero high or critical vulnerabilities</w:t>
      </w:r>
    </w:p>
    <w:p>
      <w:pPr>
        <w:spacing w:before="60"/>
      </w:pPr>
      <w:r>
        <w:t xml:space="preserve"/>
      </w:r>
    </w:p>
    <w:p>
      <w:pPr>
        <w:pStyle w:val="Heading2"/>
        <w:spacing w:after="120" w:before="280"/>
      </w:pPr>
      <w:r>
        <w:rPr>
          <w:rFonts w:ascii="Arial" w:cs="Arial" w:eastAsia="Arial" w:hAnsi="Arial"/>
          <w:b/>
          <w:bCs/>
          <w:color w:val="001F3F"/>
          <w:sz w:val="26"/>
          <w:szCs w:val="26"/>
        </w:rPr>
        <w:t xml:space="preserve">16.3 Infrastructure</w:t>
      </w:r>
    </w:p>
    <w:p>
      <w:pPr>
        <w:pStyle w:val="ListParagraph"/>
        <w:numPr>
          <w:ilvl w:val="0"/>
          <w:numId w:val="2"/>
        </w:numPr>
        <w:spacing w:after="40" w:before="40"/>
      </w:pPr>
      <w:r>
        <w:rPr>
          <w:rFonts w:ascii="Arial" w:cs="Arial" w:eastAsia="Arial" w:hAnsi="Arial"/>
          <w:color w:val="555555"/>
          <w:sz w:val="20"/>
          <w:szCs w:val="20"/>
        </w:rPr>
        <w:t xml:space="preserve">All environment variables set in Vercel — none hardcoded in source</w:t>
      </w:r>
    </w:p>
    <w:p>
      <w:pPr>
        <w:pStyle w:val="ListParagraph"/>
        <w:numPr>
          <w:ilvl w:val="0"/>
          <w:numId w:val="2"/>
        </w:numPr>
        <w:spacing w:after="40" w:before="40"/>
      </w:pPr>
      <w:r>
        <w:rPr>
          <w:rFonts w:ascii="Arial" w:cs="Arial" w:eastAsia="Arial" w:hAnsi="Arial"/>
          <w:color w:val="555555"/>
          <w:sz w:val="20"/>
          <w:szCs w:val="20"/>
        </w:rPr>
        <w:t xml:space="preserve">Cloudflare SSL/TLS mode set to Full (Strict)</w:t>
      </w:r>
    </w:p>
    <w:p>
      <w:pPr>
        <w:pStyle w:val="ListParagraph"/>
        <w:numPr>
          <w:ilvl w:val="0"/>
          <w:numId w:val="2"/>
        </w:numPr>
        <w:spacing w:after="40" w:before="40"/>
      </w:pPr>
      <w:r>
        <w:rPr>
          <w:rFonts w:ascii="Arial" w:cs="Arial" w:eastAsia="Arial" w:hAnsi="Arial"/>
          <w:color w:val="555555"/>
          <w:sz w:val="20"/>
          <w:szCs w:val="20"/>
        </w:rPr>
        <w:t xml:space="preserve">Sentry error monitoring configured and receiving test events</w:t>
      </w:r>
    </w:p>
    <w:p>
      <w:pPr>
        <w:pStyle w:val="ListParagraph"/>
        <w:numPr>
          <w:ilvl w:val="0"/>
          <w:numId w:val="2"/>
        </w:numPr>
        <w:spacing w:after="40" w:before="40"/>
      </w:pPr>
      <w:r>
        <w:rPr>
          <w:rFonts w:ascii="Arial" w:cs="Arial" w:eastAsia="Arial" w:hAnsi="Arial"/>
          <w:color w:val="555555"/>
          <w:sz w:val="20"/>
          <w:szCs w:val="20"/>
        </w:rPr>
        <w:t xml:space="preserve">Database backup schedule confirmed in Supabase dashboard</w:t>
      </w:r>
    </w:p>
    <w:p>
      <w:pPr>
        <w:pStyle w:val="ListParagraph"/>
        <w:numPr>
          <w:ilvl w:val="0"/>
          <w:numId w:val="2"/>
        </w:numPr>
        <w:spacing w:after="40" w:before="40"/>
      </w:pPr>
      <w:r>
        <w:rPr>
          <w:rFonts w:ascii="Arial" w:cs="Arial" w:eastAsia="Arial" w:hAnsi="Arial"/>
          <w:color w:val="555555"/>
          <w:sz w:val="20"/>
          <w:szCs w:val="20"/>
        </w:rPr>
        <w:t xml:space="preserve">Vercel deployment protection enabled for preview URLs</w:t>
      </w:r>
    </w:p>
    <w:p>
      <w:pPr>
        <w:spacing w:before="60"/>
      </w:pPr>
      <w:r>
        <w:t xml:space="preserve"/>
      </w:r>
    </w:p>
    <w:p>
      <w:pPr>
        <w:pStyle w:val="Heading2"/>
        <w:spacing w:after="120" w:before="280"/>
      </w:pPr>
      <w:r>
        <w:rPr>
          <w:rFonts w:ascii="Arial" w:cs="Arial" w:eastAsia="Arial" w:hAnsi="Arial"/>
          <w:b/>
          <w:bCs/>
          <w:color w:val="001F3F"/>
          <w:sz w:val="26"/>
          <w:szCs w:val="26"/>
        </w:rPr>
        <w:t xml:space="preserve">16.4 Content &amp; SEO</w:t>
      </w:r>
    </w:p>
    <w:p>
      <w:pPr>
        <w:pStyle w:val="ListParagraph"/>
        <w:numPr>
          <w:ilvl w:val="0"/>
          <w:numId w:val="2"/>
        </w:numPr>
        <w:spacing w:after="40" w:before="40"/>
      </w:pPr>
      <w:r>
        <w:rPr>
          <w:rFonts w:ascii="Arial" w:cs="Arial" w:eastAsia="Arial" w:hAnsi="Arial"/>
          <w:color w:val="555555"/>
          <w:sz w:val="20"/>
          <w:szCs w:val="20"/>
        </w:rPr>
        <w:t xml:space="preserve">robots.txt configured to allow crawlers on public pages</w:t>
      </w:r>
    </w:p>
    <w:p>
      <w:pPr>
        <w:pStyle w:val="ListParagraph"/>
        <w:numPr>
          <w:ilvl w:val="0"/>
          <w:numId w:val="2"/>
        </w:numPr>
        <w:spacing w:after="40" w:before="40"/>
      </w:pPr>
      <w:r>
        <w:rPr>
          <w:rFonts w:ascii="Arial" w:cs="Arial" w:eastAsia="Arial" w:hAnsi="Arial"/>
          <w:color w:val="555555"/>
          <w:sz w:val="20"/>
          <w:szCs w:val="20"/>
        </w:rPr>
        <w:t xml:space="preserve">sitemap.xml generated and submitted to Google Search Console</w:t>
      </w:r>
    </w:p>
    <w:p>
      <w:pPr>
        <w:pStyle w:val="ListParagraph"/>
        <w:numPr>
          <w:ilvl w:val="0"/>
          <w:numId w:val="2"/>
        </w:numPr>
        <w:spacing w:after="40" w:before="40"/>
      </w:pPr>
      <w:r>
        <w:rPr>
          <w:rFonts w:ascii="Arial" w:cs="Arial" w:eastAsia="Arial" w:hAnsi="Arial"/>
          <w:color w:val="555555"/>
          <w:sz w:val="20"/>
          <w:szCs w:val="20"/>
        </w:rPr>
        <w:t xml:space="preserve">Open Graph meta tags verified on article and category pages</w:t>
      </w:r>
    </w:p>
    <w:p>
      <w:pPr>
        <w:pStyle w:val="ListParagraph"/>
        <w:numPr>
          <w:ilvl w:val="0"/>
          <w:numId w:val="2"/>
        </w:numPr>
        <w:spacing w:after="40" w:before="40"/>
      </w:pPr>
      <w:r>
        <w:rPr>
          <w:rFonts w:ascii="Arial" w:cs="Arial" w:eastAsia="Arial" w:hAnsi="Arial"/>
          <w:color w:val="555555"/>
          <w:sz w:val="20"/>
          <w:szCs w:val="20"/>
        </w:rPr>
        <w:t xml:space="preserve">Favicon and Apple Touch Icon set to UPSA branding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none" w:color="FFFFFF" w:sz="0"/>
              <w:bottom w:val="single" w:color="C9A84C" w:sz="6"/>
              <w:right w:val="none" w:color="FFFFFF" w:sz="0"/>
            </w:tcBorders>
            <w:shd w:fill="F5EDD3" w:val="clear"/>
            <w:tcMar>
              <w:top w:type="dxa" w:w="160"/>
              <w:left w:type="dxa" w:w="200"/>
              <w:bottom w:type="dxa" w:w="160"/>
              <w:right w:type="dxa" w:w="200"/>
            </w:tcMar>
          </w:tcPr>
          <w:p>
            <w:pPr>
              <w:jc w:val="center"/>
            </w:pPr>
            <w:r>
              <w:rPr>
                <w:rFonts w:ascii="Arial" w:cs="Arial" w:eastAsia="Arial" w:hAnsi="Arial"/>
                <w:b/>
                <w:bCs/>
                <w:color w:val="003366"/>
                <w:sz w:val="22"/>
                <w:szCs w:val="22"/>
              </w:rPr>
              <w:t xml:space="preserve">Voice of UPSA — Documentation v1.0</w:t>
            </w:r>
          </w:p>
          <w:p>
            <w:pPr>
              <w:spacing w:before="80"/>
              <w:jc w:val="center"/>
            </w:pPr>
            <w:r>
              <w:rPr>
                <w:rFonts w:ascii="Arial" w:cs="Arial" w:eastAsia="Arial" w:hAnsi="Arial"/>
                <w:color w:val="555555"/>
                <w:sz w:val="18"/>
                <w:szCs w:val="18"/>
              </w:rPr>
              <w:t xml:space="preserve">University of Professional Studies, Accra  ·  All Rights Reserved  ·  2025</w:t>
            </w:r>
          </w:p>
          <w:p>
            <w:pPr>
              <w:spacing w:before="60"/>
              <w:jc w:val="center"/>
            </w:pPr>
            <w:r>
              <w:rPr>
                <w:rFonts w:ascii="Arial" w:cs="Arial" w:eastAsia="Arial" w:hAnsi="Arial"/>
                <w:i/>
                <w:iCs/>
                <w:color w:val="555555"/>
                <w:sz w:val="16"/>
                <w:szCs w:val="16"/>
              </w:rPr>
              <w:t xml:space="preserve">This document is confidential and intended for UPSA development team use only.</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Arial" w:cs="Arial" w:eastAsia="Arial" w:hAnsi="Arial"/>
        <w:color w:val="555555"/>
        <w:sz w:val="16"/>
        <w:szCs w:val="16"/>
      </w:rPr>
      <w:t xml:space="preserve">University of Professional Studies, Accra (UPSA) — News Portal Documentation  |  Page </w:t>
    </w:r>
    <w:r>
      <w:rPr>
        <w:rFonts w:ascii="Arial" w:cs="Arial" w:eastAsia="Arial" w:hAnsi="Arial"/>
        <w:color w:val="003366"/>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0033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rPr>
              <w:rFonts w:ascii="Arial" w:cs="Arial" w:eastAsia="Arial" w:hAnsi="Arial"/>
              <w:b/>
              <w:bCs/>
              <w:color w:val="003366"/>
              <w:sz w:val="22"/>
              <w:szCs w:val="22"/>
            </w:rPr>
            <w:t xml:space="preserve">VOICE OF UPSA</w:t>
          </w:r>
          <w:r>
            <w:rPr>
              <w:rFonts w:ascii="Arial" w:cs="Arial" w:eastAsia="Arial" w:hAnsi="Arial"/>
              <w:color w:val="C9A84C"/>
              <w:sz w:val="18"/>
              <w:szCs w:val="18"/>
            </w:rPr>
            <w:t xml:space="preserve"> — Technical Documentation</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right"/>
          </w:pPr>
          <w:r>
            <w:rPr>
              <w:rFonts w:ascii="Arial" w:cs="Arial" w:eastAsia="Arial" w:hAnsi="Arial"/>
              <w:color w:val="555555"/>
              <w:sz w:val="16"/>
              <w:szCs w:val="16"/>
            </w:rPr>
            <w:t xml:space="preserve">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336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1F3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33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2026-05-12T22:15:18.387Z</dcterms:created>
  <dcterms:modified xsi:type="dcterms:W3CDTF">2026-05-12T22:15:18.406Z</dcterms:modified>
</cp:coreProperties>
</file>

<file path=docProps/custom.xml><?xml version="1.0" encoding="utf-8"?>
<Properties xmlns="http://schemas.openxmlformats.org/officeDocument/2006/custom-properties" xmlns:vt="http://schemas.openxmlformats.org/officeDocument/2006/docPropsVTypes"/>
</file>