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for room automation of light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oppin 0; int pin=7;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IR=12: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BUZ=11; int IRI=0; void setup() ( Serial.begin(9600);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pinMode(pin, OUTPUT);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pinMode(IR.INPUT);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float rawvoltage-analogRead(oppin); Serial.print(rawvoltage); Serial.print("LDR VOLTAGE"); delay(300):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if(rawvoltage: 950){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digital Write(pin, HIGH); 1 Else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 digitalWrite(pin,LOW): ) IRI=digitalRead(IR);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Serial.begin(9600);}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status-digitalRead(u); int Istatus= digitalRead(1); int flag=0;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delay(500);}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