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84090" w14:textId="7197C76F" w:rsidR="00090F67" w:rsidRPr="002224D3" w:rsidRDefault="00090F67" w:rsidP="006E0796">
      <w:pPr>
        <w:rPr>
          <w:b/>
          <w:bCs/>
          <w:lang w:val="en-US"/>
        </w:rPr>
      </w:pPr>
      <w:r w:rsidRPr="002224D3">
        <w:rPr>
          <w:b/>
          <w:bCs/>
          <w:lang w:val="en-US"/>
        </w:rPr>
        <w:t>What are the metrics in this agent?</w:t>
      </w:r>
    </w:p>
    <w:p w14:paraId="1191944E" w14:textId="77777777" w:rsidR="00090F67" w:rsidRPr="002224D3" w:rsidRDefault="00090F67" w:rsidP="006E0796">
      <w:pPr>
        <w:rPr>
          <w:lang w:val="en-US"/>
        </w:rPr>
      </w:pPr>
      <w:r w:rsidRPr="002224D3">
        <w:rPr>
          <w:lang w:val="en-US"/>
        </w:rPr>
        <w:t>Metrics are quantifiable indicators that allow you to measure:</w:t>
      </w:r>
    </w:p>
    <w:p w14:paraId="698BDB35" w14:textId="22E33686" w:rsidR="00655AEE" w:rsidRDefault="00655AEE" w:rsidP="00655AEE">
      <w:pPr>
        <w:pStyle w:val="Prrafodelista"/>
        <w:numPr>
          <w:ilvl w:val="0"/>
          <w:numId w:val="2"/>
        </w:numPr>
      </w:pPr>
      <w:r>
        <w:t>Ability to detect real anomalies</w:t>
      </w:r>
    </w:p>
    <w:p w14:paraId="0D6BEED1" w14:textId="5AE911A2" w:rsidR="00655AEE" w:rsidRDefault="00655AEE" w:rsidP="00655AEE">
      <w:pPr>
        <w:pStyle w:val="Prrafodelista"/>
        <w:numPr>
          <w:ilvl w:val="0"/>
          <w:numId w:val="2"/>
        </w:numPr>
      </w:pPr>
      <w:r>
        <w:t>Ability to avoid false alarms</w:t>
      </w:r>
    </w:p>
    <w:p w14:paraId="4B9FA35C" w14:textId="2B811DD3" w:rsidR="00655AEE" w:rsidRDefault="00655AEE" w:rsidP="00655AEE">
      <w:pPr>
        <w:pStyle w:val="Prrafodelista"/>
        <w:numPr>
          <w:ilvl w:val="0"/>
          <w:numId w:val="2"/>
        </w:numPr>
      </w:pPr>
      <w:r>
        <w:t>Ability to reason correctly</w:t>
      </w:r>
    </w:p>
    <w:p w14:paraId="409B79DD" w14:textId="1C65A005" w:rsidR="00655AEE" w:rsidRPr="002224D3" w:rsidRDefault="00655AEE" w:rsidP="00655AEE">
      <w:pPr>
        <w:pStyle w:val="Prrafodelista"/>
        <w:numPr>
          <w:ilvl w:val="0"/>
          <w:numId w:val="2"/>
        </w:numPr>
        <w:rPr>
          <w:lang w:val="en-US"/>
        </w:rPr>
      </w:pPr>
      <w:r w:rsidRPr="002224D3">
        <w:rPr>
          <w:lang w:val="en-US"/>
        </w:rPr>
        <w:t>Robustness in the face of incomplete data</w:t>
      </w:r>
    </w:p>
    <w:p w14:paraId="17912F93" w14:textId="10775C60" w:rsidR="00655AEE" w:rsidRDefault="00655AEE" w:rsidP="00655AEE">
      <w:pPr>
        <w:pStyle w:val="Prrafodelista"/>
        <w:numPr>
          <w:ilvl w:val="0"/>
          <w:numId w:val="2"/>
        </w:numPr>
      </w:pPr>
      <w:r>
        <w:t>Operating speed</w:t>
      </w:r>
    </w:p>
    <w:p w14:paraId="37DADD50" w14:textId="77777777" w:rsidR="00655AEE" w:rsidRPr="006E0796" w:rsidRDefault="00655AEE" w:rsidP="00F32920">
      <w:pPr>
        <w:pStyle w:val="Prrafodelista"/>
        <w:numPr>
          <w:ilvl w:val="0"/>
          <w:numId w:val="2"/>
        </w:numPr>
      </w:pPr>
      <w:r>
        <w:t>Self-Running Security</w:t>
      </w:r>
    </w:p>
    <w:p w14:paraId="23F54947" w14:textId="269F0AAC" w:rsidR="00A47E22" w:rsidRPr="002224D3" w:rsidRDefault="00090F67" w:rsidP="006E0796">
      <w:pPr>
        <w:rPr>
          <w:lang w:val="en-US"/>
        </w:rPr>
      </w:pPr>
      <w:r w:rsidRPr="002224D3">
        <w:rPr>
          <w:lang w:val="en-US"/>
        </w:rPr>
        <w:t>Without metrics → there is no technical validation.</w:t>
      </w:r>
    </w:p>
    <w:p w14:paraId="1E2FD4F7" w14:textId="77777777" w:rsidR="00E1431A" w:rsidRPr="002224D3" w:rsidRDefault="00E1431A" w:rsidP="006E0796">
      <w:pPr>
        <w:rPr>
          <w:lang w:val="en-US"/>
        </w:rPr>
      </w:pPr>
    </w:p>
    <w:p w14:paraId="3426F4DD" w14:textId="2C37137D" w:rsidR="00031A34" w:rsidRPr="002224D3" w:rsidRDefault="00031A34" w:rsidP="006E0796">
      <w:pPr>
        <w:rPr>
          <w:b/>
          <w:bCs/>
          <w:lang w:val="en-US"/>
        </w:rPr>
      </w:pPr>
      <w:r w:rsidRPr="002224D3">
        <w:rPr>
          <w:b/>
          <w:bCs/>
          <w:lang w:val="en-US"/>
        </w:rPr>
        <w:t>Key Metrics of the Space Mission Incident Response Agent</w:t>
      </w:r>
    </w:p>
    <w:p w14:paraId="558C82B9" w14:textId="77777777" w:rsidR="00031A34" w:rsidRPr="002224D3" w:rsidRDefault="00031A34" w:rsidP="006E0796">
      <w:pPr>
        <w:rPr>
          <w:lang w:val="en-US"/>
        </w:rPr>
      </w:pPr>
      <w:r w:rsidRPr="002224D3">
        <w:rPr>
          <w:lang w:val="en-US"/>
        </w:rPr>
        <w:t>Based on their scenarios (thermal, battery, communications), the metrics are grouped into 4 categories:</w:t>
      </w:r>
    </w:p>
    <w:p w14:paraId="12FB095E" w14:textId="259A55B9" w:rsidR="00825779" w:rsidRDefault="00825779" w:rsidP="00825779">
      <w:pPr>
        <w:pStyle w:val="Prrafodelista"/>
        <w:numPr>
          <w:ilvl w:val="0"/>
          <w:numId w:val="3"/>
        </w:numPr>
      </w:pPr>
      <w:r>
        <w:t>Detection Metrics</w:t>
      </w:r>
    </w:p>
    <w:p w14:paraId="60A02B5E" w14:textId="42A569D5" w:rsidR="00825779" w:rsidRDefault="00825779" w:rsidP="006E0796">
      <w:r>
        <w:t>1. Accuracy</w:t>
      </w:r>
    </w:p>
    <w:p w14:paraId="7BAC8C96" w14:textId="77777777" w:rsidR="00825779" w:rsidRPr="002224D3" w:rsidRDefault="00825779" w:rsidP="006E0796">
      <w:pPr>
        <w:rPr>
          <w:lang w:val="en-US"/>
        </w:rPr>
      </w:pPr>
      <w:r w:rsidRPr="002224D3">
        <w:rPr>
          <w:lang w:val="en-US"/>
        </w:rPr>
        <w:t>What percentage of events were correctly classified.</w:t>
      </w:r>
    </w:p>
    <w:p w14:paraId="5771F48B" w14:textId="7AA348BC" w:rsidR="00335B0D" w:rsidRPr="002224D3" w:rsidRDefault="002D12AC" w:rsidP="006E0796">
      <w:pPr>
        <w:rPr>
          <w:lang w:val="en-US"/>
        </w:rPr>
      </w:pPr>
      <w:r w:rsidRPr="002224D3">
        <w:rPr>
          <w:lang w:val="en-US"/>
        </w:rPr>
        <w:t>Accuracy = (Correct Predictions / Total Events)</w:t>
      </w:r>
    </w:p>
    <w:p w14:paraId="22CD91B3" w14:textId="435BF72F" w:rsidR="002D12AC" w:rsidRPr="002224D3" w:rsidRDefault="00C55C88" w:rsidP="006E0796">
      <w:pPr>
        <w:rPr>
          <w:lang w:val="en-US"/>
        </w:rPr>
      </w:pPr>
      <w:r w:rsidRPr="002224D3">
        <w:rPr>
          <w:lang w:val="en-US"/>
        </w:rPr>
        <w:t>Target: ≥ 85%</w:t>
      </w:r>
    </w:p>
    <w:p w14:paraId="2EA48DB1" w14:textId="77777777" w:rsidR="00880961" w:rsidRPr="002224D3" w:rsidRDefault="00880961" w:rsidP="006E0796">
      <w:pPr>
        <w:rPr>
          <w:lang w:val="en-US"/>
        </w:rPr>
      </w:pPr>
    </w:p>
    <w:p w14:paraId="75DE671A" w14:textId="709365DD" w:rsidR="00880961" w:rsidRPr="002224D3" w:rsidRDefault="00880961" w:rsidP="006E0796">
      <w:pPr>
        <w:rPr>
          <w:lang w:val="en-US"/>
        </w:rPr>
      </w:pPr>
      <w:r w:rsidRPr="002224D3">
        <w:rPr>
          <w:lang w:val="en-US"/>
        </w:rPr>
        <w:t>2. Accuracy (Accuracy of alerts)</w:t>
      </w:r>
    </w:p>
    <w:p w14:paraId="05DD257E" w14:textId="122DD7D0" w:rsidR="00880961" w:rsidRPr="002224D3" w:rsidRDefault="00880961" w:rsidP="006E0796">
      <w:pPr>
        <w:rPr>
          <w:lang w:val="en-US"/>
        </w:rPr>
      </w:pPr>
      <w:r w:rsidRPr="002224D3">
        <w:rPr>
          <w:lang w:val="en-US"/>
        </w:rPr>
        <w:t>What percentage of alerts were actually anomalies.</w:t>
      </w:r>
    </w:p>
    <w:p w14:paraId="1D5BF10C" w14:textId="2E6016CC" w:rsidR="00880961" w:rsidRPr="007967C9" w:rsidRDefault="00880961" w:rsidP="006E0796">
      <w:pPr>
        <w:rPr>
          <w:lang w:val="en-US"/>
        </w:rPr>
      </w:pPr>
      <w:r w:rsidRPr="002224D3">
        <w:rPr>
          <w:lang w:val="en-US"/>
        </w:rPr>
        <w:t>Accuracy = TP / (TP + FP)</w:t>
      </w:r>
    </w:p>
    <w:p w14:paraId="6B3B2735" w14:textId="77777777" w:rsidR="00880961" w:rsidRPr="007967C9" w:rsidRDefault="00880961" w:rsidP="006E0796">
      <w:pPr>
        <w:rPr>
          <w:lang w:val="en-US"/>
        </w:rPr>
      </w:pPr>
      <w:r w:rsidRPr="002224D3">
        <w:rPr>
          <w:lang w:val="en-US"/>
        </w:rPr>
        <w:t>TP = True Positives</w:t>
      </w:r>
    </w:p>
    <w:p w14:paraId="0227386A" w14:textId="793DA4EA" w:rsidR="00880961" w:rsidRPr="002224D3" w:rsidRDefault="00880961" w:rsidP="006E0796">
      <w:pPr>
        <w:rPr>
          <w:lang w:val="en-US"/>
        </w:rPr>
      </w:pPr>
      <w:r w:rsidRPr="002224D3">
        <w:rPr>
          <w:lang w:val="en-US"/>
        </w:rPr>
        <w:t>FP = False Positives</w:t>
      </w:r>
    </w:p>
    <w:p w14:paraId="35ABF328" w14:textId="77777777" w:rsidR="00880961" w:rsidRPr="002224D3" w:rsidRDefault="00880961" w:rsidP="006E0796">
      <w:pPr>
        <w:rPr>
          <w:lang w:val="en-US"/>
        </w:rPr>
      </w:pPr>
      <w:r w:rsidRPr="002224D3">
        <w:rPr>
          <w:lang w:val="en-US"/>
        </w:rPr>
        <w:t>Target: ≥ 90%</w:t>
      </w:r>
    </w:p>
    <w:p w14:paraId="778C7D45" w14:textId="77777777" w:rsidR="00C55C88" w:rsidRPr="002224D3" w:rsidRDefault="00C55C88" w:rsidP="006E0796">
      <w:pPr>
        <w:rPr>
          <w:lang w:val="en-US"/>
        </w:rPr>
      </w:pPr>
    </w:p>
    <w:p w14:paraId="73CA634C" w14:textId="0A2C3EB7" w:rsidR="005D086F" w:rsidRPr="002224D3" w:rsidRDefault="005D086F" w:rsidP="006E0796">
      <w:pPr>
        <w:rPr>
          <w:lang w:val="en-US"/>
        </w:rPr>
      </w:pPr>
      <w:r w:rsidRPr="002224D3">
        <w:rPr>
          <w:lang w:val="en-US"/>
        </w:rPr>
        <w:t>3. Recall (Sensitivity)</w:t>
      </w:r>
    </w:p>
    <w:p w14:paraId="442E89EF" w14:textId="1B246742" w:rsidR="005D086F" w:rsidRPr="002224D3" w:rsidRDefault="005D086F" w:rsidP="006E0796">
      <w:pPr>
        <w:rPr>
          <w:lang w:val="en-US"/>
        </w:rPr>
      </w:pPr>
      <w:r w:rsidRPr="002224D3">
        <w:rPr>
          <w:lang w:val="en-US"/>
        </w:rPr>
        <w:t>What percentage of actual anomalies were detected.</w:t>
      </w:r>
    </w:p>
    <w:p w14:paraId="486E5FB4" w14:textId="77777777" w:rsidR="005D086F" w:rsidRPr="007967C9" w:rsidRDefault="005D086F" w:rsidP="006E0796">
      <w:pPr>
        <w:rPr>
          <w:lang w:val="en-US"/>
        </w:rPr>
      </w:pPr>
      <w:r w:rsidRPr="002224D3">
        <w:rPr>
          <w:lang w:val="en-US"/>
        </w:rPr>
        <w:t>Recall = TP / (TP + FN)</w:t>
      </w:r>
    </w:p>
    <w:p w14:paraId="4D5A59FA" w14:textId="77777777" w:rsidR="005D086F" w:rsidRPr="007967C9" w:rsidRDefault="005D086F" w:rsidP="006E0796">
      <w:pPr>
        <w:rPr>
          <w:lang w:val="en-US"/>
        </w:rPr>
      </w:pPr>
    </w:p>
    <w:p w14:paraId="4A317EBB" w14:textId="38390A5D" w:rsidR="005D086F" w:rsidRPr="007967C9" w:rsidRDefault="005D086F" w:rsidP="006E0796">
      <w:pPr>
        <w:rPr>
          <w:lang w:val="en-US"/>
        </w:rPr>
      </w:pPr>
      <w:r w:rsidRPr="002224D3">
        <w:rPr>
          <w:lang w:val="en-US"/>
        </w:rPr>
        <w:lastRenderedPageBreak/>
        <w:t>FN = False Negatives</w:t>
      </w:r>
    </w:p>
    <w:p w14:paraId="67D7ACE4" w14:textId="77777777" w:rsidR="005D086F" w:rsidRPr="002224D3" w:rsidRDefault="005D086F" w:rsidP="006E0796">
      <w:pPr>
        <w:rPr>
          <w:lang w:val="en-US"/>
        </w:rPr>
      </w:pPr>
      <w:r w:rsidRPr="002224D3">
        <w:rPr>
          <w:lang w:val="en-US"/>
        </w:rPr>
        <w:t>Target: ≥ 85%</w:t>
      </w:r>
    </w:p>
    <w:p w14:paraId="6C35172C" w14:textId="77777777" w:rsidR="00157332" w:rsidRPr="002224D3" w:rsidRDefault="00157332" w:rsidP="006E0796">
      <w:pPr>
        <w:rPr>
          <w:lang w:val="en-US"/>
        </w:rPr>
      </w:pPr>
    </w:p>
    <w:p w14:paraId="199DF0D5" w14:textId="1907A8E8" w:rsidR="007D5107" w:rsidRPr="002224D3" w:rsidRDefault="007D5107" w:rsidP="006E0796">
      <w:pPr>
        <w:rPr>
          <w:lang w:val="en-US"/>
        </w:rPr>
      </w:pPr>
      <w:r w:rsidRPr="002224D3">
        <w:rPr>
          <w:lang w:val="en-US"/>
        </w:rPr>
        <w:t>4. False Positives</w:t>
      </w:r>
    </w:p>
    <w:p w14:paraId="649D6FF9" w14:textId="5EA6FDA9" w:rsidR="007D5107" w:rsidRPr="002224D3" w:rsidRDefault="007D5107" w:rsidP="006E0796">
      <w:pPr>
        <w:rPr>
          <w:lang w:val="en-US"/>
        </w:rPr>
      </w:pPr>
      <w:r w:rsidRPr="002224D3">
        <w:rPr>
          <w:lang w:val="en-US"/>
        </w:rPr>
        <w:t>FPR = FP / (FP + TN)</w:t>
      </w:r>
    </w:p>
    <w:p w14:paraId="06DD98F3" w14:textId="77777777" w:rsidR="007D5107" w:rsidRPr="006E0796" w:rsidRDefault="007D5107" w:rsidP="006E0796">
      <w:r>
        <w:t>Target: ≤ 10%</w:t>
      </w:r>
    </w:p>
    <w:p w14:paraId="4E05F648" w14:textId="77777777" w:rsidR="007D5107" w:rsidRDefault="007D5107" w:rsidP="006E0796"/>
    <w:p w14:paraId="079C0F90" w14:textId="7CFC4F53" w:rsidR="006268B3" w:rsidRDefault="006268B3" w:rsidP="006E0796">
      <w:pPr>
        <w:pStyle w:val="Prrafodelista"/>
        <w:numPr>
          <w:ilvl w:val="0"/>
          <w:numId w:val="3"/>
        </w:numPr>
      </w:pPr>
      <w:r>
        <w:t>Reasoning Metrics</w:t>
      </w:r>
    </w:p>
    <w:p w14:paraId="6CB2C0D9" w14:textId="2B4E5E45" w:rsidR="006268B3" w:rsidRPr="002224D3" w:rsidRDefault="006268B3" w:rsidP="006E0796">
      <w:pPr>
        <w:rPr>
          <w:lang w:val="en-US"/>
        </w:rPr>
      </w:pPr>
      <w:r w:rsidRPr="002224D3">
        <w:rPr>
          <w:lang w:val="en-US"/>
        </w:rPr>
        <w:t>These are more advanced and are where you can excel.</w:t>
      </w:r>
    </w:p>
    <w:p w14:paraId="73F00A32" w14:textId="04637D51" w:rsidR="006268B3" w:rsidRPr="002224D3" w:rsidRDefault="006268B3" w:rsidP="006E0796">
      <w:pPr>
        <w:rPr>
          <w:lang w:val="en-US"/>
        </w:rPr>
      </w:pPr>
      <w:r w:rsidRPr="002224D3">
        <w:rPr>
          <w:lang w:val="en-US"/>
        </w:rPr>
        <w:t>5. Correlation Validity Score</w:t>
      </w:r>
    </w:p>
    <w:p w14:paraId="78508D1D" w14:textId="621BEF65" w:rsidR="006268B3" w:rsidRPr="002224D3" w:rsidRDefault="006268B3" w:rsidP="006E0796">
      <w:pPr>
        <w:rPr>
          <w:lang w:val="en-US"/>
        </w:rPr>
      </w:pPr>
      <w:r w:rsidRPr="002224D3">
        <w:rPr>
          <w:lang w:val="en-US"/>
        </w:rPr>
        <w:t>Measures whether the agent correlated variables correctly.</w:t>
      </w:r>
    </w:p>
    <w:p w14:paraId="454299D4" w14:textId="77777777" w:rsidR="006268B3" w:rsidRPr="002224D3" w:rsidRDefault="006268B3" w:rsidP="006E0796">
      <w:pPr>
        <w:rPr>
          <w:lang w:val="en-US"/>
        </w:rPr>
      </w:pPr>
      <w:r w:rsidRPr="002224D3">
        <w:rPr>
          <w:lang w:val="en-US"/>
        </w:rPr>
        <w:t>Example:</w:t>
      </w:r>
    </w:p>
    <w:p w14:paraId="4F6C0F54" w14:textId="279A60D5" w:rsidR="006268B3" w:rsidRPr="002224D3" w:rsidRDefault="006268B3" w:rsidP="006E0796">
      <w:pPr>
        <w:rPr>
          <w:lang w:val="en-US"/>
        </w:rPr>
      </w:pPr>
      <w:r w:rsidRPr="002224D3">
        <w:rPr>
          <w:lang w:val="en-US"/>
        </w:rPr>
        <w:t>High temperature + low efficiency = correct reasoning.</w:t>
      </w:r>
    </w:p>
    <w:p w14:paraId="4B25E6A5" w14:textId="4080471E" w:rsidR="006268B3" w:rsidRDefault="006268B3" w:rsidP="006E0796">
      <w:r>
        <w:t>Code:</w:t>
      </w:r>
    </w:p>
    <w:p w14:paraId="1197810E" w14:textId="0CCD7B5E" w:rsidR="006268B3" w:rsidRDefault="006268B3" w:rsidP="006E0796">
      <w:r>
        <w:t>Correlation Score = correlaciones_correctas / total_correlaciones</w:t>
      </w:r>
    </w:p>
    <w:p w14:paraId="7C3EBE3D" w14:textId="77777777" w:rsidR="006268B3" w:rsidRPr="002224D3" w:rsidRDefault="006268B3" w:rsidP="006E0796">
      <w:pPr>
        <w:rPr>
          <w:lang w:val="en-US"/>
        </w:rPr>
      </w:pPr>
      <w:r w:rsidRPr="002224D3">
        <w:rPr>
          <w:lang w:val="en-US"/>
        </w:rPr>
        <w:t>Target: ≥ 80%</w:t>
      </w:r>
    </w:p>
    <w:p w14:paraId="0E15274B" w14:textId="77777777" w:rsidR="006268B3" w:rsidRPr="002224D3" w:rsidRDefault="006268B3" w:rsidP="006E0796">
      <w:pPr>
        <w:rPr>
          <w:lang w:val="en-US"/>
        </w:rPr>
      </w:pPr>
    </w:p>
    <w:p w14:paraId="47D58360" w14:textId="2F6820B0" w:rsidR="006268B3" w:rsidRPr="002224D3" w:rsidRDefault="006268B3" w:rsidP="006E0796">
      <w:pPr>
        <w:rPr>
          <w:lang w:val="en-US"/>
        </w:rPr>
      </w:pPr>
      <w:r w:rsidRPr="002224D3">
        <w:rPr>
          <w:lang w:val="en-US"/>
        </w:rPr>
        <w:t>6. Context Awareness Rate</w:t>
      </w:r>
    </w:p>
    <w:p w14:paraId="651DDF1A" w14:textId="77777777" w:rsidR="006268B3" w:rsidRPr="002224D3" w:rsidRDefault="006268B3" w:rsidP="006E0796">
      <w:pPr>
        <w:rPr>
          <w:lang w:val="en-US"/>
        </w:rPr>
      </w:pPr>
      <w:r w:rsidRPr="002224D3">
        <w:rPr>
          <w:lang w:val="en-US"/>
        </w:rPr>
        <w:t>Did you consider the mission phase correctly?</w:t>
      </w:r>
    </w:p>
    <w:p w14:paraId="4604D17F" w14:textId="3B0A444D" w:rsidR="006268B3" w:rsidRDefault="00763F4E" w:rsidP="006E0796">
      <w:r>
        <w:t xml:space="preserve">Code </w:t>
      </w:r>
    </w:p>
    <w:p w14:paraId="264DF4FF" w14:textId="486936BC" w:rsidR="006268B3" w:rsidRDefault="006268B3" w:rsidP="006E0796">
      <w:r>
        <w:t>Context Rate = decisiones_contextuales_correctas / total_eventos</w:t>
      </w:r>
    </w:p>
    <w:p w14:paraId="17BCA831" w14:textId="77777777" w:rsidR="006268B3" w:rsidRDefault="006268B3" w:rsidP="006E0796">
      <w:r>
        <w:t>Objective: 100% in defined scenarios</w:t>
      </w:r>
    </w:p>
    <w:p w14:paraId="6CD20E03" w14:textId="413646F6" w:rsidR="002F65B4" w:rsidRDefault="002F65B4" w:rsidP="006C0C1D"/>
    <w:p w14:paraId="03499B2C" w14:textId="77777777" w:rsidR="004B7F9B" w:rsidRDefault="004B7F9B" w:rsidP="006C0C1D"/>
    <w:p w14:paraId="605408D7" w14:textId="77777777" w:rsidR="004B7F9B" w:rsidRDefault="004B7F9B" w:rsidP="006C0C1D"/>
    <w:p w14:paraId="52066769" w14:textId="77777777" w:rsidR="004B7F9B" w:rsidRDefault="004B7F9B" w:rsidP="006C0C1D"/>
    <w:p w14:paraId="2B71647B" w14:textId="77777777" w:rsidR="004B7F9B" w:rsidRDefault="004B7F9B" w:rsidP="006C0C1D"/>
    <w:p w14:paraId="071B2899" w14:textId="77777777" w:rsidR="004B7F9B" w:rsidRDefault="004B7F9B" w:rsidP="006C0C1D"/>
    <w:p w14:paraId="10C66526" w14:textId="1B1E5EFA" w:rsidR="00335703" w:rsidRDefault="00335703" w:rsidP="00335703">
      <w:pPr>
        <w:pStyle w:val="Prrafodelista"/>
        <w:numPr>
          <w:ilvl w:val="0"/>
          <w:numId w:val="3"/>
        </w:numPr>
      </w:pPr>
      <w:r>
        <w:lastRenderedPageBreak/>
        <w:t>Data Quality Metrics</w:t>
      </w:r>
    </w:p>
    <w:p w14:paraId="262329EA" w14:textId="63F1CDF6" w:rsidR="00335703" w:rsidRDefault="00335703" w:rsidP="006C0C1D">
      <w:r>
        <w:t>7. Data Completeness Score</w:t>
      </w:r>
    </w:p>
    <w:p w14:paraId="129C92C3" w14:textId="6C660CBE" w:rsidR="00335703" w:rsidRDefault="00335703" w:rsidP="006C0C1D">
      <w:r>
        <w:t>Completeness = variables_presentes / variables_críticas</w:t>
      </w:r>
    </w:p>
    <w:p w14:paraId="568CE228" w14:textId="40254EA1" w:rsidR="00335703" w:rsidRDefault="00335703" w:rsidP="006C0C1D">
      <w:r>
        <w:t>Rules:</w:t>
      </w:r>
    </w:p>
    <w:p w14:paraId="51FF5DBE" w14:textId="480A2FB3" w:rsidR="00335703" w:rsidRDefault="00335703" w:rsidP="006C0C1D">
      <w:r>
        <w:t>≥ 0.8 → Auto Action</w:t>
      </w:r>
    </w:p>
    <w:p w14:paraId="6B06969B" w14:textId="583B32F1" w:rsidR="00335703" w:rsidRDefault="00335703" w:rsidP="006C0C1D">
      <w:r>
        <w:t>0.7–0.79 → suggestion</w:t>
      </w:r>
    </w:p>
    <w:p w14:paraId="76CCA447" w14:textId="77777777" w:rsidR="00335703" w:rsidRDefault="00335703" w:rsidP="006C0C1D">
      <w:r>
        <w:t>&lt; 0.7 → Block Action</w:t>
      </w:r>
    </w:p>
    <w:p w14:paraId="23C72E42" w14:textId="77777777" w:rsidR="00335703" w:rsidRDefault="00335703" w:rsidP="006C0C1D"/>
    <w:p w14:paraId="4418E12C" w14:textId="408D0CF1" w:rsidR="00335703" w:rsidRDefault="00335703" w:rsidP="006C0C1D">
      <w:r>
        <w:t>8. Data Integrity Detection Rate</w:t>
      </w:r>
    </w:p>
    <w:p w14:paraId="0A7F911E" w14:textId="7AA84EC2" w:rsidR="00335703" w:rsidRPr="002224D3" w:rsidRDefault="00335703" w:rsidP="006C0C1D">
      <w:pPr>
        <w:rPr>
          <w:lang w:val="en-US"/>
        </w:rPr>
      </w:pPr>
      <w:r w:rsidRPr="002224D3">
        <w:rPr>
          <w:lang w:val="en-US"/>
        </w:rPr>
        <w:t>Percentage of invalid records successfully detected.</w:t>
      </w:r>
    </w:p>
    <w:p w14:paraId="5AEEED9C" w14:textId="77777777" w:rsidR="00335703" w:rsidRPr="006C0C1D" w:rsidRDefault="00335703" w:rsidP="006C0C1D">
      <w:r>
        <w:t>Target: 100%</w:t>
      </w:r>
    </w:p>
    <w:p w14:paraId="0261ECA0" w14:textId="77777777" w:rsidR="007D5107" w:rsidRDefault="007D5107" w:rsidP="006E0796"/>
    <w:p w14:paraId="687E4620" w14:textId="44501C60" w:rsidR="001B1170" w:rsidRDefault="001B1170" w:rsidP="001B1170">
      <w:pPr>
        <w:pStyle w:val="Prrafodelista"/>
        <w:numPr>
          <w:ilvl w:val="0"/>
          <w:numId w:val="3"/>
        </w:numPr>
      </w:pPr>
      <w:r>
        <w:t>Performance Metrics</w:t>
      </w:r>
    </w:p>
    <w:p w14:paraId="4F5515F0" w14:textId="00FE0B2A" w:rsidR="001B1170" w:rsidRDefault="001B1170" w:rsidP="006E0796">
      <w:r>
        <w:t>9. Mean Detection Time (MDT)</w:t>
      </w:r>
    </w:p>
    <w:p w14:paraId="7EDC56B2" w14:textId="58F40937" w:rsidR="001B1170" w:rsidRDefault="001B1170" w:rsidP="006E0796">
      <w:r>
        <w:t>MDT = average(tiempo_detección – timestamp_ingesta)</w:t>
      </w:r>
    </w:p>
    <w:p w14:paraId="65F6EB9D" w14:textId="77777777" w:rsidR="001B1170" w:rsidRPr="002224D3" w:rsidRDefault="001B1170" w:rsidP="006E0796">
      <w:pPr>
        <w:rPr>
          <w:lang w:val="en-US"/>
        </w:rPr>
      </w:pPr>
      <w:r w:rsidRPr="002224D3">
        <w:rPr>
          <w:lang w:val="en-US"/>
        </w:rPr>
        <w:t>Target: &lt; 5 seconds</w:t>
      </w:r>
    </w:p>
    <w:p w14:paraId="107DDDF6" w14:textId="5F502658" w:rsidR="001B1170" w:rsidRPr="002224D3" w:rsidRDefault="001B1170" w:rsidP="006E0796">
      <w:pPr>
        <w:rPr>
          <w:lang w:val="en-US"/>
        </w:rPr>
      </w:pPr>
      <w:r w:rsidRPr="002224D3">
        <w:rPr>
          <w:lang w:val="en-US"/>
        </w:rPr>
        <w:t>10. Mean Response Time (MRT)</w:t>
      </w:r>
    </w:p>
    <w:p w14:paraId="17BE19D6" w14:textId="712AE64F" w:rsidR="001B1170" w:rsidRPr="002224D3" w:rsidRDefault="001B1170" w:rsidP="006E0796">
      <w:pPr>
        <w:rPr>
          <w:lang w:val="en-US"/>
        </w:rPr>
      </w:pPr>
      <w:r w:rsidRPr="002224D3">
        <w:rPr>
          <w:lang w:val="en-US"/>
        </w:rPr>
        <w:t>MRT = average(tiempo_reporte – timestamp_detección)</w:t>
      </w:r>
    </w:p>
    <w:p w14:paraId="15722396" w14:textId="02730989" w:rsidR="00C92A22" w:rsidRPr="002224D3" w:rsidRDefault="00C92A22" w:rsidP="006E0796">
      <w:pPr>
        <w:rPr>
          <w:lang w:val="en-US"/>
        </w:rPr>
      </w:pPr>
      <w:r w:rsidRPr="002224D3">
        <w:rPr>
          <w:lang w:val="en-US"/>
        </w:rPr>
        <w:t xml:space="preserve">Target: &lt; additional 3 seconds </w:t>
      </w:r>
    </w:p>
    <w:p w14:paraId="76603CDE" w14:textId="77777777" w:rsidR="00C92A22" w:rsidRPr="002224D3" w:rsidRDefault="00C92A22" w:rsidP="006E0796">
      <w:pPr>
        <w:rPr>
          <w:lang w:val="en-US"/>
        </w:rPr>
      </w:pPr>
    </w:p>
    <w:p w14:paraId="1A23360D" w14:textId="77777777" w:rsidR="00C92A22" w:rsidRPr="002224D3" w:rsidRDefault="00C92A22" w:rsidP="006E0796">
      <w:pPr>
        <w:rPr>
          <w:lang w:val="en-US"/>
        </w:rPr>
      </w:pPr>
    </w:p>
    <w:p w14:paraId="6E17A176" w14:textId="77777777" w:rsidR="00C92A22" w:rsidRPr="002224D3" w:rsidRDefault="00C92A22" w:rsidP="006E0796">
      <w:pPr>
        <w:rPr>
          <w:lang w:val="en-US"/>
        </w:rPr>
      </w:pPr>
    </w:p>
    <w:p w14:paraId="7FB71877" w14:textId="77777777" w:rsidR="00C92A22" w:rsidRPr="002224D3" w:rsidRDefault="00C92A22" w:rsidP="006E0796">
      <w:pPr>
        <w:rPr>
          <w:lang w:val="en-US"/>
        </w:rPr>
      </w:pPr>
    </w:p>
    <w:p w14:paraId="62C7DFBF" w14:textId="77777777" w:rsidR="00C92A22" w:rsidRPr="002224D3" w:rsidRDefault="00C92A22" w:rsidP="006E0796">
      <w:pPr>
        <w:rPr>
          <w:lang w:val="en-US"/>
        </w:rPr>
      </w:pPr>
    </w:p>
    <w:p w14:paraId="23EC495E" w14:textId="77777777" w:rsidR="00C92A22" w:rsidRPr="002224D3" w:rsidRDefault="00C92A22" w:rsidP="006E0796">
      <w:pPr>
        <w:rPr>
          <w:lang w:val="en-US"/>
        </w:rPr>
      </w:pPr>
    </w:p>
    <w:p w14:paraId="108C8356" w14:textId="77777777" w:rsidR="00C92A22" w:rsidRPr="002224D3" w:rsidRDefault="00C92A22" w:rsidP="006E0796">
      <w:pPr>
        <w:rPr>
          <w:lang w:val="en-US"/>
        </w:rPr>
      </w:pPr>
    </w:p>
    <w:p w14:paraId="385A16AA" w14:textId="77777777" w:rsidR="00C92A22" w:rsidRPr="002224D3" w:rsidRDefault="00C92A22" w:rsidP="006E0796">
      <w:pPr>
        <w:rPr>
          <w:lang w:val="en-US"/>
        </w:rPr>
      </w:pPr>
    </w:p>
    <w:p w14:paraId="4F505AD0" w14:textId="77777777" w:rsidR="00C92A22" w:rsidRPr="002224D3" w:rsidRDefault="00C92A22" w:rsidP="006E0796">
      <w:pPr>
        <w:rPr>
          <w:lang w:val="en-US"/>
        </w:rPr>
      </w:pPr>
    </w:p>
    <w:p w14:paraId="3F6C9298" w14:textId="545F5FA1" w:rsidR="00C92A22" w:rsidRPr="00C92A22" w:rsidRDefault="00C92A22" w:rsidP="006E0796">
      <w:pPr>
        <w:rPr>
          <w:b/>
          <w:bCs/>
        </w:rPr>
      </w:pPr>
      <w:r>
        <w:rPr>
          <w:b/>
          <w:bCs/>
        </w:rPr>
        <w:lastRenderedPageBreak/>
        <w:t xml:space="preserve">Variables that affect metrics </w:t>
      </w:r>
    </w:p>
    <w:p w14:paraId="7B99F893" w14:textId="77777777" w:rsidR="004B7F9B" w:rsidRDefault="004B7F9B" w:rsidP="006E0796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2"/>
        <w:gridCol w:w="3450"/>
      </w:tblGrid>
      <w:tr w:rsidR="00E22115" w14:paraId="72B3FB5C" w14:textId="77777777">
        <w:trPr>
          <w:divId w:val="33635259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2830A7" w14:textId="77777777" w:rsidR="00E22115" w:rsidRDefault="00E22115">
            <w:pPr>
              <w:jc w:val="center"/>
              <w:rPr>
                <w:rFonts w:eastAsia="Times New Roman"/>
                <w:b/>
                <w:bCs/>
                <w:kern w:val="0"/>
                <w14:ligatures w14:val="none"/>
              </w:rPr>
            </w:pPr>
            <w:r>
              <w:rPr>
                <w:rFonts w:eastAsia="Times New Roman"/>
                <w:b/>
                <w:bCs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1EDF2C52" w14:textId="77777777" w:rsidR="00E22115" w:rsidRDefault="00E22115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Influencing variables</w:t>
            </w:r>
          </w:p>
        </w:tc>
      </w:tr>
      <w:tr w:rsidR="00E22115" w14:paraId="2DD2FFAF" w14:textId="77777777">
        <w:trPr>
          <w:divId w:val="336352595"/>
          <w:tblCellSpacing w:w="15" w:type="dxa"/>
        </w:trPr>
        <w:tc>
          <w:tcPr>
            <w:tcW w:w="0" w:type="auto"/>
            <w:vAlign w:val="center"/>
            <w:hideMark/>
          </w:tcPr>
          <w:p w14:paraId="7DBEF3C0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219A0C35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threshold, ML model, correlation</w:t>
            </w:r>
          </w:p>
        </w:tc>
      </w:tr>
      <w:tr w:rsidR="00E22115" w14:paraId="43D2F46A" w14:textId="77777777">
        <w:trPr>
          <w:divId w:val="336352595"/>
          <w:tblCellSpacing w:w="15" w:type="dxa"/>
        </w:trPr>
        <w:tc>
          <w:tcPr>
            <w:tcW w:w="0" w:type="auto"/>
            <w:vAlign w:val="center"/>
            <w:hideMark/>
          </w:tcPr>
          <w:p w14:paraId="12A7996B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2B5643B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thresholds, severity</w:t>
            </w:r>
          </w:p>
        </w:tc>
      </w:tr>
      <w:tr w:rsidR="00E22115" w14:paraId="400A8858" w14:textId="77777777">
        <w:trPr>
          <w:divId w:val="336352595"/>
          <w:tblCellSpacing w:w="15" w:type="dxa"/>
        </w:trPr>
        <w:tc>
          <w:tcPr>
            <w:tcW w:w="0" w:type="auto"/>
            <w:vAlign w:val="center"/>
            <w:hideMark/>
          </w:tcPr>
          <w:p w14:paraId="0EF75D34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2BF4D70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Drift sensitivity</w:t>
            </w:r>
          </w:p>
        </w:tc>
      </w:tr>
      <w:tr w:rsidR="00E22115" w14:paraId="17D88968" w14:textId="77777777">
        <w:trPr>
          <w:divId w:val="336352595"/>
          <w:tblCellSpacing w:w="15" w:type="dxa"/>
        </w:trPr>
        <w:tc>
          <w:tcPr>
            <w:tcW w:w="0" w:type="auto"/>
            <w:vAlign w:val="center"/>
            <w:hideMark/>
          </w:tcPr>
          <w:p w14:paraId="6F1D7CD2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FPR</w:t>
            </w:r>
          </w:p>
        </w:tc>
        <w:tc>
          <w:tcPr>
            <w:tcW w:w="0" w:type="auto"/>
            <w:vAlign w:val="center"/>
            <w:hideMark/>
          </w:tcPr>
          <w:p w14:paraId="594A70DC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Telemetry Noise</w:t>
            </w:r>
          </w:p>
        </w:tc>
      </w:tr>
      <w:tr w:rsidR="00E22115" w14:paraId="5AE91117" w14:textId="77777777">
        <w:trPr>
          <w:divId w:val="336352595"/>
          <w:tblCellSpacing w:w="15" w:type="dxa"/>
        </w:trPr>
        <w:tc>
          <w:tcPr>
            <w:tcW w:w="0" w:type="auto"/>
            <w:vAlign w:val="center"/>
            <w:hideMark/>
          </w:tcPr>
          <w:p w14:paraId="691C1A51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Completeness</w:t>
            </w:r>
          </w:p>
        </w:tc>
        <w:tc>
          <w:tcPr>
            <w:tcW w:w="0" w:type="auto"/>
            <w:vAlign w:val="center"/>
            <w:hideMark/>
          </w:tcPr>
          <w:p w14:paraId="762A96D3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Data loss</w:t>
            </w:r>
          </w:p>
        </w:tc>
      </w:tr>
      <w:tr w:rsidR="00E22115" w14:paraId="41F9B40B" w14:textId="77777777">
        <w:trPr>
          <w:divId w:val="336352595"/>
          <w:tblCellSpacing w:w="15" w:type="dxa"/>
        </w:trPr>
        <w:tc>
          <w:tcPr>
            <w:tcW w:w="0" w:type="auto"/>
            <w:vAlign w:val="center"/>
            <w:hideMark/>
          </w:tcPr>
          <w:p w14:paraId="3A418389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MDT</w:t>
            </w:r>
          </w:p>
        </w:tc>
        <w:tc>
          <w:tcPr>
            <w:tcW w:w="0" w:type="auto"/>
            <w:vAlign w:val="center"/>
            <w:hideMark/>
          </w:tcPr>
          <w:p w14:paraId="7E5FF2FC" w14:textId="77777777" w:rsidR="00E22115" w:rsidRDefault="00E22115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Query efficiency EN</w:t>
            </w:r>
          </w:p>
        </w:tc>
      </w:tr>
    </w:tbl>
    <w:p w14:paraId="1EBCF494" w14:textId="19F1F02E" w:rsidR="00492FBD" w:rsidRPr="006E0796" w:rsidRDefault="00492FBD" w:rsidP="006E0796"/>
    <w:sectPr w:rsidR="00492FBD" w:rsidRPr="006E0796"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501952" w14:textId="77777777" w:rsidR="00B16ACB" w:rsidRDefault="00B16ACB" w:rsidP="006E0796">
      <w:pPr>
        <w:spacing w:after="0" w:line="240" w:lineRule="auto"/>
      </w:pPr>
      <w:r>
        <w:separator/>
      </w:r>
    </w:p>
  </w:endnote>
  <w:endnote w:type="continuationSeparator" w:id="0">
    <w:p w14:paraId="3DC31651" w14:textId="77777777" w:rsidR="00B16ACB" w:rsidRDefault="00B16ACB" w:rsidP="006E07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21371" w14:textId="77777777" w:rsidR="00B16ACB" w:rsidRDefault="00B16ACB" w:rsidP="006E0796">
      <w:pPr>
        <w:spacing w:after="0" w:line="240" w:lineRule="auto"/>
      </w:pPr>
      <w:r>
        <w:separator/>
      </w:r>
    </w:p>
  </w:footnote>
  <w:footnote w:type="continuationSeparator" w:id="0">
    <w:p w14:paraId="332B2F0E" w14:textId="77777777" w:rsidR="00B16ACB" w:rsidRDefault="00B16ACB" w:rsidP="006E079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B05B7"/>
    <w:multiLevelType w:val="hybridMultilevel"/>
    <w:tmpl w:val="D876AA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B260C1"/>
    <w:multiLevelType w:val="hybridMultilevel"/>
    <w:tmpl w:val="5D061A7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2340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55332">
    <w:abstractNumId w:val="2"/>
  </w:num>
  <w:num w:numId="2" w16cid:durableId="1458067672">
    <w:abstractNumId w:val="0"/>
  </w:num>
  <w:num w:numId="3" w16cid:durableId="462500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31A"/>
    <w:rsid w:val="00031A34"/>
    <w:rsid w:val="00090F67"/>
    <w:rsid w:val="00157332"/>
    <w:rsid w:val="001B1170"/>
    <w:rsid w:val="002224D3"/>
    <w:rsid w:val="0022286D"/>
    <w:rsid w:val="002372F6"/>
    <w:rsid w:val="002D12AC"/>
    <w:rsid w:val="002F65B4"/>
    <w:rsid w:val="00302603"/>
    <w:rsid w:val="00335703"/>
    <w:rsid w:val="00335B0D"/>
    <w:rsid w:val="00492FBD"/>
    <w:rsid w:val="004B7F9B"/>
    <w:rsid w:val="005D086F"/>
    <w:rsid w:val="006268B3"/>
    <w:rsid w:val="00655AEE"/>
    <w:rsid w:val="006C0C1D"/>
    <w:rsid w:val="006E0796"/>
    <w:rsid w:val="00763F4E"/>
    <w:rsid w:val="007967C9"/>
    <w:rsid w:val="007D24DF"/>
    <w:rsid w:val="007D5107"/>
    <w:rsid w:val="00825779"/>
    <w:rsid w:val="00880961"/>
    <w:rsid w:val="009E4838"/>
    <w:rsid w:val="00A47E22"/>
    <w:rsid w:val="00AF2367"/>
    <w:rsid w:val="00B16ACB"/>
    <w:rsid w:val="00C00536"/>
    <w:rsid w:val="00C55C88"/>
    <w:rsid w:val="00C92A22"/>
    <w:rsid w:val="00D17E19"/>
    <w:rsid w:val="00E1431A"/>
    <w:rsid w:val="00E22115"/>
    <w:rsid w:val="00E6623A"/>
    <w:rsid w:val="00F32920"/>
    <w:rsid w:val="00F86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CDC8D"/>
  <w15:chartTrackingRefBased/>
  <w15:docId w15:val="{02F6C3F5-C457-6742-A6C3-869B179C7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143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143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143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143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143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143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143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143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143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3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143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143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143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143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143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143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143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143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143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143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3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143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143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143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143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143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143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143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143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90F67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Textoennegrita">
    <w:name w:val="Strong"/>
    <w:basedOn w:val="Fuentedeprrafopredeter"/>
    <w:uiPriority w:val="22"/>
    <w:qFormat/>
    <w:rsid w:val="00090F67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6E0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E0796"/>
  </w:style>
  <w:style w:type="paragraph" w:styleId="Piedepgina">
    <w:name w:val="footer"/>
    <w:basedOn w:val="Normal"/>
    <w:link w:val="PiedepginaCar"/>
    <w:uiPriority w:val="99"/>
    <w:unhideWhenUsed/>
    <w:rsid w:val="006E07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E079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2F65B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2F65B4"/>
    <w:rPr>
      <w:rFonts w:ascii="Courier New" w:hAnsi="Courier New" w:cs="Courier New"/>
      <w:kern w:val="0"/>
      <w:sz w:val="20"/>
      <w:szCs w:val="20"/>
      <w14:ligatures w14:val="none"/>
    </w:rPr>
  </w:style>
  <w:style w:type="table" w:styleId="Tablaconcuadrcula">
    <w:name w:val="Table Grid"/>
    <w:basedOn w:val="Tablanormal"/>
    <w:uiPriority w:val="39"/>
    <w:rsid w:val="00492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2224D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51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24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36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5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79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805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1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522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8952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259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3579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006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06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32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4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62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174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714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31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5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3157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73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20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635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4</Pages>
  <Words>344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MARYFER HIGUERA</dc:creator>
  <cp:keywords/>
  <dc:description/>
  <cp:lastModifiedBy>MARYFER HIGUERA</cp:lastModifiedBy>
  <cp:revision>2</cp:revision>
  <dcterms:created xsi:type="dcterms:W3CDTF">2026-02-27T14:04:00Z</dcterms:created>
  <dcterms:modified xsi:type="dcterms:W3CDTF">2026-02-27T14:04:00Z</dcterms:modified>
</cp:coreProperties>
</file>