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6445D481" w:rsidR="00473070" w:rsidRDefault="00A211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 xml:space="preserve">Proposta de um sistema de campanhas de </w:t>
      </w:r>
      <w:r w:rsidRPr="00A211F7">
        <w:rPr>
          <w:i/>
          <w:iCs/>
          <w:color w:val="2A30B0"/>
          <w:sz w:val="56"/>
          <w:szCs w:val="56"/>
        </w:rPr>
        <w:t>phishing</w:t>
      </w:r>
      <w:r>
        <w:rPr>
          <w:color w:val="2A30B0"/>
          <w:sz w:val="56"/>
          <w:szCs w:val="56"/>
        </w:rPr>
        <w:t xml:space="preserve"> baseado </w:t>
      </w:r>
      <w:r w:rsidR="00C4550E">
        <w:rPr>
          <w:color w:val="2A30B0"/>
          <w:sz w:val="56"/>
          <w:szCs w:val="56"/>
        </w:rPr>
        <w:t>em uma</w:t>
      </w:r>
      <w:r>
        <w:rPr>
          <w:color w:val="2A30B0"/>
          <w:sz w:val="56"/>
          <w:szCs w:val="56"/>
        </w:rPr>
        <w:t xml:space="preserve"> política</w:t>
      </w:r>
      <w:r w:rsidR="00C4550E">
        <w:rPr>
          <w:color w:val="2A30B0"/>
          <w:sz w:val="56"/>
          <w:szCs w:val="56"/>
        </w:rPr>
        <w:t xml:space="preserve"> de base conceitual</w:t>
      </w:r>
      <w:r>
        <w:rPr>
          <w:color w:val="2A30B0"/>
          <w:sz w:val="56"/>
          <w:szCs w:val="56"/>
        </w:rPr>
        <w:t xml:space="preserve"> </w:t>
      </w:r>
      <w:r w:rsidRPr="00A211F7">
        <w:rPr>
          <w:i/>
          <w:iCs/>
          <w:color w:val="2A30B0"/>
          <w:sz w:val="56"/>
          <w:szCs w:val="56"/>
        </w:rPr>
        <w:t>behaviorista</w:t>
      </w:r>
    </w:p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74E037AF" w:rsidR="00473070" w:rsidRDefault="00136249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Guilherme da Franca Batista</w:t>
      </w:r>
    </w:p>
    <w:p w14:paraId="23B8501D" w14:textId="77777777" w:rsidR="00473070" w:rsidRDefault="00473070">
      <w:pPr>
        <w:rPr>
          <w:color w:val="000000"/>
        </w:rPr>
      </w:pPr>
    </w:p>
    <w:p w14:paraId="04926261" w14:textId="342FEF86" w:rsidR="00473070" w:rsidRPr="00D31D3D" w:rsidRDefault="006B46B5" w:rsidP="00D31D3D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Orientador:</w:t>
      </w:r>
      <w:r w:rsidR="00DC6AF5">
        <w:rPr>
          <w:rFonts w:ascii="Trebuchet MS" w:hAnsi="Trebuchet MS"/>
          <w:color w:val="000000"/>
          <w:sz w:val="28"/>
          <w:szCs w:val="28"/>
        </w:rPr>
        <w:t xml:space="preserve"> Professor Maximiliano Jacomo</w:t>
      </w:r>
    </w:p>
    <w:p w14:paraId="7ED4D596" w14:textId="77777777" w:rsidR="00473070" w:rsidRDefault="00473070">
      <w:pPr>
        <w:rPr>
          <w:color w:val="000000"/>
        </w:rPr>
      </w:pPr>
    </w:p>
    <w:p w14:paraId="4612DE18" w14:textId="77777777" w:rsidR="00473070" w:rsidRDefault="00473070">
      <w:pPr>
        <w:jc w:val="center"/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1BE9FE43" w:rsidR="00473070" w:rsidRDefault="00DC6AF5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2022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31D8CDC8" w:rsidR="00473070" w:rsidRDefault="00136249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GUILHERME DA FRANCA BATISTA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38B10D8B" w:rsidR="00473070" w:rsidRDefault="00A211F7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 xml:space="preserve">PROPOSTA DE UM SISTEMA DE CAMPANHAS DE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PHISHING</w:t>
      </w:r>
      <w:r>
        <w:rPr>
          <w:rFonts w:ascii="Trebuchet MS" w:hAnsi="Trebuchet MS"/>
          <w:color w:val="000000"/>
          <w:sz w:val="52"/>
          <w:szCs w:val="52"/>
        </w:rPr>
        <w:t xml:space="preserve"> BASEADO </w:t>
      </w:r>
      <w:r w:rsidR="00C4550E">
        <w:rPr>
          <w:rFonts w:ascii="Trebuchet MS" w:hAnsi="Trebuchet MS"/>
          <w:color w:val="000000"/>
          <w:sz w:val="52"/>
          <w:szCs w:val="52"/>
        </w:rPr>
        <w:t>EM UMA</w:t>
      </w:r>
      <w:r>
        <w:rPr>
          <w:rFonts w:ascii="Trebuchet MS" w:hAnsi="Trebuchet MS"/>
          <w:color w:val="000000"/>
          <w:sz w:val="52"/>
          <w:szCs w:val="52"/>
        </w:rPr>
        <w:t xml:space="preserve"> POLÍTICA</w:t>
      </w:r>
      <w:r w:rsidR="00C4550E">
        <w:rPr>
          <w:rFonts w:ascii="Trebuchet MS" w:hAnsi="Trebuchet MS"/>
          <w:color w:val="000000"/>
          <w:sz w:val="52"/>
          <w:szCs w:val="52"/>
        </w:rPr>
        <w:t xml:space="preserve"> DE BASE CONCEITUAL</w:t>
      </w:r>
      <w:r>
        <w:rPr>
          <w:rFonts w:ascii="Trebuchet MS" w:hAnsi="Trebuchet MS"/>
          <w:color w:val="000000"/>
          <w:sz w:val="52"/>
          <w:szCs w:val="52"/>
        </w:rPr>
        <w:t xml:space="preserve">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BEHAVIORISTA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62026051" w14:textId="3B648449" w:rsidR="00473070" w:rsidRPr="00E403DB" w:rsidRDefault="006B46B5" w:rsidP="00E403DB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 xml:space="preserve">Relatório de Projeto Aplicado desenvolvido para fins de conclusão do curso </w:t>
      </w:r>
      <w:r w:rsidR="008305EF">
        <w:rPr>
          <w:rFonts w:ascii="Trebuchet MS" w:hAnsi="Trebuchet MS"/>
          <w:color w:val="000000"/>
          <w:sz w:val="24"/>
          <w:szCs w:val="24"/>
        </w:rPr>
        <w:t>de MBA em Segurança Cibernética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DC6AF5">
        <w:rPr>
          <w:rFonts w:ascii="Trebuchet MS" w:hAnsi="Trebuchet MS"/>
          <w:color w:val="353F40"/>
          <w:sz w:val="24"/>
          <w:szCs w:val="24"/>
        </w:rPr>
        <w:t>Professor Maximiliano Jacomo</w:t>
      </w:r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9F49" w14:textId="7D1C5875" w:rsidR="00473070" w:rsidRPr="00E403DB" w:rsidRDefault="00473070" w:rsidP="00E403D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A6D5" w14:textId="3521A692" w:rsidR="00473070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 w:rsidR="005804D5">
        <w:rPr>
          <w:rFonts w:ascii="Trebuchet MS" w:hAnsi="Trebuchet MS"/>
          <w:b/>
          <w:color w:val="271F95"/>
          <w:sz w:val="28"/>
          <w:szCs w:val="28"/>
        </w:rPr>
        <w:t>Guarulhos</w:t>
      </w:r>
      <w:r>
        <w:rPr>
          <w:rFonts w:ascii="Trebuchet MS" w:hAnsi="Trebuchet MS"/>
          <w:b/>
          <w:color w:val="271F95"/>
          <w:sz w:val="28"/>
          <w:szCs w:val="28"/>
        </w:rPr>
        <w:br/>
      </w:r>
      <w:r w:rsidR="00F94888">
        <w:rPr>
          <w:rFonts w:ascii="Trebuchet MS" w:hAnsi="Trebuchet MS"/>
          <w:b/>
          <w:color w:val="271F95"/>
          <w:sz w:val="28"/>
          <w:szCs w:val="28"/>
        </w:rPr>
        <w:t>2022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53C01D0D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2ACB4DCA" w:rsidR="00F74963" w:rsidRPr="00F74963" w:rsidRDefault="00CF7D25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0BBC375" w:rsidR="00F74963" w:rsidRPr="00F74963" w:rsidRDefault="00CF7D25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21D732E9" w:rsidR="00F74963" w:rsidRPr="00F74963" w:rsidRDefault="00CF7D25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4EAEE80B" w:rsidR="00F74963" w:rsidRPr="00F74963" w:rsidRDefault="00CF7D25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16C1D019" w:rsidR="00F74963" w:rsidRPr="00F74963" w:rsidRDefault="00CF7D25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07FA4026" w:rsidR="00F74963" w:rsidRPr="00F74963" w:rsidRDefault="00CF7D2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6F80B856" w:rsidR="00F74963" w:rsidRPr="00F74963" w:rsidRDefault="00CF7D25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2487D3F6" w:rsidR="00F74963" w:rsidRPr="00F74963" w:rsidRDefault="00CF7D25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3E9795FD" w:rsidR="00F74963" w:rsidRPr="00F74963" w:rsidRDefault="00CF7D25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3DA2D628" w:rsidR="00F74963" w:rsidRPr="00F74963" w:rsidRDefault="00CF7D25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034EB286" w:rsidR="00F74963" w:rsidRPr="00F74963" w:rsidRDefault="00CF7D2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55520985" w:rsidR="00F74963" w:rsidRPr="00F74963" w:rsidRDefault="00CF7D25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1CEC98D6" w:rsidR="00F74963" w:rsidRPr="00F74963" w:rsidRDefault="00CF7D25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6E3DE937" w:rsidR="00F74963" w:rsidRPr="00F74963" w:rsidRDefault="00CF7D25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2F9B421F" w:rsidR="00F74963" w:rsidRPr="00F74963" w:rsidRDefault="00CF7D25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45C1A4D2" w:rsidR="00F74963" w:rsidRPr="00F74963" w:rsidRDefault="00CF7D25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22A0F241" w:rsidR="00F74963" w:rsidRPr="00F74963" w:rsidRDefault="00CF7D2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585B8F25" w:rsidR="00F74963" w:rsidRPr="00F74963" w:rsidRDefault="00CF7D25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59A16122" w:rsidR="00F74963" w:rsidRPr="00F74963" w:rsidRDefault="00CF7D25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7D25047D" w:rsidR="00F74963" w:rsidRPr="00F74963" w:rsidRDefault="00CF7D25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3B6C0310" w:rsidR="00F74963" w:rsidRPr="00F74963" w:rsidRDefault="00CF7D25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5337D70F" w:rsidR="00F74963" w:rsidRPr="00F74963" w:rsidRDefault="00CF7D25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27D12190" w:rsidR="00F74963" w:rsidRPr="00F74963" w:rsidRDefault="00CF7D2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59A6B248" w:rsidR="00F74963" w:rsidRPr="00F74963" w:rsidRDefault="00CF7D25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374CEC90" w:rsidR="00F74963" w:rsidRPr="00F74963" w:rsidRDefault="00CF7D25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58B897CF" w:rsidR="00F74963" w:rsidRPr="00F74963" w:rsidRDefault="00CF7D25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1973016D" w:rsidR="00F74963" w:rsidRPr="00F74963" w:rsidRDefault="00CF7D25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6514C2EB" w:rsidR="00F74963" w:rsidRPr="00F74963" w:rsidRDefault="00CF7D25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0FF5C17F" w:rsidR="00F74963" w:rsidRPr="00F74963" w:rsidRDefault="00CF7D25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2080207D" w:rsidR="00F74963" w:rsidRPr="00F74963" w:rsidRDefault="00CF7D2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1CB0E5EE" w:rsidR="00F74963" w:rsidRPr="00F74963" w:rsidRDefault="00CF7D2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2953A782" w:rsidR="00473070" w:rsidRDefault="00CF7D25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6261A6">
              <w:rPr>
                <w:noProof/>
                <w:webHidden/>
                <w:color w:val="auto"/>
                <w:sz w:val="24"/>
                <w:szCs w:val="24"/>
              </w:rPr>
              <w:t>27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25548051" w14:textId="11059F9E" w:rsidR="00D959FC" w:rsidRDefault="00982738" w:rsidP="00B26DAB">
      <w:pPr>
        <w:spacing w:line="360" w:lineRule="auto"/>
        <w:ind w:firstLine="720"/>
        <w:jc w:val="both"/>
        <w:rPr>
          <w:color w:val="1A1F20"/>
        </w:rPr>
      </w:pPr>
      <w:bookmarkStart w:id="7" w:name="_heading=h.3rdcrjn" w:colFirst="0" w:colLast="0"/>
      <w:bookmarkEnd w:id="7"/>
      <w:r>
        <w:rPr>
          <w:color w:val="1A1F20"/>
        </w:rPr>
        <w:t>Há cerca de setenta</w:t>
      </w:r>
      <w:r w:rsidR="00B26DAB">
        <w:rPr>
          <w:color w:val="1A1F20"/>
        </w:rPr>
        <w:t xml:space="preserve"> e um</w:t>
      </w:r>
      <w:r>
        <w:rPr>
          <w:color w:val="1A1F20"/>
        </w:rPr>
        <w:t xml:space="preserve"> anos atrás, Presper </w:t>
      </w:r>
      <w:r w:rsidRPr="00166945">
        <w:rPr>
          <w:color w:val="1A1F20"/>
          <w:u w:val="single"/>
        </w:rPr>
        <w:t>Eckert</w:t>
      </w:r>
      <w:r>
        <w:rPr>
          <w:color w:val="1A1F20"/>
        </w:rPr>
        <w:t xml:space="preserve"> e John </w:t>
      </w:r>
      <w:r w:rsidR="00166945" w:rsidRPr="00166945">
        <w:rPr>
          <w:color w:val="1A1F20"/>
        </w:rPr>
        <w:t>Mauchly</w:t>
      </w:r>
      <w:r>
        <w:rPr>
          <w:color w:val="1A1F20"/>
        </w:rPr>
        <w:t xml:space="preserve">, engenheiros da </w:t>
      </w:r>
      <w:r w:rsidR="00166945">
        <w:rPr>
          <w:color w:val="1A1F20"/>
        </w:rPr>
        <w:t>Universidade da Pensilvânia,</w:t>
      </w:r>
      <w:r>
        <w:rPr>
          <w:color w:val="1A1F20"/>
        </w:rPr>
        <w:t xml:space="preserve"> entregaram ao governo americano o </w:t>
      </w:r>
      <w:r w:rsidRPr="004D4AC3">
        <w:rPr>
          <w:i/>
          <w:iCs/>
          <w:color w:val="1A1F20"/>
        </w:rPr>
        <w:t>Universal Automatic Computer I</w:t>
      </w:r>
      <w:r w:rsidR="00F80404">
        <w:rPr>
          <w:color w:val="1A1F20"/>
        </w:rPr>
        <w:t xml:space="preserve"> </w:t>
      </w:r>
      <w:r>
        <w:rPr>
          <w:color w:val="1A1F20"/>
        </w:rPr>
        <w:t>(</w:t>
      </w:r>
      <w:r w:rsidRPr="004D4AC3">
        <w:rPr>
          <w:i/>
          <w:iCs/>
          <w:color w:val="1A1F20"/>
        </w:rPr>
        <w:t>Univac-I</w:t>
      </w:r>
      <w:r>
        <w:rPr>
          <w:color w:val="1A1F20"/>
        </w:rPr>
        <w:t xml:space="preserve">) para que o Departamento de Censo dos Estados Unidos da América pudesse realizar o monitoramento do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 xml:space="preserve">aby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>oom</w:t>
      </w:r>
      <w:r w:rsidR="00166945">
        <w:rPr>
          <w:rStyle w:val="Refdenotaderodap"/>
          <w:color w:val="1A1F20"/>
        </w:rPr>
        <w:footnoteReference w:id="1"/>
      </w:r>
      <w:r>
        <w:rPr>
          <w:color w:val="1A1F20"/>
        </w:rPr>
        <w:t xml:space="preserve">. Nesta época, apesar de estas máquinas estarem sendo usadas em larga escala </w:t>
      </w:r>
      <w:r w:rsidR="00166945">
        <w:rPr>
          <w:color w:val="1A1F20"/>
        </w:rPr>
        <w:t>pelos setores</w:t>
      </w:r>
      <w:r>
        <w:rPr>
          <w:color w:val="1A1F20"/>
        </w:rPr>
        <w:t xml:space="preserve"> civil e militar do governo</w:t>
      </w:r>
      <w:r w:rsidR="00C573AD">
        <w:rPr>
          <w:color w:val="1A1F20"/>
        </w:rPr>
        <w:t xml:space="preserve"> americano</w:t>
      </w:r>
      <w:r>
        <w:rPr>
          <w:color w:val="1A1F20"/>
        </w:rPr>
        <w:t xml:space="preserve"> e por outras grandes corporações, as pessoas ainda não poderiam vislumbrar o </w:t>
      </w:r>
      <w:r w:rsidR="00B26DAB">
        <w:rPr>
          <w:color w:val="1A1F20"/>
        </w:rPr>
        <w:t>que haveria de vir em pouco tempo.</w:t>
      </w:r>
      <w:r>
        <w:rPr>
          <w:color w:val="1A1F20"/>
        </w:rPr>
        <w:t xml:space="preserve"> </w:t>
      </w:r>
      <w:r w:rsidR="003611E2">
        <w:rPr>
          <w:color w:val="1A1F20"/>
        </w:rPr>
        <w:t>No domínio da literatura, um dos criadores do</w:t>
      </w:r>
      <w:r w:rsidR="00C573AD">
        <w:rPr>
          <w:color w:val="1A1F20"/>
        </w:rPr>
        <w:t xml:space="preserve"> gênero</w:t>
      </w:r>
      <w:r w:rsidR="003611E2">
        <w:rPr>
          <w:color w:val="1A1F20"/>
        </w:rPr>
        <w:t xml:space="preserve"> </w:t>
      </w:r>
      <w:r w:rsidR="003611E2" w:rsidRPr="004D4AC3">
        <w:rPr>
          <w:i/>
          <w:iCs/>
          <w:color w:val="1A1F20"/>
        </w:rPr>
        <w:t>cyberpunk</w:t>
      </w:r>
      <w:r w:rsidR="003611E2">
        <w:rPr>
          <w:color w:val="1A1F20"/>
        </w:rPr>
        <w:t>, William Gibson, em seu romance</w:t>
      </w:r>
      <w:r w:rsidR="00A662AB">
        <w:rPr>
          <w:color w:val="1A1F20"/>
        </w:rPr>
        <w:t xml:space="preserve"> </w:t>
      </w:r>
      <w:r w:rsidR="00A662AB" w:rsidRPr="004D4AC3">
        <w:rPr>
          <w:i/>
          <w:iCs/>
          <w:color w:val="1A1F20"/>
        </w:rPr>
        <w:t>Neuromancer</w:t>
      </w:r>
      <w:r w:rsidR="00A662AB">
        <w:rPr>
          <w:color w:val="1A1F20"/>
        </w:rPr>
        <w:t xml:space="preserve">, conseguiu, ainda em 1984, ter </w:t>
      </w:r>
      <w:r w:rsidR="00C573AD">
        <w:rPr>
          <w:color w:val="1A1F20"/>
        </w:rPr>
        <w:t xml:space="preserve">um vislumbre do futuro, criando </w:t>
      </w:r>
      <w:r w:rsidR="00A50F35">
        <w:rPr>
          <w:color w:val="1A1F20"/>
        </w:rPr>
        <w:t>a ideia</w:t>
      </w:r>
      <w:r w:rsidR="00A662AB">
        <w:rPr>
          <w:color w:val="1A1F20"/>
        </w:rPr>
        <w:t xml:space="preserve"> do</w:t>
      </w:r>
      <w:r w:rsidR="00C573AD">
        <w:rPr>
          <w:color w:val="1A1F20"/>
        </w:rPr>
        <w:t xml:space="preserve"> cyberespaço que consiste </w:t>
      </w:r>
      <w:r w:rsidR="00A662AB" w:rsidRPr="00242BBD">
        <w:rPr>
          <w:color w:val="1A1F20"/>
        </w:rPr>
        <w:t>um espaço virtual composto por cada computador e usuário conectados em uma rede mundial</w:t>
      </w:r>
      <w:r w:rsidR="00A662AB">
        <w:rPr>
          <w:color w:val="1A1F20"/>
        </w:rPr>
        <w:t xml:space="preserve">. Desde a década de 90, a evolução de hardware e software, seguindo as leis de </w:t>
      </w:r>
      <w:r w:rsidR="00A662AB" w:rsidRPr="004D4AC3">
        <w:rPr>
          <w:i/>
          <w:iCs/>
          <w:color w:val="1A1F20"/>
        </w:rPr>
        <w:t>Moore</w:t>
      </w:r>
      <w:r w:rsidR="00F61F73">
        <w:rPr>
          <w:rStyle w:val="Refdenotaderodap"/>
          <w:color w:val="1A1F20"/>
        </w:rPr>
        <w:footnoteReference w:id="2"/>
      </w:r>
      <w:r w:rsidR="00A662AB">
        <w:rPr>
          <w:color w:val="1A1F20"/>
        </w:rPr>
        <w:t xml:space="preserve"> e os saltos qualitativos observados por </w:t>
      </w:r>
      <w:r w:rsidR="00A662AB" w:rsidRPr="004D4AC3">
        <w:rPr>
          <w:color w:val="1A1F20"/>
        </w:rPr>
        <w:t>Brooks</w:t>
      </w:r>
      <w:r w:rsidR="00F80404">
        <w:rPr>
          <w:rStyle w:val="Refdenotaderodap"/>
          <w:color w:val="1A1F20"/>
        </w:rPr>
        <w:footnoteReference w:id="3"/>
      </w:r>
      <w:r w:rsidR="00A662AB">
        <w:rPr>
          <w:color w:val="1A1F20"/>
        </w:rPr>
        <w:t>, foi cada vez mais rapidamente transformando o mundo, aproximando as pessoas,</w:t>
      </w:r>
      <w:r w:rsidR="00266FCF">
        <w:rPr>
          <w:color w:val="1A1F20"/>
        </w:rPr>
        <w:t xml:space="preserve"> </w:t>
      </w:r>
      <w:r w:rsidR="00C71157">
        <w:rPr>
          <w:color w:val="1A1F20"/>
        </w:rPr>
        <w:t xml:space="preserve">criação de modelos de negócio </w:t>
      </w:r>
      <w:r w:rsidR="00A50F35">
        <w:rPr>
          <w:color w:val="1A1F20"/>
        </w:rPr>
        <w:t xml:space="preserve">completamente novos e novos hábitos na sociedade através da evolução tecnológica das redes e dispositivos computacionais cada vez mais acessíveis e simples de serem utilizados pela população mundial. Esta nova era do </w:t>
      </w:r>
      <w:r w:rsidR="00D959FC">
        <w:rPr>
          <w:color w:val="1A1F20"/>
        </w:rPr>
        <w:t xml:space="preserve">mundo </w:t>
      </w:r>
      <w:r w:rsidR="00AB609C">
        <w:rPr>
          <w:color w:val="1A1F20"/>
        </w:rPr>
        <w:t>digital trouxe</w:t>
      </w:r>
      <w:r w:rsidR="00A50F35">
        <w:rPr>
          <w:color w:val="1A1F20"/>
        </w:rPr>
        <w:t xml:space="preserve"> novas oportunidades e com certeza muitos desafios, como a da segurança cibernética para o contexto empresarial e pessoal.</w:t>
      </w:r>
    </w:p>
    <w:p w14:paraId="5B665E6F" w14:textId="1B63CAFD" w:rsidR="00C76AE8" w:rsidRDefault="00C76AE8" w:rsidP="000632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No início dos anos 2000, a primeira grande ameaça</w:t>
      </w:r>
      <w:r w:rsidR="00D273A5">
        <w:rPr>
          <w:color w:val="1A1F20"/>
        </w:rPr>
        <w:t xml:space="preserve"> em forma de </w:t>
      </w:r>
      <w:r w:rsidR="00D273A5" w:rsidRPr="004D4AC3">
        <w:rPr>
          <w:i/>
          <w:iCs/>
          <w:color w:val="1A1F20"/>
        </w:rPr>
        <w:t>phishing</w:t>
      </w:r>
      <w:r>
        <w:rPr>
          <w:color w:val="1A1F20"/>
        </w:rPr>
        <w:t xml:space="preserve"> </w:t>
      </w:r>
      <w:r w:rsidR="00D273A5">
        <w:rPr>
          <w:color w:val="1A1F20"/>
        </w:rPr>
        <w:t>contra um banco foi realizada</w:t>
      </w:r>
      <w:r w:rsidR="00D273A5">
        <w:rPr>
          <w:rStyle w:val="Refdenotaderodap"/>
          <w:color w:val="1A1F20"/>
        </w:rPr>
        <w:footnoteReference w:id="4"/>
      </w:r>
      <w:r w:rsidR="00394763">
        <w:rPr>
          <w:color w:val="1A1F20"/>
        </w:rPr>
        <w:t xml:space="preserve"> e esse tipo de atividade criminosa foi, ao longo dos anos se tornando mais comuns e ficando cada vez mais fidedignas. A infração de enganar pessoas para que estas compartilhem informações pessoais como senhos, números de cartão de crédito e XPTO não é nova. O termo foi cunhado em 1987 em um artigo </w:t>
      </w:r>
      <w:r w:rsidR="006C284D">
        <w:rPr>
          <w:color w:val="1A1F20"/>
        </w:rPr>
        <w:t xml:space="preserve">e apresentação da </w:t>
      </w:r>
      <w:r w:rsidR="006C284D" w:rsidRPr="003153FE">
        <w:rPr>
          <w:i/>
          <w:iCs/>
          <w:color w:val="1A1F20"/>
        </w:rPr>
        <w:t>International HP Users Group</w:t>
      </w:r>
      <w:r w:rsidR="006C284D">
        <w:rPr>
          <w:color w:val="1A1F20"/>
        </w:rPr>
        <w:t xml:space="preserve"> e supõe-se que </w:t>
      </w:r>
      <w:r w:rsidR="003038DF">
        <w:rPr>
          <w:color w:val="1A1F20"/>
        </w:rPr>
        <w:t>esta</w:t>
      </w:r>
      <w:r w:rsidR="006C284D">
        <w:rPr>
          <w:color w:val="1A1F20"/>
        </w:rPr>
        <w:t xml:space="preserve"> prática ocorre desde a década de 60.</w:t>
      </w:r>
      <w:r w:rsidR="00774D9E">
        <w:rPr>
          <w:color w:val="1A1F20"/>
        </w:rPr>
        <w:t xml:space="preserve"> Estes ataques não possuem apenas uma única categoria de pessoas alvo, como bancários, industriais, comerciantes ou zeladores, eles são </w:t>
      </w:r>
      <w:r w:rsidR="00774D9E">
        <w:rPr>
          <w:color w:val="1A1F20"/>
        </w:rPr>
        <w:lastRenderedPageBreak/>
        <w:t>enviados para pessoas de variados níveis sociais e culturais com o objetivo único de ganhar vantagem sobre as pessoas.</w:t>
      </w:r>
    </w:p>
    <w:p w14:paraId="5E6F0AA0" w14:textId="6F188C9A" w:rsidR="00696554" w:rsidRDefault="00696554" w:rsidP="00AC31C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Um fato</w:t>
      </w:r>
      <w:r w:rsidR="00AC31CD">
        <w:rPr>
          <w:color w:val="1A1F20"/>
        </w:rPr>
        <w:t xml:space="preserve"> extraordinário</w:t>
      </w:r>
      <w:r>
        <w:rPr>
          <w:color w:val="1A1F20"/>
        </w:rPr>
        <w:t xml:space="preserve"> aumentou bastante o número de ataques cibernéticos de modo geral, o avento da</w:t>
      </w:r>
      <w:r w:rsidR="00AC31CD">
        <w:rPr>
          <w:color w:val="1A1F20"/>
        </w:rPr>
        <w:t xml:space="preserve"> pandemia de</w:t>
      </w:r>
      <w:r>
        <w:rPr>
          <w:color w:val="1A1F20"/>
        </w:rPr>
        <w:t xml:space="preserve"> </w:t>
      </w:r>
      <w:r w:rsidRPr="000D22A2">
        <w:rPr>
          <w:i/>
          <w:iCs/>
          <w:color w:val="1A1F20"/>
        </w:rPr>
        <w:t>COVID-19</w:t>
      </w:r>
      <w:r>
        <w:rPr>
          <w:color w:val="1A1F20"/>
        </w:rPr>
        <w:t xml:space="preserve"> em dezembro de 2019. Após decretos de </w:t>
      </w:r>
      <w:r w:rsidRPr="00BA7A76">
        <w:rPr>
          <w:i/>
          <w:iCs/>
          <w:color w:val="1A1F20"/>
        </w:rPr>
        <w:t>lockdowns</w:t>
      </w:r>
      <w:r>
        <w:rPr>
          <w:color w:val="1A1F20"/>
        </w:rPr>
        <w:t xml:space="preserve"> por potências estrangeiras e políticas de </w:t>
      </w:r>
      <w:r w:rsidR="00AC31CD">
        <w:rPr>
          <w:color w:val="1A1F20"/>
        </w:rPr>
        <w:t xml:space="preserve">confinamento em território nacional, a sociedade precisou se adaptar e digitalizar o máximo de atividades presenciais e manuais possível para que o mínimo da parcela da população precisasse deixar seus lares e assim evitar o contágio da nova variante </w:t>
      </w:r>
      <w:r w:rsidR="00AC31CD" w:rsidRPr="000D22A2">
        <w:rPr>
          <w:i/>
          <w:iCs/>
          <w:color w:val="1A1F20"/>
        </w:rPr>
        <w:t>SARS-C</w:t>
      </w:r>
      <w:r w:rsidR="00B67193" w:rsidRPr="000D22A2">
        <w:rPr>
          <w:i/>
          <w:iCs/>
          <w:color w:val="1A1F20"/>
        </w:rPr>
        <w:t>o</w:t>
      </w:r>
      <w:r w:rsidR="00AC31CD" w:rsidRPr="000D22A2">
        <w:rPr>
          <w:i/>
          <w:iCs/>
          <w:color w:val="1A1F20"/>
        </w:rPr>
        <w:t>V</w:t>
      </w:r>
      <w:r w:rsidR="00AC31CD">
        <w:rPr>
          <w:color w:val="1A1F20"/>
        </w:rPr>
        <w:t xml:space="preserve">. Assim sendo, muitas empresas adotaram o trabalho remoto, implantando de forma rápida e muitas vezes insegura as </w:t>
      </w:r>
      <w:r w:rsidR="00AC31CD" w:rsidRPr="007F2F5A">
        <w:rPr>
          <w:i/>
          <w:iCs/>
          <w:color w:val="1A1F20"/>
        </w:rPr>
        <w:t>VPN’s</w:t>
      </w:r>
      <w:r w:rsidR="00AC31CD">
        <w:rPr>
          <w:color w:val="1A1F20"/>
        </w:rPr>
        <w:t xml:space="preserve"> e infraestruturas necessárias para esta nova realidade</w:t>
      </w:r>
      <w:r w:rsidR="00712803">
        <w:rPr>
          <w:color w:val="1A1F20"/>
        </w:rPr>
        <w:t xml:space="preserve"> e </w:t>
      </w:r>
      <w:r w:rsidR="00BA7A76">
        <w:rPr>
          <w:color w:val="1A1F20"/>
        </w:rPr>
        <w:t>em muitas dessas ocasiões</w:t>
      </w:r>
      <w:r w:rsidR="00712803">
        <w:rPr>
          <w:color w:val="1A1F20"/>
        </w:rPr>
        <w:t xml:space="preserve"> o treinamento necessário para adoção de boas práticas e mitigação das ameaças cibernéticas foram negligenciadas.</w:t>
      </w:r>
    </w:p>
    <w:p w14:paraId="002C3220" w14:textId="3A8B9F36" w:rsidR="00CB7403" w:rsidRDefault="00712803" w:rsidP="00CB74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Assim sendo, neste cenário de uma sociedade cada vez mais conectada à rede mundial de computadores, negócios cuja sobrevivência está estritamente ligada a seus ativos digitais e a privacidade e segurança de pessoas empresas em constante risco de violação, o desafio deste projeto aplicado é de propor um sistema de gerenciamento de campanhas de </w:t>
      </w:r>
      <w:r w:rsidRPr="00280FFE">
        <w:rPr>
          <w:i/>
          <w:iCs/>
          <w:color w:val="1A1F20"/>
        </w:rPr>
        <w:t>phishing</w:t>
      </w:r>
      <w:r>
        <w:rPr>
          <w:color w:val="1A1F20"/>
        </w:rPr>
        <w:t xml:space="preserve"> </w:t>
      </w:r>
      <w:r w:rsidR="00280FFE">
        <w:rPr>
          <w:color w:val="1A1F20"/>
        </w:rPr>
        <w:t xml:space="preserve">com uma base sólida, especificamente da psicologia comportamental ou behaviorismo, para que os colabores das organizações que possuem restrições financeiras para a contratação de serviços deste tipo ou implantação de sistemas complexos e de alto custo possam ter acesso a software livre e uma base sólida para a criação dos testes, acompanhamento dos resultados e engajamento dos envolvidos além da possibilidade de extrair </w:t>
      </w:r>
      <w:r w:rsidR="00280FFE" w:rsidRPr="00AA0DEF">
        <w:rPr>
          <w:i/>
          <w:iCs/>
          <w:color w:val="1A1F20"/>
        </w:rPr>
        <w:t>insights</w:t>
      </w:r>
      <w:r w:rsidR="00280FFE">
        <w:rPr>
          <w:color w:val="1A1F20"/>
        </w:rPr>
        <w:t xml:space="preserve"> e propostas com mais qualidade.  </w:t>
      </w:r>
    </w:p>
    <w:p w14:paraId="354A858B" w14:textId="716D10D8" w:rsid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Matriz CSD</w:t>
      </w:r>
    </w:p>
    <w:p w14:paraId="71E68861" w14:textId="3B7C5438" w:rsidR="009E34D6" w:rsidRDefault="00E75F90" w:rsidP="0092088F">
      <w:pPr>
        <w:spacing w:line="360" w:lineRule="auto"/>
        <w:ind w:firstLine="720"/>
        <w:jc w:val="both"/>
      </w:pPr>
      <w:r>
        <w:t>Aspirando a</w:t>
      </w:r>
      <w:r w:rsidR="00013129">
        <w:t xml:space="preserve"> uma melhor compreensão do cenário e </w:t>
      </w:r>
      <w:r>
        <w:t>d</w:t>
      </w:r>
      <w:r w:rsidR="00013129">
        <w:t xml:space="preserve">o problema apresentado </w:t>
      </w:r>
      <w:r>
        <w:t>a</w:t>
      </w:r>
      <w:r w:rsidR="00013129">
        <w:t xml:space="preserve"> este projeto aplicado, </w:t>
      </w:r>
      <w:r>
        <w:t xml:space="preserve">seguir-se-á na </w:t>
      </w:r>
      <w:r w:rsidR="00013129">
        <w:t>apresenta</w:t>
      </w:r>
      <w:r>
        <w:t>ção do artefato proposto nesta seção, a saber, a</w:t>
      </w:r>
      <w:r w:rsidR="00013129">
        <w:t xml:space="preserve"> matriz CSD</w:t>
      </w:r>
      <w:r w:rsidR="0092088F">
        <w:t>, cujo acrônimo significa Certezas, Suposições e Dúvidas, uma</w:t>
      </w:r>
      <w:r w:rsidR="009E34D6">
        <w:t xml:space="preserve"> técnica simples n</w:t>
      </w:r>
      <w:r w:rsidR="0092088F">
        <w:t>a</w:t>
      </w:r>
      <w:r w:rsidR="009E34D6">
        <w:t xml:space="preserve"> qual</w:t>
      </w:r>
      <w:r w:rsidR="003C41D1">
        <w:t xml:space="preserve"> três ângulos importantes sobre um determinado projeto </w:t>
      </w:r>
      <w:r w:rsidR="0023545C">
        <w:t>são listados</w:t>
      </w:r>
      <w:r w:rsidR="009E34D6">
        <w:t xml:space="preserve"> </w:t>
      </w:r>
      <w:r w:rsidR="0023545C">
        <w:t>de modo a auxiliar</w:t>
      </w:r>
      <w:r w:rsidR="009E34D6">
        <w:t xml:space="preserve"> na obtenção de informações necessárias que proporcionam o esclarecimento de ideias, bem como o melhor entendimento das partes envolvidas. Sua aplicabilidade se faz por meio de uma representação visual – um quadro ou tabela – em que durante a confecção inicial do projeto </w:t>
      </w:r>
      <w:r w:rsidR="0023545C">
        <w:t>os envolvidos</w:t>
      </w:r>
      <w:r w:rsidR="009E34D6">
        <w:t xml:space="preserve"> possam preencher as certezas, suposições e dúvidas presentes no projeto e inerentes ao problema no qual busca-se uma solução</w:t>
      </w:r>
      <w:r w:rsidR="0023545C">
        <w:t>.</w:t>
      </w:r>
    </w:p>
    <w:p w14:paraId="2BB7CEEC" w14:textId="458A00C3" w:rsidR="00641C4C" w:rsidRDefault="00641C4C" w:rsidP="00641C4C">
      <w:pPr>
        <w:spacing w:line="360" w:lineRule="auto"/>
        <w:jc w:val="both"/>
      </w:pPr>
    </w:p>
    <w:p w14:paraId="5A4C0830" w14:textId="47EFAC9C" w:rsidR="00641C4C" w:rsidRDefault="00641C4C" w:rsidP="00641C4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Caption w:val="Matriz CSD"/>
        <w:tblDescription w:val="Matriz CSD"/>
      </w:tblPr>
      <w:tblGrid>
        <w:gridCol w:w="1129"/>
        <w:gridCol w:w="2552"/>
        <w:gridCol w:w="2410"/>
        <w:gridCol w:w="2403"/>
      </w:tblGrid>
      <w:tr w:rsidR="00641C4C" w14:paraId="3AD0145B" w14:textId="77777777" w:rsidTr="00A51AE5">
        <w:tc>
          <w:tcPr>
            <w:tcW w:w="1129" w:type="dxa"/>
          </w:tcPr>
          <w:p w14:paraId="46C9C7CB" w14:textId="61C04354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552" w:type="dxa"/>
            <w:shd w:val="clear" w:color="auto" w:fill="95DCFF" w:themeFill="text2" w:themeFillTint="40"/>
          </w:tcPr>
          <w:p w14:paraId="46028100" w14:textId="3D73AAB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Certezas</w:t>
            </w:r>
          </w:p>
        </w:tc>
        <w:tc>
          <w:tcPr>
            <w:tcW w:w="2410" w:type="dxa"/>
            <w:shd w:val="clear" w:color="auto" w:fill="95DCFF" w:themeFill="text2" w:themeFillTint="40"/>
          </w:tcPr>
          <w:p w14:paraId="691BB710" w14:textId="4FD5A63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Suposições</w:t>
            </w:r>
          </w:p>
        </w:tc>
        <w:tc>
          <w:tcPr>
            <w:tcW w:w="2403" w:type="dxa"/>
            <w:shd w:val="clear" w:color="auto" w:fill="95DCFF" w:themeFill="text2" w:themeFillTint="40"/>
          </w:tcPr>
          <w:p w14:paraId="674AC763" w14:textId="35FCF6AB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Dúvidas</w:t>
            </w:r>
          </w:p>
        </w:tc>
      </w:tr>
      <w:tr w:rsidR="00641C4C" w14:paraId="42518CD0" w14:textId="77777777" w:rsidTr="00A51AE5">
        <w:tc>
          <w:tcPr>
            <w:tcW w:w="1129" w:type="dxa"/>
            <w:shd w:val="clear" w:color="auto" w:fill="95DCFF" w:themeFill="text2" w:themeFillTint="40"/>
          </w:tcPr>
          <w:p w14:paraId="5BA9B668" w14:textId="7B3DE0AC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Atores</w:t>
            </w:r>
          </w:p>
        </w:tc>
        <w:tc>
          <w:tcPr>
            <w:tcW w:w="2552" w:type="dxa"/>
          </w:tcPr>
          <w:p w14:paraId="18C79B56" w14:textId="19760F84" w:rsidR="00641C4C" w:rsidRDefault="00A51AE5" w:rsidP="00641C4C">
            <w:pPr>
              <w:spacing w:line="360" w:lineRule="auto"/>
              <w:jc w:val="both"/>
            </w:pPr>
            <w:r>
              <w:t>Colaboradores</w:t>
            </w:r>
            <w:r w:rsidR="00BE4C9A">
              <w:t xml:space="preserve"> estão expostos a ameaças provindas de </w:t>
            </w:r>
            <w:r w:rsidR="00BE4C9A" w:rsidRPr="00BE4C9A">
              <w:rPr>
                <w:i/>
                <w:iCs/>
              </w:rPr>
              <w:t>phishing</w:t>
            </w:r>
            <w:r w:rsidR="00BE4C9A">
              <w:t xml:space="preserve"> a todo momento.</w:t>
            </w:r>
          </w:p>
        </w:tc>
        <w:tc>
          <w:tcPr>
            <w:tcW w:w="2410" w:type="dxa"/>
          </w:tcPr>
          <w:p w14:paraId="3C9EE6C4" w14:textId="2A0F69ED" w:rsidR="00641C4C" w:rsidRDefault="003B0E9A" w:rsidP="00641C4C">
            <w:pPr>
              <w:spacing w:line="360" w:lineRule="auto"/>
              <w:jc w:val="both"/>
            </w:pPr>
            <w:r>
              <w:t>Realizar uma pesquisa teórica e empírica sobre a taxonomia dos diversos tipos de phishing pode ser viável.</w:t>
            </w:r>
          </w:p>
        </w:tc>
        <w:tc>
          <w:tcPr>
            <w:tcW w:w="2403" w:type="dxa"/>
          </w:tcPr>
          <w:p w14:paraId="3707D3B5" w14:textId="2B03B211" w:rsidR="00641C4C" w:rsidRDefault="006C0F50" w:rsidP="00641C4C">
            <w:pPr>
              <w:spacing w:line="360" w:lineRule="auto"/>
              <w:jc w:val="both"/>
            </w:pPr>
            <w:r>
              <w:t xml:space="preserve">Quais são as formas mais e menos comuns de ataques a empresas através de </w:t>
            </w:r>
            <w:r w:rsidRPr="006C0F50">
              <w:rPr>
                <w:i/>
                <w:iCs/>
              </w:rPr>
              <w:t>phishing</w:t>
            </w:r>
            <w:r>
              <w:t>?</w:t>
            </w:r>
          </w:p>
        </w:tc>
      </w:tr>
      <w:tr w:rsidR="00641C4C" w14:paraId="4AB8427F" w14:textId="77777777" w:rsidTr="00A51AE5">
        <w:tc>
          <w:tcPr>
            <w:tcW w:w="1129" w:type="dxa"/>
            <w:shd w:val="clear" w:color="auto" w:fill="95DCFF" w:themeFill="text2" w:themeFillTint="40"/>
          </w:tcPr>
          <w:p w14:paraId="4D93DB08" w14:textId="5570EB3D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Cenário</w:t>
            </w:r>
          </w:p>
        </w:tc>
        <w:tc>
          <w:tcPr>
            <w:tcW w:w="2552" w:type="dxa"/>
          </w:tcPr>
          <w:p w14:paraId="3C46A915" w14:textId="02CD6C14" w:rsidR="00641C4C" w:rsidRDefault="00A51AE5" w:rsidP="00641C4C">
            <w:pPr>
              <w:spacing w:line="360" w:lineRule="auto"/>
              <w:jc w:val="both"/>
            </w:pPr>
            <w:r>
              <w:t>Todo</w:t>
            </w:r>
            <w:r w:rsidR="00BE4C9A">
              <w:t xml:space="preserve"> colaborador é um potencial vetor para ataques à organização a qual prestam serviços.</w:t>
            </w:r>
          </w:p>
        </w:tc>
        <w:tc>
          <w:tcPr>
            <w:tcW w:w="2410" w:type="dxa"/>
          </w:tcPr>
          <w:p w14:paraId="7DD16909" w14:textId="25D832EE" w:rsidR="00641C4C" w:rsidRDefault="003B0E9A" w:rsidP="00641C4C">
            <w:pPr>
              <w:spacing w:line="360" w:lineRule="auto"/>
              <w:jc w:val="both"/>
            </w:pPr>
            <w:r>
              <w:t xml:space="preserve">Colaboradores </w:t>
            </w:r>
            <w:r w:rsidR="00E056C0">
              <w:t>são pessoas e, assim sendo, estão sujeitos a manipulações de caráter psicológico criadas por criminosos cibernéticos.</w:t>
            </w:r>
          </w:p>
        </w:tc>
        <w:tc>
          <w:tcPr>
            <w:tcW w:w="2403" w:type="dxa"/>
          </w:tcPr>
          <w:p w14:paraId="65B77960" w14:textId="0AD8BB66" w:rsidR="00641C4C" w:rsidRDefault="00312943" w:rsidP="00641C4C">
            <w:pPr>
              <w:spacing w:line="360" w:lineRule="auto"/>
              <w:jc w:val="both"/>
            </w:pPr>
            <w:r>
              <w:t xml:space="preserve">Como evitar que os trabalhadores sejam vítimas dos ataques ou </w:t>
            </w:r>
            <w:r w:rsidR="00AD540C">
              <w:t>chegar mais próximo da mitigação desse risco?</w:t>
            </w:r>
          </w:p>
        </w:tc>
      </w:tr>
      <w:tr w:rsidR="00641C4C" w14:paraId="6940EA77" w14:textId="77777777" w:rsidTr="00A51AE5">
        <w:tc>
          <w:tcPr>
            <w:tcW w:w="1129" w:type="dxa"/>
            <w:shd w:val="clear" w:color="auto" w:fill="95DCFF" w:themeFill="text2" w:themeFillTint="40"/>
          </w:tcPr>
          <w:p w14:paraId="19DBEE30" w14:textId="7FE81E47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Regra</w:t>
            </w:r>
          </w:p>
        </w:tc>
        <w:tc>
          <w:tcPr>
            <w:tcW w:w="2552" w:type="dxa"/>
          </w:tcPr>
          <w:p w14:paraId="254D5811" w14:textId="246681E6" w:rsidR="00641C4C" w:rsidRPr="00F00C6A" w:rsidRDefault="00A51AE5" w:rsidP="00641C4C">
            <w:pPr>
              <w:spacing w:line="360" w:lineRule="auto"/>
              <w:jc w:val="both"/>
              <w:rPr>
                <w:u w:val="single"/>
              </w:rPr>
            </w:pPr>
            <w:r>
              <w:t>Definir</w:t>
            </w:r>
            <w:r w:rsidR="00BE4C9A">
              <w:t xml:space="preserve"> um modelo conceitual behaviorista para que um sistema de campanhas de </w:t>
            </w:r>
            <w:r w:rsidR="00BE4C9A" w:rsidRPr="00BE4C9A">
              <w:rPr>
                <w:i/>
                <w:iCs/>
              </w:rPr>
              <w:t>phishing</w:t>
            </w:r>
            <w:r w:rsidR="00BE4C9A">
              <w:t xml:space="preserve"> seja implementado.</w:t>
            </w:r>
          </w:p>
        </w:tc>
        <w:tc>
          <w:tcPr>
            <w:tcW w:w="2410" w:type="dxa"/>
          </w:tcPr>
          <w:p w14:paraId="23385999" w14:textId="34B94F8E" w:rsidR="00641C4C" w:rsidRDefault="003B0E9A" w:rsidP="00431830">
            <w:pPr>
              <w:spacing w:line="360" w:lineRule="auto"/>
              <w:jc w:val="both"/>
            </w:pPr>
            <w:r>
              <w:t>Conhecer modelos tradicionais da psicologia comportamental</w:t>
            </w:r>
            <w:r w:rsidR="00952771">
              <w:t xml:space="preserve"> </w:t>
            </w:r>
            <w:r>
              <w:t>(Watson e Skinner) e ferramentas técnicas que viabilizem a construção do sistema.</w:t>
            </w:r>
          </w:p>
        </w:tc>
        <w:tc>
          <w:tcPr>
            <w:tcW w:w="2403" w:type="dxa"/>
          </w:tcPr>
          <w:p w14:paraId="43D1F8C1" w14:textId="1D8C515E" w:rsidR="00641C4C" w:rsidRDefault="00952771" w:rsidP="00641C4C">
            <w:pPr>
              <w:spacing w:line="360" w:lineRule="auto"/>
              <w:jc w:val="both"/>
            </w:pPr>
            <w:r>
              <w:t xml:space="preserve">Qual seria o melhor modelo psicológico para tomar como base e </w:t>
            </w:r>
            <w:r w:rsidR="00E11309">
              <w:t>quais ferramentas são as mais indicadas para a construção do sistema?</w:t>
            </w:r>
          </w:p>
        </w:tc>
      </w:tr>
    </w:tbl>
    <w:p w14:paraId="50BDC918" w14:textId="77777777" w:rsidR="00641C4C" w:rsidRDefault="00641C4C" w:rsidP="00641C4C">
      <w:pPr>
        <w:spacing w:line="360" w:lineRule="auto"/>
        <w:jc w:val="both"/>
      </w:pPr>
    </w:p>
    <w:p w14:paraId="6CA9C4CC" w14:textId="77777777" w:rsidR="00641C4C" w:rsidRDefault="00641C4C" w:rsidP="00641C4C">
      <w:pPr>
        <w:spacing w:line="360" w:lineRule="auto"/>
        <w:jc w:val="both"/>
        <w:rPr>
          <w:b/>
          <w:color w:val="1A1F20"/>
        </w:rPr>
      </w:pPr>
    </w:p>
    <w:p w14:paraId="396BF91B" w14:textId="4ACB7813" w:rsidR="00CB7403" w:rsidRPr="00CB7403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Observação do tipo POEMS</w:t>
      </w:r>
    </w:p>
    <w:p w14:paraId="1C62B458" w14:textId="631FFA90" w:rsidR="00392F73" w:rsidRDefault="00CB7403" w:rsidP="00AB6323">
      <w:pPr>
        <w:spacing w:line="360" w:lineRule="auto"/>
        <w:ind w:firstLine="720"/>
        <w:jc w:val="both"/>
      </w:pPr>
      <w:r>
        <w:t>Para que</w:t>
      </w:r>
      <w:r w:rsidR="00392F73">
        <w:t xml:space="preserve"> o desafio deste projeto aplicado</w:t>
      </w:r>
      <w:r>
        <w:t xml:space="preserve"> possa ser concluído, </w:t>
      </w:r>
      <w:r w:rsidR="00392F73">
        <w:t>a</w:t>
      </w:r>
      <w:r>
        <w:t xml:space="preserve"> utiliza</w:t>
      </w:r>
      <w:r w:rsidR="00392F73">
        <w:t>ção do</w:t>
      </w:r>
      <w:r>
        <w:t xml:space="preserve"> POEMS (Pessoas, Objetos, Ambiente, Mensagem e Serviço), </w:t>
      </w:r>
      <w:r w:rsidR="00AB6323">
        <w:t xml:space="preserve">um </w:t>
      </w:r>
      <w:r w:rsidR="00AB6323" w:rsidRPr="0026394F">
        <w:rPr>
          <w:i/>
          <w:iCs/>
        </w:rPr>
        <w:t>framework</w:t>
      </w:r>
      <w:r w:rsidR="00AB6323">
        <w:t xml:space="preserve"> que</w:t>
      </w:r>
      <w:r>
        <w:t xml:space="preserve"> tem como objetivo principal orientar e estruturar toda a pesquisa deste trabalho acadêmico,</w:t>
      </w:r>
      <w:r w:rsidR="00392F73">
        <w:t xml:space="preserve"> também será utilizado,</w:t>
      </w:r>
      <w:r>
        <w:t xml:space="preserve"> tornando mais fácil sintetizar as observações feitas por mim bem como a identificar as correlações e contrastes existentes no desafio e em todo o projeto aplicado</w:t>
      </w:r>
      <w:r w:rsidR="00392F73">
        <w:t>.</w:t>
      </w:r>
    </w:p>
    <w:p w14:paraId="5CDC4E50" w14:textId="77777777" w:rsidR="006B29F9" w:rsidRDefault="006B29F9" w:rsidP="00AB6323">
      <w:pPr>
        <w:spacing w:line="360" w:lineRule="auto"/>
        <w:ind w:firstLine="72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2F73" w14:paraId="3B5C08D9" w14:textId="77777777" w:rsidTr="00392F73">
        <w:tc>
          <w:tcPr>
            <w:tcW w:w="1698" w:type="dxa"/>
            <w:shd w:val="clear" w:color="auto" w:fill="95DCFF" w:themeFill="text2" w:themeFillTint="40"/>
          </w:tcPr>
          <w:p w14:paraId="04C0F991" w14:textId="220DE79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lastRenderedPageBreak/>
              <w:t>Pessoas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A32E266" w14:textId="4977441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Objetos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0D246223" w14:textId="183E57BC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Ambientes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47D58E97" w14:textId="1F57ACF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Mensagem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66CC0155" w14:textId="6EBD29B5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Serviços</w:t>
            </w:r>
          </w:p>
        </w:tc>
      </w:tr>
      <w:tr w:rsidR="00392F73" w14:paraId="0149E0B9" w14:textId="77777777" w:rsidTr="000F0ABE">
        <w:tc>
          <w:tcPr>
            <w:tcW w:w="1698" w:type="dxa"/>
            <w:shd w:val="clear" w:color="auto" w:fill="95DCFF" w:themeFill="text2" w:themeFillTint="40"/>
          </w:tcPr>
          <w:p w14:paraId="54CC470B" w14:textId="01695209" w:rsidR="00392F73" w:rsidRDefault="000F0ABE" w:rsidP="0066220C">
            <w:pPr>
              <w:spacing w:line="360" w:lineRule="auto"/>
              <w:jc w:val="both"/>
            </w:pPr>
            <w:r>
              <w:t>Quem está presente no contexto da análise?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3BCE6583" w14:textId="5DDC082D" w:rsidR="00392F73" w:rsidRDefault="000F0ABE" w:rsidP="0066220C">
            <w:pPr>
              <w:spacing w:line="360" w:lineRule="auto"/>
              <w:jc w:val="both"/>
            </w:pPr>
            <w:r>
              <w:t>Que objetos fazem parte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19175F" w14:textId="7BA6AACA" w:rsidR="00392F73" w:rsidRDefault="000F0ABE" w:rsidP="0066220C">
            <w:pPr>
              <w:spacing w:line="360" w:lineRule="auto"/>
              <w:jc w:val="both"/>
            </w:pPr>
            <w:r>
              <w:t>Quais são as características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5A28DF8" w14:textId="1B3561B2" w:rsidR="00392F73" w:rsidRDefault="000F0ABE" w:rsidP="0066220C">
            <w:pPr>
              <w:spacing w:line="360" w:lineRule="auto"/>
              <w:jc w:val="both"/>
            </w:pPr>
            <w:r>
              <w:t>Que mensagens são comunicadas?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2D6A09" w14:textId="3C0FE94A" w:rsidR="00392F73" w:rsidRDefault="000F0ABE" w:rsidP="0066220C">
            <w:pPr>
              <w:spacing w:line="360" w:lineRule="auto"/>
              <w:jc w:val="both"/>
            </w:pPr>
            <w:r>
              <w:t>Quais são os serviços oferecidos?</w:t>
            </w:r>
          </w:p>
        </w:tc>
      </w:tr>
      <w:tr w:rsidR="00392F73" w14:paraId="6A8F1BD7" w14:textId="77777777" w:rsidTr="00392F73">
        <w:tc>
          <w:tcPr>
            <w:tcW w:w="1698" w:type="dxa"/>
          </w:tcPr>
          <w:p w14:paraId="695F1DA9" w14:textId="77777777" w:rsidR="00392F73" w:rsidRDefault="00ED1722" w:rsidP="00403F24">
            <w:pPr>
              <w:spacing w:line="360" w:lineRule="auto"/>
              <w:jc w:val="center"/>
            </w:pPr>
            <w:r>
              <w:t>Alta administração da empresa;</w:t>
            </w:r>
          </w:p>
          <w:p w14:paraId="0A3EB9A8" w14:textId="553F121C" w:rsidR="00ED1722" w:rsidRDefault="00ED1722" w:rsidP="00403F24">
            <w:pPr>
              <w:spacing w:line="360" w:lineRule="auto"/>
              <w:jc w:val="center"/>
            </w:pPr>
            <w:r>
              <w:t>Colaboradores da área de TI</w:t>
            </w:r>
            <w:r w:rsidR="003F68E1">
              <w:t xml:space="preserve"> </w:t>
            </w:r>
            <w:r>
              <w:t>(</w:t>
            </w:r>
            <w:r w:rsidRPr="003F68E1">
              <w:rPr>
                <w:i/>
                <w:iCs/>
              </w:rPr>
              <w:t>Blue</w:t>
            </w:r>
            <w:r>
              <w:t xml:space="preserve"> e </w:t>
            </w:r>
            <w:r w:rsidRPr="003F68E1">
              <w:rPr>
                <w:i/>
                <w:iCs/>
              </w:rPr>
              <w:t>Red Team</w:t>
            </w:r>
            <w:r w:rsidR="003F68E1" w:rsidRPr="003F68E1">
              <w:rPr>
                <w:i/>
                <w:iCs/>
              </w:rPr>
              <w:t>’s</w:t>
            </w:r>
            <w:r>
              <w:t xml:space="preserve"> se houver)</w:t>
            </w:r>
          </w:p>
        </w:tc>
        <w:tc>
          <w:tcPr>
            <w:tcW w:w="1699" w:type="dxa"/>
          </w:tcPr>
          <w:p w14:paraId="23650819" w14:textId="5761E6D4" w:rsidR="00392F73" w:rsidRDefault="00403F24" w:rsidP="00403F24">
            <w:pPr>
              <w:spacing w:line="360" w:lineRule="auto"/>
              <w:jc w:val="center"/>
            </w:pPr>
            <w:r>
              <w:t>Sistemas operacionais das estações de trabalho; Servidores que mantém as aplicações da empresa.</w:t>
            </w:r>
          </w:p>
        </w:tc>
        <w:tc>
          <w:tcPr>
            <w:tcW w:w="1699" w:type="dxa"/>
          </w:tcPr>
          <w:p w14:paraId="75F4708C" w14:textId="045976AF" w:rsidR="00392F73" w:rsidRPr="00A92616" w:rsidRDefault="00273652" w:rsidP="00403F24">
            <w:pPr>
              <w:spacing w:line="360" w:lineRule="auto"/>
              <w:jc w:val="center"/>
            </w:pPr>
            <w:r w:rsidRPr="00A92616">
              <w:t>Usuários internos</w:t>
            </w:r>
            <w:r w:rsidR="00A92616">
              <w:t xml:space="preserve"> acessando sistemas internos da empresa.</w:t>
            </w:r>
          </w:p>
        </w:tc>
        <w:tc>
          <w:tcPr>
            <w:tcW w:w="1699" w:type="dxa"/>
          </w:tcPr>
          <w:p w14:paraId="4AA7F956" w14:textId="77777777" w:rsidR="00392F73" w:rsidRDefault="00273652" w:rsidP="00403F24">
            <w:pPr>
              <w:spacing w:line="360" w:lineRule="auto"/>
              <w:jc w:val="center"/>
            </w:pPr>
            <w:r>
              <w:t>Logs de sistemas operacionais das estações;</w:t>
            </w:r>
          </w:p>
          <w:p w14:paraId="3D8E9BAA" w14:textId="5980C7AB" w:rsidR="00273652" w:rsidRDefault="00273652" w:rsidP="00403F24">
            <w:pPr>
              <w:spacing w:line="360" w:lineRule="auto"/>
              <w:jc w:val="center"/>
            </w:pPr>
            <w:r>
              <w:t>Logs das aplicações corporativas</w:t>
            </w:r>
          </w:p>
        </w:tc>
        <w:tc>
          <w:tcPr>
            <w:tcW w:w="1699" w:type="dxa"/>
          </w:tcPr>
          <w:p w14:paraId="22F6A11A" w14:textId="158DD474" w:rsidR="00392F73" w:rsidRDefault="00273652" w:rsidP="00403F24">
            <w:pPr>
              <w:spacing w:line="360" w:lineRule="auto"/>
              <w:jc w:val="center"/>
            </w:pPr>
            <w:r>
              <w:t xml:space="preserve">Sistemas e aplicações da </w:t>
            </w:r>
            <w:r w:rsidR="00A92616">
              <w:t>e</w:t>
            </w:r>
            <w:r>
              <w:t>mpresa</w:t>
            </w:r>
            <w:r w:rsidR="00403F24">
              <w:t xml:space="preserve"> na internet e intranet</w:t>
            </w:r>
            <w:r>
              <w:t>.</w:t>
            </w:r>
          </w:p>
        </w:tc>
      </w:tr>
      <w:tr w:rsidR="00392F73" w14:paraId="449F387F" w14:textId="77777777" w:rsidTr="00392F73">
        <w:tc>
          <w:tcPr>
            <w:tcW w:w="3397" w:type="dxa"/>
            <w:gridSpan w:val="2"/>
            <w:shd w:val="clear" w:color="auto" w:fill="95DCFF" w:themeFill="text2" w:themeFillTint="40"/>
          </w:tcPr>
          <w:p w14:paraId="222AAC89" w14:textId="4E129B72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Registros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5A29C93A" w14:textId="77777777" w:rsidR="00392F73" w:rsidRPr="00392F73" w:rsidRDefault="00392F73" w:rsidP="00392F73">
            <w:pPr>
              <w:spacing w:line="360" w:lineRule="auto"/>
              <w:jc w:val="center"/>
            </w:pPr>
          </w:p>
        </w:tc>
        <w:tc>
          <w:tcPr>
            <w:tcW w:w="3398" w:type="dxa"/>
            <w:gridSpan w:val="2"/>
            <w:shd w:val="clear" w:color="auto" w:fill="95DCFF" w:themeFill="text2" w:themeFillTint="40"/>
          </w:tcPr>
          <w:p w14:paraId="41E33619" w14:textId="556313AB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Insights</w:t>
            </w:r>
          </w:p>
        </w:tc>
      </w:tr>
      <w:tr w:rsidR="003F68E1" w14:paraId="6D4EE889" w14:textId="77777777" w:rsidTr="00941E4D">
        <w:tc>
          <w:tcPr>
            <w:tcW w:w="3397" w:type="dxa"/>
            <w:gridSpan w:val="2"/>
          </w:tcPr>
          <w:p w14:paraId="202E255A" w14:textId="72AA5494" w:rsidR="003F68E1" w:rsidRDefault="008543E6" w:rsidP="0066220C">
            <w:pPr>
              <w:spacing w:line="360" w:lineRule="auto"/>
              <w:jc w:val="both"/>
            </w:pPr>
            <w:r>
              <w:t>Resultados obtidos após relatórios apresentados pela área de T.I. da empresa após análise inicial de vulnerabilidade.</w:t>
            </w:r>
          </w:p>
          <w:p w14:paraId="643D97DF" w14:textId="50235D62" w:rsidR="008543E6" w:rsidRDefault="008543E6" w:rsidP="0066220C">
            <w:pPr>
              <w:spacing w:line="360" w:lineRule="auto"/>
              <w:jc w:val="both"/>
            </w:pPr>
            <w:r>
              <w:t>Lições que serão aprendidas no decorrer das sprints.</w:t>
            </w:r>
          </w:p>
        </w:tc>
        <w:tc>
          <w:tcPr>
            <w:tcW w:w="1699" w:type="dxa"/>
          </w:tcPr>
          <w:p w14:paraId="29F84278" w14:textId="77777777" w:rsidR="003F68E1" w:rsidRDefault="003F68E1" w:rsidP="0066220C">
            <w:pPr>
              <w:spacing w:line="360" w:lineRule="auto"/>
              <w:jc w:val="both"/>
            </w:pPr>
          </w:p>
        </w:tc>
        <w:tc>
          <w:tcPr>
            <w:tcW w:w="3398" w:type="dxa"/>
            <w:gridSpan w:val="2"/>
          </w:tcPr>
          <w:p w14:paraId="01E29A87" w14:textId="791FB995" w:rsidR="003F68E1" w:rsidRDefault="00587CCD" w:rsidP="0066220C">
            <w:pPr>
              <w:spacing w:line="360" w:lineRule="auto"/>
              <w:jc w:val="both"/>
            </w:pPr>
            <w:r>
              <w:t>Por enquanto, ainda não foi possível ter insights.</w:t>
            </w:r>
          </w:p>
        </w:tc>
      </w:tr>
    </w:tbl>
    <w:p w14:paraId="4D6326DB" w14:textId="00469845" w:rsidR="000604DD" w:rsidRDefault="006B46B5" w:rsidP="0066220C">
      <w:pPr>
        <w:spacing w:line="360" w:lineRule="auto"/>
        <w:jc w:val="both"/>
      </w:pPr>
      <w:r>
        <w:br w:type="page"/>
      </w:r>
    </w:p>
    <w:p w14:paraId="0EF452E7" w14:textId="77777777" w:rsidR="000604DD" w:rsidRPr="0066220C" w:rsidRDefault="000604DD" w:rsidP="0066220C">
      <w:pPr>
        <w:spacing w:line="360" w:lineRule="auto"/>
        <w:jc w:val="both"/>
        <w:rPr>
          <w:b/>
          <w:color w:val="1A1F20"/>
        </w:rPr>
      </w:pPr>
    </w:p>
    <w:p w14:paraId="411CAC17" w14:textId="77777777" w:rsidR="00473070" w:rsidRDefault="006B46B5">
      <w:pPr>
        <w:pStyle w:val="Ttulo3"/>
        <w:spacing w:line="360" w:lineRule="auto"/>
        <w:jc w:val="both"/>
      </w:pPr>
      <w:bookmarkStart w:id="8" w:name="_Toc101281513"/>
      <w:r>
        <w:t>1.1.2 Personas</w:t>
      </w:r>
      <w:bookmarkEnd w:id="8"/>
    </w:p>
    <w:p w14:paraId="08105816" w14:textId="77777777" w:rsidR="00B22297" w:rsidRDefault="00B22297" w:rsidP="00B22297">
      <w:pPr>
        <w:spacing w:line="360" w:lineRule="auto"/>
        <w:ind w:firstLine="720"/>
        <w:jc w:val="both"/>
        <w:rPr>
          <w:color w:val="1A1F20"/>
        </w:rPr>
      </w:pPr>
    </w:p>
    <w:p w14:paraId="1C7C4B1A" w14:textId="557D3D7C" w:rsidR="00473070" w:rsidRDefault="00B22297" w:rsidP="00B22297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Nesta seção apresentaremos as pessoas envolvidas diretamente no problema apresentado, definindo as características pessoais, sociais, intelectuais e profissionais, de acordo com o mapa de empatia e suas seções.</w:t>
      </w:r>
    </w:p>
    <w:p w14:paraId="40AC99E9" w14:textId="38994DA5" w:rsidR="00E16429" w:rsidRDefault="00E16429" w:rsidP="00B22297">
      <w:pPr>
        <w:spacing w:line="360" w:lineRule="auto"/>
        <w:ind w:firstLine="720"/>
        <w:jc w:val="both"/>
        <w:rPr>
          <w:color w:val="1A1F20"/>
        </w:rPr>
      </w:pPr>
    </w:p>
    <w:p w14:paraId="6C449026" w14:textId="1E18C60B" w:rsidR="00E16429" w:rsidRDefault="00E16429" w:rsidP="00B22297">
      <w:pPr>
        <w:spacing w:line="360" w:lineRule="auto"/>
        <w:ind w:firstLine="720"/>
        <w:jc w:val="both"/>
        <w:rPr>
          <w:b/>
          <w:color w:val="1A1F20"/>
        </w:rPr>
      </w:pPr>
      <w:r w:rsidRPr="00E16429">
        <w:rPr>
          <w:b/>
          <w:noProof/>
          <w:color w:val="1A1F20"/>
        </w:rPr>
        <w:drawing>
          <wp:inline distT="0" distB="0" distL="0" distR="0" wp14:anchorId="37726405" wp14:editId="3A73ED5B">
            <wp:extent cx="4896533" cy="2838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73B7" w14:textId="77777777" w:rsidR="00B22297" w:rsidRPr="00B22297" w:rsidRDefault="00B22297" w:rsidP="00B22297">
      <w:pPr>
        <w:spacing w:line="360" w:lineRule="auto"/>
        <w:jc w:val="both"/>
        <w:rPr>
          <w:color w:val="1A1F20"/>
          <w:u w:val="single"/>
        </w:rPr>
      </w:pPr>
    </w:p>
    <w:p w14:paraId="3171E592" w14:textId="0C659839" w:rsidR="00960408" w:rsidRDefault="00F70B46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Mapa</w:t>
      </w:r>
      <w:r w:rsidR="00E16429">
        <w:rPr>
          <w:b/>
          <w:color w:val="1A1F20"/>
        </w:rPr>
        <w:t>s</w:t>
      </w:r>
      <w:r>
        <w:rPr>
          <w:b/>
          <w:color w:val="1A1F20"/>
        </w:rPr>
        <w:t xml:space="preserve"> de Empatia</w:t>
      </w:r>
    </w:p>
    <w:p w14:paraId="7C80ED1E" w14:textId="40BAD5CB" w:rsidR="00F70B46" w:rsidRDefault="00E16429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Os mapas de empatia pensados para este trabalho são no total de três. O primeiro deles refere-se à alta administração da organização que tomará decisões importantes na adoção ou não do sistema proposto e também são em última instância os mais impactados pelo tipo de ataque que o projeto tem objetivo por mitigar.</w:t>
      </w:r>
    </w:p>
    <w:p w14:paraId="5AA8A768" w14:textId="40DCBC5C" w:rsidR="007C4B20" w:rsidRPr="0088339C" w:rsidRDefault="007C4B20" w:rsidP="00DC160F">
      <w:pPr>
        <w:spacing w:line="360" w:lineRule="auto"/>
        <w:ind w:firstLine="720"/>
        <w:jc w:val="both"/>
        <w:rPr>
          <w:color w:val="1A1F20"/>
          <w:u w:val="single"/>
        </w:rPr>
      </w:pPr>
      <w:r>
        <w:rPr>
          <w:color w:val="1A1F20"/>
        </w:rPr>
        <w:t>O segundo,</w:t>
      </w:r>
      <w:r w:rsidR="0088339C">
        <w:rPr>
          <w:color w:val="1A1F20"/>
        </w:rPr>
        <w:t xml:space="preserve"> é o mapa de empatia relacionado à equipe de TI da empresa (segurança mais especificamente). É ela uma das mais importantes áreas, responsável por elaborar, acompanhar e conscientizar todas as outras áreas a respeito da necessidade da defesa cibernética dentro da organização.</w:t>
      </w:r>
    </w:p>
    <w:p w14:paraId="3D9B38B7" w14:textId="2F4C4EE8" w:rsidR="007C4B20" w:rsidRDefault="007C4B20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Por fim, o último mapa de empatia diz respeito </w:t>
      </w:r>
      <w:r w:rsidR="007E7A4B">
        <w:rPr>
          <w:color w:val="1A1F20"/>
        </w:rPr>
        <w:t>a ameaça que gostaríamos de prevenir</w:t>
      </w:r>
      <w:r>
        <w:rPr>
          <w:color w:val="1A1F20"/>
        </w:rPr>
        <w:t>.</w:t>
      </w:r>
      <w:r w:rsidR="007E7A4B">
        <w:rPr>
          <w:color w:val="1A1F20"/>
        </w:rPr>
        <w:t xml:space="preserve"> Sua forma é sistêmica pois ela usa o e-mail como veículo de propagação, mas sua natureza é de natureza humana por conter elementos que levam os colaboradores a cair nelas.</w:t>
      </w:r>
    </w:p>
    <w:p w14:paraId="5072EA2E" w14:textId="77777777" w:rsidR="000604DD" w:rsidRDefault="000604DD" w:rsidP="00DC160F">
      <w:pPr>
        <w:spacing w:line="360" w:lineRule="auto"/>
        <w:ind w:firstLine="720"/>
        <w:jc w:val="both"/>
        <w:rPr>
          <w:color w:val="1A1F20"/>
        </w:rPr>
      </w:pPr>
    </w:p>
    <w:tbl>
      <w:tblPr>
        <w:tblStyle w:val="Tabelacomgrade"/>
        <w:tblW w:w="10599" w:type="dxa"/>
        <w:tblInd w:w="-820" w:type="dxa"/>
        <w:tblLook w:val="04A0" w:firstRow="1" w:lastRow="0" w:firstColumn="1" w:lastColumn="0" w:noHBand="0" w:noVBand="1"/>
      </w:tblPr>
      <w:tblGrid>
        <w:gridCol w:w="2157"/>
        <w:gridCol w:w="1641"/>
        <w:gridCol w:w="1695"/>
        <w:gridCol w:w="1707"/>
        <w:gridCol w:w="1783"/>
        <w:gridCol w:w="1616"/>
      </w:tblGrid>
      <w:tr w:rsidR="00E16429" w14:paraId="31528F1B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760ED01B" w14:textId="5916F18B" w:rsidR="00E16429" w:rsidRDefault="00E16429" w:rsidP="006B5FC4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>: Alta administração</w:t>
            </w:r>
          </w:p>
        </w:tc>
      </w:tr>
      <w:tr w:rsidR="009B7253" w14:paraId="1DD4FCB0" w14:textId="77777777" w:rsidTr="000604DD">
        <w:trPr>
          <w:trHeight w:val="379"/>
        </w:trPr>
        <w:tc>
          <w:tcPr>
            <w:tcW w:w="1764" w:type="dxa"/>
            <w:shd w:val="clear" w:color="auto" w:fill="95DCFF" w:themeFill="text2" w:themeFillTint="40"/>
          </w:tcPr>
          <w:p w14:paraId="4748CF0F" w14:textId="4C6DA7D2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4F3C3A88" w14:textId="5F057A37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8" w:type="dxa"/>
            <w:shd w:val="clear" w:color="auto" w:fill="95DCFF" w:themeFill="text2" w:themeFillTint="40"/>
          </w:tcPr>
          <w:p w14:paraId="549E4334" w14:textId="40C681A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56850CE3" w14:textId="4F09420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494C48FD" w14:textId="67A1A21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9" w:type="dxa"/>
            <w:shd w:val="clear" w:color="auto" w:fill="95DCFF" w:themeFill="text2" w:themeFillTint="40"/>
          </w:tcPr>
          <w:p w14:paraId="0E98FAAA" w14:textId="20EF43C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9B7253" w14:paraId="4FB60A17" w14:textId="77777777" w:rsidTr="000604DD">
        <w:trPr>
          <w:trHeight w:val="379"/>
        </w:trPr>
        <w:tc>
          <w:tcPr>
            <w:tcW w:w="1764" w:type="dxa"/>
          </w:tcPr>
          <w:p w14:paraId="0EEEB6DE" w14:textId="1D5C7A83" w:rsidR="00E16429" w:rsidRDefault="00EB3A9C" w:rsidP="008E7434">
            <w:pPr>
              <w:spacing w:line="360" w:lineRule="auto"/>
              <w:jc w:val="both"/>
            </w:pPr>
            <w:r w:rsidRPr="00DF69A6">
              <w:rPr>
                <w:i/>
                <w:iCs/>
              </w:rPr>
              <w:t>Board</w:t>
            </w:r>
            <w:r w:rsidR="008E7434">
              <w:t xml:space="preserve"> Executivo/Diretoria</w:t>
            </w:r>
          </w:p>
        </w:tc>
        <w:tc>
          <w:tcPr>
            <w:tcW w:w="1764" w:type="dxa"/>
          </w:tcPr>
          <w:p w14:paraId="763F6EE4" w14:textId="437C4AA0" w:rsidR="00E16429" w:rsidRDefault="0042105E" w:rsidP="00F70B46">
            <w:pPr>
              <w:spacing w:line="360" w:lineRule="auto"/>
              <w:jc w:val="both"/>
            </w:pPr>
            <w:r>
              <w:t>Transmitir segurança e seriedade nos negócios aos clientes</w:t>
            </w:r>
            <w:r w:rsidR="008E7434">
              <w:t>;</w:t>
            </w:r>
          </w:p>
          <w:p w14:paraId="76EA2EB3" w14:textId="59A38446" w:rsidR="008E7434" w:rsidRDefault="0042105E" w:rsidP="00F70B46">
            <w:pPr>
              <w:spacing w:line="360" w:lineRule="auto"/>
              <w:jc w:val="both"/>
            </w:pPr>
            <w:r>
              <w:t xml:space="preserve">Certificar que dados e informações essenciais para o negócio da empresa </w:t>
            </w:r>
            <w:r w:rsidR="006A7AC6">
              <w:t>estejam protegidas</w:t>
            </w:r>
            <w:r>
              <w:t>.</w:t>
            </w:r>
          </w:p>
        </w:tc>
        <w:tc>
          <w:tcPr>
            <w:tcW w:w="1768" w:type="dxa"/>
          </w:tcPr>
          <w:p w14:paraId="71D8FE19" w14:textId="3E24C87E" w:rsidR="008E7434" w:rsidRDefault="006A7AC6" w:rsidP="00F70B46">
            <w:pPr>
              <w:spacing w:line="360" w:lineRule="auto"/>
              <w:jc w:val="both"/>
            </w:pPr>
            <w:r>
              <w:t>Oportunidade de aumentar a reputação da corporação e ganho de novos clientes com uma empresa mais protegida</w:t>
            </w:r>
            <w:r w:rsidR="008E7434">
              <w:t>;</w:t>
            </w:r>
          </w:p>
          <w:p w14:paraId="110E70E2" w14:textId="17685355" w:rsidR="008E7434" w:rsidRDefault="006A7AC6" w:rsidP="00F70B46">
            <w:pPr>
              <w:spacing w:line="360" w:lineRule="auto"/>
              <w:jc w:val="both"/>
            </w:pPr>
            <w:r>
              <w:t>Perda financeira e potencial perda de clientes por quebra da reputação causada por incidentes de intrusão.</w:t>
            </w:r>
          </w:p>
        </w:tc>
        <w:tc>
          <w:tcPr>
            <w:tcW w:w="1765" w:type="dxa"/>
          </w:tcPr>
          <w:p w14:paraId="6197CA98" w14:textId="5EDACB21" w:rsidR="008E7434" w:rsidRDefault="008E7434" w:rsidP="008E7434">
            <w:pPr>
              <w:spacing w:line="360" w:lineRule="auto"/>
              <w:jc w:val="both"/>
            </w:pPr>
            <w:r>
              <w:t>Eu preciso</w:t>
            </w:r>
            <w:r w:rsidR="006A7AC6">
              <w:t xml:space="preserve"> que os colaboradores da empresa estejam muito bem preparados para possíveis ataques de </w:t>
            </w:r>
            <w:r w:rsidR="006A7AC6" w:rsidRPr="006A7AC6">
              <w:rPr>
                <w:i/>
                <w:iCs/>
              </w:rPr>
              <w:t>phishing</w:t>
            </w:r>
            <w:r w:rsidR="006A7AC6">
              <w:t xml:space="preserve"> que venham a causar impactos</w:t>
            </w:r>
            <w:r>
              <w:t>;</w:t>
            </w:r>
          </w:p>
          <w:p w14:paraId="720D3849" w14:textId="2E808F3A" w:rsidR="00E16429" w:rsidRDefault="008E7434" w:rsidP="008E7434">
            <w:pPr>
              <w:spacing w:line="360" w:lineRule="auto"/>
              <w:jc w:val="both"/>
            </w:pPr>
            <w:r>
              <w:t>Eu quero</w:t>
            </w:r>
            <w:r w:rsidR="006A7AC6">
              <w:t xml:space="preserve"> que os clientes e a sociedade captem a empresa possui uma boa política de segurança.</w:t>
            </w:r>
          </w:p>
        </w:tc>
        <w:tc>
          <w:tcPr>
            <w:tcW w:w="1765" w:type="dxa"/>
          </w:tcPr>
          <w:p w14:paraId="3A2AC0A4" w14:textId="0B2361B8" w:rsidR="00E16429" w:rsidRDefault="006A7AC6" w:rsidP="00F70B46">
            <w:pPr>
              <w:spacing w:line="360" w:lineRule="auto"/>
              <w:jc w:val="both"/>
            </w:pPr>
            <w:r>
              <w:t>Administração</w:t>
            </w:r>
            <w:r w:rsidR="009B7253">
              <w:t xml:space="preserve"> e gerenciamento</w:t>
            </w:r>
            <w:r>
              <w:t xml:space="preserve"> geral da empresa</w:t>
            </w:r>
            <w:r w:rsidR="008E7434">
              <w:t>;</w:t>
            </w:r>
          </w:p>
          <w:p w14:paraId="00352C7A" w14:textId="06B764DE" w:rsidR="008E7434" w:rsidRDefault="009B7253" w:rsidP="00F70B46">
            <w:pPr>
              <w:spacing w:line="360" w:lineRule="auto"/>
              <w:jc w:val="both"/>
            </w:pPr>
            <w:r>
              <w:t>Planeja as metas estratégicas e cria metas para os departamentos</w:t>
            </w:r>
            <w:r w:rsidR="008E7434">
              <w:t>;</w:t>
            </w:r>
          </w:p>
        </w:tc>
        <w:tc>
          <w:tcPr>
            <w:tcW w:w="1769" w:type="dxa"/>
          </w:tcPr>
          <w:p w14:paraId="7414FFA7" w14:textId="62A138F5" w:rsidR="00E16429" w:rsidRDefault="009B7253" w:rsidP="00F70B46">
            <w:pPr>
              <w:spacing w:line="360" w:lineRule="auto"/>
              <w:jc w:val="both"/>
            </w:pPr>
            <w:r>
              <w:t>Notícias na mídia sobre roubo de dados por e-mails enviados por criminosos</w:t>
            </w:r>
            <w:r w:rsidR="008E7434">
              <w:t>;</w:t>
            </w:r>
          </w:p>
          <w:p w14:paraId="12F803CA" w14:textId="1EFF6E0C" w:rsidR="009B7253" w:rsidRPr="009B7253" w:rsidRDefault="009B7253" w:rsidP="00F70B46">
            <w:pPr>
              <w:spacing w:line="360" w:lineRule="auto"/>
              <w:jc w:val="both"/>
              <w:rPr>
                <w:u w:val="single"/>
              </w:rPr>
            </w:pPr>
            <w:r>
              <w:t>Amigos e conhecidos terem seus negócios arruinados por conta de invasões</w:t>
            </w:r>
            <w:r w:rsidR="008E7434">
              <w:t>;</w:t>
            </w:r>
          </w:p>
        </w:tc>
      </w:tr>
      <w:tr w:rsidR="00E16429" w14:paraId="2BF79976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25CC5C24" w14:textId="29FDFED0" w:rsidR="00E16429" w:rsidRPr="006B5FC4" w:rsidRDefault="00E16429" w:rsidP="00E16429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6A7AC6" w14:paraId="2D8D648C" w14:textId="77777777" w:rsidTr="000604DD">
        <w:trPr>
          <w:trHeight w:val="379"/>
        </w:trPr>
        <w:tc>
          <w:tcPr>
            <w:tcW w:w="5297" w:type="dxa"/>
            <w:gridSpan w:val="3"/>
            <w:shd w:val="clear" w:color="auto" w:fill="95DCFF" w:themeFill="text2" w:themeFillTint="40"/>
          </w:tcPr>
          <w:p w14:paraId="12C72AF3" w14:textId="4C84A21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301" w:type="dxa"/>
            <w:gridSpan w:val="3"/>
            <w:shd w:val="clear" w:color="auto" w:fill="95DCFF" w:themeFill="text2" w:themeFillTint="40"/>
          </w:tcPr>
          <w:p w14:paraId="2A5C2F40" w14:textId="1579813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6A7AC6" w14:paraId="0C07BBAB" w14:textId="77777777" w:rsidTr="000604DD">
        <w:trPr>
          <w:trHeight w:val="366"/>
        </w:trPr>
        <w:tc>
          <w:tcPr>
            <w:tcW w:w="5297" w:type="dxa"/>
            <w:gridSpan w:val="3"/>
          </w:tcPr>
          <w:p w14:paraId="4F97E2AF" w14:textId="7C0E309D" w:rsidR="00E16429" w:rsidRDefault="009B7253" w:rsidP="00F70B46">
            <w:pPr>
              <w:spacing w:line="360" w:lineRule="auto"/>
              <w:jc w:val="both"/>
            </w:pPr>
            <w:r>
              <w:t>Dados da organização sequestrados por criminosos a espera de altas quantias para o resgate; Dados e informações vazados para empresas concorrentes.</w:t>
            </w:r>
          </w:p>
        </w:tc>
        <w:tc>
          <w:tcPr>
            <w:tcW w:w="5301" w:type="dxa"/>
            <w:gridSpan w:val="3"/>
          </w:tcPr>
          <w:p w14:paraId="24CA9D78" w14:textId="22870B0C" w:rsidR="00E16429" w:rsidRDefault="009B7253" w:rsidP="00F70B46">
            <w:pPr>
              <w:spacing w:line="360" w:lineRule="auto"/>
              <w:jc w:val="both"/>
            </w:pPr>
            <w:r>
              <w:t xml:space="preserve">Aumentar a segurança da empresa; </w:t>
            </w:r>
            <w:r w:rsidR="000A1C98">
              <w:t>t</w:t>
            </w:r>
            <w:r>
              <w:t xml:space="preserve">er colaboradores mais preparados para lidar com </w:t>
            </w:r>
            <w:r w:rsidR="00513E7B">
              <w:t xml:space="preserve">e-mails externos ou suspeitos; </w:t>
            </w:r>
            <w:r w:rsidR="000A1C98">
              <w:t>a</w:t>
            </w:r>
            <w:r w:rsidR="00513E7B">
              <w:t>umentar a credibilidade da empresa de maneira geral.</w:t>
            </w:r>
          </w:p>
        </w:tc>
      </w:tr>
    </w:tbl>
    <w:p w14:paraId="2C148F61" w14:textId="2165C6C5" w:rsidR="00E16429" w:rsidRDefault="00E16429" w:rsidP="00F70B46">
      <w:pPr>
        <w:spacing w:line="360" w:lineRule="auto"/>
        <w:jc w:val="both"/>
      </w:pPr>
    </w:p>
    <w:p w14:paraId="5887368D" w14:textId="77777777" w:rsidR="00F052B5" w:rsidRDefault="00F052B5" w:rsidP="00F70B46">
      <w:pPr>
        <w:spacing w:line="360" w:lineRule="auto"/>
        <w:jc w:val="both"/>
      </w:pPr>
    </w:p>
    <w:p w14:paraId="456F290C" w14:textId="54867984" w:rsidR="00E12104" w:rsidRDefault="00E12104" w:rsidP="00F70B46">
      <w:pPr>
        <w:spacing w:line="360" w:lineRule="auto"/>
        <w:jc w:val="both"/>
      </w:pPr>
    </w:p>
    <w:p w14:paraId="45F093B8" w14:textId="395FE0B9" w:rsidR="00E12104" w:rsidRDefault="00E12104" w:rsidP="00F70B46">
      <w:pPr>
        <w:spacing w:line="360" w:lineRule="auto"/>
        <w:jc w:val="both"/>
      </w:pPr>
    </w:p>
    <w:p w14:paraId="2E3CDBBF" w14:textId="77777777" w:rsidR="00E12104" w:rsidRDefault="00E12104" w:rsidP="00F70B46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763"/>
        <w:gridCol w:w="1763"/>
        <w:gridCol w:w="1766"/>
        <w:gridCol w:w="1764"/>
        <w:gridCol w:w="1764"/>
        <w:gridCol w:w="1766"/>
      </w:tblGrid>
      <w:tr w:rsidR="0088339C" w14:paraId="33501A03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0836A477" w14:textId="25EC18BB" w:rsidR="0088339C" w:rsidRDefault="0088339C" w:rsidP="00991D5C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 xml:space="preserve">: </w:t>
            </w:r>
            <w:r w:rsidR="008E7434">
              <w:t>Equipe/Área de Segurança da Informação</w:t>
            </w:r>
          </w:p>
        </w:tc>
      </w:tr>
      <w:tr w:rsidR="0088339C" w14:paraId="11AA121A" w14:textId="77777777" w:rsidTr="000604DD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2302A215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3710D3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B9EEBD7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3ACA482F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7D400BF0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D16E05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88339C" w14:paraId="2E83DDAE" w14:textId="77777777" w:rsidTr="000604DD">
        <w:trPr>
          <w:trHeight w:val="2387"/>
        </w:trPr>
        <w:tc>
          <w:tcPr>
            <w:tcW w:w="1763" w:type="dxa"/>
          </w:tcPr>
          <w:p w14:paraId="44851968" w14:textId="4E066020" w:rsidR="0088339C" w:rsidRDefault="00481C6D" w:rsidP="00991D5C">
            <w:pPr>
              <w:spacing w:line="360" w:lineRule="auto"/>
              <w:jc w:val="both"/>
            </w:pPr>
            <w:r>
              <w:t>Analistas técnicos e funcionais de Segurança da Informação</w:t>
            </w:r>
          </w:p>
        </w:tc>
        <w:tc>
          <w:tcPr>
            <w:tcW w:w="1763" w:type="dxa"/>
          </w:tcPr>
          <w:p w14:paraId="3ABADF7E" w14:textId="34810E94" w:rsidR="0088339C" w:rsidRDefault="00E12104" w:rsidP="00991D5C">
            <w:pPr>
              <w:spacing w:line="360" w:lineRule="auto"/>
              <w:jc w:val="both"/>
            </w:pPr>
            <w:r>
              <w:t>Gerencia</w:t>
            </w:r>
            <w:r w:rsidR="00C4276C">
              <w:t xml:space="preserve">r </w:t>
            </w:r>
            <w:r>
              <w:t>sistemas e tecnologias que ajudam a garantir a proteção dos ativos digitais da empresa;</w:t>
            </w:r>
          </w:p>
          <w:p w14:paraId="441DF358" w14:textId="1C861580" w:rsidR="008E7434" w:rsidRDefault="00E12104" w:rsidP="00991D5C">
            <w:pPr>
              <w:spacing w:line="360" w:lineRule="auto"/>
              <w:jc w:val="both"/>
            </w:pPr>
            <w:r>
              <w:t>Monitora</w:t>
            </w:r>
            <w:r w:rsidR="00C4276C">
              <w:t>r</w:t>
            </w:r>
            <w:r>
              <w:t xml:space="preserve"> a infraestrutura e rede da organização;</w:t>
            </w:r>
          </w:p>
          <w:p w14:paraId="5F8CA37F" w14:textId="415BA6D1" w:rsidR="00E12104" w:rsidRDefault="00E12104" w:rsidP="00991D5C">
            <w:pPr>
              <w:spacing w:line="360" w:lineRule="auto"/>
              <w:jc w:val="both"/>
            </w:pPr>
            <w:r>
              <w:t>Responde</w:t>
            </w:r>
            <w:r w:rsidR="00C4276C">
              <w:t>r</w:t>
            </w:r>
            <w:r>
              <w:t xml:space="preserve"> a incidentes de segurança;</w:t>
            </w:r>
          </w:p>
          <w:p w14:paraId="412C79D5" w14:textId="5D1B25E0" w:rsidR="00E12104" w:rsidRDefault="00E12104" w:rsidP="00991D5C">
            <w:pPr>
              <w:spacing w:line="360" w:lineRule="auto"/>
              <w:jc w:val="both"/>
            </w:pPr>
            <w:r>
              <w:t>Elabora</w:t>
            </w:r>
            <w:r w:rsidR="00C4276C">
              <w:t>r</w:t>
            </w:r>
            <w:r>
              <w:t xml:space="preserve"> novas formas de proteger a organização contra ataques cibernéticos.</w:t>
            </w:r>
          </w:p>
        </w:tc>
        <w:tc>
          <w:tcPr>
            <w:tcW w:w="1764" w:type="dxa"/>
          </w:tcPr>
          <w:p w14:paraId="54FFBDE4" w14:textId="64964565" w:rsidR="0088339C" w:rsidRDefault="00F052B5" w:rsidP="00991D5C">
            <w:pPr>
              <w:spacing w:line="360" w:lineRule="auto"/>
              <w:jc w:val="both"/>
            </w:pPr>
            <w:r>
              <w:t xml:space="preserve">Colaboradores sem uma preparação adequada para lidar com tentativas de </w:t>
            </w:r>
            <w:r w:rsidRPr="00C96962">
              <w:rPr>
                <w:i/>
                <w:iCs/>
              </w:rPr>
              <w:t>phishing</w:t>
            </w:r>
            <w:r>
              <w:t>, inclusive no alto escalão da organização</w:t>
            </w:r>
            <w:r w:rsidR="008E7434">
              <w:t>;</w:t>
            </w:r>
          </w:p>
          <w:p w14:paraId="624AAC0E" w14:textId="18AD3CBB" w:rsidR="008E7434" w:rsidRDefault="00C96962" w:rsidP="00991D5C">
            <w:pPr>
              <w:spacing w:line="360" w:lineRule="auto"/>
              <w:jc w:val="both"/>
            </w:pPr>
            <w:r>
              <w:t>Empresa em constante crescimento, dados importantes sendo adquiridos e cobiçados seja pela concorrência seja por criminosos.</w:t>
            </w:r>
          </w:p>
        </w:tc>
        <w:tc>
          <w:tcPr>
            <w:tcW w:w="1764" w:type="dxa"/>
          </w:tcPr>
          <w:p w14:paraId="71FD8D76" w14:textId="77D8D676" w:rsidR="0088339C" w:rsidRDefault="005A6DB4" w:rsidP="00991D5C">
            <w:pPr>
              <w:spacing w:line="360" w:lineRule="auto"/>
              <w:jc w:val="both"/>
            </w:pPr>
            <w:r>
              <w:t>Precisamos garantir a segurança dos ativos digitais da empresa</w:t>
            </w:r>
            <w:r w:rsidR="008E7434">
              <w:t>;</w:t>
            </w:r>
          </w:p>
          <w:p w14:paraId="65B78075" w14:textId="39B311F8" w:rsidR="008E7434" w:rsidRDefault="005A6DB4" w:rsidP="00991D5C">
            <w:pPr>
              <w:spacing w:line="360" w:lineRule="auto"/>
              <w:jc w:val="both"/>
            </w:pPr>
            <w:r>
              <w:t xml:space="preserve">Ter uma política de </w:t>
            </w:r>
            <w:r w:rsidRPr="005A6DB4">
              <w:rPr>
                <w:i/>
                <w:iCs/>
              </w:rPr>
              <w:t>phishing</w:t>
            </w:r>
            <w:r>
              <w:t xml:space="preserve"> com uma base conceitual mais fundamentada, não dependendo apenas da experiência ou empirismo de colabores da equipe de segurança. </w:t>
            </w:r>
          </w:p>
        </w:tc>
        <w:tc>
          <w:tcPr>
            <w:tcW w:w="1764" w:type="dxa"/>
          </w:tcPr>
          <w:p w14:paraId="3F094C16" w14:textId="4A788EAA" w:rsidR="0088339C" w:rsidRDefault="00C4276C" w:rsidP="00991D5C">
            <w:pPr>
              <w:spacing w:line="360" w:lineRule="auto"/>
              <w:jc w:val="both"/>
            </w:pPr>
            <w:r>
              <w:t>Monitoram a infraestrutura e rede da organização</w:t>
            </w:r>
            <w:r w:rsidR="008E7434">
              <w:t>;</w:t>
            </w:r>
          </w:p>
          <w:p w14:paraId="17CE0407" w14:textId="77777777" w:rsidR="008E7434" w:rsidRDefault="00C4276C" w:rsidP="00991D5C">
            <w:pPr>
              <w:spacing w:line="360" w:lineRule="auto"/>
              <w:jc w:val="both"/>
              <w:rPr>
                <w:u w:val="single"/>
              </w:rPr>
            </w:pPr>
            <w:r>
              <w:t>Elaboram estratégias para proteger a organização contra ataques cibernéticos;</w:t>
            </w:r>
          </w:p>
          <w:p w14:paraId="4BC7ED82" w14:textId="123F0C78" w:rsidR="00C4276C" w:rsidRPr="00C4276C" w:rsidRDefault="00C4276C" w:rsidP="00991D5C">
            <w:pPr>
              <w:spacing w:line="360" w:lineRule="auto"/>
              <w:jc w:val="both"/>
            </w:pPr>
          </w:p>
        </w:tc>
        <w:tc>
          <w:tcPr>
            <w:tcW w:w="1764" w:type="dxa"/>
          </w:tcPr>
          <w:p w14:paraId="5A4269E4" w14:textId="730A9E37" w:rsidR="0088339C" w:rsidRDefault="00C4276C" w:rsidP="00991D5C">
            <w:pPr>
              <w:spacing w:line="360" w:lineRule="auto"/>
              <w:jc w:val="both"/>
            </w:pPr>
            <w:r>
              <w:t>Corporações sofrem ataques diariamente</w:t>
            </w:r>
            <w:r w:rsidR="008E7434">
              <w:t>;</w:t>
            </w:r>
          </w:p>
          <w:p w14:paraId="2B0FE47A" w14:textId="77777777" w:rsidR="008E7434" w:rsidRDefault="00C4276C" w:rsidP="00991D5C">
            <w:pPr>
              <w:spacing w:line="360" w:lineRule="auto"/>
              <w:jc w:val="both"/>
            </w:pPr>
            <w:r>
              <w:t>Grande parte dos ataques se iniciam através de técnicas de engenharia social;</w:t>
            </w:r>
          </w:p>
          <w:p w14:paraId="4FEF685F" w14:textId="70DABA56" w:rsidR="00C4276C" w:rsidRDefault="00C4276C" w:rsidP="00991D5C">
            <w:pPr>
              <w:spacing w:line="360" w:lineRule="auto"/>
              <w:jc w:val="both"/>
            </w:pPr>
            <w:r>
              <w:t>A alta administração preocupada com o preparo de seus colaboradores para lidar com ataques cibernéticos.</w:t>
            </w:r>
          </w:p>
        </w:tc>
      </w:tr>
      <w:tr w:rsidR="0088339C" w14:paraId="7D32DA85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13DC15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88339C" w14:paraId="34516C0A" w14:textId="77777777" w:rsidTr="000604DD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2F611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550B79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88339C" w14:paraId="513C4E37" w14:textId="77777777" w:rsidTr="000604DD">
        <w:trPr>
          <w:trHeight w:val="338"/>
        </w:trPr>
        <w:tc>
          <w:tcPr>
            <w:tcW w:w="5292" w:type="dxa"/>
            <w:gridSpan w:val="3"/>
          </w:tcPr>
          <w:p w14:paraId="32AA8789" w14:textId="7C5D9067" w:rsidR="0088339C" w:rsidRDefault="00C4276C" w:rsidP="00991D5C">
            <w:pPr>
              <w:spacing w:line="360" w:lineRule="auto"/>
              <w:jc w:val="both"/>
            </w:pPr>
            <w:r>
              <w:t xml:space="preserve">A empresa ser vítima de ataques cibernéticos; </w:t>
            </w:r>
            <w:r w:rsidR="000A1C98">
              <w:t xml:space="preserve">ter sistemas comprometidos e dados vazados; não ter uma empresa comprometida ou preparada para lidar com a principal porta de entrada dos ataques, i.e., o </w:t>
            </w:r>
            <w:r w:rsidR="000A1C98" w:rsidRPr="000A1C98">
              <w:rPr>
                <w:i/>
                <w:iCs/>
              </w:rPr>
              <w:t>phsihing</w:t>
            </w:r>
            <w:r w:rsidR="000A1C98">
              <w:t>.</w:t>
            </w:r>
          </w:p>
        </w:tc>
        <w:tc>
          <w:tcPr>
            <w:tcW w:w="5294" w:type="dxa"/>
            <w:gridSpan w:val="3"/>
          </w:tcPr>
          <w:p w14:paraId="531E6CAF" w14:textId="21325F77" w:rsidR="0088339C" w:rsidRPr="000A1C98" w:rsidRDefault="000A1C98" w:rsidP="00991D5C">
            <w:pPr>
              <w:spacing w:line="360" w:lineRule="auto"/>
              <w:jc w:val="both"/>
              <w:rPr>
                <w:u w:val="single"/>
              </w:rPr>
            </w:pPr>
            <w:r>
              <w:t>Empresa mais protegida; colaboradores de todos os departamentos colaborando para um ambiente mais seguro; tríade CIA sendo completamente entregue.</w:t>
            </w:r>
          </w:p>
        </w:tc>
      </w:tr>
    </w:tbl>
    <w:p w14:paraId="3609BC90" w14:textId="24850E68" w:rsidR="00AC1953" w:rsidRDefault="00AC1953" w:rsidP="00AC1953">
      <w:pPr>
        <w:spacing w:line="360" w:lineRule="auto"/>
        <w:jc w:val="both"/>
      </w:pPr>
    </w:p>
    <w:p w14:paraId="1F866BC6" w14:textId="02E1430E" w:rsidR="000A1C98" w:rsidRDefault="000A1C98" w:rsidP="00AC1953">
      <w:pPr>
        <w:spacing w:line="360" w:lineRule="auto"/>
        <w:jc w:val="both"/>
      </w:pPr>
    </w:p>
    <w:p w14:paraId="16D62570" w14:textId="77777777" w:rsidR="000A1C98" w:rsidRDefault="000A1C98" w:rsidP="00AC1953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474"/>
        <w:gridCol w:w="1833"/>
        <w:gridCol w:w="1733"/>
        <w:gridCol w:w="1914"/>
        <w:gridCol w:w="1914"/>
        <w:gridCol w:w="1718"/>
      </w:tblGrid>
      <w:tr w:rsidR="00AC1953" w14:paraId="73E64103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2E93B728" w14:textId="2981A258" w:rsidR="00AC1953" w:rsidRDefault="00AC1953" w:rsidP="002D1E66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lastRenderedPageBreak/>
              <w:t>Mapa de empatia</w:t>
            </w:r>
            <w:r>
              <w:t xml:space="preserve">: </w:t>
            </w:r>
            <w:r w:rsidRPr="00AC1953">
              <w:t>Ameaça</w:t>
            </w:r>
          </w:p>
        </w:tc>
      </w:tr>
      <w:tr w:rsidR="005D0D7F" w14:paraId="487519F2" w14:textId="77777777" w:rsidTr="00AC1953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6358F4DE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66B6CE53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0E1632A7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04A1E4BF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51D13014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612E4E0C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5D0D7F" w14:paraId="112BC537" w14:textId="77777777" w:rsidTr="00AC1953">
        <w:trPr>
          <w:trHeight w:val="2387"/>
        </w:trPr>
        <w:tc>
          <w:tcPr>
            <w:tcW w:w="1763" w:type="dxa"/>
          </w:tcPr>
          <w:p w14:paraId="4F712EDB" w14:textId="39AA4CBC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Humana</w:t>
            </w:r>
          </w:p>
        </w:tc>
        <w:tc>
          <w:tcPr>
            <w:tcW w:w="1763" w:type="dxa"/>
          </w:tcPr>
          <w:p w14:paraId="554EA432" w14:textId="77777777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Explorar vulnerabilidades em servidores e sistemas da organização;</w:t>
            </w:r>
          </w:p>
          <w:p w14:paraId="44FDF6DE" w14:textId="77777777" w:rsidR="00AC1953" w:rsidRPr="00AC1953" w:rsidRDefault="00AC1953" w:rsidP="00AC1953">
            <w:pPr>
              <w:spacing w:line="360" w:lineRule="auto"/>
              <w:jc w:val="both"/>
            </w:pPr>
          </w:p>
          <w:p w14:paraId="441F6E83" w14:textId="5DF48148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Proporcionar ganhos ilícitos para o praticante e perdas financeiras para a organização atacada.</w:t>
            </w:r>
          </w:p>
        </w:tc>
        <w:tc>
          <w:tcPr>
            <w:tcW w:w="1766" w:type="dxa"/>
          </w:tcPr>
          <w:p w14:paraId="199597E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 xml:space="preserve">Oportunidades em </w:t>
            </w:r>
            <w:r w:rsidR="00F65705">
              <w:t>explorar a organização tendo como porta de entrada cada um de seus colaboradores;</w:t>
            </w:r>
          </w:p>
          <w:p w14:paraId="04DF6119" w14:textId="5E706A75" w:rsidR="00F65705" w:rsidRPr="00AC1953" w:rsidRDefault="00F65705" w:rsidP="00AC1953">
            <w:pPr>
              <w:spacing w:line="360" w:lineRule="auto"/>
              <w:jc w:val="both"/>
            </w:pPr>
            <w:r>
              <w:t>falha na avaliação de e-mails pelos colaboradores de todos os níveis hierárquicos da organização.</w:t>
            </w:r>
          </w:p>
        </w:tc>
        <w:tc>
          <w:tcPr>
            <w:tcW w:w="1764" w:type="dxa"/>
          </w:tcPr>
          <w:p w14:paraId="089CB6D4" w14:textId="33F1FE35" w:rsidR="00AC1953" w:rsidRPr="005D0D7F" w:rsidRDefault="00AC1953" w:rsidP="00AC1953">
            <w:pPr>
              <w:spacing w:line="360" w:lineRule="auto"/>
              <w:jc w:val="both"/>
              <w:rPr>
                <w:u w:val="single"/>
              </w:rPr>
            </w:pPr>
            <w:r w:rsidRPr="00AC1953">
              <w:t>Eu</w:t>
            </w:r>
            <w:r w:rsidR="00F65705">
              <w:t xml:space="preserve"> quero explorar </w:t>
            </w:r>
            <w:r w:rsidR="005D0D7F">
              <w:t>vulnerabilidades, principalmente as que envolvam engenharia social, muito mais eficazes contra pessoas; eu quero obter informações seja para vendê-las para a própria organização após o sequestro de dados ou sistemas ou para o concorrente.</w:t>
            </w:r>
          </w:p>
        </w:tc>
        <w:tc>
          <w:tcPr>
            <w:tcW w:w="1764" w:type="dxa"/>
          </w:tcPr>
          <w:p w14:paraId="0B921C2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>Explora</w:t>
            </w:r>
            <w:r w:rsidR="005D0D7F">
              <w:t xml:space="preserve"> vulnerabilidades, também de caráter humano;</w:t>
            </w:r>
          </w:p>
          <w:p w14:paraId="7F1EA613" w14:textId="5266AF59" w:rsidR="005D0D7F" w:rsidRPr="005D0D7F" w:rsidRDefault="005D0D7F" w:rsidP="00AC1953">
            <w:pPr>
              <w:spacing w:line="360" w:lineRule="auto"/>
              <w:jc w:val="both"/>
              <w:rPr>
                <w:u w:val="single"/>
              </w:rPr>
            </w:pPr>
            <w:r>
              <w:t xml:space="preserve">aplica </w:t>
            </w:r>
            <w:r w:rsidRPr="005D0D7F">
              <w:rPr>
                <w:u w:val="single"/>
              </w:rPr>
              <w:t>golpes</w:t>
            </w:r>
            <w:r>
              <w:t xml:space="preserve"> em pessoas; coleta e sequestra dados fundamentais para a sobrevivência da organização.</w:t>
            </w:r>
          </w:p>
        </w:tc>
        <w:tc>
          <w:tcPr>
            <w:tcW w:w="1766" w:type="dxa"/>
          </w:tcPr>
          <w:p w14:paraId="55D6168B" w14:textId="181573AB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Que</w:t>
            </w:r>
            <w:r w:rsidR="005D0D7F">
              <w:t xml:space="preserve"> a maioria das pessoas ainda estão despreparadas para lidar com ataques de engenharia social; muitas organizações não possuem políticas bem estabelecidas ou campanhas de </w:t>
            </w:r>
            <w:r w:rsidR="005D0D7F" w:rsidRPr="005D0D7F">
              <w:rPr>
                <w:i/>
                <w:iCs/>
              </w:rPr>
              <w:t>phishing</w:t>
            </w:r>
            <w:r w:rsidR="005D0D7F">
              <w:t xml:space="preserve"> eficazes.</w:t>
            </w:r>
          </w:p>
        </w:tc>
      </w:tr>
      <w:tr w:rsidR="00AC1953" w14:paraId="54D5AE19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573985F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5D0D7F" w14:paraId="326C6D90" w14:textId="77777777" w:rsidTr="002D1E66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484CC9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15A9E96B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5D0D7F" w14:paraId="004ABB65" w14:textId="77777777" w:rsidTr="002D1E66">
        <w:trPr>
          <w:trHeight w:val="338"/>
        </w:trPr>
        <w:tc>
          <w:tcPr>
            <w:tcW w:w="5292" w:type="dxa"/>
            <w:gridSpan w:val="3"/>
          </w:tcPr>
          <w:p w14:paraId="04B3EFED" w14:textId="7A94BFC1" w:rsidR="00AC1953" w:rsidRDefault="005D0D7F" w:rsidP="002D1E66">
            <w:pPr>
              <w:spacing w:line="360" w:lineRule="auto"/>
              <w:jc w:val="both"/>
            </w:pPr>
            <w:r>
              <w:t>Ser detectado ou o link com código malicioso não ser aberto pelo colaborador; ser preso por praticar crime.</w:t>
            </w:r>
          </w:p>
        </w:tc>
        <w:tc>
          <w:tcPr>
            <w:tcW w:w="5294" w:type="dxa"/>
            <w:gridSpan w:val="3"/>
          </w:tcPr>
          <w:p w14:paraId="06081CEF" w14:textId="66AF7A21" w:rsidR="00AC1953" w:rsidRPr="004B69F7" w:rsidRDefault="005D0D7F" w:rsidP="002D1E66">
            <w:pPr>
              <w:spacing w:line="360" w:lineRule="auto"/>
              <w:jc w:val="both"/>
              <w:rPr>
                <w:u w:val="single"/>
              </w:rPr>
            </w:pPr>
            <w:r>
              <w:t>Experiência ao atacar organizações; ganhos financeiros através da venda de informações e/ou sistemas.</w:t>
            </w:r>
          </w:p>
        </w:tc>
      </w:tr>
    </w:tbl>
    <w:p w14:paraId="4E03B881" w14:textId="77777777" w:rsidR="00AC1953" w:rsidRDefault="00AC1953" w:rsidP="00AC1953">
      <w:pPr>
        <w:spacing w:line="360" w:lineRule="auto"/>
        <w:jc w:val="both"/>
      </w:pP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563784F0" w14:textId="19F2D925" w:rsidR="00473070" w:rsidRDefault="006B46B5" w:rsidP="004B2E5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Esta seção</w:t>
      </w:r>
      <w:r w:rsidR="004B2E5B">
        <w:rPr>
          <w:color w:val="1A1F20"/>
        </w:rPr>
        <w:t xml:space="preserve"> do trabalho</w:t>
      </w:r>
      <w:r>
        <w:rPr>
          <w:color w:val="1A1F20"/>
        </w:rPr>
        <w:t xml:space="preserve"> tem </w:t>
      </w:r>
      <w:r w:rsidR="0092582D">
        <w:rPr>
          <w:color w:val="1A1F20"/>
        </w:rPr>
        <w:t>p</w:t>
      </w:r>
      <w:r>
        <w:rPr>
          <w:color w:val="1A1F20"/>
        </w:rPr>
        <w:t>o</w:t>
      </w:r>
      <w:r w:rsidR="0092582D">
        <w:rPr>
          <w:color w:val="1A1F20"/>
        </w:rPr>
        <w:t>r</w:t>
      </w:r>
      <w:r>
        <w:rPr>
          <w:color w:val="1A1F20"/>
        </w:rPr>
        <w:t xml:space="preserve"> objetivo </w:t>
      </w:r>
      <w:r w:rsidR="0092582D">
        <w:rPr>
          <w:color w:val="1A1F20"/>
        </w:rPr>
        <w:t>a</w:t>
      </w:r>
      <w:r>
        <w:rPr>
          <w:color w:val="1A1F20"/>
        </w:rPr>
        <w:t xml:space="preserve"> apresenta</w:t>
      </w:r>
      <w:r w:rsidR="0092582D">
        <w:rPr>
          <w:color w:val="1A1F20"/>
        </w:rPr>
        <w:t>ção</w:t>
      </w:r>
      <w:r>
        <w:rPr>
          <w:color w:val="1A1F20"/>
        </w:rPr>
        <w:t xml:space="preserve"> </w:t>
      </w:r>
      <w:r w:rsidR="0092582D">
        <w:rPr>
          <w:color w:val="1A1F20"/>
        </w:rPr>
        <w:t>d</w:t>
      </w:r>
      <w:r>
        <w:rPr>
          <w:color w:val="1A1F20"/>
        </w:rPr>
        <w:t>as justificativas</w:t>
      </w:r>
      <w:r w:rsidR="00DD74C6">
        <w:rPr>
          <w:color w:val="1A1F20"/>
        </w:rPr>
        <w:t xml:space="preserve"> e </w:t>
      </w:r>
      <w:r w:rsidR="0092582D">
        <w:rPr>
          <w:color w:val="1A1F20"/>
        </w:rPr>
        <w:t>d</w:t>
      </w:r>
      <w:r w:rsidR="00DD74C6">
        <w:rPr>
          <w:color w:val="1A1F20"/>
        </w:rPr>
        <w:t>os benefícios</w:t>
      </w:r>
      <w:r>
        <w:rPr>
          <w:color w:val="1A1F20"/>
        </w:rPr>
        <w:t xml:space="preserve"> que motivam o desenvolvimento do projeto</w:t>
      </w:r>
      <w:r w:rsidR="00DD74C6">
        <w:rPr>
          <w:color w:val="1A1F20"/>
        </w:rPr>
        <w:t>; nela apresentaremos os dados em forma de lista em duas seções</w:t>
      </w:r>
      <w:r w:rsidR="0092582D">
        <w:rPr>
          <w:color w:val="1A1F20"/>
        </w:rPr>
        <w:t xml:space="preserve"> que seguem</w:t>
      </w:r>
      <w:r w:rsidR="00DD74C6">
        <w:rPr>
          <w:color w:val="1A1F20"/>
        </w:rPr>
        <w:t xml:space="preserve"> respectivamente.</w:t>
      </w:r>
    </w:p>
    <w:p w14:paraId="0C6898E5" w14:textId="4C1F0BEE" w:rsidR="00DD74C6" w:rsidRDefault="00DD74C6" w:rsidP="00EF614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Como justificativa a realização deste projeto e solução do desafio/problema proposto por ele, destacamos os seguintes pontos:</w:t>
      </w:r>
    </w:p>
    <w:p w14:paraId="5E198433" w14:textId="4F71D728" w:rsidR="00DD74C6" w:rsidRPr="009360ED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 w:rsidRPr="009360ED">
        <w:rPr>
          <w:bCs/>
          <w:color w:val="1A1F20"/>
        </w:rPr>
        <w:lastRenderedPageBreak/>
        <w:t>A</w:t>
      </w:r>
      <w:r w:rsidR="009360ED" w:rsidRPr="009360ED">
        <w:rPr>
          <w:bCs/>
          <w:color w:val="1A1F20"/>
        </w:rPr>
        <w:t xml:space="preserve">umento </w:t>
      </w:r>
      <w:r w:rsidR="009360ED">
        <w:rPr>
          <w:bCs/>
          <w:color w:val="1A1F20"/>
        </w:rPr>
        <w:t xml:space="preserve">exponencial de crimes cibernéticos, principalmente após transformação digital ocorrida em tempo recorde após a pandemia da </w:t>
      </w:r>
      <w:r w:rsidR="009360ED" w:rsidRPr="009360ED">
        <w:rPr>
          <w:bCs/>
          <w:i/>
          <w:iCs/>
          <w:color w:val="1A1F20"/>
        </w:rPr>
        <w:t>COVID-19</w:t>
      </w:r>
      <w:r w:rsidR="009360ED">
        <w:rPr>
          <w:bCs/>
          <w:color w:val="1A1F20"/>
        </w:rPr>
        <w:t>.</w:t>
      </w:r>
    </w:p>
    <w:p w14:paraId="24CA59D5" w14:textId="40CC6AC8" w:rsidR="00DD74C6" w:rsidRPr="009360ED" w:rsidRDefault="00916E24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Preocupação</w:t>
      </w:r>
      <w:r w:rsidR="00B91B31">
        <w:rPr>
          <w:bCs/>
          <w:color w:val="1A1F20"/>
        </w:rPr>
        <w:t xml:space="preserve"> da alta </w:t>
      </w:r>
      <w:r w:rsidR="00536CA3">
        <w:rPr>
          <w:bCs/>
          <w:color w:val="1A1F20"/>
        </w:rPr>
        <w:t xml:space="preserve">administração com o preparo dos colaboradores da organização para mantê-la segura e a </w:t>
      </w:r>
      <w:r w:rsidR="001D65D5">
        <w:rPr>
          <w:bCs/>
          <w:color w:val="1A1F20"/>
        </w:rPr>
        <w:t>preservação dos recursos de T.I.</w:t>
      </w:r>
    </w:p>
    <w:p w14:paraId="766C5113" w14:textId="557D50E0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com pouco recurso </w:t>
      </w:r>
      <w:r w:rsidR="001D65D5">
        <w:rPr>
          <w:bCs/>
          <w:color w:val="1A1F20"/>
        </w:rPr>
        <w:t xml:space="preserve">financeiro </w:t>
      </w:r>
      <w:r w:rsidR="001D65D5" w:rsidRPr="009360ED">
        <w:rPr>
          <w:bCs/>
          <w:color w:val="1A1F20"/>
        </w:rPr>
        <w:t>para</w:t>
      </w:r>
      <w:r w:rsidR="001D65D5">
        <w:rPr>
          <w:bCs/>
          <w:color w:val="1A1F20"/>
        </w:rPr>
        <w:t xml:space="preserve"> implementar campanhas de </w:t>
      </w:r>
      <w:r w:rsidR="001D65D5" w:rsidRPr="001D65D5">
        <w:rPr>
          <w:bCs/>
          <w:i/>
          <w:iCs/>
          <w:color w:val="1A1F20"/>
        </w:rPr>
        <w:t>phishing</w:t>
      </w:r>
      <w:r w:rsidR="001D65D5">
        <w:rPr>
          <w:bCs/>
          <w:color w:val="1A1F20"/>
        </w:rPr>
        <w:t xml:space="preserve"> e organizações com testes sem embasamento teórico.</w:t>
      </w:r>
    </w:p>
    <w:p w14:paraId="6018958E" w14:textId="68DA57FA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cada vez mais dependentes dos ativos digitais para a continuidade do </w:t>
      </w:r>
      <w:r w:rsidRPr="001D65D5">
        <w:rPr>
          <w:bCs/>
          <w:color w:val="1A1F20"/>
        </w:rPr>
        <w:t>negócio.</w:t>
      </w:r>
      <w:r>
        <w:rPr>
          <w:bCs/>
          <w:color w:val="1A1F20"/>
        </w:rPr>
        <w:t xml:space="preserve"> </w:t>
      </w:r>
    </w:p>
    <w:p w14:paraId="77FD5990" w14:textId="09ADA3DB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Pessoas suscetíveis </w:t>
      </w:r>
      <w:r w:rsidR="001D65D5">
        <w:rPr>
          <w:bCs/>
          <w:color w:val="1A1F20"/>
        </w:rPr>
        <w:t>a ataques de engenharia social.</w:t>
      </w:r>
    </w:p>
    <w:p w14:paraId="021DDD82" w14:textId="57A82FDE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r w:rsidRPr="001D65D5">
        <w:rPr>
          <w:bCs/>
          <w:i/>
          <w:iCs/>
          <w:color w:val="1A1F20"/>
        </w:rPr>
        <w:t>phsihing</w:t>
      </w:r>
      <w:r>
        <w:rPr>
          <w:bCs/>
          <w:color w:val="1A1F20"/>
        </w:rPr>
        <w:t xml:space="preserve"> </w:t>
      </w:r>
      <w:r w:rsidR="001D65D5">
        <w:rPr>
          <w:bCs/>
          <w:color w:val="1A1F20"/>
        </w:rPr>
        <w:t>“</w:t>
      </w:r>
      <w:r>
        <w:rPr>
          <w:bCs/>
          <w:color w:val="1A1F20"/>
        </w:rPr>
        <w:t>para inglês ver</w:t>
      </w:r>
      <w:r w:rsidR="001D65D5">
        <w:rPr>
          <w:bCs/>
          <w:color w:val="1A1F20"/>
        </w:rPr>
        <w:t>”, ou seja, e-mails de teste pouco fidedignos e sem o devido acompanhamento para melhoria contínua dos colaboradores na detecção de ameaças.</w:t>
      </w:r>
    </w:p>
    <w:p w14:paraId="3F8DC8EF" w14:textId="21AA8C6A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r w:rsidRPr="001D65D5">
        <w:rPr>
          <w:bCs/>
          <w:i/>
          <w:iCs/>
          <w:color w:val="1A1F20"/>
        </w:rPr>
        <w:t>phishing</w:t>
      </w:r>
      <w:r>
        <w:rPr>
          <w:bCs/>
          <w:color w:val="1A1F20"/>
        </w:rPr>
        <w:t xml:space="preserve"> sem a correta elaboração</w:t>
      </w:r>
      <w:r w:rsidR="001D65D5">
        <w:rPr>
          <w:bCs/>
          <w:color w:val="1A1F20"/>
        </w:rPr>
        <w:t xml:space="preserve"> ou embasamento.</w:t>
      </w:r>
    </w:p>
    <w:p w14:paraId="2814213C" w14:textId="09DBCB99" w:rsidR="00931E94" w:rsidRDefault="00931E94" w:rsidP="00BC6AB9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Como benefícios em decorrência da realização deste projeto e resução do desafio/problema proposto por ele, destacamos os seguintes pontos:</w:t>
      </w:r>
    </w:p>
    <w:p w14:paraId="501E624E" w14:textId="52A287BE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Sistema </w:t>
      </w:r>
      <w:r w:rsidR="001763D7">
        <w:rPr>
          <w:bCs/>
          <w:color w:val="1A1F20"/>
        </w:rPr>
        <w:t xml:space="preserve">e política gratuitos, com pouca necessidade de investimento em infraestrutura para a viabilização dos mesmos. </w:t>
      </w:r>
    </w:p>
    <w:p w14:paraId="6C57BA3F" w14:textId="18338EC7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Campanhas mais elaboradas</w:t>
      </w:r>
      <w:r w:rsidR="001763D7">
        <w:rPr>
          <w:bCs/>
          <w:color w:val="1A1F20"/>
        </w:rPr>
        <w:t>, com base em teorias behavioristas, i.e., a mesma arma utilizada no ataque servirá para a defesa.</w:t>
      </w:r>
    </w:p>
    <w:p w14:paraId="5720037E" w14:textId="043B4198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Mitigação</w:t>
      </w:r>
      <w:r w:rsidR="009360ED" w:rsidRPr="009360ED">
        <w:rPr>
          <w:bCs/>
          <w:color w:val="1A1F20"/>
        </w:rPr>
        <w:t xml:space="preserve"> </w:t>
      </w:r>
      <w:r w:rsidR="001763D7">
        <w:rPr>
          <w:bCs/>
          <w:color w:val="1A1F20"/>
        </w:rPr>
        <w:t xml:space="preserve">de riscos envolvendo ataques de engenharia social por </w:t>
      </w:r>
      <w:r w:rsidR="001763D7" w:rsidRPr="001763D7">
        <w:rPr>
          <w:bCs/>
          <w:i/>
          <w:iCs/>
          <w:color w:val="1A1F20"/>
        </w:rPr>
        <w:t>e-mail</w:t>
      </w:r>
      <w:r w:rsidR="001763D7">
        <w:rPr>
          <w:bCs/>
          <w:color w:val="1A1F20"/>
        </w:rPr>
        <w:t>.</w:t>
      </w:r>
    </w:p>
    <w:p w14:paraId="7896AF11" w14:textId="5CEF5040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Credibilidade</w:t>
      </w:r>
      <w:r w:rsidR="001763D7">
        <w:rPr>
          <w:bCs/>
          <w:color w:val="1A1F20"/>
        </w:rPr>
        <w:t xml:space="preserve"> da organização tende a crescer e se consolidar.</w:t>
      </w:r>
    </w:p>
    <w:p w14:paraId="491B79C5" w14:textId="3BB39FF8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Colaboradores mais capacitados</w:t>
      </w:r>
      <w:r w:rsidR="001763D7">
        <w:rPr>
          <w:bCs/>
          <w:color w:val="1A1F20"/>
        </w:rPr>
        <w:t xml:space="preserve"> na detecção de ameaças.</w:t>
      </w:r>
      <w:r>
        <w:rPr>
          <w:bCs/>
          <w:color w:val="1A1F20"/>
        </w:rPr>
        <w:t xml:space="preserve"> </w:t>
      </w:r>
      <w:r w:rsidR="009360ED" w:rsidRPr="009360ED">
        <w:rPr>
          <w:bCs/>
          <w:color w:val="1A1F20"/>
        </w:rPr>
        <w:t xml:space="preserve"> </w:t>
      </w:r>
    </w:p>
    <w:p w14:paraId="16BBD412" w14:textId="685BF589" w:rsidR="00931E94" w:rsidRPr="00CF05B1" w:rsidRDefault="00CF05B1" w:rsidP="00CF05B1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Cs/>
          <w:color w:val="1A1F20"/>
        </w:rPr>
        <w:t>Alta adm</w:t>
      </w:r>
      <w:r w:rsidR="001763D7">
        <w:rPr>
          <w:bCs/>
          <w:color w:val="1A1F20"/>
        </w:rPr>
        <w:t>inistração percebe alto valor em uma proposta que traz ganhos qualitativos à organização sem necessariamente um alto custo envolvido na solução proposta.</w:t>
      </w:r>
    </w:p>
    <w:p w14:paraId="3B58BF94" w14:textId="77777777" w:rsidR="00CF05B1" w:rsidRPr="00CF05B1" w:rsidRDefault="00CF05B1" w:rsidP="00CF05B1">
      <w:pPr>
        <w:pStyle w:val="PargrafodaLista"/>
        <w:spacing w:line="360" w:lineRule="auto"/>
        <w:rPr>
          <w:b/>
          <w:color w:val="1A1F20"/>
        </w:rPr>
      </w:pPr>
    </w:p>
    <w:p w14:paraId="6C89000C" w14:textId="3EC37EB2" w:rsidR="00D04BA7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Blueprint</w:t>
      </w:r>
    </w:p>
    <w:p w14:paraId="6CE0496E" w14:textId="6C3322E6" w:rsidR="00931E94" w:rsidRDefault="00931E94" w:rsidP="00D16FB3">
      <w:pPr>
        <w:spacing w:line="360" w:lineRule="auto"/>
        <w:ind w:firstLine="720"/>
        <w:jc w:val="both"/>
      </w:pPr>
      <w:r>
        <w:t>Para proporcionar um melhor entendimento, a seguir apresentamos as interações existentes através do Blueprint que permite encontrar pontos de melhorias e oportunidades de inovação para a realização desse projeto. Posteriormente, segue o Canvas Proposta de valor que tem como objetivo auxiliar na criação e posicionamento dos serviços em torno do que a alta administração da Organização Tabajara deseja e precisa em relação a segurança da informação.</w:t>
      </w:r>
    </w:p>
    <w:p w14:paraId="27A16927" w14:textId="7BC80030" w:rsidR="00931E94" w:rsidRDefault="00931E94">
      <w:pPr>
        <w:spacing w:line="360" w:lineRule="auto"/>
      </w:pPr>
    </w:p>
    <w:p w14:paraId="42BC2E0B" w14:textId="77777777" w:rsidR="0035674F" w:rsidRDefault="0035674F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9"/>
        <w:gridCol w:w="1663"/>
        <w:gridCol w:w="1641"/>
        <w:gridCol w:w="1655"/>
        <w:gridCol w:w="1656"/>
      </w:tblGrid>
      <w:tr w:rsidR="00931E94" w14:paraId="5E83A8F2" w14:textId="77777777" w:rsidTr="00E418B5">
        <w:tc>
          <w:tcPr>
            <w:tcW w:w="1879" w:type="dxa"/>
            <w:shd w:val="clear" w:color="auto" w:fill="95DCFF" w:themeFill="text2" w:themeFillTint="40"/>
          </w:tcPr>
          <w:p w14:paraId="32DF5E57" w14:textId="1D44D404" w:rsidR="00931E94" w:rsidRPr="00E418B5" w:rsidRDefault="00AF0D9B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F0D9B">
              <w:rPr>
                <w:b/>
                <w:color w:val="1A1F20"/>
                <w:sz w:val="18"/>
                <w:szCs w:val="18"/>
              </w:rPr>
              <w:t>Blueprint</w:t>
            </w:r>
          </w:p>
        </w:tc>
        <w:tc>
          <w:tcPr>
            <w:tcW w:w="1663" w:type="dxa"/>
            <w:shd w:val="clear" w:color="auto" w:fill="95DCFF" w:themeFill="text2" w:themeFillTint="40"/>
          </w:tcPr>
          <w:p w14:paraId="3E32F79D" w14:textId="42F5EF21" w:rsidR="00931E94" w:rsidRPr="00E418B5" w:rsidRDefault="001763D7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Identificar ataques por e-mail</w:t>
            </w:r>
          </w:p>
        </w:tc>
        <w:tc>
          <w:tcPr>
            <w:tcW w:w="1641" w:type="dxa"/>
            <w:shd w:val="clear" w:color="auto" w:fill="95DCFF" w:themeFill="text2" w:themeFillTint="40"/>
          </w:tcPr>
          <w:p w14:paraId="44520ADE" w14:textId="27C977C6" w:rsidR="00931E94" w:rsidRPr="00E418B5" w:rsidRDefault="001763D7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Analisar os e-mails</w:t>
            </w:r>
          </w:p>
        </w:tc>
        <w:tc>
          <w:tcPr>
            <w:tcW w:w="1655" w:type="dxa"/>
            <w:shd w:val="clear" w:color="auto" w:fill="95DCFF" w:themeFill="text2" w:themeFillTint="40"/>
          </w:tcPr>
          <w:p w14:paraId="1A77AF68" w14:textId="28172A00" w:rsidR="00931E94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Validação de tentativa</w:t>
            </w:r>
          </w:p>
        </w:tc>
        <w:tc>
          <w:tcPr>
            <w:tcW w:w="1656" w:type="dxa"/>
            <w:shd w:val="clear" w:color="auto" w:fill="95DCFF" w:themeFill="text2" w:themeFillTint="40"/>
          </w:tcPr>
          <w:p w14:paraId="7C90EA91" w14:textId="64225D43" w:rsidR="00931E94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Feedback sobre o teste</w:t>
            </w:r>
          </w:p>
        </w:tc>
      </w:tr>
      <w:tr w:rsidR="00E418B5" w14:paraId="41E2E40A" w14:textId="77777777" w:rsidTr="00E418B5">
        <w:tc>
          <w:tcPr>
            <w:tcW w:w="1879" w:type="dxa"/>
            <w:shd w:val="clear" w:color="auto" w:fill="95DCFF" w:themeFill="text2" w:themeFillTint="40"/>
          </w:tcPr>
          <w:p w14:paraId="7BF537E2" w14:textId="75B8E5CF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Ações do colaborador</w:t>
            </w:r>
          </w:p>
        </w:tc>
        <w:tc>
          <w:tcPr>
            <w:tcW w:w="6615" w:type="dxa"/>
            <w:gridSpan w:val="4"/>
          </w:tcPr>
          <w:p w14:paraId="6A545F8F" w14:textId="14D0B31D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Identificar um e-mail suspeito, analisá-lo e reportar a equipe de segurança da informação a possível tentativa de ataque.</w:t>
            </w:r>
          </w:p>
        </w:tc>
      </w:tr>
      <w:tr w:rsidR="00E418B5" w14:paraId="38FFEA06" w14:textId="77777777" w:rsidTr="00E418B5">
        <w:tc>
          <w:tcPr>
            <w:tcW w:w="1879" w:type="dxa"/>
            <w:shd w:val="clear" w:color="auto" w:fill="95DCFF" w:themeFill="text2" w:themeFillTint="40"/>
          </w:tcPr>
          <w:p w14:paraId="38532D79" w14:textId="206B5C13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Objetivos</w:t>
            </w:r>
          </w:p>
        </w:tc>
        <w:tc>
          <w:tcPr>
            <w:tcW w:w="6615" w:type="dxa"/>
            <w:gridSpan w:val="4"/>
          </w:tcPr>
          <w:p w14:paraId="57281D7B" w14:textId="58ADE004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Mitigar ameaças e ter colaboradores mais capacitados na identificação de ameaças.</w:t>
            </w:r>
          </w:p>
        </w:tc>
      </w:tr>
      <w:tr w:rsidR="00E418B5" w14:paraId="71309094" w14:textId="77777777" w:rsidTr="00E418B5">
        <w:tc>
          <w:tcPr>
            <w:tcW w:w="1879" w:type="dxa"/>
            <w:shd w:val="clear" w:color="auto" w:fill="95DCFF" w:themeFill="text2" w:themeFillTint="40"/>
          </w:tcPr>
          <w:p w14:paraId="4CC1C910" w14:textId="4D4A9ECD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Atividades</w:t>
            </w:r>
          </w:p>
        </w:tc>
        <w:tc>
          <w:tcPr>
            <w:tcW w:w="6615" w:type="dxa"/>
            <w:gridSpan w:val="4"/>
          </w:tcPr>
          <w:p w14:paraId="69C2CC9D" w14:textId="3916B46C" w:rsidR="00E418B5" w:rsidRPr="0051170F" w:rsidRDefault="00F02587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Criar modelo conceitual e desenvolver sistema de campanhas.</w:t>
            </w:r>
          </w:p>
        </w:tc>
      </w:tr>
      <w:tr w:rsidR="00E418B5" w14:paraId="7BA3CA50" w14:textId="77777777" w:rsidTr="00E418B5">
        <w:tc>
          <w:tcPr>
            <w:tcW w:w="1879" w:type="dxa"/>
            <w:shd w:val="clear" w:color="auto" w:fill="95DCFF" w:themeFill="text2" w:themeFillTint="40"/>
          </w:tcPr>
          <w:p w14:paraId="6F276D08" w14:textId="1256031B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Questões</w:t>
            </w:r>
          </w:p>
        </w:tc>
        <w:tc>
          <w:tcPr>
            <w:tcW w:w="6615" w:type="dxa"/>
            <w:gridSpan w:val="4"/>
          </w:tcPr>
          <w:p w14:paraId="55D586DE" w14:textId="0FCF5DDF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Qual modelo psicológico será adotado na elaboração da política? Qual linguagem de programação será utilizada para construir o sistema? Existirão integrações com outros softwares?</w:t>
            </w:r>
          </w:p>
        </w:tc>
      </w:tr>
      <w:tr w:rsidR="00E418B5" w14:paraId="432FA358" w14:textId="77777777" w:rsidTr="00E418B5">
        <w:tc>
          <w:tcPr>
            <w:tcW w:w="1879" w:type="dxa"/>
            <w:shd w:val="clear" w:color="auto" w:fill="95DCFF" w:themeFill="text2" w:themeFillTint="40"/>
          </w:tcPr>
          <w:p w14:paraId="55954CD5" w14:textId="66F37854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Barreiras</w:t>
            </w:r>
          </w:p>
        </w:tc>
        <w:tc>
          <w:tcPr>
            <w:tcW w:w="6615" w:type="dxa"/>
            <w:gridSpan w:val="4"/>
          </w:tcPr>
          <w:p w14:paraId="27D8CCA5" w14:textId="2CCC0514" w:rsidR="00E418B5" w:rsidRPr="0051170F" w:rsidRDefault="00F177D9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Prazos para elaboração de todo o material.</w:t>
            </w:r>
          </w:p>
        </w:tc>
      </w:tr>
      <w:tr w:rsidR="00E418B5" w14:paraId="5DC11923" w14:textId="77777777" w:rsidTr="00E418B5">
        <w:tc>
          <w:tcPr>
            <w:tcW w:w="1879" w:type="dxa"/>
            <w:shd w:val="clear" w:color="auto" w:fill="95DCFF" w:themeFill="text2" w:themeFillTint="40"/>
          </w:tcPr>
          <w:p w14:paraId="159A32CD" w14:textId="0C7D2AE2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Saídas</w:t>
            </w:r>
            <w:r w:rsidR="002111B2">
              <w:rPr>
                <w:b/>
                <w:color w:val="1A1F20"/>
                <w:sz w:val="20"/>
                <w:szCs w:val="20"/>
              </w:rPr>
              <w:t xml:space="preserve"> desejáveis</w:t>
            </w:r>
          </w:p>
        </w:tc>
        <w:tc>
          <w:tcPr>
            <w:tcW w:w="6615" w:type="dxa"/>
            <w:gridSpan w:val="4"/>
          </w:tcPr>
          <w:p w14:paraId="65392EB1" w14:textId="5BC53BC7" w:rsidR="00E418B5" w:rsidRPr="0051170F" w:rsidRDefault="00F177D9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Garantia da segurança da organização.</w:t>
            </w:r>
          </w:p>
        </w:tc>
      </w:tr>
      <w:tr w:rsidR="00E418B5" w14:paraId="21A057D0" w14:textId="77777777" w:rsidTr="00E418B5">
        <w:tc>
          <w:tcPr>
            <w:tcW w:w="1879" w:type="dxa"/>
            <w:shd w:val="clear" w:color="auto" w:fill="95DCFF" w:themeFill="text2" w:themeFillTint="40"/>
          </w:tcPr>
          <w:p w14:paraId="53EE2F93" w14:textId="6E99CB24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Funcionalidades</w:t>
            </w:r>
          </w:p>
        </w:tc>
        <w:tc>
          <w:tcPr>
            <w:tcW w:w="6615" w:type="dxa"/>
            <w:gridSpan w:val="4"/>
          </w:tcPr>
          <w:p w14:paraId="75D258AA" w14:textId="3A47EEB3" w:rsidR="00E418B5" w:rsidRPr="0051170F" w:rsidRDefault="00E72FB8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Execução de campanhas de </w:t>
            </w:r>
            <w:r w:rsidRPr="00E72FB8">
              <w:rPr>
                <w:bCs/>
                <w:i/>
                <w:iCs/>
                <w:color w:val="1A1F20"/>
              </w:rPr>
              <w:t>phishing</w:t>
            </w:r>
            <w:r>
              <w:rPr>
                <w:bCs/>
                <w:color w:val="1A1F20"/>
              </w:rPr>
              <w:t xml:space="preserve"> para toda a organização.</w:t>
            </w:r>
          </w:p>
        </w:tc>
      </w:tr>
      <w:tr w:rsidR="00E418B5" w14:paraId="3264C431" w14:textId="77777777" w:rsidTr="00E418B5">
        <w:tc>
          <w:tcPr>
            <w:tcW w:w="1879" w:type="dxa"/>
            <w:shd w:val="clear" w:color="auto" w:fill="95DCFF" w:themeFill="text2" w:themeFillTint="40"/>
          </w:tcPr>
          <w:p w14:paraId="5366992D" w14:textId="036E9F87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Interação</w:t>
            </w:r>
          </w:p>
        </w:tc>
        <w:tc>
          <w:tcPr>
            <w:tcW w:w="6615" w:type="dxa"/>
            <w:gridSpan w:val="4"/>
          </w:tcPr>
          <w:p w14:paraId="4E65CC8B" w14:textId="5C64F241" w:rsidR="00E418B5" w:rsidRPr="0051170F" w:rsidRDefault="002111B2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Feedback para colaboradores sobre sucesso ou falha de testes e resultados para a alta administração acompanhar o andamento e evolução do nível de detecção.</w:t>
            </w:r>
          </w:p>
        </w:tc>
      </w:tr>
      <w:tr w:rsidR="00E418B5" w14:paraId="1984F1A8" w14:textId="77777777" w:rsidTr="00E418B5">
        <w:tc>
          <w:tcPr>
            <w:tcW w:w="1879" w:type="dxa"/>
            <w:shd w:val="clear" w:color="auto" w:fill="95DCFF" w:themeFill="text2" w:themeFillTint="40"/>
          </w:tcPr>
          <w:p w14:paraId="36191DFB" w14:textId="260B692E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Mensagem</w:t>
            </w:r>
          </w:p>
        </w:tc>
        <w:tc>
          <w:tcPr>
            <w:tcW w:w="6615" w:type="dxa"/>
            <w:gridSpan w:val="4"/>
          </w:tcPr>
          <w:p w14:paraId="42AA477A" w14:textId="11D20F10" w:rsidR="00E418B5" w:rsidRPr="0051170F" w:rsidRDefault="002111B2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Mitigação de vulnerabilidades</w:t>
            </w:r>
            <w:r w:rsidR="009B5C0C">
              <w:rPr>
                <w:bCs/>
                <w:color w:val="1A1F20"/>
              </w:rPr>
              <w:t>.</w:t>
            </w:r>
          </w:p>
        </w:tc>
      </w:tr>
      <w:tr w:rsidR="00E418B5" w14:paraId="3EE8A450" w14:textId="77777777" w:rsidTr="00E418B5">
        <w:tc>
          <w:tcPr>
            <w:tcW w:w="1879" w:type="dxa"/>
            <w:shd w:val="clear" w:color="auto" w:fill="95DCFF" w:themeFill="text2" w:themeFillTint="40"/>
          </w:tcPr>
          <w:p w14:paraId="65A98A84" w14:textId="504541E1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Onde ocorre</w:t>
            </w:r>
          </w:p>
        </w:tc>
        <w:tc>
          <w:tcPr>
            <w:tcW w:w="6615" w:type="dxa"/>
            <w:gridSpan w:val="4"/>
          </w:tcPr>
          <w:p w14:paraId="50A75805" w14:textId="15D05AD9" w:rsidR="00E418B5" w:rsidRPr="0051170F" w:rsidRDefault="0051170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Na estação de trabalho de todos os colaboradores</w:t>
            </w:r>
            <w:r w:rsidR="007856D6">
              <w:rPr>
                <w:bCs/>
                <w:color w:val="1A1F20"/>
              </w:rPr>
              <w:t xml:space="preserve"> através do cliente de e-mail.</w:t>
            </w:r>
          </w:p>
        </w:tc>
      </w:tr>
      <w:tr w:rsidR="00E418B5" w14:paraId="0BDBDC1A" w14:textId="77777777" w:rsidTr="00E418B5">
        <w:tc>
          <w:tcPr>
            <w:tcW w:w="1879" w:type="dxa"/>
            <w:shd w:val="clear" w:color="auto" w:fill="95DCFF" w:themeFill="text2" w:themeFillTint="40"/>
          </w:tcPr>
          <w:p w14:paraId="10F14885" w14:textId="5A5652C7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Tarefas Aparentes</w:t>
            </w:r>
          </w:p>
        </w:tc>
        <w:tc>
          <w:tcPr>
            <w:tcW w:w="6615" w:type="dxa"/>
            <w:gridSpan w:val="4"/>
          </w:tcPr>
          <w:p w14:paraId="371A6D32" w14:textId="04B5E778" w:rsidR="00E418B5" w:rsidRPr="0051170F" w:rsidRDefault="001727BF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Escolha de modelo conceitual adequado para execução de campanha.</w:t>
            </w:r>
          </w:p>
        </w:tc>
      </w:tr>
      <w:tr w:rsidR="00E418B5" w14:paraId="0D504BFB" w14:textId="77777777" w:rsidTr="00E418B5">
        <w:tc>
          <w:tcPr>
            <w:tcW w:w="1879" w:type="dxa"/>
            <w:shd w:val="clear" w:color="auto" w:fill="95DCFF" w:themeFill="text2" w:themeFillTint="40"/>
          </w:tcPr>
          <w:p w14:paraId="6605F63F" w14:textId="78512162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Tarefas Escondidas</w:t>
            </w:r>
          </w:p>
        </w:tc>
        <w:tc>
          <w:tcPr>
            <w:tcW w:w="6615" w:type="dxa"/>
            <w:gridSpan w:val="4"/>
          </w:tcPr>
          <w:p w14:paraId="163F1689" w14:textId="3CFEA475" w:rsidR="00E418B5" w:rsidRPr="0051170F" w:rsidRDefault="009B5C0C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Acompanhamento dos testes e constante evolução na modelagem de campanhas.</w:t>
            </w:r>
          </w:p>
        </w:tc>
      </w:tr>
      <w:tr w:rsidR="00E418B5" w14:paraId="74ECBFC5" w14:textId="77777777" w:rsidTr="00E418B5">
        <w:tc>
          <w:tcPr>
            <w:tcW w:w="1879" w:type="dxa"/>
            <w:shd w:val="clear" w:color="auto" w:fill="95DCFF" w:themeFill="text2" w:themeFillTint="40"/>
          </w:tcPr>
          <w:p w14:paraId="4B2A7603" w14:textId="5C3764E0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Processos de suporte</w:t>
            </w:r>
          </w:p>
        </w:tc>
        <w:tc>
          <w:tcPr>
            <w:tcW w:w="6615" w:type="dxa"/>
            <w:gridSpan w:val="4"/>
          </w:tcPr>
          <w:p w14:paraId="476E7E36" w14:textId="23DFE2A5" w:rsidR="00E418B5" w:rsidRPr="0051170F" w:rsidRDefault="009B5C0C" w:rsidP="00C922F2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Disposição da equipe de segurança da informação em realizar constante </w:t>
            </w:r>
            <w:r w:rsidR="001727BF">
              <w:rPr>
                <w:bCs/>
                <w:color w:val="1A1F20"/>
              </w:rPr>
              <w:t>acompanhamento das campanhas.</w:t>
            </w:r>
          </w:p>
        </w:tc>
      </w:tr>
    </w:tbl>
    <w:p w14:paraId="5165745F" w14:textId="77777777" w:rsidR="00931E94" w:rsidRDefault="00931E94">
      <w:pPr>
        <w:spacing w:line="360" w:lineRule="auto"/>
        <w:rPr>
          <w:b/>
          <w:color w:val="1A1F20"/>
        </w:rPr>
      </w:pPr>
    </w:p>
    <w:p w14:paraId="3C689FC2" w14:textId="77777777" w:rsidR="0035674F" w:rsidRDefault="0035674F">
      <w:pPr>
        <w:spacing w:line="360" w:lineRule="auto"/>
        <w:rPr>
          <w:b/>
          <w:color w:val="1A1F20"/>
        </w:rPr>
      </w:pPr>
    </w:p>
    <w:p w14:paraId="7F95C013" w14:textId="77777777" w:rsidR="0035674F" w:rsidRDefault="0035674F">
      <w:pPr>
        <w:spacing w:line="360" w:lineRule="auto"/>
        <w:rPr>
          <w:b/>
          <w:color w:val="1A1F20"/>
        </w:rPr>
      </w:pPr>
    </w:p>
    <w:p w14:paraId="473F5CD4" w14:textId="77777777" w:rsidR="0035674F" w:rsidRDefault="0035674F">
      <w:pPr>
        <w:spacing w:line="360" w:lineRule="auto"/>
        <w:rPr>
          <w:b/>
          <w:color w:val="1A1F20"/>
        </w:rPr>
      </w:pPr>
    </w:p>
    <w:p w14:paraId="76375D14" w14:textId="77777777" w:rsidR="0035674F" w:rsidRDefault="0035674F">
      <w:pPr>
        <w:spacing w:line="360" w:lineRule="auto"/>
        <w:rPr>
          <w:b/>
          <w:color w:val="1A1F20"/>
        </w:rPr>
      </w:pPr>
    </w:p>
    <w:p w14:paraId="652E46A6" w14:textId="77777777" w:rsidR="0035674F" w:rsidRDefault="0035674F">
      <w:pPr>
        <w:spacing w:line="360" w:lineRule="auto"/>
        <w:rPr>
          <w:b/>
          <w:color w:val="1A1F20"/>
        </w:rPr>
      </w:pPr>
    </w:p>
    <w:p w14:paraId="572E0973" w14:textId="4CDB2835" w:rsidR="00D7268C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lastRenderedPageBreak/>
        <w:t>CANVAS de proposta de Valor</w:t>
      </w:r>
    </w:p>
    <w:p w14:paraId="13BDA847" w14:textId="456A7B2B" w:rsidR="00D7268C" w:rsidRDefault="00D7268C">
      <w:pPr>
        <w:spacing w:line="360" w:lineRule="auto"/>
        <w:rPr>
          <w:b/>
          <w:color w:val="1A1F20"/>
        </w:rPr>
      </w:pPr>
    </w:p>
    <w:p w14:paraId="4A5ABE79" w14:textId="164A10C9" w:rsidR="00D7268C" w:rsidRDefault="00D7268C" w:rsidP="00804CCE">
      <w:pPr>
        <w:spacing w:line="360" w:lineRule="auto"/>
        <w:rPr>
          <w:b/>
          <w:color w:val="1A1F20"/>
        </w:rPr>
      </w:pPr>
    </w:p>
    <w:p w14:paraId="3272A6EB" w14:textId="6B284D7D" w:rsidR="00D7268C" w:rsidRDefault="00D7268C" w:rsidP="00D7268C">
      <w:pPr>
        <w:spacing w:line="360" w:lineRule="auto"/>
        <w:jc w:val="center"/>
        <w:rPr>
          <w:b/>
          <w:color w:val="1A1F20"/>
        </w:rPr>
      </w:pPr>
      <w:r>
        <w:rPr>
          <w:b/>
          <w:noProof/>
          <w:color w:val="1A1F20"/>
        </w:rPr>
        <w:drawing>
          <wp:inline distT="0" distB="0" distL="0" distR="0" wp14:anchorId="0431A0C3" wp14:editId="7E848E63">
            <wp:extent cx="6016238" cy="3078865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039" cy="30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4D24" w14:textId="77777777" w:rsidR="00D7268C" w:rsidRDefault="00D7268C">
      <w:pPr>
        <w:spacing w:line="360" w:lineRule="auto"/>
        <w:rPr>
          <w:b/>
          <w:color w:val="1A1F20"/>
        </w:rPr>
      </w:pPr>
    </w:p>
    <w:p w14:paraId="06C88A2C" w14:textId="493C84F0" w:rsidR="00473070" w:rsidRDefault="00473070" w:rsidP="00D04BA7">
      <w:pPr>
        <w:spacing w:after="0" w:line="360" w:lineRule="auto"/>
      </w:pPr>
    </w:p>
    <w:p w14:paraId="44BF8038" w14:textId="01A6CBAD" w:rsidR="00D04BA7" w:rsidRDefault="00D04BA7" w:rsidP="00D04BA7">
      <w:pPr>
        <w:spacing w:after="0" w:line="360" w:lineRule="auto"/>
      </w:pPr>
    </w:p>
    <w:p w14:paraId="76E06278" w14:textId="74B0C4D1" w:rsidR="00D04BA7" w:rsidRDefault="00D04BA7" w:rsidP="00D04BA7">
      <w:pPr>
        <w:spacing w:after="0" w:line="360" w:lineRule="auto"/>
      </w:pPr>
    </w:p>
    <w:p w14:paraId="3C7B8F1F" w14:textId="189FA49F" w:rsidR="00D04BA7" w:rsidRDefault="00D04BA7" w:rsidP="00D04BA7">
      <w:pPr>
        <w:spacing w:after="0" w:line="360" w:lineRule="auto"/>
      </w:pPr>
    </w:p>
    <w:p w14:paraId="3F7B1AF0" w14:textId="02F22B0F" w:rsidR="00D04BA7" w:rsidRDefault="00D04BA7" w:rsidP="00D04BA7">
      <w:pPr>
        <w:spacing w:after="0" w:line="360" w:lineRule="auto"/>
      </w:pPr>
    </w:p>
    <w:p w14:paraId="1F6A98E5" w14:textId="4DC5D862" w:rsidR="00D04BA7" w:rsidRDefault="00D04BA7" w:rsidP="00D04BA7">
      <w:pPr>
        <w:spacing w:after="0" w:line="360" w:lineRule="auto"/>
      </w:pPr>
    </w:p>
    <w:p w14:paraId="3A0B05F0" w14:textId="3B5948BD" w:rsidR="00D04BA7" w:rsidRDefault="00D04BA7" w:rsidP="00D04BA7">
      <w:pPr>
        <w:spacing w:after="0" w:line="360" w:lineRule="auto"/>
      </w:pPr>
    </w:p>
    <w:p w14:paraId="6B484CDB" w14:textId="4FB9515D" w:rsidR="0035674F" w:rsidRDefault="0035674F" w:rsidP="00D04BA7">
      <w:pPr>
        <w:spacing w:after="0" w:line="360" w:lineRule="auto"/>
      </w:pPr>
    </w:p>
    <w:p w14:paraId="13733487" w14:textId="45B2ED6B" w:rsidR="0035674F" w:rsidRDefault="0035674F" w:rsidP="00D04BA7">
      <w:pPr>
        <w:spacing w:after="0" w:line="360" w:lineRule="auto"/>
      </w:pPr>
    </w:p>
    <w:p w14:paraId="7C4AFB8F" w14:textId="63A1870C" w:rsidR="0035674F" w:rsidRDefault="0035674F" w:rsidP="00D04BA7">
      <w:pPr>
        <w:spacing w:after="0" w:line="360" w:lineRule="auto"/>
      </w:pPr>
    </w:p>
    <w:p w14:paraId="46C6B8FE" w14:textId="50B3B5C0" w:rsidR="0035674F" w:rsidRDefault="0035674F" w:rsidP="00D04BA7">
      <w:pPr>
        <w:spacing w:after="0" w:line="360" w:lineRule="auto"/>
      </w:pPr>
    </w:p>
    <w:p w14:paraId="1950598C" w14:textId="3A881EAF" w:rsidR="0035674F" w:rsidRDefault="0035674F" w:rsidP="00D04BA7">
      <w:pPr>
        <w:spacing w:after="0" w:line="360" w:lineRule="auto"/>
      </w:pPr>
    </w:p>
    <w:p w14:paraId="130DFCB7" w14:textId="1AA4A37E" w:rsidR="0035674F" w:rsidRDefault="0035674F" w:rsidP="00D04BA7">
      <w:pPr>
        <w:spacing w:after="0" w:line="360" w:lineRule="auto"/>
      </w:pPr>
    </w:p>
    <w:p w14:paraId="3920D64A" w14:textId="3BC9B398" w:rsidR="0035674F" w:rsidRDefault="0035674F" w:rsidP="00D04BA7">
      <w:pPr>
        <w:spacing w:after="0" w:line="360" w:lineRule="auto"/>
      </w:pPr>
    </w:p>
    <w:p w14:paraId="43FB9879" w14:textId="26153406" w:rsidR="0035674F" w:rsidRDefault="0035674F" w:rsidP="00D04BA7">
      <w:pPr>
        <w:spacing w:after="0" w:line="360" w:lineRule="auto"/>
      </w:pPr>
    </w:p>
    <w:p w14:paraId="7D376D17" w14:textId="6B7B71CD" w:rsidR="00D04BA7" w:rsidRDefault="00D04BA7" w:rsidP="00D04BA7">
      <w:pPr>
        <w:spacing w:after="0" w:line="360" w:lineRule="auto"/>
      </w:pPr>
    </w:p>
    <w:p w14:paraId="79C9B44A" w14:textId="77777777" w:rsidR="00D04BA7" w:rsidRDefault="00D04BA7" w:rsidP="00D04BA7">
      <w:pPr>
        <w:spacing w:after="0" w:line="360" w:lineRule="auto"/>
      </w:pP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lastRenderedPageBreak/>
        <w:t>1.1.4 Hipóteses</w:t>
      </w:r>
      <w:bookmarkEnd w:id="10"/>
    </w:p>
    <w:p w14:paraId="2FAF8064" w14:textId="77777777" w:rsidR="00931E94" w:rsidRDefault="00931E94">
      <w:pPr>
        <w:spacing w:line="360" w:lineRule="auto"/>
      </w:pPr>
      <w:bookmarkStart w:id="11" w:name="_heading=h.1ksv4uv" w:colFirst="0" w:colLast="0"/>
      <w:bookmarkEnd w:id="11"/>
    </w:p>
    <w:p w14:paraId="4A269706" w14:textId="1FD75722" w:rsidR="00666F1D" w:rsidRDefault="006B46B5" w:rsidP="002F3B0A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 partir do </w:t>
      </w:r>
      <w:r w:rsidRPr="005B4356">
        <w:rPr>
          <w:color w:val="1A1F20"/>
        </w:rPr>
        <w:t>conhecimento aprofundado do contexto</w:t>
      </w:r>
      <w:r>
        <w:rPr>
          <w:color w:val="1A1F20"/>
        </w:rPr>
        <w:t xml:space="preserve"> do desafio e </w:t>
      </w:r>
      <w:r w:rsidRPr="005B4356">
        <w:rPr>
          <w:color w:val="1A1F20"/>
        </w:rPr>
        <w:t>da definição das personas</w:t>
      </w:r>
      <w:r>
        <w:rPr>
          <w:color w:val="1A1F20"/>
        </w:rPr>
        <w:t xml:space="preserve">, </w:t>
      </w:r>
      <w:r w:rsidR="00931E94">
        <w:rPr>
          <w:color w:val="1A1F20"/>
        </w:rPr>
        <w:t>nesta seção será mostrada uma tabela contendo as hipóteses levantadas para este projeto aplicado</w:t>
      </w:r>
      <w:r w:rsidR="00666F1D">
        <w:rPr>
          <w:color w:val="1A1F20"/>
        </w:rPr>
        <w:t>.</w:t>
      </w:r>
    </w:p>
    <w:p w14:paraId="233684E0" w14:textId="77777777" w:rsidR="006B0D8A" w:rsidRDefault="006B0D8A" w:rsidP="002F3B0A">
      <w:pPr>
        <w:spacing w:line="360" w:lineRule="auto"/>
        <w:ind w:firstLine="720"/>
        <w:jc w:val="both"/>
        <w:rPr>
          <w:color w:val="1A1F20"/>
        </w:rPr>
      </w:pPr>
    </w:p>
    <w:p w14:paraId="70C36AB0" w14:textId="2A7F20FF" w:rsidR="00473070" w:rsidRPr="00D16FB3" w:rsidRDefault="00D16FB3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observações para hipóteses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F1D" w14:paraId="2443D39B" w14:textId="77777777" w:rsidTr="00666F1D">
        <w:tc>
          <w:tcPr>
            <w:tcW w:w="4247" w:type="dxa"/>
            <w:shd w:val="clear" w:color="auto" w:fill="95DCFF" w:themeFill="text2" w:themeFillTint="40"/>
          </w:tcPr>
          <w:p w14:paraId="132F2D26" w14:textId="6894AEE5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Observação</w:t>
            </w:r>
          </w:p>
        </w:tc>
        <w:tc>
          <w:tcPr>
            <w:tcW w:w="4247" w:type="dxa"/>
            <w:shd w:val="clear" w:color="auto" w:fill="95DCFF" w:themeFill="text2" w:themeFillTint="40"/>
          </w:tcPr>
          <w:p w14:paraId="13E3C687" w14:textId="2A36DB7F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Hipóteses</w:t>
            </w:r>
          </w:p>
        </w:tc>
      </w:tr>
      <w:tr w:rsidR="00666F1D" w14:paraId="04EE2A13" w14:textId="77777777" w:rsidTr="00666F1D">
        <w:tc>
          <w:tcPr>
            <w:tcW w:w="4247" w:type="dxa"/>
          </w:tcPr>
          <w:p w14:paraId="59199B60" w14:textId="5B67E9D1" w:rsidR="00666F1D" w:rsidRPr="00686F38" w:rsidRDefault="00686F38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Ameaças por e-mail através de engenharia social são portas de entrada perigosas para os sistemas e dados da organização.</w:t>
            </w:r>
          </w:p>
        </w:tc>
        <w:tc>
          <w:tcPr>
            <w:tcW w:w="4247" w:type="dxa"/>
          </w:tcPr>
          <w:p w14:paraId="466AA950" w14:textId="6E0CD629" w:rsidR="00666F1D" w:rsidRPr="00C5622F" w:rsidRDefault="002928AB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Supõe-se que que todo o gênero humano é suscetível a ameaças que venham com gatilhos e mecanismos psicológicos próprios da nossa espécie e de nossa evolução.</w:t>
            </w:r>
          </w:p>
        </w:tc>
      </w:tr>
      <w:tr w:rsidR="00666F1D" w14:paraId="30134EDB" w14:textId="77777777" w:rsidTr="00666F1D">
        <w:tc>
          <w:tcPr>
            <w:tcW w:w="4247" w:type="dxa"/>
          </w:tcPr>
          <w:p w14:paraId="3FD0BD5F" w14:textId="059E1DB8" w:rsidR="00666F1D" w:rsidRPr="00AE3793" w:rsidRDefault="00AE3793" w:rsidP="00453711">
            <w:pPr>
              <w:spacing w:line="360" w:lineRule="auto"/>
              <w:jc w:val="both"/>
              <w:rPr>
                <w:color w:val="1A1F20"/>
              </w:rPr>
            </w:pPr>
            <w:r w:rsidRPr="00AE3793">
              <w:rPr>
                <w:color w:val="1A1F20"/>
              </w:rPr>
              <w:t>Alta</w:t>
            </w:r>
            <w:r>
              <w:rPr>
                <w:color w:val="1A1F20"/>
              </w:rPr>
              <w:t xml:space="preserve"> administração está ciente da importância da segurança de seus ativos</w:t>
            </w:r>
            <w:r w:rsidR="0067225D">
              <w:rPr>
                <w:color w:val="1A1F20"/>
              </w:rPr>
              <w:t>.</w:t>
            </w:r>
          </w:p>
        </w:tc>
        <w:tc>
          <w:tcPr>
            <w:tcW w:w="4247" w:type="dxa"/>
          </w:tcPr>
          <w:p w14:paraId="45FDAE44" w14:textId="5935EFA1" w:rsidR="00666F1D" w:rsidRPr="00C5622F" w:rsidRDefault="00C5622F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 xml:space="preserve">Supõe-se que </w:t>
            </w:r>
            <w:r w:rsidR="00F07B72">
              <w:rPr>
                <w:color w:val="1A1F20"/>
              </w:rPr>
              <w:t xml:space="preserve">a alta administração tem simpatia por essa nova proposta e ajudará às demais áreas a adotarem e seguirem as orientações do time de segurança no que diz respeito ao treinamento/novo paradigma de campanhas de </w:t>
            </w:r>
            <w:r w:rsidR="00F07B72" w:rsidRPr="00F07B72">
              <w:rPr>
                <w:i/>
                <w:iCs/>
                <w:color w:val="1A1F20"/>
              </w:rPr>
              <w:t>phishing</w:t>
            </w:r>
            <w:r w:rsidR="00F07B72">
              <w:rPr>
                <w:color w:val="1A1F20"/>
              </w:rPr>
              <w:t>.</w:t>
            </w:r>
          </w:p>
        </w:tc>
      </w:tr>
      <w:tr w:rsidR="00666F1D" w14:paraId="7D7AED0A" w14:textId="77777777" w:rsidTr="00666F1D">
        <w:tc>
          <w:tcPr>
            <w:tcW w:w="4247" w:type="dxa"/>
          </w:tcPr>
          <w:p w14:paraId="6FC4ED77" w14:textId="171A00BB" w:rsidR="00666F1D" w:rsidRPr="00686F38" w:rsidRDefault="00686F38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Equipe de segurança da informação</w:t>
            </w:r>
            <w:r w:rsidR="00D81E4B">
              <w:rPr>
                <w:color w:val="1A1F20"/>
              </w:rPr>
              <w:t xml:space="preserve"> possui metodologias e </w:t>
            </w:r>
            <w:r w:rsidR="00F07B72">
              <w:rPr>
                <w:color w:val="1A1F20"/>
              </w:rPr>
              <w:t xml:space="preserve">ferramentas de segurança, mas ainda não possui o apoio </w:t>
            </w:r>
            <w:r w:rsidR="00D81E4B">
              <w:rPr>
                <w:color w:val="1A1F20"/>
              </w:rPr>
              <w:t>necessár</w:t>
            </w:r>
            <w:r w:rsidR="00F07B72">
              <w:rPr>
                <w:color w:val="1A1F20"/>
              </w:rPr>
              <w:t>io</w:t>
            </w:r>
            <w:r w:rsidR="00D81E4B">
              <w:rPr>
                <w:color w:val="1A1F20"/>
              </w:rPr>
              <w:t xml:space="preserve"> para lidar com ataques aos colabores através de engenharia social.</w:t>
            </w:r>
          </w:p>
        </w:tc>
        <w:tc>
          <w:tcPr>
            <w:tcW w:w="4247" w:type="dxa"/>
          </w:tcPr>
          <w:p w14:paraId="70D6DA20" w14:textId="3C286631" w:rsidR="00666F1D" w:rsidRPr="00C5622F" w:rsidRDefault="00F07B72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 xml:space="preserve">Supõe-se que a equipe de segurança tem preparo e background suficiente para lidar com o novo sistema e política de campanhas de </w:t>
            </w:r>
            <w:r w:rsidRPr="00F07B72">
              <w:rPr>
                <w:i/>
                <w:iCs/>
                <w:color w:val="1A1F20"/>
              </w:rPr>
              <w:t>phishing</w:t>
            </w:r>
            <w:r>
              <w:rPr>
                <w:color w:val="1A1F20"/>
              </w:rPr>
              <w:t>.</w:t>
            </w:r>
          </w:p>
        </w:tc>
      </w:tr>
      <w:tr w:rsidR="00666F1D" w14:paraId="1120ED29" w14:textId="77777777" w:rsidTr="00666F1D">
        <w:tc>
          <w:tcPr>
            <w:tcW w:w="4247" w:type="dxa"/>
          </w:tcPr>
          <w:p w14:paraId="6FE49CBB" w14:textId="17DD6ABF" w:rsidR="00666F1D" w:rsidRPr="00686F38" w:rsidRDefault="00686F38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>Colaboradores são pessoas e assim sendo são suscetíveis a ataques</w:t>
            </w:r>
            <w:r w:rsidR="0067225D">
              <w:rPr>
                <w:color w:val="1A1F20"/>
              </w:rPr>
              <w:t>.</w:t>
            </w:r>
          </w:p>
        </w:tc>
        <w:tc>
          <w:tcPr>
            <w:tcW w:w="4247" w:type="dxa"/>
          </w:tcPr>
          <w:p w14:paraId="305D94C4" w14:textId="0009CD7E" w:rsidR="00666F1D" w:rsidRPr="00C5622F" w:rsidRDefault="00C5622F" w:rsidP="00453711">
            <w:pPr>
              <w:spacing w:line="360" w:lineRule="auto"/>
              <w:jc w:val="both"/>
              <w:rPr>
                <w:color w:val="1A1F20"/>
              </w:rPr>
            </w:pPr>
            <w:r>
              <w:rPr>
                <w:color w:val="1A1F20"/>
              </w:rPr>
              <w:t xml:space="preserve">Supõe-se que que </w:t>
            </w:r>
            <w:r w:rsidR="002928AB">
              <w:rPr>
                <w:color w:val="1A1F20"/>
              </w:rPr>
              <w:t>os colaboradores da organização não possuam treinamento adequado ou suficiente para conter todas ou a maioria das tentativas de ataque.</w:t>
            </w:r>
          </w:p>
        </w:tc>
      </w:tr>
    </w:tbl>
    <w:p w14:paraId="57E0E5A9" w14:textId="2A71FDC9" w:rsidR="00666F1D" w:rsidRDefault="00666F1D">
      <w:pPr>
        <w:spacing w:line="360" w:lineRule="auto"/>
        <w:rPr>
          <w:b/>
          <w:bCs/>
          <w:color w:val="1A1F20"/>
        </w:rPr>
      </w:pPr>
    </w:p>
    <w:p w14:paraId="0F1B3AB0" w14:textId="22A73B98" w:rsidR="00C5622F" w:rsidRDefault="00083C40">
      <w:pPr>
        <w:spacing w:line="360" w:lineRule="auto"/>
        <w:rPr>
          <w:color w:val="1A1F20"/>
        </w:rPr>
      </w:pPr>
      <w:r>
        <w:rPr>
          <w:color w:val="1A1F20"/>
        </w:rPr>
        <w:t xml:space="preserve">Diante das hipóteses expostas acima, realizou-se um </w:t>
      </w:r>
      <w:r w:rsidRPr="00FC530D">
        <w:rPr>
          <w:i/>
          <w:iCs/>
          <w:color w:val="1A1F20"/>
        </w:rPr>
        <w:t>brainstorm</w:t>
      </w:r>
      <w:r>
        <w:rPr>
          <w:color w:val="1A1F20"/>
        </w:rPr>
        <w:t xml:space="preserve"> com o objetivo de priorizar as ideias em relação ao </w:t>
      </w:r>
      <w:r w:rsidR="00C5622F">
        <w:rPr>
          <w:color w:val="1A1F20"/>
        </w:rPr>
        <w:t>projeto proposto</w:t>
      </w:r>
      <w:r>
        <w:rPr>
          <w:color w:val="1A1F20"/>
        </w:rPr>
        <w:t>. Neste contexto, as principais ideias levantadas foram:</w:t>
      </w:r>
    </w:p>
    <w:p w14:paraId="04A5FEE7" w14:textId="2126D92C" w:rsidR="00C5622F" w:rsidRPr="00C5622F" w:rsidRDefault="00C5622F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 w:rsidRPr="00C5622F">
        <w:rPr>
          <w:color w:val="1A1F20"/>
        </w:rPr>
        <w:lastRenderedPageBreak/>
        <w:t xml:space="preserve"> </w:t>
      </w:r>
      <w:r w:rsidR="007015A2">
        <w:rPr>
          <w:color w:val="1A1F20"/>
        </w:rPr>
        <w:t>Levantar, analisar, compilar e propor um modelo conceitual com base no behaviorismo para o sistema de gerenciamento de campanhas proposto.</w:t>
      </w:r>
    </w:p>
    <w:p w14:paraId="149BFD52" w14:textId="1BC9BA77" w:rsidR="00C5622F" w:rsidRPr="00C5622F" w:rsidRDefault="00FC530D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 xml:space="preserve">Analisar e empregar tecnologias de caráter </w:t>
      </w:r>
      <w:r w:rsidRPr="00FC530D">
        <w:rPr>
          <w:i/>
          <w:iCs/>
          <w:color w:val="1A1F20"/>
        </w:rPr>
        <w:t>open source</w:t>
      </w:r>
      <w:r>
        <w:rPr>
          <w:color w:val="1A1F20"/>
        </w:rPr>
        <w:t xml:space="preserve"> para que a implantação seja possível e sem custos elevados nas organizações.</w:t>
      </w:r>
    </w:p>
    <w:p w14:paraId="2FE654DE" w14:textId="7E840692" w:rsidR="00C5622F" w:rsidRPr="00C5622F" w:rsidRDefault="007015A2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>Aplicar uma metodologia com fortes bases para elaboração das campanhas.</w:t>
      </w:r>
    </w:p>
    <w:p w14:paraId="199BF05B" w14:textId="6212C334" w:rsidR="00C5622F" w:rsidRPr="00C5622F" w:rsidRDefault="008E7DFF" w:rsidP="00C5622F">
      <w:pPr>
        <w:pStyle w:val="PargrafodaLista"/>
        <w:numPr>
          <w:ilvl w:val="0"/>
          <w:numId w:val="12"/>
        </w:numPr>
        <w:spacing w:line="360" w:lineRule="auto"/>
        <w:rPr>
          <w:color w:val="1A1F20"/>
        </w:rPr>
      </w:pPr>
      <w:r>
        <w:rPr>
          <w:color w:val="1A1F20"/>
        </w:rPr>
        <w:t xml:space="preserve">Com o avanço das campanhas </w:t>
      </w:r>
    </w:p>
    <w:p w14:paraId="5B7C26A2" w14:textId="77777777" w:rsidR="00163A45" w:rsidRDefault="00163A45">
      <w:pPr>
        <w:spacing w:line="360" w:lineRule="auto"/>
        <w:rPr>
          <w:color w:val="FF0000"/>
        </w:rPr>
      </w:pPr>
    </w:p>
    <w:p w14:paraId="469F8B47" w14:textId="77777777" w:rsidR="007015A2" w:rsidRPr="00083C40" w:rsidRDefault="007015A2">
      <w:pPr>
        <w:spacing w:line="360" w:lineRule="auto"/>
        <w:rPr>
          <w:color w:val="1A1F20"/>
        </w:rPr>
      </w:pPr>
    </w:p>
    <w:p w14:paraId="5EABCABC" w14:textId="7AFC14ED" w:rsidR="002A7C1A" w:rsidRDefault="002A7C1A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Priorização de Ideias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67EDF" w14:paraId="6CBBB2C4" w14:textId="77777777" w:rsidTr="008D33D8">
        <w:tc>
          <w:tcPr>
            <w:tcW w:w="8494" w:type="dxa"/>
            <w:gridSpan w:val="2"/>
            <w:shd w:val="clear" w:color="auto" w:fill="95DCFF" w:themeFill="text2" w:themeFillTint="40"/>
          </w:tcPr>
          <w:p w14:paraId="27EDE6CB" w14:textId="7E8A398D" w:rsidR="00867EDF" w:rsidRDefault="008D33D8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Cenários</w:t>
            </w:r>
          </w:p>
        </w:tc>
      </w:tr>
      <w:tr w:rsidR="00867EDF" w14:paraId="7B3654CA" w14:textId="77777777" w:rsidTr="008D33D8">
        <w:tc>
          <w:tcPr>
            <w:tcW w:w="1271" w:type="dxa"/>
            <w:shd w:val="clear" w:color="auto" w:fill="95DCFF" w:themeFill="text2" w:themeFillTint="40"/>
          </w:tcPr>
          <w:p w14:paraId="77C5EBCE" w14:textId="5EFAFEE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C1</w:t>
            </w:r>
          </w:p>
        </w:tc>
        <w:tc>
          <w:tcPr>
            <w:tcW w:w="7223" w:type="dxa"/>
          </w:tcPr>
          <w:p w14:paraId="7EF43F89" w14:textId="2C2B489D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Complexidade na execução do projeto</w:t>
            </w:r>
          </w:p>
        </w:tc>
      </w:tr>
      <w:tr w:rsidR="00867EDF" w14:paraId="37176848" w14:textId="77777777" w:rsidTr="008D33D8">
        <w:tc>
          <w:tcPr>
            <w:tcW w:w="1271" w:type="dxa"/>
            <w:shd w:val="clear" w:color="auto" w:fill="95DCFF" w:themeFill="text2" w:themeFillTint="40"/>
          </w:tcPr>
          <w:p w14:paraId="6E5FCA7B" w14:textId="5C4CE70B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C2</w:t>
            </w:r>
          </w:p>
        </w:tc>
        <w:tc>
          <w:tcPr>
            <w:tcW w:w="7223" w:type="dxa"/>
          </w:tcPr>
          <w:p w14:paraId="6BE7CFAF" w14:textId="46EDF60E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Urgência na execução do projeto</w:t>
            </w:r>
          </w:p>
        </w:tc>
      </w:tr>
      <w:tr w:rsidR="00867EDF" w14:paraId="5B067136" w14:textId="77777777" w:rsidTr="008D33D8">
        <w:tc>
          <w:tcPr>
            <w:tcW w:w="1271" w:type="dxa"/>
            <w:shd w:val="clear" w:color="auto" w:fill="95DCFF" w:themeFill="text2" w:themeFillTint="40"/>
          </w:tcPr>
          <w:p w14:paraId="180867CD" w14:textId="32EEAF19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C3</w:t>
            </w:r>
          </w:p>
        </w:tc>
        <w:tc>
          <w:tcPr>
            <w:tcW w:w="7223" w:type="dxa"/>
          </w:tcPr>
          <w:p w14:paraId="1582EE8E" w14:textId="576A2355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Investimento necessário a execução do projeto</w:t>
            </w:r>
          </w:p>
        </w:tc>
      </w:tr>
      <w:tr w:rsidR="00867EDF" w14:paraId="1C6A9152" w14:textId="77777777" w:rsidTr="008D33D8">
        <w:tc>
          <w:tcPr>
            <w:tcW w:w="1271" w:type="dxa"/>
            <w:shd w:val="clear" w:color="auto" w:fill="95DCFF" w:themeFill="text2" w:themeFillTint="40"/>
          </w:tcPr>
          <w:p w14:paraId="2132043A" w14:textId="2BA416F1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C4</w:t>
            </w:r>
          </w:p>
        </w:tc>
        <w:tc>
          <w:tcPr>
            <w:tcW w:w="7223" w:type="dxa"/>
          </w:tcPr>
          <w:p w14:paraId="16D8F638" w14:textId="35680AC8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Benefícios esperados ao final do projeto</w:t>
            </w:r>
          </w:p>
        </w:tc>
      </w:tr>
      <w:tr w:rsidR="00867EDF" w14:paraId="3ECA931E" w14:textId="77777777" w:rsidTr="008D33D8">
        <w:tc>
          <w:tcPr>
            <w:tcW w:w="1271" w:type="dxa"/>
            <w:shd w:val="clear" w:color="auto" w:fill="95DCFF" w:themeFill="text2" w:themeFillTint="40"/>
          </w:tcPr>
          <w:p w14:paraId="3F55BB80" w14:textId="1315C9D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C5</w:t>
            </w:r>
          </w:p>
        </w:tc>
        <w:tc>
          <w:tcPr>
            <w:tcW w:w="7223" w:type="dxa"/>
          </w:tcPr>
          <w:p w14:paraId="5706E6A1" w14:textId="511F045F" w:rsidR="00867EDF" w:rsidRDefault="00286836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 xml:space="preserve">Nível de satisfação da alta administração </w:t>
            </w:r>
          </w:p>
        </w:tc>
      </w:tr>
    </w:tbl>
    <w:p w14:paraId="33BBD0FE" w14:textId="33394FC9" w:rsidR="00867EDF" w:rsidRDefault="00867EDF">
      <w:pPr>
        <w:spacing w:line="360" w:lineRule="auto"/>
        <w:rPr>
          <w:b/>
          <w:color w:val="1A1F20"/>
        </w:rPr>
      </w:pPr>
    </w:p>
    <w:p w14:paraId="38B69CCD" w14:textId="77777777" w:rsidR="001500FE" w:rsidRDefault="001500FE">
      <w:pPr>
        <w:spacing w:line="360" w:lineRule="auto"/>
        <w:rPr>
          <w:b/>
          <w:color w:val="1A1F20"/>
        </w:rPr>
      </w:pP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992"/>
        <w:gridCol w:w="1284"/>
        <w:gridCol w:w="1256"/>
        <w:gridCol w:w="1287"/>
      </w:tblGrid>
      <w:tr w:rsidR="002B145E" w14:paraId="3DDFCB28" w14:textId="77777777" w:rsidTr="002B145E">
        <w:tc>
          <w:tcPr>
            <w:tcW w:w="704" w:type="dxa"/>
            <w:shd w:val="clear" w:color="auto" w:fill="95DCFF" w:themeFill="text2" w:themeFillTint="40"/>
          </w:tcPr>
          <w:p w14:paraId="141CE9A1" w14:textId="652D32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Escala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343B70B9" w14:textId="10C94428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Benefícios</w:t>
            </w:r>
          </w:p>
        </w:tc>
        <w:tc>
          <w:tcPr>
            <w:tcW w:w="1276" w:type="dxa"/>
            <w:shd w:val="clear" w:color="auto" w:fill="95DCFF" w:themeFill="text2" w:themeFillTint="40"/>
          </w:tcPr>
          <w:p w14:paraId="67603BA0" w14:textId="6D86786A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Abrangência</w:t>
            </w:r>
          </w:p>
        </w:tc>
        <w:tc>
          <w:tcPr>
            <w:tcW w:w="992" w:type="dxa"/>
            <w:shd w:val="clear" w:color="auto" w:fill="95DCFF" w:themeFill="text2" w:themeFillTint="40"/>
          </w:tcPr>
          <w:p w14:paraId="71DC61D5" w14:textId="79F2AC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Satisfação</w:t>
            </w:r>
          </w:p>
        </w:tc>
        <w:tc>
          <w:tcPr>
            <w:tcW w:w="1284" w:type="dxa"/>
            <w:shd w:val="clear" w:color="auto" w:fill="95DCFF" w:themeFill="text2" w:themeFillTint="40"/>
          </w:tcPr>
          <w:p w14:paraId="2EA21A1F" w14:textId="36E9FED5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Investimento</w:t>
            </w:r>
          </w:p>
        </w:tc>
        <w:tc>
          <w:tcPr>
            <w:tcW w:w="1256" w:type="dxa"/>
            <w:shd w:val="clear" w:color="auto" w:fill="95DCFF" w:themeFill="text2" w:themeFillTint="40"/>
          </w:tcPr>
          <w:p w14:paraId="139D923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Clientes</w:t>
            </w:r>
          </w:p>
          <w:p w14:paraId="1BD0E6EA" w14:textId="070D1C3F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(impacto)</w:t>
            </w:r>
          </w:p>
        </w:tc>
        <w:tc>
          <w:tcPr>
            <w:tcW w:w="1287" w:type="dxa"/>
            <w:shd w:val="clear" w:color="auto" w:fill="95DCFF" w:themeFill="text2" w:themeFillTint="40"/>
          </w:tcPr>
          <w:p w14:paraId="57B3E31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Operacional</w:t>
            </w:r>
          </w:p>
          <w:p w14:paraId="383755B5" w14:textId="0494F715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(dificuldade)</w:t>
            </w:r>
          </w:p>
        </w:tc>
      </w:tr>
      <w:tr w:rsidR="002B145E" w14:paraId="78E481A7" w14:textId="77777777" w:rsidTr="002B145E">
        <w:tc>
          <w:tcPr>
            <w:tcW w:w="704" w:type="dxa"/>
          </w:tcPr>
          <w:p w14:paraId="4D81A588" w14:textId="6F8FE23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701" w:type="dxa"/>
          </w:tcPr>
          <w:p w14:paraId="01B830BF" w14:textId="6533A27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Valor imediato para o modelo de negócio</w:t>
            </w:r>
          </w:p>
        </w:tc>
        <w:tc>
          <w:tcPr>
            <w:tcW w:w="1276" w:type="dxa"/>
          </w:tcPr>
          <w:p w14:paraId="1232B6CD" w14:textId="14C87FD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992" w:type="dxa"/>
          </w:tcPr>
          <w:p w14:paraId="3E9B9EC8" w14:textId="53325DE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1284" w:type="dxa"/>
          </w:tcPr>
          <w:p w14:paraId="732733FF" w14:textId="27162DD9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Nenhum</w:t>
            </w:r>
          </w:p>
        </w:tc>
        <w:tc>
          <w:tcPr>
            <w:tcW w:w="1256" w:type="dxa"/>
          </w:tcPr>
          <w:p w14:paraId="4202B991" w14:textId="349D434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  <w:tc>
          <w:tcPr>
            <w:tcW w:w="1287" w:type="dxa"/>
          </w:tcPr>
          <w:p w14:paraId="7D95DA4C" w14:textId="2EC8598F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</w:tr>
      <w:tr w:rsidR="002B145E" w14:paraId="3CAF0CD4" w14:textId="77777777" w:rsidTr="002B145E">
        <w:tc>
          <w:tcPr>
            <w:tcW w:w="704" w:type="dxa"/>
          </w:tcPr>
          <w:p w14:paraId="714EE12C" w14:textId="7DE708B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701" w:type="dxa"/>
          </w:tcPr>
          <w:p w14:paraId="7A213869" w14:textId="284FCFA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Significativo para o modelo de negócio</w:t>
            </w:r>
          </w:p>
        </w:tc>
        <w:tc>
          <w:tcPr>
            <w:tcW w:w="1276" w:type="dxa"/>
          </w:tcPr>
          <w:p w14:paraId="677E15D8" w14:textId="4F7C6CE1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992" w:type="dxa"/>
          </w:tcPr>
          <w:p w14:paraId="6B18E97D" w14:textId="79877B03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4" w:type="dxa"/>
          </w:tcPr>
          <w:p w14:paraId="35C26170" w14:textId="3E6242F3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</w:t>
            </w:r>
          </w:p>
        </w:tc>
        <w:tc>
          <w:tcPr>
            <w:tcW w:w="1256" w:type="dxa"/>
          </w:tcPr>
          <w:p w14:paraId="7D20D76E" w14:textId="38C2ABF2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  <w:tc>
          <w:tcPr>
            <w:tcW w:w="1287" w:type="dxa"/>
          </w:tcPr>
          <w:p w14:paraId="6FF59DAE" w14:textId="468785A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</w:tr>
      <w:tr w:rsidR="002B145E" w14:paraId="06C79B88" w14:textId="77777777" w:rsidTr="002B145E">
        <w:tc>
          <w:tcPr>
            <w:tcW w:w="704" w:type="dxa"/>
          </w:tcPr>
          <w:p w14:paraId="228BFB28" w14:textId="23462422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701" w:type="dxa"/>
          </w:tcPr>
          <w:p w14:paraId="6F2EF4B6" w14:textId="651FDA4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 para o modelo de negócio</w:t>
            </w:r>
          </w:p>
        </w:tc>
        <w:tc>
          <w:tcPr>
            <w:tcW w:w="1276" w:type="dxa"/>
          </w:tcPr>
          <w:p w14:paraId="776ED962" w14:textId="3DACF0A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992" w:type="dxa"/>
          </w:tcPr>
          <w:p w14:paraId="72967AC3" w14:textId="7E32AF99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1284" w:type="dxa"/>
          </w:tcPr>
          <w:p w14:paraId="11F075EA" w14:textId="5857DE1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56" w:type="dxa"/>
          </w:tcPr>
          <w:p w14:paraId="50E85B36" w14:textId="0CB3BB3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87" w:type="dxa"/>
          </w:tcPr>
          <w:p w14:paraId="7D001236" w14:textId="171DC84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</w:tr>
      <w:tr w:rsidR="002B145E" w14:paraId="1EB6FF67" w14:textId="77777777" w:rsidTr="002B145E">
        <w:tc>
          <w:tcPr>
            <w:tcW w:w="704" w:type="dxa"/>
          </w:tcPr>
          <w:p w14:paraId="32A651E6" w14:textId="54E4E32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1701" w:type="dxa"/>
          </w:tcPr>
          <w:p w14:paraId="31A0C5D0" w14:textId="1206D61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Pouco para o modelo de negócio</w:t>
            </w:r>
          </w:p>
        </w:tc>
        <w:tc>
          <w:tcPr>
            <w:tcW w:w="1276" w:type="dxa"/>
          </w:tcPr>
          <w:p w14:paraId="7FD18D8E" w14:textId="66BE6B65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992" w:type="dxa"/>
          </w:tcPr>
          <w:p w14:paraId="25308E5A" w14:textId="0B60087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1284" w:type="dxa"/>
          </w:tcPr>
          <w:p w14:paraId="52D1DFA5" w14:textId="278984D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Alto</w:t>
            </w:r>
          </w:p>
        </w:tc>
        <w:tc>
          <w:tcPr>
            <w:tcW w:w="1256" w:type="dxa"/>
          </w:tcPr>
          <w:p w14:paraId="587DABAF" w14:textId="6FDF4DC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7" w:type="dxa"/>
          </w:tcPr>
          <w:p w14:paraId="6830443E" w14:textId="7449B50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</w:tr>
      <w:tr w:rsidR="002B145E" w14:paraId="26C88165" w14:textId="77777777" w:rsidTr="002B145E">
        <w:tc>
          <w:tcPr>
            <w:tcW w:w="704" w:type="dxa"/>
          </w:tcPr>
          <w:p w14:paraId="6D70D613" w14:textId="6BEA13F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</w:t>
            </w:r>
          </w:p>
        </w:tc>
        <w:tc>
          <w:tcPr>
            <w:tcW w:w="1701" w:type="dxa"/>
          </w:tcPr>
          <w:p w14:paraId="1CD197EE" w14:textId="7F5E643E" w:rsidR="002B145E" w:rsidRDefault="002B145E" w:rsidP="000F5420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 para o modelo de negócio</w:t>
            </w:r>
          </w:p>
        </w:tc>
        <w:tc>
          <w:tcPr>
            <w:tcW w:w="1276" w:type="dxa"/>
          </w:tcPr>
          <w:p w14:paraId="2FBE5736" w14:textId="367045D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992" w:type="dxa"/>
          </w:tcPr>
          <w:p w14:paraId="34246C9D" w14:textId="67BAFBF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1284" w:type="dxa"/>
          </w:tcPr>
          <w:p w14:paraId="74678D23" w14:textId="2D7974FB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56" w:type="dxa"/>
          </w:tcPr>
          <w:p w14:paraId="439E6A35" w14:textId="1A8AF94D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87" w:type="dxa"/>
          </w:tcPr>
          <w:p w14:paraId="2F5D3BB6" w14:textId="15659B9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</w:tr>
    </w:tbl>
    <w:p w14:paraId="50C80660" w14:textId="43391DDD" w:rsidR="00867EDF" w:rsidRDefault="00867EDF">
      <w:pPr>
        <w:spacing w:line="360" w:lineRule="auto"/>
        <w:rPr>
          <w:b/>
          <w:color w:val="1A1F20"/>
        </w:rPr>
      </w:pPr>
    </w:p>
    <w:p w14:paraId="013B8DDE" w14:textId="250BC5CD" w:rsidR="00453711" w:rsidRDefault="00453711">
      <w:pPr>
        <w:spacing w:line="360" w:lineRule="auto"/>
        <w:rPr>
          <w:b/>
          <w:color w:val="1A1F20"/>
        </w:rPr>
      </w:pPr>
    </w:p>
    <w:p w14:paraId="7F08B983" w14:textId="77777777" w:rsidR="005B75B4" w:rsidRDefault="005B75B4">
      <w:pPr>
        <w:spacing w:line="360" w:lineRule="auto"/>
        <w:rPr>
          <w:b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851"/>
        <w:gridCol w:w="850"/>
        <w:gridCol w:w="851"/>
        <w:gridCol w:w="916"/>
        <w:gridCol w:w="1062"/>
      </w:tblGrid>
      <w:tr w:rsidR="005B75B4" w14:paraId="0F995C3D" w14:textId="77777777" w:rsidTr="00275F3A">
        <w:tc>
          <w:tcPr>
            <w:tcW w:w="3114" w:type="dxa"/>
            <w:shd w:val="clear" w:color="auto" w:fill="95DCFF" w:themeFill="text2" w:themeFillTint="40"/>
          </w:tcPr>
          <w:p w14:paraId="03D059E5" w14:textId="147C100C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Ideias</w:t>
            </w: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53E1918B" w14:textId="5AD5133A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Comparação de Cenários</w:t>
            </w:r>
          </w:p>
        </w:tc>
      </w:tr>
      <w:tr w:rsidR="005B75B4" w14:paraId="28CDFA18" w14:textId="77777777" w:rsidTr="00275F3A">
        <w:tc>
          <w:tcPr>
            <w:tcW w:w="3114" w:type="dxa"/>
            <w:shd w:val="clear" w:color="auto" w:fill="95DCFF" w:themeFill="text2" w:themeFillTint="40"/>
          </w:tcPr>
          <w:p w14:paraId="2299FDB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08A7CF72" w14:textId="77777777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</w:p>
        </w:tc>
      </w:tr>
      <w:tr w:rsidR="005B75B4" w14:paraId="225B6ABE" w14:textId="77777777" w:rsidTr="0046603C">
        <w:tc>
          <w:tcPr>
            <w:tcW w:w="3114" w:type="dxa"/>
            <w:shd w:val="clear" w:color="auto" w:fill="95DCFF" w:themeFill="text2" w:themeFillTint="40"/>
          </w:tcPr>
          <w:p w14:paraId="4C22B816" w14:textId="689576C3" w:rsidR="005B75B4" w:rsidRPr="005B75B4" w:rsidRDefault="005B75B4">
            <w:pPr>
              <w:spacing w:line="360" w:lineRule="auto"/>
              <w:rPr>
                <w:bCs/>
                <w:color w:val="1A1F20"/>
                <w:sz w:val="18"/>
                <w:szCs w:val="18"/>
              </w:rPr>
            </w:pPr>
          </w:p>
        </w:tc>
        <w:tc>
          <w:tcPr>
            <w:tcW w:w="850" w:type="dxa"/>
          </w:tcPr>
          <w:p w14:paraId="6AFCF6B6" w14:textId="6BFB7605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1</w:t>
            </w:r>
          </w:p>
        </w:tc>
        <w:tc>
          <w:tcPr>
            <w:tcW w:w="851" w:type="dxa"/>
          </w:tcPr>
          <w:p w14:paraId="05919257" w14:textId="31C86F80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2</w:t>
            </w:r>
          </w:p>
        </w:tc>
        <w:tc>
          <w:tcPr>
            <w:tcW w:w="850" w:type="dxa"/>
          </w:tcPr>
          <w:p w14:paraId="3CA7CE93" w14:textId="1862E5C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3</w:t>
            </w:r>
          </w:p>
        </w:tc>
        <w:tc>
          <w:tcPr>
            <w:tcW w:w="851" w:type="dxa"/>
          </w:tcPr>
          <w:p w14:paraId="0CACB55F" w14:textId="43E5EAFA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4</w:t>
            </w:r>
          </w:p>
        </w:tc>
        <w:tc>
          <w:tcPr>
            <w:tcW w:w="916" w:type="dxa"/>
          </w:tcPr>
          <w:p w14:paraId="58B6BA6D" w14:textId="11A51B5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5</w:t>
            </w:r>
          </w:p>
        </w:tc>
        <w:tc>
          <w:tcPr>
            <w:tcW w:w="1062" w:type="dxa"/>
          </w:tcPr>
          <w:p w14:paraId="751ADB49" w14:textId="08FD4A03" w:rsidR="005B75B4" w:rsidRPr="00275F3A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275F3A">
              <w:rPr>
                <w:b/>
                <w:color w:val="1A1F20"/>
                <w:sz w:val="18"/>
                <w:szCs w:val="18"/>
              </w:rPr>
              <w:t>Total</w:t>
            </w:r>
          </w:p>
        </w:tc>
      </w:tr>
      <w:tr w:rsidR="005B75B4" w14:paraId="12DC84CA" w14:textId="77777777" w:rsidTr="00275F3A">
        <w:tc>
          <w:tcPr>
            <w:tcW w:w="3114" w:type="dxa"/>
          </w:tcPr>
          <w:p w14:paraId="27FD789D" w14:textId="32BF3FD6" w:rsidR="008D3EAE" w:rsidRPr="00B24342" w:rsidRDefault="0046603C" w:rsidP="008D3EAE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208F354" w14:textId="0F1CD5B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6C6BC49D" w14:textId="603E73E3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0" w:type="dxa"/>
          </w:tcPr>
          <w:p w14:paraId="7D62B8D6" w14:textId="56F0B915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1" w:type="dxa"/>
          </w:tcPr>
          <w:p w14:paraId="4F59E90B" w14:textId="6BF950DD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916" w:type="dxa"/>
          </w:tcPr>
          <w:p w14:paraId="474E3C36" w14:textId="56A0204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062" w:type="dxa"/>
          </w:tcPr>
          <w:p w14:paraId="1F68CF11" w14:textId="1956B9FA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21</w:t>
            </w:r>
          </w:p>
        </w:tc>
      </w:tr>
      <w:tr w:rsidR="005B75B4" w14:paraId="461F92EB" w14:textId="77777777" w:rsidTr="00275F3A">
        <w:tc>
          <w:tcPr>
            <w:tcW w:w="3114" w:type="dxa"/>
          </w:tcPr>
          <w:p w14:paraId="71B8F688" w14:textId="2ED70941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5FD6C1EE" w14:textId="58021BBA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4CDAB17C" w14:textId="63EE9EA9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0" w:type="dxa"/>
          </w:tcPr>
          <w:p w14:paraId="7CD7BCB5" w14:textId="5449AF6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1" w:type="dxa"/>
          </w:tcPr>
          <w:p w14:paraId="7B6F63B6" w14:textId="29DB05D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916" w:type="dxa"/>
          </w:tcPr>
          <w:p w14:paraId="7B5135F9" w14:textId="527BF9DF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062" w:type="dxa"/>
          </w:tcPr>
          <w:p w14:paraId="75909135" w14:textId="609E7F43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17</w:t>
            </w:r>
          </w:p>
        </w:tc>
      </w:tr>
      <w:tr w:rsidR="005B75B4" w14:paraId="78D0D61E" w14:textId="77777777" w:rsidTr="00275F3A">
        <w:tc>
          <w:tcPr>
            <w:tcW w:w="3114" w:type="dxa"/>
          </w:tcPr>
          <w:p w14:paraId="68968472" w14:textId="0769D72B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14:paraId="7163E68C" w14:textId="792DC80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1" w:type="dxa"/>
          </w:tcPr>
          <w:p w14:paraId="20908099" w14:textId="6C5EF96C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0" w:type="dxa"/>
          </w:tcPr>
          <w:p w14:paraId="62A22B3F" w14:textId="12939874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851" w:type="dxa"/>
          </w:tcPr>
          <w:p w14:paraId="0261FC89" w14:textId="326B3B3D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916" w:type="dxa"/>
          </w:tcPr>
          <w:p w14:paraId="0421D5C9" w14:textId="7B774160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062" w:type="dxa"/>
          </w:tcPr>
          <w:p w14:paraId="21133479" w14:textId="7DFA8D2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18</w:t>
            </w:r>
          </w:p>
        </w:tc>
      </w:tr>
      <w:tr w:rsidR="005B75B4" w14:paraId="7AF9EE41" w14:textId="77777777" w:rsidTr="00275F3A">
        <w:tc>
          <w:tcPr>
            <w:tcW w:w="3114" w:type="dxa"/>
          </w:tcPr>
          <w:p w14:paraId="3CFE12F0" w14:textId="27241315" w:rsidR="005B75B4" w:rsidRPr="00B24342" w:rsidRDefault="008910C9" w:rsidP="008D3EAE">
            <w:pPr>
              <w:spacing w:line="360" w:lineRule="auto"/>
              <w:jc w:val="center"/>
              <w:rPr>
                <w:b/>
                <w:color w:val="1A1F20"/>
              </w:rPr>
            </w:pPr>
            <w:r w:rsidRPr="00B24342">
              <w:rPr>
                <w:b/>
                <w:color w:val="1A1F20"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7A2943A5" w14:textId="2913E734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851" w:type="dxa"/>
          </w:tcPr>
          <w:p w14:paraId="1C151591" w14:textId="7B997BF2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850" w:type="dxa"/>
          </w:tcPr>
          <w:p w14:paraId="6FE922A1" w14:textId="4A34ECBF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851" w:type="dxa"/>
          </w:tcPr>
          <w:p w14:paraId="5DE27B37" w14:textId="6B6B42B6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916" w:type="dxa"/>
          </w:tcPr>
          <w:p w14:paraId="549DC937" w14:textId="0CEB2C78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062" w:type="dxa"/>
          </w:tcPr>
          <w:p w14:paraId="443D33D3" w14:textId="34BAE17E" w:rsidR="005B75B4" w:rsidRDefault="00B24342" w:rsidP="007716B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22</w:t>
            </w:r>
          </w:p>
        </w:tc>
      </w:tr>
    </w:tbl>
    <w:p w14:paraId="0415FA90" w14:textId="77777777" w:rsidR="005B75B4" w:rsidRDefault="005B75B4">
      <w:pPr>
        <w:spacing w:line="360" w:lineRule="auto"/>
        <w:rPr>
          <w:b/>
          <w:color w:val="1A1F20"/>
        </w:rPr>
      </w:pPr>
    </w:p>
    <w:p w14:paraId="19EA835C" w14:textId="55EBB9AF" w:rsidR="00473070" w:rsidRDefault="00473070" w:rsidP="00993682">
      <w:pPr>
        <w:spacing w:after="0" w:line="360" w:lineRule="auto"/>
      </w:pPr>
    </w:p>
    <w:p w14:paraId="54BE1732" w14:textId="107B888A" w:rsidR="00473070" w:rsidRDefault="006B46B5" w:rsidP="00705AF2">
      <w:pPr>
        <w:pStyle w:val="Ttulo2"/>
        <w:numPr>
          <w:ilvl w:val="1"/>
          <w:numId w:val="4"/>
        </w:numPr>
        <w:spacing w:line="360" w:lineRule="auto"/>
      </w:pPr>
      <w:bookmarkStart w:id="12" w:name="_Toc101281516"/>
      <w:r>
        <w:t>Solução</w:t>
      </w:r>
      <w:bookmarkEnd w:id="12"/>
      <w:r>
        <w:t xml:space="preserve"> </w:t>
      </w:r>
    </w:p>
    <w:p w14:paraId="4BF6A8DE" w14:textId="77777777" w:rsidR="00705AF2" w:rsidRDefault="00705AF2" w:rsidP="00705AF2">
      <w:pPr>
        <w:spacing w:line="360" w:lineRule="auto"/>
        <w:jc w:val="both"/>
        <w:rPr>
          <w:color w:val="1A1F20"/>
        </w:rPr>
      </w:pPr>
    </w:p>
    <w:p w14:paraId="17B74C20" w14:textId="1B56999E" w:rsidR="00705AF2" w:rsidRPr="00705AF2" w:rsidRDefault="00705AF2" w:rsidP="00925E2D">
      <w:pPr>
        <w:spacing w:line="360" w:lineRule="auto"/>
        <w:ind w:firstLine="630"/>
        <w:jc w:val="both"/>
        <w:rPr>
          <w:color w:val="1A1F20"/>
        </w:rPr>
      </w:pPr>
      <w:r w:rsidRPr="00705AF2"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  <w:r w:rsidR="0095381E">
        <w:rPr>
          <w:color w:val="1A1F20"/>
        </w:rPr>
        <w:t xml:space="preserve"> </w:t>
      </w:r>
      <w:r w:rsidR="00785A6F">
        <w:rPr>
          <w:color w:val="1A1F20"/>
        </w:rPr>
        <w:t>De modo geral, a proposta de solução para o projeto se divide nas categorias teórica e prática. A primeira referindo-se a analise das correntes comportamentais para que, após entendimento da linha e mecanismos a serem adotados, a segunda parte, a prática possa ser iniciada. Nela, bases de dados e sistema para gerenciamento de campanhas serão desenvolvidos usando os insumos da parte inicial.</w:t>
      </w:r>
      <w:r w:rsidR="00925E2D">
        <w:rPr>
          <w:color w:val="1A1F20"/>
        </w:rPr>
        <w:t xml:space="preserve"> </w:t>
      </w:r>
      <w:r w:rsidR="00604595">
        <w:rPr>
          <w:color w:val="1A1F20"/>
        </w:rPr>
        <w:t>Para melhor compreensão, o artefato de objetivo SMART será apresentado a seguir.</w:t>
      </w:r>
    </w:p>
    <w:p w14:paraId="08ADD971" w14:textId="77777777" w:rsidR="00705AF2" w:rsidRPr="00705AF2" w:rsidRDefault="00705AF2" w:rsidP="00705AF2">
      <w:pPr>
        <w:pStyle w:val="PargrafodaLista"/>
        <w:ind w:left="630"/>
      </w:pPr>
    </w:p>
    <w:p w14:paraId="7E772DA5" w14:textId="77777777" w:rsidR="00473070" w:rsidRDefault="006B46B5">
      <w:pPr>
        <w:pStyle w:val="Ttulo3"/>
        <w:spacing w:line="360" w:lineRule="auto"/>
      </w:pPr>
      <w:bookmarkStart w:id="13" w:name="_heading=h.2jxsxqh" w:colFirst="0" w:colLast="0"/>
      <w:bookmarkStart w:id="14" w:name="_Toc101281517"/>
      <w:bookmarkEnd w:id="13"/>
      <w:r>
        <w:t>1.2.1 Objetivo SMART</w:t>
      </w:r>
      <w:bookmarkEnd w:id="14"/>
    </w:p>
    <w:p w14:paraId="3D1F1804" w14:textId="77777777" w:rsidR="00473070" w:rsidRDefault="00473070">
      <w:pPr>
        <w:spacing w:line="360" w:lineRule="auto"/>
      </w:pPr>
    </w:p>
    <w:p w14:paraId="45D8C8D1" w14:textId="50AA2E17" w:rsidR="00473070" w:rsidRDefault="006B46B5" w:rsidP="0067242B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2BB700C6" w14:textId="26A56C4C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33385436" w14:textId="130362BA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03EF3B83" w14:textId="0BCABE13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7BEA9C31" w14:textId="77777777" w:rsidR="001500FE" w:rsidRDefault="001500FE" w:rsidP="0067242B">
      <w:pPr>
        <w:spacing w:line="360" w:lineRule="auto"/>
        <w:ind w:firstLine="720"/>
        <w:jc w:val="both"/>
        <w:rPr>
          <w:color w:val="1A1F20"/>
        </w:rPr>
      </w:pPr>
    </w:p>
    <w:p w14:paraId="79B384D1" w14:textId="476240FC" w:rsidR="00473070" w:rsidRDefault="00473070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DA725B" w14:paraId="380C8F60" w14:textId="77777777" w:rsidTr="006B0D8A">
        <w:tc>
          <w:tcPr>
            <w:tcW w:w="3397" w:type="dxa"/>
            <w:shd w:val="clear" w:color="auto" w:fill="95DCFF" w:themeFill="text2" w:themeFillTint="40"/>
          </w:tcPr>
          <w:p w14:paraId="759D4B40" w14:textId="1436BB64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S</w:t>
            </w:r>
            <w:r>
              <w:t xml:space="preserve">       (Specific - Específico)</w:t>
            </w:r>
          </w:p>
        </w:tc>
        <w:tc>
          <w:tcPr>
            <w:tcW w:w="5097" w:type="dxa"/>
          </w:tcPr>
          <w:p w14:paraId="2E5CC55F" w14:textId="6E369A0E" w:rsidR="00DA725B" w:rsidRDefault="006904F5">
            <w:pPr>
              <w:spacing w:line="360" w:lineRule="auto"/>
              <w:jc w:val="both"/>
            </w:pPr>
            <w:r>
              <w:t>Tornar a organização mais segura e mitigar ameaças por meio de correio eletrônico.</w:t>
            </w:r>
          </w:p>
        </w:tc>
      </w:tr>
      <w:tr w:rsidR="00DA725B" w14:paraId="58F48F79" w14:textId="77777777" w:rsidTr="006B0D8A">
        <w:tc>
          <w:tcPr>
            <w:tcW w:w="3397" w:type="dxa"/>
            <w:shd w:val="clear" w:color="auto" w:fill="95DCFF" w:themeFill="text2" w:themeFillTint="40"/>
          </w:tcPr>
          <w:p w14:paraId="54E522C0" w14:textId="60F75E45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M</w:t>
            </w:r>
            <w:r>
              <w:t xml:space="preserve">      </w:t>
            </w:r>
            <w:r w:rsidR="006B0D8A">
              <w:t xml:space="preserve"> </w:t>
            </w:r>
            <w:r>
              <w:t>(Mensurable - Mensurável)</w:t>
            </w:r>
          </w:p>
        </w:tc>
        <w:tc>
          <w:tcPr>
            <w:tcW w:w="5097" w:type="dxa"/>
          </w:tcPr>
          <w:p w14:paraId="75730786" w14:textId="086D9507" w:rsidR="00DA725B" w:rsidRDefault="006904F5">
            <w:pPr>
              <w:spacing w:line="360" w:lineRule="auto"/>
              <w:jc w:val="both"/>
            </w:pPr>
            <w:r>
              <w:t>Satisfação dos diversos departamentos e controle centralizado do sucesso ou não dos colaboradores nos testes de simulação de intrusão por e-mails maliciosos.</w:t>
            </w:r>
          </w:p>
        </w:tc>
      </w:tr>
      <w:tr w:rsidR="00DA725B" w14:paraId="3CDA4E9C" w14:textId="77777777" w:rsidTr="006B0D8A">
        <w:tc>
          <w:tcPr>
            <w:tcW w:w="3397" w:type="dxa"/>
            <w:shd w:val="clear" w:color="auto" w:fill="95DCFF" w:themeFill="text2" w:themeFillTint="40"/>
          </w:tcPr>
          <w:p w14:paraId="3930EF19" w14:textId="5FBA3B60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A</w:t>
            </w:r>
            <w:r>
              <w:t xml:space="preserve">       (Attainable - Antigível)</w:t>
            </w:r>
          </w:p>
        </w:tc>
        <w:tc>
          <w:tcPr>
            <w:tcW w:w="5097" w:type="dxa"/>
          </w:tcPr>
          <w:p w14:paraId="25515944" w14:textId="45227DF5" w:rsidR="00DA725B" w:rsidRDefault="006904F5">
            <w:pPr>
              <w:spacing w:line="360" w:lineRule="auto"/>
              <w:jc w:val="both"/>
            </w:pPr>
            <w:r>
              <w:t xml:space="preserve">Realização de disparos de campanhas de </w:t>
            </w:r>
            <w:r w:rsidRPr="006904F5">
              <w:rPr>
                <w:i/>
                <w:iCs/>
              </w:rPr>
              <w:t>phishing</w:t>
            </w:r>
            <w:r>
              <w:t>.</w:t>
            </w:r>
          </w:p>
        </w:tc>
      </w:tr>
      <w:tr w:rsidR="00DA725B" w14:paraId="7B47E37D" w14:textId="77777777" w:rsidTr="006B0D8A">
        <w:tc>
          <w:tcPr>
            <w:tcW w:w="3397" w:type="dxa"/>
            <w:shd w:val="clear" w:color="auto" w:fill="95DCFF" w:themeFill="text2" w:themeFillTint="40"/>
          </w:tcPr>
          <w:p w14:paraId="1E068666" w14:textId="0684BC6D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R</w:t>
            </w:r>
            <w:r>
              <w:t xml:space="preserve">       (Relevant - Relevante)</w:t>
            </w:r>
          </w:p>
        </w:tc>
        <w:tc>
          <w:tcPr>
            <w:tcW w:w="5097" w:type="dxa"/>
          </w:tcPr>
          <w:p w14:paraId="7B5EB4B8" w14:textId="21D849A1" w:rsidR="00DA725B" w:rsidRDefault="006904F5">
            <w:pPr>
              <w:spacing w:line="360" w:lineRule="auto"/>
              <w:jc w:val="both"/>
            </w:pPr>
            <w:r>
              <w:t>Proteção dos ativos de T.I. e aumento da crença de garantia de continuidade dos negócios da organização.</w:t>
            </w:r>
          </w:p>
        </w:tc>
      </w:tr>
      <w:tr w:rsidR="00DA725B" w14:paraId="263C5D91" w14:textId="77777777" w:rsidTr="006B0D8A">
        <w:tc>
          <w:tcPr>
            <w:tcW w:w="3397" w:type="dxa"/>
            <w:shd w:val="clear" w:color="auto" w:fill="95DCFF" w:themeFill="text2" w:themeFillTint="40"/>
          </w:tcPr>
          <w:p w14:paraId="0FEF1AF0" w14:textId="26A4B82D" w:rsidR="00DA725B" w:rsidRDefault="00DA725B">
            <w:pPr>
              <w:spacing w:line="360" w:lineRule="auto"/>
              <w:jc w:val="both"/>
            </w:pPr>
            <w:r w:rsidRPr="00ED1BE6">
              <w:rPr>
                <w:b/>
                <w:bCs/>
              </w:rPr>
              <w:t>T</w:t>
            </w:r>
            <w:r>
              <w:t xml:space="preserve">       (Time Based - Temporal)</w:t>
            </w:r>
          </w:p>
        </w:tc>
        <w:tc>
          <w:tcPr>
            <w:tcW w:w="5097" w:type="dxa"/>
          </w:tcPr>
          <w:p w14:paraId="62E92BA6" w14:textId="3E4319D0" w:rsidR="00DA725B" w:rsidRDefault="006B0D8A">
            <w:pPr>
              <w:spacing w:line="360" w:lineRule="auto"/>
              <w:jc w:val="both"/>
            </w:pPr>
            <w:r>
              <w:t xml:space="preserve">Aumento da eficiência na detecção de </w:t>
            </w:r>
            <w:r w:rsidR="003E0623">
              <w:t>ameaças cibernéticas pelos colaboradores da organização e, por consequência, aumento da reputação da mesma perante a sociedade.</w:t>
            </w:r>
          </w:p>
        </w:tc>
      </w:tr>
    </w:tbl>
    <w:p w14:paraId="1F63E2DC" w14:textId="5602C732" w:rsidR="00DA725B" w:rsidRDefault="00DA725B">
      <w:pPr>
        <w:spacing w:line="360" w:lineRule="auto"/>
        <w:jc w:val="both"/>
      </w:pPr>
    </w:p>
    <w:p w14:paraId="43A0A89F" w14:textId="77777777" w:rsidR="00DA725B" w:rsidRDefault="00DA725B">
      <w:pPr>
        <w:spacing w:line="360" w:lineRule="auto"/>
        <w:jc w:val="both"/>
        <w:rPr>
          <w:b/>
          <w:color w:val="006C69"/>
          <w:highlight w:val="yellow"/>
        </w:rPr>
      </w:pP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23B92D96" w14:textId="0F09FF2D" w:rsidR="00660AE7" w:rsidRDefault="006B46B5" w:rsidP="006904F5">
      <w:pPr>
        <w:spacing w:line="360" w:lineRule="auto"/>
        <w:ind w:firstLine="720"/>
        <w:rPr>
          <w:color w:val="1A1F20"/>
        </w:rPr>
      </w:pPr>
      <w:r>
        <w:rPr>
          <w:color w:val="1A1F20"/>
        </w:rPr>
        <w:t>Esta seção tem o objetivo de apresentar as condições necessárias para que o projeto seja desenvolvido de maneira eficiente.</w:t>
      </w:r>
      <w:r w:rsidR="0067242B">
        <w:rPr>
          <w:color w:val="1A1F20"/>
        </w:rPr>
        <w:t xml:space="preserve"> Assim sendo, a matriz de riscos será apresentada a seguir.</w:t>
      </w:r>
    </w:p>
    <w:p w14:paraId="0D8F1846" w14:textId="77777777" w:rsidR="00F50CF7" w:rsidRPr="006904F5" w:rsidRDefault="00F50CF7" w:rsidP="006904F5">
      <w:pPr>
        <w:spacing w:line="360" w:lineRule="auto"/>
        <w:ind w:firstLine="720"/>
        <w:rPr>
          <w:color w:val="1A1F20"/>
        </w:rPr>
      </w:pPr>
    </w:p>
    <w:p w14:paraId="60D2B878" w14:textId="56BFCB30" w:rsidR="00660AE7" w:rsidRDefault="00660AE7">
      <w:pPr>
        <w:spacing w:line="360" w:lineRule="auto"/>
        <w:rPr>
          <w:bCs/>
          <w:color w:val="1A1F20"/>
        </w:rPr>
      </w:pPr>
      <w:r>
        <w:rPr>
          <w:bCs/>
          <w:color w:val="1A1F20"/>
        </w:rPr>
        <w:t>O projeto apresenta as seguintes premissas:</w:t>
      </w:r>
    </w:p>
    <w:p w14:paraId="16E2DA9D" w14:textId="01095919" w:rsidR="00660AE7" w:rsidRDefault="00660AE7" w:rsidP="00660AE7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A</w:t>
      </w:r>
      <w:r w:rsidR="001E552E">
        <w:rPr>
          <w:bCs/>
          <w:color w:val="1A1F20"/>
        </w:rPr>
        <w:t xml:space="preserve"> maior parte das tentativas de </w:t>
      </w:r>
      <w:r w:rsidR="001E552E" w:rsidRPr="001E552E">
        <w:rPr>
          <w:bCs/>
          <w:i/>
          <w:iCs/>
          <w:color w:val="1A1F20"/>
        </w:rPr>
        <w:t>phishing</w:t>
      </w:r>
      <w:r w:rsidR="001E552E">
        <w:rPr>
          <w:bCs/>
          <w:color w:val="1A1F20"/>
        </w:rPr>
        <w:t xml:space="preserve"> deve ser reconhecida pelos colaboradores após certo período de campanhas.</w:t>
      </w:r>
    </w:p>
    <w:p w14:paraId="6E7C3478" w14:textId="60E12565" w:rsidR="00660AE7" w:rsidRPr="001E552E" w:rsidRDefault="001E552E" w:rsidP="001E552E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O sistema, base de conhecimento e estratégias devem ser atualizadas com muita frequência para que os testes não se tornem “viciados” ou facilmente detectados. A verossimilhança com ataques de criminosos verdadeiros deve ser almejada sempre.</w:t>
      </w:r>
    </w:p>
    <w:p w14:paraId="75E15762" w14:textId="769BC11D" w:rsidR="00660AE7" w:rsidRDefault="00530D05" w:rsidP="00660AE7">
      <w:pPr>
        <w:pStyle w:val="PargrafodaLista"/>
        <w:numPr>
          <w:ilvl w:val="0"/>
          <w:numId w:val="14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O resultado deve ser satisfatório.</w:t>
      </w:r>
    </w:p>
    <w:p w14:paraId="7214AC4E" w14:textId="77777777" w:rsidR="001E552E" w:rsidRPr="00F50CF7" w:rsidRDefault="001E552E" w:rsidP="00F50CF7">
      <w:pPr>
        <w:spacing w:line="360" w:lineRule="auto"/>
        <w:rPr>
          <w:bCs/>
          <w:color w:val="1A1F20"/>
        </w:rPr>
      </w:pPr>
    </w:p>
    <w:p w14:paraId="6C1DBBD5" w14:textId="008E1206" w:rsidR="00660AE7" w:rsidRPr="00442F5F" w:rsidRDefault="00660AE7" w:rsidP="00442F5F">
      <w:pPr>
        <w:spacing w:line="360" w:lineRule="auto"/>
        <w:rPr>
          <w:bCs/>
          <w:color w:val="1A1F20"/>
        </w:rPr>
      </w:pPr>
      <w:r>
        <w:rPr>
          <w:bCs/>
          <w:color w:val="1A1F20"/>
        </w:rPr>
        <w:lastRenderedPageBreak/>
        <w:t>O projeto apresenta as seguintes restrições:</w:t>
      </w:r>
    </w:p>
    <w:p w14:paraId="5A2B085C" w14:textId="64041B8A" w:rsidR="00660AE7" w:rsidRDefault="00530D05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Deve utilizar uma aproximação</w:t>
      </w:r>
      <w:r w:rsidR="00442F5F">
        <w:rPr>
          <w:bCs/>
          <w:color w:val="1A1F20"/>
        </w:rPr>
        <w:t xml:space="preserve"> teórica confiável para concepção e desenvolvimento do projeto.</w:t>
      </w:r>
    </w:p>
    <w:p w14:paraId="7B13DA55" w14:textId="468CFBDA" w:rsidR="00660AE7" w:rsidRPr="00530D05" w:rsidRDefault="00530D05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 w:rsidRPr="00530D05">
        <w:rPr>
          <w:bCs/>
          <w:color w:val="1A1F20"/>
        </w:rPr>
        <w:t xml:space="preserve">Deve ser </w:t>
      </w:r>
      <w:r w:rsidRPr="00530D05">
        <w:rPr>
          <w:bCs/>
          <w:i/>
          <w:iCs/>
          <w:color w:val="1A1F20"/>
        </w:rPr>
        <w:t>open source</w:t>
      </w:r>
      <w:r>
        <w:rPr>
          <w:bCs/>
          <w:color w:val="1A1F20"/>
        </w:rPr>
        <w:t xml:space="preserve"> e bem documentado</w:t>
      </w:r>
      <w:r w:rsidRPr="00530D05">
        <w:rPr>
          <w:bCs/>
          <w:color w:val="1A1F20"/>
        </w:rPr>
        <w:t xml:space="preserve"> para </w:t>
      </w:r>
      <w:r>
        <w:rPr>
          <w:bCs/>
          <w:color w:val="1A1F20"/>
        </w:rPr>
        <w:t>utilização em qualquer organização que quiser adotá-lo.</w:t>
      </w:r>
    </w:p>
    <w:p w14:paraId="03CFCA7C" w14:textId="5F679BEB" w:rsidR="00660AE7" w:rsidRDefault="00660AE7" w:rsidP="00660AE7">
      <w:pPr>
        <w:pStyle w:val="PargrafodaLista"/>
        <w:numPr>
          <w:ilvl w:val="0"/>
          <w:numId w:val="15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D</w:t>
      </w:r>
      <w:r w:rsidR="00530D05">
        <w:rPr>
          <w:bCs/>
          <w:color w:val="1A1F20"/>
        </w:rPr>
        <w:t>eve ser realizado com o menor custo financeiro possível.</w:t>
      </w:r>
    </w:p>
    <w:p w14:paraId="49F6F9C8" w14:textId="77777777" w:rsidR="00993682" w:rsidRDefault="00993682" w:rsidP="00660AE7">
      <w:pPr>
        <w:spacing w:line="360" w:lineRule="auto"/>
        <w:rPr>
          <w:bCs/>
          <w:color w:val="1A1F20"/>
        </w:rPr>
      </w:pPr>
    </w:p>
    <w:p w14:paraId="57A96076" w14:textId="7F540204" w:rsidR="000E19E9" w:rsidRPr="000E19E9" w:rsidRDefault="000E19E9" w:rsidP="00660AE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Riscos</w:t>
      </w:r>
    </w:p>
    <w:p w14:paraId="3232F758" w14:textId="6CF6B6A9" w:rsidR="00660AE7" w:rsidRDefault="00660AE7" w:rsidP="00660AE7">
      <w:pPr>
        <w:spacing w:line="360" w:lineRule="auto"/>
        <w:ind w:firstLine="360"/>
        <w:jc w:val="both"/>
        <w:rPr>
          <w:bCs/>
          <w:color w:val="1A1F20"/>
        </w:rPr>
      </w:pPr>
      <w:r>
        <w:rPr>
          <w:bCs/>
          <w:color w:val="1A1F20"/>
        </w:rPr>
        <w:t>De acordo com as premissas e restrições do projeto, os riscos foram identificados e correlacionados entre impacto e probabilidade. O resultado pode ser encontrado logo abaixo em forma tabular.</w:t>
      </w:r>
    </w:p>
    <w:p w14:paraId="1E131CE5" w14:textId="5E484BCA" w:rsidR="00AF62EA" w:rsidRDefault="00AF62EA" w:rsidP="00AF62EA">
      <w:pPr>
        <w:spacing w:line="360" w:lineRule="auto"/>
        <w:jc w:val="both"/>
        <w:rPr>
          <w:bCs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993"/>
        <w:gridCol w:w="2970"/>
      </w:tblGrid>
      <w:tr w:rsidR="00AF62EA" w14:paraId="6748DB1B" w14:textId="77777777" w:rsidTr="00A35744">
        <w:tc>
          <w:tcPr>
            <w:tcW w:w="2830" w:type="dxa"/>
            <w:shd w:val="clear" w:color="auto" w:fill="95DCFF" w:themeFill="text2" w:themeFillTint="40"/>
          </w:tcPr>
          <w:p w14:paraId="46D9139F" w14:textId="478F9D00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Risco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10D291D5" w14:textId="0D989CAF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Probabilidade</w:t>
            </w:r>
          </w:p>
        </w:tc>
        <w:tc>
          <w:tcPr>
            <w:tcW w:w="993" w:type="dxa"/>
            <w:shd w:val="clear" w:color="auto" w:fill="95DCFF" w:themeFill="text2" w:themeFillTint="40"/>
          </w:tcPr>
          <w:p w14:paraId="79314E66" w14:textId="3A50EE7D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Impacto</w:t>
            </w:r>
          </w:p>
        </w:tc>
        <w:tc>
          <w:tcPr>
            <w:tcW w:w="2970" w:type="dxa"/>
            <w:shd w:val="clear" w:color="auto" w:fill="95DCFF" w:themeFill="text2" w:themeFillTint="40"/>
          </w:tcPr>
          <w:p w14:paraId="73999DD5" w14:textId="5965924F" w:rsidR="00AF62EA" w:rsidRPr="00A35744" w:rsidRDefault="00AF62EA" w:rsidP="00AF62E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A35744">
              <w:rPr>
                <w:b/>
                <w:color w:val="1A1F20"/>
                <w:sz w:val="18"/>
                <w:szCs w:val="18"/>
              </w:rPr>
              <w:t>Ação</w:t>
            </w:r>
          </w:p>
        </w:tc>
      </w:tr>
      <w:tr w:rsidR="00AF62EA" w14:paraId="5D269E0E" w14:textId="77777777" w:rsidTr="00A35744">
        <w:tc>
          <w:tcPr>
            <w:tcW w:w="2830" w:type="dxa"/>
          </w:tcPr>
          <w:p w14:paraId="710A75D8" w14:textId="7EA0183B" w:rsidR="00AF62EA" w:rsidRDefault="00993682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Falso/Positivo durante a fase inicial de implementação do sistema.</w:t>
            </w:r>
          </w:p>
        </w:tc>
        <w:tc>
          <w:tcPr>
            <w:tcW w:w="1701" w:type="dxa"/>
          </w:tcPr>
          <w:p w14:paraId="3957D3E8" w14:textId="2C1F53EE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Alto</w:t>
            </w:r>
          </w:p>
        </w:tc>
        <w:tc>
          <w:tcPr>
            <w:tcW w:w="993" w:type="dxa"/>
          </w:tcPr>
          <w:p w14:paraId="79694F9B" w14:textId="043A3738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2970" w:type="dxa"/>
          </w:tcPr>
          <w:p w14:paraId="581FF5D4" w14:textId="52AD2EA1" w:rsidR="00AF62EA" w:rsidRDefault="007C26B0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Análise cuidadosa e detalhada da equipe de segurança da informação durante as etapas iniciais de desenvolvimento e implantação.</w:t>
            </w:r>
          </w:p>
        </w:tc>
      </w:tr>
      <w:tr w:rsidR="00AF62EA" w14:paraId="6FC680FE" w14:textId="77777777" w:rsidTr="00A35744">
        <w:tc>
          <w:tcPr>
            <w:tcW w:w="2830" w:type="dxa"/>
          </w:tcPr>
          <w:p w14:paraId="2D8A6956" w14:textId="17E9923C" w:rsidR="00AF62EA" w:rsidRDefault="00993682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Invasão por criminoso por </w:t>
            </w:r>
            <w:r w:rsidRPr="007C26B0">
              <w:rPr>
                <w:bCs/>
                <w:i/>
                <w:iCs/>
                <w:color w:val="1A1F20"/>
              </w:rPr>
              <w:t>phishing</w:t>
            </w:r>
            <w:r>
              <w:rPr>
                <w:bCs/>
                <w:color w:val="1A1F20"/>
              </w:rPr>
              <w:t xml:space="preserve"> antes que o projeto e seus efeitos desejados sejam alcançados.</w:t>
            </w:r>
          </w:p>
        </w:tc>
        <w:tc>
          <w:tcPr>
            <w:tcW w:w="1701" w:type="dxa"/>
          </w:tcPr>
          <w:p w14:paraId="31F7D173" w14:textId="5FBB0A9C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993" w:type="dxa"/>
          </w:tcPr>
          <w:p w14:paraId="0B2AEE04" w14:textId="2D90A687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Alto</w:t>
            </w:r>
          </w:p>
        </w:tc>
        <w:tc>
          <w:tcPr>
            <w:tcW w:w="2970" w:type="dxa"/>
          </w:tcPr>
          <w:p w14:paraId="08F9BCA3" w14:textId="3F991153" w:rsidR="00AF62EA" w:rsidRDefault="007C26B0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Constante alerta, como é feito atualmente na organização, para mitigação, proteção e resposta a incidentes até que os frutos do projeto sejam alcançados.</w:t>
            </w:r>
          </w:p>
        </w:tc>
      </w:tr>
      <w:tr w:rsidR="00AF62EA" w14:paraId="08BBB4B8" w14:textId="77777777" w:rsidTr="00A35744">
        <w:tc>
          <w:tcPr>
            <w:tcW w:w="2830" w:type="dxa"/>
          </w:tcPr>
          <w:p w14:paraId="2D4F90ED" w14:textId="4FC0365D" w:rsidR="00AF62EA" w:rsidRDefault="00993682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Falha no design ou arquitetura baseada no modelo conceitual comportamental.</w:t>
            </w:r>
          </w:p>
        </w:tc>
        <w:tc>
          <w:tcPr>
            <w:tcW w:w="1701" w:type="dxa"/>
          </w:tcPr>
          <w:p w14:paraId="6077A94A" w14:textId="51AA03D0" w:rsidR="00AF62EA" w:rsidRDefault="00993682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Baixo</w:t>
            </w:r>
          </w:p>
        </w:tc>
        <w:tc>
          <w:tcPr>
            <w:tcW w:w="993" w:type="dxa"/>
          </w:tcPr>
          <w:p w14:paraId="69A669E0" w14:textId="17159236" w:rsidR="00AF62EA" w:rsidRDefault="00C02176" w:rsidP="00C02176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Médio</w:t>
            </w:r>
          </w:p>
        </w:tc>
        <w:tc>
          <w:tcPr>
            <w:tcW w:w="2970" w:type="dxa"/>
          </w:tcPr>
          <w:p w14:paraId="3038A917" w14:textId="26246068" w:rsidR="00AF62EA" w:rsidRDefault="004F2026" w:rsidP="00AF62EA">
            <w:pPr>
              <w:spacing w:line="360" w:lineRule="auto"/>
              <w:jc w:val="both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Estudo detalhado durante a primeira sprint, a fase mais conceitual do trabalho para evitar a propagação de erros e falhas para as fases posteriores.</w:t>
            </w:r>
          </w:p>
        </w:tc>
      </w:tr>
    </w:tbl>
    <w:p w14:paraId="169072FB" w14:textId="5C934607" w:rsidR="00AF62EA" w:rsidRDefault="00AF62EA" w:rsidP="00AF62EA">
      <w:pPr>
        <w:spacing w:line="360" w:lineRule="auto"/>
        <w:jc w:val="both"/>
        <w:rPr>
          <w:bCs/>
          <w:color w:val="1A1F20"/>
        </w:rPr>
      </w:pPr>
    </w:p>
    <w:p w14:paraId="693BBC74" w14:textId="2B88D135" w:rsidR="00473070" w:rsidRDefault="00473070" w:rsidP="00660AE7">
      <w:pPr>
        <w:spacing w:after="0" w:line="360" w:lineRule="auto"/>
        <w:rPr>
          <w:color w:val="1A1F20"/>
        </w:rPr>
      </w:pP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lastRenderedPageBreak/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44855597" w14:textId="27FF9BEF" w:rsidR="00473070" w:rsidRDefault="006B46B5" w:rsidP="00701A2C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Esta seção tem o objetivo de apresentar, de maneira bem detalhada, o backlog de requisitos idealizados para o desenvolvimento da solução. </w:t>
      </w:r>
      <w:r w:rsidR="00701A2C">
        <w:rPr>
          <w:color w:val="1A1F20"/>
        </w:rPr>
        <w:t>Aqui está sendo considerado o total de três sprints para a realização das atividades.</w:t>
      </w:r>
    </w:p>
    <w:p w14:paraId="140DEAD5" w14:textId="7F796D71" w:rsidR="00701A2C" w:rsidRDefault="00701A2C" w:rsidP="00701A2C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fase in</w:t>
      </w:r>
      <w:r w:rsidR="00055494">
        <w:rPr>
          <w:color w:val="1A1F20"/>
        </w:rPr>
        <w:t>i</w:t>
      </w:r>
      <w:r>
        <w:rPr>
          <w:color w:val="1A1F20"/>
        </w:rPr>
        <w:t xml:space="preserve">cial deste projeto tem como </w:t>
      </w:r>
      <w:r w:rsidR="00055494">
        <w:rPr>
          <w:color w:val="1A1F20"/>
        </w:rPr>
        <w:t>objetivo os ajustes necessários na primeira etapa após avaliação do orientador, como análise de contexto, matriz CSD, personas, apresentação da solução, benefícios e justificativas, hipóteses, premissas e restrições, Canvas de proposta e valor e todos os artefatos necessários para a entrega deste projeto.</w:t>
      </w:r>
    </w:p>
    <w:p w14:paraId="4E0A3D69" w14:textId="6F3495C7" w:rsidR="00701A2C" w:rsidRDefault="00701A2C" w:rsidP="00055494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primeira sprint</w:t>
      </w:r>
      <w:r w:rsidR="00055494">
        <w:rPr>
          <w:color w:val="1A1F20"/>
        </w:rPr>
        <w:t xml:space="preserve"> será a parte fundacional deste projeto. O estudo, análise e elaboração de um modelo baseado na psicologia comportamental para a elaboração do sistema de gerenciamento de campanhas de </w:t>
      </w:r>
      <w:r w:rsidR="00055494" w:rsidRPr="00082B07">
        <w:rPr>
          <w:i/>
          <w:iCs/>
          <w:color w:val="1A1F20"/>
        </w:rPr>
        <w:t>phishing</w:t>
      </w:r>
      <w:r w:rsidR="00055494">
        <w:rPr>
          <w:color w:val="1A1F20"/>
        </w:rPr>
        <w:t xml:space="preserve">. </w:t>
      </w:r>
      <w:r w:rsidR="00082B07">
        <w:rPr>
          <w:color w:val="1A1F20"/>
        </w:rPr>
        <w:t xml:space="preserve">Pretende-se, além da elaboração deste modelo, a definição de bases de dados(modelo de entidade e relacionamento) necessárias para a construção do software, além do estudo de viabilidade para utilização de outros projetos </w:t>
      </w:r>
      <w:r w:rsidR="00082B07" w:rsidRPr="00082B07">
        <w:rPr>
          <w:i/>
          <w:iCs/>
          <w:color w:val="1A1F20"/>
        </w:rPr>
        <w:t>open source</w:t>
      </w:r>
      <w:r w:rsidR="00082B07">
        <w:rPr>
          <w:color w:val="1A1F20"/>
        </w:rPr>
        <w:t xml:space="preserve"> para a construção do sistema.</w:t>
      </w:r>
    </w:p>
    <w:p w14:paraId="7B72E415" w14:textId="55143C81" w:rsidR="00701A2C" w:rsidRDefault="00701A2C" w:rsidP="00380CF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A segunda sprint</w:t>
      </w:r>
      <w:r w:rsidR="00380CFD">
        <w:rPr>
          <w:color w:val="1A1F20"/>
        </w:rPr>
        <w:t xml:space="preserve"> terá como objetivo uma parte mais técnica, do início da construção do sistema propriamente dito. </w:t>
      </w:r>
      <w:r w:rsidR="00CC160A">
        <w:rPr>
          <w:color w:val="1A1F20"/>
        </w:rPr>
        <w:t>Por meio de uma máquina virtual pretende-se criar as bases de dados no SGBD escolhido na primeira parte além do desenvolvimento do sistema</w:t>
      </w:r>
      <w:r w:rsidR="00463645">
        <w:rPr>
          <w:color w:val="1A1F20"/>
        </w:rPr>
        <w:t xml:space="preserve"> com uma linguagem de programação que também será definida na primeira sprint.</w:t>
      </w:r>
    </w:p>
    <w:p w14:paraId="7265BDD7" w14:textId="30D22D54" w:rsidR="00701A2C" w:rsidRDefault="00CC160A" w:rsidP="00CC160A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Na</w:t>
      </w:r>
      <w:r w:rsidR="00701A2C">
        <w:rPr>
          <w:color w:val="1A1F20"/>
        </w:rPr>
        <w:t xml:space="preserve"> terceira</w:t>
      </w:r>
      <w:r>
        <w:rPr>
          <w:color w:val="1A1F20"/>
        </w:rPr>
        <w:t xml:space="preserve"> e última</w:t>
      </w:r>
      <w:r w:rsidR="00701A2C">
        <w:rPr>
          <w:color w:val="1A1F20"/>
        </w:rPr>
        <w:t xml:space="preserve"> sprint</w:t>
      </w:r>
      <w:r>
        <w:rPr>
          <w:color w:val="1A1F20"/>
        </w:rPr>
        <w:t xml:space="preserve"> será desenvolvido o restante do sistema além da parte final deste projeto, as considerações finais</w:t>
      </w:r>
      <w:r w:rsidR="00F0159C">
        <w:rPr>
          <w:color w:val="1A1F20"/>
        </w:rPr>
        <w:t xml:space="preserve"> que consiste nos seguintes itens:  resultados, contribuições e próximos passos.</w:t>
      </w:r>
    </w:p>
    <w:p w14:paraId="03D7181C" w14:textId="1EC89D8D" w:rsidR="00B231C6" w:rsidRDefault="00B231C6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Trello</w:t>
      </w:r>
    </w:p>
    <w:p w14:paraId="1C6C1305" w14:textId="18CEE5CB" w:rsidR="00473070" w:rsidRDefault="0036764B">
      <w:pPr>
        <w:spacing w:line="360" w:lineRule="auto"/>
        <w:rPr>
          <w:b/>
          <w:color w:val="006C69"/>
          <w:highlight w:val="yellow"/>
        </w:rPr>
      </w:pPr>
      <w:r w:rsidRPr="0036764B">
        <w:rPr>
          <w:noProof/>
        </w:rPr>
        <w:lastRenderedPageBreak/>
        <w:drawing>
          <wp:inline distT="0" distB="0" distL="0" distR="0" wp14:anchorId="545266B3" wp14:editId="55EDFECE">
            <wp:extent cx="5400040" cy="2635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6B5">
        <w:br w:type="page"/>
      </w:r>
    </w:p>
    <w:p w14:paraId="4256865C" w14:textId="775BD35F" w:rsidR="00473070" w:rsidRDefault="006B46B5" w:rsidP="008F3258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18C8E0B8" w14:textId="77777777" w:rsidR="008F3258" w:rsidRPr="008F3258" w:rsidRDefault="008F3258" w:rsidP="008F3258"/>
    <w:p w14:paraId="4A01F3EB" w14:textId="1A4CB354" w:rsidR="00473070" w:rsidRDefault="006B46B5" w:rsidP="008F3258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0B886813" w14:textId="77777777" w:rsidR="008F3258" w:rsidRPr="008F3258" w:rsidRDefault="008F3258" w:rsidP="008F3258">
      <w:pPr>
        <w:spacing w:line="360" w:lineRule="auto"/>
        <w:ind w:firstLine="720"/>
        <w:jc w:val="both"/>
        <w:rPr>
          <w:color w:val="1A1F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18" w:name="_Toc101281521"/>
      <w:r>
        <w:t>2.</w:t>
      </w:r>
      <w:r>
        <w:rPr>
          <w:color w:val="1A1F20"/>
        </w:rPr>
        <w:t>1 Sprint 1</w:t>
      </w:r>
      <w:bookmarkEnd w:id="18"/>
    </w:p>
    <w:p w14:paraId="0C34FEB0" w14:textId="305A0111" w:rsidR="00473070" w:rsidRPr="00E3633C" w:rsidRDefault="006B46B5" w:rsidP="00E3633C">
      <w:pPr>
        <w:pStyle w:val="Ttulo3"/>
        <w:spacing w:line="360" w:lineRule="auto"/>
      </w:pPr>
      <w:bookmarkStart w:id="19" w:name="_Toc101281522"/>
      <w:r>
        <w:t>2.1.1 Solução</w:t>
      </w:r>
      <w:bookmarkEnd w:id="19"/>
    </w:p>
    <w:p w14:paraId="681B6733" w14:textId="3047BF04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0" w:name="_Toc101281523"/>
      <w:r>
        <w:t>Evidência do planejamento:</w:t>
      </w:r>
      <w:bookmarkEnd w:id="20"/>
    </w:p>
    <w:p w14:paraId="3240D31D" w14:textId="64C8F05B" w:rsidR="005601C5" w:rsidRDefault="005601C5" w:rsidP="005601C5">
      <w:pPr>
        <w:ind w:firstLine="360"/>
        <w:jc w:val="both"/>
        <w:rPr>
          <w:color w:val="1A1F20"/>
        </w:rPr>
      </w:pPr>
      <w:r>
        <w:rPr>
          <w:color w:val="1A1F20"/>
        </w:rPr>
        <w:t xml:space="preserve">Para o item 1 da primeira sprint, a saber, “Levantamento de material de pesquisa para estudo das principais linhas da psicologia comportamental(behaviorismo), o planejamento via </w:t>
      </w:r>
      <w:r w:rsidRPr="00F63998">
        <w:rPr>
          <w:i/>
          <w:iCs/>
          <w:color w:val="1A1F20"/>
        </w:rPr>
        <w:t>Trello</w:t>
      </w:r>
      <w:r>
        <w:rPr>
          <w:color w:val="1A1F20"/>
        </w:rPr>
        <w:t xml:space="preserve"> encontra-se abaixo</w:t>
      </w:r>
      <w:r w:rsidR="00006A5C">
        <w:rPr>
          <w:color w:val="1A1F20"/>
        </w:rPr>
        <w:t>:</w:t>
      </w:r>
    </w:p>
    <w:p w14:paraId="0BB9C913" w14:textId="1CBB63E4" w:rsidR="003424EA" w:rsidRDefault="003424EA" w:rsidP="005601C5">
      <w:pPr>
        <w:ind w:firstLine="360"/>
        <w:jc w:val="both"/>
        <w:rPr>
          <w:color w:val="1A1F20"/>
        </w:rPr>
      </w:pPr>
      <w:r w:rsidRPr="003424EA">
        <w:rPr>
          <w:color w:val="1A1F20"/>
        </w:rPr>
        <w:drawing>
          <wp:inline distT="0" distB="0" distL="0" distR="0" wp14:anchorId="5BF3EE7A" wp14:editId="2112815D">
            <wp:extent cx="5400040" cy="2007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933C" w14:textId="77777777" w:rsidR="003424EA" w:rsidRDefault="003424EA" w:rsidP="005601C5">
      <w:pPr>
        <w:ind w:firstLine="360"/>
        <w:jc w:val="both"/>
        <w:rPr>
          <w:color w:val="1A1F20"/>
        </w:rPr>
      </w:pPr>
    </w:p>
    <w:p w14:paraId="397E86F7" w14:textId="5900B207" w:rsidR="00006A5C" w:rsidRDefault="00006A5C" w:rsidP="005601C5">
      <w:pPr>
        <w:ind w:firstLine="360"/>
        <w:jc w:val="both"/>
        <w:rPr>
          <w:color w:val="1A1F20"/>
        </w:rPr>
      </w:pPr>
      <w:r>
        <w:rPr>
          <w:color w:val="1A1F20"/>
        </w:rPr>
        <w:t>Para o item 2</w:t>
      </w:r>
      <w:r w:rsidR="00B12FED">
        <w:rPr>
          <w:color w:val="1A1F20"/>
        </w:rPr>
        <w:t xml:space="preserve"> da primeira sprint, a saber, “</w:t>
      </w:r>
      <w:r w:rsidR="00B12FED">
        <w:rPr>
          <w:color w:val="1A1F20"/>
        </w:rPr>
        <w:t>Análise e síntese da teoria necessária para o projeto aplicado</w:t>
      </w:r>
      <w:r w:rsidR="00B12FED">
        <w:rPr>
          <w:color w:val="1A1F20"/>
        </w:rPr>
        <w:t xml:space="preserve">”, </w:t>
      </w:r>
      <w:r w:rsidR="00B12FED">
        <w:rPr>
          <w:color w:val="1A1F20"/>
        </w:rPr>
        <w:t xml:space="preserve">o planejamento via </w:t>
      </w:r>
      <w:r w:rsidR="00B12FED" w:rsidRPr="00F63998">
        <w:rPr>
          <w:i/>
          <w:iCs/>
          <w:color w:val="1A1F20"/>
        </w:rPr>
        <w:t>Trello</w:t>
      </w:r>
      <w:r w:rsidR="00B12FED">
        <w:rPr>
          <w:color w:val="1A1F20"/>
        </w:rPr>
        <w:t xml:space="preserve"> encontra-se abaixo:</w:t>
      </w:r>
    </w:p>
    <w:p w14:paraId="48B750A1" w14:textId="5068C698" w:rsidR="003424EA" w:rsidRDefault="003424EA" w:rsidP="005601C5">
      <w:pPr>
        <w:ind w:firstLine="360"/>
        <w:jc w:val="both"/>
        <w:rPr>
          <w:color w:val="1A1F20"/>
        </w:rPr>
      </w:pPr>
      <w:r w:rsidRPr="003424EA">
        <w:rPr>
          <w:color w:val="1A1F20"/>
        </w:rPr>
        <w:drawing>
          <wp:inline distT="0" distB="0" distL="0" distR="0" wp14:anchorId="5E979FC4" wp14:editId="6C1ABE3A">
            <wp:extent cx="5400040" cy="15989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A662" w14:textId="32AF0C5C" w:rsidR="00006A5C" w:rsidRDefault="00006A5C" w:rsidP="00B12FED">
      <w:pPr>
        <w:ind w:firstLine="360"/>
        <w:jc w:val="both"/>
        <w:rPr>
          <w:color w:val="1A1F20"/>
        </w:rPr>
      </w:pPr>
      <w:r>
        <w:rPr>
          <w:color w:val="1A1F20"/>
        </w:rPr>
        <w:lastRenderedPageBreak/>
        <w:t>Para o item 3</w:t>
      </w:r>
      <w:r w:rsidR="00B12FED" w:rsidRPr="00B12FED">
        <w:rPr>
          <w:color w:val="1A1F20"/>
        </w:rPr>
        <w:t xml:space="preserve"> </w:t>
      </w:r>
      <w:r w:rsidR="00B12FED">
        <w:rPr>
          <w:color w:val="1A1F20"/>
        </w:rPr>
        <w:t xml:space="preserve">da primeira sprint, a saber, </w:t>
      </w:r>
      <w:r w:rsidR="00B12FED">
        <w:rPr>
          <w:color w:val="1A1F20"/>
        </w:rPr>
        <w:t>“</w:t>
      </w:r>
      <w:r w:rsidR="00B12FED">
        <w:rPr>
          <w:color w:val="1A1F20"/>
        </w:rPr>
        <w:t>Definições arquiteturais gerais do sistema de gerenciamento de campanhas</w:t>
      </w:r>
      <w:r w:rsidR="00B12FED">
        <w:rPr>
          <w:color w:val="1A1F20"/>
        </w:rPr>
        <w:t xml:space="preserve">”, </w:t>
      </w:r>
      <w:r w:rsidR="00B12FED">
        <w:rPr>
          <w:color w:val="1A1F20"/>
        </w:rPr>
        <w:t xml:space="preserve">o planejamento via </w:t>
      </w:r>
      <w:r w:rsidR="00B12FED" w:rsidRPr="00F63998">
        <w:rPr>
          <w:i/>
          <w:iCs/>
          <w:color w:val="1A1F20"/>
        </w:rPr>
        <w:t>Trello</w:t>
      </w:r>
      <w:r w:rsidR="00B12FED">
        <w:rPr>
          <w:color w:val="1A1F20"/>
        </w:rPr>
        <w:t xml:space="preserve"> encontra-se abaixo:</w:t>
      </w:r>
    </w:p>
    <w:p w14:paraId="0079FBAB" w14:textId="04914135" w:rsidR="003424EA" w:rsidRDefault="003424EA" w:rsidP="00B12FED">
      <w:pPr>
        <w:ind w:firstLine="360"/>
        <w:jc w:val="both"/>
        <w:rPr>
          <w:color w:val="1A1F20"/>
        </w:rPr>
      </w:pPr>
      <w:r w:rsidRPr="003424EA">
        <w:rPr>
          <w:color w:val="1A1F20"/>
        </w:rPr>
        <w:drawing>
          <wp:inline distT="0" distB="0" distL="0" distR="0" wp14:anchorId="537F3F42" wp14:editId="40CF7230">
            <wp:extent cx="5400040" cy="17481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D270" w14:textId="715C8336" w:rsidR="00006A5C" w:rsidRDefault="00006A5C" w:rsidP="00B12FED">
      <w:pPr>
        <w:ind w:firstLine="360"/>
        <w:jc w:val="both"/>
        <w:rPr>
          <w:color w:val="1A1F20"/>
        </w:rPr>
      </w:pPr>
      <w:r>
        <w:rPr>
          <w:color w:val="1A1F20"/>
        </w:rPr>
        <w:t>Para o item 4</w:t>
      </w:r>
      <w:r w:rsidR="00B12FED" w:rsidRPr="00B12FED">
        <w:rPr>
          <w:color w:val="1A1F20"/>
        </w:rPr>
        <w:t xml:space="preserve"> </w:t>
      </w:r>
      <w:r w:rsidR="00B12FED">
        <w:rPr>
          <w:color w:val="1A1F20"/>
        </w:rPr>
        <w:t xml:space="preserve">da primeira sprint, a saber, </w:t>
      </w:r>
      <w:r w:rsidR="00B12FED">
        <w:rPr>
          <w:color w:val="1A1F20"/>
        </w:rPr>
        <w:t>“</w:t>
      </w:r>
      <w:r w:rsidR="00B12FED">
        <w:rPr>
          <w:color w:val="1A1F20"/>
        </w:rPr>
        <w:t xml:space="preserve">Pesquisa e análise de frameworks e bibliotecas </w:t>
      </w:r>
      <w:r w:rsidR="00B12FED" w:rsidRPr="00F63998">
        <w:rPr>
          <w:i/>
          <w:iCs/>
          <w:color w:val="1A1F20"/>
        </w:rPr>
        <w:t>opensource</w:t>
      </w:r>
      <w:r w:rsidR="00B12FED">
        <w:rPr>
          <w:color w:val="1A1F20"/>
        </w:rPr>
        <w:t xml:space="preserve"> para auxiliar a implementação do sistema proposto no projeto</w:t>
      </w:r>
      <w:r w:rsidR="00B12FED">
        <w:rPr>
          <w:color w:val="1A1F20"/>
        </w:rPr>
        <w:t xml:space="preserve">”, </w:t>
      </w:r>
      <w:r w:rsidR="00B12FED">
        <w:rPr>
          <w:color w:val="1A1F20"/>
        </w:rPr>
        <w:t xml:space="preserve">o planejamento via </w:t>
      </w:r>
      <w:r w:rsidR="00B12FED" w:rsidRPr="00F63998">
        <w:rPr>
          <w:i/>
          <w:iCs/>
          <w:color w:val="1A1F20"/>
        </w:rPr>
        <w:t>Trello</w:t>
      </w:r>
      <w:r w:rsidR="00B12FED">
        <w:rPr>
          <w:color w:val="1A1F20"/>
        </w:rPr>
        <w:t xml:space="preserve"> encontra-se abaixo:</w:t>
      </w:r>
    </w:p>
    <w:p w14:paraId="05229E6A" w14:textId="7D587519" w:rsidR="003424EA" w:rsidRDefault="003424EA" w:rsidP="00B12FED">
      <w:pPr>
        <w:ind w:firstLine="360"/>
        <w:jc w:val="both"/>
        <w:rPr>
          <w:color w:val="1A1F20"/>
        </w:rPr>
      </w:pPr>
      <w:r w:rsidRPr="003424EA">
        <w:rPr>
          <w:color w:val="1A1F20"/>
        </w:rPr>
        <w:drawing>
          <wp:inline distT="0" distB="0" distL="0" distR="0" wp14:anchorId="459130A0" wp14:editId="7FB5B552">
            <wp:extent cx="5400040" cy="18268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2F02" w14:textId="78F9F7A8" w:rsidR="00006A5C" w:rsidRDefault="00006A5C" w:rsidP="00B12FED">
      <w:pPr>
        <w:ind w:firstLine="360"/>
        <w:jc w:val="both"/>
        <w:rPr>
          <w:color w:val="1A1F20"/>
        </w:rPr>
      </w:pPr>
      <w:r>
        <w:rPr>
          <w:color w:val="1A1F20"/>
        </w:rPr>
        <w:t>Para o item 5</w:t>
      </w:r>
      <w:r w:rsidR="00B12FED" w:rsidRPr="00B12FED">
        <w:rPr>
          <w:color w:val="1A1F20"/>
        </w:rPr>
        <w:t xml:space="preserve"> </w:t>
      </w:r>
      <w:r w:rsidR="00B12FED">
        <w:rPr>
          <w:color w:val="1A1F20"/>
        </w:rPr>
        <w:t xml:space="preserve">da primeira sprint, a saber, </w:t>
      </w:r>
      <w:r w:rsidR="00B12FED">
        <w:rPr>
          <w:color w:val="1A1F20"/>
        </w:rPr>
        <w:t>“</w:t>
      </w:r>
      <w:r w:rsidR="00B12FED">
        <w:rPr>
          <w:color w:val="1A1F20"/>
        </w:rPr>
        <w:t xml:space="preserve">Pesquisa e análise de frameworks e bibliotecas </w:t>
      </w:r>
      <w:r w:rsidR="00B12FED" w:rsidRPr="00F63998">
        <w:rPr>
          <w:i/>
          <w:iCs/>
          <w:color w:val="1A1F20"/>
        </w:rPr>
        <w:t>opensource</w:t>
      </w:r>
      <w:r w:rsidR="00B12FED">
        <w:rPr>
          <w:color w:val="1A1F20"/>
        </w:rPr>
        <w:t xml:space="preserve"> para auxiliar a implementação do sistema proposto no projeto</w:t>
      </w:r>
      <w:r w:rsidR="00B12FED">
        <w:rPr>
          <w:color w:val="1A1F20"/>
        </w:rPr>
        <w:t xml:space="preserve">”, </w:t>
      </w:r>
      <w:r w:rsidR="00B12FED">
        <w:rPr>
          <w:color w:val="1A1F20"/>
        </w:rPr>
        <w:t xml:space="preserve">o planejamento via </w:t>
      </w:r>
      <w:r w:rsidR="00B12FED" w:rsidRPr="00F63998">
        <w:rPr>
          <w:i/>
          <w:iCs/>
          <w:color w:val="1A1F20"/>
        </w:rPr>
        <w:t>Trello</w:t>
      </w:r>
      <w:r w:rsidR="00B12FED">
        <w:rPr>
          <w:color w:val="1A1F20"/>
        </w:rPr>
        <w:t xml:space="preserve"> encontra-se abaixo:</w:t>
      </w:r>
    </w:p>
    <w:p w14:paraId="289EE563" w14:textId="342B9472" w:rsidR="003424EA" w:rsidRDefault="003424EA" w:rsidP="00B12FED">
      <w:pPr>
        <w:ind w:firstLine="360"/>
        <w:jc w:val="both"/>
        <w:rPr>
          <w:color w:val="1A1F20"/>
        </w:rPr>
      </w:pPr>
      <w:r w:rsidRPr="003424EA">
        <w:rPr>
          <w:color w:val="1A1F20"/>
        </w:rPr>
        <w:drawing>
          <wp:inline distT="0" distB="0" distL="0" distR="0" wp14:anchorId="06EA9B81" wp14:editId="1F851DDF">
            <wp:extent cx="5400040" cy="21443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D285" w14:textId="77777777" w:rsidR="003424EA" w:rsidRDefault="003424EA" w:rsidP="005601C5">
      <w:pPr>
        <w:ind w:firstLine="360"/>
        <w:jc w:val="both"/>
        <w:rPr>
          <w:color w:val="1A1F20"/>
        </w:rPr>
      </w:pPr>
    </w:p>
    <w:p w14:paraId="5B15A1C2" w14:textId="77777777" w:rsidR="003424EA" w:rsidRDefault="003424EA" w:rsidP="005601C5">
      <w:pPr>
        <w:ind w:firstLine="360"/>
        <w:jc w:val="both"/>
        <w:rPr>
          <w:color w:val="1A1F20"/>
        </w:rPr>
      </w:pPr>
    </w:p>
    <w:p w14:paraId="51901A07" w14:textId="6A2846F2" w:rsidR="00006A5C" w:rsidRDefault="00006A5C" w:rsidP="005601C5">
      <w:pPr>
        <w:ind w:firstLine="360"/>
        <w:jc w:val="both"/>
        <w:rPr>
          <w:color w:val="1A1F20"/>
        </w:rPr>
      </w:pPr>
      <w:r>
        <w:rPr>
          <w:color w:val="1A1F20"/>
        </w:rPr>
        <w:lastRenderedPageBreak/>
        <w:t>Para que os itens possam ser facilmente correlatos nas seções posteriores, eles serão identificados de acordo com a tabela que segue abaixo:</w:t>
      </w:r>
    </w:p>
    <w:p w14:paraId="2636AF0C" w14:textId="77777777" w:rsidR="005E3330" w:rsidRDefault="005E3330" w:rsidP="005601C5">
      <w:pPr>
        <w:ind w:firstLine="360"/>
        <w:jc w:val="both"/>
        <w:rPr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06A5C" w14:paraId="4BDA7C34" w14:textId="77777777" w:rsidTr="00006A5C">
        <w:tc>
          <w:tcPr>
            <w:tcW w:w="1555" w:type="dxa"/>
            <w:shd w:val="clear" w:color="auto" w:fill="2BBAFF" w:themeFill="text2" w:themeFillTint="80"/>
          </w:tcPr>
          <w:p w14:paraId="27A14793" w14:textId="7167DFE3" w:rsidR="00006A5C" w:rsidRDefault="00006A5C" w:rsidP="00006A5C">
            <w:pPr>
              <w:jc w:val="center"/>
              <w:rPr>
                <w:color w:val="1A1F20"/>
              </w:rPr>
            </w:pPr>
            <w:r>
              <w:rPr>
                <w:color w:val="1A1F20"/>
              </w:rPr>
              <w:t>Código</w:t>
            </w:r>
          </w:p>
        </w:tc>
        <w:tc>
          <w:tcPr>
            <w:tcW w:w="6939" w:type="dxa"/>
            <w:shd w:val="clear" w:color="auto" w:fill="2BBAFF" w:themeFill="text2" w:themeFillTint="80"/>
          </w:tcPr>
          <w:p w14:paraId="7143A9EA" w14:textId="7A323E92" w:rsidR="00006A5C" w:rsidRDefault="00006A5C" w:rsidP="00006A5C">
            <w:pPr>
              <w:tabs>
                <w:tab w:val="left" w:pos="2775"/>
              </w:tabs>
              <w:jc w:val="center"/>
              <w:rPr>
                <w:color w:val="1A1F20"/>
              </w:rPr>
            </w:pPr>
            <w:r>
              <w:rPr>
                <w:color w:val="1A1F20"/>
              </w:rPr>
              <w:t>Descrição</w:t>
            </w:r>
          </w:p>
        </w:tc>
      </w:tr>
      <w:tr w:rsidR="00006A5C" w14:paraId="6A6D34C4" w14:textId="77777777" w:rsidTr="00006A5C">
        <w:tc>
          <w:tcPr>
            <w:tcW w:w="1555" w:type="dxa"/>
          </w:tcPr>
          <w:p w14:paraId="17DBBD05" w14:textId="0E88D6F3" w:rsidR="00006A5C" w:rsidRDefault="00006A5C" w:rsidP="00006A5C">
            <w:pPr>
              <w:jc w:val="center"/>
              <w:rPr>
                <w:color w:val="1A1F20"/>
              </w:rPr>
            </w:pPr>
            <w:r w:rsidRPr="00F63998">
              <w:rPr>
                <w:b/>
                <w:bCs/>
                <w:color w:val="1A1F20"/>
              </w:rPr>
              <w:t>A</w:t>
            </w:r>
            <w:r>
              <w:rPr>
                <w:color w:val="1A1F20"/>
              </w:rPr>
              <w:t xml:space="preserve"> (Item 1)</w:t>
            </w:r>
          </w:p>
        </w:tc>
        <w:tc>
          <w:tcPr>
            <w:tcW w:w="6939" w:type="dxa"/>
          </w:tcPr>
          <w:p w14:paraId="63EF3265" w14:textId="4FEC31F4" w:rsidR="00006A5C" w:rsidRDefault="00C470D3" w:rsidP="00C470D3">
            <w:pPr>
              <w:jc w:val="center"/>
              <w:rPr>
                <w:color w:val="1A1F20"/>
              </w:rPr>
            </w:pPr>
            <w:r>
              <w:rPr>
                <w:color w:val="1A1F20"/>
              </w:rPr>
              <w:t>Levantamento de material de pesquisa para estudo das principais linhas da psicologia comportamental(behaviorismo).</w:t>
            </w:r>
          </w:p>
        </w:tc>
      </w:tr>
      <w:tr w:rsidR="00006A5C" w14:paraId="4524C2DB" w14:textId="77777777" w:rsidTr="00006A5C">
        <w:tc>
          <w:tcPr>
            <w:tcW w:w="1555" w:type="dxa"/>
          </w:tcPr>
          <w:p w14:paraId="7A8E2881" w14:textId="1E3B92CC" w:rsidR="00006A5C" w:rsidRDefault="00006A5C" w:rsidP="00006A5C">
            <w:pPr>
              <w:jc w:val="center"/>
              <w:rPr>
                <w:color w:val="1A1F20"/>
              </w:rPr>
            </w:pPr>
            <w:r w:rsidRPr="00F63998">
              <w:rPr>
                <w:b/>
                <w:bCs/>
                <w:color w:val="1A1F20"/>
              </w:rPr>
              <w:t>B</w:t>
            </w:r>
            <w:r>
              <w:rPr>
                <w:color w:val="1A1F20"/>
              </w:rPr>
              <w:t xml:space="preserve"> (Item 2)</w:t>
            </w:r>
          </w:p>
        </w:tc>
        <w:tc>
          <w:tcPr>
            <w:tcW w:w="6939" w:type="dxa"/>
          </w:tcPr>
          <w:p w14:paraId="3AB4CCE2" w14:textId="408BFF22" w:rsidR="00006A5C" w:rsidRDefault="00C470D3" w:rsidP="00C470D3">
            <w:pPr>
              <w:jc w:val="center"/>
              <w:rPr>
                <w:color w:val="1A1F20"/>
              </w:rPr>
            </w:pPr>
            <w:r>
              <w:rPr>
                <w:color w:val="1A1F20"/>
              </w:rPr>
              <w:t>Análise e síntese da teoria necessária para o projeto aplicado.</w:t>
            </w:r>
          </w:p>
        </w:tc>
      </w:tr>
      <w:tr w:rsidR="00006A5C" w14:paraId="01253915" w14:textId="77777777" w:rsidTr="00006A5C">
        <w:tc>
          <w:tcPr>
            <w:tcW w:w="1555" w:type="dxa"/>
          </w:tcPr>
          <w:p w14:paraId="2E5433B6" w14:textId="28F60A87" w:rsidR="00006A5C" w:rsidRDefault="00006A5C" w:rsidP="00006A5C">
            <w:pPr>
              <w:jc w:val="center"/>
              <w:rPr>
                <w:color w:val="1A1F20"/>
              </w:rPr>
            </w:pPr>
            <w:r w:rsidRPr="00F63998">
              <w:rPr>
                <w:b/>
                <w:bCs/>
                <w:color w:val="1A1F20"/>
              </w:rPr>
              <w:t>C</w:t>
            </w:r>
            <w:r>
              <w:rPr>
                <w:color w:val="1A1F20"/>
              </w:rPr>
              <w:t xml:space="preserve"> (Item 3)</w:t>
            </w:r>
          </w:p>
        </w:tc>
        <w:tc>
          <w:tcPr>
            <w:tcW w:w="6939" w:type="dxa"/>
          </w:tcPr>
          <w:p w14:paraId="6F509306" w14:textId="3E397C13" w:rsidR="00006A5C" w:rsidRDefault="00C470D3" w:rsidP="00C470D3">
            <w:pPr>
              <w:jc w:val="center"/>
              <w:rPr>
                <w:color w:val="1A1F20"/>
              </w:rPr>
            </w:pPr>
            <w:r>
              <w:rPr>
                <w:color w:val="1A1F20"/>
              </w:rPr>
              <w:t>Definições arquiteturais gerais do sistema de gerenciamento de campanhas.</w:t>
            </w:r>
          </w:p>
        </w:tc>
      </w:tr>
      <w:tr w:rsidR="00006A5C" w14:paraId="62597310" w14:textId="77777777" w:rsidTr="00006A5C">
        <w:tc>
          <w:tcPr>
            <w:tcW w:w="1555" w:type="dxa"/>
          </w:tcPr>
          <w:p w14:paraId="0C0B7D53" w14:textId="48056F2B" w:rsidR="00006A5C" w:rsidRDefault="00006A5C" w:rsidP="00006A5C">
            <w:pPr>
              <w:jc w:val="center"/>
              <w:rPr>
                <w:color w:val="1A1F20"/>
              </w:rPr>
            </w:pPr>
            <w:r w:rsidRPr="00F63998">
              <w:rPr>
                <w:b/>
                <w:bCs/>
                <w:color w:val="1A1F20"/>
              </w:rPr>
              <w:t>D</w:t>
            </w:r>
            <w:r>
              <w:rPr>
                <w:color w:val="1A1F20"/>
              </w:rPr>
              <w:t xml:space="preserve"> (Item 4)</w:t>
            </w:r>
          </w:p>
        </w:tc>
        <w:tc>
          <w:tcPr>
            <w:tcW w:w="6939" w:type="dxa"/>
          </w:tcPr>
          <w:p w14:paraId="2FD39074" w14:textId="5EA34BA8" w:rsidR="00006A5C" w:rsidRDefault="00C470D3" w:rsidP="00C470D3">
            <w:pPr>
              <w:jc w:val="center"/>
              <w:rPr>
                <w:color w:val="1A1F20"/>
              </w:rPr>
            </w:pPr>
            <w:r>
              <w:rPr>
                <w:color w:val="1A1F20"/>
              </w:rPr>
              <w:t>Pesquisa e análise de frameworks e bibliotecas opensource para auxiliar a implementação do sistema proposto no projeto.</w:t>
            </w:r>
          </w:p>
        </w:tc>
      </w:tr>
      <w:tr w:rsidR="00006A5C" w14:paraId="528A7426" w14:textId="77777777" w:rsidTr="00006A5C">
        <w:tc>
          <w:tcPr>
            <w:tcW w:w="1555" w:type="dxa"/>
          </w:tcPr>
          <w:p w14:paraId="1CA028DC" w14:textId="45E07B46" w:rsidR="00006A5C" w:rsidRDefault="00006A5C" w:rsidP="00006A5C">
            <w:pPr>
              <w:jc w:val="center"/>
              <w:rPr>
                <w:color w:val="1A1F20"/>
              </w:rPr>
            </w:pPr>
            <w:r w:rsidRPr="00F63998">
              <w:rPr>
                <w:b/>
                <w:bCs/>
                <w:color w:val="1A1F20"/>
              </w:rPr>
              <w:t>E</w:t>
            </w:r>
            <w:r>
              <w:rPr>
                <w:color w:val="1A1F20"/>
              </w:rPr>
              <w:t xml:space="preserve"> (Item 5)</w:t>
            </w:r>
          </w:p>
        </w:tc>
        <w:tc>
          <w:tcPr>
            <w:tcW w:w="6939" w:type="dxa"/>
          </w:tcPr>
          <w:p w14:paraId="474C3B44" w14:textId="334537A2" w:rsidR="00006A5C" w:rsidRDefault="00C470D3" w:rsidP="00C470D3">
            <w:pPr>
              <w:jc w:val="center"/>
              <w:rPr>
                <w:color w:val="1A1F20"/>
              </w:rPr>
            </w:pPr>
            <w:r>
              <w:rPr>
                <w:color w:val="1A1F20"/>
              </w:rPr>
              <w:t>Definição conceitual (MER) das bases de dados e estrutura interna do sistema.</w:t>
            </w:r>
          </w:p>
        </w:tc>
      </w:tr>
    </w:tbl>
    <w:p w14:paraId="0499DF87" w14:textId="77777777" w:rsidR="00006A5C" w:rsidRDefault="00006A5C" w:rsidP="005601C5">
      <w:pPr>
        <w:ind w:firstLine="360"/>
        <w:jc w:val="both"/>
        <w:rPr>
          <w:color w:val="1A1F20"/>
        </w:rPr>
      </w:pPr>
    </w:p>
    <w:p w14:paraId="13707E51" w14:textId="5B8C590B" w:rsidR="005601C5" w:rsidRPr="008F3258" w:rsidRDefault="005601C5" w:rsidP="008F3258">
      <w:r>
        <w:rPr>
          <w:color w:val="1A1F20"/>
        </w:rPr>
        <w:t xml:space="preserve"> </w:t>
      </w:r>
    </w:p>
    <w:p w14:paraId="7E52F161" w14:textId="1EDE80A0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1" w:name="_Toc101281524"/>
      <w:r>
        <w:t>Evidência da execução de cada requisito:</w:t>
      </w:r>
      <w:bookmarkEnd w:id="21"/>
    </w:p>
    <w:p w14:paraId="1DEE4431" w14:textId="62F9411C" w:rsidR="00DA5B4A" w:rsidRPr="00017C4C" w:rsidRDefault="005D4743" w:rsidP="00017C4C">
      <w:pPr>
        <w:rPr>
          <w:b/>
          <w:bCs/>
          <w:color w:val="1A1F20"/>
        </w:rPr>
      </w:pPr>
      <w:r w:rsidRPr="00017C4C">
        <w:rPr>
          <w:b/>
          <w:bCs/>
          <w:color w:val="1A1F20"/>
        </w:rPr>
        <w:t>A</w:t>
      </w:r>
      <w:r w:rsidR="00017C4C">
        <w:rPr>
          <w:b/>
          <w:bCs/>
          <w:color w:val="1A1F20"/>
        </w:rPr>
        <w:t xml:space="preserve"> </w:t>
      </w:r>
      <w:r w:rsidR="00017C4C" w:rsidRPr="00017C4C">
        <w:rPr>
          <w:color w:val="1A1F20"/>
        </w:rPr>
        <w:t>(Item 1)</w:t>
      </w:r>
    </w:p>
    <w:p w14:paraId="10F80512" w14:textId="5419143E" w:rsidR="00DA5B4A" w:rsidRDefault="00DA5B4A" w:rsidP="00904C53">
      <w:pPr>
        <w:ind w:firstLine="720"/>
        <w:jc w:val="both"/>
        <w:rPr>
          <w:color w:val="1A1F20"/>
        </w:rPr>
      </w:pPr>
      <w:r>
        <w:rPr>
          <w:color w:val="1A1F20"/>
        </w:rPr>
        <w:t xml:space="preserve">Para o item inicial desta lista, aquele que será a base fundadora e funcional para o sistema de gerenciamento de </w:t>
      </w:r>
      <w:r w:rsidRPr="00904C53">
        <w:rPr>
          <w:i/>
          <w:iCs/>
          <w:color w:val="1A1F20"/>
        </w:rPr>
        <w:t>phishing</w:t>
      </w:r>
      <w:r>
        <w:rPr>
          <w:color w:val="1A1F20"/>
        </w:rPr>
        <w:t xml:space="preserve"> com base na psicologia behaviorista, adotou-se a metodologia de revisão bibliográfica para aquisição de conhecimento mais profundo sobre </w:t>
      </w:r>
      <w:r w:rsidR="000B0E23">
        <w:rPr>
          <w:color w:val="1A1F20"/>
        </w:rPr>
        <w:t>a psicologia comportamental.</w:t>
      </w:r>
    </w:p>
    <w:p w14:paraId="612A6E0E" w14:textId="4029EC67" w:rsidR="008E49F4" w:rsidRDefault="008E49F4" w:rsidP="00904C53">
      <w:pPr>
        <w:ind w:firstLine="720"/>
        <w:jc w:val="both"/>
        <w:rPr>
          <w:color w:val="1A1F20"/>
        </w:rPr>
      </w:pPr>
      <w:r>
        <w:rPr>
          <w:color w:val="1A1F20"/>
        </w:rPr>
        <w:t xml:space="preserve">Desse modo, para dar estrutura a esse estudo, adotou-se a seguinte estratégia para obter o conhecimento fundamental necessário para o projeto: levantamento e aquisição de bibliografias sobre história da psicologia e sobre história da psicologia comportamental, </w:t>
      </w:r>
      <w:r w:rsidR="006D2D1F">
        <w:rPr>
          <w:color w:val="1A1F20"/>
        </w:rPr>
        <w:t xml:space="preserve">levantamento e aquisição de obras mais especializadas sobre os dois maiores expoentes dessa linha de estudo, Watson e Skinner, além da leitura de outros </w:t>
      </w:r>
      <w:r>
        <w:rPr>
          <w:color w:val="1A1F20"/>
        </w:rPr>
        <w:t xml:space="preserve"> </w:t>
      </w:r>
      <w:r w:rsidR="006D2D1F">
        <w:rPr>
          <w:color w:val="1A1F20"/>
        </w:rPr>
        <w:t>xpto.</w:t>
      </w:r>
    </w:p>
    <w:p w14:paraId="235EFED1" w14:textId="22926E3D" w:rsidR="006D2D1F" w:rsidRDefault="006D2D1F" w:rsidP="00904C53">
      <w:pPr>
        <w:ind w:firstLine="720"/>
        <w:jc w:val="both"/>
        <w:rPr>
          <w:color w:val="1A1F20"/>
        </w:rPr>
      </w:pPr>
      <w:r>
        <w:rPr>
          <w:color w:val="1A1F20"/>
        </w:rPr>
        <w:t>Em suma, as obras utilizadas para estudo do tema proposto serão listadas abaixo utilizando a ordenação alfabética autoral:</w:t>
      </w:r>
    </w:p>
    <w:p w14:paraId="0C614ACC" w14:textId="6F821BAB" w:rsidR="002D6C3F" w:rsidRDefault="006D2D1F" w:rsidP="00A304E3">
      <w:pPr>
        <w:ind w:firstLine="720"/>
        <w:jc w:val="both"/>
        <w:rPr>
          <w:color w:val="1A1F20"/>
        </w:rPr>
      </w:pPr>
      <w:r>
        <w:rPr>
          <w:color w:val="1A1F20"/>
        </w:rPr>
        <w:t>LIVROS AQUI</w:t>
      </w:r>
    </w:p>
    <w:p w14:paraId="1A93FFC1" w14:textId="6C477B3C" w:rsidR="00A304E3" w:rsidRDefault="006D2D1F" w:rsidP="006D2D1F">
      <w:pPr>
        <w:jc w:val="both"/>
        <w:rPr>
          <w:color w:val="1A1F20"/>
        </w:rPr>
      </w:pPr>
      <w:r>
        <w:rPr>
          <w:color w:val="1A1F20"/>
        </w:rPr>
        <w:tab/>
        <w:t xml:space="preserve">Além desse levantamento inicial, durante a aula </w:t>
      </w:r>
      <w:r w:rsidR="00FE46D2">
        <w:rPr>
          <w:color w:val="1A1F20"/>
        </w:rPr>
        <w:t xml:space="preserve">inaugural da disciplina, tivemos a oportunidade de apresentar as ideias para o professor orientador e receber feedback instantâneo para que o projeto pudesse ser realizado da melhor forma possível. Assim sendo, após a apresentação da ideia deste projeto, o professor Maximiliano citou um outro grande psicólogo que ajudaria na pesquisa teórica sobre o tema, Abraham Maslow, que criou uma teoria da necessidade humana que vai em encontro às teorias behavioristas </w:t>
      </w:r>
      <w:r w:rsidR="00A304E3">
        <w:rPr>
          <w:color w:val="1A1F20"/>
        </w:rPr>
        <w:t xml:space="preserve">mais consolidadas na academia. Desse modo, utilizamos também o conhecimento proposto por Maslow para ajudar a esclarecer e </w:t>
      </w:r>
      <w:r w:rsidR="00A304E3">
        <w:rPr>
          <w:color w:val="1A1F20"/>
        </w:rPr>
        <w:lastRenderedPageBreak/>
        <w:t>entender melhor o comportamento humano com o objetivo de propor um melhor sistema de gerenciamento de phishing behaviorista. As obras estudadas para entender um pouco melhor a teoria de Maslow estão listadas abaixo:</w:t>
      </w:r>
    </w:p>
    <w:p w14:paraId="7085EF47" w14:textId="44C75778" w:rsidR="00A304E3" w:rsidRDefault="00A304E3" w:rsidP="006D2D1F">
      <w:pPr>
        <w:jc w:val="both"/>
        <w:rPr>
          <w:color w:val="1A1F20"/>
        </w:rPr>
      </w:pPr>
      <w:r>
        <w:rPr>
          <w:color w:val="1A1F20"/>
        </w:rPr>
        <w:t>LIVROS AQUI</w:t>
      </w:r>
    </w:p>
    <w:p w14:paraId="11C86102" w14:textId="486FF93A" w:rsidR="00DA5B4A" w:rsidRPr="002D6C3F" w:rsidRDefault="005D4743" w:rsidP="008F3258">
      <w:pPr>
        <w:rPr>
          <w:color w:val="1A1F20"/>
        </w:rPr>
      </w:pPr>
      <w:r w:rsidRPr="002D6C3F">
        <w:rPr>
          <w:b/>
          <w:bCs/>
          <w:color w:val="1A1F20"/>
        </w:rPr>
        <w:t>B</w:t>
      </w:r>
      <w:r w:rsidR="002B32CE" w:rsidRPr="002D6C3F">
        <w:rPr>
          <w:color w:val="1A1F20"/>
        </w:rPr>
        <w:t xml:space="preserve"> (Item 2)</w:t>
      </w:r>
    </w:p>
    <w:p w14:paraId="0AB8F37A" w14:textId="427E28E5" w:rsidR="00355CA1" w:rsidRPr="002D6C3F" w:rsidRDefault="00CD41C8" w:rsidP="008F3258">
      <w:pPr>
        <w:rPr>
          <w:color w:val="1A1F20"/>
        </w:rPr>
      </w:pPr>
      <w:r>
        <w:rPr>
          <w:color w:val="1A1F20"/>
        </w:rPr>
        <w:t>O objetivo deste item, “xpto abc”</w:t>
      </w:r>
    </w:p>
    <w:p w14:paraId="2888314E" w14:textId="746134C8" w:rsidR="00DA5B4A" w:rsidRPr="00CD41C8" w:rsidRDefault="00DA5B4A" w:rsidP="008F3258">
      <w:pPr>
        <w:rPr>
          <w:color w:val="1A1F20"/>
        </w:rPr>
      </w:pPr>
      <w:r w:rsidRPr="00CD41C8">
        <w:rPr>
          <w:b/>
          <w:bCs/>
          <w:color w:val="1A1F20"/>
        </w:rPr>
        <w:t>C</w:t>
      </w:r>
      <w:r w:rsidR="002B32CE" w:rsidRPr="00CD41C8">
        <w:rPr>
          <w:color w:val="1A1F20"/>
        </w:rPr>
        <w:t xml:space="preserve"> (Item 3)</w:t>
      </w:r>
    </w:p>
    <w:p w14:paraId="5032D5F7" w14:textId="77777777" w:rsidR="00355CA1" w:rsidRPr="00CD41C8" w:rsidRDefault="00355CA1" w:rsidP="008F3258">
      <w:pPr>
        <w:rPr>
          <w:color w:val="1A1F20"/>
        </w:rPr>
      </w:pPr>
    </w:p>
    <w:p w14:paraId="17B52125" w14:textId="49474191" w:rsidR="00DA5B4A" w:rsidRPr="00CD41C8" w:rsidRDefault="005D4743" w:rsidP="008F3258">
      <w:pPr>
        <w:rPr>
          <w:color w:val="1A1F20"/>
        </w:rPr>
      </w:pPr>
      <w:r w:rsidRPr="00CD41C8">
        <w:rPr>
          <w:b/>
          <w:bCs/>
          <w:color w:val="1A1F20"/>
        </w:rPr>
        <w:t>D</w:t>
      </w:r>
      <w:r w:rsidR="002B32CE" w:rsidRPr="00CD41C8">
        <w:rPr>
          <w:color w:val="1A1F20"/>
        </w:rPr>
        <w:t xml:space="preserve"> (Item 4)</w:t>
      </w:r>
    </w:p>
    <w:p w14:paraId="4DAB338A" w14:textId="77777777" w:rsidR="00355CA1" w:rsidRPr="00CD41C8" w:rsidRDefault="00355CA1" w:rsidP="008F3258">
      <w:pPr>
        <w:rPr>
          <w:color w:val="1A1F20"/>
        </w:rPr>
      </w:pPr>
    </w:p>
    <w:p w14:paraId="1559177E" w14:textId="3BE50322" w:rsidR="00DA5B4A" w:rsidRDefault="005D4743" w:rsidP="008F3258">
      <w:pPr>
        <w:rPr>
          <w:color w:val="1A1F20"/>
        </w:rPr>
      </w:pPr>
      <w:r w:rsidRPr="00D3020C">
        <w:rPr>
          <w:b/>
          <w:bCs/>
          <w:color w:val="1A1F20"/>
        </w:rPr>
        <w:t>E</w:t>
      </w:r>
      <w:r w:rsidR="002B32CE">
        <w:rPr>
          <w:color w:val="1A1F20"/>
        </w:rPr>
        <w:t xml:space="preserve"> (Item 5)</w:t>
      </w:r>
    </w:p>
    <w:p w14:paraId="5BB60C90" w14:textId="77777777" w:rsidR="00355CA1" w:rsidRDefault="00355CA1" w:rsidP="008F3258">
      <w:pPr>
        <w:rPr>
          <w:color w:val="1A1F20"/>
        </w:rPr>
      </w:pPr>
    </w:p>
    <w:p w14:paraId="4F031EFB" w14:textId="2BA0B321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2" w:name="_Toc101281525"/>
      <w:r>
        <w:t>Evidência dos resultados:</w:t>
      </w:r>
      <w:bookmarkEnd w:id="22"/>
    </w:p>
    <w:p w14:paraId="27E99750" w14:textId="0B6BD2FE" w:rsidR="00B47038" w:rsidRDefault="00B47038" w:rsidP="00701EC5">
      <w:pPr>
        <w:ind w:firstLine="360"/>
        <w:jc w:val="both"/>
        <w:rPr>
          <w:color w:val="1A1F20"/>
        </w:rPr>
      </w:pPr>
      <w:r>
        <w:rPr>
          <w:color w:val="1A1F20"/>
        </w:rPr>
        <w:t xml:space="preserve">Como resultado desta primeira iteração do projeto, </w:t>
      </w:r>
      <w:r w:rsidR="0047737F">
        <w:rPr>
          <w:color w:val="1A1F20"/>
        </w:rPr>
        <w:t xml:space="preserve">os resultados serão evidenciados da seguinte maneira nesta seção: Os itens </w:t>
      </w:r>
      <w:r w:rsidR="0047737F" w:rsidRPr="0047737F">
        <w:rPr>
          <w:b/>
          <w:bCs/>
          <w:color w:val="1A1F20"/>
        </w:rPr>
        <w:t>A</w:t>
      </w:r>
      <w:r w:rsidR="0047737F">
        <w:rPr>
          <w:color w:val="1A1F20"/>
        </w:rPr>
        <w:t xml:space="preserve"> e </w:t>
      </w:r>
      <w:r w:rsidR="0047737F" w:rsidRPr="0047737F">
        <w:rPr>
          <w:b/>
          <w:bCs/>
          <w:color w:val="1A1F20"/>
        </w:rPr>
        <w:t>B</w:t>
      </w:r>
      <w:r w:rsidR="0047737F">
        <w:rPr>
          <w:color w:val="1A1F20"/>
        </w:rPr>
        <w:t xml:space="preserve"> terão como resultado a metodologia consolidada em forma de texto, o item </w:t>
      </w:r>
      <w:r w:rsidR="0047737F" w:rsidRPr="0047737F">
        <w:rPr>
          <w:b/>
          <w:bCs/>
          <w:color w:val="1A1F20"/>
        </w:rPr>
        <w:t>C</w:t>
      </w:r>
      <w:r w:rsidR="0047737F">
        <w:rPr>
          <w:color w:val="1A1F20"/>
        </w:rPr>
        <w:t xml:space="preserve"> será evidenciado através de dois diagramas, o de componentes e o de implantação, o item </w:t>
      </w:r>
      <w:r w:rsidR="0047737F" w:rsidRPr="0047737F">
        <w:rPr>
          <w:b/>
          <w:bCs/>
          <w:color w:val="1A1F20"/>
        </w:rPr>
        <w:t>D</w:t>
      </w:r>
      <w:r w:rsidR="0047737F">
        <w:rPr>
          <w:color w:val="1A1F20"/>
        </w:rPr>
        <w:t xml:space="preserve"> xpto, e o item </w:t>
      </w:r>
      <w:r w:rsidR="0047737F" w:rsidRPr="0047737F">
        <w:rPr>
          <w:b/>
          <w:bCs/>
          <w:color w:val="1A1F20"/>
        </w:rPr>
        <w:t>E</w:t>
      </w:r>
      <w:r w:rsidR="0047737F">
        <w:rPr>
          <w:color w:val="1A1F20"/>
        </w:rPr>
        <w:t xml:space="preserve"> terá como output final o diagrama de entidade relacional que será utilizado na próxima iteração (sprint 2) para o desenvolvimento do sistema em si.</w:t>
      </w:r>
    </w:p>
    <w:p w14:paraId="45C8700E" w14:textId="2120EE49" w:rsidR="00473070" w:rsidRDefault="0047737F" w:rsidP="0047737F">
      <w:pPr>
        <w:rPr>
          <w:color w:val="1A1F20"/>
        </w:rPr>
      </w:pPr>
      <w:r>
        <w:rPr>
          <w:color w:val="1A1F20"/>
        </w:rPr>
        <w:t>A e B</w:t>
      </w:r>
    </w:p>
    <w:p w14:paraId="4C46C964" w14:textId="603374D1" w:rsidR="0047737F" w:rsidRDefault="0047737F" w:rsidP="0047737F">
      <w:pPr>
        <w:rPr>
          <w:color w:val="1A1F20"/>
        </w:rPr>
      </w:pPr>
      <w:r>
        <w:rPr>
          <w:color w:val="1A1F20"/>
        </w:rPr>
        <w:t>Xpto abc</w:t>
      </w:r>
    </w:p>
    <w:p w14:paraId="3115583C" w14:textId="169AC16C" w:rsidR="0047737F" w:rsidRDefault="0047737F" w:rsidP="0047737F">
      <w:pPr>
        <w:rPr>
          <w:color w:val="1A1F20"/>
        </w:rPr>
      </w:pPr>
      <w:r>
        <w:rPr>
          <w:color w:val="1A1F20"/>
        </w:rPr>
        <w:t>C</w:t>
      </w:r>
    </w:p>
    <w:p w14:paraId="49FAFE49" w14:textId="6240D4D9" w:rsidR="0047737F" w:rsidRDefault="0047737F" w:rsidP="0047737F">
      <w:pPr>
        <w:rPr>
          <w:color w:val="1A1F20"/>
        </w:rPr>
      </w:pPr>
      <w:r>
        <w:rPr>
          <w:color w:val="1A1F20"/>
        </w:rPr>
        <w:t>Xpto abc</w:t>
      </w:r>
    </w:p>
    <w:p w14:paraId="4AF12B8F" w14:textId="6C32764D" w:rsidR="0047737F" w:rsidRDefault="0047737F" w:rsidP="0047737F">
      <w:r>
        <w:t>D</w:t>
      </w:r>
    </w:p>
    <w:p w14:paraId="66F15045" w14:textId="141D9E16" w:rsidR="0047737F" w:rsidRPr="0047737F" w:rsidRDefault="0047737F" w:rsidP="0047737F">
      <w:pPr>
        <w:rPr>
          <w:color w:val="1A1F20"/>
        </w:rPr>
      </w:pPr>
      <w:r>
        <w:rPr>
          <w:color w:val="1A1F20"/>
        </w:rPr>
        <w:t>Xpto abc</w:t>
      </w:r>
    </w:p>
    <w:p w14:paraId="2AABA709" w14:textId="332E8320" w:rsidR="0047737F" w:rsidRDefault="0047737F" w:rsidP="0047737F">
      <w:r>
        <w:t>E</w:t>
      </w:r>
    </w:p>
    <w:p w14:paraId="5E0817BA" w14:textId="7A90535D" w:rsidR="0047737F" w:rsidRPr="0047737F" w:rsidRDefault="0047737F" w:rsidP="0047737F">
      <w:pPr>
        <w:rPr>
          <w:color w:val="1A1F20"/>
        </w:rPr>
      </w:pPr>
      <w:r>
        <w:rPr>
          <w:color w:val="1A1F20"/>
        </w:rPr>
        <w:t>Xpto abc</w:t>
      </w:r>
    </w:p>
    <w:p w14:paraId="7C2A14CF" w14:textId="56403720" w:rsidR="00473070" w:rsidRDefault="006B46B5">
      <w:pPr>
        <w:pStyle w:val="Ttulo3"/>
        <w:spacing w:line="360" w:lineRule="auto"/>
      </w:pPr>
      <w:bookmarkStart w:id="23" w:name="_Toc101281526"/>
      <w:r>
        <w:t xml:space="preserve">2.1.2 </w:t>
      </w:r>
      <w:r w:rsidR="00F74963" w:rsidRPr="00F74963">
        <w:t>Experiências vivenciadas</w:t>
      </w:r>
      <w:bookmarkEnd w:id="23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4" w:name="_heading=h.147n2zr" w:colFirst="0" w:colLast="0"/>
      <w:bookmarkEnd w:id="24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5" w:name="_Toc101281527"/>
      <w:r>
        <w:lastRenderedPageBreak/>
        <w:t>2.</w:t>
      </w:r>
      <w:r>
        <w:rPr>
          <w:color w:val="1A1F20"/>
        </w:rPr>
        <w:t>2 Sprint 2</w:t>
      </w:r>
      <w:bookmarkEnd w:id="25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26" w:name="_heading=h.23ckvvd" w:colFirst="0" w:colLast="0"/>
      <w:bookmarkEnd w:id="26"/>
    </w:p>
    <w:p w14:paraId="5F3D58CA" w14:textId="77777777" w:rsidR="00473070" w:rsidRDefault="006B46B5">
      <w:pPr>
        <w:pStyle w:val="Ttulo3"/>
        <w:spacing w:line="360" w:lineRule="auto"/>
      </w:pPr>
      <w:bookmarkStart w:id="27" w:name="_Toc101281528"/>
      <w:r>
        <w:t>2.2.1 Solução</w:t>
      </w:r>
      <w:bookmarkEnd w:id="27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8" w:name="_Toc101281529"/>
      <w:r>
        <w:t>Evidência do planejamento:</w:t>
      </w:r>
      <w:bookmarkEnd w:id="28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9" w:name="_Toc101281530"/>
      <w:r>
        <w:t>Evidência da execução de cada requisito:</w:t>
      </w:r>
      <w:bookmarkEnd w:id="29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0" w:name="_heading=h.4ucy7e5o0v6k" w:colFirst="0" w:colLast="0"/>
      <w:bookmarkStart w:id="31" w:name="_Toc101281531"/>
      <w:bookmarkEnd w:id="30"/>
      <w:r>
        <w:t>Evidência dos resultados:</w:t>
      </w:r>
      <w:bookmarkEnd w:id="31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2" w:name="_Toc101281532"/>
      <w:r>
        <w:t xml:space="preserve">2.2.2 </w:t>
      </w:r>
      <w:r w:rsidR="00F74963" w:rsidRPr="00F74963">
        <w:t>Experiências vivenciadas</w:t>
      </w:r>
      <w:bookmarkEnd w:id="32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3" w:name="_Toc101281533"/>
      <w:r>
        <w:rPr>
          <w:color w:val="1A1F20"/>
        </w:rPr>
        <w:lastRenderedPageBreak/>
        <w:t>2.3 Sprint 3</w:t>
      </w:r>
      <w:bookmarkEnd w:id="33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4" w:name="_Toc101281534"/>
      <w:r>
        <w:t>2.3.1 Solução</w:t>
      </w:r>
      <w:bookmarkEnd w:id="34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5" w:name="_Toc101281535"/>
      <w:r>
        <w:t>Evidência do planejamento:</w:t>
      </w:r>
      <w:bookmarkEnd w:id="35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6" w:name="_Toc101281536"/>
      <w:r>
        <w:t>Evidência da execução de cada requisito:</w:t>
      </w:r>
      <w:bookmarkEnd w:id="36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7" w:name="_heading=h.h0200faw66br" w:colFirst="0" w:colLast="0"/>
      <w:bookmarkStart w:id="38" w:name="_Toc101281537"/>
      <w:bookmarkEnd w:id="37"/>
      <w:r>
        <w:t>Evidência dos resultados:</w:t>
      </w:r>
      <w:bookmarkEnd w:id="38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39" w:name="_Toc101281538"/>
      <w:r>
        <w:t xml:space="preserve">2.3.2 </w:t>
      </w:r>
      <w:r w:rsidR="00F74963" w:rsidRPr="00F74963">
        <w:t>Experiências vivenciadas</w:t>
      </w:r>
      <w:bookmarkEnd w:id="39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0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0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1" w:name="_heading=h.3l18frh" w:colFirst="0" w:colLast="0"/>
      <w:bookmarkEnd w:id="41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2" w:name="_Toc101281540"/>
      <w:r>
        <w:rPr>
          <w:color w:val="1A1F20"/>
        </w:rPr>
        <w:t>3.1 Resultados</w:t>
      </w:r>
      <w:bookmarkEnd w:id="42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3" w:name="_heading=h.4k668n3" w:colFirst="0" w:colLast="0"/>
      <w:bookmarkEnd w:id="43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4" w:name="_heading=h.2zbgiuw" w:colFirst="0" w:colLast="0"/>
      <w:bookmarkEnd w:id="44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5" w:name="_Toc101281541"/>
      <w:r>
        <w:rPr>
          <w:color w:val="1A1F20"/>
        </w:rPr>
        <w:t>3.2 Contribuições</w:t>
      </w:r>
      <w:bookmarkEnd w:id="45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46" w:name="_heading=h.3ygebqi" w:colFirst="0" w:colLast="0"/>
      <w:bookmarkEnd w:id="46"/>
      <w:r>
        <w:rPr>
          <w:color w:val="1A1F20"/>
        </w:rPr>
        <w:t>Apresente quais foram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47" w:name="_heading=h.1dl9e0y50e46" w:colFirst="0" w:colLast="0"/>
      <w:bookmarkEnd w:id="47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dlolyb" w:colFirst="0" w:colLast="0"/>
      <w:bookmarkEnd w:id="48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2"/>
      <w:r>
        <w:rPr>
          <w:color w:val="1A1F20"/>
        </w:rPr>
        <w:t>3.3 Próximos passos</w:t>
      </w:r>
      <w:bookmarkEnd w:id="49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0" w:name="_heading=h.3cqmetx" w:colFirst="0" w:colLast="0"/>
      <w:bookmarkEnd w:id="50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1" w:name="_heading=h.1rvwp1q" w:colFirst="0" w:colLast="0"/>
      <w:bookmarkEnd w:id="51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2" w:name="_heading=h.4bvk7pj" w:colFirst="0" w:colLast="0"/>
      <w:bookmarkEnd w:id="52"/>
    </w:p>
    <w:sectPr w:rsidR="00473070">
      <w:headerReference w:type="even" r:id="rId26"/>
      <w:headerReference w:type="default" r:id="rId27"/>
      <w:footerReference w:type="default" r:id="rId28"/>
      <w:headerReference w:type="first" r:id="rId29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17E34" w14:textId="77777777" w:rsidR="00CF7D25" w:rsidRDefault="00CF7D25">
      <w:pPr>
        <w:spacing w:after="0" w:line="240" w:lineRule="auto"/>
      </w:pPr>
      <w:r>
        <w:separator/>
      </w:r>
    </w:p>
  </w:endnote>
  <w:endnote w:type="continuationSeparator" w:id="0">
    <w:p w14:paraId="41BAA859" w14:textId="77777777" w:rsidR="00CF7D25" w:rsidRDefault="00CF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7CCEA2DA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11F7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4DE73" w14:textId="77777777" w:rsidR="00CF7D25" w:rsidRDefault="00CF7D25">
      <w:pPr>
        <w:spacing w:after="0" w:line="240" w:lineRule="auto"/>
      </w:pPr>
      <w:r>
        <w:separator/>
      </w:r>
    </w:p>
  </w:footnote>
  <w:footnote w:type="continuationSeparator" w:id="0">
    <w:p w14:paraId="3F0128A4" w14:textId="77777777" w:rsidR="00CF7D25" w:rsidRDefault="00CF7D25">
      <w:pPr>
        <w:spacing w:after="0" w:line="240" w:lineRule="auto"/>
      </w:pPr>
      <w:r>
        <w:continuationSeparator/>
      </w:r>
    </w:p>
  </w:footnote>
  <w:footnote w:id="1">
    <w:p w14:paraId="41981396" w14:textId="2A852A33" w:rsidR="00166945" w:rsidRPr="00166945" w:rsidRDefault="00166945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="004D4AC3">
        <w:t>T</w:t>
      </w:r>
      <w:r>
        <w:t xml:space="preserve">ermo que se refere </w:t>
      </w:r>
      <w:r w:rsidR="00F80404">
        <w:t>a explosão demográfica entre os anos 1946 e 1964 nos EUA.</w:t>
      </w:r>
    </w:p>
  </w:footnote>
  <w:footnote w:id="2">
    <w:p w14:paraId="607BBE2E" w14:textId="51003F1A" w:rsidR="00F61F73" w:rsidRDefault="00F61F73">
      <w:pPr>
        <w:pStyle w:val="Textodenotaderodap"/>
      </w:pPr>
      <w:r>
        <w:rPr>
          <w:rStyle w:val="Refdenotaderodap"/>
        </w:rPr>
        <w:footnoteRef/>
      </w:r>
      <w:r>
        <w:t xml:space="preserve"> Lei/observação feita por Gordon E</w:t>
      </w:r>
      <w:r w:rsidR="004A3F89">
        <w:t>arle</w:t>
      </w:r>
      <w:r>
        <w:t xml:space="preserve"> Moore em 1965 que consiste </w:t>
      </w:r>
      <w:r w:rsidR="00765ECB">
        <w:t>no aumento de cem por cento dos transistores dos chips, pelo mesmo custo, a cada dois anos.</w:t>
      </w:r>
    </w:p>
  </w:footnote>
  <w:footnote w:id="3">
    <w:p w14:paraId="07EC558A" w14:textId="6AC7B52E" w:rsidR="00F80404" w:rsidRPr="00484CB3" w:rsidRDefault="00F80404">
      <w:pPr>
        <w:pStyle w:val="Textodenotaderodap"/>
      </w:pPr>
      <w:r>
        <w:rPr>
          <w:rStyle w:val="Refdenotaderodap"/>
        </w:rPr>
        <w:footnoteRef/>
      </w:r>
      <w:r w:rsidRPr="00484CB3">
        <w:t xml:space="preserve"> Referimo-nos ao artigo </w:t>
      </w:r>
      <w:r w:rsidRPr="004D4AC3">
        <w:rPr>
          <w:i/>
          <w:iCs/>
        </w:rPr>
        <w:t>No Silver Bullet – Essence and Accident in Software Engineering</w:t>
      </w:r>
      <w:r w:rsidRPr="00484CB3">
        <w:t xml:space="preserve"> publicado por Frederick Ph</w:t>
      </w:r>
      <w:r w:rsidR="00484CB3" w:rsidRPr="00484CB3">
        <w:t>illips Brooks Jr em 1</w:t>
      </w:r>
      <w:r w:rsidR="00484CB3">
        <w:t>987 pela Universidade da Carolina do Norte.</w:t>
      </w:r>
    </w:p>
  </w:footnote>
  <w:footnote w:id="4">
    <w:p w14:paraId="02B13B72" w14:textId="44065ED1" w:rsidR="00D273A5" w:rsidRDefault="00D273A5">
      <w:pPr>
        <w:pStyle w:val="Textodenotaderodap"/>
      </w:pPr>
      <w:r>
        <w:rPr>
          <w:rStyle w:val="Refdenotaderodap"/>
        </w:rPr>
        <w:footnoteRef/>
      </w:r>
      <w:r>
        <w:t xml:space="preserve"> No início dos anos 2000 sistemas de pagamento foram o grande foco de ataques de larga escala por </w:t>
      </w:r>
      <w:r w:rsidRPr="004D4AC3">
        <w:rPr>
          <w:i/>
          <w:iCs/>
        </w:rPr>
        <w:t>phishing</w:t>
      </w:r>
      <w:r w:rsidR="004D4AC3">
        <w:t xml:space="preserve">. Softwares, como o </w:t>
      </w:r>
      <w:r w:rsidR="004D4AC3" w:rsidRPr="004D4AC3">
        <w:rPr>
          <w:i/>
          <w:iCs/>
        </w:rPr>
        <w:t>Turnkey</w:t>
      </w:r>
      <w:r w:rsidR="004D4AC3">
        <w:t xml:space="preserve">, foram disponibilizados no mercado negro e a </w:t>
      </w:r>
      <w:r w:rsidR="004D4AC3" w:rsidRPr="004D4AC3">
        <w:rPr>
          <w:i/>
          <w:iCs/>
        </w:rPr>
        <w:t>Gartner</w:t>
      </w:r>
      <w:r w:rsidR="004D4AC3">
        <w:t xml:space="preserve"> estima que cerca de 3.6 milhões de pessoas perderam 3.2 bilhões de dólares em um período de um 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90D55"/>
    <w:multiLevelType w:val="hybridMultilevel"/>
    <w:tmpl w:val="0A084EF4"/>
    <w:lvl w:ilvl="0" w:tplc="485E9B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DA657E"/>
    <w:multiLevelType w:val="hybridMultilevel"/>
    <w:tmpl w:val="B1BCFC48"/>
    <w:lvl w:ilvl="0" w:tplc="AECC55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E6D51"/>
    <w:multiLevelType w:val="hybridMultilevel"/>
    <w:tmpl w:val="F9FAA584"/>
    <w:lvl w:ilvl="0" w:tplc="53D6C8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B36F92"/>
    <w:multiLevelType w:val="hybridMultilevel"/>
    <w:tmpl w:val="4E64DB5C"/>
    <w:lvl w:ilvl="0" w:tplc="313AFB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E2454"/>
    <w:multiLevelType w:val="hybridMultilevel"/>
    <w:tmpl w:val="254A01C8"/>
    <w:lvl w:ilvl="0" w:tplc="4546FF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C0A0C"/>
    <w:multiLevelType w:val="hybridMultilevel"/>
    <w:tmpl w:val="0A248984"/>
    <w:lvl w:ilvl="0" w:tplc="BCFE136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5"/>
  </w:num>
  <w:num w:numId="2" w16cid:durableId="1145657769">
    <w:abstractNumId w:val="14"/>
  </w:num>
  <w:num w:numId="3" w16cid:durableId="1267883099">
    <w:abstractNumId w:val="9"/>
  </w:num>
  <w:num w:numId="4" w16cid:durableId="1309550572">
    <w:abstractNumId w:val="4"/>
  </w:num>
  <w:num w:numId="5" w16cid:durableId="1035425721">
    <w:abstractNumId w:val="0"/>
  </w:num>
  <w:num w:numId="6" w16cid:durableId="910387137">
    <w:abstractNumId w:val="10"/>
  </w:num>
  <w:num w:numId="7" w16cid:durableId="814220670">
    <w:abstractNumId w:val="2"/>
  </w:num>
  <w:num w:numId="8" w16cid:durableId="1050226674">
    <w:abstractNumId w:val="6"/>
  </w:num>
  <w:num w:numId="9" w16cid:durableId="2118791262">
    <w:abstractNumId w:val="3"/>
  </w:num>
  <w:num w:numId="10" w16cid:durableId="990062212">
    <w:abstractNumId w:val="7"/>
  </w:num>
  <w:num w:numId="11" w16cid:durableId="1109012044">
    <w:abstractNumId w:val="13"/>
  </w:num>
  <w:num w:numId="12" w16cid:durableId="1159079174">
    <w:abstractNumId w:val="11"/>
  </w:num>
  <w:num w:numId="13" w16cid:durableId="900215374">
    <w:abstractNumId w:val="12"/>
  </w:num>
  <w:num w:numId="14" w16cid:durableId="219051613">
    <w:abstractNumId w:val="1"/>
  </w:num>
  <w:num w:numId="15" w16cid:durableId="100717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06A5C"/>
    <w:rsid w:val="00013129"/>
    <w:rsid w:val="00015134"/>
    <w:rsid w:val="00017C4C"/>
    <w:rsid w:val="00055494"/>
    <w:rsid w:val="000604DD"/>
    <w:rsid w:val="00063203"/>
    <w:rsid w:val="00082B07"/>
    <w:rsid w:val="00083C40"/>
    <w:rsid w:val="000A1C98"/>
    <w:rsid w:val="000B0E23"/>
    <w:rsid w:val="000D22A2"/>
    <w:rsid w:val="000D2A91"/>
    <w:rsid w:val="000E19E9"/>
    <w:rsid w:val="000F0ABE"/>
    <w:rsid w:val="000F5420"/>
    <w:rsid w:val="00136249"/>
    <w:rsid w:val="001500FE"/>
    <w:rsid w:val="00163A45"/>
    <w:rsid w:val="00166945"/>
    <w:rsid w:val="001727BF"/>
    <w:rsid w:val="001763D7"/>
    <w:rsid w:val="001D65D5"/>
    <w:rsid w:val="001E552E"/>
    <w:rsid w:val="00210E49"/>
    <w:rsid w:val="002111B2"/>
    <w:rsid w:val="00232DEB"/>
    <w:rsid w:val="0023545C"/>
    <w:rsid w:val="00242BBD"/>
    <w:rsid w:val="0026394F"/>
    <w:rsid w:val="00266FCF"/>
    <w:rsid w:val="00273652"/>
    <w:rsid w:val="00275F3A"/>
    <w:rsid w:val="0027726B"/>
    <w:rsid w:val="00280FFE"/>
    <w:rsid w:val="00286836"/>
    <w:rsid w:val="002928AB"/>
    <w:rsid w:val="002A7C1A"/>
    <w:rsid w:val="002B145E"/>
    <w:rsid w:val="002B190A"/>
    <w:rsid w:val="002B32CE"/>
    <w:rsid w:val="002D6C3F"/>
    <w:rsid w:val="002E6734"/>
    <w:rsid w:val="002F3B0A"/>
    <w:rsid w:val="003038DF"/>
    <w:rsid w:val="00312943"/>
    <w:rsid w:val="003153FE"/>
    <w:rsid w:val="003243A1"/>
    <w:rsid w:val="0034093D"/>
    <w:rsid w:val="003424EA"/>
    <w:rsid w:val="00355CA1"/>
    <w:rsid w:val="0035674F"/>
    <w:rsid w:val="003611E2"/>
    <w:rsid w:val="0036764B"/>
    <w:rsid w:val="00380CFD"/>
    <w:rsid w:val="00392F73"/>
    <w:rsid w:val="00394763"/>
    <w:rsid w:val="00394A7F"/>
    <w:rsid w:val="003B0E9A"/>
    <w:rsid w:val="003C41D1"/>
    <w:rsid w:val="003D5A24"/>
    <w:rsid w:val="003E0623"/>
    <w:rsid w:val="003E1230"/>
    <w:rsid w:val="003F68E1"/>
    <w:rsid w:val="00403F24"/>
    <w:rsid w:val="0042105E"/>
    <w:rsid w:val="00431830"/>
    <w:rsid w:val="00442F5F"/>
    <w:rsid w:val="00453711"/>
    <w:rsid w:val="00463645"/>
    <w:rsid w:val="0046603C"/>
    <w:rsid w:val="00473070"/>
    <w:rsid w:val="00473F28"/>
    <w:rsid w:val="0047737F"/>
    <w:rsid w:val="00481C6D"/>
    <w:rsid w:val="00484CB3"/>
    <w:rsid w:val="004A3F89"/>
    <w:rsid w:val="004B2E5B"/>
    <w:rsid w:val="004B69F7"/>
    <w:rsid w:val="004D4AC3"/>
    <w:rsid w:val="004F2026"/>
    <w:rsid w:val="004F232E"/>
    <w:rsid w:val="004F5D13"/>
    <w:rsid w:val="0051170F"/>
    <w:rsid w:val="00513E7B"/>
    <w:rsid w:val="0052712F"/>
    <w:rsid w:val="00530D05"/>
    <w:rsid w:val="00536CA3"/>
    <w:rsid w:val="005601C5"/>
    <w:rsid w:val="00567981"/>
    <w:rsid w:val="005804D5"/>
    <w:rsid w:val="00587CCD"/>
    <w:rsid w:val="0059156E"/>
    <w:rsid w:val="00594F7F"/>
    <w:rsid w:val="005A6DB4"/>
    <w:rsid w:val="005B4356"/>
    <w:rsid w:val="005B75B4"/>
    <w:rsid w:val="005D0D7F"/>
    <w:rsid w:val="005D4743"/>
    <w:rsid w:val="005D6050"/>
    <w:rsid w:val="005E3330"/>
    <w:rsid w:val="00604595"/>
    <w:rsid w:val="0061451D"/>
    <w:rsid w:val="006261A6"/>
    <w:rsid w:val="00641C4C"/>
    <w:rsid w:val="00647278"/>
    <w:rsid w:val="00660AE7"/>
    <w:rsid w:val="0066220C"/>
    <w:rsid w:val="00666F1D"/>
    <w:rsid w:val="0067225D"/>
    <w:rsid w:val="0067242B"/>
    <w:rsid w:val="00686F38"/>
    <w:rsid w:val="006904F5"/>
    <w:rsid w:val="00692F47"/>
    <w:rsid w:val="00696554"/>
    <w:rsid w:val="006A7AC6"/>
    <w:rsid w:val="006B0D8A"/>
    <w:rsid w:val="006B29F9"/>
    <w:rsid w:val="006B46B5"/>
    <w:rsid w:val="006B5FC4"/>
    <w:rsid w:val="006C0F50"/>
    <w:rsid w:val="006C284D"/>
    <w:rsid w:val="006D2D1F"/>
    <w:rsid w:val="007015A2"/>
    <w:rsid w:val="00701A2C"/>
    <w:rsid w:val="00701EC5"/>
    <w:rsid w:val="00705AF2"/>
    <w:rsid w:val="00712803"/>
    <w:rsid w:val="0073534E"/>
    <w:rsid w:val="00765ECB"/>
    <w:rsid w:val="00766000"/>
    <w:rsid w:val="007716B8"/>
    <w:rsid w:val="00774D9E"/>
    <w:rsid w:val="007856D6"/>
    <w:rsid w:val="00785A6F"/>
    <w:rsid w:val="00793C48"/>
    <w:rsid w:val="007C008A"/>
    <w:rsid w:val="007C26B0"/>
    <w:rsid w:val="007C3BDC"/>
    <w:rsid w:val="007C4B20"/>
    <w:rsid w:val="007E7A4B"/>
    <w:rsid w:val="007F2F5A"/>
    <w:rsid w:val="00804CCE"/>
    <w:rsid w:val="00817F50"/>
    <w:rsid w:val="008305EF"/>
    <w:rsid w:val="00845E77"/>
    <w:rsid w:val="008543E6"/>
    <w:rsid w:val="00867EDF"/>
    <w:rsid w:val="008746B3"/>
    <w:rsid w:val="0088339C"/>
    <w:rsid w:val="008910C9"/>
    <w:rsid w:val="00893D99"/>
    <w:rsid w:val="008A3A43"/>
    <w:rsid w:val="008D33D8"/>
    <w:rsid w:val="008D3EAE"/>
    <w:rsid w:val="008E49F4"/>
    <w:rsid w:val="008E7434"/>
    <w:rsid w:val="008E7DFF"/>
    <w:rsid w:val="008F3258"/>
    <w:rsid w:val="00904C53"/>
    <w:rsid w:val="00916E24"/>
    <w:rsid w:val="00917615"/>
    <w:rsid w:val="0092088F"/>
    <w:rsid w:val="0092582D"/>
    <w:rsid w:val="00925E2D"/>
    <w:rsid w:val="00931E94"/>
    <w:rsid w:val="00934875"/>
    <w:rsid w:val="009360ED"/>
    <w:rsid w:val="00952771"/>
    <w:rsid w:val="0095381E"/>
    <w:rsid w:val="00960408"/>
    <w:rsid w:val="00982738"/>
    <w:rsid w:val="00993682"/>
    <w:rsid w:val="009B5C0C"/>
    <w:rsid w:val="009B7253"/>
    <w:rsid w:val="009C6CB3"/>
    <w:rsid w:val="009E34D6"/>
    <w:rsid w:val="009E6B96"/>
    <w:rsid w:val="00A066BB"/>
    <w:rsid w:val="00A211F7"/>
    <w:rsid w:val="00A304E3"/>
    <w:rsid w:val="00A35744"/>
    <w:rsid w:val="00A50F35"/>
    <w:rsid w:val="00A51AE5"/>
    <w:rsid w:val="00A662AB"/>
    <w:rsid w:val="00A92616"/>
    <w:rsid w:val="00AA0DEF"/>
    <w:rsid w:val="00AB1270"/>
    <w:rsid w:val="00AB609C"/>
    <w:rsid w:val="00AB6323"/>
    <w:rsid w:val="00AC1953"/>
    <w:rsid w:val="00AC31CD"/>
    <w:rsid w:val="00AD540C"/>
    <w:rsid w:val="00AE3793"/>
    <w:rsid w:val="00AF0D9B"/>
    <w:rsid w:val="00AF62EA"/>
    <w:rsid w:val="00B12FED"/>
    <w:rsid w:val="00B22297"/>
    <w:rsid w:val="00B22663"/>
    <w:rsid w:val="00B231C6"/>
    <w:rsid w:val="00B24342"/>
    <w:rsid w:val="00B26DAB"/>
    <w:rsid w:val="00B47038"/>
    <w:rsid w:val="00B52012"/>
    <w:rsid w:val="00B62827"/>
    <w:rsid w:val="00B67193"/>
    <w:rsid w:val="00B8198B"/>
    <w:rsid w:val="00B86DB0"/>
    <w:rsid w:val="00B91B31"/>
    <w:rsid w:val="00BA7A76"/>
    <w:rsid w:val="00BC6AB9"/>
    <w:rsid w:val="00BE4C9A"/>
    <w:rsid w:val="00BF7253"/>
    <w:rsid w:val="00C02176"/>
    <w:rsid w:val="00C1147B"/>
    <w:rsid w:val="00C4276C"/>
    <w:rsid w:val="00C4550E"/>
    <w:rsid w:val="00C470D3"/>
    <w:rsid w:val="00C5622F"/>
    <w:rsid w:val="00C573AD"/>
    <w:rsid w:val="00C71157"/>
    <w:rsid w:val="00C76AE8"/>
    <w:rsid w:val="00C922F2"/>
    <w:rsid w:val="00C96962"/>
    <w:rsid w:val="00CB7403"/>
    <w:rsid w:val="00CC160A"/>
    <w:rsid w:val="00CD41C8"/>
    <w:rsid w:val="00CF05B1"/>
    <w:rsid w:val="00CF7D25"/>
    <w:rsid w:val="00D04BA7"/>
    <w:rsid w:val="00D16CAA"/>
    <w:rsid w:val="00D16FB3"/>
    <w:rsid w:val="00D2659A"/>
    <w:rsid w:val="00D273A5"/>
    <w:rsid w:val="00D3020C"/>
    <w:rsid w:val="00D31D3D"/>
    <w:rsid w:val="00D66B97"/>
    <w:rsid w:val="00D7268C"/>
    <w:rsid w:val="00D81E4B"/>
    <w:rsid w:val="00D8222C"/>
    <w:rsid w:val="00D920D7"/>
    <w:rsid w:val="00D959FC"/>
    <w:rsid w:val="00DA5B4A"/>
    <w:rsid w:val="00DA725B"/>
    <w:rsid w:val="00DC160F"/>
    <w:rsid w:val="00DC6AF5"/>
    <w:rsid w:val="00DD74C6"/>
    <w:rsid w:val="00DF69A6"/>
    <w:rsid w:val="00E056C0"/>
    <w:rsid w:val="00E11309"/>
    <w:rsid w:val="00E12104"/>
    <w:rsid w:val="00E16429"/>
    <w:rsid w:val="00E3633C"/>
    <w:rsid w:val="00E403DB"/>
    <w:rsid w:val="00E418B5"/>
    <w:rsid w:val="00E72FB8"/>
    <w:rsid w:val="00E75F90"/>
    <w:rsid w:val="00EB3A9C"/>
    <w:rsid w:val="00EC1E32"/>
    <w:rsid w:val="00ED1722"/>
    <w:rsid w:val="00ED1BE6"/>
    <w:rsid w:val="00EF29CC"/>
    <w:rsid w:val="00EF614B"/>
    <w:rsid w:val="00F00C6A"/>
    <w:rsid w:val="00F0159C"/>
    <w:rsid w:val="00F02587"/>
    <w:rsid w:val="00F052B5"/>
    <w:rsid w:val="00F07B72"/>
    <w:rsid w:val="00F177D9"/>
    <w:rsid w:val="00F17F89"/>
    <w:rsid w:val="00F33CDE"/>
    <w:rsid w:val="00F50CF7"/>
    <w:rsid w:val="00F61F73"/>
    <w:rsid w:val="00F63998"/>
    <w:rsid w:val="00F65705"/>
    <w:rsid w:val="00F70B46"/>
    <w:rsid w:val="00F74963"/>
    <w:rsid w:val="00F80404"/>
    <w:rsid w:val="00F876A9"/>
    <w:rsid w:val="00F94888"/>
    <w:rsid w:val="00FC530D"/>
    <w:rsid w:val="00FE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69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66945"/>
    <w:rPr>
      <w:rFonts w:asciiTheme="minorHAnsi" w:hAnsiTheme="minorHAnsi"/>
      <w:color w:val="353F4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66945"/>
    <w:rPr>
      <w:vertAlign w:val="superscript"/>
    </w:rPr>
  </w:style>
  <w:style w:type="table" w:styleId="Tabelacomgrade">
    <w:name w:val="Table Grid"/>
    <w:basedOn w:val="Tabelanormal"/>
    <w:uiPriority w:val="39"/>
    <w:rsid w:val="0064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header" Target="header5.xml"/><Relationship Id="rId30" Type="http://schemas.openxmlformats.org/officeDocument/2006/relationships/fontTable" Target="fontTable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452A2E-9752-4DF1-B3FA-F7E3AA82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30</Pages>
  <Words>5181</Words>
  <Characters>27980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Guilherme da Franca Batista</cp:lastModifiedBy>
  <cp:revision>244</cp:revision>
  <cp:lastPrinted>2022-06-06T01:23:00Z</cp:lastPrinted>
  <dcterms:created xsi:type="dcterms:W3CDTF">2022-04-19T20:25:00Z</dcterms:created>
  <dcterms:modified xsi:type="dcterms:W3CDTF">2022-06-20T11:44:00Z</dcterms:modified>
</cp:coreProperties>
</file>