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A66997F" w:rsidR="00AD1154" w:rsidRDefault="009A5967">
      <w:pPr>
        <w:jc w:val="center"/>
        <w:rPr>
          <w:sz w:val="38"/>
          <w:szCs w:val="38"/>
        </w:rPr>
      </w:pPr>
      <w:r w:rsidRPr="009A5967">
        <w:rPr>
          <w:sz w:val="38"/>
          <w:szCs w:val="38"/>
        </w:rPr>
        <w:t>Sistema de Gerenciamento de Projetos Vilicus Operis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EAA6A9D" w:rsidR="00AD1154" w:rsidRDefault="009A596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 w:rsidRPr="009A5967">
        <w:rPr>
          <w:sz w:val="24"/>
          <w:szCs w:val="24"/>
        </w:rPr>
        <w:t>Guilherme da Franca Batista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528FB3D" w:rsidR="00AD1154" w:rsidRDefault="009A59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Agosto de 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570CDA9D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 w:rsidR="00254D4D">
        <w:rPr>
          <w:noProof/>
        </w:rPr>
        <w:t>3</w:t>
      </w:r>
      <w:r>
        <w:rPr>
          <w:noProof/>
        </w:rPr>
        <w:fldChar w:fldCharType="end"/>
      </w:r>
    </w:p>
    <w:p w14:paraId="7169B813" w14:textId="5A88E33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 w:rsidR="00254D4D">
        <w:rPr>
          <w:noProof/>
        </w:rPr>
        <w:t>4</w:t>
      </w:r>
      <w:r>
        <w:rPr>
          <w:noProof/>
        </w:rPr>
        <w:fldChar w:fldCharType="end"/>
      </w:r>
    </w:p>
    <w:p w14:paraId="7FC7A20A" w14:textId="1A0DE963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 w:rsidR="00254D4D">
        <w:rPr>
          <w:noProof/>
        </w:rPr>
        <w:t>5</w:t>
      </w:r>
      <w:r>
        <w:rPr>
          <w:noProof/>
        </w:rPr>
        <w:fldChar w:fldCharType="end"/>
      </w:r>
    </w:p>
    <w:p w14:paraId="28A064A0" w14:textId="1B92263C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A5659D">
        <w:rPr>
          <w:noProof/>
        </w:rPr>
        <w:t>6</w:t>
      </w:r>
    </w:p>
    <w:p w14:paraId="2C4125DE" w14:textId="10DB68CB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A5659D">
        <w:rPr>
          <w:noProof/>
        </w:rPr>
        <w:t>7</w:t>
      </w:r>
    </w:p>
    <w:p w14:paraId="5A568406" w14:textId="31DBF691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 w:rsidR="00A5659D">
        <w:rPr>
          <w:noProof/>
        </w:rPr>
        <w:t>8</w:t>
      </w:r>
    </w:p>
    <w:p w14:paraId="4413B3DE" w14:textId="2D1D0213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 w:rsidR="00A5659D">
        <w:rPr>
          <w:noProof/>
        </w:rPr>
        <w:t>9</w:t>
      </w:r>
    </w:p>
    <w:p w14:paraId="42E835BF" w14:textId="16CEDA9D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 w:rsidR="00A5659D">
        <w:rPr>
          <w:noProof/>
        </w:rPr>
        <w:t>9</w:t>
      </w:r>
    </w:p>
    <w:p w14:paraId="6162C204" w14:textId="0060F8FE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24BA074B" w14:textId="1AE2C339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0FB69B0C" w14:textId="50AAAE88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 w:rsidR="00A5659D">
        <w:rPr>
          <w:noProof/>
        </w:rPr>
        <w:t>13</w:t>
      </w:r>
    </w:p>
    <w:p w14:paraId="6B66C3D1" w14:textId="3086150D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 w:rsidR="00A5659D">
        <w:rPr>
          <w:noProof/>
        </w:rPr>
        <w:t>14</w:t>
      </w:r>
    </w:p>
    <w:p w14:paraId="60732C6C" w14:textId="5794BB66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A5659D">
        <w:rPr>
          <w:noProof/>
        </w:rPr>
        <w:t>18</w:t>
      </w:r>
    </w:p>
    <w:p w14:paraId="3D7C230C" w14:textId="3BC7580F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A5659D">
        <w:rPr>
          <w:noProof/>
        </w:rPr>
        <w:t>19</w:t>
      </w:r>
    </w:p>
    <w:p w14:paraId="5E5947D8" w14:textId="1BE1273D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 w:rsidR="00A5659D">
        <w:rPr>
          <w:noProof/>
        </w:rPr>
        <w:t>20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A5967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8DF7F4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20/06/2021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607DC3E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22/06/2021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49D07AD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RF e RNF.</w:t>
            </w:r>
          </w:p>
          <w:p w14:paraId="0AD263E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6DCB53F5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 para próximas etapas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581107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23/06/2021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6EEABD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4FD149A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Modelagem de dados.</w:t>
            </w:r>
          </w:p>
          <w:p w14:paraId="1E1107EE" w14:textId="604E1FCC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C60CAF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053333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B65508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28/06/2020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7C5DB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 do sistema.</w:t>
            </w:r>
          </w:p>
          <w:p w14:paraId="3F6C7D4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856AA51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09B899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29/06/2021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A77354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02A53DF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requisitos Não Funcionais.</w:t>
            </w:r>
          </w:p>
          <w:p w14:paraId="6CA05D7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4FD0975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 Funcionais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520608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02/07/2021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C89FBB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7BFC2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classes.</w:t>
            </w:r>
          </w:p>
          <w:p w14:paraId="7FB584D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04A4A4F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3E2E729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05/07/2021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F342D8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3DD9D40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padrão arquitetural.</w:t>
            </w:r>
          </w:p>
          <w:p w14:paraId="25281EF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0D11758B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6D1E0E36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21A83D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857F2B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componentes.</w:t>
            </w:r>
          </w:p>
          <w:p w14:paraId="4BB23AB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1D71BD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85DFF4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11/07/2021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EA0C41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13/07/2021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AB64635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componentes do sistema.</w:t>
            </w:r>
          </w:p>
          <w:p w14:paraId="777F378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454698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C4E032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14/07/2021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30B0CCE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16/07/2021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0B0DBCA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implantação do sistema.</w:t>
            </w:r>
          </w:p>
          <w:p w14:paraId="138339D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1561A9F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65E3EF7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17/07/2021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3E8063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16EF38E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e definição do plano de testes do sistema.</w:t>
            </w:r>
          </w:p>
          <w:p w14:paraId="331DE8D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EC2A34D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2306FCD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E23BC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2C9038B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pontos de função.</w:t>
            </w:r>
          </w:p>
          <w:p w14:paraId="2355799A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6BFFA5C0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774145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49475A8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0ABFC9D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dos componentes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3D2DA36F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9869C5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da implementação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23FF96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041E9FA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6963383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Escrita de referências bibliográficas.</w:t>
            </w:r>
          </w:p>
          <w:p w14:paraId="1244E505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4C290E3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 bibliografica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EDE9B5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12887274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31/07/2021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4DD98A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Desenho de protótipo no </w:t>
            </w:r>
            <w:r w:rsidRPr="005F10E0">
              <w:rPr>
                <w:rFonts w:ascii="Arial" w:eastAsia="Arial" w:hAnsi="Arial" w:cs="Arial"/>
                <w:i/>
                <w:iCs/>
              </w:rPr>
              <w:t>Balsamiq</w:t>
            </w:r>
            <w:r>
              <w:rPr>
                <w:rFonts w:ascii="Arial" w:eastAsia="Arial" w:hAnsi="Arial" w:cs="Arial"/>
              </w:rPr>
              <w:t>.</w:t>
            </w:r>
          </w:p>
          <w:p w14:paraId="0C46FAA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5E137F4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4786738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0274F2B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03/08/2021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4F9C60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4FFB27E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2D063663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Backend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153B389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4910BF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06/08/2021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28448CEB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middleware</w:t>
            </w:r>
            <w:r>
              <w:rPr>
                <w:rFonts w:ascii="Arial" w:eastAsia="Arial" w:hAnsi="Arial" w:cs="Arial"/>
              </w:rPr>
              <w:t>.</w:t>
            </w:r>
          </w:p>
          <w:p w14:paraId="0F854F5A" w14:textId="23969674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62612FE8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Middleware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4AB72E5F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3215695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09/08/2021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3420EF4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Gravação do vídeo sobre </w:t>
            </w:r>
            <w:r w:rsidRPr="005F10E0">
              <w:rPr>
                <w:rFonts w:ascii="Arial" w:eastAsia="Arial" w:hAnsi="Arial" w:cs="Arial"/>
                <w:i/>
                <w:iCs/>
              </w:rPr>
              <w:t>wireframe</w:t>
            </w:r>
            <w:r>
              <w:rPr>
                <w:rFonts w:ascii="Arial" w:eastAsia="Arial" w:hAnsi="Arial" w:cs="Arial"/>
              </w:rPr>
              <w:t>.</w:t>
            </w:r>
          </w:p>
          <w:p w14:paraId="2DDD2BF3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4577BD1C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38CFCA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3619B3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15/08/2021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024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e conc</w:t>
            </w:r>
            <w:r w:rsidR="005F10E0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usão do trabalho.</w:t>
            </w:r>
          </w:p>
          <w:p w14:paraId="4B5B513C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D9EAF3E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de conclusão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0CE52B25" w14:textId="77777777" w:rsidR="003B2C7B" w:rsidRDefault="003B2C7B" w:rsidP="003B2C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21AF3A8C" wp14:editId="34CF711E">
            <wp:extent cx="5280025" cy="62484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9F0" w14:textId="0906D1D7" w:rsidR="00AD1154" w:rsidRDefault="003B2C7B" w:rsidP="003B2C7B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r w:rsidR="00B73FF6">
        <w:fldChar w:fldCharType="begin"/>
      </w:r>
      <w:r w:rsidR="00B73FF6">
        <w:instrText xml:space="preserve"> SEQ Figura \* ARABIC </w:instrText>
      </w:r>
      <w:r w:rsidR="00B73FF6">
        <w:fldChar w:fldCharType="separate"/>
      </w:r>
      <w:r w:rsidR="00254D4D">
        <w:rPr>
          <w:noProof/>
        </w:rPr>
        <w:t>1</w:t>
      </w:r>
      <w:r w:rsidR="00B73FF6">
        <w:rPr>
          <w:noProof/>
        </w:rPr>
        <w:fldChar w:fldCharType="end"/>
      </w:r>
      <w:r>
        <w:t xml:space="preserve"> - Diagrama de casos de uso: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"https://github.com/akademicmensch/puc-engenharia-de-software/blob/main/Diagramas/pngs/diagrama-de-casos-de-uso.png"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https://github.com/akademicmensch/puc-engenharia-de-software/blob/main/Diagramas/pngs/diagrama-de-casos-de-uso.png</w:t>
      </w:r>
      <w:r w:rsidR="004E44E5">
        <w:rPr>
          <w:rStyle w:val="Hyperlink"/>
        </w:rPr>
        <w:fldChar w:fldCharType="end"/>
      </w:r>
    </w:p>
    <w:p w14:paraId="3FA2C3CB" w14:textId="623E2AD2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5FD9F99" w14:textId="6DE053DF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1FE810E" w14:textId="2BA9D76B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DB9FBD7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CF4741C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lastRenderedPageBreak/>
        <w:t>Requisitos não-funcionais</w:t>
      </w:r>
      <w:bookmarkEnd w:id="7"/>
    </w:p>
    <w:p w14:paraId="4A1EC4A6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bookmarkStart w:id="8" w:name="_heading=h.ltbu7zl67dmw" w:colFirst="0" w:colLast="0"/>
      <w:bookmarkStart w:id="9" w:name="_Toc484348786"/>
      <w:bookmarkEnd w:id="8"/>
    </w:p>
    <w:p w14:paraId="06A7C42F" w14:textId="17343D42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Ao analisar o documento de requisitos de usuário propostos para o desenvolvimento do sistema de gerenciamento de projtos, foram extraídos os seguintes requisitos não-funcionais:</w:t>
      </w:r>
    </w:p>
    <w:p w14:paraId="6D1DEAC1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Segurança</w:t>
      </w:r>
      <w:r>
        <w:rPr>
          <w:sz w:val="24"/>
          <w:szCs w:val="24"/>
        </w:rPr>
        <w:t>: o sistema deve ter controle de segurança baseado em perfis de acesso.</w:t>
      </w:r>
    </w:p>
    <w:p w14:paraId="2FC3EA59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Portabilidade</w:t>
      </w:r>
      <w:r>
        <w:rPr>
          <w:sz w:val="24"/>
          <w:szCs w:val="24"/>
        </w:rPr>
        <w:t xml:space="preserve">: o sistema deve ser acessado por dispositivos móveis, </w:t>
      </w:r>
      <w:r w:rsidRPr="00A64B50">
        <w:rPr>
          <w:i/>
          <w:iCs/>
          <w:sz w:val="24"/>
          <w:szCs w:val="24"/>
        </w:rPr>
        <w:t>tablets</w:t>
      </w:r>
      <w:r>
        <w:rPr>
          <w:sz w:val="24"/>
          <w:szCs w:val="24"/>
        </w:rPr>
        <w:t>.</w:t>
      </w:r>
    </w:p>
    <w:p w14:paraId="0A02121B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C55F4">
        <w:rPr>
          <w:b/>
          <w:bCs/>
          <w:sz w:val="24"/>
          <w:szCs w:val="24"/>
        </w:rPr>
        <w:t>Legal</w:t>
      </w:r>
      <w:r>
        <w:rPr>
          <w:sz w:val="24"/>
          <w:szCs w:val="24"/>
        </w:rPr>
        <w:t>: ainda que não esteja explícito no documento, deve-se levar em consideração a lei geral de proteção de dados pessoais, vigente desde o mês de agosto de 2020.</w:t>
      </w:r>
    </w:p>
    <w:p w14:paraId="0C7D4B03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Usabilidade</w:t>
      </w:r>
      <w:r>
        <w:rPr>
          <w:sz w:val="24"/>
          <w:szCs w:val="24"/>
        </w:rPr>
        <w:t>: de modo geral, pois este requisito aparece em mais de duas descrições de requisitos funcionais, o sistema deve ser de fácil utilização.</w:t>
      </w:r>
    </w:p>
    <w:p w14:paraId="3DB36438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sz w:val="24"/>
          <w:szCs w:val="24"/>
        </w:rPr>
      </w:pPr>
    </w:p>
    <w:p w14:paraId="26187FAD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Entendidos os requisitos não funcionais, estes foram decisivos para algumas decisões arquiteturais como o protocolo de autorização </w:t>
      </w:r>
      <w:r w:rsidRPr="00AC55F4">
        <w:rPr>
          <w:i/>
          <w:iCs/>
          <w:sz w:val="24"/>
          <w:szCs w:val="24"/>
        </w:rPr>
        <w:t>OAuth 2.0</w:t>
      </w:r>
      <w:r>
        <w:rPr>
          <w:sz w:val="24"/>
          <w:szCs w:val="24"/>
        </w:rPr>
        <w:t xml:space="preserve">, visto que os usuários podem acessar o sistema de qualquer dispositivo, móvel ou imóvel, através da </w:t>
      </w:r>
      <w:r w:rsidRPr="00AC55F4">
        <w:rPr>
          <w:i/>
          <w:iCs/>
          <w:sz w:val="24"/>
          <w:szCs w:val="24"/>
        </w:rPr>
        <w:t>Web</w:t>
      </w:r>
      <w:r>
        <w:rPr>
          <w:sz w:val="24"/>
          <w:szCs w:val="24"/>
        </w:rPr>
        <w:t>.</w:t>
      </w:r>
    </w:p>
    <w:p w14:paraId="14E6E6B1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a própria integridade física do sistema foi repensada. Decidiu-se por manter o padrão de microsserviços para o </w:t>
      </w:r>
      <w:r w:rsidRPr="002E0430"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e um </w:t>
      </w:r>
      <w:r w:rsidRPr="002E0430">
        <w:rPr>
          <w:i/>
          <w:iCs/>
          <w:sz w:val="24"/>
          <w:szCs w:val="24"/>
        </w:rPr>
        <w:t>frontend</w:t>
      </w:r>
      <w:r>
        <w:rPr>
          <w:sz w:val="24"/>
          <w:szCs w:val="24"/>
        </w:rPr>
        <w:t xml:space="preserve"> separado com possibilidade de divisão com o crescimento do sistema e suas funcionalidades.</w:t>
      </w:r>
    </w:p>
    <w:p w14:paraId="792CDBC7" w14:textId="26FB638B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requisitos não funcionais implicaram então na adoção do paradigma de microsserviços, que nos leva a uma arquitetura distribuída, </w:t>
      </w:r>
      <w:r w:rsidRPr="002E0430">
        <w:rPr>
          <w:i/>
          <w:iCs/>
          <w:sz w:val="24"/>
          <w:szCs w:val="24"/>
        </w:rPr>
        <w:t>stateless</w:t>
      </w:r>
      <w:r>
        <w:rPr>
          <w:sz w:val="24"/>
          <w:szCs w:val="24"/>
        </w:rPr>
        <w:t xml:space="preserve"> com a necessidade de autenticação e autorização centralizadas num único </w:t>
      </w:r>
      <w:r w:rsidRPr="002E0430">
        <w:rPr>
          <w:i/>
          <w:iCs/>
          <w:sz w:val="24"/>
          <w:szCs w:val="24"/>
        </w:rPr>
        <w:t>entry point</w:t>
      </w:r>
      <w:r>
        <w:rPr>
          <w:sz w:val="24"/>
          <w:szCs w:val="24"/>
        </w:rPr>
        <w:t>.</w:t>
      </w:r>
    </w:p>
    <w:p w14:paraId="15269CCC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360275D4" w14:textId="176F2939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1E8D3611" w14:textId="46FFEF2A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386FBD7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Protótipo navegável do sistema</w:t>
      </w:r>
      <w:bookmarkEnd w:id="9"/>
    </w:p>
    <w:p w14:paraId="670BB3DC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bookmarkStart w:id="10" w:name="_Toc484348787"/>
    </w:p>
    <w:p w14:paraId="126840ED" w14:textId="0559F4A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direto para o diretório do reposítorio </w:t>
      </w:r>
      <w:r w:rsidRPr="00061FE1">
        <w:rPr>
          <w:i/>
          <w:iCs/>
          <w:color w:val="000000"/>
          <w:sz w:val="24"/>
          <w:szCs w:val="24"/>
        </w:rPr>
        <w:t>GitHub</w:t>
      </w:r>
      <w:r w:rsidRPr="00061FE1">
        <w:rPr>
          <w:color w:val="000000"/>
          <w:sz w:val="24"/>
          <w:szCs w:val="24"/>
        </w:rPr>
        <w:t xml:space="preserve"> onde se encontra o </w:t>
      </w:r>
      <w:r w:rsidRPr="00061FE1">
        <w:rPr>
          <w:i/>
          <w:iCs/>
          <w:color w:val="000000"/>
          <w:sz w:val="24"/>
          <w:szCs w:val="24"/>
        </w:rPr>
        <w:t>pdf</w:t>
      </w:r>
      <w:r w:rsidRPr="00061FE1">
        <w:rPr>
          <w:color w:val="000000"/>
          <w:sz w:val="24"/>
          <w:szCs w:val="24"/>
        </w:rPr>
        <w:t xml:space="preserve"> exportado do</w:t>
      </w:r>
      <w:r>
        <w:rPr>
          <w:color w:val="000000"/>
          <w:sz w:val="24"/>
          <w:szCs w:val="24"/>
        </w:rPr>
        <w:t xml:space="preserve"> programa Balsamiq é este:</w:t>
      </w:r>
    </w:p>
    <w:p w14:paraId="448F7327" w14:textId="77777777" w:rsidR="0058691C" w:rsidRDefault="00B73FF6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https://github.com/akademicmensch/puc-engenharia-de-software/tree/main/Prototipo%20Navegavel/pdf</w:t>
        </w:r>
      </w:hyperlink>
    </w:p>
    <w:p w14:paraId="4E417BB4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realizar o download do pdf diretamente, use este link:</w:t>
      </w:r>
    </w:p>
    <w:p w14:paraId="41338EBE" w14:textId="77777777" w:rsidR="0058691C" w:rsidRDefault="00B73FF6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https://github.com/akademicmensch/puc-engenharia-de-software/raw/main/Prototipo%20Navegavel/pdf/wireframe-vilicusOperis.pdf</w:t>
        </w:r>
      </w:hyperlink>
    </w:p>
    <w:p w14:paraId="71F7ED81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F5F6FF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contendo o direcionamento para o vídeo do </w:t>
      </w:r>
      <w:r w:rsidRPr="00061FE1">
        <w:rPr>
          <w:i/>
          <w:iCs/>
          <w:color w:val="000000"/>
          <w:sz w:val="24"/>
          <w:szCs w:val="24"/>
        </w:rPr>
        <w:t>YouTube</w:t>
      </w:r>
      <w:r w:rsidRPr="00061FE1">
        <w:rPr>
          <w:color w:val="000000"/>
          <w:sz w:val="24"/>
          <w:szCs w:val="24"/>
        </w:rPr>
        <w:t xml:space="preserve"> pode ser encontado no repositório</w:t>
      </w:r>
      <w:r>
        <w:rPr>
          <w:color w:val="000000"/>
          <w:sz w:val="24"/>
          <w:szCs w:val="24"/>
        </w:rPr>
        <w:t>:</w:t>
      </w:r>
    </w:p>
    <w:p w14:paraId="1B56309E" w14:textId="77777777" w:rsidR="0058691C" w:rsidRDefault="00B73FF6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1" w:history="1">
        <w:r w:rsidR="0058691C" w:rsidRPr="00BE563F">
          <w:rPr>
            <w:rStyle w:val="Hyperlink"/>
            <w:sz w:val="24"/>
            <w:szCs w:val="24"/>
          </w:rPr>
          <w:t>https://github.com/akademicmensch/puc-engenharia-de-software/blob/main/Prototipo%20Navegavel/video/link-para-video.txt</w:t>
        </w:r>
      </w:hyperlink>
    </w:p>
    <w:p w14:paraId="5493DC7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 pode acessado diretamente por aqui: </w:t>
      </w:r>
      <w:r w:rsidR="004E44E5">
        <w:fldChar w:fldCharType="begin"/>
      </w:r>
      <w:r w:rsidR="004E44E5">
        <w:instrText xml:space="preserve"> HYPERLINK "https://youtu.be/oK4Ua2cT6L0" </w:instrText>
      </w:r>
      <w:r w:rsidR="004E44E5">
        <w:fldChar w:fldCharType="separate"/>
      </w:r>
      <w:r w:rsidRPr="00797CAA">
        <w:rPr>
          <w:rStyle w:val="Hyperlink"/>
          <w:sz w:val="24"/>
          <w:szCs w:val="24"/>
        </w:rPr>
        <w:t>https://youtu.be/oK4Ua2cT6L0</w:t>
      </w:r>
      <w:r w:rsidR="004E44E5">
        <w:rPr>
          <w:rStyle w:val="Hyperlink"/>
          <w:sz w:val="24"/>
          <w:szCs w:val="24"/>
        </w:rPr>
        <w:fldChar w:fldCharType="end"/>
      </w:r>
    </w:p>
    <w:p w14:paraId="477E7F0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5ADB09C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link para o download do vídeo é o que segue abaixo: </w:t>
      </w:r>
    </w:p>
    <w:p w14:paraId="2013DF68" w14:textId="0726463B" w:rsidR="0058691C" w:rsidRDefault="00B73FF6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2" w:history="1">
        <w:r w:rsidR="0058691C" w:rsidRPr="00797CAA">
          <w:rPr>
            <w:rStyle w:val="Hyperlink"/>
            <w:sz w:val="24"/>
            <w:szCs w:val="24"/>
          </w:rPr>
          <w:t>https://drive.google.com/file/d/14zfVnr4GQ3hMfcvyiAXR5y3tmSelujKq/view?usp=sharing</w:t>
        </w:r>
      </w:hyperlink>
    </w:p>
    <w:p w14:paraId="6260FA8E" w14:textId="3D79117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68A01A68" w14:textId="6122049C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117C609" w14:textId="381540A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25E2A66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708A682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6975133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A703389" w14:textId="166B3322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9954D6F" w14:textId="77777777" w:rsidR="0058691C" w:rsidRPr="00BE563F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77777777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50F3B0A6" w14:textId="77777777" w:rsidR="00E655BE" w:rsidRDefault="0058691C" w:rsidP="00E655B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61095565" wp14:editId="6D386A50">
            <wp:extent cx="5280025" cy="51873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63FC" w14:textId="76089748" w:rsidR="00AD1154" w:rsidRDefault="00E655BE" w:rsidP="00E655BE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r w:rsidR="00B73FF6">
        <w:fldChar w:fldCharType="begin"/>
      </w:r>
      <w:r w:rsidR="00B73FF6">
        <w:instrText xml:space="preserve"> SEQ Figura \* ARABIC </w:instrText>
      </w:r>
      <w:r w:rsidR="00B73FF6">
        <w:fldChar w:fldCharType="separate"/>
      </w:r>
      <w:r w:rsidR="00254D4D">
        <w:rPr>
          <w:noProof/>
        </w:rPr>
        <w:t>2</w:t>
      </w:r>
      <w:r w:rsidR="00B73FF6">
        <w:rPr>
          <w:noProof/>
        </w:rPr>
        <w:fldChar w:fldCharType="end"/>
      </w:r>
      <w:r>
        <w:t xml:space="preserve"> - Diagrama de domínio: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"https://github.com/akademicmensch/puc-engenharia-de-software/blob/main/Diagramas/pngs/diagrama-de-classes.png"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https://github.com/akademicmensch/puc-engenharia-de-software/blob/main/Diagramas/pngs/diagrama-de-classes.png</w:t>
      </w:r>
      <w:r w:rsidR="004E44E5">
        <w:rPr>
          <w:rStyle w:val="Hyperlink"/>
        </w:rPr>
        <w:fldChar w:fldCharType="end"/>
      </w:r>
    </w:p>
    <w:p w14:paraId="0CD3AADE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563FDDBE" w14:textId="5833CD4A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análise dos requisitos funcionais e não funcionais, decidiu-se por um modelo arquitetural híbrido. O </w:t>
      </w:r>
      <w:r w:rsidRPr="00A64B50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do sistema proposto está baseado no paradigma de microsserviço e um frontend único, ainda que isto possa ser facilmente alterado para a ideia de microfrontends com a melhoria e avanço do sistema.</w:t>
      </w:r>
    </w:p>
    <w:p w14:paraId="6B2A9A5D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alguns outros padrões foram adotados para facilitar a divisão de responsabilidades dos serviços e também a segurança de modo geral. 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está classificado em duas categorias, </w:t>
      </w:r>
      <w:r w:rsidRPr="00DF5826">
        <w:rPr>
          <w:i/>
          <w:iCs/>
          <w:color w:val="000000"/>
          <w:sz w:val="24"/>
          <w:szCs w:val="24"/>
        </w:rPr>
        <w:t>core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backend-for-frontend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). Os microsserviços sob a categoria core são os responsáveis por realizar operações transacionais com a base de dados. Comandos de </w:t>
      </w:r>
      <w:r w:rsidRPr="00DF5826">
        <w:rPr>
          <w:i/>
          <w:iCs/>
          <w:color w:val="000000"/>
          <w:sz w:val="24"/>
          <w:szCs w:val="24"/>
        </w:rPr>
        <w:t>Data Manipulation Language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DML</w:t>
      </w:r>
      <w:r>
        <w:rPr>
          <w:color w:val="000000"/>
          <w:sz w:val="24"/>
          <w:szCs w:val="24"/>
        </w:rPr>
        <w:t xml:space="preserve">) ficam restritos a estes serviços pois os mesmos não terão node ports expostas na </w:t>
      </w:r>
      <w:r w:rsidRPr="00DF5826">
        <w:rPr>
          <w:i/>
          <w:iCs/>
          <w:color w:val="000000"/>
          <w:sz w:val="24"/>
          <w:szCs w:val="24"/>
        </w:rPr>
        <w:t>internet</w:t>
      </w:r>
      <w:r>
        <w:rPr>
          <w:color w:val="000000"/>
          <w:sz w:val="24"/>
          <w:szCs w:val="24"/>
        </w:rPr>
        <w:t xml:space="preserve">, de modo que apenas um outro tipo de serviço possa acessá-lo, 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. Sob o domínio core estão os serviços </w:t>
      </w:r>
      <w:r w:rsidRPr="005A1DE1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 e </w:t>
      </w:r>
      <w:r w:rsidRPr="005A1DE1">
        <w:rPr>
          <w:i/>
          <w:iCs/>
          <w:color w:val="000000"/>
          <w:sz w:val="24"/>
          <w:szCs w:val="24"/>
        </w:rPr>
        <w:t>authentication-core.app</w:t>
      </w:r>
      <w:r>
        <w:rPr>
          <w:color w:val="000000"/>
          <w:sz w:val="24"/>
          <w:szCs w:val="24"/>
        </w:rPr>
        <w:t>.</w:t>
      </w:r>
    </w:p>
    <w:p w14:paraId="5C70C18B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</w:t>
      </w:r>
      <w:r w:rsidRPr="00DF5826">
        <w:rPr>
          <w:i/>
          <w:iCs/>
          <w:color w:val="000000"/>
          <w:sz w:val="24"/>
          <w:szCs w:val="24"/>
        </w:rPr>
        <w:t>BFF’s</w:t>
      </w:r>
      <w:r>
        <w:rPr>
          <w:color w:val="000000"/>
          <w:sz w:val="24"/>
          <w:szCs w:val="24"/>
        </w:rPr>
        <w:t xml:space="preserve"> são os microsserviços com node ports expostos, i.e., serviços que podem ser acessíveis publicamente através de requisições vindas do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, passando necessariamente pelo gateway para verificação de autorização. Foram propostos dois serviços nessa categoria, o </w:t>
      </w:r>
      <w:r w:rsidRPr="00787AD8">
        <w:rPr>
          <w:i/>
          <w:iCs/>
          <w:color w:val="000000"/>
          <w:sz w:val="24"/>
          <w:szCs w:val="24"/>
        </w:rPr>
        <w:t>adm-bff.app</w:t>
      </w:r>
      <w:r>
        <w:rPr>
          <w:color w:val="000000"/>
          <w:sz w:val="24"/>
          <w:szCs w:val="24"/>
        </w:rPr>
        <w:t xml:space="preserve"> que fica responsável por se comunicar com </w:t>
      </w:r>
      <w:r w:rsidRPr="00787AD8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 e </w:t>
      </w:r>
      <w:r w:rsidRPr="00787AD8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 e o </w:t>
      </w:r>
      <w:r w:rsidRPr="00787AD8">
        <w:rPr>
          <w:i/>
          <w:iCs/>
          <w:color w:val="000000"/>
          <w:sz w:val="24"/>
          <w:szCs w:val="24"/>
        </w:rPr>
        <w:t>project-bff.app</w:t>
      </w:r>
      <w:r>
        <w:rPr>
          <w:color w:val="000000"/>
          <w:sz w:val="24"/>
          <w:szCs w:val="24"/>
        </w:rPr>
        <w:t xml:space="preserve"> que fica responsável por se comunicar com o </w:t>
      </w:r>
      <w:r w:rsidRPr="00787AD8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. Esta divisão foi pensada por conta de um melhor controle relacionado aos domínios de negócio. O primeiro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 fica responsavel por operações ligadas a sistemas externos(sistema de notificações e relatórios)e o segundo fica responsável pelas operações relacionadas diretamente ao negócio</w:t>
      </w:r>
    </w:p>
    <w:p w14:paraId="7BE23CCD" w14:textId="5B2D3803" w:rsidR="00AD1154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fim, de acordo com a distribuição dos componentes com responsabilidades bem definidas, cria-se a possibilidade de substituição de tecnologia de acordo com a necessidade do projeto e evolução do sistema. </w:t>
      </w:r>
      <w:r w:rsidRPr="00DF5826"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utilizados no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 podem ser subtituídos, </w:t>
      </w:r>
      <w:r w:rsidRPr="00DF5826">
        <w:rPr>
          <w:i/>
          <w:iCs/>
          <w:color w:val="000000"/>
          <w:sz w:val="24"/>
          <w:szCs w:val="24"/>
        </w:rPr>
        <w:t>Gateway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Authorization Provider</w:t>
      </w:r>
      <w:r>
        <w:rPr>
          <w:color w:val="000000"/>
          <w:sz w:val="24"/>
          <w:szCs w:val="24"/>
        </w:rPr>
        <w:t xml:space="preserve"> podem ser substuídos por soluções mais recentes de mercado</w:t>
      </w:r>
    </w:p>
    <w:p w14:paraId="79998BBB" w14:textId="57143FD3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tecnologias e frameworks utilizados no projeto são:</w:t>
      </w:r>
    </w:p>
    <w:p w14:paraId="3EE15652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860"/>
      </w:tblGrid>
      <w:tr w:rsidR="0046227B" w:rsidRPr="00830BAD" w14:paraId="70408714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938F58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Java 8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EE7D4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CapacitorJs</w:t>
            </w:r>
          </w:p>
        </w:tc>
      </w:tr>
      <w:tr w:rsidR="0046227B" w:rsidRPr="00830BAD" w14:paraId="5C9F4D52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8B0D03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7F2AF1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Angular 11</w:t>
            </w:r>
          </w:p>
        </w:tc>
      </w:tr>
      <w:tr w:rsidR="0046227B" w:rsidRPr="00830BAD" w14:paraId="74D6D07C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662099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Docker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FD774E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Kubernetes</w:t>
            </w:r>
          </w:p>
        </w:tc>
      </w:tr>
    </w:tbl>
    <w:p w14:paraId="3F6EF50C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3A53FF5" w14:textId="2E098CE5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entanto, uma descrição mais detalhada será apresentada na seção 6.3(Descrição dos componentes).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CD2441" w14:textId="29578EBC" w:rsidR="00AD1154" w:rsidRDefault="0054775F" w:rsidP="0046227B">
      <w:pPr>
        <w:pStyle w:val="Heading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32D5E458" w14:textId="14B88867" w:rsidR="006638B3" w:rsidRDefault="006638B3" w:rsidP="006638B3">
      <w:pPr>
        <w:pStyle w:val="BodyText"/>
        <w:rPr>
          <w:color w:val="000000"/>
        </w:rPr>
      </w:pPr>
    </w:p>
    <w:p w14:paraId="06558979" w14:textId="77777777" w:rsidR="006638B3" w:rsidRDefault="006638B3" w:rsidP="006638B3">
      <w:pPr>
        <w:pStyle w:val="BodyText"/>
        <w:rPr>
          <w:color w:val="000000"/>
        </w:rPr>
      </w:pPr>
    </w:p>
    <w:p w14:paraId="4D7665AD" w14:textId="77777777" w:rsidR="006638B3" w:rsidRDefault="006638B3" w:rsidP="006638B3">
      <w:pPr>
        <w:pStyle w:val="BodyText"/>
        <w:keepNext/>
      </w:pPr>
      <w:r>
        <w:rPr>
          <w:noProof/>
          <w:color w:val="000000"/>
        </w:rPr>
        <w:drawing>
          <wp:inline distT="0" distB="0" distL="0" distR="0" wp14:anchorId="79B85967" wp14:editId="4C6D35DF">
            <wp:extent cx="5935391" cy="3657600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684" cy="36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8FF" w14:textId="3B0590E0" w:rsidR="006638B3" w:rsidRPr="00B06A33" w:rsidRDefault="006638B3" w:rsidP="006638B3">
      <w:pPr>
        <w:pStyle w:val="Caption"/>
        <w:jc w:val="left"/>
      </w:pPr>
      <w:r>
        <w:t xml:space="preserve">Figura </w:t>
      </w:r>
      <w:r w:rsidR="00B73FF6">
        <w:fldChar w:fldCharType="begin"/>
      </w:r>
      <w:r w:rsidR="00B73FF6">
        <w:instrText xml:space="preserve"> SEQ Figura \* ARABIC </w:instrText>
      </w:r>
      <w:r w:rsidR="00B73FF6">
        <w:fldChar w:fldCharType="separate"/>
      </w:r>
      <w:r w:rsidR="00254D4D">
        <w:rPr>
          <w:noProof/>
        </w:rPr>
        <w:t>3</w:t>
      </w:r>
      <w:r w:rsidR="00B73FF6">
        <w:rPr>
          <w:noProof/>
        </w:rPr>
        <w:fldChar w:fldCharType="end"/>
      </w:r>
      <w:r>
        <w:t xml:space="preserve"> - Diagrama de componentes: Figura </w:t>
      </w:r>
      <w:r w:rsidR="00B73FF6">
        <w:fldChar w:fldCharType="begin"/>
      </w:r>
      <w:r w:rsidR="00B73FF6">
        <w:instrText xml:space="preserve"> SEQ Figura \* ARABIC </w:instrText>
      </w:r>
      <w:r w:rsidR="00B73FF6">
        <w:fldChar w:fldCharType="separate"/>
      </w:r>
      <w:r w:rsidR="00254D4D">
        <w:rPr>
          <w:noProof/>
        </w:rPr>
        <w:t>4</w:t>
      </w:r>
      <w:r w:rsidR="00B73FF6">
        <w:rPr>
          <w:noProof/>
        </w:rPr>
        <w:fldChar w:fldCharType="end"/>
      </w:r>
      <w:r>
        <w:t xml:space="preserve"> - Diagrama de componentes: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"https://github.com/akademicmensch/puc-engenharia-de-software/blob/main/Diagramas/pngs/diagrama-de-componentes.png"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https://github.com/akademicmensch/puc-engenharia-de-software/blob/main/Diagramas/pngs/diagrama-de-componentes.png</w:t>
      </w:r>
      <w:r w:rsidR="004E44E5">
        <w:rPr>
          <w:rStyle w:val="Hyperlink"/>
        </w:rPr>
        <w:fldChar w:fldCharType="end"/>
      </w:r>
    </w:p>
    <w:p w14:paraId="289FD5B9" w14:textId="13B67FA3" w:rsidR="006638B3" w:rsidRDefault="006638B3" w:rsidP="006638B3">
      <w:pPr>
        <w:pStyle w:val="Caption"/>
        <w:jc w:val="left"/>
        <w:rPr>
          <w:color w:val="000000"/>
        </w:rPr>
      </w:pPr>
    </w:p>
    <w:p w14:paraId="4DE4C9FA" w14:textId="77777777" w:rsidR="006638B3" w:rsidRDefault="006638B3" w:rsidP="006638B3">
      <w:pPr>
        <w:pStyle w:val="BodyText"/>
        <w:rPr>
          <w:color w:val="000000"/>
        </w:rPr>
      </w:pPr>
    </w:p>
    <w:p w14:paraId="0422DBD6" w14:textId="77777777" w:rsidR="006638B3" w:rsidRDefault="006638B3" w:rsidP="006638B3">
      <w:pPr>
        <w:pStyle w:val="BodyText"/>
      </w:pPr>
    </w:p>
    <w:p w14:paraId="300618C2" w14:textId="77777777" w:rsidR="006638B3" w:rsidRPr="006638B3" w:rsidRDefault="006638B3" w:rsidP="006638B3">
      <w:pPr>
        <w:pStyle w:val="BodyText"/>
      </w:pPr>
    </w:p>
    <w:p w14:paraId="7C433135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38C3A9C7" w14:textId="49459CEA" w:rsidR="00AD1154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  <w:r>
        <w:rPr>
          <w:color w:val="000000"/>
          <w:sz w:val="24"/>
          <w:szCs w:val="24"/>
        </w:rPr>
        <w:t>Abaixo apresentaremos uma pequena descrição dos componentes com a tecnologia utilizada e padrões adotados.</w:t>
      </w:r>
    </w:p>
    <w:p w14:paraId="0EA196A0" w14:textId="77777777" w:rsidR="006638B3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5424C53B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445969">
              <w:rPr>
                <w:b/>
                <w:bCs/>
                <w:color w:val="000000"/>
                <w:sz w:val="24"/>
                <w:szCs w:val="24"/>
              </w:rPr>
              <w:t>gateway.app</w:t>
            </w:r>
            <w:r>
              <w:rPr>
                <w:color w:val="000000"/>
                <w:sz w:val="24"/>
                <w:szCs w:val="24"/>
              </w:rPr>
              <w:t xml:space="preserve"> – Componente de </w:t>
            </w:r>
            <w:r w:rsidRPr="002E2B9D">
              <w:rPr>
                <w:i/>
                <w:iCs/>
                <w:color w:val="000000"/>
                <w:sz w:val="24"/>
                <w:szCs w:val="24"/>
              </w:rPr>
              <w:t>entrypoint</w:t>
            </w:r>
            <w:r>
              <w:rPr>
                <w:color w:val="000000"/>
                <w:sz w:val="24"/>
                <w:szCs w:val="24"/>
              </w:rPr>
              <w:t xml:space="preserve"> do sistema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526A1D2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O gateway do sistema, que oferece um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single entry point</w:t>
            </w:r>
            <w:r w:rsidRPr="00E7037F">
              <w:rPr>
                <w:color w:val="000000"/>
                <w:sz w:val="24"/>
                <w:szCs w:val="24"/>
              </w:rPr>
              <w:t xml:space="preserve"> para todos os endpoints expostos nos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BFF’s</w:t>
            </w:r>
            <w:r w:rsidRPr="00E7037F">
              <w:rPr>
                <w:color w:val="000000"/>
                <w:sz w:val="24"/>
                <w:szCs w:val="24"/>
              </w:rPr>
              <w:t xml:space="preserve"> é um projeto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que utiliza como dependência principal 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Cloud Starter Gateway</w:t>
            </w:r>
            <w:r w:rsidRPr="00E7037F">
              <w:rPr>
                <w:color w:val="000000"/>
                <w:sz w:val="24"/>
                <w:szCs w:val="24"/>
              </w:rPr>
              <w:t>.</w:t>
            </w:r>
          </w:p>
          <w:p w14:paraId="6F733961" w14:textId="3854B814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684C0980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discovery.app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discovery para integração do gateway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BFF2860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38B3">
              <w:rPr>
                <w:color w:val="000000"/>
                <w:sz w:val="24"/>
                <w:szCs w:val="24"/>
              </w:rPr>
              <w:t>Ao utilizar a stack de Java e Spring Boot, um componente intermediário de discovery faz-se necessário para que o gateway possa ter ciência dos serviços com os quais faz redirecionamentos. Além disso, este componente oferece aos admninstradores do sistema uma forma rápida e fácil de acompanhar a saúde dos microsserviços, indicando alguns KPI’s(key performance indicators) em uma tela de administração geral.</w:t>
            </w:r>
          </w:p>
          <w:p w14:paraId="12AD66B4" w14:textId="561AC4D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3E359662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authentication-core.app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autenticação e autorização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6E1237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a autenticação, autorização e administração geral dos usuários do sistema. Possui acesso exclusivo à base de usuários.</w:t>
            </w:r>
          </w:p>
          <w:p w14:paraId="5C768EBF" w14:textId="66BCDFC3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04978733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B7C83">
              <w:rPr>
                <w:b/>
                <w:bCs/>
                <w:color w:val="000000"/>
                <w:sz w:val="24"/>
                <w:szCs w:val="24"/>
              </w:rPr>
              <w:t>project-core.app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principal de negócio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EFE248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, com acesso à base de projetos responsável por realizar operações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DML</w:t>
            </w:r>
            <w:r w:rsidRPr="00E7037F">
              <w:rPr>
                <w:color w:val="000000"/>
                <w:sz w:val="24"/>
                <w:szCs w:val="24"/>
              </w:rPr>
              <w:t xml:space="preserve"> relacionadas ao projeto e entidades auxiliares como tarefas, marcos e status.</w:t>
            </w:r>
          </w:p>
          <w:p w14:paraId="1F2F4BA0" w14:textId="361A6E1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034CDB46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AB7A36E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os recursos consumidos pelo frontend através do gateway. Os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node ports</w:t>
            </w:r>
            <w:r w:rsidRPr="00E7037F">
              <w:rPr>
                <w:color w:val="000000"/>
                <w:sz w:val="24"/>
                <w:szCs w:val="24"/>
              </w:rPr>
              <w:t xml:space="preserve"> do pod que contém o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estão expostos para consumo.</w:t>
            </w:r>
          </w:p>
          <w:p w14:paraId="39F8C26D" w14:textId="66CBFD0C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D5E214A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notification-core.app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notificações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9287658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às notificações do sistema. Seu domínio específico é a TB_NOTIFICACAO onde estão parametrizados os tipos de notificações que o sistema envia por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 xml:space="preserve"> para os usuários. Diferente dos outros componentes do sistema, este componente funciona sem interação </w:t>
            </w:r>
            <w:r w:rsidRPr="00E7037F">
              <w:rPr>
                <w:color w:val="000000"/>
                <w:sz w:val="24"/>
                <w:szCs w:val="24"/>
              </w:rPr>
              <w:lastRenderedPageBreak/>
              <w:t>externa. De acordo com um intervalo de tempo pré definido, o componte é acionado e de acordo com os tipos de registros parametrizados, o componente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7037F">
              <w:rPr>
                <w:color w:val="000000"/>
                <w:sz w:val="24"/>
                <w:szCs w:val="24"/>
              </w:rPr>
              <w:t xml:space="preserve">monta as notificações e as envia, por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>, aos colabores e gerentes que necessitam ser avisados de atrasos em tarefas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59A1135" w14:textId="18FD516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1929E6D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3ADAF1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21DF17" w14:textId="103CD2E1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9F98BF6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aos relatórios que os gerentes podem gerar. Seu domínio específico é a tabela TB_RELATORIO onde estão parametrizados os tipos de relatórios, e onde podem ser adicionados novos quando necessário, que serão mostrados para o gerente requisitante.</w:t>
            </w:r>
          </w:p>
          <w:p w14:paraId="63784CDF" w14:textId="3050E1F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3C68DCF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4F207A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41B7838" w14:textId="22E5D7D4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adm-bff.app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F380AD4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as funcionalidades dos domínios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notification.core.app</w:t>
            </w:r>
            <w:r w:rsidRPr="00E7037F">
              <w:rPr>
                <w:color w:val="000000"/>
                <w:sz w:val="24"/>
                <w:szCs w:val="24"/>
              </w:rPr>
              <w:t xml:space="preserve">. Assim como o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>, a existência deste componente está relacionada à segurança interna do componente, i.e., não expor serviços que acessam a base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4CDFAFD2" w14:textId="657B1DE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6DA05B4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04BF26C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C9FD3E8" w14:textId="3490D4FF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frontend.app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frontend acessível via navegador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10830F1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63AF2">
              <w:rPr>
                <w:i/>
                <w:iCs/>
                <w:color w:val="000000"/>
                <w:sz w:val="24"/>
                <w:szCs w:val="24"/>
              </w:rPr>
              <w:t>Angular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oferecer a interface gráfica do sistema para os usuários. A construção de telas ‘componetizadas’ deve ser planejada com cuidado pois dois dos requisitos não funcionais do sistema estão diretamente relacionados à visão gráfica do usuário final, a portabilidade e a usabilidade. Então, o componente deve possuir uma natureza responsiva em todas os seus detalhes.</w:t>
            </w:r>
          </w:p>
          <w:p w14:paraId="3A912760" w14:textId="640438E9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5670072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817F4D9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A18FAF5" w14:textId="7782FBAC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</w:t>
            </w:r>
            <w:r w:rsidRPr="007546D6">
              <w:rPr>
                <w:b/>
                <w:bCs/>
                <w:color w:val="000000"/>
                <w:sz w:val="24"/>
                <w:szCs w:val="24"/>
              </w:rPr>
              <w:t>RDS 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7D56262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Base de dados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Mysql</w:t>
            </w:r>
            <w:r w:rsidRPr="00E7037F">
              <w:rPr>
                <w:color w:val="000000"/>
                <w:sz w:val="24"/>
                <w:szCs w:val="24"/>
              </w:rPr>
              <w:t xml:space="preserve"> em nuvem, provida pela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AWS</w:t>
            </w:r>
            <w:r w:rsidRPr="00E7037F">
              <w:rPr>
                <w:color w:val="000000"/>
                <w:sz w:val="24"/>
                <w:szCs w:val="24"/>
              </w:rPr>
              <w:t>. O schema e a instância da base são únicos, a governança dos domínios estarão de baixo dos microsserviços responsáveis pela manutenção dos dados confiados a eles.</w:t>
            </w:r>
          </w:p>
          <w:p w14:paraId="1B603F7B" w14:textId="024A4F6B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24FE443" w14:textId="51E888A9" w:rsidR="006638B3" w:rsidRPr="006638B3" w:rsidRDefault="000435A3" w:rsidP="006638B3">
      <w:pPr>
        <w:pStyle w:val="Heading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lastRenderedPageBreak/>
        <w:t>Diagrama de implantação</w:t>
      </w:r>
      <w:bookmarkEnd w:id="16"/>
    </w:p>
    <w:p w14:paraId="49443F95" w14:textId="1E85DD0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07E042E" w14:textId="4D7324F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5ED44D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2A9FF7A" w14:textId="77777777" w:rsidR="000B69E2" w:rsidRDefault="000B69E2" w:rsidP="000B69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E74A2" wp14:editId="75988ECE">
            <wp:extent cx="6189360" cy="355769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60" cy="35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C5EB" w14:textId="3CA5B73C" w:rsidR="000B69E2" w:rsidRDefault="000B69E2" w:rsidP="000B69E2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r w:rsidR="00B73FF6">
        <w:fldChar w:fldCharType="begin"/>
      </w:r>
      <w:r w:rsidR="00B73FF6">
        <w:instrText xml:space="preserve"> SEQ Figura \* ARABIC </w:instrText>
      </w:r>
      <w:r w:rsidR="00B73FF6">
        <w:fldChar w:fldCharType="separate"/>
      </w:r>
      <w:r w:rsidR="00254D4D">
        <w:rPr>
          <w:noProof/>
        </w:rPr>
        <w:t>5</w:t>
      </w:r>
      <w:r w:rsidR="00B73FF6">
        <w:rPr>
          <w:noProof/>
        </w:rPr>
        <w:fldChar w:fldCharType="end"/>
      </w:r>
      <w:r>
        <w:t xml:space="preserve"> - Diagrama de implantação: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"https://github.com/akademicmensch/puc-engenharia-de-software/blob/main/Diagramas/pngs/diagrama-de-implantacao.png"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https://github.com/akademicmensch/puc-engenharia-de-software/blob/main/Diagramas/pngs/diagrama-de-implantacao.png</w:t>
      </w:r>
      <w:r w:rsidR="004E44E5">
        <w:rPr>
          <w:rStyle w:val="Hyperlink"/>
        </w:rPr>
        <w:fldChar w:fldCharType="end"/>
      </w:r>
    </w:p>
    <w:p w14:paraId="1A0D6847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5E6F976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2B33B68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administrativo,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deve ser capaz de visualizar os botões de cadastar usuário e cadastrar novo projeto além das views comuns a todos os usuários, como o botão de Visão Geral, projetos e atividades em andamento.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DFFC7E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8A4918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administrativo, sendo equivalante ao perfil de gerente no sistema:</w:t>
            </w:r>
          </w:p>
          <w:p w14:paraId="0C6FD31E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u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suário</w:t>
            </w:r>
            <w:r>
              <w:rPr>
                <w:color w:val="000000"/>
                <w:sz w:val="24"/>
                <w:szCs w:val="24"/>
              </w:rPr>
              <w:t>: gerente1</w:t>
            </w:r>
          </w:p>
          <w:p w14:paraId="1DF68122" w14:textId="3902EF0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Gerente@1234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17533AD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administradores na página Home, a saber, cadastrar usuário e cadastrar projeto.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536277E0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4C34B1EB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colaborativo,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não pode visualizar opções reservadas ao perfil administrativo, apenas as de caráter comum como as atividades em andamento do usuário logado e os projetos em que ele está envolvido.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3735B1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7994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de colaborador:</w:t>
            </w:r>
          </w:p>
          <w:p w14:paraId="524DB54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guilherme</w:t>
            </w:r>
          </w:p>
          <w:p w14:paraId="17C7B399" w14:textId="0A30C2A9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Guilherme@1234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DF96A2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3F433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colaboradores, como visão geral, projetos em que estou envolvido e minhas atividades em andamento.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237E3DFA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2196A9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não cadastrado no sistema, este deve retornar um alerta de erro: “Senha ou usuário inválido”, de modo a não revelar a um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possível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cracker</w:t>
            </w:r>
            <w:r>
              <w:rPr>
                <w:color w:val="000000"/>
                <w:sz w:val="24"/>
                <w:szCs w:val="24"/>
              </w:rPr>
              <w:t xml:space="preserve"> qual das duas informações requeridas foi a incorreta.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4A2BFB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2A0CC5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inexistente no sistema:</w:t>
            </w:r>
          </w:p>
          <w:p w14:paraId="0DCC4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usuario-nao-</w:t>
            </w:r>
            <w:r>
              <w:rPr>
                <w:color w:val="000000"/>
                <w:sz w:val="24"/>
                <w:szCs w:val="24"/>
              </w:rPr>
              <w:lastRenderedPageBreak/>
              <w:t>cadastrado</w:t>
            </w:r>
          </w:p>
          <w:p w14:paraId="5490291B" w14:textId="700C173E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senhaqualquer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45CC73B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Um alerta é realizado na tela de </w:t>
            </w:r>
            <w:r w:rsidRPr="00E4430B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dizendo que usuário ou senha estão incorretos.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24260C5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07E213C3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Ao criar um projeto no sistema de gerenciamento, um gerente cria um projeto inputando as informações obrigatórias requeridas e o projeto é criado com sucesso.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6C38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055E660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Clicar/Acessar no botão Novo Projeto.</w:t>
            </w:r>
          </w:p>
          <w:p w14:paraId="117C1CD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616A395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Identificação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4326C06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gerente 1</w:t>
            </w:r>
          </w:p>
          <w:p w14:paraId="40AF3A2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1D56E01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3A1DE965" w14:textId="28E041E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15/10/2022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5AF5BA32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Com as informações obrigatórias preenchidas, a persistência será realizada e o usuário será redirecionado à página </w:t>
            </w:r>
            <w:r w:rsidRPr="006E410F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um alerta dizendo: “Projeto criado com sucesso!”.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26A8D9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1A381F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criar um projeto no sistema de gerenciamento, um gerente cria um projeto não inputando todas as informações obrigatórias requeridas e o sistema retorna um </w:t>
            </w:r>
            <w:r>
              <w:rPr>
                <w:color w:val="000000"/>
                <w:sz w:val="24"/>
                <w:szCs w:val="24"/>
              </w:rPr>
              <w:lastRenderedPageBreak/>
              <w:t>alerta para o usuário.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60962DF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122C680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1E25ECE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Clicar/Acessar </w:t>
            </w:r>
            <w:r>
              <w:rPr>
                <w:color w:val="000000"/>
                <w:sz w:val="24"/>
                <w:szCs w:val="24"/>
              </w:rPr>
              <w:lastRenderedPageBreak/>
              <w:t>no botão Novo Projeto.</w:t>
            </w:r>
          </w:p>
          <w:p w14:paraId="1C5F447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0DD22EE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I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535ED53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  <w:p w14:paraId="7826BC1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Colaboradores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010B2DD5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guilherme</w:t>
            </w:r>
          </w:p>
          <w:p w14:paraId="24E9E593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3C18FD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5BD1917E" w14:textId="25CCF501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6CECFF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O formulário requer que identificação do projeto, gerente e data fim sejam preenchidas. Caso alguma destas informações não venha preenchida, como é o caso deste </w:t>
            </w:r>
            <w:r>
              <w:rPr>
                <w:color w:val="000000"/>
                <w:sz w:val="24"/>
                <w:szCs w:val="24"/>
              </w:rPr>
              <w:lastRenderedPageBreak/>
              <w:t>teste, ainda na página de formulário de criação de projeto, o usuário receberá o seguinte alerta:</w:t>
            </w:r>
          </w:p>
          <w:p w14:paraId="11C78709" w14:textId="7111B5E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“Gerente e data fim do projeto devem ser providenciados!” e espera-se que o usuário as preencha para que o projeto seja criado.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69C69A4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0070DD9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B025E5B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64EA9BC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guilherme.</w:t>
            </w:r>
          </w:p>
          <w:p w14:paraId="17670F8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E33CD9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a atividade 1.</w:t>
            </w:r>
          </w:p>
          <w:p w14:paraId="67CAF5D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da atividade, verificar que o botão ‘concluir’ está ativado e clicar nele.</w:t>
            </w:r>
          </w:p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67E2820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atividade deve ser encerrada(concluída) e o usuário deve ser redirecionado à página </w:t>
            </w:r>
            <w:r w:rsidRPr="00B559F4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B69E2" w14:paraId="5B9F85B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993874D" w14:textId="77777777" w:rsidR="000B69E2" w:rsidRDefault="000B69E2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BBA5AF5" w14:textId="03193352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7403581" w14:textId="6A33ABD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 Neste caso, um usuário que não é dono da atividade tentará concluir a atividade atribuída a outro colaborador.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D58853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4315B2BF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João.</w:t>
            </w:r>
          </w:p>
          <w:p w14:paraId="327711FE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o projeto ABC.</w:t>
            </w:r>
          </w:p>
          <w:p w14:paraId="1CFA177D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do projeto, clicar na atividade 1.</w:t>
            </w:r>
          </w:p>
          <w:p w14:paraId="0551812A" w14:textId="4163E490" w:rsidR="000B69E2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detalhes da atividade 1, tentar realizar sua conclusão.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2D4DFEF" w14:textId="387F9ADA" w:rsidR="000B69E2" w:rsidRDefault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usuário João consegue visualizar a atividade 1, tanto as informações relacionadas à descrição da atividade, responsável, datas de início e fim, mas o botão de conclusão náo é habilitado para o usuário colaborador joao, pois a tarefa pertence ao usuário colaborador guilherme.</w:t>
            </w: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1A77A726" w14:textId="77777777" w:rsidR="00E71510" w:rsidRDefault="00E71510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D1C337" w14:textId="2CECFB76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Pr="005A3D77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a planilha com a estimativa de pontos de função é este:</w:t>
      </w:r>
    </w:p>
    <w:p w14:paraId="1C3AF1F8" w14:textId="77777777" w:rsidR="00642EA1" w:rsidRDefault="00B73FF6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https://github.com/akademicmensch/puc-engenharia-de-software/blob/main/Documentos/APF_VilicusOperis_Guilherme_da_Franca_Batista.xls</w:t>
        </w:r>
      </w:hyperlink>
    </w:p>
    <w:p w14:paraId="1C617A88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baixar a Planilha diretamente, acesse o </w:t>
      </w:r>
      <w:r w:rsidRPr="000F4B54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abaixo:</w:t>
      </w:r>
    </w:p>
    <w:p w14:paraId="0AAEEA5B" w14:textId="5CC58448" w:rsidR="00AD1154" w:rsidRDefault="00B73FF6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7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https://github.com/akademicmensch/puc-engenharia-de-software/raw/main/Documentos/APF_VilicusOperis_Guilherme_da_Franca_Batista.xls</w:t>
        </w:r>
      </w:hyperlink>
    </w:p>
    <w:p w14:paraId="1C193113" w14:textId="3F8320E6" w:rsidR="00E056ED" w:rsidRDefault="00E056ED" w:rsidP="00E056E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 através do </w:t>
      </w:r>
      <w:r w:rsidRPr="00E056ED">
        <w:rPr>
          <w:i/>
          <w:iCs/>
          <w:color w:val="000000"/>
          <w:sz w:val="24"/>
          <w:szCs w:val="24"/>
        </w:rPr>
        <w:t>Google Drive</w:t>
      </w:r>
      <w:r>
        <w:rPr>
          <w:color w:val="000000"/>
          <w:sz w:val="24"/>
          <w:szCs w:val="24"/>
        </w:rPr>
        <w:t>:</w:t>
      </w:r>
      <w:r w:rsidR="00CB7C9C">
        <w:rPr>
          <w:color w:val="000000"/>
          <w:sz w:val="24"/>
          <w:szCs w:val="24"/>
        </w:rPr>
        <w:t xml:space="preserve"> </w:t>
      </w:r>
    </w:p>
    <w:p w14:paraId="2491DD17" w14:textId="02B2765A" w:rsidR="00DE4D86" w:rsidRDefault="00DE4D86" w:rsidP="00E056E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8" w:history="1">
        <w:r w:rsidRPr="004E6E4B">
          <w:rPr>
            <w:rStyle w:val="Hyperlink"/>
            <w:sz w:val="24"/>
            <w:szCs w:val="24"/>
          </w:rPr>
          <w:t>https://drive.google.com/file/d/1-eIW-IhZYNf5TOZ32ZqksFZpiAiTCHog/view?usp=sharing</w:t>
        </w:r>
      </w:hyperlink>
    </w:p>
    <w:p w14:paraId="6CB74140" w14:textId="21EDCE41" w:rsidR="00DE4D86" w:rsidRDefault="00DE4D86" w:rsidP="00E056E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6162B9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5741D3D0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</w:t>
      </w:r>
      <w:r w:rsidRPr="0073713F">
        <w:rPr>
          <w:i/>
          <w:iCs/>
          <w:color w:val="000000"/>
          <w:sz w:val="24"/>
          <w:szCs w:val="24"/>
        </w:rPr>
        <w:t>Vilicus Operis</w:t>
      </w:r>
      <w:r>
        <w:rPr>
          <w:color w:val="000000"/>
          <w:sz w:val="24"/>
          <w:szCs w:val="24"/>
        </w:rPr>
        <w:t xml:space="preserve">, como descrito no trabalho, é um sistema baseado no modelo de arquitetura de microsserviços com os componentes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separados do de </w:t>
      </w:r>
      <w:r w:rsidRPr="0073713F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. A implementação dos três casos de uso escolhidos do sistema foi realizada no domínio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. Os microsserviços podem ser encontrados no seguinte repositório do </w:t>
      </w:r>
      <w:r w:rsidRPr="0073713F">
        <w:rPr>
          <w:i/>
          <w:iCs/>
          <w:color w:val="000000"/>
          <w:sz w:val="24"/>
          <w:szCs w:val="24"/>
        </w:rPr>
        <w:t>GitHub</w:t>
      </w:r>
      <w:r>
        <w:rPr>
          <w:color w:val="000000"/>
          <w:sz w:val="24"/>
          <w:szCs w:val="24"/>
        </w:rPr>
        <w:t>:</w:t>
      </w:r>
    </w:p>
    <w:p w14:paraId="1367C821" w14:textId="77777777" w:rsidR="00642EA1" w:rsidRDefault="00B73FF6" w:rsidP="00642EA1">
      <w:pPr>
        <w:jc w:val="center"/>
        <w:rPr>
          <w:sz w:val="22"/>
          <w:szCs w:val="22"/>
        </w:rPr>
      </w:pPr>
      <w:hyperlink r:id="rId19" w:history="1">
        <w:r w:rsidR="00642EA1" w:rsidRPr="007B6633">
          <w:rPr>
            <w:rStyle w:val="Hyperlink"/>
            <w:sz w:val="22"/>
            <w:szCs w:val="22"/>
          </w:rPr>
          <w:t>https://github.com/akademicmensch/puc-engenharia-de-software/tree/main/Microsservicos</w:t>
        </w:r>
      </w:hyperlink>
    </w:p>
    <w:p w14:paraId="0F754D3E" w14:textId="77777777" w:rsidR="00642EA1" w:rsidRDefault="00642EA1" w:rsidP="00642EA1">
      <w:pPr>
        <w:rPr>
          <w:sz w:val="22"/>
          <w:szCs w:val="22"/>
        </w:rPr>
      </w:pPr>
    </w:p>
    <w:p w14:paraId="2221004B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os artefatos de infraestrura também estão no </w:t>
      </w:r>
      <w:r w:rsidRPr="0073713F">
        <w:rPr>
          <w:i/>
          <w:iCs/>
          <w:sz w:val="24"/>
          <w:szCs w:val="24"/>
        </w:rPr>
        <w:t>GitHub</w:t>
      </w:r>
      <w:r>
        <w:rPr>
          <w:sz w:val="24"/>
          <w:szCs w:val="24"/>
        </w:rPr>
        <w:t xml:space="preserve">. Segue abaixo a lista de cada um deles com sua respectiva </w:t>
      </w:r>
      <w:r w:rsidRPr="0073713F">
        <w:rPr>
          <w:i/>
          <w:iCs/>
          <w:sz w:val="24"/>
          <w:szCs w:val="24"/>
        </w:rPr>
        <w:t>url</w:t>
      </w:r>
      <w:r>
        <w:rPr>
          <w:sz w:val="24"/>
          <w:szCs w:val="24"/>
        </w:rPr>
        <w:t>.</w:t>
      </w:r>
    </w:p>
    <w:p w14:paraId="6714FCA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2B2CC651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(MER e script para criação de </w:t>
      </w:r>
      <w:r w:rsidRPr="0073713F">
        <w:rPr>
          <w:i/>
          <w:iCs/>
          <w:sz w:val="24"/>
          <w:szCs w:val="24"/>
        </w:rPr>
        <w:t>schema</w:t>
      </w:r>
      <w:r>
        <w:rPr>
          <w:sz w:val="24"/>
          <w:szCs w:val="24"/>
        </w:rPr>
        <w:t xml:space="preserve"> e tabelas):</w:t>
      </w:r>
    </w:p>
    <w:p w14:paraId="6FC0E7BE" w14:textId="77777777" w:rsidR="00642EA1" w:rsidRDefault="00B73FF6" w:rsidP="00642EA1">
      <w:pPr>
        <w:spacing w:line="276" w:lineRule="auto"/>
        <w:jc w:val="both"/>
      </w:pPr>
      <w:hyperlink r:id="rId20" w:history="1">
        <w:r w:rsidR="00642EA1" w:rsidRPr="00677BAC">
          <w:rPr>
            <w:rStyle w:val="Hyperlink"/>
          </w:rPr>
          <w:t>https://github.com/akademicmensch/puc-engenharia-de-software/tree/main/Middleware/banco-de-dados</w:t>
        </w:r>
      </w:hyperlink>
    </w:p>
    <w:p w14:paraId="56874774" w14:textId="77777777" w:rsidR="00642EA1" w:rsidRPr="009C4470" w:rsidRDefault="00642EA1" w:rsidP="00642EA1">
      <w:pPr>
        <w:spacing w:line="276" w:lineRule="auto"/>
        <w:jc w:val="both"/>
      </w:pPr>
    </w:p>
    <w:p w14:paraId="1ECD087B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discovery.app:</w:t>
      </w:r>
    </w:p>
    <w:p w14:paraId="3ACB1A45" w14:textId="77777777" w:rsidR="00642EA1" w:rsidRPr="00677BAC" w:rsidRDefault="00B73FF6" w:rsidP="00642EA1">
      <w:pPr>
        <w:spacing w:line="276" w:lineRule="auto"/>
        <w:jc w:val="both"/>
      </w:pPr>
      <w:hyperlink r:id="rId21" w:history="1">
        <w:r w:rsidR="00642EA1" w:rsidRPr="00677BAC">
          <w:rPr>
            <w:rStyle w:val="Hyperlink"/>
          </w:rPr>
          <w:t>https://github.com/akademicmensch/puc-engenharia-de-software/tree/main/Middleware/discovery.app</w:t>
        </w:r>
      </w:hyperlink>
    </w:p>
    <w:p w14:paraId="1CBB9CC4" w14:textId="77777777" w:rsidR="00642EA1" w:rsidRDefault="00642EA1" w:rsidP="00642EA1">
      <w:pPr>
        <w:rPr>
          <w:sz w:val="24"/>
          <w:szCs w:val="24"/>
        </w:rPr>
      </w:pPr>
    </w:p>
    <w:p w14:paraId="6479BA8E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gateway.app:</w:t>
      </w:r>
    </w:p>
    <w:p w14:paraId="2CF6D1FF" w14:textId="77777777" w:rsidR="00642EA1" w:rsidRPr="00677BAC" w:rsidRDefault="00B73FF6" w:rsidP="00642EA1">
      <w:pPr>
        <w:spacing w:line="276" w:lineRule="auto"/>
        <w:jc w:val="both"/>
      </w:pPr>
      <w:hyperlink r:id="rId22" w:history="1">
        <w:r w:rsidR="00642EA1" w:rsidRPr="00677BAC">
          <w:rPr>
            <w:rStyle w:val="Hyperlink"/>
          </w:rPr>
          <w:t>https://github.com/akademicmensch/puc-engenharia-de-software/tree/main/Middleware/gateway.app</w:t>
        </w:r>
      </w:hyperlink>
    </w:p>
    <w:p w14:paraId="13E2F98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058AA9DA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Proto-arquivos de configuração do cluster </w:t>
      </w:r>
      <w:r w:rsidRPr="00331FC4">
        <w:rPr>
          <w:i/>
          <w:iCs/>
          <w:sz w:val="24"/>
          <w:szCs w:val="24"/>
        </w:rPr>
        <w:t>K8s</w:t>
      </w:r>
      <w:r>
        <w:rPr>
          <w:sz w:val="24"/>
          <w:szCs w:val="24"/>
        </w:rPr>
        <w:t xml:space="preserve"> para os microsserviços:</w:t>
      </w:r>
    </w:p>
    <w:p w14:paraId="33A2B775" w14:textId="77777777" w:rsidR="00642EA1" w:rsidRPr="00677BAC" w:rsidRDefault="00B73FF6" w:rsidP="00642EA1">
      <w:pPr>
        <w:spacing w:line="276" w:lineRule="auto"/>
        <w:jc w:val="both"/>
      </w:pPr>
      <w:hyperlink r:id="rId23" w:history="1">
        <w:r w:rsidR="00642EA1" w:rsidRPr="00677BAC">
          <w:rPr>
            <w:rStyle w:val="Hyperlink"/>
          </w:rPr>
          <w:t>https://github.com/akademicmensch/puc-engenharia-de-software/tree/main/Middleware/kubernetes</w:t>
        </w:r>
      </w:hyperlink>
    </w:p>
    <w:p w14:paraId="70A7C4DC" w14:textId="0464E43E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576FBD3" w14:textId="77777777" w:rsidR="00642EA1" w:rsidRDefault="00642EA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58BF8CB4" w14:textId="5DCB052B" w:rsidR="00642EA1" w:rsidRDefault="00642EA1">
      <w:pPr>
        <w:spacing w:before="280" w:after="280" w:line="360" w:lineRule="auto"/>
        <w:jc w:val="both"/>
        <w:rPr>
          <w:sz w:val="24"/>
          <w:szCs w:val="24"/>
        </w:rPr>
      </w:pPr>
    </w:p>
    <w:p w14:paraId="7FD38861" w14:textId="77777777" w:rsidR="00642EA1" w:rsidRP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SOMMERVILE, Ian. </w:t>
      </w:r>
      <w:r>
        <w:rPr>
          <w:b/>
          <w:sz w:val="24"/>
          <w:szCs w:val="24"/>
        </w:rPr>
        <w:t xml:space="preserve">Engenharia de Software. </w:t>
      </w:r>
      <w:r w:rsidRPr="00642EA1">
        <w:rPr>
          <w:bCs/>
          <w:sz w:val="24"/>
          <w:szCs w:val="24"/>
        </w:rPr>
        <w:t>9.ed</w:t>
      </w:r>
      <w:r w:rsidRPr="00642EA1">
        <w:rPr>
          <w:sz w:val="24"/>
          <w:szCs w:val="24"/>
        </w:rPr>
        <w:t xml:space="preserve"> São Paulo: Pearson Prentice Hall, 2011</w:t>
      </w:r>
    </w:p>
    <w:p w14:paraId="7123F7BB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 w:rsidRPr="002C12BC">
        <w:rPr>
          <w:sz w:val="24"/>
          <w:szCs w:val="24"/>
          <w:lang w:val="en-US"/>
        </w:rPr>
        <w:t xml:space="preserve">PRESSMAN, Roger S.; MAXIN, Bruce R. </w:t>
      </w:r>
      <w:proofErr w:type="spellStart"/>
      <w:r w:rsidRPr="002C12BC">
        <w:rPr>
          <w:b/>
          <w:sz w:val="24"/>
          <w:szCs w:val="24"/>
          <w:lang w:val="en-US"/>
        </w:rPr>
        <w:t>Engenharia</w:t>
      </w:r>
      <w:proofErr w:type="spellEnd"/>
      <w:r w:rsidRPr="002C12BC">
        <w:rPr>
          <w:b/>
          <w:sz w:val="24"/>
          <w:szCs w:val="24"/>
          <w:lang w:val="en-US"/>
        </w:rPr>
        <w:t xml:space="preserve"> de Software.</w:t>
      </w:r>
      <w:r w:rsidRPr="002C12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Porto Alegre: AMGH, 2016</w:t>
      </w:r>
    </w:p>
    <w:p w14:paraId="0BE3C2F0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XAVIER, Carlos Magno da Silvar. </w:t>
      </w:r>
      <w:r>
        <w:rPr>
          <w:b/>
          <w:sz w:val="24"/>
          <w:szCs w:val="24"/>
        </w:rPr>
        <w:t>Gerenciamento de Projetos: como deginir e controlar o escopo do projeto.</w:t>
      </w:r>
      <w:r>
        <w:rPr>
          <w:sz w:val="24"/>
          <w:szCs w:val="24"/>
        </w:rPr>
        <w:t xml:space="preserve"> 3.ed. São Paulo: Saraiva, 2016</w:t>
      </w:r>
    </w:p>
    <w:p w14:paraId="24D3A23B" w14:textId="0FCDD2E1" w:rsidR="00AD1154" w:rsidRDefault="00642EA1" w:rsidP="00642EA1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HEUSER, Carlos Alberto. </w:t>
      </w:r>
      <w:r>
        <w:rPr>
          <w:b/>
          <w:sz w:val="24"/>
          <w:szCs w:val="24"/>
        </w:rPr>
        <w:t>Projeto de Banco de Dados.</w:t>
      </w:r>
      <w:r>
        <w:rPr>
          <w:sz w:val="24"/>
          <w:szCs w:val="24"/>
        </w:rPr>
        <w:t xml:space="preserve"> 6.ed. Porto Alegre: Bookman, 2011</w:t>
      </w:r>
    </w:p>
    <w:sectPr w:rsidR="00AD1154">
      <w:headerReference w:type="even" r:id="rId24"/>
      <w:headerReference w:type="default" r:id="rId25"/>
      <w:footerReference w:type="even" r:id="rId26"/>
      <w:footerReference w:type="default" r:id="rId2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B95B3" w14:textId="77777777" w:rsidR="00B73FF6" w:rsidRDefault="00B73FF6">
      <w:r>
        <w:separator/>
      </w:r>
    </w:p>
  </w:endnote>
  <w:endnote w:type="continuationSeparator" w:id="0">
    <w:p w14:paraId="6F40DE10" w14:textId="77777777" w:rsidR="00B73FF6" w:rsidRDefault="00B7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1ABE" w14:textId="77777777" w:rsidR="00B73FF6" w:rsidRDefault="00B73FF6">
      <w:r>
        <w:separator/>
      </w:r>
    </w:p>
  </w:footnote>
  <w:footnote w:type="continuationSeparator" w:id="0">
    <w:p w14:paraId="008EB115" w14:textId="77777777" w:rsidR="00B73FF6" w:rsidRDefault="00B7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99DB" w14:textId="3081CFDB" w:rsidR="000435A3" w:rsidRDefault="00A565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Vilicus Operis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40DC9"/>
    <w:multiLevelType w:val="hybridMultilevel"/>
    <w:tmpl w:val="FAB0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4C5E91"/>
    <w:multiLevelType w:val="hybridMultilevel"/>
    <w:tmpl w:val="9EA215EA"/>
    <w:lvl w:ilvl="0" w:tplc="A96AD28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6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1"/>
  </w:num>
  <w:num w:numId="16">
    <w:abstractNumId w:val="3"/>
  </w:num>
  <w:num w:numId="17">
    <w:abstractNumId w:val="5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B69E2"/>
    <w:rsid w:val="00233075"/>
    <w:rsid w:val="00252776"/>
    <w:rsid w:val="00254D4D"/>
    <w:rsid w:val="002C12BC"/>
    <w:rsid w:val="003B2C7B"/>
    <w:rsid w:val="0046227B"/>
    <w:rsid w:val="004C3828"/>
    <w:rsid w:val="004E44E5"/>
    <w:rsid w:val="0054775F"/>
    <w:rsid w:val="0058691C"/>
    <w:rsid w:val="00597BCC"/>
    <w:rsid w:val="005F10E0"/>
    <w:rsid w:val="00642EA1"/>
    <w:rsid w:val="006638B3"/>
    <w:rsid w:val="006C09CD"/>
    <w:rsid w:val="00724E34"/>
    <w:rsid w:val="007E6CB5"/>
    <w:rsid w:val="00942473"/>
    <w:rsid w:val="009A5967"/>
    <w:rsid w:val="009C5101"/>
    <w:rsid w:val="00A5659D"/>
    <w:rsid w:val="00A63318"/>
    <w:rsid w:val="00AD1154"/>
    <w:rsid w:val="00B72675"/>
    <w:rsid w:val="00B73FF6"/>
    <w:rsid w:val="00C63D8B"/>
    <w:rsid w:val="00CB7C9C"/>
    <w:rsid w:val="00D71FEE"/>
    <w:rsid w:val="00DC57ED"/>
    <w:rsid w:val="00DE4D86"/>
    <w:rsid w:val="00E056ED"/>
    <w:rsid w:val="00E56C05"/>
    <w:rsid w:val="00E655BE"/>
    <w:rsid w:val="00E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282947A6-395C-48F1-B33B-BF19B5AA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ED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B7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drive.google.com/file/d/1-eIW-IhZYNf5TOZ32ZqksFZpiAiTCHog/view?usp=shari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kademicmensch/puc-engenharia-de-software/tree/main/Middleware/discovery.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4zfVnr4GQ3hMfcvyiAXR5y3tmSelujKq/view?usp=sharing" TargetMode="External"/><Relationship Id="rId17" Type="http://schemas.openxmlformats.org/officeDocument/2006/relationships/hyperlink" Target="https://github.com/akademicmensch/puc-engenharia-de-software/raw/main/Documentos/APF_VilicusOperis_Guilherme_da_Franca_Batista.xl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kademicmensch/puc-engenharia-de-software/blob/main/Documentos/APF_VilicusOperis_Guilherme_da_Franca_Batista.xls" TargetMode="External"/><Relationship Id="rId20" Type="http://schemas.openxmlformats.org/officeDocument/2006/relationships/hyperlink" Target="https://github.com/akademicmensch/puc-engenharia-de-software/tree/main/Middleware/banco-de-dado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demicmensch/puc-engenharia-de-software/blob/main/Prototipo%20Navegavel/video/link-para-video.tx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akademicmensch/puc-engenharia-de-software/tree/main/Middleware/kubernet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kademicmensch/puc-engenharia-de-software/raw/main/Prototipo%20Navegavel/pdf/wireframe-vilicusOperis.pdf" TargetMode="External"/><Relationship Id="rId19" Type="http://schemas.openxmlformats.org/officeDocument/2006/relationships/hyperlink" Target="https://github.com/akademicmensch/puc-engenharia-de-software/tree/main/Microsservic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demicmensch/puc-engenharia-de-software/tree/main/Prototipo%20Navegavel/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akademicmensch/puc-engenharia-de-software/tree/main/Middleware/gateway.app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3297</Words>
  <Characters>17806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Batista, Guilherme Da Franca</cp:lastModifiedBy>
  <cp:revision>26</cp:revision>
  <cp:lastPrinted>2021-08-15T13:48:00Z</cp:lastPrinted>
  <dcterms:created xsi:type="dcterms:W3CDTF">2021-06-03T17:18:00Z</dcterms:created>
  <dcterms:modified xsi:type="dcterms:W3CDTF">2021-08-15T13:48:00Z</dcterms:modified>
</cp:coreProperties>
</file>