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42B441A">
      <w:pPr>
        <w:jc w:val="center"/>
        <w:rPr>
          <w:rFonts w:hint="default" w:ascii="Times New Roman" w:hAnsi="Times New Roman" w:cs="Times New Roman"/>
          <w:sz w:val="52"/>
          <w:szCs w:val="52"/>
          <w:lang w:val="es-CO"/>
        </w:rPr>
      </w:pPr>
      <w:r>
        <w:rPr>
          <w:rFonts w:hint="default" w:ascii="Times New Roman" w:hAnsi="Times New Roman" w:cs="Times New Roman"/>
          <w:sz w:val="52"/>
          <w:szCs w:val="52"/>
          <w:lang w:val="es-CO"/>
        </w:rPr>
        <w:t>Requerimientos de la Base de Datos</w:t>
      </w:r>
    </w:p>
    <w:p w14:paraId="71DBA783">
      <w:pPr>
        <w:jc w:val="center"/>
        <w:rPr>
          <w:rFonts w:hint="default" w:ascii="Times New Roman" w:hAnsi="Times New Roman" w:cs="Times New Roman"/>
          <w:sz w:val="52"/>
          <w:szCs w:val="52"/>
          <w:lang w:val="es-CO"/>
        </w:rPr>
      </w:pPr>
      <w:r>
        <w:rPr>
          <w:rFonts w:hint="default" w:ascii="Times New Roman" w:hAnsi="Times New Roman" w:cs="Times New Roman"/>
          <w:sz w:val="52"/>
          <w:szCs w:val="52"/>
          <w:lang w:val="es-CO"/>
        </w:rPr>
        <w:t>“Countries”</w:t>
      </w:r>
    </w:p>
    <w:p w14:paraId="2DBAB9CC">
      <w:pPr>
        <w:jc w:val="center"/>
        <w:rPr>
          <w:rFonts w:hint="default" w:ascii="Times New Roman" w:hAnsi="Times New Roman" w:cs="Times New Roman"/>
          <w:sz w:val="52"/>
          <w:szCs w:val="52"/>
          <w:lang w:val="es-CO"/>
        </w:rPr>
      </w:pPr>
    </w:p>
    <w:p w14:paraId="7381413C">
      <w:pPr>
        <w:jc w:val="center"/>
        <w:rPr>
          <w:rFonts w:hint="default" w:ascii="Times New Roman" w:hAnsi="Times New Roman" w:cs="Times New Roman"/>
          <w:sz w:val="52"/>
          <w:szCs w:val="52"/>
          <w:lang w:val="es-CO"/>
        </w:rPr>
      </w:pPr>
    </w:p>
    <w:p w14:paraId="1E93172B">
      <w:pPr>
        <w:jc w:val="center"/>
        <w:rPr>
          <w:rFonts w:hint="default" w:ascii="Times New Roman" w:hAnsi="Times New Roman" w:cs="Times New Roman"/>
          <w:sz w:val="52"/>
          <w:szCs w:val="52"/>
          <w:lang w:val="es-CO"/>
        </w:rPr>
      </w:pPr>
      <w:r>
        <w:rPr>
          <w:rFonts w:hint="default" w:ascii="Times New Roman" w:hAnsi="Times New Roman" w:cs="Times New Roman"/>
          <w:sz w:val="52"/>
          <w:szCs w:val="52"/>
          <w:lang w:val="es-CO"/>
        </w:rPr>
        <w:t>Asignatura: Base de Datos II</w:t>
      </w:r>
    </w:p>
    <w:p w14:paraId="54674797">
      <w:pPr>
        <w:jc w:val="center"/>
        <w:rPr>
          <w:rFonts w:hint="default" w:ascii="Times New Roman" w:hAnsi="Times New Roman" w:cs="Times New Roman"/>
          <w:sz w:val="52"/>
          <w:szCs w:val="52"/>
          <w:lang w:val="es-CO"/>
        </w:rPr>
      </w:pPr>
    </w:p>
    <w:p w14:paraId="6CA95261">
      <w:pPr>
        <w:jc w:val="center"/>
        <w:rPr>
          <w:rFonts w:hint="default" w:ascii="Times New Roman" w:hAnsi="Times New Roman" w:cs="Times New Roman"/>
          <w:sz w:val="52"/>
          <w:szCs w:val="52"/>
          <w:lang w:val="es-CO"/>
        </w:rPr>
      </w:pPr>
    </w:p>
    <w:p w14:paraId="0E4E7F52">
      <w:pPr>
        <w:jc w:val="center"/>
        <w:rPr>
          <w:rFonts w:hint="default" w:ascii="Times New Roman" w:hAnsi="Times New Roman" w:cs="Times New Roman"/>
          <w:sz w:val="52"/>
          <w:szCs w:val="52"/>
          <w:lang w:val="es-CO"/>
        </w:rPr>
      </w:pPr>
      <w:r>
        <w:rPr>
          <w:rFonts w:hint="default" w:ascii="Times New Roman" w:hAnsi="Times New Roman" w:cs="Times New Roman"/>
          <w:sz w:val="52"/>
          <w:szCs w:val="52"/>
          <w:lang w:val="es-CO"/>
        </w:rPr>
        <w:t>Dirigido a: Andrés Pardo</w:t>
      </w:r>
    </w:p>
    <w:p w14:paraId="223E3237">
      <w:pPr>
        <w:jc w:val="center"/>
        <w:rPr>
          <w:rFonts w:hint="default" w:ascii="Times New Roman" w:hAnsi="Times New Roman" w:cs="Times New Roman"/>
          <w:sz w:val="52"/>
          <w:szCs w:val="52"/>
          <w:lang w:val="es-CO"/>
        </w:rPr>
      </w:pPr>
    </w:p>
    <w:p w14:paraId="6E1C301A">
      <w:pPr>
        <w:jc w:val="center"/>
        <w:rPr>
          <w:rFonts w:hint="default" w:ascii="Times New Roman" w:hAnsi="Times New Roman" w:cs="Times New Roman"/>
          <w:sz w:val="52"/>
          <w:szCs w:val="52"/>
          <w:lang w:val="es-CO"/>
        </w:rPr>
      </w:pPr>
      <w:r>
        <w:rPr>
          <w:rFonts w:hint="default" w:ascii="Times New Roman" w:hAnsi="Times New Roman" w:cs="Times New Roman"/>
          <w:sz w:val="52"/>
          <w:szCs w:val="52"/>
          <w:lang w:val="es-CO"/>
        </w:rPr>
        <w:t>Integrantes: Yonier Vasquez</w:t>
      </w:r>
    </w:p>
    <w:p w14:paraId="2F5875F0">
      <w:pPr>
        <w:jc w:val="center"/>
        <w:rPr>
          <w:rFonts w:hint="default" w:ascii="Times New Roman" w:hAnsi="Times New Roman" w:cs="Times New Roman"/>
          <w:sz w:val="52"/>
          <w:szCs w:val="52"/>
          <w:lang w:val="es-CO"/>
        </w:rPr>
      </w:pPr>
      <w:r>
        <w:rPr>
          <w:rFonts w:hint="default" w:ascii="Times New Roman" w:hAnsi="Times New Roman" w:cs="Times New Roman"/>
          <w:sz w:val="52"/>
          <w:szCs w:val="52"/>
          <w:lang w:val="es-CO"/>
        </w:rPr>
        <w:t>Adrián Rangel</w:t>
      </w:r>
    </w:p>
    <w:p w14:paraId="166F6F76">
      <w:pPr>
        <w:jc w:val="center"/>
        <w:rPr>
          <w:rFonts w:hint="default" w:ascii="Times New Roman" w:hAnsi="Times New Roman" w:cs="Times New Roman"/>
          <w:sz w:val="52"/>
          <w:szCs w:val="52"/>
          <w:lang w:val="es-CO"/>
        </w:rPr>
      </w:pPr>
      <w:r>
        <w:rPr>
          <w:rFonts w:hint="default" w:ascii="Times New Roman" w:hAnsi="Times New Roman" w:cs="Times New Roman"/>
          <w:sz w:val="52"/>
          <w:szCs w:val="52"/>
          <w:lang w:val="es-CO"/>
        </w:rPr>
        <w:t>Diego Seña</w:t>
      </w:r>
    </w:p>
    <w:p w14:paraId="203B98B4">
      <w:pPr>
        <w:jc w:val="center"/>
        <w:rPr>
          <w:rFonts w:hint="default" w:ascii="Times New Roman" w:hAnsi="Times New Roman" w:cs="Times New Roman"/>
          <w:sz w:val="52"/>
          <w:szCs w:val="52"/>
          <w:lang w:val="es-CO"/>
        </w:rPr>
      </w:pPr>
    </w:p>
    <w:p w14:paraId="123FABB2">
      <w:pPr>
        <w:jc w:val="center"/>
        <w:rPr>
          <w:rFonts w:hint="default" w:ascii="Times New Roman" w:hAnsi="Times New Roman" w:cs="Times New Roman"/>
          <w:sz w:val="52"/>
          <w:szCs w:val="52"/>
          <w:lang w:val="es-CO"/>
        </w:rPr>
      </w:pPr>
    </w:p>
    <w:p w14:paraId="0A290AF7">
      <w:pPr>
        <w:jc w:val="center"/>
        <w:rPr>
          <w:rFonts w:hint="default" w:ascii="Times New Roman" w:hAnsi="Times New Roman" w:cs="Times New Roman"/>
          <w:sz w:val="52"/>
          <w:szCs w:val="52"/>
          <w:lang w:val="es-CO"/>
        </w:rPr>
      </w:pPr>
      <w:r>
        <w:rPr>
          <w:rFonts w:hint="default" w:ascii="Times New Roman" w:hAnsi="Times New Roman" w:cs="Times New Roman"/>
          <w:sz w:val="52"/>
          <w:szCs w:val="52"/>
          <w:lang w:val="es-CO"/>
        </w:rPr>
        <w:t>Semestre V</w:t>
      </w:r>
    </w:p>
    <w:p w14:paraId="490AAD3A">
      <w:pPr>
        <w:jc w:val="center"/>
        <w:rPr>
          <w:rFonts w:hint="default" w:ascii="Times New Roman" w:hAnsi="Times New Roman" w:cs="Times New Roman"/>
          <w:sz w:val="52"/>
          <w:szCs w:val="52"/>
          <w:lang w:val="es-CO"/>
        </w:rPr>
      </w:pPr>
    </w:p>
    <w:p w14:paraId="7A99CBCD">
      <w:pPr>
        <w:jc w:val="center"/>
        <w:rPr>
          <w:rFonts w:hint="default" w:ascii="Times New Roman" w:hAnsi="Times New Roman" w:cs="Times New Roman"/>
          <w:sz w:val="52"/>
          <w:szCs w:val="52"/>
          <w:lang w:val="es-CO"/>
        </w:rPr>
      </w:pPr>
    </w:p>
    <w:p w14:paraId="7E74255D">
      <w:pPr>
        <w:jc w:val="center"/>
        <w:rPr>
          <w:rFonts w:hint="default" w:ascii="Times New Roman" w:hAnsi="Times New Roman" w:cs="Times New Roman"/>
          <w:sz w:val="52"/>
          <w:szCs w:val="52"/>
          <w:lang w:val="es-CO"/>
        </w:rPr>
      </w:pPr>
      <w:r>
        <w:rPr>
          <w:rFonts w:hint="default" w:ascii="Times New Roman" w:hAnsi="Times New Roman" w:cs="Times New Roman"/>
          <w:sz w:val="52"/>
          <w:szCs w:val="52"/>
          <w:lang w:val="es-CO"/>
        </w:rPr>
        <w:t>FUNDACION UNIVERSITARIA TECNOLOGICO COMFENALCO</w:t>
      </w:r>
    </w:p>
    <w:p w14:paraId="3EA519F9">
      <w:pPr>
        <w:jc w:val="center"/>
        <w:rPr>
          <w:rFonts w:hint="default" w:ascii="Times New Roman" w:hAnsi="Times New Roman" w:cs="Times New Roman"/>
          <w:sz w:val="52"/>
          <w:szCs w:val="52"/>
          <w:lang w:val="es-CO"/>
        </w:rPr>
      </w:pPr>
    </w:p>
    <w:p w14:paraId="4BD7E17D">
      <w:pPr>
        <w:jc w:val="center"/>
        <w:rPr>
          <w:rFonts w:hint="default" w:ascii="Times New Roman" w:hAnsi="Times New Roman" w:cs="Times New Roman"/>
          <w:sz w:val="52"/>
          <w:szCs w:val="52"/>
          <w:lang w:val="es-CO"/>
        </w:rPr>
      </w:pPr>
    </w:p>
    <w:p w14:paraId="7AB00261">
      <w:pPr>
        <w:jc w:val="center"/>
        <w:rPr>
          <w:rFonts w:hint="default" w:ascii="Times New Roman" w:hAnsi="Times New Roman" w:cs="Times New Roman"/>
          <w:sz w:val="52"/>
          <w:szCs w:val="52"/>
          <w:lang w:val="es-CO"/>
        </w:rPr>
      </w:pPr>
    </w:p>
    <w:p w14:paraId="0B256DDA">
      <w:pPr>
        <w:jc w:val="center"/>
        <w:rPr>
          <w:rFonts w:hint="default" w:ascii="Times New Roman" w:hAnsi="Times New Roman" w:cs="Times New Roman"/>
          <w:sz w:val="52"/>
          <w:szCs w:val="52"/>
          <w:lang w:val="es-CO"/>
        </w:rPr>
      </w:pPr>
      <w:r>
        <w:rPr>
          <w:rFonts w:hint="default" w:ascii="Times New Roman" w:hAnsi="Times New Roman" w:cs="Times New Roman"/>
          <w:sz w:val="52"/>
          <w:szCs w:val="52"/>
          <w:lang w:val="es-CO"/>
        </w:rPr>
        <w:t>2024</w:t>
      </w:r>
    </w:p>
    <w:p w14:paraId="1D518464">
      <w:pPr>
        <w:jc w:val="both"/>
        <w:rPr>
          <w:rFonts w:hint="default" w:ascii="Times New Roman" w:hAnsi="Times New Roman" w:cs="Times New Roman"/>
          <w:sz w:val="52"/>
          <w:szCs w:val="52"/>
          <w:lang w:val="es-CO"/>
        </w:rPr>
      </w:pPr>
      <w:r>
        <w:rPr>
          <w:rFonts w:hint="default" w:ascii="Times New Roman" w:hAnsi="Times New Roman" w:cs="Times New Roman"/>
          <w:sz w:val="52"/>
          <w:szCs w:val="52"/>
          <w:lang w:val="es-CO"/>
        </w:rPr>
        <w:t>Contextualización de la Base de Datos</w:t>
      </w:r>
    </w:p>
    <w:p w14:paraId="0CFAA711">
      <w:pPr>
        <w:jc w:val="left"/>
        <w:rPr>
          <w:rFonts w:hint="default" w:ascii="Times New Roman" w:hAnsi="Times New Roman" w:cs="Times New Roman"/>
          <w:sz w:val="52"/>
          <w:szCs w:val="52"/>
          <w:lang w:val="es-CO"/>
        </w:rPr>
      </w:pPr>
    </w:p>
    <w:p w14:paraId="67D38439">
      <w:pPr>
        <w:jc w:val="both"/>
        <w:rPr>
          <w:rFonts w:hint="default" w:ascii="Times New Roman" w:hAnsi="Times New Roman" w:cs="Times New Roman"/>
          <w:sz w:val="52"/>
          <w:szCs w:val="52"/>
          <w:lang w:val="es-CO"/>
        </w:rPr>
      </w:pPr>
    </w:p>
    <w:p w14:paraId="3ADA87A6">
      <w:pPr>
        <w:jc w:val="both"/>
        <w:rPr>
          <w:rFonts w:hint="default" w:ascii="Arial" w:hAnsi="Arial" w:cs="Arial"/>
          <w:sz w:val="36"/>
          <w:szCs w:val="36"/>
          <w:lang w:val="es-CO"/>
        </w:rPr>
      </w:pPr>
      <w:r>
        <w:rPr>
          <w:rFonts w:hint="default" w:ascii="Arial" w:hAnsi="Arial" w:cs="Arial"/>
          <w:i/>
          <w:iCs/>
          <w:sz w:val="36"/>
          <w:szCs w:val="36"/>
          <w:lang w:val="es-CO"/>
        </w:rPr>
        <w:t>Countries</w:t>
      </w:r>
      <w:r>
        <w:rPr>
          <w:rFonts w:hint="default" w:ascii="Arial" w:hAnsi="Arial" w:cs="Arial"/>
          <w:sz w:val="36"/>
          <w:szCs w:val="36"/>
          <w:lang w:val="es-CO"/>
        </w:rPr>
        <w:t xml:space="preserve"> es una pagina web que se caracteriza por mostrar los países del mundo, junto con características propias de ellos como puede ser, capitales, población, año en el que se fundó como tal el país, entre otros.</w:t>
      </w:r>
    </w:p>
    <w:p w14:paraId="5837460D">
      <w:pPr>
        <w:jc w:val="both"/>
        <w:rPr>
          <w:rFonts w:hint="default" w:ascii="Arial" w:hAnsi="Arial" w:cs="Arial"/>
          <w:sz w:val="36"/>
          <w:szCs w:val="36"/>
          <w:lang w:val="es-CO"/>
        </w:rPr>
      </w:pPr>
    </w:p>
    <w:p w14:paraId="0523662C">
      <w:pPr>
        <w:jc w:val="both"/>
        <w:rPr>
          <w:rFonts w:hint="default" w:ascii="Arial" w:hAnsi="Arial" w:cs="Arial"/>
          <w:i w:val="0"/>
          <w:iCs w:val="0"/>
          <w:sz w:val="36"/>
          <w:szCs w:val="36"/>
          <w:lang w:val="es-CO"/>
        </w:rPr>
      </w:pPr>
      <w:r>
        <w:rPr>
          <w:rFonts w:hint="default" w:ascii="Arial" w:hAnsi="Arial" w:cs="Arial"/>
          <w:sz w:val="36"/>
          <w:szCs w:val="36"/>
          <w:lang w:val="es-CO"/>
        </w:rPr>
        <w:t xml:space="preserve">¿Para qué buscar en Wikipedia? ¿Para qué llenarnos la cabeza de tanta información irrelevante en el momento? Si estuvieras en un concurso de cultura general con preguntas de geografía básica, probablemente las preguntas que te hagan ya estén resueltas en </w:t>
      </w:r>
      <w:r>
        <w:rPr>
          <w:rFonts w:hint="default" w:ascii="Arial" w:hAnsi="Arial" w:cs="Arial"/>
          <w:i/>
          <w:iCs/>
          <w:sz w:val="36"/>
          <w:szCs w:val="36"/>
          <w:lang w:val="es-CO"/>
        </w:rPr>
        <w:t xml:space="preserve">Countries, </w:t>
      </w:r>
      <w:r>
        <w:rPr>
          <w:rFonts w:hint="default" w:ascii="Arial" w:hAnsi="Arial" w:cs="Arial"/>
          <w:i w:val="0"/>
          <w:iCs w:val="0"/>
          <w:sz w:val="36"/>
          <w:szCs w:val="36"/>
          <w:lang w:val="es-CO"/>
        </w:rPr>
        <w:t>y si eres una/uno del las/los afortunadas/afortunados en adquirir conocimiento tras visitar nuestra página, la recompensa será el conocimiento que has podido recibir y muchas cosas más.</w:t>
      </w:r>
    </w:p>
    <w:p w14:paraId="72D22687">
      <w:pPr>
        <w:jc w:val="both"/>
        <w:rPr>
          <w:rFonts w:hint="default" w:ascii="Arial" w:hAnsi="Arial" w:cs="Arial"/>
          <w:sz w:val="36"/>
          <w:szCs w:val="36"/>
          <w:lang w:val="es-CO"/>
        </w:rPr>
      </w:pPr>
    </w:p>
    <w:p w14:paraId="62ED1535">
      <w:pPr>
        <w:jc w:val="both"/>
        <w:rPr>
          <w:rFonts w:hint="default" w:ascii="Arial" w:hAnsi="Arial" w:cs="Arial"/>
          <w:sz w:val="36"/>
          <w:szCs w:val="36"/>
          <w:lang w:val="es-CO"/>
        </w:rPr>
      </w:pPr>
    </w:p>
    <w:p w14:paraId="3BE4E911">
      <w:pPr>
        <w:jc w:val="both"/>
        <w:rPr>
          <w:rFonts w:hint="default" w:ascii="Arial" w:hAnsi="Arial" w:cs="Arial"/>
          <w:sz w:val="36"/>
          <w:szCs w:val="36"/>
          <w:lang w:val="es-CO"/>
        </w:rPr>
      </w:pPr>
      <w:r>
        <w:rPr>
          <w:rFonts w:hint="default" w:ascii="Arial" w:hAnsi="Arial" w:cs="Arial"/>
          <w:sz w:val="36"/>
          <w:szCs w:val="36"/>
          <w:lang w:val="es-CO"/>
        </w:rPr>
        <w:t>Junto a una base de datos la cual nos aloja este tipo de información, es una pagina que nos sirve para conocer más acerca de nuestro globo terráqueo, sobretodo para la gente apasionada en la geografía y también en el turismo, ofreciendo la información más relevante y precisa posible.</w:t>
      </w:r>
    </w:p>
    <w:p w14:paraId="2FDBB71A">
      <w:pPr>
        <w:jc w:val="left"/>
        <w:rPr>
          <w:rFonts w:hint="default" w:ascii="Arial" w:hAnsi="Arial" w:cs="Arial"/>
          <w:sz w:val="36"/>
          <w:szCs w:val="36"/>
          <w:lang w:val="es-CO"/>
        </w:rPr>
      </w:pPr>
    </w:p>
    <w:p w14:paraId="4D3A9C04">
      <w:pPr>
        <w:jc w:val="both"/>
        <w:rPr>
          <w:rFonts w:hint="default" w:ascii="Times New Roman" w:hAnsi="Times New Roman" w:cs="Times New Roman"/>
          <w:sz w:val="52"/>
          <w:szCs w:val="52"/>
          <w:lang w:val="es-CO"/>
        </w:rPr>
      </w:pPr>
    </w:p>
    <w:p w14:paraId="69739093">
      <w:pPr>
        <w:jc w:val="both"/>
        <w:rPr>
          <w:rFonts w:hint="default" w:ascii="Times New Roman" w:hAnsi="Times New Roman" w:cs="Times New Roman"/>
          <w:sz w:val="52"/>
          <w:szCs w:val="52"/>
          <w:lang w:val="es-CO"/>
        </w:rPr>
      </w:pPr>
    </w:p>
    <w:p w14:paraId="30039FF9">
      <w:pPr>
        <w:jc w:val="both"/>
        <w:rPr>
          <w:rFonts w:hint="default" w:ascii="Times New Roman" w:hAnsi="Times New Roman" w:cs="Times New Roman"/>
          <w:sz w:val="52"/>
          <w:szCs w:val="52"/>
          <w:lang w:val="es-CO"/>
        </w:rPr>
      </w:pPr>
    </w:p>
    <w:p w14:paraId="437C802C">
      <w:pPr>
        <w:jc w:val="both"/>
        <w:rPr>
          <w:rFonts w:hint="default" w:ascii="Times New Roman" w:hAnsi="Times New Roman" w:cs="Times New Roman"/>
          <w:sz w:val="52"/>
          <w:szCs w:val="52"/>
          <w:lang w:val="es-CO"/>
        </w:rPr>
      </w:pPr>
      <w:r>
        <w:rPr>
          <w:rFonts w:hint="default" w:ascii="Times New Roman" w:hAnsi="Times New Roman" w:cs="Times New Roman"/>
          <w:sz w:val="52"/>
          <w:szCs w:val="52"/>
          <w:lang w:val="es-CO"/>
        </w:rPr>
        <w:t>Formalización de Requisitos de Proyecto de Países</w:t>
      </w:r>
    </w:p>
    <w:p w14:paraId="525CA38B">
      <w:pPr>
        <w:rPr>
          <w:rFonts w:hint="default" w:ascii="Arial" w:hAnsi="Arial" w:cs="Arial"/>
          <w:sz w:val="44"/>
          <w:szCs w:val="44"/>
          <w:lang w:val="es-CO"/>
        </w:rPr>
      </w:pPr>
    </w:p>
    <w:p w14:paraId="63C93D99">
      <w:pPr>
        <w:rPr>
          <w:rFonts w:hint="default" w:ascii="Arial" w:hAnsi="Arial" w:cs="Arial"/>
          <w:sz w:val="36"/>
          <w:szCs w:val="36"/>
          <w:lang w:val="es-CO"/>
        </w:rPr>
      </w:pPr>
      <w:r>
        <w:rPr>
          <w:rFonts w:hint="default" w:ascii="Arial" w:hAnsi="Arial" w:cs="Arial"/>
          <w:sz w:val="44"/>
          <w:szCs w:val="44"/>
          <w:lang w:val="es-CO"/>
        </w:rPr>
        <w:t>Requisitos Necesarios:</w:t>
      </w:r>
      <w:r>
        <w:rPr>
          <w:rFonts w:hint="default" w:ascii="Arial" w:hAnsi="Arial" w:cs="Arial"/>
          <w:sz w:val="44"/>
          <w:szCs w:val="44"/>
          <w:lang w:val="es-CO"/>
        </w:rPr>
        <w:br w:type="textWrapping"/>
      </w:r>
    </w:p>
    <w:p w14:paraId="07FD1A5A">
      <w:pPr>
        <w:numPr>
          <w:ilvl w:val="0"/>
          <w:numId w:val="1"/>
        </w:numPr>
        <w:ind w:left="420" w:leftChars="0" w:hanging="420" w:firstLineChars="0"/>
        <w:rPr>
          <w:rFonts w:hint="default" w:ascii="Arial" w:hAnsi="Arial" w:cs="Arial"/>
          <w:sz w:val="32"/>
          <w:szCs w:val="32"/>
          <w:lang w:val="es-CO"/>
        </w:rPr>
      </w:pPr>
      <w:r>
        <w:rPr>
          <w:rFonts w:hint="default" w:ascii="Arial" w:hAnsi="Arial" w:cs="Arial"/>
          <w:sz w:val="32"/>
          <w:szCs w:val="32"/>
          <w:lang w:val="es-CO"/>
        </w:rPr>
        <w:t>Nombre de los países</w:t>
      </w:r>
    </w:p>
    <w:p w14:paraId="10AAA28E">
      <w:pPr>
        <w:numPr>
          <w:ilvl w:val="0"/>
          <w:numId w:val="1"/>
        </w:numPr>
        <w:ind w:left="420" w:leftChars="0" w:hanging="420" w:firstLineChars="0"/>
        <w:rPr>
          <w:rFonts w:hint="default" w:ascii="Arial" w:hAnsi="Arial" w:cs="Arial"/>
          <w:sz w:val="32"/>
          <w:szCs w:val="32"/>
          <w:lang w:val="es-CO"/>
        </w:rPr>
      </w:pPr>
      <w:r>
        <w:rPr>
          <w:rFonts w:hint="default" w:ascii="Arial" w:hAnsi="Arial" w:cs="Arial"/>
          <w:sz w:val="32"/>
          <w:szCs w:val="32"/>
          <w:lang w:val="es-CO"/>
        </w:rPr>
        <w:t>Año de los países</w:t>
      </w:r>
    </w:p>
    <w:p w14:paraId="067B655C">
      <w:pPr>
        <w:numPr>
          <w:ilvl w:val="0"/>
          <w:numId w:val="1"/>
        </w:numPr>
        <w:ind w:left="420" w:leftChars="0" w:hanging="420" w:firstLineChars="0"/>
        <w:rPr>
          <w:rFonts w:hint="default" w:ascii="Arial" w:hAnsi="Arial" w:cs="Arial"/>
          <w:sz w:val="32"/>
          <w:szCs w:val="32"/>
          <w:lang w:val="es-CO"/>
        </w:rPr>
      </w:pPr>
      <w:r>
        <w:rPr>
          <w:rFonts w:hint="default" w:ascii="Arial" w:hAnsi="Arial" w:cs="Arial"/>
          <w:sz w:val="32"/>
          <w:szCs w:val="32"/>
          <w:lang w:val="es-CO"/>
        </w:rPr>
        <w:t>Población de los países</w:t>
      </w:r>
    </w:p>
    <w:p w14:paraId="0FC03BAD">
      <w:pPr>
        <w:numPr>
          <w:ilvl w:val="0"/>
          <w:numId w:val="1"/>
        </w:numPr>
        <w:ind w:left="420" w:leftChars="0" w:hanging="420" w:firstLineChars="0"/>
        <w:rPr>
          <w:rFonts w:hint="default" w:ascii="Arial" w:hAnsi="Arial" w:cs="Arial"/>
          <w:sz w:val="32"/>
          <w:szCs w:val="32"/>
          <w:lang w:val="es-CO"/>
        </w:rPr>
      </w:pPr>
      <w:r>
        <w:rPr>
          <w:rFonts w:hint="default" w:ascii="Arial" w:hAnsi="Arial" w:cs="Arial"/>
          <w:sz w:val="32"/>
          <w:szCs w:val="32"/>
          <w:lang w:val="es-CO"/>
        </w:rPr>
        <w:t>Continente donde está el país</w:t>
      </w:r>
    </w:p>
    <w:p w14:paraId="75F6A516">
      <w:pPr>
        <w:numPr>
          <w:ilvl w:val="0"/>
          <w:numId w:val="1"/>
        </w:numPr>
        <w:ind w:left="420" w:leftChars="0" w:hanging="420" w:firstLineChars="0"/>
        <w:rPr>
          <w:rFonts w:hint="default" w:ascii="Arial" w:hAnsi="Arial" w:cs="Arial"/>
          <w:sz w:val="32"/>
          <w:szCs w:val="32"/>
          <w:lang w:val="es-CO"/>
        </w:rPr>
      </w:pPr>
      <w:r>
        <w:rPr>
          <w:rFonts w:hint="default" w:ascii="Arial" w:hAnsi="Arial" w:cs="Arial"/>
          <w:sz w:val="32"/>
          <w:szCs w:val="32"/>
          <w:lang w:val="es-CO"/>
        </w:rPr>
        <w:t>Bandera del país</w:t>
      </w:r>
    </w:p>
    <w:p w14:paraId="398EF044">
      <w:pPr>
        <w:numPr>
          <w:ilvl w:val="0"/>
          <w:numId w:val="0"/>
        </w:numPr>
        <w:tabs>
          <w:tab w:val="left" w:pos="420"/>
        </w:tabs>
        <w:rPr>
          <w:rFonts w:hint="default" w:ascii="Arial" w:hAnsi="Arial" w:cs="Arial"/>
          <w:sz w:val="36"/>
          <w:szCs w:val="36"/>
          <w:lang w:val="es-CO"/>
        </w:rPr>
      </w:pPr>
    </w:p>
    <w:p w14:paraId="21E1D2D1">
      <w:pPr>
        <w:numPr>
          <w:ilvl w:val="0"/>
          <w:numId w:val="0"/>
        </w:numPr>
        <w:tabs>
          <w:tab w:val="left" w:pos="420"/>
        </w:tabs>
        <w:rPr>
          <w:rFonts w:hint="default" w:ascii="Arial" w:hAnsi="Arial" w:cs="Arial"/>
          <w:sz w:val="44"/>
          <w:szCs w:val="44"/>
          <w:lang w:val="es-CO"/>
        </w:rPr>
      </w:pPr>
      <w:r>
        <w:rPr>
          <w:rFonts w:hint="default" w:ascii="Arial" w:hAnsi="Arial" w:cs="Arial"/>
          <w:sz w:val="44"/>
          <w:szCs w:val="44"/>
          <w:lang w:val="es-CO"/>
        </w:rPr>
        <w:t>Requisitos no necesarios:</w:t>
      </w:r>
    </w:p>
    <w:p w14:paraId="62E8E7A4">
      <w:pPr>
        <w:numPr>
          <w:ilvl w:val="0"/>
          <w:numId w:val="0"/>
        </w:numPr>
        <w:tabs>
          <w:tab w:val="left" w:pos="420"/>
        </w:tabs>
        <w:rPr>
          <w:rFonts w:hint="default" w:ascii="Arial" w:hAnsi="Arial" w:cs="Arial"/>
          <w:sz w:val="44"/>
          <w:szCs w:val="44"/>
          <w:lang w:val="es-CO"/>
        </w:rPr>
      </w:pPr>
    </w:p>
    <w:p w14:paraId="6C59AB2A">
      <w:pPr>
        <w:numPr>
          <w:ilvl w:val="0"/>
          <w:numId w:val="1"/>
        </w:numPr>
        <w:ind w:left="420" w:leftChars="0" w:hanging="420" w:firstLineChars="0"/>
        <w:rPr>
          <w:rFonts w:hint="default" w:ascii="Arial" w:hAnsi="Arial" w:cs="Arial"/>
          <w:sz w:val="32"/>
          <w:szCs w:val="32"/>
          <w:lang w:val="es-CO"/>
        </w:rPr>
      </w:pPr>
      <w:r>
        <w:rPr>
          <w:rFonts w:hint="default" w:ascii="Arial" w:hAnsi="Arial" w:cs="Arial"/>
          <w:sz w:val="32"/>
          <w:szCs w:val="32"/>
          <w:lang w:val="es-CO"/>
        </w:rPr>
        <w:t>Ciudades de los países</w:t>
      </w:r>
    </w:p>
    <w:p w14:paraId="64BE65DE">
      <w:pPr>
        <w:numPr>
          <w:ilvl w:val="0"/>
          <w:numId w:val="1"/>
        </w:numPr>
        <w:ind w:left="420" w:leftChars="0" w:hanging="420" w:firstLineChars="0"/>
        <w:rPr>
          <w:rFonts w:hint="default" w:ascii="Arial" w:hAnsi="Arial" w:cs="Arial"/>
          <w:sz w:val="32"/>
          <w:szCs w:val="32"/>
          <w:lang w:val="es-CO"/>
        </w:rPr>
      </w:pPr>
      <w:r>
        <w:rPr>
          <w:rFonts w:hint="default" w:ascii="Arial" w:hAnsi="Arial" w:cs="Arial"/>
          <w:sz w:val="32"/>
          <w:szCs w:val="32"/>
          <w:lang w:val="es-CO"/>
        </w:rPr>
        <w:t>Capital de los países</w:t>
      </w:r>
    </w:p>
    <w:p w14:paraId="46768F44">
      <w:pPr>
        <w:numPr>
          <w:ilvl w:val="0"/>
          <w:numId w:val="1"/>
        </w:numPr>
        <w:ind w:left="420" w:leftChars="0" w:hanging="420" w:firstLineChars="0"/>
        <w:rPr>
          <w:rFonts w:hint="default" w:ascii="Arial" w:hAnsi="Arial" w:cs="Arial"/>
          <w:sz w:val="32"/>
          <w:szCs w:val="32"/>
          <w:lang w:val="es-CO"/>
        </w:rPr>
      </w:pPr>
      <w:r>
        <w:rPr>
          <w:rFonts w:hint="default" w:ascii="Arial" w:hAnsi="Arial" w:cs="Arial"/>
          <w:sz w:val="32"/>
          <w:szCs w:val="32"/>
          <w:lang w:val="es-CO"/>
        </w:rPr>
        <w:t>Tasa de natalidad y/o mortalidad</w:t>
      </w:r>
    </w:p>
    <w:p w14:paraId="570CEF1C">
      <w:pPr>
        <w:numPr>
          <w:ilvl w:val="0"/>
          <w:numId w:val="1"/>
        </w:numPr>
        <w:ind w:left="420" w:leftChars="0" w:hanging="420" w:firstLineChars="0"/>
        <w:rPr>
          <w:rFonts w:hint="default" w:ascii="Arial" w:hAnsi="Arial" w:cs="Arial"/>
          <w:sz w:val="32"/>
          <w:szCs w:val="32"/>
          <w:lang w:val="es-CO"/>
        </w:rPr>
      </w:pPr>
      <w:r>
        <w:rPr>
          <w:rFonts w:hint="default" w:ascii="Arial" w:hAnsi="Arial" w:cs="Arial"/>
          <w:sz w:val="32"/>
          <w:szCs w:val="32"/>
          <w:lang w:val="es-CO"/>
        </w:rPr>
        <w:t>Presidente del país</w:t>
      </w:r>
    </w:p>
    <w:p w14:paraId="3E31FFC5">
      <w:pPr>
        <w:numPr>
          <w:ilvl w:val="0"/>
          <w:numId w:val="1"/>
        </w:numPr>
        <w:ind w:left="420" w:leftChars="0" w:hanging="420" w:firstLineChars="0"/>
        <w:rPr>
          <w:rFonts w:hint="default" w:ascii="Arial" w:hAnsi="Arial" w:cs="Arial"/>
          <w:sz w:val="32"/>
          <w:szCs w:val="32"/>
          <w:lang w:val="es-CO"/>
        </w:rPr>
      </w:pPr>
      <w:r>
        <w:rPr>
          <w:rFonts w:hint="default" w:ascii="Arial" w:hAnsi="Arial" w:cs="Arial"/>
          <w:sz w:val="32"/>
          <w:szCs w:val="32"/>
          <w:lang w:val="es-CO"/>
        </w:rPr>
        <w:t>El tamaño, longitud y extensión del país</w:t>
      </w:r>
    </w:p>
    <w:p w14:paraId="73E8675B">
      <w:pPr>
        <w:numPr>
          <w:ilvl w:val="0"/>
          <w:numId w:val="0"/>
        </w:numPr>
        <w:ind w:leftChars="0"/>
        <w:rPr>
          <w:rFonts w:hint="default" w:ascii="Arial" w:hAnsi="Arial" w:cs="Arial"/>
          <w:sz w:val="36"/>
          <w:szCs w:val="36"/>
          <w:lang w:val="es-CO"/>
        </w:rPr>
      </w:pPr>
    </w:p>
    <w:p w14:paraId="0EB60824">
      <w:pPr>
        <w:numPr>
          <w:ilvl w:val="0"/>
          <w:numId w:val="0"/>
        </w:numPr>
        <w:ind w:leftChars="0"/>
        <w:rPr>
          <w:rFonts w:hint="default" w:ascii="Arial" w:hAnsi="Arial" w:cs="Arial"/>
          <w:sz w:val="44"/>
          <w:szCs w:val="44"/>
          <w:lang w:val="es-CO"/>
        </w:rPr>
      </w:pPr>
      <w:r>
        <w:rPr>
          <w:rFonts w:hint="default" w:ascii="Arial" w:hAnsi="Arial" w:cs="Arial"/>
          <w:sz w:val="44"/>
          <w:szCs w:val="44"/>
          <w:lang w:val="es-CO"/>
        </w:rPr>
        <w:t>Requisitos Funcionales:</w:t>
      </w:r>
    </w:p>
    <w:p w14:paraId="05FE25B7">
      <w:pPr>
        <w:numPr>
          <w:ilvl w:val="0"/>
          <w:numId w:val="0"/>
        </w:numPr>
        <w:ind w:leftChars="0"/>
        <w:rPr>
          <w:rFonts w:hint="default" w:ascii="Arial" w:hAnsi="Arial" w:cs="Arial"/>
          <w:sz w:val="44"/>
          <w:szCs w:val="44"/>
          <w:lang w:val="es-CO"/>
        </w:rPr>
      </w:pPr>
    </w:p>
    <w:p w14:paraId="5A60471F">
      <w:pPr>
        <w:numPr>
          <w:ilvl w:val="0"/>
          <w:numId w:val="2"/>
        </w:numPr>
        <w:ind w:leftChars="0"/>
        <w:rPr>
          <w:rFonts w:hint="default" w:ascii="Arial" w:hAnsi="Arial" w:cs="Arial"/>
          <w:sz w:val="32"/>
          <w:szCs w:val="32"/>
          <w:lang w:val="es-CO"/>
        </w:rPr>
      </w:pPr>
      <w:r>
        <w:rPr>
          <w:rFonts w:hint="default" w:ascii="Arial" w:hAnsi="Arial"/>
          <w:sz w:val="32"/>
          <w:szCs w:val="32"/>
          <w:lang w:val="es-CO"/>
        </w:rPr>
        <w:t>La base de datos debe permitir las consultas por nombre, año, población, y continente al usuario que esté haciendo la consulta.</w:t>
      </w:r>
    </w:p>
    <w:p w14:paraId="6EC79FD9">
      <w:pPr>
        <w:numPr>
          <w:ilvl w:val="0"/>
          <w:numId w:val="2"/>
        </w:numPr>
        <w:ind w:leftChars="0"/>
        <w:rPr>
          <w:rFonts w:hint="default" w:ascii="Arial" w:hAnsi="Arial" w:cs="Arial"/>
          <w:sz w:val="32"/>
          <w:szCs w:val="32"/>
          <w:lang w:val="es-CO"/>
        </w:rPr>
      </w:pPr>
      <w:r>
        <w:rPr>
          <w:rFonts w:hint="default" w:ascii="Arial" w:hAnsi="Arial"/>
          <w:sz w:val="32"/>
          <w:szCs w:val="32"/>
          <w:lang w:val="es-CO"/>
        </w:rPr>
        <w:t>La base de datos debe ordenar de menor a mayor, y viceversa, dependiendo de la petición del usuario y la consulta que esté haciendo.</w:t>
      </w:r>
    </w:p>
    <w:p w14:paraId="7F1A2DA4">
      <w:pPr>
        <w:numPr>
          <w:ilvl w:val="0"/>
          <w:numId w:val="2"/>
        </w:numPr>
        <w:ind w:leftChars="0"/>
        <w:rPr>
          <w:rFonts w:hint="default" w:ascii="Arial" w:hAnsi="Arial" w:cs="Arial"/>
          <w:sz w:val="32"/>
          <w:szCs w:val="32"/>
          <w:lang w:val="es-CO"/>
        </w:rPr>
      </w:pPr>
      <w:r>
        <w:rPr>
          <w:rFonts w:hint="default" w:ascii="Arial" w:hAnsi="Arial"/>
          <w:sz w:val="32"/>
          <w:szCs w:val="32"/>
          <w:lang w:val="es-CO"/>
        </w:rPr>
        <w:t>La base de datos debe organizar los datos por medio de sistema CRUD dependiendo si el usuario elimina, actualiza y/o crea nueva información.</w:t>
      </w:r>
    </w:p>
    <w:p w14:paraId="0F4190F4">
      <w:pPr>
        <w:numPr>
          <w:ilvl w:val="0"/>
          <w:numId w:val="2"/>
        </w:numPr>
        <w:ind w:leftChars="0"/>
        <w:rPr>
          <w:rFonts w:hint="default" w:ascii="Arial" w:hAnsi="Arial" w:cs="Arial"/>
          <w:sz w:val="32"/>
          <w:szCs w:val="32"/>
          <w:lang w:val="es-CO"/>
        </w:rPr>
      </w:pPr>
      <w:r>
        <w:rPr>
          <w:rFonts w:hint="default" w:ascii="Arial" w:hAnsi="Arial"/>
          <w:sz w:val="32"/>
          <w:szCs w:val="32"/>
          <w:lang w:val="es-CO"/>
        </w:rPr>
        <w:t>La base de datos debe mostrar la bandera actualizada hasta el año actual.</w:t>
      </w:r>
    </w:p>
    <w:p w14:paraId="0B4EE2B2">
      <w:pPr>
        <w:numPr>
          <w:numId w:val="0"/>
        </w:numPr>
        <w:rPr>
          <w:rFonts w:hint="default" w:ascii="Arial" w:hAnsi="Arial"/>
          <w:sz w:val="32"/>
          <w:szCs w:val="32"/>
          <w:lang w:val="es-CO"/>
        </w:rPr>
      </w:pPr>
    </w:p>
    <w:p w14:paraId="42F4637E">
      <w:pPr>
        <w:numPr>
          <w:numId w:val="0"/>
        </w:numPr>
        <w:rPr>
          <w:rFonts w:hint="default" w:ascii="Arial" w:hAnsi="Arial"/>
          <w:sz w:val="32"/>
          <w:szCs w:val="32"/>
          <w:lang w:val="es-CO"/>
        </w:rPr>
      </w:pPr>
    </w:p>
    <w:p w14:paraId="6FAE3BDB">
      <w:pPr>
        <w:numPr>
          <w:numId w:val="0"/>
        </w:numPr>
        <w:rPr>
          <w:rFonts w:hint="default" w:ascii="Times New Roman" w:hAnsi="Times New Roman" w:cs="Times New Roman"/>
          <w:sz w:val="52"/>
          <w:szCs w:val="52"/>
          <w:lang w:val="es-CO"/>
        </w:rPr>
      </w:pPr>
      <w:r>
        <w:rPr>
          <w:rFonts w:hint="default" w:ascii="Times New Roman" w:hAnsi="Times New Roman" w:cs="Times New Roman"/>
          <w:sz w:val="52"/>
          <w:szCs w:val="52"/>
          <w:lang w:val="es-CO"/>
        </w:rPr>
        <w:t>CONSULTAS DE LA BASE DE DATOS</w:t>
      </w:r>
    </w:p>
    <w:p w14:paraId="4EED12E6">
      <w:pPr>
        <w:numPr>
          <w:numId w:val="0"/>
        </w:numPr>
        <w:rPr>
          <w:rFonts w:hint="default" w:ascii="Arial" w:hAnsi="Arial"/>
          <w:sz w:val="32"/>
          <w:szCs w:val="32"/>
          <w:lang w:val="es-CO"/>
        </w:rPr>
      </w:pPr>
      <w:r>
        <w:drawing>
          <wp:anchor distT="0" distB="0" distL="114300" distR="114300" simplePos="0" relativeHeight="251659264" behindDoc="1" locked="0" layoutInCell="1" allowOverlap="1">
            <wp:simplePos x="0" y="0"/>
            <wp:positionH relativeFrom="column">
              <wp:posOffset>-733425</wp:posOffset>
            </wp:positionH>
            <wp:positionV relativeFrom="paragraph">
              <wp:posOffset>11430</wp:posOffset>
            </wp:positionV>
            <wp:extent cx="6572250" cy="1626870"/>
            <wp:effectExtent l="0" t="0" r="0" b="1143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
                    <pic:cNvPicPr>
                      <a:picLocks noChangeAspect="1"/>
                    </pic:cNvPicPr>
                  </pic:nvPicPr>
                  <pic:blipFill>
                    <a:blip r:embed="rId4"/>
                    <a:stretch>
                      <a:fillRect/>
                    </a:stretch>
                  </pic:blipFill>
                  <pic:spPr>
                    <a:xfrm>
                      <a:off x="0" y="0"/>
                      <a:ext cx="6572250" cy="1626870"/>
                    </a:xfrm>
                    <a:prstGeom prst="rect">
                      <a:avLst/>
                    </a:prstGeom>
                    <a:noFill/>
                    <a:ln>
                      <a:noFill/>
                    </a:ln>
                  </pic:spPr>
                </pic:pic>
              </a:graphicData>
            </a:graphic>
          </wp:anchor>
        </w:drawing>
      </w:r>
    </w:p>
    <w:p w14:paraId="7C3B1900">
      <w:pPr>
        <w:numPr>
          <w:ilvl w:val="0"/>
          <w:numId w:val="0"/>
        </w:numPr>
        <w:rPr>
          <w:rFonts w:hint="default" w:ascii="Arial" w:hAnsi="Arial"/>
          <w:sz w:val="36"/>
          <w:szCs w:val="36"/>
          <w:lang w:val="es-CO"/>
        </w:rPr>
      </w:pPr>
    </w:p>
    <w:p w14:paraId="6DDA3F27">
      <w:pPr>
        <w:numPr>
          <w:ilvl w:val="0"/>
          <w:numId w:val="0"/>
        </w:numPr>
        <w:rPr>
          <w:rFonts w:hint="default" w:ascii="Arial" w:hAnsi="Arial"/>
          <w:sz w:val="36"/>
          <w:szCs w:val="36"/>
          <w:lang w:val="es-CO"/>
        </w:rPr>
      </w:pPr>
    </w:p>
    <w:p w14:paraId="0A4880D2">
      <w:pPr>
        <w:numPr>
          <w:ilvl w:val="0"/>
          <w:numId w:val="0"/>
        </w:numPr>
        <w:rPr>
          <w:rFonts w:hint="default" w:ascii="Arial" w:hAnsi="Arial"/>
          <w:sz w:val="36"/>
          <w:szCs w:val="36"/>
          <w:lang w:val="es-CO"/>
        </w:rPr>
      </w:pPr>
    </w:p>
    <w:p w14:paraId="2B743273">
      <w:pPr>
        <w:numPr>
          <w:ilvl w:val="0"/>
          <w:numId w:val="0"/>
        </w:numPr>
        <w:rPr>
          <w:rFonts w:hint="default" w:ascii="Arial" w:hAnsi="Arial"/>
          <w:sz w:val="36"/>
          <w:szCs w:val="36"/>
          <w:lang w:val="es-CO"/>
        </w:rPr>
      </w:pPr>
    </w:p>
    <w:p w14:paraId="66D17ACD">
      <w:pPr>
        <w:numPr>
          <w:ilvl w:val="0"/>
          <w:numId w:val="0"/>
        </w:numPr>
        <w:rPr>
          <w:rFonts w:hint="default" w:ascii="Arial" w:hAnsi="Arial"/>
          <w:sz w:val="36"/>
          <w:szCs w:val="36"/>
          <w:lang w:val="es-CO"/>
        </w:rPr>
      </w:pPr>
    </w:p>
    <w:p w14:paraId="12EA35AF">
      <w:pPr>
        <w:numPr>
          <w:ilvl w:val="0"/>
          <w:numId w:val="0"/>
        </w:numPr>
        <w:rPr>
          <w:rFonts w:hint="default" w:ascii="Arial" w:hAnsi="Arial"/>
          <w:sz w:val="36"/>
          <w:szCs w:val="36"/>
          <w:lang w:val="es-CO"/>
        </w:rPr>
      </w:pPr>
      <w:r>
        <w:rPr>
          <w:rFonts w:hint="default" w:ascii="Arial" w:hAnsi="Arial"/>
          <w:sz w:val="36"/>
          <w:szCs w:val="36"/>
          <w:lang w:val="es-CO"/>
        </w:rPr>
        <w:t xml:space="preserve"> </w:t>
      </w:r>
    </w:p>
    <w:p w14:paraId="00B4EB95">
      <w:pPr>
        <w:numPr>
          <w:ilvl w:val="0"/>
          <w:numId w:val="0"/>
        </w:numPr>
        <w:rPr>
          <w:rFonts w:hint="default" w:ascii="Arial" w:hAnsi="Arial"/>
          <w:sz w:val="36"/>
          <w:szCs w:val="36"/>
          <w:lang w:val="es-CO"/>
        </w:rPr>
      </w:pPr>
      <w:r>
        <w:drawing>
          <wp:anchor distT="0" distB="0" distL="114300" distR="114300" simplePos="0" relativeHeight="251660288" behindDoc="1" locked="0" layoutInCell="1" allowOverlap="1">
            <wp:simplePos x="0" y="0"/>
            <wp:positionH relativeFrom="column">
              <wp:posOffset>-1000125</wp:posOffset>
            </wp:positionH>
            <wp:positionV relativeFrom="paragraph">
              <wp:posOffset>76200</wp:posOffset>
            </wp:positionV>
            <wp:extent cx="7219950" cy="3385185"/>
            <wp:effectExtent l="0" t="0" r="0" b="5715"/>
            <wp:wrapNone/>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
                    <pic:cNvPicPr>
                      <a:picLocks noChangeAspect="1"/>
                    </pic:cNvPicPr>
                  </pic:nvPicPr>
                  <pic:blipFill>
                    <a:blip r:embed="rId5"/>
                    <a:stretch>
                      <a:fillRect/>
                    </a:stretch>
                  </pic:blipFill>
                  <pic:spPr>
                    <a:xfrm>
                      <a:off x="0" y="0"/>
                      <a:ext cx="7219950" cy="3385185"/>
                    </a:xfrm>
                    <a:prstGeom prst="rect">
                      <a:avLst/>
                    </a:prstGeom>
                    <a:noFill/>
                    <a:ln>
                      <a:noFill/>
                    </a:ln>
                  </pic:spPr>
                </pic:pic>
              </a:graphicData>
            </a:graphic>
          </wp:anchor>
        </w:drawing>
      </w:r>
    </w:p>
    <w:p w14:paraId="74851AD3">
      <w:pPr>
        <w:numPr>
          <w:ilvl w:val="0"/>
          <w:numId w:val="0"/>
        </w:numPr>
        <w:rPr>
          <w:rFonts w:hint="default" w:ascii="Arial" w:hAnsi="Arial"/>
          <w:sz w:val="36"/>
          <w:szCs w:val="36"/>
          <w:lang w:val="es-CO"/>
        </w:rPr>
      </w:pPr>
    </w:p>
    <w:p w14:paraId="0A5CA872">
      <w:pPr>
        <w:numPr>
          <w:ilvl w:val="0"/>
          <w:numId w:val="0"/>
        </w:numPr>
        <w:rPr>
          <w:rFonts w:hint="default" w:ascii="Arial" w:hAnsi="Arial"/>
          <w:sz w:val="36"/>
          <w:szCs w:val="36"/>
          <w:lang w:val="es-CO"/>
        </w:rPr>
      </w:pPr>
    </w:p>
    <w:p w14:paraId="56F66710">
      <w:pPr>
        <w:numPr>
          <w:ilvl w:val="0"/>
          <w:numId w:val="0"/>
        </w:numPr>
        <w:rPr>
          <w:rFonts w:hint="default" w:ascii="Arial" w:hAnsi="Arial"/>
          <w:sz w:val="36"/>
          <w:szCs w:val="36"/>
          <w:lang w:val="es-CO"/>
        </w:rPr>
      </w:pPr>
    </w:p>
    <w:p w14:paraId="2A3A1C83">
      <w:pPr>
        <w:numPr>
          <w:ilvl w:val="0"/>
          <w:numId w:val="0"/>
        </w:numPr>
        <w:rPr>
          <w:rFonts w:hint="default" w:ascii="Arial" w:hAnsi="Arial"/>
          <w:sz w:val="36"/>
          <w:szCs w:val="36"/>
          <w:lang w:val="es-CO"/>
        </w:rPr>
      </w:pPr>
    </w:p>
    <w:p w14:paraId="5B4B7847">
      <w:pPr>
        <w:numPr>
          <w:ilvl w:val="0"/>
          <w:numId w:val="0"/>
        </w:numPr>
        <w:rPr>
          <w:rFonts w:hint="default" w:ascii="Arial" w:hAnsi="Arial"/>
          <w:sz w:val="36"/>
          <w:szCs w:val="36"/>
          <w:lang w:val="es-CO"/>
        </w:rPr>
      </w:pPr>
    </w:p>
    <w:p w14:paraId="75807911">
      <w:pPr>
        <w:numPr>
          <w:ilvl w:val="0"/>
          <w:numId w:val="0"/>
        </w:numPr>
        <w:rPr>
          <w:rFonts w:hint="default" w:ascii="Arial" w:hAnsi="Arial"/>
          <w:sz w:val="36"/>
          <w:szCs w:val="36"/>
          <w:lang w:val="es-CO"/>
        </w:rPr>
      </w:pPr>
    </w:p>
    <w:p w14:paraId="1D7F9287">
      <w:pPr>
        <w:numPr>
          <w:ilvl w:val="0"/>
          <w:numId w:val="0"/>
        </w:numPr>
        <w:rPr>
          <w:rFonts w:hint="default" w:ascii="Arial" w:hAnsi="Arial"/>
          <w:sz w:val="36"/>
          <w:szCs w:val="36"/>
          <w:lang w:val="es-CO"/>
        </w:rPr>
      </w:pPr>
    </w:p>
    <w:p w14:paraId="497F98F6">
      <w:pPr>
        <w:numPr>
          <w:ilvl w:val="0"/>
          <w:numId w:val="0"/>
        </w:numPr>
        <w:rPr>
          <w:rFonts w:hint="default" w:ascii="Arial" w:hAnsi="Arial"/>
          <w:sz w:val="36"/>
          <w:szCs w:val="36"/>
          <w:lang w:val="es-CO"/>
        </w:rPr>
      </w:pPr>
    </w:p>
    <w:p w14:paraId="75EB904C">
      <w:pPr>
        <w:numPr>
          <w:ilvl w:val="0"/>
          <w:numId w:val="0"/>
        </w:numPr>
        <w:rPr>
          <w:rFonts w:hint="default" w:ascii="Arial" w:hAnsi="Arial"/>
          <w:sz w:val="36"/>
          <w:szCs w:val="36"/>
          <w:lang w:val="es-CO"/>
        </w:rPr>
      </w:pPr>
    </w:p>
    <w:p w14:paraId="0242589B">
      <w:pPr>
        <w:numPr>
          <w:ilvl w:val="0"/>
          <w:numId w:val="0"/>
        </w:numPr>
        <w:rPr>
          <w:rFonts w:hint="default" w:ascii="Arial" w:hAnsi="Arial"/>
          <w:sz w:val="36"/>
          <w:szCs w:val="36"/>
          <w:lang w:val="es-CO"/>
        </w:rPr>
      </w:pPr>
    </w:p>
    <w:p w14:paraId="283C6935">
      <w:pPr>
        <w:numPr>
          <w:ilvl w:val="0"/>
          <w:numId w:val="0"/>
        </w:numPr>
        <w:rPr>
          <w:rFonts w:hint="default" w:ascii="Arial" w:hAnsi="Arial"/>
          <w:sz w:val="36"/>
          <w:szCs w:val="36"/>
          <w:lang w:val="es-CO"/>
        </w:rPr>
      </w:pPr>
    </w:p>
    <w:p w14:paraId="67491A4D">
      <w:pPr>
        <w:numPr>
          <w:ilvl w:val="0"/>
          <w:numId w:val="0"/>
        </w:numPr>
        <w:rPr>
          <w:rFonts w:hint="default" w:ascii="Arial" w:hAnsi="Arial"/>
          <w:sz w:val="36"/>
          <w:szCs w:val="36"/>
          <w:lang w:val="es-CO"/>
        </w:rPr>
      </w:pPr>
    </w:p>
    <w:p w14:paraId="38E83932">
      <w:pPr>
        <w:numPr>
          <w:ilvl w:val="0"/>
          <w:numId w:val="0"/>
        </w:numPr>
        <w:rPr>
          <w:rFonts w:hint="default" w:ascii="Arial" w:hAnsi="Arial"/>
          <w:sz w:val="36"/>
          <w:szCs w:val="36"/>
          <w:lang w:val="es-CO"/>
        </w:rPr>
      </w:pPr>
      <w:r>
        <w:drawing>
          <wp:anchor distT="0" distB="0" distL="114300" distR="114300" simplePos="0" relativeHeight="251661312" behindDoc="1" locked="0" layoutInCell="1" allowOverlap="1">
            <wp:simplePos x="0" y="0"/>
            <wp:positionH relativeFrom="column">
              <wp:posOffset>-1000125</wp:posOffset>
            </wp:positionH>
            <wp:positionV relativeFrom="paragraph">
              <wp:posOffset>240030</wp:posOffset>
            </wp:positionV>
            <wp:extent cx="7296150" cy="2809875"/>
            <wp:effectExtent l="0" t="0" r="0" b="9525"/>
            <wp:wrapNone/>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4"/>
                    <pic:cNvPicPr>
                      <a:picLocks noChangeAspect="1"/>
                    </pic:cNvPicPr>
                  </pic:nvPicPr>
                  <pic:blipFill>
                    <a:blip r:embed="rId6"/>
                    <a:stretch>
                      <a:fillRect/>
                    </a:stretch>
                  </pic:blipFill>
                  <pic:spPr>
                    <a:xfrm>
                      <a:off x="0" y="0"/>
                      <a:ext cx="7296150" cy="2809875"/>
                    </a:xfrm>
                    <a:prstGeom prst="rect">
                      <a:avLst/>
                    </a:prstGeom>
                    <a:noFill/>
                    <a:ln>
                      <a:noFill/>
                    </a:ln>
                  </pic:spPr>
                </pic:pic>
              </a:graphicData>
            </a:graphic>
          </wp:anchor>
        </w:drawing>
      </w:r>
    </w:p>
    <w:p w14:paraId="101FFAEA">
      <w:pPr>
        <w:numPr>
          <w:ilvl w:val="0"/>
          <w:numId w:val="0"/>
        </w:numPr>
        <w:rPr>
          <w:rFonts w:hint="default" w:ascii="Arial" w:hAnsi="Arial"/>
          <w:sz w:val="36"/>
          <w:szCs w:val="36"/>
          <w:lang w:val="es-CO"/>
        </w:rPr>
      </w:pPr>
    </w:p>
    <w:p w14:paraId="1A1B99FA">
      <w:pPr>
        <w:numPr>
          <w:ilvl w:val="0"/>
          <w:numId w:val="0"/>
        </w:numPr>
        <w:rPr>
          <w:rFonts w:hint="default" w:ascii="Arial" w:hAnsi="Arial"/>
          <w:sz w:val="36"/>
          <w:szCs w:val="36"/>
          <w:lang w:val="es-CO"/>
        </w:rPr>
      </w:pPr>
    </w:p>
    <w:p w14:paraId="470E93DC">
      <w:pPr>
        <w:numPr>
          <w:ilvl w:val="0"/>
          <w:numId w:val="0"/>
        </w:numPr>
        <w:rPr>
          <w:rFonts w:hint="default" w:ascii="Arial" w:hAnsi="Arial"/>
          <w:sz w:val="36"/>
          <w:szCs w:val="36"/>
          <w:lang w:val="es-CO"/>
        </w:rPr>
      </w:pPr>
    </w:p>
    <w:p w14:paraId="4A2556C1">
      <w:pPr>
        <w:numPr>
          <w:ilvl w:val="0"/>
          <w:numId w:val="0"/>
        </w:numPr>
        <w:rPr>
          <w:rFonts w:hint="default" w:ascii="Arial" w:hAnsi="Arial"/>
          <w:sz w:val="36"/>
          <w:szCs w:val="36"/>
          <w:lang w:val="es-CO"/>
        </w:rPr>
      </w:pPr>
    </w:p>
    <w:p w14:paraId="19F5A25E">
      <w:pPr>
        <w:numPr>
          <w:ilvl w:val="0"/>
          <w:numId w:val="0"/>
        </w:numPr>
        <w:rPr>
          <w:rFonts w:hint="default" w:ascii="Arial" w:hAnsi="Arial"/>
          <w:sz w:val="36"/>
          <w:szCs w:val="36"/>
          <w:lang w:val="es-CO"/>
        </w:rPr>
      </w:pPr>
    </w:p>
    <w:p w14:paraId="17DA3E4C">
      <w:pPr>
        <w:numPr>
          <w:ilvl w:val="0"/>
          <w:numId w:val="0"/>
        </w:numPr>
        <w:rPr>
          <w:rFonts w:hint="default" w:ascii="Arial" w:hAnsi="Arial"/>
          <w:sz w:val="36"/>
          <w:szCs w:val="36"/>
          <w:lang w:val="es-CO"/>
        </w:rPr>
      </w:pPr>
    </w:p>
    <w:p w14:paraId="32F60DAD">
      <w:pPr>
        <w:numPr>
          <w:ilvl w:val="0"/>
          <w:numId w:val="0"/>
        </w:numPr>
        <w:rPr>
          <w:rFonts w:hint="default" w:ascii="Arial" w:hAnsi="Arial"/>
          <w:sz w:val="36"/>
          <w:szCs w:val="36"/>
          <w:lang w:val="es-CO"/>
        </w:rPr>
      </w:pPr>
    </w:p>
    <w:p w14:paraId="75E0D840">
      <w:pPr>
        <w:numPr>
          <w:ilvl w:val="0"/>
          <w:numId w:val="0"/>
        </w:numPr>
        <w:rPr>
          <w:rFonts w:hint="default" w:ascii="Arial" w:hAnsi="Arial"/>
          <w:sz w:val="36"/>
          <w:szCs w:val="36"/>
          <w:lang w:val="es-CO"/>
        </w:rPr>
      </w:pPr>
    </w:p>
    <w:p w14:paraId="660CFDDB">
      <w:pPr>
        <w:numPr>
          <w:ilvl w:val="0"/>
          <w:numId w:val="0"/>
        </w:numPr>
        <w:rPr>
          <w:rFonts w:hint="default" w:ascii="Arial" w:hAnsi="Arial"/>
          <w:sz w:val="36"/>
          <w:szCs w:val="36"/>
          <w:lang w:val="es-CO"/>
        </w:rPr>
      </w:pPr>
    </w:p>
    <w:p w14:paraId="13F76C80">
      <w:pPr>
        <w:numPr>
          <w:ilvl w:val="0"/>
          <w:numId w:val="0"/>
        </w:numPr>
      </w:pPr>
    </w:p>
    <w:p w14:paraId="38D19036">
      <w:pPr>
        <w:numPr>
          <w:ilvl w:val="0"/>
          <w:numId w:val="0"/>
        </w:numPr>
      </w:pPr>
      <w:r>
        <w:drawing>
          <wp:anchor distT="0" distB="0" distL="114300" distR="114300" simplePos="0" relativeHeight="251662336" behindDoc="1" locked="0" layoutInCell="1" allowOverlap="1">
            <wp:simplePos x="0" y="0"/>
            <wp:positionH relativeFrom="column">
              <wp:posOffset>-1061085</wp:posOffset>
            </wp:positionH>
            <wp:positionV relativeFrom="paragraph">
              <wp:posOffset>-703580</wp:posOffset>
            </wp:positionV>
            <wp:extent cx="7452360" cy="3981450"/>
            <wp:effectExtent l="0" t="0" r="15240" b="0"/>
            <wp:wrapNone/>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5"/>
                    <pic:cNvPicPr>
                      <a:picLocks noChangeAspect="1"/>
                    </pic:cNvPicPr>
                  </pic:nvPicPr>
                  <pic:blipFill>
                    <a:blip r:embed="rId7"/>
                    <a:stretch>
                      <a:fillRect/>
                    </a:stretch>
                  </pic:blipFill>
                  <pic:spPr>
                    <a:xfrm>
                      <a:off x="0" y="0"/>
                      <a:ext cx="7452360" cy="3981450"/>
                    </a:xfrm>
                    <a:prstGeom prst="rect">
                      <a:avLst/>
                    </a:prstGeom>
                    <a:noFill/>
                    <a:ln>
                      <a:noFill/>
                    </a:ln>
                  </pic:spPr>
                </pic:pic>
              </a:graphicData>
            </a:graphic>
          </wp:anchor>
        </w:drawing>
      </w:r>
    </w:p>
    <w:p w14:paraId="4B7BDCAA">
      <w:pPr>
        <w:numPr>
          <w:ilvl w:val="0"/>
          <w:numId w:val="0"/>
        </w:numPr>
      </w:pPr>
    </w:p>
    <w:p w14:paraId="1FC9BFD0">
      <w:pPr>
        <w:numPr>
          <w:ilvl w:val="0"/>
          <w:numId w:val="0"/>
        </w:numPr>
        <w:rPr>
          <w:rFonts w:hint="default"/>
          <w:lang w:val="es-CO"/>
        </w:rPr>
      </w:pPr>
      <w:r>
        <w:rPr>
          <w:rFonts w:hint="default"/>
          <w:lang w:val="es-CO"/>
        </w:rPr>
        <w:t xml:space="preserve"> </w:t>
      </w:r>
    </w:p>
    <w:p w14:paraId="43D24AFF">
      <w:pPr>
        <w:numPr>
          <w:ilvl w:val="0"/>
          <w:numId w:val="0"/>
        </w:numPr>
        <w:rPr>
          <w:rFonts w:hint="default"/>
          <w:lang w:val="es-CO"/>
        </w:rPr>
      </w:pPr>
    </w:p>
    <w:p w14:paraId="42940DE6">
      <w:pPr>
        <w:numPr>
          <w:ilvl w:val="0"/>
          <w:numId w:val="0"/>
        </w:numPr>
        <w:rPr>
          <w:rFonts w:hint="default"/>
          <w:lang w:val="es-CO"/>
        </w:rPr>
      </w:pPr>
    </w:p>
    <w:p w14:paraId="750D29FD">
      <w:pPr>
        <w:numPr>
          <w:ilvl w:val="0"/>
          <w:numId w:val="0"/>
        </w:numPr>
        <w:rPr>
          <w:rFonts w:hint="default"/>
          <w:lang w:val="es-CO"/>
        </w:rPr>
      </w:pPr>
    </w:p>
    <w:p w14:paraId="6AA3ABFF">
      <w:pPr>
        <w:numPr>
          <w:ilvl w:val="0"/>
          <w:numId w:val="0"/>
        </w:numPr>
        <w:rPr>
          <w:rFonts w:hint="default"/>
          <w:lang w:val="es-CO"/>
        </w:rPr>
      </w:pPr>
    </w:p>
    <w:p w14:paraId="14AFAFD0">
      <w:pPr>
        <w:numPr>
          <w:ilvl w:val="0"/>
          <w:numId w:val="0"/>
        </w:numPr>
        <w:rPr>
          <w:rFonts w:hint="default"/>
          <w:lang w:val="es-CO"/>
        </w:rPr>
      </w:pPr>
    </w:p>
    <w:p w14:paraId="3C14D615">
      <w:pPr>
        <w:numPr>
          <w:ilvl w:val="0"/>
          <w:numId w:val="0"/>
        </w:numPr>
        <w:rPr>
          <w:rFonts w:hint="default"/>
          <w:lang w:val="es-CO"/>
        </w:rPr>
      </w:pPr>
    </w:p>
    <w:p w14:paraId="10F2D99E">
      <w:pPr>
        <w:numPr>
          <w:ilvl w:val="0"/>
          <w:numId w:val="0"/>
        </w:numPr>
        <w:rPr>
          <w:rFonts w:hint="default"/>
          <w:lang w:val="es-CO"/>
        </w:rPr>
      </w:pPr>
    </w:p>
    <w:p w14:paraId="3C4BD177">
      <w:pPr>
        <w:numPr>
          <w:ilvl w:val="0"/>
          <w:numId w:val="0"/>
        </w:numPr>
        <w:rPr>
          <w:rFonts w:hint="default"/>
          <w:lang w:val="es-CO"/>
        </w:rPr>
      </w:pPr>
    </w:p>
    <w:p w14:paraId="32B95E95">
      <w:pPr>
        <w:numPr>
          <w:ilvl w:val="0"/>
          <w:numId w:val="0"/>
        </w:numPr>
        <w:rPr>
          <w:rFonts w:hint="default"/>
          <w:lang w:val="es-CO"/>
        </w:rPr>
      </w:pPr>
    </w:p>
    <w:p w14:paraId="7B9EAC80">
      <w:pPr>
        <w:numPr>
          <w:ilvl w:val="0"/>
          <w:numId w:val="0"/>
        </w:numPr>
        <w:rPr>
          <w:rFonts w:hint="default"/>
          <w:lang w:val="es-CO"/>
        </w:rPr>
      </w:pPr>
    </w:p>
    <w:p w14:paraId="698D41D1">
      <w:pPr>
        <w:numPr>
          <w:ilvl w:val="0"/>
          <w:numId w:val="0"/>
        </w:numPr>
        <w:rPr>
          <w:rFonts w:hint="default"/>
          <w:lang w:val="es-CO"/>
        </w:rPr>
      </w:pPr>
    </w:p>
    <w:p w14:paraId="0DC757F8">
      <w:pPr>
        <w:numPr>
          <w:ilvl w:val="0"/>
          <w:numId w:val="0"/>
        </w:numPr>
        <w:rPr>
          <w:rFonts w:hint="default"/>
          <w:lang w:val="es-CO"/>
        </w:rPr>
      </w:pPr>
    </w:p>
    <w:p w14:paraId="381A895A">
      <w:pPr>
        <w:numPr>
          <w:ilvl w:val="0"/>
          <w:numId w:val="0"/>
        </w:numPr>
        <w:rPr>
          <w:rFonts w:hint="default"/>
          <w:lang w:val="es-CO"/>
        </w:rPr>
      </w:pPr>
    </w:p>
    <w:p w14:paraId="7BB057A0">
      <w:pPr>
        <w:numPr>
          <w:ilvl w:val="0"/>
          <w:numId w:val="0"/>
        </w:numPr>
        <w:rPr>
          <w:rFonts w:hint="default"/>
          <w:lang w:val="es-CO"/>
        </w:rPr>
      </w:pPr>
    </w:p>
    <w:p w14:paraId="4B593567">
      <w:pPr>
        <w:numPr>
          <w:ilvl w:val="0"/>
          <w:numId w:val="0"/>
        </w:numPr>
        <w:rPr>
          <w:rFonts w:hint="default"/>
          <w:lang w:val="es-CO"/>
        </w:rPr>
      </w:pPr>
    </w:p>
    <w:p w14:paraId="208F515F">
      <w:pPr>
        <w:numPr>
          <w:ilvl w:val="0"/>
          <w:numId w:val="0"/>
        </w:numPr>
        <w:rPr>
          <w:rFonts w:hint="default"/>
          <w:lang w:val="es-CO"/>
        </w:rPr>
      </w:pPr>
    </w:p>
    <w:p w14:paraId="3D278775">
      <w:pPr>
        <w:numPr>
          <w:ilvl w:val="0"/>
          <w:numId w:val="0"/>
        </w:numPr>
        <w:rPr>
          <w:rFonts w:hint="default"/>
          <w:lang w:val="es-CO"/>
        </w:rPr>
      </w:pPr>
    </w:p>
    <w:p w14:paraId="186B92A7">
      <w:pPr>
        <w:numPr>
          <w:ilvl w:val="0"/>
          <w:numId w:val="0"/>
        </w:numPr>
        <w:rPr>
          <w:rFonts w:hint="default"/>
          <w:lang w:val="es-CO"/>
        </w:rPr>
      </w:pPr>
    </w:p>
    <w:p w14:paraId="5D4FCE96">
      <w:pPr>
        <w:numPr>
          <w:ilvl w:val="0"/>
          <w:numId w:val="0"/>
        </w:numPr>
        <w:rPr>
          <w:rFonts w:hint="default"/>
          <w:lang w:val="es-CO"/>
        </w:rPr>
      </w:pPr>
    </w:p>
    <w:p w14:paraId="775D1617">
      <w:pPr>
        <w:numPr>
          <w:ilvl w:val="0"/>
          <w:numId w:val="0"/>
        </w:numPr>
        <w:rPr>
          <w:rFonts w:hint="default"/>
          <w:lang w:val="es-CO"/>
        </w:rPr>
      </w:pPr>
      <w:r>
        <w:drawing>
          <wp:anchor distT="0" distB="0" distL="114300" distR="114300" simplePos="0" relativeHeight="251663360" behindDoc="1" locked="0" layoutInCell="1" allowOverlap="1">
            <wp:simplePos x="0" y="0"/>
            <wp:positionH relativeFrom="column">
              <wp:posOffset>-962660</wp:posOffset>
            </wp:positionH>
            <wp:positionV relativeFrom="paragraph">
              <wp:posOffset>30480</wp:posOffset>
            </wp:positionV>
            <wp:extent cx="7261225" cy="2724785"/>
            <wp:effectExtent l="0" t="0" r="15875" b="18415"/>
            <wp:wrapNone/>
            <wp:docPr id="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6"/>
                    <pic:cNvPicPr>
                      <a:picLocks noChangeAspect="1"/>
                    </pic:cNvPicPr>
                  </pic:nvPicPr>
                  <pic:blipFill>
                    <a:blip r:embed="rId8"/>
                    <a:stretch>
                      <a:fillRect/>
                    </a:stretch>
                  </pic:blipFill>
                  <pic:spPr>
                    <a:xfrm>
                      <a:off x="0" y="0"/>
                      <a:ext cx="7261225" cy="2724785"/>
                    </a:xfrm>
                    <a:prstGeom prst="rect">
                      <a:avLst/>
                    </a:prstGeom>
                    <a:noFill/>
                    <a:ln>
                      <a:noFill/>
                    </a:ln>
                  </pic:spPr>
                </pic:pic>
              </a:graphicData>
            </a:graphic>
          </wp:anchor>
        </w:drawing>
      </w:r>
    </w:p>
    <w:p w14:paraId="3C8DA0EE">
      <w:pPr>
        <w:numPr>
          <w:ilvl w:val="0"/>
          <w:numId w:val="0"/>
        </w:numPr>
        <w:rPr>
          <w:rFonts w:hint="default"/>
          <w:lang w:val="es-CO"/>
        </w:rPr>
      </w:pPr>
      <w:r>
        <w:rPr>
          <w:rFonts w:hint="default"/>
          <w:lang w:val="es-CO"/>
        </w:rPr>
        <w:t xml:space="preserve"> </w:t>
      </w:r>
    </w:p>
    <w:p w14:paraId="70D04F80">
      <w:pPr>
        <w:numPr>
          <w:ilvl w:val="0"/>
          <w:numId w:val="0"/>
        </w:numPr>
        <w:rPr>
          <w:rFonts w:hint="default"/>
          <w:lang w:val="es-CO"/>
        </w:rPr>
      </w:pPr>
    </w:p>
    <w:p w14:paraId="0B2EEEA4">
      <w:pPr>
        <w:numPr>
          <w:ilvl w:val="0"/>
          <w:numId w:val="0"/>
        </w:numPr>
        <w:rPr>
          <w:rFonts w:hint="default"/>
          <w:lang w:val="es-CO"/>
        </w:rPr>
      </w:pPr>
    </w:p>
    <w:p w14:paraId="11F8BE91">
      <w:pPr>
        <w:numPr>
          <w:ilvl w:val="0"/>
          <w:numId w:val="0"/>
        </w:numPr>
        <w:rPr>
          <w:rFonts w:hint="default"/>
          <w:lang w:val="es-CO"/>
        </w:rPr>
      </w:pPr>
    </w:p>
    <w:p w14:paraId="57E22F9A">
      <w:pPr>
        <w:numPr>
          <w:ilvl w:val="0"/>
          <w:numId w:val="0"/>
        </w:numPr>
        <w:rPr>
          <w:rFonts w:hint="default"/>
          <w:lang w:val="es-CO"/>
        </w:rPr>
      </w:pPr>
    </w:p>
    <w:p w14:paraId="14CC7B80">
      <w:pPr>
        <w:numPr>
          <w:ilvl w:val="0"/>
          <w:numId w:val="0"/>
        </w:numPr>
        <w:rPr>
          <w:rFonts w:hint="default"/>
          <w:lang w:val="es-CO"/>
        </w:rPr>
      </w:pPr>
    </w:p>
    <w:p w14:paraId="2D3AA154">
      <w:pPr>
        <w:numPr>
          <w:ilvl w:val="0"/>
          <w:numId w:val="0"/>
        </w:numPr>
        <w:rPr>
          <w:rFonts w:hint="default"/>
          <w:lang w:val="es-CO"/>
        </w:rPr>
      </w:pPr>
    </w:p>
    <w:p w14:paraId="207F0097">
      <w:pPr>
        <w:numPr>
          <w:ilvl w:val="0"/>
          <w:numId w:val="0"/>
        </w:numPr>
        <w:rPr>
          <w:rFonts w:hint="default"/>
          <w:lang w:val="es-CO"/>
        </w:rPr>
      </w:pPr>
    </w:p>
    <w:p w14:paraId="48EC1035">
      <w:pPr>
        <w:numPr>
          <w:ilvl w:val="0"/>
          <w:numId w:val="0"/>
        </w:numPr>
        <w:rPr>
          <w:rFonts w:hint="default"/>
          <w:lang w:val="es-CO"/>
        </w:rPr>
      </w:pPr>
    </w:p>
    <w:p w14:paraId="59148036">
      <w:pPr>
        <w:numPr>
          <w:ilvl w:val="0"/>
          <w:numId w:val="0"/>
        </w:numPr>
        <w:rPr>
          <w:rFonts w:hint="default"/>
          <w:lang w:val="es-CO"/>
        </w:rPr>
      </w:pPr>
    </w:p>
    <w:p w14:paraId="372FCC8C">
      <w:pPr>
        <w:numPr>
          <w:ilvl w:val="0"/>
          <w:numId w:val="0"/>
        </w:numPr>
        <w:rPr>
          <w:rFonts w:hint="default"/>
          <w:lang w:val="es-CO"/>
        </w:rPr>
      </w:pPr>
    </w:p>
    <w:p w14:paraId="4632AC34">
      <w:pPr>
        <w:numPr>
          <w:ilvl w:val="0"/>
          <w:numId w:val="0"/>
        </w:numPr>
        <w:rPr>
          <w:rFonts w:hint="default"/>
          <w:lang w:val="es-CO"/>
        </w:rPr>
      </w:pPr>
    </w:p>
    <w:p w14:paraId="74CE4533">
      <w:pPr>
        <w:numPr>
          <w:ilvl w:val="0"/>
          <w:numId w:val="0"/>
        </w:numPr>
        <w:rPr>
          <w:rFonts w:hint="default"/>
          <w:lang w:val="es-CO"/>
        </w:rPr>
      </w:pPr>
    </w:p>
    <w:p w14:paraId="63F4A33E">
      <w:pPr>
        <w:numPr>
          <w:ilvl w:val="0"/>
          <w:numId w:val="0"/>
        </w:numPr>
        <w:rPr>
          <w:rFonts w:hint="default"/>
          <w:lang w:val="es-CO"/>
        </w:rPr>
      </w:pPr>
    </w:p>
    <w:p w14:paraId="67C8F738">
      <w:pPr>
        <w:numPr>
          <w:ilvl w:val="0"/>
          <w:numId w:val="0"/>
        </w:numPr>
        <w:rPr>
          <w:rFonts w:hint="default"/>
          <w:lang w:val="es-CO"/>
        </w:rPr>
      </w:pPr>
    </w:p>
    <w:p w14:paraId="0D7F4C01">
      <w:pPr>
        <w:numPr>
          <w:ilvl w:val="0"/>
          <w:numId w:val="0"/>
        </w:numPr>
        <w:rPr>
          <w:rFonts w:hint="default"/>
          <w:lang w:val="es-CO"/>
        </w:rPr>
      </w:pPr>
    </w:p>
    <w:p w14:paraId="0B6D17F8">
      <w:pPr>
        <w:numPr>
          <w:ilvl w:val="0"/>
          <w:numId w:val="0"/>
        </w:numPr>
        <w:rPr>
          <w:rFonts w:hint="default"/>
          <w:lang w:val="es-CO"/>
        </w:rPr>
      </w:pPr>
    </w:p>
    <w:p w14:paraId="520A37FD">
      <w:pPr>
        <w:numPr>
          <w:ilvl w:val="0"/>
          <w:numId w:val="0"/>
        </w:numPr>
        <w:rPr>
          <w:rFonts w:hint="default"/>
          <w:lang w:val="es-CO"/>
        </w:rPr>
      </w:pPr>
      <w:r>
        <w:drawing>
          <wp:anchor distT="0" distB="0" distL="114300" distR="114300" simplePos="0" relativeHeight="251664384" behindDoc="1" locked="0" layoutInCell="1" allowOverlap="1">
            <wp:simplePos x="0" y="0"/>
            <wp:positionH relativeFrom="column">
              <wp:posOffset>-895985</wp:posOffset>
            </wp:positionH>
            <wp:positionV relativeFrom="paragraph">
              <wp:posOffset>219075</wp:posOffset>
            </wp:positionV>
            <wp:extent cx="7001510" cy="2686050"/>
            <wp:effectExtent l="0" t="0" r="8890" b="0"/>
            <wp:wrapNone/>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7"/>
                    <pic:cNvPicPr>
                      <a:picLocks noChangeAspect="1"/>
                    </pic:cNvPicPr>
                  </pic:nvPicPr>
                  <pic:blipFill>
                    <a:blip r:embed="rId9"/>
                    <a:stretch>
                      <a:fillRect/>
                    </a:stretch>
                  </pic:blipFill>
                  <pic:spPr>
                    <a:xfrm>
                      <a:off x="0" y="0"/>
                      <a:ext cx="7001510" cy="2686050"/>
                    </a:xfrm>
                    <a:prstGeom prst="rect">
                      <a:avLst/>
                    </a:prstGeom>
                    <a:noFill/>
                    <a:ln>
                      <a:noFill/>
                    </a:ln>
                  </pic:spPr>
                </pic:pic>
              </a:graphicData>
            </a:graphic>
          </wp:anchor>
        </w:drawing>
      </w:r>
      <w:r>
        <w:rPr>
          <w:rFonts w:hint="default"/>
          <w:lang w:val="es-CO"/>
        </w:rPr>
        <w:t xml:space="preserve"> </w:t>
      </w:r>
    </w:p>
    <w:p w14:paraId="76EF1B27">
      <w:pPr>
        <w:numPr>
          <w:ilvl w:val="0"/>
          <w:numId w:val="0"/>
        </w:numPr>
        <w:rPr>
          <w:rFonts w:hint="default"/>
          <w:lang w:val="es-CO"/>
        </w:rPr>
      </w:pPr>
    </w:p>
    <w:p w14:paraId="5575CE6D">
      <w:pPr>
        <w:numPr>
          <w:ilvl w:val="0"/>
          <w:numId w:val="0"/>
        </w:numPr>
        <w:rPr>
          <w:rFonts w:hint="default"/>
          <w:lang w:val="es-CO"/>
        </w:rPr>
      </w:pPr>
    </w:p>
    <w:p w14:paraId="06293C82">
      <w:pPr>
        <w:numPr>
          <w:ilvl w:val="0"/>
          <w:numId w:val="0"/>
        </w:numPr>
        <w:rPr>
          <w:rFonts w:hint="default"/>
          <w:lang w:val="es-CO"/>
        </w:rPr>
      </w:pPr>
    </w:p>
    <w:p w14:paraId="23C0C332">
      <w:pPr>
        <w:numPr>
          <w:ilvl w:val="0"/>
          <w:numId w:val="0"/>
        </w:numPr>
        <w:rPr>
          <w:rFonts w:hint="default"/>
          <w:lang w:val="es-CO"/>
        </w:rPr>
      </w:pPr>
    </w:p>
    <w:p w14:paraId="3D02D636">
      <w:pPr>
        <w:numPr>
          <w:ilvl w:val="0"/>
          <w:numId w:val="0"/>
        </w:numPr>
        <w:rPr>
          <w:rFonts w:hint="default"/>
          <w:lang w:val="es-CO"/>
        </w:rPr>
      </w:pPr>
    </w:p>
    <w:p w14:paraId="5029914E">
      <w:pPr>
        <w:numPr>
          <w:ilvl w:val="0"/>
          <w:numId w:val="0"/>
        </w:numPr>
        <w:rPr>
          <w:rFonts w:hint="default"/>
          <w:lang w:val="es-CO"/>
        </w:rPr>
      </w:pPr>
    </w:p>
    <w:p w14:paraId="394F9CB3">
      <w:pPr>
        <w:numPr>
          <w:ilvl w:val="0"/>
          <w:numId w:val="0"/>
        </w:numPr>
        <w:rPr>
          <w:rFonts w:hint="default"/>
          <w:lang w:val="es-CO"/>
        </w:rPr>
      </w:pPr>
    </w:p>
    <w:p w14:paraId="6BED865B">
      <w:pPr>
        <w:numPr>
          <w:ilvl w:val="0"/>
          <w:numId w:val="0"/>
        </w:numPr>
        <w:rPr>
          <w:rFonts w:hint="default"/>
          <w:lang w:val="es-CO"/>
        </w:rPr>
      </w:pPr>
    </w:p>
    <w:p w14:paraId="20E7B6F3">
      <w:pPr>
        <w:numPr>
          <w:ilvl w:val="0"/>
          <w:numId w:val="0"/>
        </w:numPr>
        <w:rPr>
          <w:rFonts w:hint="default"/>
          <w:lang w:val="es-CO"/>
        </w:rPr>
      </w:pPr>
    </w:p>
    <w:p w14:paraId="78A812DE">
      <w:pPr>
        <w:numPr>
          <w:ilvl w:val="0"/>
          <w:numId w:val="0"/>
        </w:numPr>
        <w:rPr>
          <w:rFonts w:hint="default"/>
          <w:lang w:val="es-CO"/>
        </w:rPr>
      </w:pPr>
    </w:p>
    <w:p w14:paraId="7C3E1AB5">
      <w:pPr>
        <w:numPr>
          <w:ilvl w:val="0"/>
          <w:numId w:val="0"/>
        </w:numPr>
        <w:rPr>
          <w:rFonts w:hint="default"/>
          <w:lang w:val="es-CO"/>
        </w:rPr>
      </w:pPr>
    </w:p>
    <w:p w14:paraId="0E0E2910">
      <w:pPr>
        <w:numPr>
          <w:ilvl w:val="0"/>
          <w:numId w:val="0"/>
        </w:numPr>
        <w:rPr>
          <w:rFonts w:hint="default"/>
          <w:lang w:val="es-CO"/>
        </w:rPr>
      </w:pPr>
    </w:p>
    <w:p w14:paraId="744FF461">
      <w:pPr>
        <w:numPr>
          <w:ilvl w:val="0"/>
          <w:numId w:val="0"/>
        </w:numPr>
        <w:rPr>
          <w:rFonts w:hint="default"/>
          <w:lang w:val="es-CO"/>
        </w:rPr>
      </w:pPr>
    </w:p>
    <w:p w14:paraId="1C6AD8EF">
      <w:pPr>
        <w:numPr>
          <w:ilvl w:val="0"/>
          <w:numId w:val="0"/>
        </w:numPr>
        <w:rPr>
          <w:rFonts w:hint="default"/>
          <w:lang w:val="es-CO"/>
        </w:rPr>
      </w:pPr>
    </w:p>
    <w:p w14:paraId="07D4CE80">
      <w:pPr>
        <w:numPr>
          <w:ilvl w:val="0"/>
          <w:numId w:val="0"/>
        </w:numPr>
        <w:rPr>
          <w:rFonts w:hint="default"/>
          <w:lang w:val="es-CO"/>
        </w:rPr>
      </w:pPr>
    </w:p>
    <w:p w14:paraId="4D1A851C">
      <w:pPr>
        <w:numPr>
          <w:ilvl w:val="0"/>
          <w:numId w:val="0"/>
        </w:numPr>
        <w:rPr>
          <w:rFonts w:hint="default"/>
          <w:lang w:val="es-CO"/>
        </w:rPr>
      </w:pPr>
    </w:p>
    <w:p w14:paraId="5B7C097C">
      <w:pPr>
        <w:numPr>
          <w:ilvl w:val="0"/>
          <w:numId w:val="0"/>
        </w:numPr>
        <w:rPr>
          <w:rFonts w:hint="default"/>
          <w:lang w:val="es-CO"/>
        </w:rPr>
      </w:pPr>
    </w:p>
    <w:p w14:paraId="2C41EDC9">
      <w:pPr>
        <w:numPr>
          <w:ilvl w:val="0"/>
          <w:numId w:val="0"/>
        </w:numPr>
        <w:rPr>
          <w:rFonts w:hint="default" w:ascii="Arial" w:hAnsi="Arial" w:cs="Arial"/>
          <w:sz w:val="52"/>
          <w:szCs w:val="52"/>
          <w:lang w:val="es-CO"/>
        </w:rPr>
      </w:pPr>
      <w:r>
        <w:rPr>
          <w:rFonts w:hint="default" w:ascii="Arial" w:hAnsi="Arial" w:cs="Arial"/>
          <w:sz w:val="52"/>
          <w:szCs w:val="52"/>
          <w:lang w:val="es-CO"/>
        </w:rPr>
        <w:t>Respectivos Links del front y del back de la pagina web</w:t>
      </w:r>
    </w:p>
    <w:p w14:paraId="24F0A436">
      <w:pPr>
        <w:numPr>
          <w:ilvl w:val="0"/>
          <w:numId w:val="0"/>
        </w:numPr>
        <w:rPr>
          <w:rFonts w:hint="default" w:ascii="Arial" w:hAnsi="Arial" w:cs="Arial"/>
          <w:sz w:val="52"/>
          <w:szCs w:val="52"/>
          <w:lang w:val="es-CO"/>
        </w:rPr>
      </w:pPr>
    </w:p>
    <w:p w14:paraId="5AAEFD64">
      <w:pPr>
        <w:numPr>
          <w:ilvl w:val="0"/>
          <w:numId w:val="0"/>
        </w:numPr>
        <w:rPr>
          <w:rFonts w:hint="default" w:ascii="Arial" w:hAnsi="Arial"/>
          <w:sz w:val="28"/>
          <w:szCs w:val="28"/>
          <w:lang w:val="es-CO"/>
        </w:rPr>
      </w:pPr>
      <w:r>
        <w:rPr>
          <w:rFonts w:hint="default" w:ascii="Arial" w:hAnsi="Arial" w:cs="Arial"/>
          <w:sz w:val="52"/>
          <w:szCs w:val="52"/>
          <w:lang w:val="es-CO"/>
        </w:rPr>
        <w:t xml:space="preserve">Front end: </w:t>
      </w:r>
      <w:r>
        <w:rPr>
          <w:rFonts w:hint="default" w:ascii="Arial" w:hAnsi="Arial"/>
          <w:sz w:val="28"/>
          <w:szCs w:val="28"/>
          <w:lang w:val="es-CO"/>
        </w:rPr>
        <w:fldChar w:fldCharType="begin"/>
      </w:r>
      <w:r>
        <w:rPr>
          <w:rFonts w:hint="default" w:ascii="Arial" w:hAnsi="Arial"/>
          <w:sz w:val="28"/>
          <w:szCs w:val="28"/>
          <w:lang w:val="es-CO"/>
        </w:rPr>
        <w:instrText xml:space="preserve"> HYPERLINK "https://github.com/yonierva/country-frond.git" </w:instrText>
      </w:r>
      <w:r>
        <w:rPr>
          <w:rFonts w:hint="default" w:ascii="Arial" w:hAnsi="Arial"/>
          <w:sz w:val="28"/>
          <w:szCs w:val="28"/>
          <w:lang w:val="es-CO"/>
        </w:rPr>
        <w:fldChar w:fldCharType="separate"/>
      </w:r>
      <w:r>
        <w:rPr>
          <w:rStyle w:val="4"/>
          <w:rFonts w:hint="default" w:ascii="Arial" w:hAnsi="Arial"/>
          <w:sz w:val="28"/>
          <w:szCs w:val="28"/>
          <w:lang w:val="es-CO"/>
        </w:rPr>
        <w:t>https://github.com/yonierva/country-frond.git</w:t>
      </w:r>
      <w:r>
        <w:rPr>
          <w:rFonts w:hint="default" w:ascii="Arial" w:hAnsi="Arial"/>
          <w:sz w:val="28"/>
          <w:szCs w:val="28"/>
          <w:lang w:val="es-CO"/>
        </w:rPr>
        <w:fldChar w:fldCharType="end"/>
      </w:r>
    </w:p>
    <w:p w14:paraId="3EC0CD82">
      <w:pPr>
        <w:numPr>
          <w:ilvl w:val="0"/>
          <w:numId w:val="0"/>
        </w:numPr>
        <w:rPr>
          <w:rFonts w:hint="default" w:ascii="Arial" w:hAnsi="Arial"/>
          <w:sz w:val="28"/>
          <w:szCs w:val="28"/>
          <w:lang w:val="es-CO"/>
        </w:rPr>
      </w:pPr>
    </w:p>
    <w:p w14:paraId="32D83AB9">
      <w:pPr>
        <w:numPr>
          <w:ilvl w:val="0"/>
          <w:numId w:val="0"/>
        </w:numPr>
        <w:rPr>
          <w:rFonts w:hint="default" w:ascii="Arial" w:hAnsi="Arial"/>
          <w:sz w:val="28"/>
          <w:szCs w:val="28"/>
          <w:lang w:val="es-CO"/>
        </w:rPr>
      </w:pPr>
      <w:r>
        <w:rPr>
          <w:rFonts w:hint="default" w:ascii="Arial" w:hAnsi="Arial" w:cs="Arial"/>
          <w:sz w:val="52"/>
          <w:szCs w:val="52"/>
          <w:lang w:val="es-CO"/>
        </w:rPr>
        <w:t xml:space="preserve">Back end: </w:t>
      </w:r>
      <w:r>
        <w:rPr>
          <w:rFonts w:hint="default" w:ascii="Arial" w:hAnsi="Arial"/>
          <w:sz w:val="28"/>
          <w:szCs w:val="28"/>
          <w:lang w:val="es-CO"/>
        </w:rPr>
        <w:fldChar w:fldCharType="begin"/>
      </w:r>
      <w:r>
        <w:rPr>
          <w:rFonts w:hint="default" w:ascii="Arial" w:hAnsi="Arial"/>
          <w:sz w:val="28"/>
          <w:szCs w:val="28"/>
          <w:lang w:val="es-CO"/>
        </w:rPr>
        <w:instrText xml:space="preserve"> HYPERLINK "https://github.com/yonierva/country-back.git" </w:instrText>
      </w:r>
      <w:r>
        <w:rPr>
          <w:rFonts w:hint="default" w:ascii="Arial" w:hAnsi="Arial"/>
          <w:sz w:val="28"/>
          <w:szCs w:val="28"/>
          <w:lang w:val="es-CO"/>
        </w:rPr>
        <w:fldChar w:fldCharType="separate"/>
      </w:r>
      <w:r>
        <w:rPr>
          <w:rStyle w:val="5"/>
          <w:rFonts w:hint="default" w:ascii="Arial" w:hAnsi="Arial"/>
          <w:sz w:val="28"/>
          <w:szCs w:val="28"/>
          <w:lang w:val="es-CO"/>
        </w:rPr>
        <w:t>https://github.com/yonierva/country-ba</w:t>
      </w:r>
      <w:bookmarkStart w:id="0" w:name="_GoBack"/>
      <w:bookmarkEnd w:id="0"/>
      <w:r>
        <w:rPr>
          <w:rStyle w:val="5"/>
          <w:rFonts w:hint="default" w:ascii="Arial" w:hAnsi="Arial"/>
          <w:sz w:val="28"/>
          <w:szCs w:val="28"/>
          <w:lang w:val="es-CO"/>
        </w:rPr>
        <w:t>ck.git</w:t>
      </w:r>
      <w:r>
        <w:rPr>
          <w:rFonts w:hint="default" w:ascii="Arial" w:hAnsi="Arial"/>
          <w:sz w:val="28"/>
          <w:szCs w:val="28"/>
          <w:lang w:val="es-CO"/>
        </w:rPr>
        <w:fldChar w:fldCharType="end"/>
      </w:r>
    </w:p>
    <w:p w14:paraId="460D3F52">
      <w:pPr>
        <w:numPr>
          <w:ilvl w:val="0"/>
          <w:numId w:val="0"/>
        </w:numPr>
        <w:rPr>
          <w:rFonts w:hint="default" w:ascii="Arial" w:hAnsi="Arial"/>
          <w:sz w:val="52"/>
          <w:szCs w:val="52"/>
          <w:lang w:val="es-CO"/>
        </w:rPr>
      </w:pPr>
    </w:p>
    <w:p w14:paraId="22C98BF7">
      <w:pPr>
        <w:numPr>
          <w:ilvl w:val="0"/>
          <w:numId w:val="0"/>
        </w:numPr>
        <w:rPr>
          <w:rFonts w:hint="default" w:ascii="Arial" w:hAnsi="Arial"/>
          <w:sz w:val="52"/>
          <w:szCs w:val="52"/>
          <w:lang w:val="es-CO"/>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69D7D9E"/>
    <w:multiLevelType w:val="singleLevel"/>
    <w:tmpl w:val="569D7D9E"/>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1">
    <w:nsid w:val="6281EA13"/>
    <w:multiLevelType w:val="singleLevel"/>
    <w:tmpl w:val="6281EA13"/>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DF22667"/>
    <w:rsid w:val="00203A24"/>
    <w:rsid w:val="2DF22667"/>
    <w:rsid w:val="414B6F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 w:type="character" w:styleId="5">
    <w:name w:val="FollowedHyperlink"/>
    <w:basedOn w:val="2"/>
    <w:uiPriority w:val="0"/>
    <w:rPr>
      <w:color w:val="800080"/>
      <w:u w:val="single"/>
    </w:rPr>
  </w:style>
  <w:style w:type="character" w:styleId="6">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0</Words>
  <Characters>0</Characters>
  <Lines>0</Lines>
  <Paragraphs>0</Paragraphs>
  <TotalTime>13</TotalTime>
  <ScaleCrop>false</ScaleCrop>
  <LinksUpToDate>false</LinksUpToDate>
  <CharactersWithSpaces>0</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2024-11-01T00:42:00Z</dcterms:created>
  <dc:creator>DiegoS</dc:creator>
  <cp:lastModifiedBy>Diego Seña</cp:lastModifiedBy>
  <dcterms:modified xsi:type="dcterms:W3CDTF">2024-11-15T03:12:30Z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2058-12.2.0.18607</vt:lpwstr>
  </property>
  <property fmtid="{D5CDD505-2E9C-101B-9397-08002B2CF9AE}" pid="3" name="ICV">
    <vt:lpwstr>2D9DAE5D32DF48DF8814DB4FF7AB938C_11</vt:lpwstr>
  </property>
</Properties>
</file>