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B51FD" w14:textId="77777777" w:rsidR="006B1AA0" w:rsidRDefault="006A6911">
      <w:r>
        <w:rPr>
          <w:noProof/>
          <w:lang w:eastAsia="tr-TR"/>
        </w:rPr>
        <w:drawing>
          <wp:anchor distT="0" distB="0" distL="114300" distR="114300" simplePos="0" relativeHeight="251683840" behindDoc="0" locked="0" layoutInCell="1" allowOverlap="1" wp14:anchorId="66F1B124" wp14:editId="6125B0DB">
            <wp:simplePos x="0" y="0"/>
            <wp:positionH relativeFrom="margin">
              <wp:align>center</wp:align>
            </wp:positionH>
            <wp:positionV relativeFrom="paragraph">
              <wp:posOffset>-229235</wp:posOffset>
            </wp:positionV>
            <wp:extent cx="2199861" cy="1131785"/>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9861" cy="1131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255">
        <w:rPr>
          <w:noProof/>
          <w:lang w:eastAsia="tr-TR"/>
        </w:rPr>
        <mc:AlternateContent>
          <mc:Choice Requires="wps">
            <w:drawing>
              <wp:anchor distT="45720" distB="45720" distL="114300" distR="114300" simplePos="0" relativeHeight="251656190" behindDoc="0" locked="0" layoutInCell="1" allowOverlap="1" wp14:anchorId="7DFEA848" wp14:editId="2D8AD37C">
                <wp:simplePos x="0" y="0"/>
                <wp:positionH relativeFrom="column">
                  <wp:posOffset>-899795</wp:posOffset>
                </wp:positionH>
                <wp:positionV relativeFrom="paragraph">
                  <wp:posOffset>6739255</wp:posOffset>
                </wp:positionV>
                <wp:extent cx="7559675" cy="1404620"/>
                <wp:effectExtent l="0" t="0" r="0" b="0"/>
                <wp:wrapSquare wrapText="bothSides"/>
                <wp:docPr id="5704844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1404620"/>
                        </a:xfrm>
                        <a:prstGeom prst="rect">
                          <a:avLst/>
                        </a:prstGeom>
                        <a:noFill/>
                        <a:ln w="9525">
                          <a:noFill/>
                          <a:miter lim="800000"/>
                          <a:headEnd/>
                          <a:tailEnd/>
                        </a:ln>
                      </wps:spPr>
                      <wps:txbx>
                        <w:txbxContent>
                          <w:p w14:paraId="4E73949E" w14:textId="77777777" w:rsidR="00B94255" w:rsidRPr="00B94255" w:rsidRDefault="00246D50" w:rsidP="00B94255">
                            <w:pPr>
                              <w:jc w:val="center"/>
                              <w:rPr>
                                <w:rFonts w:ascii="Calibri" w:hAnsi="Calibri" w:cs="Calibri"/>
                                <w:sz w:val="42"/>
                                <w:szCs w:val="42"/>
                              </w:rPr>
                            </w:pPr>
                            <w:r>
                              <w:rPr>
                                <w:rFonts w:ascii="Calibri" w:hAnsi="Calibri" w:cs="Calibri"/>
                                <w:sz w:val="42"/>
                                <w:szCs w:val="42"/>
                              </w:rPr>
                              <w:t>ABDULKADİR DOĞAN</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7DFEA848" id="_x0000_t202" coordsize="21600,21600" o:spt="202" path="m,l,21600r21600,l21600,xe">
                <v:stroke joinstyle="miter"/>
                <v:path gradientshapeok="t" o:connecttype="rect"/>
              </v:shapetype>
              <v:shape id="Metin Kutusu 2" o:spid="_x0000_s1026" type="#_x0000_t202" style="position:absolute;margin-left:-70.85pt;margin-top:530.65pt;width:595.25pt;height:110.6pt;z-index:25165619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" filled="f" stroked="f">
                <v:textbox style="mso-fit-shape-to-text:t">
                  <w:txbxContent>
                    <w:p w14:paraId="4E73949E" w14:textId="77777777" w:rsidR="00B94255" w:rsidRPr="00B94255" w:rsidRDefault="00246D50" w:rsidP="00B94255">
                      <w:pPr>
                        <w:jc w:val="center"/>
                        <w:rPr>
                          <w:rFonts w:ascii="Calibri" w:hAnsi="Calibri" w:cs="Calibri"/>
                          <w:sz w:val="42"/>
                          <w:szCs w:val="42"/>
                        </w:rPr>
                      </w:pPr>
                      <w:r>
                        <w:rPr>
                          <w:rFonts w:ascii="Calibri" w:hAnsi="Calibri" w:cs="Calibri"/>
                          <w:sz w:val="42"/>
                          <w:szCs w:val="42"/>
                        </w:rPr>
                        <w:t>ABDULKADİR DOĞAN</w:t>
                      </w:r>
                    </w:p>
                  </w:txbxContent>
                </v:textbox>
                <w10:wrap type="square"/>
              </v:shape>
            </w:pict>
          </mc:Fallback>
        </mc:AlternateContent>
      </w:r>
      <w:r w:rsidR="00B94255">
        <w:rPr>
          <w:noProof/>
          <w:lang w:eastAsia="tr-TR"/>
        </w:rPr>
        <mc:AlternateContent>
          <mc:Choice Requires="wps">
            <w:drawing>
              <wp:anchor distT="45720" distB="45720" distL="114300" distR="114300" simplePos="0" relativeHeight="251655166" behindDoc="0" locked="0" layoutInCell="1" allowOverlap="1" wp14:anchorId="41E0034E" wp14:editId="49EB9736">
                <wp:simplePos x="0" y="0"/>
                <wp:positionH relativeFrom="column">
                  <wp:posOffset>-899795</wp:posOffset>
                </wp:positionH>
                <wp:positionV relativeFrom="paragraph">
                  <wp:posOffset>4900930</wp:posOffset>
                </wp:positionV>
                <wp:extent cx="7559675" cy="1404620"/>
                <wp:effectExtent l="0" t="0" r="0" b="0"/>
                <wp:wrapSquare wrapText="bothSides"/>
                <wp:docPr id="509792910"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1404620"/>
                        </a:xfrm>
                        <a:prstGeom prst="rect">
                          <a:avLst/>
                        </a:prstGeom>
                        <a:noFill/>
                        <a:ln w="9525">
                          <a:noFill/>
                          <a:miter lim="800000"/>
                          <a:headEnd/>
                          <a:tailEnd/>
                        </a:ln>
                      </wps:spPr>
                      <wps:txbx>
                        <w:txbxContent>
                          <w:p w14:paraId="3DA1951F" w14:textId="77777777" w:rsidR="00B94255" w:rsidRPr="00B94255" w:rsidRDefault="00246D50" w:rsidP="00B94255">
                            <w:pPr>
                              <w:jc w:val="center"/>
                              <w:rPr>
                                <w:rFonts w:ascii="Calibri" w:hAnsi="Calibri" w:cs="Calibri"/>
                                <w:sz w:val="30"/>
                                <w:szCs w:val="30"/>
                              </w:rPr>
                            </w:pPr>
                            <w:r w:rsidRPr="00246D50">
                              <w:rPr>
                                <w:rFonts w:ascii="Calibri" w:hAnsi="Calibri" w:cs="Calibri"/>
                                <w:sz w:val="30"/>
                                <w:szCs w:val="30"/>
                              </w:rPr>
                              <w:t>B</w:t>
                            </w:r>
                            <w:r>
                              <w:rPr>
                                <w:rFonts w:ascii="Calibri" w:hAnsi="Calibri" w:cs="Calibri"/>
                                <w:sz w:val="30"/>
                                <w:szCs w:val="30"/>
                              </w:rPr>
                              <w:t>ACHELOR</w:t>
                            </w:r>
                            <w:r w:rsidRPr="00246D50">
                              <w:rPr>
                                <w:rFonts w:ascii="Calibri" w:hAnsi="Calibri" w:cs="Calibri"/>
                                <w:sz w:val="30"/>
                                <w:szCs w:val="30"/>
                              </w:rPr>
                              <w:t>'</w:t>
                            </w:r>
                            <w:r>
                              <w:rPr>
                                <w:rFonts w:ascii="Calibri" w:hAnsi="Calibri" w:cs="Calibri"/>
                                <w:sz w:val="30"/>
                                <w:szCs w:val="30"/>
                              </w:rPr>
                              <w:t>S</w:t>
                            </w:r>
                            <w:r w:rsidRPr="00246D50">
                              <w:rPr>
                                <w:rFonts w:ascii="Calibri" w:hAnsi="Calibri" w:cs="Calibri"/>
                                <w:sz w:val="30"/>
                                <w:szCs w:val="30"/>
                              </w:rPr>
                              <w:t xml:space="preserve"> T</w:t>
                            </w:r>
                            <w:r>
                              <w:rPr>
                                <w:rFonts w:ascii="Calibri" w:hAnsi="Calibri" w:cs="Calibri"/>
                                <w:sz w:val="30"/>
                                <w:szCs w:val="30"/>
                              </w:rPr>
                              <w:t>HESİS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41E0034E" id="Metin Kutusu 3" o:spid="_x0000_s1027" type="#_x0000_t202" style="position:absolute;margin-left:-70.85pt;margin-top:385.9pt;width:595.25pt;height:110.6pt;z-index:25165516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" filled="f" stroked="f">
                <v:textbox style="mso-fit-shape-to-text:t">
                  <w:txbxContent>
                    <w:p w14:paraId="3DA1951F" w14:textId="77777777" w:rsidR="00B94255" w:rsidRPr="00B94255" w:rsidRDefault="00246D50" w:rsidP="00B94255">
                      <w:pPr>
                        <w:jc w:val="center"/>
                        <w:rPr>
                          <w:rFonts w:ascii="Calibri" w:hAnsi="Calibri" w:cs="Calibri"/>
                          <w:sz w:val="30"/>
                          <w:szCs w:val="30"/>
                        </w:rPr>
                      </w:pPr>
                      <w:r w:rsidRPr="00246D50">
                        <w:rPr>
                          <w:rFonts w:ascii="Calibri" w:hAnsi="Calibri" w:cs="Calibri"/>
                          <w:sz w:val="30"/>
                          <w:szCs w:val="30"/>
                        </w:rPr>
                        <w:t>B</w:t>
                      </w:r>
                      <w:r>
                        <w:rPr>
                          <w:rFonts w:ascii="Calibri" w:hAnsi="Calibri" w:cs="Calibri"/>
                          <w:sz w:val="30"/>
                          <w:szCs w:val="30"/>
                        </w:rPr>
                        <w:t>ACHELOR</w:t>
                      </w:r>
                      <w:r w:rsidRPr="00246D50">
                        <w:rPr>
                          <w:rFonts w:ascii="Calibri" w:hAnsi="Calibri" w:cs="Calibri"/>
                          <w:sz w:val="30"/>
                          <w:szCs w:val="30"/>
                        </w:rPr>
                        <w:t>'</w:t>
                      </w:r>
                      <w:r>
                        <w:rPr>
                          <w:rFonts w:ascii="Calibri" w:hAnsi="Calibri" w:cs="Calibri"/>
                          <w:sz w:val="30"/>
                          <w:szCs w:val="30"/>
                        </w:rPr>
                        <w:t>S</w:t>
                      </w:r>
                      <w:r w:rsidRPr="00246D50">
                        <w:rPr>
                          <w:rFonts w:ascii="Calibri" w:hAnsi="Calibri" w:cs="Calibri"/>
                          <w:sz w:val="30"/>
                          <w:szCs w:val="30"/>
                        </w:rPr>
                        <w:t xml:space="preserve"> T</w:t>
                      </w:r>
                      <w:r>
                        <w:rPr>
                          <w:rFonts w:ascii="Calibri" w:hAnsi="Calibri" w:cs="Calibri"/>
                          <w:sz w:val="30"/>
                          <w:szCs w:val="30"/>
                        </w:rPr>
                        <w:t>HESİS</w:t>
                      </w:r>
                    </w:p>
                  </w:txbxContent>
                </v:textbox>
                <w10:wrap type="square"/>
              </v:shape>
            </w:pict>
          </mc:Fallback>
        </mc:AlternateContent>
      </w:r>
      <w:r w:rsidR="00B94255">
        <w:rPr>
          <w:noProof/>
          <w:lang w:eastAsia="tr-TR"/>
        </w:rPr>
        <mc:AlternateContent>
          <mc:Choice Requires="wps">
            <w:drawing>
              <wp:anchor distT="45720" distB="45720" distL="114300" distR="114300" simplePos="0" relativeHeight="251654142" behindDoc="0" locked="0" layoutInCell="1" allowOverlap="1" wp14:anchorId="6E14BE38" wp14:editId="2CD24EC0">
                <wp:simplePos x="0" y="0"/>
                <wp:positionH relativeFrom="column">
                  <wp:posOffset>-899795</wp:posOffset>
                </wp:positionH>
                <wp:positionV relativeFrom="paragraph">
                  <wp:posOffset>4481830</wp:posOffset>
                </wp:positionV>
                <wp:extent cx="7559675" cy="1404620"/>
                <wp:effectExtent l="0" t="0" r="0" b="0"/>
                <wp:wrapSquare wrapText="bothSides"/>
                <wp:docPr id="604861087"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1404620"/>
                        </a:xfrm>
                        <a:prstGeom prst="rect">
                          <a:avLst/>
                        </a:prstGeom>
                        <a:noFill/>
                        <a:ln w="9525">
                          <a:noFill/>
                          <a:miter lim="800000"/>
                          <a:headEnd/>
                          <a:tailEnd/>
                        </a:ln>
                      </wps:spPr>
                      <wps:txbx>
                        <w:txbxContent>
                          <w:p w14:paraId="6407ECE6" w14:textId="77777777" w:rsidR="00B94255" w:rsidRPr="00A77F4D" w:rsidRDefault="00EF0643" w:rsidP="00B94255">
                            <w:pPr>
                              <w:jc w:val="center"/>
                              <w:rPr>
                                <w:rFonts w:ascii="Calibri" w:hAnsi="Calibri" w:cs="Calibri"/>
                                <w:sz w:val="48"/>
                                <w:szCs w:val="48"/>
                              </w:rPr>
                            </w:pPr>
                            <w:r w:rsidRPr="00A77F4D">
                              <w:rPr>
                                <w:rFonts w:ascii="Calibri" w:hAnsi="Calibri" w:cs="Calibri"/>
                                <w:sz w:val="48"/>
                                <w:szCs w:val="48"/>
                              </w:rPr>
                              <w:t>LİSANS</w:t>
                            </w:r>
                            <w:r w:rsidR="00B94255" w:rsidRPr="00A77F4D">
                              <w:rPr>
                                <w:rFonts w:ascii="Calibri" w:hAnsi="Calibri" w:cs="Calibri"/>
                                <w:sz w:val="48"/>
                                <w:szCs w:val="48"/>
                              </w:rPr>
                              <w:t xml:space="preserve"> TEZİ</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6E14BE38" id="Metin Kutusu 4" o:spid="_x0000_s1028" type="#_x0000_t202" style="position:absolute;margin-left:-70.85pt;margin-top:352.9pt;width:595.25pt;height:110.6pt;z-index:2516541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" filled="f" stroked="f">
                <v:textbox style="mso-fit-shape-to-text:t">
                  <w:txbxContent>
                    <w:p w14:paraId="6407ECE6" w14:textId="77777777" w:rsidR="00B94255" w:rsidRPr="00A77F4D" w:rsidRDefault="00EF0643" w:rsidP="00B94255">
                      <w:pPr>
                        <w:jc w:val="center"/>
                        <w:rPr>
                          <w:rFonts w:ascii="Calibri" w:hAnsi="Calibri" w:cs="Calibri"/>
                          <w:sz w:val="48"/>
                          <w:szCs w:val="48"/>
                        </w:rPr>
                      </w:pPr>
                      <w:r w:rsidRPr="00A77F4D">
                        <w:rPr>
                          <w:rFonts w:ascii="Calibri" w:hAnsi="Calibri" w:cs="Calibri"/>
                          <w:sz w:val="48"/>
                          <w:szCs w:val="48"/>
                        </w:rPr>
                        <w:t>LİSANS</w:t>
                      </w:r>
                      <w:r w:rsidR="00B94255" w:rsidRPr="00A77F4D">
                        <w:rPr>
                          <w:rFonts w:ascii="Calibri" w:hAnsi="Calibri" w:cs="Calibri"/>
                          <w:sz w:val="48"/>
                          <w:szCs w:val="48"/>
                        </w:rPr>
                        <w:t xml:space="preserve"> TEZİ</w:t>
                      </w:r>
                    </w:p>
                  </w:txbxContent>
                </v:textbox>
                <w10:wrap type="square"/>
              </v:shape>
            </w:pict>
          </mc:Fallback>
        </mc:AlternateContent>
      </w:r>
      <w:r w:rsidR="00B94255">
        <w:rPr>
          <w:noProof/>
          <w:lang w:eastAsia="tr-TR"/>
        </w:rPr>
        <mc:AlternateContent>
          <mc:Choice Requires="wps">
            <w:drawing>
              <wp:anchor distT="45720" distB="45720" distL="114300" distR="114300" simplePos="0" relativeHeight="251653118" behindDoc="0" locked="0" layoutInCell="1" allowOverlap="1" wp14:anchorId="1B23DE84" wp14:editId="4A1C1B5C">
                <wp:simplePos x="0" y="0"/>
                <wp:positionH relativeFrom="column">
                  <wp:posOffset>-899795</wp:posOffset>
                </wp:positionH>
                <wp:positionV relativeFrom="paragraph">
                  <wp:posOffset>2662555</wp:posOffset>
                </wp:positionV>
                <wp:extent cx="7559675" cy="1404620"/>
                <wp:effectExtent l="0" t="0" r="0" b="4445"/>
                <wp:wrapSquare wrapText="bothSides"/>
                <wp:docPr id="217"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1404620"/>
                        </a:xfrm>
                        <a:prstGeom prst="rect">
                          <a:avLst/>
                        </a:prstGeom>
                        <a:noFill/>
                        <a:ln w="9525">
                          <a:noFill/>
                          <a:miter lim="800000"/>
                          <a:headEnd/>
                          <a:tailEnd/>
                        </a:ln>
                      </wps:spPr>
                      <wps:txbx>
                        <w:txbxContent>
                          <w:p w14:paraId="7BAC4BFE" w14:textId="77777777" w:rsidR="00B94255" w:rsidRPr="00A77F4D" w:rsidRDefault="00A77F4D" w:rsidP="00B94255">
                            <w:pPr>
                              <w:jc w:val="center"/>
                              <w:rPr>
                                <w:rFonts w:ascii="Calibri" w:hAnsi="Calibri" w:cs="Calibri"/>
                                <w:sz w:val="52"/>
                                <w:szCs w:val="52"/>
                              </w:rPr>
                            </w:pPr>
                            <w:r w:rsidRPr="00A77F4D">
                              <w:rPr>
                                <w:rFonts w:ascii="Calibri" w:hAnsi="Calibri" w:cs="Calibri"/>
                                <w:sz w:val="52"/>
                                <w:szCs w:val="52"/>
                              </w:rPr>
                              <w:t>G</w:t>
                            </w:r>
                            <w:r w:rsidR="001E31A1">
                              <w:rPr>
                                <w:rFonts w:ascii="Calibri" w:hAnsi="Calibri" w:cs="Calibri"/>
                                <w:sz w:val="52"/>
                                <w:szCs w:val="52"/>
                              </w:rPr>
                              <w:t>örme</w:t>
                            </w:r>
                            <w:r w:rsidRPr="00A77F4D">
                              <w:rPr>
                                <w:rFonts w:ascii="Calibri" w:hAnsi="Calibri" w:cs="Calibri"/>
                                <w:sz w:val="52"/>
                                <w:szCs w:val="52"/>
                              </w:rPr>
                              <w:t xml:space="preserve"> E</w:t>
                            </w:r>
                            <w:r w:rsidR="001E31A1">
                              <w:rPr>
                                <w:rFonts w:ascii="Calibri" w:hAnsi="Calibri" w:cs="Calibri"/>
                                <w:sz w:val="52"/>
                                <w:szCs w:val="52"/>
                              </w:rPr>
                              <w:t>ngelli</w:t>
                            </w:r>
                            <w:r w:rsidRPr="00A77F4D">
                              <w:rPr>
                                <w:rFonts w:ascii="Calibri" w:hAnsi="Calibri" w:cs="Calibri"/>
                                <w:sz w:val="52"/>
                                <w:szCs w:val="52"/>
                              </w:rPr>
                              <w:t xml:space="preserve"> B</w:t>
                            </w:r>
                            <w:r w:rsidR="001E31A1">
                              <w:rPr>
                                <w:rFonts w:ascii="Calibri" w:hAnsi="Calibri" w:cs="Calibri"/>
                                <w:sz w:val="52"/>
                                <w:szCs w:val="52"/>
                              </w:rPr>
                              <w:t>ireyler</w:t>
                            </w:r>
                            <w:r w:rsidRPr="00A77F4D">
                              <w:rPr>
                                <w:rFonts w:ascii="Calibri" w:hAnsi="Calibri" w:cs="Calibri"/>
                                <w:sz w:val="52"/>
                                <w:szCs w:val="52"/>
                              </w:rPr>
                              <w:t xml:space="preserve"> İ</w:t>
                            </w:r>
                            <w:r w:rsidR="001E31A1">
                              <w:rPr>
                                <w:rFonts w:ascii="Calibri" w:hAnsi="Calibri" w:cs="Calibri"/>
                                <w:sz w:val="52"/>
                                <w:szCs w:val="52"/>
                              </w:rPr>
                              <w:t>çin</w:t>
                            </w:r>
                            <w:r w:rsidRPr="00A77F4D">
                              <w:rPr>
                                <w:rFonts w:ascii="Calibri" w:hAnsi="Calibri" w:cs="Calibri"/>
                                <w:sz w:val="52"/>
                                <w:szCs w:val="52"/>
                              </w:rPr>
                              <w:t xml:space="preserve"> M</w:t>
                            </w:r>
                            <w:r w:rsidR="001E31A1">
                              <w:rPr>
                                <w:rFonts w:ascii="Calibri" w:hAnsi="Calibri" w:cs="Calibri"/>
                                <w:sz w:val="52"/>
                                <w:szCs w:val="52"/>
                              </w:rPr>
                              <w:t>obil</w:t>
                            </w:r>
                            <w:r w:rsidRPr="00A77F4D">
                              <w:rPr>
                                <w:rFonts w:ascii="Calibri" w:hAnsi="Calibri" w:cs="Calibri"/>
                                <w:sz w:val="52"/>
                                <w:szCs w:val="52"/>
                              </w:rPr>
                              <w:t xml:space="preserve"> T</w:t>
                            </w:r>
                            <w:r w:rsidR="001E31A1">
                              <w:rPr>
                                <w:rFonts w:ascii="Calibri" w:hAnsi="Calibri" w:cs="Calibri"/>
                                <w:sz w:val="52"/>
                                <w:szCs w:val="52"/>
                              </w:rPr>
                              <w:t>abanlı</w:t>
                            </w:r>
                            <w:r w:rsidRPr="00A77F4D">
                              <w:rPr>
                                <w:rFonts w:ascii="Calibri" w:hAnsi="Calibri" w:cs="Calibri"/>
                                <w:sz w:val="52"/>
                                <w:szCs w:val="52"/>
                              </w:rPr>
                              <w:t xml:space="preserve"> </w:t>
                            </w:r>
                            <w:r w:rsidR="001E31A1">
                              <w:rPr>
                                <w:rFonts w:ascii="Calibri" w:hAnsi="Calibri" w:cs="Calibri"/>
                                <w:sz w:val="52"/>
                                <w:szCs w:val="52"/>
                              </w:rPr>
                              <w:t xml:space="preserve">                    </w:t>
                            </w:r>
                            <w:r w:rsidRPr="00A77F4D">
                              <w:rPr>
                                <w:rFonts w:ascii="Calibri" w:hAnsi="Calibri" w:cs="Calibri"/>
                                <w:sz w:val="52"/>
                                <w:szCs w:val="52"/>
                              </w:rPr>
                              <w:t>İ</w:t>
                            </w:r>
                            <w:r w:rsidR="001E31A1">
                              <w:rPr>
                                <w:rFonts w:ascii="Calibri" w:hAnsi="Calibri" w:cs="Calibri"/>
                                <w:sz w:val="52"/>
                                <w:szCs w:val="52"/>
                              </w:rPr>
                              <w:t xml:space="preserve">laç </w:t>
                            </w:r>
                            <w:r w:rsidRPr="00A77F4D">
                              <w:rPr>
                                <w:rFonts w:ascii="Calibri" w:hAnsi="Calibri" w:cs="Calibri"/>
                                <w:sz w:val="52"/>
                                <w:szCs w:val="52"/>
                              </w:rPr>
                              <w:t>T</w:t>
                            </w:r>
                            <w:r w:rsidR="001E31A1">
                              <w:rPr>
                                <w:rFonts w:ascii="Calibri" w:hAnsi="Calibri" w:cs="Calibri"/>
                                <w:sz w:val="52"/>
                                <w:szCs w:val="52"/>
                              </w:rPr>
                              <w:t>anıma</w:t>
                            </w:r>
                            <w:r w:rsidRPr="00A77F4D">
                              <w:rPr>
                                <w:rFonts w:ascii="Calibri" w:hAnsi="Calibri" w:cs="Calibri"/>
                                <w:sz w:val="52"/>
                                <w:szCs w:val="52"/>
                              </w:rPr>
                              <w:t xml:space="preserve"> S</w:t>
                            </w:r>
                            <w:r w:rsidR="001E31A1">
                              <w:rPr>
                                <w:rFonts w:ascii="Calibri" w:hAnsi="Calibri" w:cs="Calibri"/>
                                <w:sz w:val="52"/>
                                <w:szCs w:val="52"/>
                              </w:rPr>
                              <w:t>istemi</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1B23DE84" id="Metin Kutusu 5" o:spid="_x0000_s1029" type="#_x0000_t202" style="position:absolute;margin-left:-70.85pt;margin-top:209.65pt;width:595.25pt;height:110.6pt;z-index:25165311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" filled="f" stroked="f">
                <v:textbox style="mso-fit-shape-to-text:t">
                  <w:txbxContent>
                    <w:p w14:paraId="7BAC4BFE" w14:textId="77777777" w:rsidR="00B94255" w:rsidRPr="00A77F4D" w:rsidRDefault="00A77F4D" w:rsidP="00B94255">
                      <w:pPr>
                        <w:jc w:val="center"/>
                        <w:rPr>
                          <w:rFonts w:ascii="Calibri" w:hAnsi="Calibri" w:cs="Calibri"/>
                          <w:sz w:val="52"/>
                          <w:szCs w:val="52"/>
                        </w:rPr>
                      </w:pPr>
                      <w:r w:rsidRPr="00A77F4D">
                        <w:rPr>
                          <w:rFonts w:ascii="Calibri" w:hAnsi="Calibri" w:cs="Calibri"/>
                          <w:sz w:val="52"/>
                          <w:szCs w:val="52"/>
                        </w:rPr>
                        <w:t>G</w:t>
                      </w:r>
                      <w:r w:rsidR="001E31A1">
                        <w:rPr>
                          <w:rFonts w:ascii="Calibri" w:hAnsi="Calibri" w:cs="Calibri"/>
                          <w:sz w:val="52"/>
                          <w:szCs w:val="52"/>
                        </w:rPr>
                        <w:t>örme</w:t>
                      </w:r>
                      <w:r w:rsidRPr="00A77F4D">
                        <w:rPr>
                          <w:rFonts w:ascii="Calibri" w:hAnsi="Calibri" w:cs="Calibri"/>
                          <w:sz w:val="52"/>
                          <w:szCs w:val="52"/>
                        </w:rPr>
                        <w:t xml:space="preserve"> E</w:t>
                      </w:r>
                      <w:r w:rsidR="001E31A1">
                        <w:rPr>
                          <w:rFonts w:ascii="Calibri" w:hAnsi="Calibri" w:cs="Calibri"/>
                          <w:sz w:val="52"/>
                          <w:szCs w:val="52"/>
                        </w:rPr>
                        <w:t>ngelli</w:t>
                      </w:r>
                      <w:r w:rsidRPr="00A77F4D">
                        <w:rPr>
                          <w:rFonts w:ascii="Calibri" w:hAnsi="Calibri" w:cs="Calibri"/>
                          <w:sz w:val="52"/>
                          <w:szCs w:val="52"/>
                        </w:rPr>
                        <w:t xml:space="preserve"> B</w:t>
                      </w:r>
                      <w:r w:rsidR="001E31A1">
                        <w:rPr>
                          <w:rFonts w:ascii="Calibri" w:hAnsi="Calibri" w:cs="Calibri"/>
                          <w:sz w:val="52"/>
                          <w:szCs w:val="52"/>
                        </w:rPr>
                        <w:t>ireyler</w:t>
                      </w:r>
                      <w:r w:rsidRPr="00A77F4D">
                        <w:rPr>
                          <w:rFonts w:ascii="Calibri" w:hAnsi="Calibri" w:cs="Calibri"/>
                          <w:sz w:val="52"/>
                          <w:szCs w:val="52"/>
                        </w:rPr>
                        <w:t xml:space="preserve"> İ</w:t>
                      </w:r>
                      <w:r w:rsidR="001E31A1">
                        <w:rPr>
                          <w:rFonts w:ascii="Calibri" w:hAnsi="Calibri" w:cs="Calibri"/>
                          <w:sz w:val="52"/>
                          <w:szCs w:val="52"/>
                        </w:rPr>
                        <w:t>çin</w:t>
                      </w:r>
                      <w:r w:rsidRPr="00A77F4D">
                        <w:rPr>
                          <w:rFonts w:ascii="Calibri" w:hAnsi="Calibri" w:cs="Calibri"/>
                          <w:sz w:val="52"/>
                          <w:szCs w:val="52"/>
                        </w:rPr>
                        <w:t xml:space="preserve"> M</w:t>
                      </w:r>
                      <w:r w:rsidR="001E31A1">
                        <w:rPr>
                          <w:rFonts w:ascii="Calibri" w:hAnsi="Calibri" w:cs="Calibri"/>
                          <w:sz w:val="52"/>
                          <w:szCs w:val="52"/>
                        </w:rPr>
                        <w:t>obil</w:t>
                      </w:r>
                      <w:r w:rsidRPr="00A77F4D">
                        <w:rPr>
                          <w:rFonts w:ascii="Calibri" w:hAnsi="Calibri" w:cs="Calibri"/>
                          <w:sz w:val="52"/>
                          <w:szCs w:val="52"/>
                        </w:rPr>
                        <w:t xml:space="preserve"> T</w:t>
                      </w:r>
                      <w:r w:rsidR="001E31A1">
                        <w:rPr>
                          <w:rFonts w:ascii="Calibri" w:hAnsi="Calibri" w:cs="Calibri"/>
                          <w:sz w:val="52"/>
                          <w:szCs w:val="52"/>
                        </w:rPr>
                        <w:t>abanlı</w:t>
                      </w:r>
                      <w:r w:rsidRPr="00A77F4D">
                        <w:rPr>
                          <w:rFonts w:ascii="Calibri" w:hAnsi="Calibri" w:cs="Calibri"/>
                          <w:sz w:val="52"/>
                          <w:szCs w:val="52"/>
                        </w:rPr>
                        <w:t xml:space="preserve"> </w:t>
                      </w:r>
                      <w:r w:rsidR="001E31A1">
                        <w:rPr>
                          <w:rFonts w:ascii="Calibri" w:hAnsi="Calibri" w:cs="Calibri"/>
                          <w:sz w:val="52"/>
                          <w:szCs w:val="52"/>
                        </w:rPr>
                        <w:t xml:space="preserve">                    </w:t>
                      </w:r>
                      <w:r w:rsidRPr="00A77F4D">
                        <w:rPr>
                          <w:rFonts w:ascii="Calibri" w:hAnsi="Calibri" w:cs="Calibri"/>
                          <w:sz w:val="52"/>
                          <w:szCs w:val="52"/>
                        </w:rPr>
                        <w:t>İ</w:t>
                      </w:r>
                      <w:r w:rsidR="001E31A1">
                        <w:rPr>
                          <w:rFonts w:ascii="Calibri" w:hAnsi="Calibri" w:cs="Calibri"/>
                          <w:sz w:val="52"/>
                          <w:szCs w:val="52"/>
                        </w:rPr>
                        <w:t xml:space="preserve">laç </w:t>
                      </w:r>
                      <w:r w:rsidRPr="00A77F4D">
                        <w:rPr>
                          <w:rFonts w:ascii="Calibri" w:hAnsi="Calibri" w:cs="Calibri"/>
                          <w:sz w:val="52"/>
                          <w:szCs w:val="52"/>
                        </w:rPr>
                        <w:t>T</w:t>
                      </w:r>
                      <w:r w:rsidR="001E31A1">
                        <w:rPr>
                          <w:rFonts w:ascii="Calibri" w:hAnsi="Calibri" w:cs="Calibri"/>
                          <w:sz w:val="52"/>
                          <w:szCs w:val="52"/>
                        </w:rPr>
                        <w:t>anıma</w:t>
                      </w:r>
                      <w:r w:rsidRPr="00A77F4D">
                        <w:rPr>
                          <w:rFonts w:ascii="Calibri" w:hAnsi="Calibri" w:cs="Calibri"/>
                          <w:sz w:val="52"/>
                          <w:szCs w:val="52"/>
                        </w:rPr>
                        <w:t xml:space="preserve"> S</w:t>
                      </w:r>
                      <w:r w:rsidR="001E31A1">
                        <w:rPr>
                          <w:rFonts w:ascii="Calibri" w:hAnsi="Calibri" w:cs="Calibri"/>
                          <w:sz w:val="52"/>
                          <w:szCs w:val="52"/>
                        </w:rPr>
                        <w:t>istemi</w:t>
                      </w:r>
                    </w:p>
                  </w:txbxContent>
                </v:textbox>
                <w10:wrap type="square"/>
              </v:shape>
            </w:pict>
          </mc:Fallback>
        </mc:AlternateContent>
      </w:r>
    </w:p>
    <w:p w14:paraId="77E50E94" w14:textId="77777777" w:rsidR="00B94255" w:rsidRDefault="00B94255"/>
    <w:p w14:paraId="296D4265" w14:textId="77777777" w:rsidR="00B94255" w:rsidRDefault="00B94255"/>
    <w:p w14:paraId="5F98F5A1" w14:textId="77777777" w:rsidR="00246D50" w:rsidRPr="00A77F4D" w:rsidRDefault="00924B43" w:rsidP="006A6911">
      <w:pPr>
        <w:jc w:val="center"/>
        <w:rPr>
          <w:rFonts w:ascii="Calibri" w:hAnsi="Calibri" w:cs="Calibri"/>
          <w:sz w:val="36"/>
          <w:szCs w:val="36"/>
        </w:rPr>
      </w:pPr>
      <w:r w:rsidRPr="00A77F4D">
        <w:rPr>
          <w:rFonts w:ascii="Calibri" w:hAnsi="Calibri" w:cs="Calibri"/>
          <w:sz w:val="40"/>
          <w:szCs w:val="40"/>
        </w:rPr>
        <w:t xml:space="preserve"> </w:t>
      </w:r>
      <w:r w:rsidR="00246D50" w:rsidRPr="00A77F4D">
        <w:rPr>
          <w:rFonts w:ascii="Calibri" w:hAnsi="Calibri" w:cs="Calibri"/>
          <w:sz w:val="36"/>
          <w:szCs w:val="36"/>
        </w:rPr>
        <w:t>MÜHENDİSLİK FAKÜLTESİ, YAZILIM MÜHENDİSLİĞİ BÖLÜMÜ</w:t>
      </w:r>
    </w:p>
    <w:p w14:paraId="0A1412A2" w14:textId="77777777" w:rsidR="00B94255" w:rsidRDefault="00B94255"/>
    <w:p w14:paraId="3F1B8EF8" w14:textId="77777777" w:rsidR="006A6911" w:rsidRDefault="006A6911"/>
    <w:p w14:paraId="1F4889D3" w14:textId="77777777" w:rsidR="006A6911" w:rsidRDefault="006A6911"/>
    <w:p w14:paraId="3CDC334D" w14:textId="77777777" w:rsidR="006A6911" w:rsidRDefault="006A6911"/>
    <w:p w14:paraId="66A8EE08" w14:textId="77777777" w:rsidR="00B94255" w:rsidRDefault="00B94255"/>
    <w:p w14:paraId="79C099AC" w14:textId="77777777" w:rsidR="00B94255" w:rsidRDefault="00B94255"/>
    <w:p w14:paraId="6CD4437C" w14:textId="77777777" w:rsidR="00B94255" w:rsidRDefault="00B94255"/>
    <w:p w14:paraId="262DCA62" w14:textId="77777777" w:rsidR="00B94255" w:rsidRDefault="00B94255"/>
    <w:p w14:paraId="45B9DF74" w14:textId="77777777" w:rsidR="00B94255" w:rsidRDefault="00B94255"/>
    <w:p w14:paraId="06BE346B" w14:textId="77777777" w:rsidR="00B94255" w:rsidRDefault="00B94255"/>
    <w:p w14:paraId="49EDA717" w14:textId="77777777" w:rsidR="00B94255" w:rsidRDefault="00B94255"/>
    <w:p w14:paraId="3D2FFC5D" w14:textId="77777777" w:rsidR="00B94255" w:rsidRDefault="00E418F2">
      <w:r>
        <w:rPr>
          <w:noProof/>
          <w:lang w:eastAsia="tr-TR"/>
        </w:rPr>
        <mc:AlternateContent>
          <mc:Choice Requires="wps">
            <w:drawing>
              <wp:anchor distT="45720" distB="45720" distL="114300" distR="114300" simplePos="0" relativeHeight="251669504" behindDoc="0" locked="0" layoutInCell="1" allowOverlap="1" wp14:anchorId="3352751C" wp14:editId="7D638118">
                <wp:simplePos x="0" y="0"/>
                <wp:positionH relativeFrom="column">
                  <wp:posOffset>281305</wp:posOffset>
                </wp:positionH>
                <wp:positionV relativeFrom="paragraph">
                  <wp:posOffset>414020</wp:posOffset>
                </wp:positionV>
                <wp:extent cx="5345430" cy="798830"/>
                <wp:effectExtent l="0" t="0" r="0" b="5080"/>
                <wp:wrapSquare wrapText="bothSides"/>
                <wp:docPr id="1282461472" name="Metin Kutusu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430" cy="798830"/>
                        </a:xfrm>
                        <a:prstGeom prst="rect">
                          <a:avLst/>
                        </a:prstGeom>
                        <a:noFill/>
                        <a:ln w="9525">
                          <a:noFill/>
                          <a:miter lim="800000"/>
                          <a:headEnd/>
                          <a:tailEnd/>
                        </a:ln>
                      </wps:spPr>
                      <wps:txbx>
                        <w:txbxContent>
                          <w:p w14:paraId="55443AF6" w14:textId="77777777" w:rsidR="00B94255" w:rsidRPr="00657B6E" w:rsidRDefault="00B94255" w:rsidP="00B94255">
                            <w:pPr>
                              <w:jc w:val="center"/>
                              <w:rPr>
                                <w:rFonts w:ascii="Calibri" w:hAnsi="Calibri" w:cs="Calibri"/>
                                <w:color w:val="FFFFFF" w:themeColor="background1"/>
                                <w:sz w:val="30"/>
                                <w:szCs w:val="30"/>
                              </w:rPr>
                            </w:pPr>
                            <w:r w:rsidRPr="00657B6E">
                              <w:rPr>
                                <w:rFonts w:ascii="Calibri" w:hAnsi="Calibri" w:cs="Calibri"/>
                                <w:color w:val="FFFFFF" w:themeColor="background1"/>
                                <w:sz w:val="30"/>
                                <w:szCs w:val="30"/>
                              </w:rPr>
                              <w:t>MALATYA,</w:t>
                            </w:r>
                            <w:r w:rsidR="000D16B6">
                              <w:rPr>
                                <w:rFonts w:ascii="Calibri" w:hAnsi="Calibri" w:cs="Calibri"/>
                                <w:color w:val="FFFFFF" w:themeColor="background1"/>
                                <w:sz w:val="30"/>
                                <w:szCs w:val="30"/>
                              </w:rPr>
                              <w:t xml:space="preserve"> </w:t>
                            </w:r>
                            <w:r w:rsidR="00924B43">
                              <w:rPr>
                                <w:rFonts w:ascii="Calibri" w:hAnsi="Calibri" w:cs="Calibri"/>
                                <w:color w:val="FFFFFF" w:themeColor="background1"/>
                                <w:sz w:val="30"/>
                                <w:szCs w:val="30"/>
                              </w:rPr>
                              <w:t>2026</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3352751C" id="Metin Kutusu 6" o:spid="_x0000_s1030" type="#_x0000_t202" style="position:absolute;margin-left:22.15pt;margin-top:32.6pt;width:420.9pt;height:62.9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" filled="f" stroked="f">
                <v:textbox style="mso-fit-shape-to-text:t">
                  <w:txbxContent>
                    <w:p w14:paraId="55443AF6" w14:textId="77777777" w:rsidR="00B94255" w:rsidRPr="00657B6E" w:rsidRDefault="00B94255" w:rsidP="00B94255">
                      <w:pPr>
                        <w:jc w:val="center"/>
                        <w:rPr>
                          <w:rFonts w:ascii="Calibri" w:hAnsi="Calibri" w:cs="Calibri"/>
                          <w:color w:val="FFFFFF" w:themeColor="background1"/>
                          <w:sz w:val="30"/>
                          <w:szCs w:val="30"/>
                        </w:rPr>
                      </w:pPr>
                      <w:r w:rsidRPr="00657B6E">
                        <w:rPr>
                          <w:rFonts w:ascii="Calibri" w:hAnsi="Calibri" w:cs="Calibri"/>
                          <w:color w:val="FFFFFF" w:themeColor="background1"/>
                          <w:sz w:val="30"/>
                          <w:szCs w:val="30"/>
                        </w:rPr>
                        <w:t>MALATYA,</w:t>
                      </w:r>
                      <w:r w:rsidR="000D16B6">
                        <w:rPr>
                          <w:rFonts w:ascii="Calibri" w:hAnsi="Calibri" w:cs="Calibri"/>
                          <w:color w:val="FFFFFF" w:themeColor="background1"/>
                          <w:sz w:val="30"/>
                          <w:szCs w:val="30"/>
                        </w:rPr>
                        <w:t xml:space="preserve"> </w:t>
                      </w:r>
                      <w:r w:rsidR="00924B43">
                        <w:rPr>
                          <w:rFonts w:ascii="Calibri" w:hAnsi="Calibri" w:cs="Calibri"/>
                          <w:color w:val="FFFFFF" w:themeColor="background1"/>
                          <w:sz w:val="30"/>
                          <w:szCs w:val="30"/>
                        </w:rPr>
                        <w:t>2026</w:t>
                      </w:r>
                    </w:p>
                  </w:txbxContent>
                </v:textbox>
                <w10:wrap type="square"/>
              </v:shape>
            </w:pict>
          </mc:Fallback>
        </mc:AlternateContent>
      </w:r>
      <w:r w:rsidR="00F40B04">
        <w:rPr>
          <w:noProof/>
          <w:lang w:eastAsia="tr-TR"/>
        </w:rPr>
        <mc:AlternateContent>
          <mc:Choice Requires="wps">
            <w:drawing>
              <wp:anchor distT="0" distB="0" distL="114300" distR="114300" simplePos="0" relativeHeight="251657215" behindDoc="0" locked="0" layoutInCell="1" allowOverlap="1" wp14:anchorId="6D5C7252" wp14:editId="0E9AB6B1">
                <wp:simplePos x="0" y="0"/>
                <wp:positionH relativeFrom="column">
                  <wp:posOffset>-899795</wp:posOffset>
                </wp:positionH>
                <wp:positionV relativeFrom="paragraph">
                  <wp:posOffset>407670</wp:posOffset>
                </wp:positionV>
                <wp:extent cx="7616825" cy="361950"/>
                <wp:effectExtent l="0" t="0" r="3175" b="0"/>
                <wp:wrapNone/>
                <wp:docPr id="1010869811" name="Dikdörtgen 7"/>
                <wp:cNvGraphicFramePr/>
                <a:graphic xmlns:a="http://schemas.openxmlformats.org/drawingml/2006/main">
                  <a:graphicData uri="http://schemas.microsoft.com/office/word/2010/wordprocessingShape">
                    <wps:wsp>
                      <wps:cNvSpPr/>
                      <wps:spPr>
                        <a:xfrm>
                          <a:off x="0" y="0"/>
                          <a:ext cx="7616825" cy="361950"/>
                        </a:xfrm>
                        <a:prstGeom prst="rect">
                          <a:avLst/>
                        </a:prstGeom>
                        <a:solidFill>
                          <a:srgbClr val="0D7C9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8FFBAF" id="Dikdörtgen 1" o:spid="_x0000_s1026" style="position:absolute;margin-left:-70.85pt;margin-top:32.1pt;width:599.75pt;height:28.5pt;z-index:2516572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" fillcolor="#0d7c9f" stroked="f" strokeweight="1pt"/>
            </w:pict>
          </mc:Fallback>
        </mc:AlternateContent>
      </w:r>
    </w:p>
    <w:p w14:paraId="74F161E9" w14:textId="77777777" w:rsidR="00B94255" w:rsidRDefault="00B94255"/>
    <w:p w14:paraId="6B461796" w14:textId="77777777" w:rsidR="00B94255" w:rsidRPr="001E31A1" w:rsidRDefault="001E31A1" w:rsidP="001E31A1">
      <w:pPr>
        <w:jc w:val="center"/>
        <w:rPr>
          <w:rFonts w:ascii="Calibri" w:hAnsi="Calibri" w:cs="Calibri"/>
          <w:b/>
          <w:bCs/>
          <w:sz w:val="28"/>
          <w:szCs w:val="28"/>
        </w:rPr>
      </w:pPr>
      <w:r w:rsidRPr="001E31A1">
        <w:rPr>
          <w:rFonts w:ascii="Calibri" w:hAnsi="Calibri" w:cs="Calibri"/>
          <w:b/>
          <w:bCs/>
          <w:sz w:val="28"/>
          <w:szCs w:val="28"/>
        </w:rPr>
        <w:lastRenderedPageBreak/>
        <w:t>ÖZET</w:t>
      </w:r>
    </w:p>
    <w:p w14:paraId="7B03BDB7" w14:textId="77777777" w:rsidR="00B94255" w:rsidRPr="001E31A1" w:rsidRDefault="001E31A1" w:rsidP="001E31A1">
      <w:pPr>
        <w:jc w:val="center"/>
        <w:rPr>
          <w:b/>
          <w:bCs/>
        </w:rPr>
      </w:pPr>
      <w:r w:rsidRPr="001E31A1">
        <w:rPr>
          <w:rFonts w:ascii="Calibri" w:hAnsi="Calibri" w:cs="Calibri"/>
          <w:b/>
          <w:bCs/>
        </w:rPr>
        <w:t>Görme Engelli Bireyler İçin Mobil Tabanlı İlaç Tanıma Sistemi</w:t>
      </w:r>
    </w:p>
    <w:p w14:paraId="599208CB" w14:textId="77777777" w:rsidR="00B94255" w:rsidRPr="001E31A1" w:rsidRDefault="001E31A1">
      <w:pPr>
        <w:rPr>
          <w:b/>
          <w:bCs/>
        </w:rPr>
      </w:pPr>
      <w:r w:rsidRPr="001E31A1">
        <w:rPr>
          <w:rFonts w:ascii="Calibri" w:hAnsi="Calibri" w:cs="Calibri"/>
          <w:b/>
          <w:bCs/>
          <w:sz w:val="22"/>
          <w:szCs w:val="22"/>
        </w:rPr>
        <w:t>Amaç:</w:t>
      </w:r>
      <w:r w:rsidRPr="001E31A1">
        <w:rPr>
          <w:rFonts w:ascii="Calibri" w:hAnsi="Calibri" w:cs="Calibri"/>
          <w:sz w:val="22"/>
          <w:szCs w:val="22"/>
        </w:rPr>
        <w:t xml:space="preserve"> Bu çalışma, görme engelli bireylerin günlük yaşamlarında ilaç kutularını ayırt etme zorluğunu gidermek ve buna bağlı gelişebilecek yanlış ilaç kullanımı kaynaklı zehirlenme risklerini en aza indirmek amacıyla evrensel tasarım ilkelerine uygun, Android işletim sistemi tabanlı bir mobil uygulama geliştirmeyi hedeflemektedir.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1E31A1">
        <w:rPr>
          <w:rFonts w:ascii="Calibri" w:hAnsi="Calibri" w:cs="Calibri"/>
          <w:b/>
          <w:bCs/>
          <w:sz w:val="22"/>
          <w:szCs w:val="22"/>
        </w:rPr>
        <w:t>Materyal ve Metot:</w:t>
      </w:r>
      <w:r w:rsidRPr="001E31A1">
        <w:rPr>
          <w:rFonts w:ascii="Calibri" w:hAnsi="Calibri" w:cs="Calibri"/>
          <w:sz w:val="22"/>
          <w:szCs w:val="22"/>
        </w:rPr>
        <w:t xml:space="preserve"> Uygulamanın geliştirilme sürecinde, görüntü işleme alanında yüksek performans sağlayan Google ML Kit ve kamera donanımı optimizasyonu için </w:t>
      </w:r>
      <w:proofErr w:type="spellStart"/>
      <w:r w:rsidRPr="001E31A1">
        <w:rPr>
          <w:rFonts w:ascii="Calibri" w:hAnsi="Calibri" w:cs="Calibri"/>
          <w:sz w:val="22"/>
          <w:szCs w:val="22"/>
        </w:rPr>
        <w:t>CameraX</w:t>
      </w:r>
      <w:proofErr w:type="spellEnd"/>
      <w:r w:rsidRPr="001E31A1">
        <w:rPr>
          <w:rFonts w:ascii="Calibri" w:hAnsi="Calibri" w:cs="Calibri"/>
          <w:sz w:val="22"/>
          <w:szCs w:val="22"/>
        </w:rPr>
        <w:t xml:space="preserve"> kütüphaneleri kullanılmıştır. İlaç kutusu üzerindeki metinlerin gerçek zamanlı tespiti ve ayrıştırılması için optik karakter tanıma teknolojilerinden yararlanılmış, elde edilen veriler metinden sese teknolojisi ile sesli geri bildirim olarak kullanıcıya iletilmiştir. Sistem, çevrimdışı öncelikli mimari ile harici bir sunucuya ihtiyaç duymadan tüm işlem gücünü cihaz üzerinde gerçekleştirecek şekilde tasarlanmıştır.                                     </w:t>
      </w:r>
      <w:r w:rsidRPr="001E31A1">
        <w:rPr>
          <w:rFonts w:ascii="Calibri" w:hAnsi="Calibri" w:cs="Calibri"/>
          <w:b/>
          <w:bCs/>
          <w:sz w:val="22"/>
          <w:szCs w:val="22"/>
        </w:rPr>
        <w:t>Bulgular:</w:t>
      </w:r>
      <w:r w:rsidRPr="001E31A1">
        <w:rPr>
          <w:rFonts w:ascii="Calibri" w:hAnsi="Calibri" w:cs="Calibri"/>
          <w:sz w:val="22"/>
          <w:szCs w:val="22"/>
        </w:rPr>
        <w:t xml:space="preserve"> Geliştirilen sistemin ön testlerinde </w:t>
      </w:r>
      <w:proofErr w:type="gramStart"/>
      <w:r w:rsidRPr="001E31A1">
        <w:rPr>
          <w:rFonts w:ascii="Calibri" w:hAnsi="Calibri" w:cs="Calibri"/>
          <w:sz w:val="22"/>
          <w:szCs w:val="22"/>
        </w:rPr>
        <w:t>%95</w:t>
      </w:r>
      <w:proofErr w:type="gramEnd"/>
      <w:r w:rsidRPr="001E31A1">
        <w:rPr>
          <w:rFonts w:ascii="Calibri" w:hAnsi="Calibri" w:cs="Calibri"/>
          <w:sz w:val="22"/>
          <w:szCs w:val="22"/>
        </w:rPr>
        <w:t xml:space="preserve"> üzerinde doğruluk oranına ulaşıldığı ve işlem süresinin 2 saniyenin altında gerçekleştiği tespit edilmiştir. Ayrıca cihaz üzerinde çalışma prensibi sayesinde uygulamanın enerji verimliliği açısından optimize edildiği gözlemlenmiştir. </w:t>
      </w:r>
      <w:r w:rsidRPr="001E31A1">
        <w:rPr>
          <w:rFonts w:ascii="Calibri" w:hAnsi="Calibri" w:cs="Calibri"/>
          <w:sz w:val="22"/>
          <w:szCs w:val="22"/>
        </w:rPr>
        <w:tab/>
        <w:t xml:space="preserve"> </w:t>
      </w:r>
      <w:r>
        <w:rPr>
          <w:rFonts w:ascii="Calibri" w:hAnsi="Calibri" w:cs="Calibri"/>
          <w:sz w:val="22"/>
          <w:szCs w:val="22"/>
        </w:rPr>
        <w:t xml:space="preserve">    </w:t>
      </w:r>
      <w:r w:rsidRPr="001E31A1">
        <w:rPr>
          <w:rFonts w:ascii="Calibri" w:hAnsi="Calibri" w:cs="Calibri"/>
          <w:sz w:val="22"/>
          <w:szCs w:val="22"/>
        </w:rPr>
        <w:t xml:space="preserve">          </w:t>
      </w:r>
      <w:r w:rsidRPr="001E31A1">
        <w:rPr>
          <w:rFonts w:ascii="Calibri" w:hAnsi="Calibri" w:cs="Calibri"/>
          <w:b/>
          <w:bCs/>
          <w:sz w:val="22"/>
          <w:szCs w:val="22"/>
        </w:rPr>
        <w:t>Sonuç:</w:t>
      </w:r>
      <w:r w:rsidRPr="001E31A1">
        <w:rPr>
          <w:rFonts w:ascii="Calibri" w:hAnsi="Calibri" w:cs="Calibri"/>
          <w:sz w:val="22"/>
          <w:szCs w:val="22"/>
        </w:rPr>
        <w:t xml:space="preserve"> Tasarlanan sistem, kullanıcılara internet erişimi olmayan alanlarda dahi kesintisiz hizmet sunarak veri gizliliğini korumakta ve ek bir donanım maliyeti gerektirmeden görme engelli bireylerin bağımsızlıklarına katkı sağlamaktadır.</w:t>
      </w:r>
      <w:r w:rsidRPr="001E31A1">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1E31A1">
        <w:rPr>
          <w:rFonts w:ascii="Calibri" w:hAnsi="Calibri" w:cs="Calibri"/>
          <w:b/>
          <w:bCs/>
          <w:sz w:val="22"/>
          <w:szCs w:val="22"/>
        </w:rPr>
        <w:t>Anahtar Kelimeler:</w:t>
      </w:r>
      <w:r w:rsidRPr="001E31A1">
        <w:rPr>
          <w:rFonts w:ascii="Calibri" w:hAnsi="Calibri" w:cs="Calibri"/>
          <w:sz w:val="22"/>
          <w:szCs w:val="22"/>
        </w:rPr>
        <w:t xml:space="preserve"> Android, Erişilebilirlik, Görüntü İşleme, Görme Engelli, Mobil Uygulama, Optik Karakter Tanıma.</w:t>
      </w:r>
    </w:p>
    <w:p w14:paraId="52684290" w14:textId="77777777" w:rsidR="001E31A1" w:rsidRDefault="001E31A1" w:rsidP="001E31A1">
      <w:pPr>
        <w:jc w:val="center"/>
        <w:rPr>
          <w:rFonts w:ascii="Calibri" w:hAnsi="Calibri" w:cs="Calibri"/>
          <w:b/>
          <w:bCs/>
          <w:sz w:val="28"/>
          <w:szCs w:val="28"/>
        </w:rPr>
      </w:pPr>
    </w:p>
    <w:p w14:paraId="04CE80F5" w14:textId="77777777" w:rsidR="001E31A1" w:rsidRDefault="001E31A1" w:rsidP="001E31A1">
      <w:pPr>
        <w:jc w:val="center"/>
        <w:rPr>
          <w:rFonts w:ascii="Calibri" w:hAnsi="Calibri" w:cs="Calibri"/>
          <w:b/>
          <w:bCs/>
          <w:sz w:val="28"/>
          <w:szCs w:val="28"/>
        </w:rPr>
      </w:pPr>
    </w:p>
    <w:p w14:paraId="0135E709" w14:textId="77777777" w:rsidR="001E31A1" w:rsidRDefault="001E31A1" w:rsidP="001E31A1">
      <w:pPr>
        <w:jc w:val="center"/>
        <w:rPr>
          <w:rFonts w:ascii="Calibri" w:hAnsi="Calibri" w:cs="Calibri"/>
          <w:b/>
          <w:bCs/>
          <w:sz w:val="28"/>
          <w:szCs w:val="28"/>
        </w:rPr>
      </w:pPr>
    </w:p>
    <w:p w14:paraId="0BED084F" w14:textId="77777777" w:rsidR="001E31A1" w:rsidRDefault="001E31A1" w:rsidP="001E31A1">
      <w:pPr>
        <w:jc w:val="center"/>
        <w:rPr>
          <w:rFonts w:ascii="Calibri" w:hAnsi="Calibri" w:cs="Calibri"/>
          <w:b/>
          <w:bCs/>
          <w:sz w:val="28"/>
          <w:szCs w:val="28"/>
        </w:rPr>
      </w:pPr>
    </w:p>
    <w:p w14:paraId="1F646F7B" w14:textId="77777777" w:rsidR="001E31A1" w:rsidRDefault="001E31A1" w:rsidP="001E31A1">
      <w:pPr>
        <w:jc w:val="center"/>
        <w:rPr>
          <w:rFonts w:ascii="Calibri" w:hAnsi="Calibri" w:cs="Calibri"/>
          <w:b/>
          <w:bCs/>
          <w:sz w:val="28"/>
          <w:szCs w:val="28"/>
        </w:rPr>
      </w:pPr>
    </w:p>
    <w:p w14:paraId="6B158A2D" w14:textId="77777777" w:rsidR="001E31A1" w:rsidRDefault="001E31A1" w:rsidP="001E31A1">
      <w:pPr>
        <w:jc w:val="center"/>
        <w:rPr>
          <w:rFonts w:ascii="Calibri" w:hAnsi="Calibri" w:cs="Calibri"/>
          <w:b/>
          <w:bCs/>
          <w:sz w:val="28"/>
          <w:szCs w:val="28"/>
        </w:rPr>
      </w:pPr>
    </w:p>
    <w:p w14:paraId="3462C34B" w14:textId="77777777" w:rsidR="001E31A1" w:rsidRDefault="001E31A1" w:rsidP="001E31A1">
      <w:pPr>
        <w:jc w:val="center"/>
        <w:rPr>
          <w:rFonts w:ascii="Calibri" w:hAnsi="Calibri" w:cs="Calibri"/>
          <w:b/>
          <w:bCs/>
          <w:sz w:val="28"/>
          <w:szCs w:val="28"/>
        </w:rPr>
      </w:pPr>
    </w:p>
    <w:p w14:paraId="4BEAD582" w14:textId="77777777" w:rsidR="001E31A1" w:rsidRDefault="001E31A1" w:rsidP="001E31A1">
      <w:pPr>
        <w:jc w:val="center"/>
        <w:rPr>
          <w:rFonts w:ascii="Calibri" w:hAnsi="Calibri" w:cs="Calibri"/>
          <w:b/>
          <w:bCs/>
          <w:sz w:val="28"/>
          <w:szCs w:val="28"/>
        </w:rPr>
      </w:pPr>
    </w:p>
    <w:p w14:paraId="0B0DBE16" w14:textId="77777777" w:rsidR="001E31A1" w:rsidRDefault="001E31A1" w:rsidP="001E31A1">
      <w:pPr>
        <w:jc w:val="center"/>
        <w:rPr>
          <w:rFonts w:ascii="Calibri" w:hAnsi="Calibri" w:cs="Calibri"/>
          <w:b/>
          <w:bCs/>
          <w:sz w:val="28"/>
          <w:szCs w:val="28"/>
        </w:rPr>
      </w:pPr>
    </w:p>
    <w:p w14:paraId="29420E03" w14:textId="77777777" w:rsidR="001E31A1" w:rsidRDefault="001E31A1" w:rsidP="001E31A1">
      <w:pPr>
        <w:jc w:val="center"/>
        <w:rPr>
          <w:rFonts w:ascii="Calibri" w:hAnsi="Calibri" w:cs="Calibri"/>
          <w:b/>
          <w:bCs/>
          <w:sz w:val="28"/>
          <w:szCs w:val="28"/>
        </w:rPr>
      </w:pPr>
    </w:p>
    <w:p w14:paraId="66204F85" w14:textId="77777777" w:rsidR="001E31A1" w:rsidRDefault="001E31A1" w:rsidP="001E31A1">
      <w:pPr>
        <w:jc w:val="center"/>
        <w:rPr>
          <w:rFonts w:ascii="Calibri" w:hAnsi="Calibri" w:cs="Calibri"/>
          <w:b/>
          <w:bCs/>
          <w:sz w:val="28"/>
          <w:szCs w:val="28"/>
        </w:rPr>
      </w:pPr>
    </w:p>
    <w:p w14:paraId="52A0CE0F" w14:textId="77777777" w:rsidR="001E31A1" w:rsidRDefault="001E31A1" w:rsidP="001E31A1">
      <w:pPr>
        <w:jc w:val="center"/>
        <w:rPr>
          <w:rFonts w:ascii="Calibri" w:hAnsi="Calibri" w:cs="Calibri"/>
          <w:b/>
          <w:bCs/>
          <w:sz w:val="28"/>
          <w:szCs w:val="28"/>
        </w:rPr>
      </w:pPr>
    </w:p>
    <w:p w14:paraId="7E0DF5BB" w14:textId="77777777" w:rsidR="00B94255" w:rsidRDefault="001E31A1" w:rsidP="001E31A1">
      <w:pPr>
        <w:jc w:val="center"/>
        <w:rPr>
          <w:rFonts w:ascii="Calibri" w:hAnsi="Calibri" w:cs="Calibri"/>
          <w:b/>
          <w:bCs/>
          <w:sz w:val="28"/>
          <w:szCs w:val="28"/>
        </w:rPr>
      </w:pPr>
      <w:r>
        <w:rPr>
          <w:rFonts w:ascii="Calibri" w:hAnsi="Calibri" w:cs="Calibri"/>
          <w:b/>
          <w:bCs/>
          <w:sz w:val="28"/>
          <w:szCs w:val="28"/>
        </w:rPr>
        <w:t>ABSTRACT</w:t>
      </w:r>
    </w:p>
    <w:p w14:paraId="7898FBE5" w14:textId="77777777" w:rsidR="001E31A1" w:rsidRPr="001E31A1" w:rsidRDefault="001E31A1" w:rsidP="001E31A1">
      <w:pPr>
        <w:jc w:val="center"/>
        <w:rPr>
          <w:rFonts w:ascii="Calibri" w:hAnsi="Calibri" w:cs="Calibri"/>
        </w:rPr>
      </w:pPr>
      <w:r w:rsidRPr="001E31A1">
        <w:rPr>
          <w:rFonts w:ascii="Calibri" w:hAnsi="Calibri" w:cs="Calibri"/>
          <w:b/>
          <w:bCs/>
        </w:rPr>
        <w:t>Mobile-</w:t>
      </w:r>
      <w:proofErr w:type="spellStart"/>
      <w:r w:rsidRPr="001E31A1">
        <w:rPr>
          <w:rFonts w:ascii="Calibri" w:hAnsi="Calibri" w:cs="Calibri"/>
          <w:b/>
          <w:bCs/>
        </w:rPr>
        <w:t>Based</w:t>
      </w:r>
      <w:proofErr w:type="spellEnd"/>
      <w:r w:rsidRPr="001E31A1">
        <w:rPr>
          <w:rFonts w:ascii="Calibri" w:hAnsi="Calibri" w:cs="Calibri"/>
          <w:b/>
          <w:bCs/>
        </w:rPr>
        <w:t xml:space="preserve"> </w:t>
      </w:r>
      <w:proofErr w:type="spellStart"/>
      <w:r w:rsidRPr="001E31A1">
        <w:rPr>
          <w:rFonts w:ascii="Calibri" w:hAnsi="Calibri" w:cs="Calibri"/>
          <w:b/>
          <w:bCs/>
        </w:rPr>
        <w:t>Medication</w:t>
      </w:r>
      <w:proofErr w:type="spellEnd"/>
      <w:r w:rsidRPr="001E31A1">
        <w:rPr>
          <w:rFonts w:ascii="Calibri" w:hAnsi="Calibri" w:cs="Calibri"/>
          <w:b/>
          <w:bCs/>
        </w:rPr>
        <w:t xml:space="preserve"> </w:t>
      </w:r>
      <w:proofErr w:type="spellStart"/>
      <w:r w:rsidRPr="001E31A1">
        <w:rPr>
          <w:rFonts w:ascii="Calibri" w:hAnsi="Calibri" w:cs="Calibri"/>
          <w:b/>
          <w:bCs/>
        </w:rPr>
        <w:t>Recognition</w:t>
      </w:r>
      <w:proofErr w:type="spellEnd"/>
      <w:r w:rsidRPr="001E31A1">
        <w:rPr>
          <w:rFonts w:ascii="Calibri" w:hAnsi="Calibri" w:cs="Calibri"/>
          <w:b/>
          <w:bCs/>
        </w:rPr>
        <w:t xml:space="preserve"> </w:t>
      </w:r>
      <w:proofErr w:type="spellStart"/>
      <w:r w:rsidRPr="001E31A1">
        <w:rPr>
          <w:rFonts w:ascii="Calibri" w:hAnsi="Calibri" w:cs="Calibri"/>
          <w:b/>
          <w:bCs/>
        </w:rPr>
        <w:t>System</w:t>
      </w:r>
      <w:proofErr w:type="spellEnd"/>
      <w:r w:rsidRPr="001E31A1">
        <w:rPr>
          <w:rFonts w:ascii="Calibri" w:hAnsi="Calibri" w:cs="Calibri"/>
          <w:b/>
          <w:bCs/>
        </w:rPr>
        <w:t xml:space="preserve"> </w:t>
      </w:r>
      <w:proofErr w:type="spellStart"/>
      <w:r w:rsidRPr="001E31A1">
        <w:rPr>
          <w:rFonts w:ascii="Calibri" w:hAnsi="Calibri" w:cs="Calibri"/>
          <w:b/>
          <w:bCs/>
        </w:rPr>
        <w:t>For</w:t>
      </w:r>
      <w:proofErr w:type="spellEnd"/>
      <w:r w:rsidRPr="001E31A1">
        <w:rPr>
          <w:rFonts w:ascii="Calibri" w:hAnsi="Calibri" w:cs="Calibri"/>
          <w:b/>
          <w:bCs/>
        </w:rPr>
        <w:t xml:space="preserve"> </w:t>
      </w:r>
      <w:proofErr w:type="spellStart"/>
      <w:r w:rsidRPr="001E31A1">
        <w:rPr>
          <w:rFonts w:ascii="Calibri" w:hAnsi="Calibri" w:cs="Calibri"/>
          <w:b/>
          <w:bCs/>
        </w:rPr>
        <w:t>Visually</w:t>
      </w:r>
      <w:proofErr w:type="spellEnd"/>
      <w:r w:rsidRPr="001E31A1">
        <w:rPr>
          <w:rFonts w:ascii="Calibri" w:hAnsi="Calibri" w:cs="Calibri"/>
          <w:b/>
          <w:bCs/>
        </w:rPr>
        <w:t xml:space="preserve"> </w:t>
      </w:r>
      <w:proofErr w:type="spellStart"/>
      <w:r w:rsidRPr="001E31A1">
        <w:rPr>
          <w:rFonts w:ascii="Calibri" w:hAnsi="Calibri" w:cs="Calibri"/>
          <w:b/>
          <w:bCs/>
        </w:rPr>
        <w:t>Impaired</w:t>
      </w:r>
      <w:proofErr w:type="spellEnd"/>
      <w:r w:rsidRPr="001E31A1">
        <w:rPr>
          <w:rFonts w:ascii="Calibri" w:hAnsi="Calibri" w:cs="Calibri"/>
          <w:b/>
          <w:bCs/>
        </w:rPr>
        <w:t xml:space="preserve"> </w:t>
      </w:r>
      <w:proofErr w:type="spellStart"/>
      <w:r w:rsidRPr="001E31A1">
        <w:rPr>
          <w:rFonts w:ascii="Calibri" w:hAnsi="Calibri" w:cs="Calibri"/>
          <w:b/>
          <w:bCs/>
        </w:rPr>
        <w:t>Individuals</w:t>
      </w:r>
      <w:proofErr w:type="spellEnd"/>
    </w:p>
    <w:p w14:paraId="20046EDD" w14:textId="77777777" w:rsidR="001E31A1" w:rsidRPr="001E31A1" w:rsidRDefault="001E31A1" w:rsidP="001E31A1">
      <w:pPr>
        <w:pStyle w:val="NormalWeb"/>
        <w:spacing w:before="0" w:beforeAutospacing="0"/>
        <w:rPr>
          <w:rFonts w:ascii="Calibri" w:hAnsi="Calibri" w:cs="Calibri"/>
          <w:sz w:val="22"/>
          <w:szCs w:val="22"/>
        </w:rPr>
      </w:pPr>
      <w:proofErr w:type="spellStart"/>
      <w:r w:rsidRPr="001E31A1">
        <w:rPr>
          <w:rFonts w:ascii="Calibri" w:hAnsi="Calibri" w:cs="Calibri"/>
          <w:b/>
          <w:bCs/>
          <w:sz w:val="22"/>
          <w:szCs w:val="22"/>
        </w:rPr>
        <w:t>Aim</w:t>
      </w:r>
      <w:proofErr w:type="spellEnd"/>
      <w:r w:rsidRPr="001E31A1">
        <w:rPr>
          <w:rFonts w:ascii="Calibri" w:hAnsi="Calibri" w:cs="Calibri"/>
          <w:b/>
          <w:bCs/>
          <w:sz w:val="22"/>
          <w:szCs w:val="22"/>
        </w:rPr>
        <w:t>:</w:t>
      </w:r>
      <w:r w:rsidRPr="001E31A1">
        <w:rPr>
          <w:rFonts w:ascii="Calibri" w:hAnsi="Calibri" w:cs="Calibri"/>
          <w:sz w:val="22"/>
          <w:szCs w:val="22"/>
        </w:rPr>
        <w:t xml:space="preserve"> </w:t>
      </w:r>
      <w:proofErr w:type="spellStart"/>
      <w:r w:rsidRPr="001E31A1">
        <w:rPr>
          <w:rFonts w:ascii="Calibri" w:hAnsi="Calibri" w:cs="Calibri"/>
          <w:sz w:val="22"/>
          <w:szCs w:val="22"/>
        </w:rPr>
        <w:t>This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study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aims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develop</w:t>
      </w:r>
      <w:proofErr w:type="spellEnd"/>
      <w:r w:rsidRPr="001E31A1">
        <w:rPr>
          <w:rFonts w:ascii="Calibri" w:hAnsi="Calibri" w:cs="Calibri"/>
          <w:sz w:val="22"/>
          <w:szCs w:val="22"/>
        </w:rPr>
        <w:t xml:space="preserve"> an Android-</w:t>
      </w:r>
      <w:proofErr w:type="spellStart"/>
      <w:r w:rsidRPr="001E31A1">
        <w:rPr>
          <w:rFonts w:ascii="Calibri" w:hAnsi="Calibri" w:cs="Calibri"/>
          <w:sz w:val="22"/>
          <w:szCs w:val="22"/>
        </w:rPr>
        <w:t>based</w:t>
      </w:r>
      <w:proofErr w:type="spellEnd"/>
      <w:r w:rsidRPr="001E31A1">
        <w:rPr>
          <w:rFonts w:ascii="Calibri" w:hAnsi="Calibri" w:cs="Calibri"/>
          <w:sz w:val="22"/>
          <w:szCs w:val="22"/>
        </w:rPr>
        <w:t xml:space="preserve"> mobile </w:t>
      </w:r>
      <w:proofErr w:type="spellStart"/>
      <w:r w:rsidRPr="001E31A1">
        <w:rPr>
          <w:rFonts w:ascii="Calibri" w:hAnsi="Calibri" w:cs="Calibri"/>
          <w:sz w:val="22"/>
          <w:szCs w:val="22"/>
        </w:rPr>
        <w:t>application</w:t>
      </w:r>
      <w:proofErr w:type="spellEnd"/>
      <w:r w:rsidRPr="001E31A1">
        <w:rPr>
          <w:rFonts w:ascii="Calibri" w:hAnsi="Calibri" w:cs="Calibri"/>
          <w:sz w:val="22"/>
          <w:szCs w:val="22"/>
        </w:rPr>
        <w:t xml:space="preserve"> in </w:t>
      </w:r>
      <w:proofErr w:type="spellStart"/>
      <w:r w:rsidRPr="001E31A1">
        <w:rPr>
          <w:rFonts w:ascii="Calibri" w:hAnsi="Calibri" w:cs="Calibri"/>
          <w:sz w:val="22"/>
          <w:szCs w:val="22"/>
        </w:rPr>
        <w:t>accordance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with</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universal</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design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principles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overcome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difficulty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visually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impaired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individuals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face</w:t>
      </w:r>
      <w:proofErr w:type="spellEnd"/>
      <w:r w:rsidRPr="001E31A1">
        <w:rPr>
          <w:rFonts w:ascii="Calibri" w:hAnsi="Calibri" w:cs="Calibri"/>
          <w:sz w:val="22"/>
          <w:szCs w:val="22"/>
        </w:rPr>
        <w:t xml:space="preserve"> in </w:t>
      </w:r>
      <w:proofErr w:type="spellStart"/>
      <w:r w:rsidRPr="001E31A1">
        <w:rPr>
          <w:rFonts w:ascii="Calibri" w:hAnsi="Calibri" w:cs="Calibri"/>
          <w:sz w:val="22"/>
          <w:szCs w:val="22"/>
        </w:rPr>
        <w:t>distinguishing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medication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boxes</w:t>
      </w:r>
      <w:proofErr w:type="spellEnd"/>
      <w:r w:rsidRPr="001E31A1">
        <w:rPr>
          <w:rFonts w:ascii="Calibri" w:hAnsi="Calibri" w:cs="Calibri"/>
          <w:sz w:val="22"/>
          <w:szCs w:val="22"/>
        </w:rPr>
        <w:t xml:space="preserve"> in </w:t>
      </w:r>
      <w:proofErr w:type="spellStart"/>
      <w:r w:rsidRPr="001E31A1">
        <w:rPr>
          <w:rFonts w:ascii="Calibri" w:hAnsi="Calibri" w:cs="Calibri"/>
          <w:sz w:val="22"/>
          <w:szCs w:val="22"/>
        </w:rPr>
        <w:t>their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daily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lives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minimize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risks</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poisoning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due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incorrect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medication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use</w:t>
      </w:r>
      <w:proofErr w:type="spellEnd"/>
      <w:r w:rsidRPr="001E31A1">
        <w:rPr>
          <w:rFonts w:ascii="Calibri" w:hAnsi="Calibri" w:cs="Calibri"/>
          <w:sz w:val="22"/>
          <w:szCs w:val="22"/>
        </w:rPr>
        <w:t xml:space="preserve">. </w:t>
      </w:r>
      <w:r>
        <w:rPr>
          <w:rFonts w:ascii="Calibri" w:hAnsi="Calibri" w:cs="Calibri"/>
          <w:sz w:val="22"/>
          <w:szCs w:val="22"/>
        </w:rPr>
        <w:t xml:space="preserve">                                                                                                                                           </w:t>
      </w:r>
      <w:proofErr w:type="spellStart"/>
      <w:r w:rsidRPr="001E31A1">
        <w:rPr>
          <w:rFonts w:ascii="Calibri" w:hAnsi="Calibri" w:cs="Calibri"/>
          <w:b/>
          <w:bCs/>
          <w:sz w:val="22"/>
          <w:szCs w:val="22"/>
        </w:rPr>
        <w:t>Material</w:t>
      </w:r>
      <w:proofErr w:type="spellEnd"/>
      <w:r w:rsidRPr="001E31A1">
        <w:rPr>
          <w:rFonts w:ascii="Calibri" w:hAnsi="Calibri" w:cs="Calibri"/>
          <w:b/>
          <w:bCs/>
          <w:sz w:val="22"/>
          <w:szCs w:val="22"/>
        </w:rPr>
        <w:t xml:space="preserve"> </w:t>
      </w:r>
      <w:proofErr w:type="spellStart"/>
      <w:r w:rsidRPr="001E31A1">
        <w:rPr>
          <w:rFonts w:ascii="Calibri" w:hAnsi="Calibri" w:cs="Calibri"/>
          <w:b/>
          <w:bCs/>
          <w:sz w:val="22"/>
          <w:szCs w:val="22"/>
        </w:rPr>
        <w:t>and</w:t>
      </w:r>
      <w:proofErr w:type="spellEnd"/>
      <w:r w:rsidRPr="001E31A1">
        <w:rPr>
          <w:rFonts w:ascii="Calibri" w:hAnsi="Calibri" w:cs="Calibri"/>
          <w:b/>
          <w:bCs/>
          <w:sz w:val="22"/>
          <w:szCs w:val="22"/>
        </w:rPr>
        <w:t xml:space="preserve"> </w:t>
      </w:r>
      <w:proofErr w:type="spellStart"/>
      <w:r w:rsidRPr="001E31A1">
        <w:rPr>
          <w:rFonts w:ascii="Calibri" w:hAnsi="Calibri" w:cs="Calibri"/>
          <w:b/>
          <w:bCs/>
          <w:sz w:val="22"/>
          <w:szCs w:val="22"/>
        </w:rPr>
        <w:t>Method</w:t>
      </w:r>
      <w:proofErr w:type="spellEnd"/>
      <w:r w:rsidRPr="001E31A1">
        <w:rPr>
          <w:rFonts w:ascii="Calibri" w:hAnsi="Calibri" w:cs="Calibri"/>
          <w:b/>
          <w:bCs/>
          <w:sz w:val="22"/>
          <w:szCs w:val="22"/>
        </w:rPr>
        <w:t>:</w:t>
      </w:r>
      <w:r w:rsidRPr="001E31A1">
        <w:rPr>
          <w:rFonts w:ascii="Calibri" w:hAnsi="Calibri" w:cs="Calibri"/>
          <w:sz w:val="22"/>
          <w:szCs w:val="22"/>
        </w:rPr>
        <w:t xml:space="preserve"> </w:t>
      </w:r>
      <w:proofErr w:type="spellStart"/>
      <w:r w:rsidRPr="001E31A1">
        <w:rPr>
          <w:rFonts w:ascii="Calibri" w:hAnsi="Calibri" w:cs="Calibri"/>
          <w:sz w:val="22"/>
          <w:szCs w:val="22"/>
        </w:rPr>
        <w:t>During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development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process</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application</w:t>
      </w:r>
      <w:proofErr w:type="spellEnd"/>
      <w:r w:rsidRPr="001E31A1">
        <w:rPr>
          <w:rFonts w:ascii="Calibri" w:hAnsi="Calibri" w:cs="Calibri"/>
          <w:sz w:val="22"/>
          <w:szCs w:val="22"/>
        </w:rPr>
        <w:t xml:space="preserve">, Google ML Kit </w:t>
      </w:r>
      <w:proofErr w:type="spellStart"/>
      <w:r w:rsidRPr="001E31A1">
        <w:rPr>
          <w:rFonts w:ascii="Calibri" w:hAnsi="Calibri" w:cs="Calibri"/>
          <w:sz w:val="22"/>
          <w:szCs w:val="22"/>
        </w:rPr>
        <w:t>for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high</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performance</w:t>
      </w:r>
      <w:proofErr w:type="spellEnd"/>
      <w:r w:rsidRPr="001E31A1">
        <w:rPr>
          <w:rFonts w:ascii="Calibri" w:hAnsi="Calibri" w:cs="Calibri"/>
          <w:sz w:val="22"/>
          <w:szCs w:val="22"/>
        </w:rPr>
        <w:t xml:space="preserve"> in im</w:t>
      </w:r>
      <w:r>
        <w:rPr>
          <w:rFonts w:ascii="Calibri" w:hAnsi="Calibri" w:cs="Calibri"/>
          <w:sz w:val="22"/>
          <w:szCs w:val="22"/>
        </w:rPr>
        <w:t xml:space="preserve"> </w:t>
      </w:r>
      <w:proofErr w:type="spellStart"/>
      <w:r w:rsidRPr="001E31A1">
        <w:rPr>
          <w:rFonts w:ascii="Calibri" w:hAnsi="Calibri" w:cs="Calibri"/>
          <w:sz w:val="22"/>
          <w:szCs w:val="22"/>
        </w:rPr>
        <w:t>age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processing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CameraX</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libraries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for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camera</w:t>
      </w:r>
      <w:proofErr w:type="spellEnd"/>
      <w:r w:rsidRPr="001E31A1">
        <w:rPr>
          <w:rFonts w:ascii="Calibri" w:hAnsi="Calibri" w:cs="Calibri"/>
          <w:sz w:val="22"/>
          <w:szCs w:val="22"/>
        </w:rPr>
        <w:t xml:space="preserve"> hardware </w:t>
      </w:r>
      <w:proofErr w:type="spellStart"/>
      <w:r w:rsidRPr="001E31A1">
        <w:rPr>
          <w:rFonts w:ascii="Calibri" w:hAnsi="Calibri" w:cs="Calibri"/>
          <w:sz w:val="22"/>
          <w:szCs w:val="22"/>
        </w:rPr>
        <w:t>optimization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were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used</w:t>
      </w:r>
      <w:proofErr w:type="spellEnd"/>
      <w:r w:rsidRPr="001E31A1">
        <w:rPr>
          <w:rFonts w:ascii="Calibri" w:hAnsi="Calibri" w:cs="Calibri"/>
          <w:sz w:val="22"/>
          <w:szCs w:val="22"/>
        </w:rPr>
        <w:t xml:space="preserve">. Optical </w:t>
      </w:r>
      <w:proofErr w:type="spellStart"/>
      <w:r w:rsidRPr="001E31A1">
        <w:rPr>
          <w:rFonts w:ascii="Calibri" w:hAnsi="Calibri" w:cs="Calibri"/>
          <w:sz w:val="22"/>
          <w:szCs w:val="22"/>
        </w:rPr>
        <w:t>character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recognition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technologies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were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utilized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for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real</w:t>
      </w:r>
      <w:proofErr w:type="spellEnd"/>
      <w:r w:rsidRPr="001E31A1">
        <w:rPr>
          <w:rFonts w:ascii="Calibri" w:hAnsi="Calibri" w:cs="Calibri"/>
          <w:sz w:val="22"/>
          <w:szCs w:val="22"/>
        </w:rPr>
        <w:t xml:space="preserve">-time </w:t>
      </w:r>
      <w:proofErr w:type="spellStart"/>
      <w:r w:rsidRPr="001E31A1">
        <w:rPr>
          <w:rFonts w:ascii="Calibri" w:hAnsi="Calibri" w:cs="Calibri"/>
          <w:sz w:val="22"/>
          <w:szCs w:val="22"/>
        </w:rPr>
        <w:t>detection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parsing</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text</w:t>
      </w:r>
      <w:proofErr w:type="spellEnd"/>
      <w:r w:rsidRPr="001E31A1">
        <w:rPr>
          <w:rFonts w:ascii="Calibri" w:hAnsi="Calibri" w:cs="Calibri"/>
          <w:sz w:val="22"/>
          <w:szCs w:val="22"/>
        </w:rPr>
        <w:t xml:space="preserve"> on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medication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box</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obtained</w:t>
      </w:r>
      <w:proofErr w:type="spellEnd"/>
      <w:r w:rsidRPr="001E31A1">
        <w:rPr>
          <w:rFonts w:ascii="Calibri" w:hAnsi="Calibri" w:cs="Calibri"/>
          <w:sz w:val="22"/>
          <w:szCs w:val="22"/>
        </w:rPr>
        <w:t xml:space="preserve"> data </w:t>
      </w:r>
      <w:proofErr w:type="spellStart"/>
      <w:r w:rsidRPr="001E31A1">
        <w:rPr>
          <w:rFonts w:ascii="Calibri" w:hAnsi="Calibri" w:cs="Calibri"/>
          <w:sz w:val="22"/>
          <w:szCs w:val="22"/>
        </w:rPr>
        <w:t>was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transmitted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user</w:t>
      </w:r>
      <w:proofErr w:type="spellEnd"/>
      <w:r w:rsidRPr="001E31A1">
        <w:rPr>
          <w:rFonts w:ascii="Calibri" w:hAnsi="Calibri" w:cs="Calibri"/>
          <w:sz w:val="22"/>
          <w:szCs w:val="22"/>
        </w:rPr>
        <w:t xml:space="preserve"> as </w:t>
      </w:r>
      <w:proofErr w:type="spellStart"/>
      <w:r w:rsidRPr="001E31A1">
        <w:rPr>
          <w:rFonts w:ascii="Calibri" w:hAnsi="Calibri" w:cs="Calibri"/>
          <w:sz w:val="22"/>
          <w:szCs w:val="22"/>
        </w:rPr>
        <w:t>voice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feedback</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via</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text-to-speech</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technology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system</w:t>
      </w:r>
      <w:proofErr w:type="spellEnd"/>
      <w:r w:rsidRPr="001E31A1">
        <w:rPr>
          <w:rFonts w:ascii="Calibri" w:hAnsi="Calibri" w:cs="Calibri"/>
          <w:sz w:val="22"/>
          <w:szCs w:val="22"/>
        </w:rPr>
        <w:t xml:space="preserve"> is </w:t>
      </w:r>
      <w:proofErr w:type="spellStart"/>
      <w:r w:rsidRPr="001E31A1">
        <w:rPr>
          <w:rFonts w:ascii="Calibri" w:hAnsi="Calibri" w:cs="Calibri"/>
          <w:sz w:val="22"/>
          <w:szCs w:val="22"/>
        </w:rPr>
        <w:t>designed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with</w:t>
      </w:r>
      <w:proofErr w:type="spellEnd"/>
      <w:r w:rsidRPr="001E31A1">
        <w:rPr>
          <w:rFonts w:ascii="Calibri" w:hAnsi="Calibri" w:cs="Calibri"/>
          <w:sz w:val="22"/>
          <w:szCs w:val="22"/>
        </w:rPr>
        <w:t xml:space="preserve"> an offline-</w:t>
      </w:r>
      <w:proofErr w:type="spellStart"/>
      <w:r w:rsidRPr="001E31A1">
        <w:rPr>
          <w:rFonts w:ascii="Calibri" w:hAnsi="Calibri" w:cs="Calibri"/>
          <w:sz w:val="22"/>
          <w:szCs w:val="22"/>
        </w:rPr>
        <w:t>first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architecture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perform</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all</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processing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power</w:t>
      </w:r>
      <w:proofErr w:type="spellEnd"/>
      <w:r w:rsidRPr="001E31A1">
        <w:rPr>
          <w:rFonts w:ascii="Calibri" w:hAnsi="Calibri" w:cs="Calibri"/>
          <w:sz w:val="22"/>
          <w:szCs w:val="22"/>
        </w:rPr>
        <w:t xml:space="preserve"> on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device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without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need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for</w:t>
      </w:r>
      <w:proofErr w:type="spellEnd"/>
      <w:r w:rsidRPr="001E31A1">
        <w:rPr>
          <w:rFonts w:ascii="Calibri" w:hAnsi="Calibri" w:cs="Calibri"/>
          <w:sz w:val="22"/>
          <w:szCs w:val="22"/>
        </w:rPr>
        <w:t xml:space="preserve"> an </w:t>
      </w:r>
      <w:proofErr w:type="spellStart"/>
      <w:r w:rsidRPr="001E31A1">
        <w:rPr>
          <w:rFonts w:ascii="Calibri" w:hAnsi="Calibri" w:cs="Calibri"/>
          <w:sz w:val="22"/>
          <w:szCs w:val="22"/>
        </w:rPr>
        <w:t>external</w:t>
      </w:r>
      <w:proofErr w:type="spellEnd"/>
      <w:r w:rsidRPr="001E31A1">
        <w:rPr>
          <w:rFonts w:ascii="Calibri" w:hAnsi="Calibri" w:cs="Calibri"/>
          <w:sz w:val="22"/>
          <w:szCs w:val="22"/>
        </w:rPr>
        <w:t xml:space="preserve"> server. </w:t>
      </w:r>
      <w:r>
        <w:rPr>
          <w:rFonts w:ascii="Calibri" w:hAnsi="Calibri" w:cs="Calibri"/>
          <w:sz w:val="22"/>
          <w:szCs w:val="22"/>
        </w:rPr>
        <w:tab/>
      </w:r>
      <w:r>
        <w:rPr>
          <w:rFonts w:ascii="Calibri" w:hAnsi="Calibri" w:cs="Calibri"/>
          <w:sz w:val="22"/>
          <w:szCs w:val="22"/>
        </w:rPr>
        <w:tab/>
        <w:t xml:space="preserve">            </w:t>
      </w:r>
      <w:proofErr w:type="spellStart"/>
      <w:r w:rsidRPr="001E31A1">
        <w:rPr>
          <w:rFonts w:ascii="Calibri" w:hAnsi="Calibri" w:cs="Calibri"/>
          <w:b/>
          <w:bCs/>
          <w:sz w:val="22"/>
          <w:szCs w:val="22"/>
        </w:rPr>
        <w:t>Results</w:t>
      </w:r>
      <w:proofErr w:type="spellEnd"/>
      <w:r w:rsidRPr="001E31A1">
        <w:rPr>
          <w:rFonts w:ascii="Calibri" w:hAnsi="Calibri" w:cs="Calibri"/>
          <w:b/>
          <w:bCs/>
          <w:sz w:val="22"/>
          <w:szCs w:val="22"/>
        </w:rPr>
        <w:t>:</w:t>
      </w:r>
      <w:r w:rsidRPr="001E31A1">
        <w:rPr>
          <w:rFonts w:ascii="Calibri" w:hAnsi="Calibri" w:cs="Calibri"/>
          <w:sz w:val="22"/>
          <w:szCs w:val="22"/>
        </w:rPr>
        <w:t xml:space="preserve"> </w:t>
      </w:r>
      <w:proofErr w:type="spellStart"/>
      <w:r w:rsidRPr="001E31A1">
        <w:rPr>
          <w:rFonts w:ascii="Calibri" w:hAnsi="Calibri" w:cs="Calibri"/>
          <w:sz w:val="22"/>
          <w:szCs w:val="22"/>
        </w:rPr>
        <w:t>In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preliminary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tests</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developed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system</w:t>
      </w:r>
      <w:proofErr w:type="spellEnd"/>
      <w:r w:rsidRPr="001E31A1">
        <w:rPr>
          <w:rFonts w:ascii="Calibri" w:hAnsi="Calibri" w:cs="Calibri"/>
          <w:sz w:val="22"/>
          <w:szCs w:val="22"/>
        </w:rPr>
        <w:t xml:space="preserve">, it </w:t>
      </w:r>
      <w:proofErr w:type="spellStart"/>
      <w:r w:rsidRPr="001E31A1">
        <w:rPr>
          <w:rFonts w:ascii="Calibri" w:hAnsi="Calibri" w:cs="Calibri"/>
          <w:sz w:val="22"/>
          <w:szCs w:val="22"/>
        </w:rPr>
        <w:t>was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determined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that</w:t>
      </w:r>
      <w:proofErr w:type="spellEnd"/>
      <w:r w:rsidRPr="001E31A1">
        <w:rPr>
          <w:rFonts w:ascii="Calibri" w:hAnsi="Calibri" w:cs="Calibri"/>
          <w:sz w:val="22"/>
          <w:szCs w:val="22"/>
        </w:rPr>
        <w:t xml:space="preserve"> an </w:t>
      </w:r>
      <w:proofErr w:type="spellStart"/>
      <w:r w:rsidRPr="001E31A1">
        <w:rPr>
          <w:rFonts w:ascii="Calibri" w:hAnsi="Calibri" w:cs="Calibri"/>
          <w:sz w:val="22"/>
          <w:szCs w:val="22"/>
        </w:rPr>
        <w:t>accuracy</w:t>
      </w:r>
      <w:proofErr w:type="spellEnd"/>
      <w:r w:rsidRPr="001E31A1">
        <w:rPr>
          <w:rFonts w:ascii="Calibri" w:hAnsi="Calibri" w:cs="Calibri"/>
          <w:sz w:val="22"/>
          <w:szCs w:val="22"/>
        </w:rPr>
        <w:t xml:space="preserve"> rate of </w:t>
      </w:r>
      <w:proofErr w:type="spellStart"/>
      <w:r w:rsidRPr="001E31A1">
        <w:rPr>
          <w:rFonts w:ascii="Calibri" w:hAnsi="Calibri" w:cs="Calibri"/>
          <w:sz w:val="22"/>
          <w:szCs w:val="22"/>
        </w:rPr>
        <w:t>over</w:t>
      </w:r>
      <w:proofErr w:type="spellEnd"/>
      <w:r w:rsidRPr="001E31A1">
        <w:rPr>
          <w:rFonts w:ascii="Calibri" w:hAnsi="Calibri" w:cs="Calibri"/>
          <w:sz w:val="22"/>
          <w:szCs w:val="22"/>
        </w:rPr>
        <w:t xml:space="preserve"> 95% </w:t>
      </w:r>
      <w:proofErr w:type="spellStart"/>
      <w:r w:rsidRPr="001E31A1">
        <w:rPr>
          <w:rFonts w:ascii="Calibri" w:hAnsi="Calibri" w:cs="Calibri"/>
          <w:sz w:val="22"/>
          <w:szCs w:val="22"/>
        </w:rPr>
        <w:t>was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achieved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processing</w:t>
      </w:r>
      <w:proofErr w:type="spellEnd"/>
      <w:r w:rsidRPr="001E31A1">
        <w:rPr>
          <w:rFonts w:ascii="Calibri" w:hAnsi="Calibri" w:cs="Calibri"/>
          <w:sz w:val="22"/>
          <w:szCs w:val="22"/>
        </w:rPr>
        <w:t xml:space="preserve"> time </w:t>
      </w:r>
      <w:proofErr w:type="spellStart"/>
      <w:r w:rsidRPr="001E31A1">
        <w:rPr>
          <w:rFonts w:ascii="Calibri" w:hAnsi="Calibri" w:cs="Calibri"/>
          <w:sz w:val="22"/>
          <w:szCs w:val="22"/>
        </w:rPr>
        <w:t>was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under</w:t>
      </w:r>
      <w:proofErr w:type="spellEnd"/>
      <w:r w:rsidRPr="001E31A1">
        <w:rPr>
          <w:rFonts w:ascii="Calibri" w:hAnsi="Calibri" w:cs="Calibri"/>
          <w:sz w:val="22"/>
          <w:szCs w:val="22"/>
        </w:rPr>
        <w:t xml:space="preserve"> 2 </w:t>
      </w:r>
      <w:proofErr w:type="spellStart"/>
      <w:r w:rsidRPr="001E31A1">
        <w:rPr>
          <w:rFonts w:ascii="Calibri" w:hAnsi="Calibri" w:cs="Calibri"/>
          <w:sz w:val="22"/>
          <w:szCs w:val="22"/>
        </w:rPr>
        <w:t>seconds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Furthermore</w:t>
      </w:r>
      <w:proofErr w:type="spellEnd"/>
      <w:r w:rsidRPr="001E31A1">
        <w:rPr>
          <w:rFonts w:ascii="Calibri" w:hAnsi="Calibri" w:cs="Calibri"/>
          <w:sz w:val="22"/>
          <w:szCs w:val="22"/>
        </w:rPr>
        <w:t xml:space="preserve">, it </w:t>
      </w:r>
      <w:proofErr w:type="spellStart"/>
      <w:r w:rsidRPr="001E31A1">
        <w:rPr>
          <w:rFonts w:ascii="Calibri" w:hAnsi="Calibri" w:cs="Calibri"/>
          <w:sz w:val="22"/>
          <w:szCs w:val="22"/>
        </w:rPr>
        <w:t>was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observed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that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application</w:t>
      </w:r>
      <w:proofErr w:type="spellEnd"/>
      <w:r w:rsidRPr="001E31A1">
        <w:rPr>
          <w:rFonts w:ascii="Calibri" w:hAnsi="Calibri" w:cs="Calibri"/>
          <w:sz w:val="22"/>
          <w:szCs w:val="22"/>
        </w:rPr>
        <w:t xml:space="preserve"> is </w:t>
      </w:r>
      <w:proofErr w:type="spellStart"/>
      <w:r w:rsidRPr="001E31A1">
        <w:rPr>
          <w:rFonts w:ascii="Calibri" w:hAnsi="Calibri" w:cs="Calibri"/>
          <w:sz w:val="22"/>
          <w:szCs w:val="22"/>
        </w:rPr>
        <w:t>optimized</w:t>
      </w:r>
      <w:proofErr w:type="spellEnd"/>
      <w:r w:rsidRPr="001E31A1">
        <w:rPr>
          <w:rFonts w:ascii="Calibri" w:hAnsi="Calibri" w:cs="Calibri"/>
          <w:sz w:val="22"/>
          <w:szCs w:val="22"/>
        </w:rPr>
        <w:t xml:space="preserve"> in </w:t>
      </w:r>
      <w:proofErr w:type="spellStart"/>
      <w:r w:rsidRPr="001E31A1">
        <w:rPr>
          <w:rFonts w:ascii="Calibri" w:hAnsi="Calibri" w:cs="Calibri"/>
          <w:sz w:val="22"/>
          <w:szCs w:val="22"/>
        </w:rPr>
        <w:t>terms</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energy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efficiency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thanks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its</w:t>
      </w:r>
      <w:proofErr w:type="spellEnd"/>
      <w:r w:rsidRPr="001E31A1">
        <w:rPr>
          <w:rFonts w:ascii="Calibri" w:hAnsi="Calibri" w:cs="Calibri"/>
          <w:sz w:val="22"/>
          <w:szCs w:val="22"/>
        </w:rPr>
        <w:t xml:space="preserve"> on-</w:t>
      </w:r>
      <w:proofErr w:type="spellStart"/>
      <w:r w:rsidRPr="001E31A1">
        <w:rPr>
          <w:rFonts w:ascii="Calibri" w:hAnsi="Calibri" w:cs="Calibri"/>
          <w:sz w:val="22"/>
          <w:szCs w:val="22"/>
        </w:rPr>
        <w:t>device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operating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principle</w:t>
      </w:r>
      <w:proofErr w:type="spellEnd"/>
      <w:r w:rsidRPr="001E31A1">
        <w:rPr>
          <w:rFonts w:ascii="Calibri" w:hAnsi="Calibri" w:cs="Calibri"/>
          <w:sz w:val="22"/>
          <w:szCs w:val="22"/>
        </w:rPr>
        <w:t xml:space="preserve">. </w:t>
      </w:r>
      <w:r>
        <w:rPr>
          <w:rFonts w:ascii="Calibri" w:hAnsi="Calibri" w:cs="Calibri"/>
          <w:sz w:val="22"/>
          <w:szCs w:val="22"/>
        </w:rPr>
        <w:t xml:space="preserve">                                                                                                                                                 </w:t>
      </w:r>
      <w:proofErr w:type="spellStart"/>
      <w:r w:rsidRPr="001E31A1">
        <w:rPr>
          <w:rFonts w:ascii="Calibri" w:hAnsi="Calibri" w:cs="Calibri"/>
          <w:b/>
          <w:bCs/>
          <w:sz w:val="22"/>
          <w:szCs w:val="22"/>
        </w:rPr>
        <w:t>Conclusion</w:t>
      </w:r>
      <w:proofErr w:type="spellEnd"/>
      <w:r w:rsidRPr="001E31A1">
        <w:rPr>
          <w:rFonts w:ascii="Calibri" w:hAnsi="Calibri" w:cs="Calibri"/>
          <w:b/>
          <w:bCs/>
          <w:sz w:val="22"/>
          <w:szCs w:val="22"/>
        </w:rPr>
        <w:t>:</w:t>
      </w:r>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designed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system</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preserves</w:t>
      </w:r>
      <w:proofErr w:type="spellEnd"/>
      <w:r w:rsidRPr="001E31A1">
        <w:rPr>
          <w:rFonts w:ascii="Calibri" w:hAnsi="Calibri" w:cs="Calibri"/>
          <w:sz w:val="22"/>
          <w:szCs w:val="22"/>
        </w:rPr>
        <w:t xml:space="preserve"> data </w:t>
      </w:r>
      <w:proofErr w:type="spellStart"/>
      <w:r w:rsidRPr="001E31A1">
        <w:rPr>
          <w:rFonts w:ascii="Calibri" w:hAnsi="Calibri" w:cs="Calibri"/>
          <w:sz w:val="22"/>
          <w:szCs w:val="22"/>
        </w:rPr>
        <w:t>privacy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by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providing</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uninterrupted</w:t>
      </w:r>
      <w:proofErr w:type="spellEnd"/>
      <w:r w:rsidRPr="001E31A1">
        <w:rPr>
          <w:rFonts w:ascii="Calibri" w:hAnsi="Calibri" w:cs="Calibri"/>
          <w:sz w:val="22"/>
          <w:szCs w:val="22"/>
        </w:rPr>
        <w:t xml:space="preserve"> service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users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even</w:t>
      </w:r>
      <w:proofErr w:type="spellEnd"/>
      <w:r w:rsidRPr="001E31A1">
        <w:rPr>
          <w:rFonts w:ascii="Calibri" w:hAnsi="Calibri" w:cs="Calibri"/>
          <w:sz w:val="22"/>
          <w:szCs w:val="22"/>
        </w:rPr>
        <w:t xml:space="preserve"> in </w:t>
      </w:r>
      <w:proofErr w:type="spellStart"/>
      <w:r w:rsidRPr="001E31A1">
        <w:rPr>
          <w:rFonts w:ascii="Calibri" w:hAnsi="Calibri" w:cs="Calibri"/>
          <w:sz w:val="22"/>
          <w:szCs w:val="22"/>
        </w:rPr>
        <w:t>areas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without</w:t>
      </w:r>
      <w:proofErr w:type="spellEnd"/>
      <w:r w:rsidRPr="001E31A1">
        <w:rPr>
          <w:rFonts w:ascii="Calibri" w:hAnsi="Calibri" w:cs="Calibri"/>
          <w:sz w:val="22"/>
          <w:szCs w:val="22"/>
        </w:rPr>
        <w:t xml:space="preserve"> internet </w:t>
      </w:r>
      <w:proofErr w:type="spellStart"/>
      <w:r w:rsidRPr="001E31A1">
        <w:rPr>
          <w:rFonts w:ascii="Calibri" w:hAnsi="Calibri" w:cs="Calibri"/>
          <w:sz w:val="22"/>
          <w:szCs w:val="22"/>
        </w:rPr>
        <w:t>access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and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contributes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to</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the</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independence</w:t>
      </w:r>
      <w:proofErr w:type="spellEnd"/>
      <w:r w:rsidRPr="001E31A1">
        <w:rPr>
          <w:rFonts w:ascii="Calibri" w:hAnsi="Calibri" w:cs="Calibri"/>
          <w:sz w:val="22"/>
          <w:szCs w:val="22"/>
        </w:rPr>
        <w:t xml:space="preserve"> of </w:t>
      </w:r>
      <w:proofErr w:type="spellStart"/>
      <w:r w:rsidRPr="001E31A1">
        <w:rPr>
          <w:rFonts w:ascii="Calibri" w:hAnsi="Calibri" w:cs="Calibri"/>
          <w:sz w:val="22"/>
          <w:szCs w:val="22"/>
        </w:rPr>
        <w:t>visually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impaired</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individuals</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without</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requiring</w:t>
      </w:r>
      <w:proofErr w:type="spellEnd"/>
      <w:r w:rsidRPr="001E31A1">
        <w:rPr>
          <w:rFonts w:ascii="Calibri" w:hAnsi="Calibri" w:cs="Calibri"/>
          <w:sz w:val="22"/>
          <w:szCs w:val="22"/>
        </w:rPr>
        <w:t xml:space="preserve"> an </w:t>
      </w:r>
      <w:proofErr w:type="spellStart"/>
      <w:r w:rsidRPr="001E31A1">
        <w:rPr>
          <w:rFonts w:ascii="Calibri" w:hAnsi="Calibri" w:cs="Calibri"/>
          <w:sz w:val="22"/>
          <w:szCs w:val="22"/>
        </w:rPr>
        <w:t>additional</w:t>
      </w:r>
      <w:proofErr w:type="spellEnd"/>
      <w:r w:rsidRPr="001E31A1">
        <w:rPr>
          <w:rFonts w:ascii="Calibri" w:hAnsi="Calibri" w:cs="Calibri"/>
          <w:sz w:val="22"/>
          <w:szCs w:val="22"/>
        </w:rPr>
        <w:t xml:space="preserve"> hardware </w:t>
      </w:r>
      <w:proofErr w:type="spellStart"/>
      <w:r w:rsidRPr="001E31A1">
        <w:rPr>
          <w:rFonts w:ascii="Calibri" w:hAnsi="Calibri" w:cs="Calibri"/>
          <w:sz w:val="22"/>
          <w:szCs w:val="22"/>
        </w:rPr>
        <w:t>cost</w:t>
      </w:r>
      <w:proofErr w:type="spellEnd"/>
      <w:r w:rsidRPr="001E31A1">
        <w:rPr>
          <w:rFonts w:ascii="Calibri" w:hAnsi="Calibri" w:cs="Calibri"/>
          <w:sz w:val="22"/>
          <w:szCs w:val="22"/>
        </w:rPr>
        <w:t xml:space="preserve">. </w:t>
      </w:r>
    </w:p>
    <w:p w14:paraId="651DD2B3" w14:textId="77777777" w:rsidR="001E31A1" w:rsidRPr="001E31A1" w:rsidRDefault="001E31A1" w:rsidP="001E31A1">
      <w:pPr>
        <w:pStyle w:val="NormalWeb"/>
        <w:spacing w:before="0" w:beforeAutospacing="0"/>
        <w:rPr>
          <w:rFonts w:ascii="Calibri" w:hAnsi="Calibri" w:cs="Calibri"/>
          <w:sz w:val="22"/>
          <w:szCs w:val="22"/>
        </w:rPr>
      </w:pPr>
      <w:proofErr w:type="spellStart"/>
      <w:r w:rsidRPr="001E31A1">
        <w:rPr>
          <w:rFonts w:ascii="Calibri" w:hAnsi="Calibri" w:cs="Calibri"/>
          <w:b/>
          <w:bCs/>
          <w:sz w:val="22"/>
          <w:szCs w:val="22"/>
        </w:rPr>
        <w:t>Keywords</w:t>
      </w:r>
      <w:proofErr w:type="spellEnd"/>
      <w:r w:rsidRPr="001E31A1">
        <w:rPr>
          <w:rFonts w:ascii="Calibri" w:hAnsi="Calibri" w:cs="Calibri"/>
          <w:b/>
          <w:bCs/>
          <w:sz w:val="22"/>
          <w:szCs w:val="22"/>
        </w:rPr>
        <w:t>:</w:t>
      </w:r>
      <w:r w:rsidRPr="001E31A1">
        <w:rPr>
          <w:rFonts w:ascii="Calibri" w:hAnsi="Calibri" w:cs="Calibri"/>
          <w:sz w:val="22"/>
          <w:szCs w:val="22"/>
        </w:rPr>
        <w:t xml:space="preserve"> Accessibility, Android, Image </w:t>
      </w:r>
      <w:proofErr w:type="spellStart"/>
      <w:r w:rsidRPr="001E31A1">
        <w:rPr>
          <w:rFonts w:ascii="Calibri" w:hAnsi="Calibri" w:cs="Calibri"/>
          <w:sz w:val="22"/>
          <w:szCs w:val="22"/>
        </w:rPr>
        <w:t>Processing</w:t>
      </w:r>
      <w:proofErr w:type="spellEnd"/>
      <w:r w:rsidRPr="001E31A1">
        <w:rPr>
          <w:rFonts w:ascii="Calibri" w:hAnsi="Calibri" w:cs="Calibri"/>
          <w:sz w:val="22"/>
          <w:szCs w:val="22"/>
        </w:rPr>
        <w:t xml:space="preserve">, Mobile Application, Optical </w:t>
      </w:r>
      <w:proofErr w:type="spellStart"/>
      <w:r w:rsidRPr="001E31A1">
        <w:rPr>
          <w:rFonts w:ascii="Calibri" w:hAnsi="Calibri" w:cs="Calibri"/>
          <w:sz w:val="22"/>
          <w:szCs w:val="22"/>
        </w:rPr>
        <w:t>Character</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Recognition</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Visually</w:t>
      </w:r>
      <w:proofErr w:type="spellEnd"/>
      <w:r w:rsidRPr="001E31A1">
        <w:rPr>
          <w:rFonts w:ascii="Calibri" w:hAnsi="Calibri" w:cs="Calibri"/>
          <w:sz w:val="22"/>
          <w:szCs w:val="22"/>
        </w:rPr>
        <w:t xml:space="preserve"> </w:t>
      </w:r>
      <w:proofErr w:type="spellStart"/>
      <w:r w:rsidRPr="001E31A1">
        <w:rPr>
          <w:rFonts w:ascii="Calibri" w:hAnsi="Calibri" w:cs="Calibri"/>
          <w:sz w:val="22"/>
          <w:szCs w:val="22"/>
        </w:rPr>
        <w:t>Impaired</w:t>
      </w:r>
      <w:proofErr w:type="spellEnd"/>
      <w:r w:rsidRPr="001E31A1">
        <w:rPr>
          <w:rFonts w:ascii="Calibri" w:hAnsi="Calibri" w:cs="Calibri"/>
          <w:sz w:val="22"/>
          <w:szCs w:val="22"/>
        </w:rPr>
        <w:t>.</w:t>
      </w:r>
    </w:p>
    <w:p w14:paraId="442902A1" w14:textId="77777777" w:rsidR="00B94255" w:rsidRDefault="00B94255"/>
    <w:p w14:paraId="7456C003" w14:textId="77777777" w:rsidR="00B94255" w:rsidRDefault="00B94255"/>
    <w:p w14:paraId="3F113803" w14:textId="77777777" w:rsidR="00B94255" w:rsidRDefault="00B94255"/>
    <w:p w14:paraId="129EADEC" w14:textId="77777777" w:rsidR="00B94255" w:rsidRDefault="00B94255"/>
    <w:p w14:paraId="6C83009C" w14:textId="77777777" w:rsidR="00B94255" w:rsidRDefault="00B94255"/>
    <w:p w14:paraId="78BB649E" w14:textId="77777777" w:rsidR="00B94255" w:rsidRDefault="00B94255"/>
    <w:p w14:paraId="480FFCA8" w14:textId="77777777" w:rsidR="00B94255" w:rsidRDefault="00B94255"/>
    <w:p w14:paraId="285C8B3B" w14:textId="77777777" w:rsidR="00B94255" w:rsidRDefault="00B94255"/>
    <w:p w14:paraId="015613E1" w14:textId="77777777" w:rsidR="00B94255" w:rsidRDefault="00B94255"/>
    <w:p w14:paraId="5E45501D" w14:textId="77777777" w:rsidR="00B94255" w:rsidRDefault="00B94255"/>
    <w:p w14:paraId="241F5D47" w14:textId="77777777" w:rsidR="00B94255" w:rsidRDefault="00B94255"/>
    <w:p w14:paraId="624A2B95" w14:textId="77777777" w:rsidR="00B94255" w:rsidRDefault="00B94255"/>
    <w:p w14:paraId="5276D536" w14:textId="724992BA" w:rsidR="00B94255" w:rsidRDefault="00B94255"/>
    <w:p w14:paraId="0B8ED5EC" w14:textId="77777777" w:rsidR="00E50115" w:rsidRDefault="00E50115"/>
    <w:p w14:paraId="33DE498A" w14:textId="77777777" w:rsidR="00B94255" w:rsidRPr="00036350" w:rsidRDefault="00036350" w:rsidP="006F2B52">
      <w:pPr>
        <w:jc w:val="center"/>
        <w:rPr>
          <w:rFonts w:ascii="Calibri" w:hAnsi="Calibri" w:cs="Calibri"/>
          <w:b/>
          <w:bCs/>
          <w:sz w:val="28"/>
          <w:szCs w:val="28"/>
        </w:rPr>
      </w:pPr>
      <w:r w:rsidRPr="00036350">
        <w:rPr>
          <w:rFonts w:ascii="Calibri" w:hAnsi="Calibri" w:cs="Calibri"/>
          <w:b/>
          <w:bCs/>
          <w:sz w:val="28"/>
          <w:szCs w:val="28"/>
        </w:rPr>
        <w:t>SİMGELER VE KISALTMALAR DİZİNİ</w:t>
      </w:r>
    </w:p>
    <w:p w14:paraId="71B81390" w14:textId="77777777" w:rsidR="00B94255" w:rsidRPr="00036350" w:rsidRDefault="00036350">
      <w:pPr>
        <w:rPr>
          <w:rFonts w:ascii="Calibri" w:hAnsi="Calibri" w:cs="Calibri"/>
          <w:sz w:val="22"/>
          <w:szCs w:val="22"/>
        </w:rPr>
      </w:pPr>
      <w:r w:rsidRPr="00036350">
        <w:rPr>
          <w:rFonts w:ascii="Calibri" w:hAnsi="Calibri" w:cs="Calibri"/>
          <w:b/>
          <w:bCs/>
          <w:sz w:val="22"/>
          <w:szCs w:val="22"/>
        </w:rPr>
        <w:t>API</w:t>
      </w:r>
      <w:r w:rsidRPr="00036350">
        <w:rPr>
          <w:rFonts w:ascii="Calibri" w:hAnsi="Calibri" w:cs="Calibri"/>
          <w:sz w:val="22"/>
          <w:szCs w:val="22"/>
        </w:rPr>
        <w:t xml:space="preserve"> : Uygulama programlama arayüzü (Application </w:t>
      </w:r>
      <w:proofErr w:type="spellStart"/>
      <w:r w:rsidRPr="00036350">
        <w:rPr>
          <w:rFonts w:ascii="Calibri" w:hAnsi="Calibri" w:cs="Calibri"/>
          <w:sz w:val="22"/>
          <w:szCs w:val="22"/>
        </w:rPr>
        <w:t>programming</w:t>
      </w:r>
      <w:proofErr w:type="spellEnd"/>
      <w:r w:rsidRPr="00036350">
        <w:rPr>
          <w:rFonts w:ascii="Calibri" w:hAnsi="Calibri" w:cs="Calibri"/>
          <w:sz w:val="22"/>
          <w:szCs w:val="22"/>
        </w:rPr>
        <w:t xml:space="preserve"> </w:t>
      </w:r>
      <w:proofErr w:type="spellStart"/>
      <w:r w:rsidRPr="00036350">
        <w:rPr>
          <w:rFonts w:ascii="Calibri" w:hAnsi="Calibri" w:cs="Calibri"/>
          <w:sz w:val="22"/>
          <w:szCs w:val="22"/>
        </w:rPr>
        <w:t>interface</w:t>
      </w:r>
      <w:proofErr w:type="spellEnd"/>
      <w:r w:rsidRPr="00036350">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DSÖ</w:t>
      </w:r>
      <w:r w:rsidRPr="00036350">
        <w:rPr>
          <w:rFonts w:ascii="Calibri" w:hAnsi="Calibri" w:cs="Calibri"/>
          <w:sz w:val="22"/>
          <w:szCs w:val="22"/>
        </w:rPr>
        <w:t xml:space="preserve"> : Dünya Sağlık Örgütü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IDE</w:t>
      </w:r>
      <w:r w:rsidRPr="00036350">
        <w:rPr>
          <w:rFonts w:ascii="Calibri" w:hAnsi="Calibri" w:cs="Calibri"/>
          <w:sz w:val="22"/>
          <w:szCs w:val="22"/>
        </w:rPr>
        <w:t xml:space="preserve"> : Entegre geliştirme ortamı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ML</w:t>
      </w:r>
      <w:r w:rsidRPr="00036350">
        <w:rPr>
          <w:rFonts w:ascii="Calibri" w:hAnsi="Calibri" w:cs="Calibri"/>
          <w:sz w:val="22"/>
          <w:szCs w:val="22"/>
        </w:rPr>
        <w:t xml:space="preserve"> : Makine öğrenmesi (Machine </w:t>
      </w:r>
      <w:proofErr w:type="spellStart"/>
      <w:r w:rsidRPr="00036350">
        <w:rPr>
          <w:rFonts w:ascii="Calibri" w:hAnsi="Calibri" w:cs="Calibri"/>
          <w:sz w:val="22"/>
          <w:szCs w:val="22"/>
        </w:rPr>
        <w:t>learning</w:t>
      </w:r>
      <w:proofErr w:type="spellEnd"/>
      <w:r w:rsidRPr="00036350">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MVP</w:t>
      </w:r>
      <w:r w:rsidRPr="00036350">
        <w:rPr>
          <w:rFonts w:ascii="Calibri" w:hAnsi="Calibri" w:cs="Calibri"/>
          <w:sz w:val="22"/>
          <w:szCs w:val="22"/>
        </w:rPr>
        <w:t xml:space="preserve"> : Asgari uygulanabilir ürün (Minimum </w:t>
      </w:r>
      <w:proofErr w:type="spellStart"/>
      <w:r w:rsidRPr="00036350">
        <w:rPr>
          <w:rFonts w:ascii="Calibri" w:hAnsi="Calibri" w:cs="Calibri"/>
          <w:sz w:val="22"/>
          <w:szCs w:val="22"/>
        </w:rPr>
        <w:t>viable</w:t>
      </w:r>
      <w:proofErr w:type="spellEnd"/>
      <w:r w:rsidRPr="00036350">
        <w:rPr>
          <w:rFonts w:ascii="Calibri" w:hAnsi="Calibri" w:cs="Calibri"/>
          <w:sz w:val="22"/>
          <w:szCs w:val="22"/>
        </w:rPr>
        <w:t xml:space="preserve"> </w:t>
      </w:r>
      <w:proofErr w:type="spellStart"/>
      <w:r w:rsidRPr="00036350">
        <w:rPr>
          <w:rFonts w:ascii="Calibri" w:hAnsi="Calibri" w:cs="Calibri"/>
          <w:sz w:val="22"/>
          <w:szCs w:val="22"/>
        </w:rPr>
        <w:t>product</w:t>
      </w:r>
      <w:proofErr w:type="spellEnd"/>
      <w:r w:rsidRPr="00036350">
        <w:rPr>
          <w:rFonts w:ascii="Calibri" w:hAnsi="Calibri" w:cs="Calibri"/>
          <w:sz w:val="22"/>
          <w:szCs w:val="22"/>
        </w:rPr>
        <w:t xml:space="preserve">) </w:t>
      </w:r>
      <w:r>
        <w:rPr>
          <w:rFonts w:ascii="Calibri" w:hAnsi="Calibri" w:cs="Calibri"/>
          <w:sz w:val="22"/>
          <w:szCs w:val="22"/>
        </w:rPr>
        <w:t xml:space="preserve">                                                                      </w:t>
      </w:r>
      <w:r w:rsidRPr="00036350">
        <w:rPr>
          <w:rFonts w:ascii="Calibri" w:hAnsi="Calibri" w:cs="Calibri"/>
          <w:b/>
          <w:bCs/>
          <w:sz w:val="22"/>
          <w:szCs w:val="22"/>
        </w:rPr>
        <w:t>OCR</w:t>
      </w:r>
      <w:r w:rsidRPr="00036350">
        <w:rPr>
          <w:rFonts w:ascii="Calibri" w:hAnsi="Calibri" w:cs="Calibri"/>
          <w:sz w:val="22"/>
          <w:szCs w:val="22"/>
        </w:rPr>
        <w:t xml:space="preserve"> : Optik karakter tanıma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RFID</w:t>
      </w:r>
      <w:r w:rsidRPr="00036350">
        <w:rPr>
          <w:rFonts w:ascii="Calibri" w:hAnsi="Calibri" w:cs="Calibri"/>
          <w:sz w:val="22"/>
          <w:szCs w:val="22"/>
        </w:rPr>
        <w:t xml:space="preserve"> : Radyo frekansı ile tanımlama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SKT</w:t>
      </w:r>
      <w:r w:rsidRPr="00036350">
        <w:rPr>
          <w:rFonts w:ascii="Calibri" w:hAnsi="Calibri" w:cs="Calibri"/>
          <w:sz w:val="22"/>
          <w:szCs w:val="22"/>
        </w:rPr>
        <w:t xml:space="preserve"> : Son kullanma tarihi</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TTS</w:t>
      </w:r>
      <w:r w:rsidRPr="00036350">
        <w:rPr>
          <w:rFonts w:ascii="Calibri" w:hAnsi="Calibri" w:cs="Calibri"/>
          <w:sz w:val="22"/>
          <w:szCs w:val="22"/>
        </w:rPr>
        <w:t xml:space="preserve"> : Metinden sese dönüştürme (</w:t>
      </w:r>
      <w:proofErr w:type="spellStart"/>
      <w:r w:rsidRPr="00036350">
        <w:rPr>
          <w:rFonts w:ascii="Calibri" w:hAnsi="Calibri" w:cs="Calibri"/>
          <w:sz w:val="22"/>
          <w:szCs w:val="22"/>
        </w:rPr>
        <w:t>Text-to-speech</w:t>
      </w:r>
      <w:proofErr w:type="spellEnd"/>
      <w:r w:rsidRPr="00036350">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UI</w:t>
      </w:r>
      <w:r w:rsidRPr="00036350">
        <w:rPr>
          <w:rFonts w:ascii="Calibri" w:hAnsi="Calibri" w:cs="Calibri"/>
          <w:sz w:val="22"/>
          <w:szCs w:val="22"/>
        </w:rPr>
        <w:t xml:space="preserve"> : Kullanıcı arayüzü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sidRPr="00036350">
        <w:rPr>
          <w:rFonts w:ascii="Calibri" w:hAnsi="Calibri" w:cs="Calibri"/>
          <w:b/>
          <w:bCs/>
          <w:sz w:val="22"/>
          <w:szCs w:val="22"/>
        </w:rPr>
        <w:t>WCAG</w:t>
      </w:r>
      <w:r w:rsidRPr="00036350">
        <w:rPr>
          <w:rFonts w:ascii="Calibri" w:hAnsi="Calibri" w:cs="Calibri"/>
          <w:sz w:val="22"/>
          <w:szCs w:val="22"/>
        </w:rPr>
        <w:t xml:space="preserve"> : Web içeriği erişilebilirlik yönergeleri (Web </w:t>
      </w:r>
      <w:proofErr w:type="spellStart"/>
      <w:r w:rsidRPr="00036350">
        <w:rPr>
          <w:rFonts w:ascii="Calibri" w:hAnsi="Calibri" w:cs="Calibri"/>
          <w:sz w:val="22"/>
          <w:szCs w:val="22"/>
        </w:rPr>
        <w:t>content</w:t>
      </w:r>
      <w:proofErr w:type="spellEnd"/>
      <w:r w:rsidRPr="00036350">
        <w:rPr>
          <w:rFonts w:ascii="Calibri" w:hAnsi="Calibri" w:cs="Calibri"/>
          <w:sz w:val="22"/>
          <w:szCs w:val="22"/>
        </w:rPr>
        <w:t xml:space="preserve"> </w:t>
      </w:r>
      <w:proofErr w:type="spellStart"/>
      <w:r w:rsidRPr="00036350">
        <w:rPr>
          <w:rFonts w:ascii="Calibri" w:hAnsi="Calibri" w:cs="Calibri"/>
          <w:sz w:val="22"/>
          <w:szCs w:val="22"/>
        </w:rPr>
        <w:t>accessibility</w:t>
      </w:r>
      <w:proofErr w:type="spellEnd"/>
      <w:r w:rsidRPr="00036350">
        <w:rPr>
          <w:rFonts w:ascii="Calibri" w:hAnsi="Calibri" w:cs="Calibri"/>
          <w:sz w:val="22"/>
          <w:szCs w:val="22"/>
        </w:rPr>
        <w:t xml:space="preserve"> </w:t>
      </w:r>
      <w:proofErr w:type="spellStart"/>
      <w:r w:rsidRPr="00036350">
        <w:rPr>
          <w:rFonts w:ascii="Calibri" w:hAnsi="Calibri" w:cs="Calibri"/>
          <w:sz w:val="22"/>
          <w:szCs w:val="22"/>
        </w:rPr>
        <w:t>guidelines</w:t>
      </w:r>
      <w:proofErr w:type="spellEnd"/>
      <w:r w:rsidRPr="00036350">
        <w:rPr>
          <w:rFonts w:ascii="Calibri" w:hAnsi="Calibri" w:cs="Calibri"/>
          <w:sz w:val="22"/>
          <w:szCs w:val="22"/>
        </w:rPr>
        <w:t>)</w:t>
      </w:r>
    </w:p>
    <w:p w14:paraId="3DD372C0" w14:textId="77777777" w:rsidR="00B94255" w:rsidRDefault="00B94255"/>
    <w:p w14:paraId="73E5F7E7" w14:textId="77777777" w:rsidR="00B94255" w:rsidRDefault="00B94255"/>
    <w:p w14:paraId="5864560C" w14:textId="77777777" w:rsidR="00B94255" w:rsidRDefault="00B94255"/>
    <w:p w14:paraId="1C45F163" w14:textId="77777777" w:rsidR="00B94255" w:rsidRDefault="00B94255"/>
    <w:p w14:paraId="424A3370" w14:textId="77777777" w:rsidR="00B94255" w:rsidRDefault="00B94255"/>
    <w:p w14:paraId="33A42CAD" w14:textId="77777777" w:rsidR="00B94255" w:rsidRDefault="00B94255"/>
    <w:p w14:paraId="3C52AC49" w14:textId="77777777" w:rsidR="00B94255" w:rsidRDefault="00B94255"/>
    <w:p w14:paraId="4AA83247" w14:textId="77777777" w:rsidR="00B94255" w:rsidRDefault="00B94255"/>
    <w:p w14:paraId="319DABC1" w14:textId="77777777" w:rsidR="00B94255" w:rsidRDefault="00B94255"/>
    <w:p w14:paraId="08D2DC6A" w14:textId="77777777" w:rsidR="00B94255" w:rsidRDefault="00B94255"/>
    <w:p w14:paraId="1C5E850F" w14:textId="77777777" w:rsidR="00B94255" w:rsidRDefault="00B94255"/>
    <w:p w14:paraId="71234CEA" w14:textId="77777777" w:rsidR="00B94255" w:rsidRDefault="00B94255"/>
    <w:p w14:paraId="724A9D3F" w14:textId="77777777" w:rsidR="00B94255" w:rsidRPr="006A6911" w:rsidRDefault="00B94255">
      <w:pPr>
        <w:rPr>
          <w:sz w:val="22"/>
        </w:rPr>
      </w:pPr>
    </w:p>
    <w:p w14:paraId="337F7DFD" w14:textId="77777777" w:rsidR="00B94255" w:rsidRPr="006A6911" w:rsidRDefault="00B94255">
      <w:pPr>
        <w:rPr>
          <w:sz w:val="22"/>
        </w:rPr>
      </w:pPr>
    </w:p>
    <w:p w14:paraId="3D110F61" w14:textId="77777777" w:rsidR="00B94255" w:rsidRPr="006A6911" w:rsidRDefault="00B94255">
      <w:pPr>
        <w:rPr>
          <w:sz w:val="22"/>
        </w:rPr>
      </w:pPr>
    </w:p>
    <w:p w14:paraId="5287C61E" w14:textId="77777777" w:rsidR="00B94255" w:rsidRPr="006A6911" w:rsidRDefault="00B94255">
      <w:pPr>
        <w:rPr>
          <w:sz w:val="22"/>
        </w:rPr>
      </w:pPr>
    </w:p>
    <w:p w14:paraId="3DC84A7C" w14:textId="77777777" w:rsidR="00B94255" w:rsidRDefault="00B94255"/>
    <w:p w14:paraId="47DE4BDE" w14:textId="77777777" w:rsidR="00B94255" w:rsidRDefault="00B94255">
      <w:pPr>
        <w:rPr>
          <w:sz w:val="22"/>
        </w:rPr>
      </w:pPr>
    </w:p>
    <w:p w14:paraId="36114ECD" w14:textId="77777777" w:rsidR="006A6911" w:rsidRPr="006A6911" w:rsidRDefault="006A6911">
      <w:pPr>
        <w:rPr>
          <w:sz w:val="22"/>
        </w:rPr>
      </w:pPr>
    </w:p>
    <w:p w14:paraId="5108EF6E" w14:textId="77777777" w:rsidR="00B94255" w:rsidRDefault="00B94255"/>
    <w:p w14:paraId="5ED62A72" w14:textId="470D14A2" w:rsidR="00B94255" w:rsidRDefault="006F2B52" w:rsidP="006F2B52">
      <w:pPr>
        <w:jc w:val="center"/>
        <w:rPr>
          <w:rFonts w:ascii="Calibri" w:hAnsi="Calibri" w:cs="Calibri"/>
          <w:b/>
          <w:bCs/>
          <w:sz w:val="28"/>
          <w:szCs w:val="28"/>
        </w:rPr>
      </w:pPr>
      <w:r>
        <w:rPr>
          <w:rFonts w:ascii="Calibri" w:hAnsi="Calibri" w:cs="Calibri"/>
          <w:b/>
          <w:bCs/>
          <w:sz w:val="28"/>
          <w:szCs w:val="28"/>
        </w:rPr>
        <w:t xml:space="preserve">ŞEKİLLER DİZİNİ </w:t>
      </w:r>
    </w:p>
    <w:p w14:paraId="5BDD59D3" w14:textId="55CBDEB9" w:rsidR="006F2B52" w:rsidRDefault="006F2B52" w:rsidP="006F2B52">
      <w:pPr>
        <w:jc w:val="center"/>
        <w:rPr>
          <w:rFonts w:ascii="Calibri" w:hAnsi="Calibri" w:cs="Calibri"/>
          <w:b/>
          <w:bCs/>
          <w:sz w:val="28"/>
          <w:szCs w:val="28"/>
        </w:rPr>
      </w:pPr>
    </w:p>
    <w:p w14:paraId="092C4EB4" w14:textId="03D40DA9" w:rsidR="006F2B52" w:rsidRDefault="006F2B52" w:rsidP="006F2B52">
      <w:pPr>
        <w:jc w:val="center"/>
        <w:rPr>
          <w:rFonts w:ascii="Calibri" w:hAnsi="Calibri" w:cs="Calibri"/>
          <w:b/>
          <w:bCs/>
          <w:sz w:val="28"/>
          <w:szCs w:val="28"/>
        </w:rPr>
      </w:pPr>
    </w:p>
    <w:p w14:paraId="791CBDB2" w14:textId="5EA6436F" w:rsidR="006F2B52" w:rsidRDefault="006F2B52" w:rsidP="006F2B52">
      <w:pPr>
        <w:jc w:val="center"/>
        <w:rPr>
          <w:rFonts w:ascii="Calibri" w:hAnsi="Calibri" w:cs="Calibri"/>
          <w:b/>
          <w:bCs/>
          <w:sz w:val="28"/>
          <w:szCs w:val="28"/>
        </w:rPr>
      </w:pPr>
    </w:p>
    <w:p w14:paraId="2B75D736" w14:textId="62CDFCF2" w:rsidR="006F2B52" w:rsidRDefault="006F2B52" w:rsidP="006F2B52">
      <w:pPr>
        <w:jc w:val="center"/>
        <w:rPr>
          <w:rFonts w:ascii="Calibri" w:hAnsi="Calibri" w:cs="Calibri"/>
          <w:b/>
          <w:bCs/>
          <w:sz w:val="28"/>
          <w:szCs w:val="28"/>
        </w:rPr>
      </w:pPr>
    </w:p>
    <w:p w14:paraId="136DB0F3" w14:textId="1ABC13E2" w:rsidR="006F2B52" w:rsidRDefault="006F2B52" w:rsidP="006F2B52">
      <w:pPr>
        <w:jc w:val="center"/>
        <w:rPr>
          <w:rFonts w:ascii="Calibri" w:hAnsi="Calibri" w:cs="Calibri"/>
          <w:b/>
          <w:bCs/>
          <w:sz w:val="28"/>
          <w:szCs w:val="28"/>
        </w:rPr>
      </w:pPr>
      <w:r>
        <w:rPr>
          <w:rFonts w:ascii="Calibri" w:hAnsi="Calibri" w:cs="Calibri"/>
          <w:b/>
          <w:bCs/>
          <w:sz w:val="28"/>
          <w:szCs w:val="28"/>
        </w:rPr>
        <w:fldChar w:fldCharType="begin"/>
      </w:r>
      <w:r>
        <w:rPr>
          <w:rFonts w:ascii="Calibri" w:hAnsi="Calibri" w:cs="Calibri"/>
          <w:b/>
          <w:bCs/>
          <w:sz w:val="28"/>
          <w:szCs w:val="28"/>
        </w:rPr>
        <w:instrText xml:space="preserve"> TOC \h \z \c "Şekil" </w:instrText>
      </w:r>
      <w:r>
        <w:rPr>
          <w:rFonts w:ascii="Calibri" w:hAnsi="Calibri" w:cs="Calibri"/>
          <w:b/>
          <w:bCs/>
          <w:sz w:val="28"/>
          <w:szCs w:val="28"/>
        </w:rPr>
        <w:fldChar w:fldCharType="separate"/>
      </w:r>
      <w:r>
        <w:rPr>
          <w:rFonts w:ascii="Calibri" w:hAnsi="Calibri" w:cs="Calibri"/>
          <w:noProof/>
          <w:sz w:val="28"/>
          <w:szCs w:val="28"/>
        </w:rPr>
        <w:t>Şekil tablosu öğesi bulunamadı.</w:t>
      </w:r>
      <w:r>
        <w:rPr>
          <w:rFonts w:ascii="Calibri" w:hAnsi="Calibri" w:cs="Calibri"/>
          <w:b/>
          <w:bCs/>
          <w:sz w:val="28"/>
          <w:szCs w:val="28"/>
        </w:rPr>
        <w:fldChar w:fldCharType="end"/>
      </w:r>
    </w:p>
    <w:p w14:paraId="53A907E9" w14:textId="16A167EA" w:rsidR="006F2B52" w:rsidRDefault="006F2B52" w:rsidP="006F2B52">
      <w:pPr>
        <w:jc w:val="center"/>
        <w:rPr>
          <w:rFonts w:ascii="Calibri" w:hAnsi="Calibri" w:cs="Calibri"/>
          <w:b/>
          <w:bCs/>
          <w:sz w:val="28"/>
          <w:szCs w:val="28"/>
        </w:rPr>
      </w:pPr>
    </w:p>
    <w:p w14:paraId="491C2F8F" w14:textId="59595997" w:rsidR="006F2B52" w:rsidRDefault="006F2B52" w:rsidP="006F2B52">
      <w:pPr>
        <w:jc w:val="center"/>
        <w:rPr>
          <w:rFonts w:ascii="Calibri" w:hAnsi="Calibri" w:cs="Calibri"/>
          <w:b/>
          <w:bCs/>
          <w:sz w:val="28"/>
          <w:szCs w:val="28"/>
        </w:rPr>
      </w:pPr>
    </w:p>
    <w:p w14:paraId="53CECB1F" w14:textId="3F53593A" w:rsidR="006F2B52" w:rsidRDefault="006F2B52" w:rsidP="006F2B52">
      <w:pPr>
        <w:jc w:val="center"/>
        <w:rPr>
          <w:rFonts w:ascii="Calibri" w:hAnsi="Calibri" w:cs="Calibri"/>
          <w:b/>
          <w:bCs/>
          <w:sz w:val="28"/>
          <w:szCs w:val="28"/>
        </w:rPr>
      </w:pPr>
    </w:p>
    <w:p w14:paraId="7B92CE4C" w14:textId="4A013DB5" w:rsidR="006F2B52" w:rsidRDefault="006F2B52" w:rsidP="006F2B52">
      <w:pPr>
        <w:jc w:val="center"/>
        <w:rPr>
          <w:rFonts w:ascii="Calibri" w:hAnsi="Calibri" w:cs="Calibri"/>
          <w:b/>
          <w:bCs/>
          <w:sz w:val="28"/>
          <w:szCs w:val="28"/>
        </w:rPr>
      </w:pPr>
    </w:p>
    <w:p w14:paraId="2CA92B96" w14:textId="70F9E35E" w:rsidR="006F2B52" w:rsidRDefault="006F2B52" w:rsidP="006F2B52">
      <w:pPr>
        <w:jc w:val="center"/>
        <w:rPr>
          <w:rFonts w:ascii="Calibri" w:hAnsi="Calibri" w:cs="Calibri"/>
          <w:b/>
          <w:bCs/>
          <w:sz w:val="28"/>
          <w:szCs w:val="28"/>
        </w:rPr>
      </w:pPr>
    </w:p>
    <w:p w14:paraId="3D949119" w14:textId="078F40FB" w:rsidR="006F2B52" w:rsidRDefault="006F2B52" w:rsidP="006F2B52">
      <w:pPr>
        <w:jc w:val="center"/>
        <w:rPr>
          <w:rFonts w:ascii="Calibri" w:hAnsi="Calibri" w:cs="Calibri"/>
          <w:b/>
          <w:bCs/>
          <w:sz w:val="28"/>
          <w:szCs w:val="28"/>
        </w:rPr>
      </w:pPr>
    </w:p>
    <w:p w14:paraId="1DBC88F2" w14:textId="64DE6263" w:rsidR="006F2B52" w:rsidRDefault="006F2B52" w:rsidP="006F2B52">
      <w:pPr>
        <w:jc w:val="center"/>
        <w:rPr>
          <w:rFonts w:ascii="Calibri" w:hAnsi="Calibri" w:cs="Calibri"/>
          <w:b/>
          <w:bCs/>
          <w:sz w:val="28"/>
          <w:szCs w:val="28"/>
        </w:rPr>
      </w:pPr>
    </w:p>
    <w:p w14:paraId="42714BD4" w14:textId="0F76D205" w:rsidR="006F2B52" w:rsidRDefault="006F2B52" w:rsidP="006F2B52">
      <w:pPr>
        <w:jc w:val="center"/>
        <w:rPr>
          <w:rFonts w:ascii="Calibri" w:hAnsi="Calibri" w:cs="Calibri"/>
          <w:b/>
          <w:bCs/>
          <w:sz w:val="28"/>
          <w:szCs w:val="28"/>
        </w:rPr>
      </w:pPr>
    </w:p>
    <w:p w14:paraId="5C63C0AA" w14:textId="79E31218" w:rsidR="006F2B52" w:rsidRDefault="006F2B52" w:rsidP="006F2B52">
      <w:pPr>
        <w:jc w:val="center"/>
        <w:rPr>
          <w:rFonts w:ascii="Calibri" w:hAnsi="Calibri" w:cs="Calibri"/>
          <w:b/>
          <w:bCs/>
          <w:sz w:val="28"/>
          <w:szCs w:val="28"/>
        </w:rPr>
      </w:pPr>
    </w:p>
    <w:p w14:paraId="173A28D8" w14:textId="2D3D9F57" w:rsidR="006F2B52" w:rsidRDefault="006F2B52" w:rsidP="006F2B52">
      <w:pPr>
        <w:jc w:val="center"/>
        <w:rPr>
          <w:rFonts w:ascii="Calibri" w:hAnsi="Calibri" w:cs="Calibri"/>
          <w:b/>
          <w:bCs/>
          <w:sz w:val="28"/>
          <w:szCs w:val="28"/>
        </w:rPr>
      </w:pPr>
    </w:p>
    <w:p w14:paraId="3016A147" w14:textId="6F35DE02" w:rsidR="006F2B52" w:rsidRDefault="006F2B52" w:rsidP="006F2B52">
      <w:pPr>
        <w:jc w:val="center"/>
        <w:rPr>
          <w:rFonts w:ascii="Calibri" w:hAnsi="Calibri" w:cs="Calibri"/>
          <w:b/>
          <w:bCs/>
          <w:sz w:val="28"/>
          <w:szCs w:val="28"/>
        </w:rPr>
      </w:pPr>
    </w:p>
    <w:p w14:paraId="0092DBEE" w14:textId="1D0BEDD7" w:rsidR="006F2B52" w:rsidRDefault="006F2B52" w:rsidP="006F2B52">
      <w:pPr>
        <w:jc w:val="center"/>
        <w:rPr>
          <w:rFonts w:ascii="Calibri" w:hAnsi="Calibri" w:cs="Calibri"/>
          <w:b/>
          <w:bCs/>
          <w:sz w:val="28"/>
          <w:szCs w:val="28"/>
        </w:rPr>
      </w:pPr>
    </w:p>
    <w:p w14:paraId="6DB0034E" w14:textId="147BC781" w:rsidR="006F2B52" w:rsidRDefault="006F2B52" w:rsidP="006F2B52">
      <w:pPr>
        <w:jc w:val="center"/>
        <w:rPr>
          <w:rFonts w:ascii="Calibri" w:hAnsi="Calibri" w:cs="Calibri"/>
          <w:b/>
          <w:bCs/>
          <w:sz w:val="28"/>
          <w:szCs w:val="28"/>
        </w:rPr>
      </w:pPr>
    </w:p>
    <w:p w14:paraId="6BA15AFB" w14:textId="282C3516" w:rsidR="006F2B52" w:rsidRDefault="006F2B52" w:rsidP="006F2B52">
      <w:pPr>
        <w:jc w:val="center"/>
        <w:rPr>
          <w:rFonts w:ascii="Calibri" w:hAnsi="Calibri" w:cs="Calibri"/>
          <w:b/>
          <w:bCs/>
          <w:sz w:val="28"/>
          <w:szCs w:val="28"/>
        </w:rPr>
      </w:pPr>
    </w:p>
    <w:p w14:paraId="42FD6808" w14:textId="0E8CC8FC" w:rsidR="006F2B52" w:rsidRDefault="006F2B52" w:rsidP="006F2B52">
      <w:pPr>
        <w:jc w:val="center"/>
        <w:rPr>
          <w:rFonts w:ascii="Calibri" w:hAnsi="Calibri" w:cs="Calibri"/>
          <w:b/>
          <w:bCs/>
          <w:sz w:val="28"/>
          <w:szCs w:val="28"/>
        </w:rPr>
      </w:pPr>
    </w:p>
    <w:p w14:paraId="4A07295D" w14:textId="0FCAA902" w:rsidR="006F2B52" w:rsidRDefault="006F2B52" w:rsidP="006F2B52">
      <w:pPr>
        <w:jc w:val="center"/>
        <w:rPr>
          <w:rFonts w:ascii="Calibri" w:hAnsi="Calibri" w:cs="Calibri"/>
          <w:b/>
          <w:bCs/>
          <w:sz w:val="28"/>
          <w:szCs w:val="28"/>
        </w:rPr>
      </w:pPr>
    </w:p>
    <w:p w14:paraId="6CC26B7E" w14:textId="79A2C2B2" w:rsidR="006F2B52" w:rsidRDefault="006F2B52" w:rsidP="006F2B52">
      <w:pPr>
        <w:jc w:val="center"/>
        <w:rPr>
          <w:rFonts w:ascii="Calibri" w:hAnsi="Calibri" w:cs="Calibri"/>
          <w:b/>
          <w:bCs/>
          <w:sz w:val="28"/>
          <w:szCs w:val="28"/>
        </w:rPr>
      </w:pPr>
    </w:p>
    <w:p w14:paraId="741425AA" w14:textId="43F5E677" w:rsidR="006F2B52" w:rsidRDefault="006F2B52" w:rsidP="006F2B52">
      <w:pPr>
        <w:jc w:val="center"/>
        <w:rPr>
          <w:rFonts w:ascii="Calibri" w:hAnsi="Calibri" w:cs="Calibri"/>
          <w:b/>
          <w:bCs/>
          <w:sz w:val="28"/>
          <w:szCs w:val="28"/>
        </w:rPr>
      </w:pPr>
    </w:p>
    <w:p w14:paraId="18704BBB" w14:textId="271613FC" w:rsidR="006F2B52" w:rsidRDefault="006F2B52" w:rsidP="006F2B52">
      <w:pPr>
        <w:jc w:val="center"/>
        <w:rPr>
          <w:rFonts w:ascii="Calibri" w:hAnsi="Calibri" w:cs="Calibri"/>
          <w:b/>
          <w:bCs/>
          <w:sz w:val="28"/>
          <w:szCs w:val="28"/>
        </w:rPr>
      </w:pPr>
    </w:p>
    <w:p w14:paraId="1509763A" w14:textId="2BEB6845" w:rsidR="006F2B52" w:rsidRPr="006F2B52" w:rsidRDefault="006F2B52" w:rsidP="006F2B52">
      <w:pPr>
        <w:jc w:val="center"/>
        <w:rPr>
          <w:rFonts w:ascii="Calibri" w:hAnsi="Calibri" w:cs="Calibri"/>
          <w:b/>
          <w:bCs/>
          <w:sz w:val="28"/>
          <w:szCs w:val="28"/>
        </w:rPr>
      </w:pPr>
      <w:r w:rsidRPr="006F2B52">
        <w:rPr>
          <w:rFonts w:ascii="Calibri" w:hAnsi="Calibri" w:cs="Calibri"/>
          <w:b/>
          <w:bCs/>
          <w:sz w:val="28"/>
          <w:szCs w:val="28"/>
        </w:rPr>
        <w:t>TABLOLAR DİZİNİ</w:t>
      </w:r>
    </w:p>
    <w:p w14:paraId="59274F4C" w14:textId="77777777" w:rsidR="00B94255" w:rsidRDefault="00B94255"/>
    <w:p w14:paraId="541A086D" w14:textId="77777777" w:rsidR="00B94255" w:rsidRDefault="00F40B04">
      <w:r>
        <w:rPr>
          <w:noProof/>
          <w:lang w:eastAsia="tr-TR"/>
        </w:rPr>
        <mc:AlternateContent>
          <mc:Choice Requires="wps">
            <w:drawing>
              <wp:anchor distT="45720" distB="45720" distL="114300" distR="114300" simplePos="0" relativeHeight="251682816" behindDoc="0" locked="0" layoutInCell="1" allowOverlap="1" wp14:anchorId="605F645D" wp14:editId="469A293D">
                <wp:simplePos x="0" y="0"/>
                <wp:positionH relativeFrom="column">
                  <wp:posOffset>2241525</wp:posOffset>
                </wp:positionH>
                <wp:positionV relativeFrom="paragraph">
                  <wp:posOffset>111738</wp:posOffset>
                </wp:positionV>
                <wp:extent cx="2194218" cy="1404620"/>
                <wp:effectExtent l="0" t="0" r="0" b="0"/>
                <wp:wrapNone/>
                <wp:docPr id="422089663" name="Metin Kutusu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94218" cy="1404620"/>
                        </a:xfrm>
                        <a:prstGeom prst="rect">
                          <a:avLst/>
                        </a:prstGeom>
                        <a:noFill/>
                        <a:ln w="9525">
                          <a:noFill/>
                          <a:miter lim="800000"/>
                          <a:headEnd/>
                          <a:tailEnd/>
                        </a:ln>
                      </wps:spPr>
                      <wps:txbx>
                        <w:txbxContent>
                          <w:p w14:paraId="75725F42" w14:textId="77777777" w:rsidR="00F40B04" w:rsidRPr="00F40B04" w:rsidRDefault="00F40B04" w:rsidP="00F40B04">
                            <w:pPr>
                              <w:rPr>
                                <w:rFonts w:ascii="Calibri" w:hAnsi="Calibri" w:cs="Calibri"/>
                                <w:sz w:val="42"/>
                                <w:szCs w:val="42"/>
                              </w:rPr>
                            </w:pP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05F645D" id="Metin Kutusu 8" o:spid="_x0000_s1031" type="#_x0000_t202" style="position:absolute;margin-left:176.5pt;margin-top:8.8pt;width:172.75pt;height:110.6pt;rotation:-90;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" filled="f" stroked="f">
                <v:textbox style="mso-fit-shape-to-text:t">
                  <w:txbxContent>
                    <w:p w14:paraId="75725F42" w14:textId="77777777" w:rsidR="00F40B04" w:rsidRPr="00F40B04" w:rsidRDefault="00F40B04" w:rsidP="00F40B04">
                      <w:pPr>
                        <w:rPr>
                          <w:rFonts w:ascii="Calibri" w:hAnsi="Calibri" w:cs="Calibri"/>
                          <w:sz w:val="42"/>
                          <w:szCs w:val="42"/>
                        </w:rPr>
                      </w:pPr>
                    </w:p>
                  </w:txbxContent>
                </v:textbox>
              </v:shape>
            </w:pict>
          </mc:Fallback>
        </mc:AlternateContent>
      </w:r>
    </w:p>
    <w:p w14:paraId="05C21412" w14:textId="77777777" w:rsidR="00B94255" w:rsidRDefault="00B94255"/>
    <w:p w14:paraId="01889B2F" w14:textId="77777777" w:rsidR="00B94255" w:rsidRDefault="00B94255"/>
    <w:p w14:paraId="70B606BB" w14:textId="77777777" w:rsidR="006A6911" w:rsidRDefault="006A6911"/>
    <w:p w14:paraId="0680678B" w14:textId="77777777" w:rsidR="00D17187" w:rsidRDefault="00D17187"/>
    <w:p w14:paraId="30740A10" w14:textId="77777777" w:rsidR="00D17187" w:rsidRDefault="00D17187"/>
    <w:p w14:paraId="5B5485B5" w14:textId="77777777" w:rsidR="00D17187" w:rsidRDefault="00D17187"/>
    <w:p w14:paraId="3F1DF007" w14:textId="77777777" w:rsidR="00D17187" w:rsidRDefault="00D17187"/>
    <w:p w14:paraId="37C9C19A" w14:textId="77777777" w:rsidR="00D17187" w:rsidRDefault="00D17187"/>
    <w:p w14:paraId="0BD897DE" w14:textId="77777777" w:rsidR="00D17187" w:rsidRDefault="00D17187"/>
    <w:p w14:paraId="2CC1F16B" w14:textId="77777777" w:rsidR="00D17187" w:rsidRDefault="00D17187"/>
    <w:p w14:paraId="5C6618D4" w14:textId="77777777" w:rsidR="00D17187" w:rsidRDefault="00D17187"/>
    <w:p w14:paraId="6F0B11F8" w14:textId="77777777" w:rsidR="00D17187" w:rsidRDefault="00D17187"/>
    <w:p w14:paraId="74D6FDE0" w14:textId="77777777" w:rsidR="00D17187" w:rsidRDefault="00D17187"/>
    <w:p w14:paraId="1D0F72C1" w14:textId="77777777" w:rsidR="00D17187" w:rsidRDefault="00D17187"/>
    <w:p w14:paraId="6EFE2251" w14:textId="77777777" w:rsidR="00D17187" w:rsidRDefault="00D17187"/>
    <w:p w14:paraId="4D83849E" w14:textId="77777777" w:rsidR="00D17187" w:rsidRDefault="00D17187"/>
    <w:p w14:paraId="573DA0C0" w14:textId="77777777" w:rsidR="00D17187" w:rsidRDefault="00D17187"/>
    <w:p w14:paraId="0578B45E" w14:textId="77777777" w:rsidR="00D17187" w:rsidRDefault="00D17187"/>
    <w:p w14:paraId="2281A33F" w14:textId="77777777" w:rsidR="00D17187" w:rsidRDefault="00D17187"/>
    <w:p w14:paraId="29A2F92A" w14:textId="77777777" w:rsidR="00D17187" w:rsidRDefault="00D17187"/>
    <w:p w14:paraId="0E3FD172" w14:textId="77777777" w:rsidR="00D17187" w:rsidRDefault="00D17187"/>
    <w:p w14:paraId="1BC58CC3" w14:textId="77777777" w:rsidR="00D17187" w:rsidRDefault="00D17187"/>
    <w:p w14:paraId="50A3F120" w14:textId="77777777" w:rsidR="00D17187" w:rsidRDefault="00D17187"/>
    <w:p w14:paraId="3A56F220" w14:textId="77777777" w:rsidR="00D17187" w:rsidRDefault="00D17187"/>
    <w:p w14:paraId="4CF670D9" w14:textId="77777777" w:rsidR="00D17187" w:rsidRDefault="00D17187"/>
    <w:p w14:paraId="0CADEBCC" w14:textId="77777777" w:rsidR="00D17187" w:rsidRPr="00D17187" w:rsidRDefault="00D17187" w:rsidP="00836408">
      <w:pPr>
        <w:pStyle w:val="NormalWeb"/>
        <w:rPr>
          <w:rFonts w:ascii="Calibri" w:hAnsi="Calibri" w:cs="Calibri"/>
          <w:sz w:val="28"/>
          <w:szCs w:val="28"/>
        </w:rPr>
      </w:pPr>
      <w:r w:rsidRPr="00D17187">
        <w:rPr>
          <w:rFonts w:ascii="Calibri" w:hAnsi="Calibri" w:cs="Calibri"/>
          <w:b/>
          <w:bCs/>
          <w:sz w:val="28"/>
          <w:szCs w:val="28"/>
        </w:rPr>
        <w:t>1. GİRİŞ</w:t>
      </w:r>
    </w:p>
    <w:p w14:paraId="76180511" w14:textId="69590579" w:rsidR="00836408" w:rsidRDefault="00D17187" w:rsidP="00D17187">
      <w:pPr>
        <w:rPr>
          <w:rFonts w:ascii="Calibri" w:hAnsi="Calibri" w:cs="Calibri"/>
          <w:sz w:val="22"/>
          <w:szCs w:val="22"/>
        </w:rPr>
      </w:pPr>
      <w:r w:rsidRPr="00D17187">
        <w:rPr>
          <w:rFonts w:ascii="Calibri" w:hAnsi="Calibri" w:cs="Calibri"/>
          <w:sz w:val="22"/>
          <w:szCs w:val="22"/>
        </w:rPr>
        <w:t>Dünya genelinde milyonlarca görme engelli birey, sosyal hayata katılım ve günlük temel ihtiyaçlarını karşılama konusunda çeşitli engellerle karşılaşmaktadır. Özellikle sağlık alanında, fiziksel özellikleri birbirine benzeyen ilaç kutularını ayırt etmek, bu bireyler için hayati bir sorun teşkil etmektedir. Bu bölüm, görme engelli bireylerin ilaç kullanımında yaşadığı zorlukları ele alarak, bu probleme çözüm sunmak amacıyla geliştirilen mobil tabanlı ilaç tanıma sisteminin çerçevesini, amacını, önemini ve sınırlılıklarını ortaya koymaktadır.</w:t>
      </w:r>
    </w:p>
    <w:p w14:paraId="37BD62E9" w14:textId="77777777" w:rsidR="00836408" w:rsidRPr="00836408" w:rsidRDefault="00836408" w:rsidP="00836408">
      <w:pPr>
        <w:pStyle w:val="NormalWeb"/>
        <w:rPr>
          <w:rFonts w:ascii="Calibri" w:hAnsi="Calibri" w:cs="Calibri"/>
          <w:b/>
          <w:bCs/>
        </w:rPr>
      </w:pPr>
      <w:r w:rsidRPr="00836408">
        <w:rPr>
          <w:rFonts w:ascii="Calibri" w:hAnsi="Calibri" w:cs="Calibri"/>
          <w:b/>
          <w:bCs/>
        </w:rPr>
        <w:t xml:space="preserve">1.1. Problemin Tanımı                                                                                             </w:t>
      </w:r>
    </w:p>
    <w:p w14:paraId="3CB41835" w14:textId="41DF89FC" w:rsidR="00836408" w:rsidRPr="00836408" w:rsidRDefault="00836408" w:rsidP="00836408">
      <w:pPr>
        <w:pStyle w:val="NormalWeb"/>
        <w:rPr>
          <w:rFonts w:ascii="Calibri" w:hAnsi="Calibri" w:cs="Calibri"/>
          <w:b/>
          <w:bCs/>
          <w:sz w:val="22"/>
          <w:szCs w:val="22"/>
        </w:rPr>
      </w:pPr>
      <w:r w:rsidRPr="00836408">
        <w:rPr>
          <w:rFonts w:ascii="Calibri" w:hAnsi="Calibri" w:cs="Calibri"/>
          <w:sz w:val="22"/>
          <w:szCs w:val="22"/>
        </w:rPr>
        <w:t>Dünya Sağlık Örgütü (DSÖ) raporlarına göre, dünya genelinde 285 milyondan fazla görme engelli birey yaşamaktadır. Bu bireylerin bağımsızlıklarını kısıtlayan en önemli unsurlardan biri, günlük nesnelerin, özellikle de ilaçların tanınmasıdır. Eczacılık endüstrisinde standartlaşmış ve kalıcı bir Braille (kabartma yazı) uygulamasının bulunmaması, kutuların deforme olmasıyla okunabilirliğin kaybolması ciddi bir eksikliktir. Bu durum, yanlış ilaç kullanımı (polifarmasi hataları) kaynaklı zehirlenmelere ve ölümcül sonuçlara yol açabilmektedir. Mevcut durumda bireyler, ilaçlarını ayırt edebilmek için sürekli bir refakatçiye ihtiyaç duymakta ya da kutulara lastik takmak gibi ilkel, hataya açık yöntemler kullanmaktadır.</w:t>
      </w:r>
    </w:p>
    <w:p w14:paraId="7B856E4F" w14:textId="77777777" w:rsidR="00836408" w:rsidRPr="00836408" w:rsidRDefault="000B7C15" w:rsidP="00836408">
      <w:pPr>
        <w:pStyle w:val="NormalWeb"/>
        <w:rPr>
          <w:rFonts w:ascii="Calibri" w:hAnsi="Calibri" w:cs="Calibri"/>
        </w:rPr>
      </w:pPr>
      <w:r w:rsidRPr="00836408">
        <w:rPr>
          <w:rFonts w:ascii="Calibri" w:hAnsi="Calibri" w:cs="Calibri"/>
          <w:noProof/>
        </w:rPr>
        <mc:AlternateContent>
          <mc:Choice Requires="wps">
            <w:drawing>
              <wp:anchor distT="45720" distB="45720" distL="114300" distR="114300" simplePos="0" relativeHeight="251678720" behindDoc="0" locked="0" layoutInCell="1" allowOverlap="1" wp14:anchorId="232CE0C1" wp14:editId="0BB70C8E">
                <wp:simplePos x="0" y="0"/>
                <wp:positionH relativeFrom="column">
                  <wp:posOffset>1518822</wp:posOffset>
                </wp:positionH>
                <wp:positionV relativeFrom="paragraph">
                  <wp:posOffset>2675255</wp:posOffset>
                </wp:positionV>
                <wp:extent cx="2658794" cy="798830"/>
                <wp:effectExtent l="0" t="0" r="0" b="0"/>
                <wp:wrapNone/>
                <wp:docPr id="712211125"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94" cy="798830"/>
                        </a:xfrm>
                        <a:prstGeom prst="rect">
                          <a:avLst/>
                        </a:prstGeom>
                        <a:noFill/>
                        <a:ln w="9525">
                          <a:noFill/>
                          <a:miter lim="800000"/>
                          <a:headEnd/>
                          <a:tailEnd/>
                        </a:ln>
                      </wps:spPr>
                      <wps:txbx>
                        <w:txbxContent>
                          <w:p w14:paraId="5EF88F38" w14:textId="77777777" w:rsidR="00F40B04" w:rsidRPr="000B7C15" w:rsidRDefault="00924B43" w:rsidP="00F40B04">
                            <w:pPr>
                              <w:jc w:val="center"/>
                              <w:rPr>
                                <w:rFonts w:ascii="Calibri" w:hAnsi="Calibri" w:cs="Calibri"/>
                                <w:color w:val="FFFFFF" w:themeColor="background1"/>
                                <w:sz w:val="36"/>
                                <w:szCs w:val="36"/>
                              </w:rPr>
                            </w:pPr>
                            <w:r>
                              <w:rPr>
                                <w:rFonts w:ascii="Calibri" w:hAnsi="Calibri" w:cs="Calibri"/>
                                <w:color w:val="FFFFFF" w:themeColor="background1"/>
                                <w:sz w:val="36"/>
                                <w:szCs w:val="36"/>
                              </w:rPr>
                              <w:t>2026</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232CE0C1" id="Metin Kutusu 9" o:spid="_x0000_s1032" type="#_x0000_t202" style="position:absolute;margin-left:119.6pt;margin-top:210.65pt;width:209.35pt;height:62.9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" filled="f" stroked="f">
                <v:textbox style="mso-fit-shape-to-text:t">
                  <w:txbxContent>
                    <w:p w14:paraId="5EF88F38" w14:textId="77777777" w:rsidR="00F40B04" w:rsidRPr="000B7C15" w:rsidRDefault="00924B43" w:rsidP="00F40B04">
                      <w:pPr>
                        <w:jc w:val="center"/>
                        <w:rPr>
                          <w:rFonts w:ascii="Calibri" w:hAnsi="Calibri" w:cs="Calibri"/>
                          <w:color w:val="FFFFFF" w:themeColor="background1"/>
                          <w:sz w:val="36"/>
                          <w:szCs w:val="36"/>
                        </w:rPr>
                      </w:pPr>
                      <w:r>
                        <w:rPr>
                          <w:rFonts w:ascii="Calibri" w:hAnsi="Calibri" w:cs="Calibri"/>
                          <w:color w:val="FFFFFF" w:themeColor="background1"/>
                          <w:sz w:val="36"/>
                          <w:szCs w:val="36"/>
                        </w:rPr>
                        <w:t>2026</w:t>
                      </w:r>
                    </w:p>
                  </w:txbxContent>
                </v:textbox>
              </v:shape>
            </w:pict>
          </mc:Fallback>
        </mc:AlternateContent>
      </w:r>
      <w:r w:rsidR="00F40B04" w:rsidRPr="00836408">
        <w:rPr>
          <w:rFonts w:ascii="Calibri" w:hAnsi="Calibri" w:cs="Calibri"/>
          <w:noProof/>
        </w:rPr>
        <mc:AlternateContent>
          <mc:Choice Requires="wps">
            <w:drawing>
              <wp:anchor distT="45720" distB="45720" distL="114300" distR="114300" simplePos="0" relativeHeight="251680768" behindDoc="0" locked="0" layoutInCell="1" allowOverlap="1" wp14:anchorId="08695F28" wp14:editId="4D744484">
                <wp:simplePos x="0" y="0"/>
                <wp:positionH relativeFrom="column">
                  <wp:posOffset>2292960</wp:posOffset>
                </wp:positionH>
                <wp:positionV relativeFrom="paragraph">
                  <wp:posOffset>1158218</wp:posOffset>
                </wp:positionV>
                <wp:extent cx="2194218" cy="1404620"/>
                <wp:effectExtent l="0" t="0" r="0" b="0"/>
                <wp:wrapNone/>
                <wp:docPr id="631042505" name="Metin Kutusu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94218" cy="1404620"/>
                        </a:xfrm>
                        <a:prstGeom prst="rect">
                          <a:avLst/>
                        </a:prstGeom>
                        <a:noFill/>
                        <a:ln w="9525">
                          <a:noFill/>
                          <a:miter lim="800000"/>
                          <a:headEnd/>
                          <a:tailEnd/>
                        </a:ln>
                      </wps:spPr>
                      <wps:txbx>
                        <w:txbxContent>
                          <w:p w14:paraId="5F80A9CD" w14:textId="77777777" w:rsidR="00F40B04" w:rsidRPr="00F40B04" w:rsidRDefault="00F40B04" w:rsidP="00F40B04">
                            <w:pPr>
                              <w:jc w:val="right"/>
                              <w:rPr>
                                <w:rFonts w:ascii="Calibri" w:hAnsi="Calibri" w:cs="Calibri"/>
                              </w:rPr>
                            </w:pP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08695F28" id="Metin Kutusu 10" o:spid="_x0000_s1033" type="#_x0000_t202" style="position:absolute;margin-left:180.55pt;margin-top:91.2pt;width:172.75pt;height:110.6pt;rotation:-90;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" filled="f" stroked="f">
                <v:textbox style="mso-fit-shape-to-text:t">
                  <w:txbxContent>
                    <w:p w14:paraId="5F80A9CD" w14:textId="77777777" w:rsidR="00F40B04" w:rsidRPr="00F40B04" w:rsidRDefault="00F40B04" w:rsidP="00F40B04">
                      <w:pPr>
                        <w:jc w:val="right"/>
                        <w:rPr>
                          <w:rFonts w:ascii="Calibri" w:hAnsi="Calibri" w:cs="Calibri"/>
                        </w:rPr>
                      </w:pPr>
                    </w:p>
                  </w:txbxContent>
                </v:textbox>
              </v:shape>
            </w:pict>
          </mc:Fallback>
        </mc:AlternateContent>
      </w:r>
      <w:r w:rsidR="00836408" w:rsidRPr="00836408">
        <w:rPr>
          <w:rFonts w:ascii="Calibri" w:hAnsi="Calibri" w:cs="Calibri"/>
          <w:b/>
          <w:bCs/>
        </w:rPr>
        <w:t>1.2. Araştırmanın Amacı ve Önemi</w:t>
      </w:r>
    </w:p>
    <w:p w14:paraId="122D17AB" w14:textId="33DB1065" w:rsidR="00B94255" w:rsidRDefault="00836408" w:rsidP="00D17187">
      <w:pPr>
        <w:rPr>
          <w:rFonts w:ascii="Calibri" w:hAnsi="Calibri" w:cs="Calibri"/>
          <w:sz w:val="22"/>
          <w:szCs w:val="22"/>
        </w:rPr>
      </w:pPr>
      <w:r w:rsidRPr="00836408">
        <w:rPr>
          <w:rFonts w:ascii="Calibri" w:hAnsi="Calibri" w:cs="Calibri"/>
          <w:sz w:val="22"/>
          <w:szCs w:val="22"/>
        </w:rPr>
        <w:t>Bu çalışmanın temel amacı, kullanıcılara ek donanım maliyeti (RFID okuyucu vb.) yüklemeden, standart bir Android akıllı telefon kamerası kullanılarak ilaçları yüksek doğrulukla tanıyan, erişilebilir bir mobil sistem geliştirmektir.  Araştırmanın önemi, görme engelli bireylerin tam bağımsızlığını sağlama hedefinden gelmektedir. Geliştirilen sistemin internet bağlantısı gerektirmeyen (Offline-First) yapısı sayesinde, verilerin bulut sunucularına gönderilmeden cihaz üzerinde (on-</w:t>
      </w:r>
      <w:proofErr w:type="spellStart"/>
      <w:r w:rsidRPr="00836408">
        <w:rPr>
          <w:rFonts w:ascii="Calibri" w:hAnsi="Calibri" w:cs="Calibri"/>
          <w:sz w:val="22"/>
          <w:szCs w:val="22"/>
        </w:rPr>
        <w:t>device</w:t>
      </w:r>
      <w:proofErr w:type="spellEnd"/>
      <w:r w:rsidRPr="00836408">
        <w:rPr>
          <w:rFonts w:ascii="Calibri" w:hAnsi="Calibri" w:cs="Calibri"/>
          <w:sz w:val="22"/>
          <w:szCs w:val="22"/>
        </w:rPr>
        <w:t>) işlenmesi sağlanarak kullanıcı veri gizliliği korunmuştur. Ayrıca karmaşık ilaç kutusu metinleri arasından yalnızca ilaç isminin filtrelenerek sesli bildirimle (TTS) sunulması, bilgi kirliliğini önleyerek kullanım kolaylığı sağlaması açısından alana önemli bir pratik katkı sunmaktadır.</w:t>
      </w:r>
    </w:p>
    <w:p w14:paraId="3DC21786" w14:textId="77777777" w:rsidR="00836408" w:rsidRPr="00836408" w:rsidRDefault="00836408" w:rsidP="00836408">
      <w:pPr>
        <w:pStyle w:val="NormalWeb"/>
        <w:rPr>
          <w:rFonts w:ascii="Calibri" w:hAnsi="Calibri" w:cs="Calibri"/>
        </w:rPr>
      </w:pPr>
      <w:r w:rsidRPr="00836408">
        <w:rPr>
          <w:rFonts w:ascii="Calibri" w:hAnsi="Calibri" w:cs="Calibri"/>
          <w:b/>
          <w:bCs/>
        </w:rPr>
        <w:t>1.3. Sınırlılıklar, Varsayımlar ve Tanımlamalar</w:t>
      </w:r>
    </w:p>
    <w:p w14:paraId="5EF67A18" w14:textId="712E0B8E" w:rsidR="00836408" w:rsidRPr="00836408" w:rsidRDefault="00836408" w:rsidP="00836408">
      <w:pPr>
        <w:pStyle w:val="NormalWeb"/>
        <w:spacing w:before="0" w:beforeAutospacing="0"/>
        <w:rPr>
          <w:rFonts w:ascii="Calibri" w:hAnsi="Calibri" w:cs="Calibri"/>
          <w:sz w:val="22"/>
          <w:szCs w:val="22"/>
        </w:rPr>
      </w:pPr>
      <w:r>
        <w:rPr>
          <w:rFonts w:ascii="Calibri" w:hAnsi="Calibri" w:cs="Calibri"/>
          <w:sz w:val="22"/>
          <w:szCs w:val="22"/>
        </w:rPr>
        <w:t>B</w:t>
      </w:r>
      <w:r w:rsidRPr="00836408">
        <w:rPr>
          <w:rFonts w:ascii="Calibri" w:hAnsi="Calibri" w:cs="Calibri"/>
          <w:sz w:val="22"/>
          <w:szCs w:val="22"/>
        </w:rPr>
        <w:t xml:space="preserve">u çalışma, geliştirilen prototipin Asgari Uygulanabilir Ürün (MVP) aşamasında olması nedeniyle piyasada en sık reçete edilen ağrı kesici, antibiyotik ve kronik rahatsızlık ilaçlarının tanınması ile sınırlandırılmıştır. Araştırmada, hedef kullanıcı kitlesinin uygulamayı çalıştırabilecek asgari teknik donanıma sahip standart bir Android akıllı telefona erişimi olduğu varsayılmıştır. </w:t>
      </w:r>
    </w:p>
    <w:p w14:paraId="30B6DC50" w14:textId="77777777" w:rsidR="00836408" w:rsidRPr="00836408" w:rsidRDefault="00836408" w:rsidP="00836408">
      <w:pPr>
        <w:pStyle w:val="NormalWeb"/>
        <w:spacing w:before="0" w:beforeAutospacing="0"/>
        <w:rPr>
          <w:rFonts w:ascii="Calibri" w:hAnsi="Calibri" w:cs="Calibri"/>
          <w:sz w:val="22"/>
          <w:szCs w:val="22"/>
        </w:rPr>
      </w:pPr>
      <w:r w:rsidRPr="00836408">
        <w:rPr>
          <w:rFonts w:ascii="Calibri" w:hAnsi="Calibri" w:cs="Calibri"/>
          <w:sz w:val="22"/>
          <w:szCs w:val="22"/>
        </w:rPr>
        <w:t>Çalışma kapsamında sıklıkla kullanılan temel kavramlar şu şekilde tanımlanmıştır:</w:t>
      </w:r>
    </w:p>
    <w:p w14:paraId="722EAA9F" w14:textId="77777777" w:rsidR="00836408" w:rsidRPr="00836408" w:rsidRDefault="00836408" w:rsidP="00836408">
      <w:pPr>
        <w:pStyle w:val="NormalWeb"/>
        <w:numPr>
          <w:ilvl w:val="0"/>
          <w:numId w:val="1"/>
        </w:numPr>
        <w:spacing w:before="0" w:beforeAutospacing="0"/>
        <w:rPr>
          <w:rFonts w:ascii="Calibri" w:hAnsi="Calibri" w:cs="Calibri"/>
          <w:sz w:val="22"/>
          <w:szCs w:val="22"/>
        </w:rPr>
      </w:pPr>
      <w:r w:rsidRPr="00836408">
        <w:rPr>
          <w:rFonts w:ascii="Calibri" w:hAnsi="Calibri" w:cs="Calibri"/>
          <w:b/>
          <w:bCs/>
          <w:sz w:val="22"/>
          <w:szCs w:val="22"/>
        </w:rPr>
        <w:t>Optik Karakter Tanıma (OCR):</w:t>
      </w:r>
      <w:r w:rsidRPr="00836408">
        <w:rPr>
          <w:rFonts w:ascii="Calibri" w:hAnsi="Calibri" w:cs="Calibri"/>
          <w:sz w:val="22"/>
          <w:szCs w:val="22"/>
        </w:rPr>
        <w:t xml:space="preserve"> Görüntü üzerindeki metinlerin yazılımsal olarak analiz edilip dijital metin verisine dönüştürülmesi teknolojisidir. </w:t>
      </w:r>
    </w:p>
    <w:p w14:paraId="0354937F" w14:textId="77777777" w:rsidR="00836408" w:rsidRPr="00836408" w:rsidRDefault="00836408" w:rsidP="00836408">
      <w:pPr>
        <w:pStyle w:val="NormalWeb"/>
        <w:numPr>
          <w:ilvl w:val="0"/>
          <w:numId w:val="1"/>
        </w:numPr>
        <w:spacing w:before="0" w:beforeAutospacing="0"/>
        <w:rPr>
          <w:rFonts w:ascii="Calibri" w:hAnsi="Calibri" w:cs="Calibri"/>
          <w:sz w:val="22"/>
          <w:szCs w:val="22"/>
        </w:rPr>
      </w:pPr>
      <w:r w:rsidRPr="00836408">
        <w:rPr>
          <w:rFonts w:ascii="Calibri" w:hAnsi="Calibri" w:cs="Calibri"/>
          <w:b/>
          <w:bCs/>
          <w:sz w:val="22"/>
          <w:szCs w:val="22"/>
        </w:rPr>
        <w:t>Offline-First Mimari:</w:t>
      </w:r>
      <w:r w:rsidRPr="00836408">
        <w:rPr>
          <w:rFonts w:ascii="Calibri" w:hAnsi="Calibri" w:cs="Calibri"/>
          <w:sz w:val="22"/>
          <w:szCs w:val="22"/>
        </w:rPr>
        <w:t xml:space="preserve"> Uygulamanın temel işlevlerini internet bağlantısı olmadan, cihazın kendi işlem gücünü (</w:t>
      </w:r>
      <w:proofErr w:type="spellStart"/>
      <w:r w:rsidRPr="00836408">
        <w:rPr>
          <w:rFonts w:ascii="Calibri" w:hAnsi="Calibri" w:cs="Calibri"/>
          <w:sz w:val="22"/>
          <w:szCs w:val="22"/>
        </w:rPr>
        <w:t>Edge</w:t>
      </w:r>
      <w:proofErr w:type="spellEnd"/>
      <w:r w:rsidRPr="00836408">
        <w:rPr>
          <w:rFonts w:ascii="Calibri" w:hAnsi="Calibri" w:cs="Calibri"/>
          <w:sz w:val="22"/>
          <w:szCs w:val="22"/>
        </w:rPr>
        <w:t xml:space="preserve"> Computing) kullanarak yerine getirebilme prensibidir. </w:t>
      </w:r>
    </w:p>
    <w:p w14:paraId="7610B959" w14:textId="169DD7C3" w:rsidR="00836408" w:rsidRDefault="00836408" w:rsidP="00D17187">
      <w:pPr>
        <w:rPr>
          <w:rFonts w:ascii="Calibri" w:hAnsi="Calibri" w:cs="Calibri"/>
          <w:sz w:val="22"/>
          <w:szCs w:val="22"/>
        </w:rPr>
      </w:pPr>
    </w:p>
    <w:p w14:paraId="406B0DE9" w14:textId="660174B7" w:rsidR="009F58C7" w:rsidRDefault="009F58C7" w:rsidP="00D17187">
      <w:pPr>
        <w:rPr>
          <w:rFonts w:ascii="Calibri" w:hAnsi="Calibri" w:cs="Calibri"/>
          <w:sz w:val="22"/>
          <w:szCs w:val="22"/>
        </w:rPr>
      </w:pPr>
    </w:p>
    <w:p w14:paraId="799EB492" w14:textId="2438C727" w:rsidR="009F58C7" w:rsidRDefault="009F58C7" w:rsidP="009F58C7">
      <w:pPr>
        <w:pStyle w:val="NormalWeb"/>
        <w:rPr>
          <w:rFonts w:ascii="Calibri" w:hAnsi="Calibri" w:cs="Calibri"/>
          <w:b/>
          <w:bCs/>
          <w:sz w:val="28"/>
          <w:szCs w:val="28"/>
        </w:rPr>
      </w:pPr>
      <w:r w:rsidRPr="009F58C7">
        <w:rPr>
          <w:rFonts w:ascii="Calibri" w:hAnsi="Calibri" w:cs="Calibri"/>
          <w:b/>
          <w:bCs/>
          <w:sz w:val="28"/>
          <w:szCs w:val="28"/>
        </w:rPr>
        <w:t>2. GENEL BİLGİLER VE LİTERATÜR TARAMASI</w:t>
      </w:r>
    </w:p>
    <w:p w14:paraId="6B6D7D32"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Bu bölümde, görme engelli bireylerin günlük yaşamlarında karşılaştıkları zorluklar, bu zorlukları aşmak için geliştirilen yardımcı teknolojiler ve özellikle ilaç tanıma sistemleri üzerine literatürde yer alan mevcut yaklaşımlar incelenmektedir. Ayrıca çalışmanın temelini oluşturan cihaz içi (on-</w:t>
      </w:r>
      <w:proofErr w:type="spellStart"/>
      <w:r w:rsidRPr="009F58C7">
        <w:rPr>
          <w:rFonts w:ascii="Calibri" w:hAnsi="Calibri" w:cs="Calibri"/>
          <w:sz w:val="22"/>
          <w:szCs w:val="22"/>
        </w:rPr>
        <w:t>device</w:t>
      </w:r>
      <w:proofErr w:type="spellEnd"/>
      <w:r w:rsidRPr="009F58C7">
        <w:rPr>
          <w:rFonts w:ascii="Calibri" w:hAnsi="Calibri" w:cs="Calibri"/>
          <w:sz w:val="22"/>
          <w:szCs w:val="22"/>
        </w:rPr>
        <w:t>) işleme ve optik karakter tanıma teknolojilerinin kavramsal çerçevesi sunulmaktadır.</w:t>
      </w:r>
    </w:p>
    <w:p w14:paraId="6268DE73" w14:textId="77777777" w:rsidR="009F58C7" w:rsidRPr="009F58C7" w:rsidRDefault="009F58C7" w:rsidP="009F58C7">
      <w:pPr>
        <w:pStyle w:val="NormalWeb"/>
        <w:rPr>
          <w:rFonts w:ascii="Calibri" w:hAnsi="Calibri" w:cs="Calibri"/>
        </w:rPr>
      </w:pPr>
      <w:r w:rsidRPr="009F58C7">
        <w:rPr>
          <w:rFonts w:ascii="Calibri" w:hAnsi="Calibri" w:cs="Calibri"/>
          <w:b/>
          <w:bCs/>
        </w:rPr>
        <w:t>2.1. Görme Engelliler ve Yardımcı Teknolojiler</w:t>
      </w:r>
    </w:p>
    <w:p w14:paraId="6C2AC235"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 xml:space="preserve">Görme engelli bireylerin sosyal hayata tam ve bağımsız katılımı, erişilebilirlik standartlarının teknolojiye entegre edilmesiyle doğrudan ilişkilidir. Geleneksel olarak kullanılan beyaz baston veya Braille alfabesi gibi fiziksel yardımcılar, dijitalleşen dünyada tek başlarına yetersiz kalabilmektedir. Akıllı telefonların yaygınlaşması ve yapay </w:t>
      </w:r>
      <w:proofErr w:type="gramStart"/>
      <w:r w:rsidRPr="009F58C7">
        <w:rPr>
          <w:rFonts w:ascii="Calibri" w:hAnsi="Calibri" w:cs="Calibri"/>
          <w:sz w:val="22"/>
          <w:szCs w:val="22"/>
        </w:rPr>
        <w:t>zeka</w:t>
      </w:r>
      <w:proofErr w:type="gramEnd"/>
      <w:r w:rsidRPr="009F58C7">
        <w:rPr>
          <w:rFonts w:ascii="Calibri" w:hAnsi="Calibri" w:cs="Calibri"/>
          <w:sz w:val="22"/>
          <w:szCs w:val="22"/>
        </w:rPr>
        <w:t xml:space="preserve"> destekli mobil uygulamaların gelişmesi, ortam tanıma, metin okuma ve nesne algılama gibi konularda yepyeni olanaklar sunarak "yardımcı teknolojiler" (</w:t>
      </w:r>
      <w:proofErr w:type="spellStart"/>
      <w:r w:rsidRPr="009F58C7">
        <w:rPr>
          <w:rFonts w:ascii="Calibri" w:hAnsi="Calibri" w:cs="Calibri"/>
          <w:sz w:val="22"/>
          <w:szCs w:val="22"/>
        </w:rPr>
        <w:t>assistive</w:t>
      </w:r>
      <w:proofErr w:type="spellEnd"/>
      <w:r w:rsidRPr="009F58C7">
        <w:rPr>
          <w:rFonts w:ascii="Calibri" w:hAnsi="Calibri" w:cs="Calibri"/>
          <w:sz w:val="22"/>
          <w:szCs w:val="22"/>
        </w:rPr>
        <w:t xml:space="preserve"> </w:t>
      </w:r>
      <w:proofErr w:type="spellStart"/>
      <w:r w:rsidRPr="009F58C7">
        <w:rPr>
          <w:rFonts w:ascii="Calibri" w:hAnsi="Calibri" w:cs="Calibri"/>
          <w:sz w:val="22"/>
          <w:szCs w:val="22"/>
        </w:rPr>
        <w:t>technologies</w:t>
      </w:r>
      <w:proofErr w:type="spellEnd"/>
      <w:r w:rsidRPr="009F58C7">
        <w:rPr>
          <w:rFonts w:ascii="Calibri" w:hAnsi="Calibri" w:cs="Calibri"/>
          <w:sz w:val="22"/>
          <w:szCs w:val="22"/>
        </w:rPr>
        <w:t>) alanında bir devrim yaratmıştır. Ancak sağlık sektörü gibi hata payının sıfır olması gereken kritik alanlarda, genel amaçlı teknolojilerin ötesinde, spesifik ve optimize edilmiş çözümlere ihtiyaç duyulmaktadır.</w:t>
      </w:r>
    </w:p>
    <w:p w14:paraId="3F6962B1" w14:textId="77777777" w:rsidR="009F58C7" w:rsidRPr="009F58C7" w:rsidRDefault="009F58C7" w:rsidP="009F58C7">
      <w:pPr>
        <w:pStyle w:val="NormalWeb"/>
        <w:rPr>
          <w:rFonts w:ascii="Calibri" w:hAnsi="Calibri" w:cs="Calibri"/>
        </w:rPr>
      </w:pPr>
      <w:r w:rsidRPr="009F58C7">
        <w:rPr>
          <w:rFonts w:ascii="Calibri" w:hAnsi="Calibri" w:cs="Calibri"/>
          <w:b/>
          <w:bCs/>
        </w:rPr>
        <w:t>2.2. İlaç Tanıma Sistemlerinde Mevcut Yaklaşımlar</w:t>
      </w:r>
    </w:p>
    <w:p w14:paraId="48FBE875"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Görme engelli bireylerin yaşam kalitesini artırmaya yönelik nesne ve ilaç tanıma üzerine yapılan akademik ve sektörel çalışmalar incelendiğinde, teknolojik altyapılarına göre sistemlerin üç ana kategoride toplandığı görülmektedir:</w:t>
      </w:r>
    </w:p>
    <w:p w14:paraId="0311A746" w14:textId="77777777" w:rsidR="009F58C7" w:rsidRPr="009F58C7" w:rsidRDefault="009F58C7" w:rsidP="009F58C7">
      <w:pPr>
        <w:pStyle w:val="NormalWeb"/>
        <w:rPr>
          <w:rFonts w:ascii="Calibri" w:hAnsi="Calibri" w:cs="Calibri"/>
        </w:rPr>
      </w:pPr>
      <w:r w:rsidRPr="009F58C7">
        <w:rPr>
          <w:rFonts w:ascii="Calibri" w:hAnsi="Calibri" w:cs="Calibri"/>
          <w:b/>
          <w:bCs/>
        </w:rPr>
        <w:t>2.2.1. Barkod ve Karekod (QR) Tabanlı Sistemler</w:t>
      </w:r>
    </w:p>
    <w:p w14:paraId="574AE8F1"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 xml:space="preserve">İlaç kutuları üzerindeki EAN/barkodların taranarak İlaç Takip Sistemi gibi merkezi bir </w:t>
      </w:r>
      <w:proofErr w:type="spellStart"/>
      <w:r w:rsidRPr="009F58C7">
        <w:rPr>
          <w:rFonts w:ascii="Calibri" w:hAnsi="Calibri" w:cs="Calibri"/>
          <w:sz w:val="22"/>
          <w:szCs w:val="22"/>
        </w:rPr>
        <w:t>veritabanından</w:t>
      </w:r>
      <w:proofErr w:type="spellEnd"/>
      <w:r w:rsidRPr="009F58C7">
        <w:rPr>
          <w:rFonts w:ascii="Calibri" w:hAnsi="Calibri" w:cs="Calibri"/>
          <w:sz w:val="22"/>
          <w:szCs w:val="22"/>
        </w:rPr>
        <w:t xml:space="preserve"> bilgi çekilmesi, literatürde sıkça önerilen yöntemlerden biridir (Kutan, 2018). Bu sistemlerin en büyük avantajı, barkodun doğru okunması durumunda eşleşmenin </w:t>
      </w:r>
      <w:proofErr w:type="gramStart"/>
      <w:r w:rsidRPr="009F58C7">
        <w:rPr>
          <w:rFonts w:ascii="Calibri" w:hAnsi="Calibri" w:cs="Calibri"/>
          <w:sz w:val="22"/>
          <w:szCs w:val="22"/>
        </w:rPr>
        <w:t>%100</w:t>
      </w:r>
      <w:proofErr w:type="gramEnd"/>
      <w:r w:rsidRPr="009F58C7">
        <w:rPr>
          <w:rFonts w:ascii="Calibri" w:hAnsi="Calibri" w:cs="Calibri"/>
          <w:sz w:val="22"/>
          <w:szCs w:val="22"/>
        </w:rPr>
        <w:t>'e yakın bir doğruluk sunmasıdır. Ancak bu yaklaşım, görme engelli bir bireyin dokunsal bir işareti olmayan küçük bir barkodu bulması ve telefon kamerasını bu alana odaklaması gerekliliği nedeniyle motor beceriler açısından son derece zordur. Ek olarak, kutunun deforme olması veya barkodun silinmesi durumunda sistem tamamen işlevsiz kalmaktadır.</w:t>
      </w:r>
    </w:p>
    <w:p w14:paraId="6FD74E73" w14:textId="77777777" w:rsidR="009F58C7" w:rsidRPr="009F58C7" w:rsidRDefault="009F58C7" w:rsidP="009F58C7">
      <w:pPr>
        <w:pStyle w:val="NormalWeb"/>
        <w:rPr>
          <w:rFonts w:ascii="Calibri" w:hAnsi="Calibri" w:cs="Calibri"/>
        </w:rPr>
      </w:pPr>
      <w:r w:rsidRPr="009F58C7">
        <w:rPr>
          <w:rFonts w:ascii="Calibri" w:hAnsi="Calibri" w:cs="Calibri"/>
          <w:b/>
          <w:bCs/>
        </w:rPr>
        <w:t>2.2.2. Radyo Frekansı ile Tanımlama (RFID) Teknolojisi</w:t>
      </w:r>
    </w:p>
    <w:p w14:paraId="31E98E02"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İlaç kutularına pasif RFID etiketleri yapıştırılarak radyo dalgaları ile okunmasını sağlayan sistemler, barkod tabanlı odaklama sorununu ortadan kaldırmayı hedeflemektedir. Literatürdeki çeşitli çalışmalarda bu teknolojinin temassız ve hızlı bilgi aktarımı sağladığı vurgulanmaktadır (IEEE, 2023). Buna karşın RFID yaklaşımı, son kullanıcının bu etiketleri okuyacak donanımlı el terminallerine sahip olmasını gerektirir. Yüksek donanım maliyetleri ve tüm ilaç üreticilerinin bu etiketleri kutulara entegre etmesi yönündeki lojistik zorluklar, sistemin yaygınlaşmasının ve pratikte kullanılabilirliğinin önünde büyük bir engel teşkil etmektedir.</w:t>
      </w:r>
    </w:p>
    <w:p w14:paraId="67F9C2DC" w14:textId="77777777" w:rsidR="009F58C7" w:rsidRPr="009F58C7" w:rsidRDefault="009F58C7" w:rsidP="009F58C7">
      <w:pPr>
        <w:pStyle w:val="NormalWeb"/>
        <w:rPr>
          <w:rFonts w:ascii="Calibri" w:hAnsi="Calibri" w:cs="Calibri"/>
        </w:rPr>
      </w:pPr>
      <w:r w:rsidRPr="009F58C7">
        <w:rPr>
          <w:rFonts w:ascii="Calibri" w:hAnsi="Calibri" w:cs="Calibri"/>
          <w:b/>
          <w:bCs/>
        </w:rPr>
        <w:t xml:space="preserve">2.2.3. Optik Karakter Tanıma (OCR) ve Yapay </w:t>
      </w:r>
      <w:proofErr w:type="gramStart"/>
      <w:r w:rsidRPr="009F58C7">
        <w:rPr>
          <w:rFonts w:ascii="Calibri" w:hAnsi="Calibri" w:cs="Calibri"/>
          <w:b/>
          <w:bCs/>
        </w:rPr>
        <w:t>Zeka</w:t>
      </w:r>
      <w:proofErr w:type="gramEnd"/>
      <w:r w:rsidRPr="009F58C7">
        <w:rPr>
          <w:rFonts w:ascii="Calibri" w:hAnsi="Calibri" w:cs="Calibri"/>
          <w:b/>
          <w:bCs/>
        </w:rPr>
        <w:t xml:space="preserve"> Çözümleri</w:t>
      </w:r>
    </w:p>
    <w:p w14:paraId="73B54D7B"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 xml:space="preserve">Günümüzde Google </w:t>
      </w:r>
      <w:proofErr w:type="spellStart"/>
      <w:r w:rsidRPr="009F58C7">
        <w:rPr>
          <w:rFonts w:ascii="Calibri" w:hAnsi="Calibri" w:cs="Calibri"/>
          <w:sz w:val="22"/>
          <w:szCs w:val="22"/>
        </w:rPr>
        <w:t>Lookout</w:t>
      </w:r>
      <w:proofErr w:type="spellEnd"/>
      <w:r w:rsidRPr="009F58C7">
        <w:rPr>
          <w:rFonts w:ascii="Calibri" w:hAnsi="Calibri" w:cs="Calibri"/>
          <w:sz w:val="22"/>
          <w:szCs w:val="22"/>
        </w:rPr>
        <w:t xml:space="preserve"> ve Microsoft </w:t>
      </w:r>
      <w:proofErr w:type="spellStart"/>
      <w:r w:rsidRPr="009F58C7">
        <w:rPr>
          <w:rFonts w:ascii="Calibri" w:hAnsi="Calibri" w:cs="Calibri"/>
          <w:sz w:val="22"/>
          <w:szCs w:val="22"/>
        </w:rPr>
        <w:t>Seeing</w:t>
      </w:r>
      <w:proofErr w:type="spellEnd"/>
      <w:r w:rsidRPr="009F58C7">
        <w:rPr>
          <w:rFonts w:ascii="Calibri" w:hAnsi="Calibri" w:cs="Calibri"/>
          <w:sz w:val="22"/>
          <w:szCs w:val="22"/>
        </w:rPr>
        <w:t xml:space="preserve"> AI gibi uygulamalar, ortamdaki metinleri gelişmiş Optik Karakter Tanıma (OCR) motorlarıyla okuyabilmektedir. OCR, bir görüntüdeki harf ve sayıları analiz ederek dijital ve işlenebilir metin formatına dönüştürür. Literatürde, OCR destekli sistemlerin görme engelliler için bağımsızlığı büyük ölçüde artırdığı kabul edilmektedir. Ancak genel amaçlı OCR uygulamaları, ilaç kutusu üzerindeki "Son Kullanma Tarihi", "Firma Adı", "Ruhsat Numarası" gibi tüm karmaşık verileri aynı anda kullanıcıya okuyarak "bilgi yüklenmesi" (</w:t>
      </w:r>
      <w:proofErr w:type="spellStart"/>
      <w:r w:rsidRPr="009F58C7">
        <w:rPr>
          <w:rFonts w:ascii="Calibri" w:hAnsi="Calibri" w:cs="Calibri"/>
          <w:sz w:val="22"/>
          <w:szCs w:val="22"/>
        </w:rPr>
        <w:t>information</w:t>
      </w:r>
      <w:proofErr w:type="spellEnd"/>
      <w:r w:rsidRPr="009F58C7">
        <w:rPr>
          <w:rFonts w:ascii="Calibri" w:hAnsi="Calibri" w:cs="Calibri"/>
          <w:sz w:val="22"/>
          <w:szCs w:val="22"/>
        </w:rPr>
        <w:t xml:space="preserve"> </w:t>
      </w:r>
      <w:proofErr w:type="spellStart"/>
      <w:r w:rsidRPr="009F58C7">
        <w:rPr>
          <w:rFonts w:ascii="Calibri" w:hAnsi="Calibri" w:cs="Calibri"/>
          <w:sz w:val="22"/>
          <w:szCs w:val="22"/>
        </w:rPr>
        <w:t>overload</w:t>
      </w:r>
      <w:proofErr w:type="spellEnd"/>
      <w:r w:rsidRPr="009F58C7">
        <w:rPr>
          <w:rFonts w:ascii="Calibri" w:hAnsi="Calibri" w:cs="Calibri"/>
          <w:sz w:val="22"/>
          <w:szCs w:val="22"/>
        </w:rPr>
        <w:t>) sorununa yol açmaktadır. Bu durum, kullanıcının asıl aradığı ilacın adını ve dozajını anlamasını zorlaştırmaktadır.</w:t>
      </w:r>
    </w:p>
    <w:p w14:paraId="0D6A668A" w14:textId="77777777" w:rsidR="009F58C7" w:rsidRPr="009F58C7" w:rsidRDefault="009F58C7" w:rsidP="009F58C7">
      <w:pPr>
        <w:pStyle w:val="NormalWeb"/>
        <w:rPr>
          <w:rFonts w:ascii="Calibri" w:hAnsi="Calibri" w:cs="Calibri"/>
        </w:rPr>
      </w:pPr>
      <w:r w:rsidRPr="009F58C7">
        <w:rPr>
          <w:rFonts w:ascii="Calibri" w:hAnsi="Calibri" w:cs="Calibri"/>
          <w:b/>
          <w:bCs/>
        </w:rPr>
        <w:t>2.3. Bulut Bilişim ve Uç Bilişim (</w:t>
      </w:r>
      <w:proofErr w:type="spellStart"/>
      <w:r w:rsidRPr="009F58C7">
        <w:rPr>
          <w:rFonts w:ascii="Calibri" w:hAnsi="Calibri" w:cs="Calibri"/>
          <w:b/>
          <w:bCs/>
        </w:rPr>
        <w:t>Edge</w:t>
      </w:r>
      <w:proofErr w:type="spellEnd"/>
      <w:r w:rsidRPr="009F58C7">
        <w:rPr>
          <w:rFonts w:ascii="Calibri" w:hAnsi="Calibri" w:cs="Calibri"/>
          <w:b/>
          <w:bCs/>
        </w:rPr>
        <w:t xml:space="preserve"> Computing) Karşılaştırması</w:t>
      </w:r>
    </w:p>
    <w:p w14:paraId="45EC838A"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 xml:space="preserve">Literatürdeki metin okuma sistemlerinin büyük bir kısmı, cihazın kamerasından alınan görüntüyü bir bulut sunucusuna (Cloud Computing) yükleyerek işler ve sonucu cihaza geri gönderir. Bu yaklaşım, yüksek işlem gücü gerektiren analizler için avantajlı olsa </w:t>
      </w:r>
      <w:proofErr w:type="gramStart"/>
      <w:r w:rsidRPr="009F58C7">
        <w:rPr>
          <w:rFonts w:ascii="Calibri" w:hAnsi="Calibri" w:cs="Calibri"/>
          <w:sz w:val="22"/>
          <w:szCs w:val="22"/>
        </w:rPr>
        <w:t>da,</w:t>
      </w:r>
      <w:proofErr w:type="gramEnd"/>
      <w:r w:rsidRPr="009F58C7">
        <w:rPr>
          <w:rFonts w:ascii="Calibri" w:hAnsi="Calibri" w:cs="Calibri"/>
          <w:sz w:val="22"/>
          <w:szCs w:val="22"/>
        </w:rPr>
        <w:t xml:space="preserve"> veri iletiminden kaynaklanan gecikme (</w:t>
      </w:r>
      <w:proofErr w:type="spellStart"/>
      <w:r w:rsidRPr="009F58C7">
        <w:rPr>
          <w:rFonts w:ascii="Calibri" w:hAnsi="Calibri" w:cs="Calibri"/>
          <w:sz w:val="22"/>
          <w:szCs w:val="22"/>
        </w:rPr>
        <w:t>latency</w:t>
      </w:r>
      <w:proofErr w:type="spellEnd"/>
      <w:r w:rsidRPr="009F58C7">
        <w:rPr>
          <w:rFonts w:ascii="Calibri" w:hAnsi="Calibri" w:cs="Calibri"/>
          <w:sz w:val="22"/>
          <w:szCs w:val="22"/>
        </w:rPr>
        <w:t>) ve kesintisiz internet bağlantısı zorunluluğu gibi dezavantajlar barındırır.</w:t>
      </w:r>
    </w:p>
    <w:p w14:paraId="1D7F22F2" w14:textId="01B16507" w:rsidR="009F58C7" w:rsidRDefault="009F58C7" w:rsidP="009F58C7">
      <w:pPr>
        <w:pStyle w:val="NormalWeb"/>
        <w:rPr>
          <w:rFonts w:ascii="Calibri" w:hAnsi="Calibri" w:cs="Calibri"/>
          <w:sz w:val="22"/>
          <w:szCs w:val="22"/>
        </w:rPr>
      </w:pPr>
      <w:r w:rsidRPr="009F58C7">
        <w:rPr>
          <w:rFonts w:ascii="Calibri" w:hAnsi="Calibri" w:cs="Calibri"/>
          <w:sz w:val="22"/>
          <w:szCs w:val="22"/>
        </w:rPr>
        <w:t>Buna karşın, "Uç Bilişim" (</w:t>
      </w:r>
      <w:proofErr w:type="spellStart"/>
      <w:r w:rsidRPr="009F58C7">
        <w:rPr>
          <w:rFonts w:ascii="Calibri" w:hAnsi="Calibri" w:cs="Calibri"/>
          <w:sz w:val="22"/>
          <w:szCs w:val="22"/>
        </w:rPr>
        <w:t>Edge</w:t>
      </w:r>
      <w:proofErr w:type="spellEnd"/>
      <w:r w:rsidRPr="009F58C7">
        <w:rPr>
          <w:rFonts w:ascii="Calibri" w:hAnsi="Calibri" w:cs="Calibri"/>
          <w:sz w:val="22"/>
          <w:szCs w:val="22"/>
        </w:rPr>
        <w:t xml:space="preserve"> Computing) veya cihaz içi (On-Device) işleme yaklaşımı, makine öğrenmesi modellerinin doğrudan mobil cihazın kendi işlemcisi üzerinde çalıştırılmasını ifade eder. Bu sistemler, verilerin harici sunuculara gönderilmesini engelleyerek yüksek düzeyde veri gizliliği sağlar, internet bağlantısının zayıf olduğu veya hiç olmadığı durumlarda bile kesintisiz çalışabilir. Bu çalışmada geliştirilen ilaç tanıma sistemi, literatürdeki bulut bağımlı ve genel amaçlı okuyuculardan farklı olarak, uç bilişim prensiplerini ve özel filtreleme algoritmalarını kullanarak görme engelliler için optimize edilmiş, anlık çalışan yerel bir çözüm sunmaktadır.</w:t>
      </w:r>
    </w:p>
    <w:p w14:paraId="0D7D6A0E" w14:textId="1F5A4A85" w:rsidR="00E50115" w:rsidRDefault="00E50115" w:rsidP="009F58C7">
      <w:pPr>
        <w:pStyle w:val="NormalWeb"/>
        <w:rPr>
          <w:rFonts w:ascii="Calibri" w:hAnsi="Calibri" w:cs="Calibri"/>
          <w:sz w:val="22"/>
          <w:szCs w:val="22"/>
        </w:rPr>
      </w:pPr>
    </w:p>
    <w:p w14:paraId="65E999F8" w14:textId="4DC4AE23" w:rsidR="00E50115" w:rsidRDefault="00E50115" w:rsidP="009F58C7">
      <w:pPr>
        <w:pStyle w:val="NormalWeb"/>
        <w:rPr>
          <w:rFonts w:ascii="Calibri" w:hAnsi="Calibri" w:cs="Calibri"/>
          <w:sz w:val="22"/>
          <w:szCs w:val="22"/>
        </w:rPr>
      </w:pPr>
    </w:p>
    <w:p w14:paraId="0D5955E6" w14:textId="37412296" w:rsidR="00E50115" w:rsidRDefault="00E50115" w:rsidP="009F58C7">
      <w:pPr>
        <w:pStyle w:val="NormalWeb"/>
        <w:rPr>
          <w:rFonts w:ascii="Calibri" w:hAnsi="Calibri" w:cs="Calibri"/>
          <w:sz w:val="22"/>
          <w:szCs w:val="22"/>
        </w:rPr>
      </w:pPr>
    </w:p>
    <w:p w14:paraId="58D899A6" w14:textId="088B6840" w:rsidR="00E50115" w:rsidRDefault="00E50115" w:rsidP="009F58C7">
      <w:pPr>
        <w:pStyle w:val="NormalWeb"/>
        <w:rPr>
          <w:rFonts w:ascii="Calibri" w:hAnsi="Calibri" w:cs="Calibri"/>
          <w:sz w:val="22"/>
          <w:szCs w:val="22"/>
        </w:rPr>
      </w:pPr>
    </w:p>
    <w:p w14:paraId="672B04C9" w14:textId="7863934B" w:rsidR="00E50115" w:rsidRDefault="00E50115" w:rsidP="009F58C7">
      <w:pPr>
        <w:pStyle w:val="NormalWeb"/>
        <w:rPr>
          <w:rFonts w:ascii="Calibri" w:hAnsi="Calibri" w:cs="Calibri"/>
          <w:sz w:val="22"/>
          <w:szCs w:val="22"/>
        </w:rPr>
      </w:pPr>
    </w:p>
    <w:p w14:paraId="1F16A340" w14:textId="4281A398" w:rsidR="00E50115" w:rsidRDefault="00E50115" w:rsidP="009F58C7">
      <w:pPr>
        <w:pStyle w:val="NormalWeb"/>
        <w:rPr>
          <w:rFonts w:ascii="Calibri" w:hAnsi="Calibri" w:cs="Calibri"/>
          <w:sz w:val="22"/>
          <w:szCs w:val="22"/>
        </w:rPr>
      </w:pPr>
    </w:p>
    <w:p w14:paraId="026DD3CA" w14:textId="4A62B07E" w:rsidR="00E50115" w:rsidRDefault="00E50115" w:rsidP="009F58C7">
      <w:pPr>
        <w:pStyle w:val="NormalWeb"/>
        <w:rPr>
          <w:rFonts w:ascii="Calibri" w:hAnsi="Calibri" w:cs="Calibri"/>
          <w:sz w:val="22"/>
          <w:szCs w:val="22"/>
        </w:rPr>
      </w:pPr>
    </w:p>
    <w:p w14:paraId="4719AFE3" w14:textId="3F7D6757" w:rsidR="00E50115" w:rsidRDefault="00E50115" w:rsidP="009F58C7">
      <w:pPr>
        <w:pStyle w:val="NormalWeb"/>
        <w:rPr>
          <w:rFonts w:ascii="Calibri" w:hAnsi="Calibri" w:cs="Calibri"/>
          <w:sz w:val="22"/>
          <w:szCs w:val="22"/>
        </w:rPr>
      </w:pPr>
    </w:p>
    <w:p w14:paraId="48F24035" w14:textId="109615A9" w:rsidR="00E50115" w:rsidRDefault="00E50115" w:rsidP="009F58C7">
      <w:pPr>
        <w:pStyle w:val="NormalWeb"/>
        <w:rPr>
          <w:rFonts w:ascii="Calibri" w:hAnsi="Calibri" w:cs="Calibri"/>
          <w:sz w:val="22"/>
          <w:szCs w:val="22"/>
        </w:rPr>
      </w:pPr>
    </w:p>
    <w:p w14:paraId="68C9B727" w14:textId="1D844D4E" w:rsidR="00E50115" w:rsidRDefault="00E50115" w:rsidP="009F58C7">
      <w:pPr>
        <w:pStyle w:val="NormalWeb"/>
        <w:rPr>
          <w:rFonts w:ascii="Calibri" w:hAnsi="Calibri" w:cs="Calibri"/>
          <w:sz w:val="22"/>
          <w:szCs w:val="22"/>
        </w:rPr>
      </w:pPr>
    </w:p>
    <w:p w14:paraId="77965FA8" w14:textId="5EE0A452" w:rsidR="00E50115" w:rsidRDefault="00E50115" w:rsidP="009F58C7">
      <w:pPr>
        <w:pStyle w:val="NormalWeb"/>
        <w:rPr>
          <w:rFonts w:ascii="Calibri" w:hAnsi="Calibri" w:cs="Calibri"/>
          <w:sz w:val="22"/>
          <w:szCs w:val="22"/>
        </w:rPr>
      </w:pPr>
    </w:p>
    <w:p w14:paraId="6B0CB407" w14:textId="6163735E" w:rsidR="00E50115" w:rsidRDefault="00E50115" w:rsidP="009F58C7">
      <w:pPr>
        <w:pStyle w:val="NormalWeb"/>
        <w:rPr>
          <w:rFonts w:ascii="Calibri" w:hAnsi="Calibri" w:cs="Calibri"/>
          <w:sz w:val="22"/>
          <w:szCs w:val="22"/>
        </w:rPr>
      </w:pPr>
    </w:p>
    <w:p w14:paraId="3F4DBCAF" w14:textId="244C4FC1" w:rsidR="00E50115" w:rsidRDefault="00E50115" w:rsidP="009F58C7">
      <w:pPr>
        <w:pStyle w:val="NormalWeb"/>
        <w:rPr>
          <w:rFonts w:ascii="Calibri" w:hAnsi="Calibri" w:cs="Calibri"/>
          <w:sz w:val="22"/>
          <w:szCs w:val="22"/>
        </w:rPr>
      </w:pPr>
    </w:p>
    <w:p w14:paraId="1E9C7236" w14:textId="72D645F3" w:rsidR="00E50115" w:rsidRDefault="00E50115" w:rsidP="009F58C7">
      <w:pPr>
        <w:pStyle w:val="NormalWeb"/>
        <w:rPr>
          <w:rFonts w:ascii="Calibri" w:hAnsi="Calibri" w:cs="Calibri"/>
          <w:sz w:val="22"/>
          <w:szCs w:val="22"/>
        </w:rPr>
      </w:pPr>
    </w:p>
    <w:p w14:paraId="21466E4B" w14:textId="26020632" w:rsidR="00E50115" w:rsidRDefault="00E50115" w:rsidP="009F58C7">
      <w:pPr>
        <w:pStyle w:val="NormalWeb"/>
        <w:rPr>
          <w:rFonts w:ascii="Calibri" w:hAnsi="Calibri" w:cs="Calibri"/>
          <w:sz w:val="22"/>
          <w:szCs w:val="22"/>
        </w:rPr>
      </w:pPr>
    </w:p>
    <w:p w14:paraId="36B46290" w14:textId="77777777" w:rsidR="00E50115" w:rsidRPr="009F58C7" w:rsidRDefault="00E50115" w:rsidP="009F58C7">
      <w:pPr>
        <w:pStyle w:val="NormalWeb"/>
        <w:rPr>
          <w:rFonts w:ascii="Calibri" w:hAnsi="Calibri" w:cs="Calibri"/>
          <w:sz w:val="22"/>
          <w:szCs w:val="22"/>
        </w:rPr>
      </w:pPr>
    </w:p>
    <w:p w14:paraId="13054FFD" w14:textId="77777777" w:rsidR="009F58C7" w:rsidRPr="009F58C7" w:rsidRDefault="009F58C7" w:rsidP="009F58C7">
      <w:pPr>
        <w:pStyle w:val="NormalWeb"/>
        <w:rPr>
          <w:rFonts w:ascii="Calibri" w:hAnsi="Calibri" w:cs="Calibri"/>
          <w:sz w:val="28"/>
          <w:szCs w:val="28"/>
        </w:rPr>
      </w:pPr>
      <w:r w:rsidRPr="009F58C7">
        <w:rPr>
          <w:rFonts w:ascii="Calibri" w:hAnsi="Calibri" w:cs="Calibri"/>
          <w:b/>
          <w:bCs/>
          <w:sz w:val="28"/>
          <w:szCs w:val="28"/>
        </w:rPr>
        <w:t>3. MATERYAL VE METOT</w:t>
      </w:r>
    </w:p>
    <w:p w14:paraId="4DDA5076"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Bu bölümde, görme engelli bireyler için tasarlanan mobil tabanlı ilaç tanıma sisteminin geliştirilme sürecinde kullanılan yazılım ve donanım araçları, araştırmanın metodolojik yaklaşımı, veri işleme aşamaları ve sistemin doğruluk testlerine ilişkin detaylar sunulmaktadır. Çalışmanın teknolojik altyapısı, cihaz içi (on-</w:t>
      </w:r>
      <w:proofErr w:type="spellStart"/>
      <w:r w:rsidRPr="009F58C7">
        <w:rPr>
          <w:rFonts w:ascii="Calibri" w:hAnsi="Calibri" w:cs="Calibri"/>
          <w:sz w:val="22"/>
          <w:szCs w:val="22"/>
        </w:rPr>
        <w:t>device</w:t>
      </w:r>
      <w:proofErr w:type="spellEnd"/>
      <w:r w:rsidRPr="009F58C7">
        <w:rPr>
          <w:rFonts w:ascii="Calibri" w:hAnsi="Calibri" w:cs="Calibri"/>
          <w:sz w:val="22"/>
          <w:szCs w:val="22"/>
        </w:rPr>
        <w:t>) işleme prensibine uygun olarak, yüksek performans ve veri gizliliği sağlayacak şekilde yapılandırılmıştır.</w:t>
      </w:r>
    </w:p>
    <w:p w14:paraId="4B4D9782" w14:textId="77777777" w:rsidR="009F58C7" w:rsidRPr="009F58C7" w:rsidRDefault="009F58C7" w:rsidP="009F58C7">
      <w:pPr>
        <w:pStyle w:val="NormalWeb"/>
        <w:rPr>
          <w:rFonts w:ascii="Calibri" w:hAnsi="Calibri" w:cs="Calibri"/>
        </w:rPr>
      </w:pPr>
      <w:r w:rsidRPr="009F58C7">
        <w:rPr>
          <w:rFonts w:ascii="Calibri" w:hAnsi="Calibri" w:cs="Calibri"/>
          <w:b/>
          <w:bCs/>
        </w:rPr>
        <w:t>3.1. Araştırma Tasarımı ve Yaklaşımı</w:t>
      </w:r>
    </w:p>
    <w:p w14:paraId="7ABA2B7E"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Bu araştırma, yazılım mühendisliği disiplini çerçevesinde ürün geliştirme odaklı uygulamalı bir çalışma olarak tasarlanmıştır. Sistem, internet altyapısının zayıf olduğu kırsal bölgelerde veya acil durumlarda dahi sorunsuz çalışabilmesi için "Offline-First" (çevrimdışı öncelikli) mimari yaklaşımı ile inşa edilmiştir. Kullanıcının herhangi bir dış sunucuyla veri alışverişi yapmadan işlemi doğrudan cihazı üzerinde gerçekleştirmesini sağlayan Uç Bilişim (</w:t>
      </w:r>
      <w:proofErr w:type="spellStart"/>
      <w:r w:rsidRPr="009F58C7">
        <w:rPr>
          <w:rFonts w:ascii="Calibri" w:hAnsi="Calibri" w:cs="Calibri"/>
          <w:sz w:val="22"/>
          <w:szCs w:val="22"/>
        </w:rPr>
        <w:t>Edge</w:t>
      </w:r>
      <w:proofErr w:type="spellEnd"/>
      <w:r w:rsidRPr="009F58C7">
        <w:rPr>
          <w:rFonts w:ascii="Calibri" w:hAnsi="Calibri" w:cs="Calibri"/>
          <w:sz w:val="22"/>
          <w:szCs w:val="22"/>
        </w:rPr>
        <w:t xml:space="preserve"> Computing) modeli benimsenmiştir. Bu tasarım yaklaşımı, işlem sürelerini saniyelerin altına düşürmenin yanı sıra kullanıcı verilerinin gizliliğini de garanti altına almaktadır.</w:t>
      </w:r>
    </w:p>
    <w:p w14:paraId="532375BC" w14:textId="77777777" w:rsidR="009F58C7" w:rsidRPr="009F58C7" w:rsidRDefault="009F58C7" w:rsidP="009F58C7">
      <w:pPr>
        <w:pStyle w:val="NormalWeb"/>
        <w:rPr>
          <w:rFonts w:ascii="Calibri" w:hAnsi="Calibri" w:cs="Calibri"/>
        </w:rPr>
      </w:pPr>
      <w:r w:rsidRPr="009F58C7">
        <w:rPr>
          <w:rFonts w:ascii="Calibri" w:hAnsi="Calibri" w:cs="Calibri"/>
          <w:b/>
          <w:bCs/>
        </w:rPr>
        <w:t>3.2. Kullanılan Yazılım ve Donanım Araçları (Materyal)</w:t>
      </w:r>
    </w:p>
    <w:p w14:paraId="12689BF8"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Uygulamanın geliştirilme sürecinde modern yazılım mühendisliği standartlarına uygun, kararlılığı kanıtlanmış araçlar ve kütüphaneler tercih edilmiştir:</w:t>
      </w:r>
    </w:p>
    <w:p w14:paraId="5234376F" w14:textId="77777777" w:rsidR="009F58C7" w:rsidRPr="009F58C7" w:rsidRDefault="009F58C7" w:rsidP="009F58C7">
      <w:pPr>
        <w:pStyle w:val="NormalWeb"/>
        <w:numPr>
          <w:ilvl w:val="0"/>
          <w:numId w:val="2"/>
        </w:numPr>
        <w:rPr>
          <w:rFonts w:ascii="Calibri" w:hAnsi="Calibri" w:cs="Calibri"/>
          <w:sz w:val="22"/>
          <w:szCs w:val="22"/>
        </w:rPr>
      </w:pPr>
      <w:r w:rsidRPr="009F58C7">
        <w:rPr>
          <w:rFonts w:ascii="Calibri" w:hAnsi="Calibri" w:cs="Calibri"/>
          <w:b/>
          <w:bCs/>
          <w:sz w:val="22"/>
          <w:szCs w:val="22"/>
        </w:rPr>
        <w:t>Geliştirme Ortamı ve Dil:</w:t>
      </w:r>
      <w:r w:rsidRPr="009F58C7">
        <w:rPr>
          <w:rFonts w:ascii="Calibri" w:hAnsi="Calibri" w:cs="Calibri"/>
          <w:sz w:val="22"/>
          <w:szCs w:val="22"/>
        </w:rPr>
        <w:t xml:space="preserve"> Proje, Android ekosisteminin resmi </w:t>
      </w:r>
      <w:proofErr w:type="spellStart"/>
      <w:r w:rsidRPr="009F58C7">
        <w:rPr>
          <w:rFonts w:ascii="Calibri" w:hAnsi="Calibri" w:cs="Calibri"/>
          <w:sz w:val="22"/>
          <w:szCs w:val="22"/>
        </w:rPr>
        <w:t>IDE'si</w:t>
      </w:r>
      <w:proofErr w:type="spellEnd"/>
      <w:r w:rsidRPr="009F58C7">
        <w:rPr>
          <w:rFonts w:ascii="Calibri" w:hAnsi="Calibri" w:cs="Calibri"/>
          <w:sz w:val="22"/>
          <w:szCs w:val="22"/>
        </w:rPr>
        <w:t xml:space="preserve"> olan Android </w:t>
      </w:r>
      <w:proofErr w:type="spellStart"/>
      <w:r w:rsidRPr="009F58C7">
        <w:rPr>
          <w:rFonts w:ascii="Calibri" w:hAnsi="Calibri" w:cs="Calibri"/>
          <w:sz w:val="22"/>
          <w:szCs w:val="22"/>
        </w:rPr>
        <w:t>Studio</w:t>
      </w:r>
      <w:proofErr w:type="spellEnd"/>
      <w:r w:rsidRPr="009F58C7">
        <w:rPr>
          <w:rFonts w:ascii="Calibri" w:hAnsi="Calibri" w:cs="Calibri"/>
          <w:sz w:val="22"/>
          <w:szCs w:val="22"/>
        </w:rPr>
        <w:t xml:space="preserve"> üzerinde, güçlü bellek yönetimi ve geniş kütüphane desteği nedeniyle Java programlama dili kullanılarak geliştirilmiştir.</w:t>
      </w:r>
    </w:p>
    <w:p w14:paraId="383F7BF6" w14:textId="77777777" w:rsidR="009F58C7" w:rsidRPr="009F58C7" w:rsidRDefault="009F58C7" w:rsidP="009F58C7">
      <w:pPr>
        <w:pStyle w:val="NormalWeb"/>
        <w:numPr>
          <w:ilvl w:val="0"/>
          <w:numId w:val="2"/>
        </w:numPr>
        <w:rPr>
          <w:rFonts w:ascii="Calibri" w:hAnsi="Calibri" w:cs="Calibri"/>
          <w:sz w:val="22"/>
          <w:szCs w:val="22"/>
        </w:rPr>
      </w:pPr>
      <w:r w:rsidRPr="009F58C7">
        <w:rPr>
          <w:rFonts w:ascii="Calibri" w:hAnsi="Calibri" w:cs="Calibri"/>
          <w:b/>
          <w:bCs/>
          <w:sz w:val="22"/>
          <w:szCs w:val="22"/>
        </w:rPr>
        <w:t>Görüntü İşleme Motoru:</w:t>
      </w:r>
      <w:r w:rsidRPr="009F58C7">
        <w:rPr>
          <w:rFonts w:ascii="Calibri" w:hAnsi="Calibri" w:cs="Calibri"/>
          <w:sz w:val="22"/>
          <w:szCs w:val="22"/>
        </w:rPr>
        <w:t xml:space="preserve"> Yapay </w:t>
      </w:r>
      <w:proofErr w:type="gramStart"/>
      <w:r w:rsidRPr="009F58C7">
        <w:rPr>
          <w:rFonts w:ascii="Calibri" w:hAnsi="Calibri" w:cs="Calibri"/>
          <w:sz w:val="22"/>
          <w:szCs w:val="22"/>
        </w:rPr>
        <w:t>zeka</w:t>
      </w:r>
      <w:proofErr w:type="gramEnd"/>
      <w:r w:rsidRPr="009F58C7">
        <w:rPr>
          <w:rFonts w:ascii="Calibri" w:hAnsi="Calibri" w:cs="Calibri"/>
          <w:sz w:val="22"/>
          <w:szCs w:val="22"/>
        </w:rPr>
        <w:t xml:space="preserve"> tabanlı nesne ve metin tanıma işlemleri için Google ML Kit (</w:t>
      </w:r>
      <w:proofErr w:type="spellStart"/>
      <w:r w:rsidRPr="009F58C7">
        <w:rPr>
          <w:rFonts w:ascii="Calibri" w:hAnsi="Calibri" w:cs="Calibri"/>
          <w:sz w:val="22"/>
          <w:szCs w:val="22"/>
        </w:rPr>
        <w:t>Text</w:t>
      </w:r>
      <w:proofErr w:type="spellEnd"/>
      <w:r w:rsidRPr="009F58C7">
        <w:rPr>
          <w:rFonts w:ascii="Calibri" w:hAnsi="Calibri" w:cs="Calibri"/>
          <w:sz w:val="22"/>
          <w:szCs w:val="22"/>
        </w:rPr>
        <w:t xml:space="preserve"> </w:t>
      </w:r>
      <w:proofErr w:type="spellStart"/>
      <w:r w:rsidRPr="009F58C7">
        <w:rPr>
          <w:rFonts w:ascii="Calibri" w:hAnsi="Calibri" w:cs="Calibri"/>
          <w:sz w:val="22"/>
          <w:szCs w:val="22"/>
        </w:rPr>
        <w:t>Recognition</w:t>
      </w:r>
      <w:proofErr w:type="spellEnd"/>
      <w:r w:rsidRPr="009F58C7">
        <w:rPr>
          <w:rFonts w:ascii="Calibri" w:hAnsi="Calibri" w:cs="Calibri"/>
          <w:sz w:val="22"/>
          <w:szCs w:val="22"/>
        </w:rPr>
        <w:t xml:space="preserve"> v2) kütüphanesi kullanılmıştır. Bu motor, cihaz kamerasından alınan görüntüyü piksel bazında analiz ederek işlenebilir "</w:t>
      </w:r>
      <w:proofErr w:type="spellStart"/>
      <w:r w:rsidRPr="009F58C7">
        <w:rPr>
          <w:rFonts w:ascii="Calibri" w:hAnsi="Calibri" w:cs="Calibri"/>
          <w:sz w:val="22"/>
          <w:szCs w:val="22"/>
        </w:rPr>
        <w:t>VisionText</w:t>
      </w:r>
      <w:proofErr w:type="spellEnd"/>
      <w:r w:rsidRPr="009F58C7">
        <w:rPr>
          <w:rFonts w:ascii="Calibri" w:hAnsi="Calibri" w:cs="Calibri"/>
          <w:sz w:val="22"/>
          <w:szCs w:val="22"/>
        </w:rPr>
        <w:t>" objelerine dönüştürmektedir.</w:t>
      </w:r>
    </w:p>
    <w:p w14:paraId="76834FA6" w14:textId="77777777" w:rsidR="009F58C7" w:rsidRPr="009F58C7" w:rsidRDefault="009F58C7" w:rsidP="009F58C7">
      <w:pPr>
        <w:pStyle w:val="NormalWeb"/>
        <w:numPr>
          <w:ilvl w:val="0"/>
          <w:numId w:val="2"/>
        </w:numPr>
        <w:rPr>
          <w:rFonts w:ascii="Calibri" w:hAnsi="Calibri" w:cs="Calibri"/>
          <w:sz w:val="22"/>
          <w:szCs w:val="22"/>
        </w:rPr>
      </w:pPr>
      <w:r w:rsidRPr="009F58C7">
        <w:rPr>
          <w:rFonts w:ascii="Calibri" w:hAnsi="Calibri" w:cs="Calibri"/>
          <w:b/>
          <w:bCs/>
          <w:sz w:val="22"/>
          <w:szCs w:val="22"/>
        </w:rPr>
        <w:t xml:space="preserve">Kamera </w:t>
      </w:r>
      <w:proofErr w:type="spellStart"/>
      <w:r w:rsidRPr="009F58C7">
        <w:rPr>
          <w:rFonts w:ascii="Calibri" w:hAnsi="Calibri" w:cs="Calibri"/>
          <w:b/>
          <w:bCs/>
          <w:sz w:val="22"/>
          <w:szCs w:val="22"/>
        </w:rPr>
        <w:t>API'si</w:t>
      </w:r>
      <w:proofErr w:type="spellEnd"/>
      <w:r w:rsidRPr="009F58C7">
        <w:rPr>
          <w:rFonts w:ascii="Calibri" w:hAnsi="Calibri" w:cs="Calibri"/>
          <w:b/>
          <w:bCs/>
          <w:sz w:val="22"/>
          <w:szCs w:val="22"/>
        </w:rPr>
        <w:t>:</w:t>
      </w:r>
      <w:r w:rsidRPr="009F58C7">
        <w:rPr>
          <w:rFonts w:ascii="Calibri" w:hAnsi="Calibri" w:cs="Calibri"/>
          <w:sz w:val="22"/>
          <w:szCs w:val="22"/>
        </w:rPr>
        <w:t xml:space="preserve"> Farklı akıllı telefon donanımlarında (Samsung, </w:t>
      </w:r>
      <w:proofErr w:type="spellStart"/>
      <w:r w:rsidRPr="009F58C7">
        <w:rPr>
          <w:rFonts w:ascii="Calibri" w:hAnsi="Calibri" w:cs="Calibri"/>
          <w:sz w:val="22"/>
          <w:szCs w:val="22"/>
        </w:rPr>
        <w:t>Xiaomi</w:t>
      </w:r>
      <w:proofErr w:type="spellEnd"/>
      <w:r w:rsidRPr="009F58C7">
        <w:rPr>
          <w:rFonts w:ascii="Calibri" w:hAnsi="Calibri" w:cs="Calibri"/>
          <w:sz w:val="22"/>
          <w:szCs w:val="22"/>
        </w:rPr>
        <w:t>, vb.) tutarlı kamera performansı sağlamak ve görüntü analizörünü (</w:t>
      </w:r>
      <w:proofErr w:type="spellStart"/>
      <w:r w:rsidRPr="009F58C7">
        <w:rPr>
          <w:rFonts w:ascii="Calibri" w:hAnsi="Calibri" w:cs="Calibri"/>
          <w:sz w:val="22"/>
          <w:szCs w:val="22"/>
        </w:rPr>
        <w:t>ImageAnalysis</w:t>
      </w:r>
      <w:proofErr w:type="spellEnd"/>
      <w:r w:rsidRPr="009F58C7">
        <w:rPr>
          <w:rFonts w:ascii="Calibri" w:hAnsi="Calibri" w:cs="Calibri"/>
          <w:sz w:val="22"/>
          <w:szCs w:val="22"/>
        </w:rPr>
        <w:t xml:space="preserve">) optimize etmek amacıyla Google </w:t>
      </w:r>
      <w:proofErr w:type="spellStart"/>
      <w:r w:rsidRPr="009F58C7">
        <w:rPr>
          <w:rFonts w:ascii="Calibri" w:hAnsi="Calibri" w:cs="Calibri"/>
          <w:sz w:val="22"/>
          <w:szCs w:val="22"/>
        </w:rPr>
        <w:t>Jetpack</w:t>
      </w:r>
      <w:proofErr w:type="spellEnd"/>
      <w:r w:rsidRPr="009F58C7">
        <w:rPr>
          <w:rFonts w:ascii="Calibri" w:hAnsi="Calibri" w:cs="Calibri"/>
          <w:sz w:val="22"/>
          <w:szCs w:val="22"/>
        </w:rPr>
        <w:t xml:space="preserve"> kütüphanesinin bir parçası olan </w:t>
      </w:r>
      <w:proofErr w:type="spellStart"/>
      <w:r w:rsidRPr="009F58C7">
        <w:rPr>
          <w:rFonts w:ascii="Calibri" w:hAnsi="Calibri" w:cs="Calibri"/>
          <w:sz w:val="22"/>
          <w:szCs w:val="22"/>
        </w:rPr>
        <w:t>CameraX</w:t>
      </w:r>
      <w:proofErr w:type="spellEnd"/>
      <w:r w:rsidRPr="009F58C7">
        <w:rPr>
          <w:rFonts w:ascii="Calibri" w:hAnsi="Calibri" w:cs="Calibri"/>
          <w:sz w:val="22"/>
          <w:szCs w:val="22"/>
        </w:rPr>
        <w:t xml:space="preserve"> kullanılmıştır.</w:t>
      </w:r>
    </w:p>
    <w:p w14:paraId="269397DB" w14:textId="77777777" w:rsidR="009F58C7" w:rsidRPr="009F58C7" w:rsidRDefault="009F58C7" w:rsidP="009F58C7">
      <w:pPr>
        <w:pStyle w:val="NormalWeb"/>
        <w:numPr>
          <w:ilvl w:val="0"/>
          <w:numId w:val="2"/>
        </w:numPr>
        <w:rPr>
          <w:rFonts w:ascii="Calibri" w:hAnsi="Calibri" w:cs="Calibri"/>
          <w:sz w:val="22"/>
          <w:szCs w:val="22"/>
        </w:rPr>
      </w:pPr>
      <w:proofErr w:type="spellStart"/>
      <w:r w:rsidRPr="009F58C7">
        <w:rPr>
          <w:rFonts w:ascii="Calibri" w:hAnsi="Calibri" w:cs="Calibri"/>
          <w:b/>
          <w:bCs/>
          <w:sz w:val="22"/>
          <w:szCs w:val="22"/>
        </w:rPr>
        <w:t>Veritabanı</w:t>
      </w:r>
      <w:proofErr w:type="spellEnd"/>
      <w:r w:rsidRPr="009F58C7">
        <w:rPr>
          <w:rFonts w:ascii="Calibri" w:hAnsi="Calibri" w:cs="Calibri"/>
          <w:b/>
          <w:bCs/>
          <w:sz w:val="22"/>
          <w:szCs w:val="22"/>
        </w:rPr>
        <w:t xml:space="preserve"> Yönetimi:</w:t>
      </w:r>
      <w:r w:rsidRPr="009F58C7">
        <w:rPr>
          <w:rFonts w:ascii="Calibri" w:hAnsi="Calibri" w:cs="Calibri"/>
          <w:sz w:val="22"/>
          <w:szCs w:val="22"/>
        </w:rPr>
        <w:t xml:space="preserve"> İlaç isimlerinin, dozaj bilgilerinin ve temel </w:t>
      </w:r>
      <w:proofErr w:type="spellStart"/>
      <w:r w:rsidRPr="009F58C7">
        <w:rPr>
          <w:rFonts w:ascii="Calibri" w:hAnsi="Calibri" w:cs="Calibri"/>
          <w:sz w:val="22"/>
          <w:szCs w:val="22"/>
        </w:rPr>
        <w:t>yönnergelerin</w:t>
      </w:r>
      <w:proofErr w:type="spellEnd"/>
      <w:r w:rsidRPr="009F58C7">
        <w:rPr>
          <w:rFonts w:ascii="Calibri" w:hAnsi="Calibri" w:cs="Calibri"/>
          <w:sz w:val="22"/>
          <w:szCs w:val="22"/>
        </w:rPr>
        <w:t xml:space="preserve"> saklanması için uygulamanın içine entegre edilmiş, hafif ve hızlı çalışan </w:t>
      </w:r>
      <w:proofErr w:type="spellStart"/>
      <w:r w:rsidRPr="009F58C7">
        <w:rPr>
          <w:rFonts w:ascii="Calibri" w:hAnsi="Calibri" w:cs="Calibri"/>
          <w:sz w:val="22"/>
          <w:szCs w:val="22"/>
        </w:rPr>
        <w:t>SQLite</w:t>
      </w:r>
      <w:proofErr w:type="spellEnd"/>
      <w:r w:rsidRPr="009F58C7">
        <w:rPr>
          <w:rFonts w:ascii="Calibri" w:hAnsi="Calibri" w:cs="Calibri"/>
          <w:sz w:val="22"/>
          <w:szCs w:val="22"/>
        </w:rPr>
        <w:t xml:space="preserve"> ilişkisel </w:t>
      </w:r>
      <w:proofErr w:type="spellStart"/>
      <w:r w:rsidRPr="009F58C7">
        <w:rPr>
          <w:rFonts w:ascii="Calibri" w:hAnsi="Calibri" w:cs="Calibri"/>
          <w:sz w:val="22"/>
          <w:szCs w:val="22"/>
        </w:rPr>
        <w:t>veritabanı</w:t>
      </w:r>
      <w:proofErr w:type="spellEnd"/>
      <w:r w:rsidRPr="009F58C7">
        <w:rPr>
          <w:rFonts w:ascii="Calibri" w:hAnsi="Calibri" w:cs="Calibri"/>
          <w:sz w:val="22"/>
          <w:szCs w:val="22"/>
        </w:rPr>
        <w:t xml:space="preserve"> tercih edilmiştir.</w:t>
      </w:r>
    </w:p>
    <w:p w14:paraId="07356C7A" w14:textId="77777777" w:rsidR="009F58C7" w:rsidRPr="009F58C7" w:rsidRDefault="009F58C7" w:rsidP="009F58C7">
      <w:pPr>
        <w:pStyle w:val="NormalWeb"/>
        <w:numPr>
          <w:ilvl w:val="0"/>
          <w:numId w:val="2"/>
        </w:numPr>
        <w:rPr>
          <w:rFonts w:ascii="Calibri" w:hAnsi="Calibri" w:cs="Calibri"/>
          <w:sz w:val="22"/>
          <w:szCs w:val="22"/>
        </w:rPr>
      </w:pPr>
      <w:r w:rsidRPr="009F58C7">
        <w:rPr>
          <w:rFonts w:ascii="Calibri" w:hAnsi="Calibri" w:cs="Calibri"/>
          <w:b/>
          <w:bCs/>
          <w:sz w:val="22"/>
          <w:szCs w:val="22"/>
        </w:rPr>
        <w:t>Sesli Geri Bildirim:</w:t>
      </w:r>
      <w:r w:rsidRPr="009F58C7">
        <w:rPr>
          <w:rFonts w:ascii="Calibri" w:hAnsi="Calibri" w:cs="Calibri"/>
          <w:sz w:val="22"/>
          <w:szCs w:val="22"/>
        </w:rPr>
        <w:t xml:space="preserve"> Elde edilen nihai verilerin görme engelli kullanıcıya iletilmesi amacıyla, cihazların yerleşik Android </w:t>
      </w:r>
      <w:proofErr w:type="spellStart"/>
      <w:r w:rsidRPr="009F58C7">
        <w:rPr>
          <w:rFonts w:ascii="Calibri" w:hAnsi="Calibri" w:cs="Calibri"/>
          <w:sz w:val="22"/>
          <w:szCs w:val="22"/>
        </w:rPr>
        <w:t>Text</w:t>
      </w:r>
      <w:proofErr w:type="spellEnd"/>
      <w:r w:rsidRPr="009F58C7">
        <w:rPr>
          <w:rFonts w:ascii="Calibri" w:hAnsi="Calibri" w:cs="Calibri"/>
          <w:sz w:val="22"/>
          <w:szCs w:val="22"/>
        </w:rPr>
        <w:t>-</w:t>
      </w:r>
      <w:proofErr w:type="spellStart"/>
      <w:r w:rsidRPr="009F58C7">
        <w:rPr>
          <w:rFonts w:ascii="Calibri" w:hAnsi="Calibri" w:cs="Calibri"/>
          <w:sz w:val="22"/>
          <w:szCs w:val="22"/>
        </w:rPr>
        <w:t>to</w:t>
      </w:r>
      <w:proofErr w:type="spellEnd"/>
      <w:r w:rsidRPr="009F58C7">
        <w:rPr>
          <w:rFonts w:ascii="Calibri" w:hAnsi="Calibri" w:cs="Calibri"/>
          <w:sz w:val="22"/>
          <w:szCs w:val="22"/>
        </w:rPr>
        <w:t>-Speech (TTS) motoru kullanılmıştır.</w:t>
      </w:r>
    </w:p>
    <w:p w14:paraId="278F357A" w14:textId="77777777" w:rsidR="009F58C7" w:rsidRPr="009F58C7" w:rsidRDefault="009F58C7" w:rsidP="009F58C7">
      <w:pPr>
        <w:pStyle w:val="NormalWeb"/>
        <w:numPr>
          <w:ilvl w:val="0"/>
          <w:numId w:val="2"/>
        </w:numPr>
        <w:rPr>
          <w:rFonts w:ascii="Calibri" w:hAnsi="Calibri" w:cs="Calibri"/>
          <w:sz w:val="22"/>
          <w:szCs w:val="22"/>
        </w:rPr>
      </w:pPr>
      <w:r w:rsidRPr="009F58C7">
        <w:rPr>
          <w:rFonts w:ascii="Calibri" w:hAnsi="Calibri" w:cs="Calibri"/>
          <w:b/>
          <w:bCs/>
          <w:sz w:val="22"/>
          <w:szCs w:val="22"/>
        </w:rPr>
        <w:t>Donanım:</w:t>
      </w:r>
      <w:r w:rsidRPr="009F58C7">
        <w:rPr>
          <w:rFonts w:ascii="Calibri" w:hAnsi="Calibri" w:cs="Calibri"/>
          <w:sz w:val="22"/>
          <w:szCs w:val="22"/>
        </w:rPr>
        <w:t xml:space="preserve"> Sistemin testleri, uygulamanın ortalama tüketici donanımlarında sorunsuz çalışıp çalışmadığını ölçmek amacıyla orta segment bir akıllı telefon (Samsung Galaxy serisi) üzerinden gerçekleştirilmiştir.</w:t>
      </w:r>
    </w:p>
    <w:p w14:paraId="3C0342CA" w14:textId="77777777" w:rsidR="009F58C7" w:rsidRPr="009F58C7" w:rsidRDefault="009F58C7" w:rsidP="009F58C7">
      <w:pPr>
        <w:pStyle w:val="NormalWeb"/>
        <w:rPr>
          <w:rFonts w:ascii="Calibri" w:hAnsi="Calibri" w:cs="Calibri"/>
        </w:rPr>
      </w:pPr>
      <w:r w:rsidRPr="009F58C7">
        <w:rPr>
          <w:rFonts w:ascii="Calibri" w:hAnsi="Calibri" w:cs="Calibri"/>
          <w:b/>
          <w:bCs/>
        </w:rPr>
        <w:t>3.3. Çalışma Grubu ve Örneklem</w:t>
      </w:r>
    </w:p>
    <w:p w14:paraId="6426256F"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Geliştirilen uygulamanın asgari uygulanabilir ürün (MVP) aşamasında olması sebebiyle, sistemin test örneklemini Türkiye pazarında en sık reçete edilen, fiziksel boyutları ve kutu tasarımları birbirine benzeyen ağrı kesici, antibiyotik ve kronik rahatsızlık ilaçları oluşturmuştur. Sistemin başarısını ölçmek amacıyla bu ilaç kutuları; farklı ışık koşulları (gün ışığı, loş ortam, yapay aydınlatma), farklı açılar ve mesafeler altında sisteme gösterilerek test edilmiştir.</w:t>
      </w:r>
    </w:p>
    <w:p w14:paraId="2676FC4D" w14:textId="77777777" w:rsidR="009F58C7" w:rsidRPr="009F58C7" w:rsidRDefault="009F58C7" w:rsidP="009F58C7">
      <w:pPr>
        <w:pStyle w:val="NormalWeb"/>
        <w:rPr>
          <w:rFonts w:ascii="Calibri" w:hAnsi="Calibri" w:cs="Calibri"/>
        </w:rPr>
      </w:pPr>
      <w:r w:rsidRPr="009F58C7">
        <w:rPr>
          <w:rFonts w:ascii="Calibri" w:hAnsi="Calibri" w:cs="Calibri"/>
          <w:b/>
          <w:bCs/>
        </w:rPr>
        <w:t>3.4. Veri Toplama Yöntemleri ve Sistem Akışı</w:t>
      </w:r>
    </w:p>
    <w:p w14:paraId="3DB9DBCE" w14:textId="77777777" w:rsidR="009F58C7" w:rsidRPr="009F58C7" w:rsidRDefault="009F58C7" w:rsidP="009F58C7">
      <w:pPr>
        <w:pStyle w:val="NormalWeb"/>
        <w:rPr>
          <w:rFonts w:ascii="Calibri" w:hAnsi="Calibri" w:cs="Calibri"/>
          <w:sz w:val="22"/>
          <w:szCs w:val="22"/>
        </w:rPr>
      </w:pPr>
      <w:r w:rsidRPr="009F58C7">
        <w:rPr>
          <w:rFonts w:ascii="Calibri" w:hAnsi="Calibri" w:cs="Calibri"/>
          <w:sz w:val="22"/>
          <w:szCs w:val="22"/>
        </w:rPr>
        <w:t>Uygulama çalıştırıldığında sistem akışı dört temel adımdan oluşmaktadır:</w:t>
      </w:r>
    </w:p>
    <w:p w14:paraId="1E3252C4" w14:textId="77777777" w:rsidR="009F58C7" w:rsidRPr="009F58C7" w:rsidRDefault="009F58C7" w:rsidP="009F58C7">
      <w:pPr>
        <w:pStyle w:val="NormalWeb"/>
        <w:numPr>
          <w:ilvl w:val="0"/>
          <w:numId w:val="3"/>
        </w:numPr>
        <w:rPr>
          <w:rFonts w:ascii="Calibri" w:hAnsi="Calibri" w:cs="Calibri"/>
          <w:sz w:val="22"/>
          <w:szCs w:val="22"/>
        </w:rPr>
      </w:pPr>
      <w:r w:rsidRPr="009F58C7">
        <w:rPr>
          <w:rFonts w:ascii="Calibri" w:hAnsi="Calibri" w:cs="Calibri"/>
          <w:b/>
          <w:bCs/>
          <w:sz w:val="22"/>
          <w:szCs w:val="22"/>
        </w:rPr>
        <w:t>Görüntü Yakalama ve Ön İşleme:</w:t>
      </w:r>
      <w:r w:rsidRPr="009F58C7">
        <w:rPr>
          <w:rFonts w:ascii="Calibri" w:hAnsi="Calibri" w:cs="Calibri"/>
          <w:sz w:val="22"/>
          <w:szCs w:val="22"/>
        </w:rPr>
        <w:t xml:space="preserve"> </w:t>
      </w:r>
      <w:proofErr w:type="spellStart"/>
      <w:r w:rsidRPr="009F58C7">
        <w:rPr>
          <w:rFonts w:ascii="Calibri" w:hAnsi="Calibri" w:cs="Calibri"/>
          <w:sz w:val="22"/>
          <w:szCs w:val="22"/>
        </w:rPr>
        <w:t>CameraX</w:t>
      </w:r>
      <w:proofErr w:type="spellEnd"/>
      <w:r w:rsidRPr="009F58C7">
        <w:rPr>
          <w:rFonts w:ascii="Calibri" w:hAnsi="Calibri" w:cs="Calibri"/>
          <w:sz w:val="22"/>
          <w:szCs w:val="22"/>
        </w:rPr>
        <w:t xml:space="preserve"> API, cihazın arka kamerasını başlatır ve "</w:t>
      </w:r>
      <w:proofErr w:type="spellStart"/>
      <w:r w:rsidRPr="009F58C7">
        <w:rPr>
          <w:rFonts w:ascii="Calibri" w:hAnsi="Calibri" w:cs="Calibri"/>
          <w:sz w:val="22"/>
          <w:szCs w:val="22"/>
        </w:rPr>
        <w:t>ImageProxy</w:t>
      </w:r>
      <w:proofErr w:type="spellEnd"/>
      <w:r w:rsidRPr="009F58C7">
        <w:rPr>
          <w:rFonts w:ascii="Calibri" w:hAnsi="Calibri" w:cs="Calibri"/>
          <w:sz w:val="22"/>
          <w:szCs w:val="22"/>
        </w:rPr>
        <w:t>" formatında saniyede çok sayıda kare (</w:t>
      </w:r>
      <w:proofErr w:type="spellStart"/>
      <w:r w:rsidRPr="009F58C7">
        <w:rPr>
          <w:rFonts w:ascii="Calibri" w:hAnsi="Calibri" w:cs="Calibri"/>
          <w:sz w:val="22"/>
          <w:szCs w:val="22"/>
        </w:rPr>
        <w:t>frame</w:t>
      </w:r>
      <w:proofErr w:type="spellEnd"/>
      <w:r w:rsidRPr="009F58C7">
        <w:rPr>
          <w:rFonts w:ascii="Calibri" w:hAnsi="Calibri" w:cs="Calibri"/>
          <w:sz w:val="22"/>
          <w:szCs w:val="22"/>
        </w:rPr>
        <w:t xml:space="preserve">) yakalar. Yakalanan görüntü, ML </w:t>
      </w:r>
      <w:proofErr w:type="spellStart"/>
      <w:r w:rsidRPr="009F58C7">
        <w:rPr>
          <w:rFonts w:ascii="Calibri" w:hAnsi="Calibri" w:cs="Calibri"/>
          <w:sz w:val="22"/>
          <w:szCs w:val="22"/>
        </w:rPr>
        <w:t>Kit'in</w:t>
      </w:r>
      <w:proofErr w:type="spellEnd"/>
      <w:r w:rsidRPr="009F58C7">
        <w:rPr>
          <w:rFonts w:ascii="Calibri" w:hAnsi="Calibri" w:cs="Calibri"/>
          <w:sz w:val="22"/>
          <w:szCs w:val="22"/>
        </w:rPr>
        <w:t xml:space="preserve"> işleyebileceği uygun rotasyon ve algoritmik formata dönüştürülür.</w:t>
      </w:r>
    </w:p>
    <w:p w14:paraId="0B9DF662" w14:textId="77777777" w:rsidR="009F58C7" w:rsidRPr="009F58C7" w:rsidRDefault="009F58C7" w:rsidP="009F58C7">
      <w:pPr>
        <w:pStyle w:val="NormalWeb"/>
        <w:numPr>
          <w:ilvl w:val="0"/>
          <w:numId w:val="3"/>
        </w:numPr>
        <w:rPr>
          <w:rFonts w:ascii="Calibri" w:hAnsi="Calibri" w:cs="Calibri"/>
          <w:sz w:val="22"/>
          <w:szCs w:val="22"/>
        </w:rPr>
      </w:pPr>
      <w:r w:rsidRPr="009F58C7">
        <w:rPr>
          <w:rFonts w:ascii="Calibri" w:hAnsi="Calibri" w:cs="Calibri"/>
          <w:b/>
          <w:bCs/>
          <w:sz w:val="22"/>
          <w:szCs w:val="22"/>
        </w:rPr>
        <w:t>Metin Tespiti (OCR):</w:t>
      </w:r>
      <w:r w:rsidRPr="009F58C7">
        <w:rPr>
          <w:rFonts w:ascii="Calibri" w:hAnsi="Calibri" w:cs="Calibri"/>
          <w:sz w:val="22"/>
          <w:szCs w:val="22"/>
        </w:rPr>
        <w:t xml:space="preserve"> Optimize edilmiş görüntü, ML Kit motoruna iletilir. Motor, görüntü üzerindeki metin bloklarını, satırları ve kelimeleri tespit eder.</w:t>
      </w:r>
    </w:p>
    <w:p w14:paraId="4601C486" w14:textId="77777777" w:rsidR="009F58C7" w:rsidRPr="009F58C7" w:rsidRDefault="009F58C7" w:rsidP="009F58C7">
      <w:pPr>
        <w:pStyle w:val="NormalWeb"/>
        <w:numPr>
          <w:ilvl w:val="0"/>
          <w:numId w:val="3"/>
        </w:numPr>
        <w:rPr>
          <w:rFonts w:ascii="Calibri" w:hAnsi="Calibri" w:cs="Calibri"/>
          <w:sz w:val="22"/>
          <w:szCs w:val="22"/>
        </w:rPr>
      </w:pPr>
      <w:r w:rsidRPr="009F58C7">
        <w:rPr>
          <w:rFonts w:ascii="Calibri" w:hAnsi="Calibri" w:cs="Calibri"/>
          <w:b/>
          <w:bCs/>
          <w:sz w:val="22"/>
          <w:szCs w:val="22"/>
        </w:rPr>
        <w:t>Filtreleme ve Eşleştirme:</w:t>
      </w:r>
      <w:r w:rsidRPr="009F58C7">
        <w:rPr>
          <w:rFonts w:ascii="Calibri" w:hAnsi="Calibri" w:cs="Calibri"/>
          <w:sz w:val="22"/>
          <w:szCs w:val="22"/>
        </w:rPr>
        <w:t xml:space="preserve"> Görme engelli bireylerin bilgi yüklenmesine (</w:t>
      </w:r>
      <w:proofErr w:type="spellStart"/>
      <w:r w:rsidRPr="009F58C7">
        <w:rPr>
          <w:rFonts w:ascii="Calibri" w:hAnsi="Calibri" w:cs="Calibri"/>
          <w:sz w:val="22"/>
          <w:szCs w:val="22"/>
        </w:rPr>
        <w:t>information</w:t>
      </w:r>
      <w:proofErr w:type="spellEnd"/>
      <w:r w:rsidRPr="009F58C7">
        <w:rPr>
          <w:rFonts w:ascii="Calibri" w:hAnsi="Calibri" w:cs="Calibri"/>
          <w:sz w:val="22"/>
          <w:szCs w:val="22"/>
        </w:rPr>
        <w:t xml:space="preserve"> </w:t>
      </w:r>
      <w:proofErr w:type="spellStart"/>
      <w:r w:rsidRPr="009F58C7">
        <w:rPr>
          <w:rFonts w:ascii="Calibri" w:hAnsi="Calibri" w:cs="Calibri"/>
          <w:sz w:val="22"/>
          <w:szCs w:val="22"/>
        </w:rPr>
        <w:t>overload</w:t>
      </w:r>
      <w:proofErr w:type="spellEnd"/>
      <w:r w:rsidRPr="009F58C7">
        <w:rPr>
          <w:rFonts w:ascii="Calibri" w:hAnsi="Calibri" w:cs="Calibri"/>
          <w:sz w:val="22"/>
          <w:szCs w:val="22"/>
        </w:rPr>
        <w:t xml:space="preserve">) maruz kalmasını önlemek amacıyla özel bir filtreleme algoritması yazılmıştır. ML </w:t>
      </w:r>
      <w:proofErr w:type="spellStart"/>
      <w:r w:rsidRPr="009F58C7">
        <w:rPr>
          <w:rFonts w:ascii="Calibri" w:hAnsi="Calibri" w:cs="Calibri"/>
          <w:sz w:val="22"/>
          <w:szCs w:val="22"/>
        </w:rPr>
        <w:t>Kit'in</w:t>
      </w:r>
      <w:proofErr w:type="spellEnd"/>
      <w:r w:rsidRPr="009F58C7">
        <w:rPr>
          <w:rFonts w:ascii="Calibri" w:hAnsi="Calibri" w:cs="Calibri"/>
          <w:sz w:val="22"/>
          <w:szCs w:val="22"/>
        </w:rPr>
        <w:t xml:space="preserve"> okuduğu karmaşık metin yığınları ("SKT", "Fiyat", "Barkod Numarası" vb.), </w:t>
      </w:r>
      <w:proofErr w:type="spellStart"/>
      <w:r w:rsidRPr="009F58C7">
        <w:rPr>
          <w:rFonts w:ascii="Calibri" w:hAnsi="Calibri" w:cs="Calibri"/>
          <w:sz w:val="22"/>
          <w:szCs w:val="22"/>
        </w:rPr>
        <w:t>SQLite</w:t>
      </w:r>
      <w:proofErr w:type="spellEnd"/>
      <w:r w:rsidRPr="009F58C7">
        <w:rPr>
          <w:rFonts w:ascii="Calibri" w:hAnsi="Calibri" w:cs="Calibri"/>
          <w:sz w:val="22"/>
          <w:szCs w:val="22"/>
        </w:rPr>
        <w:t xml:space="preserve"> </w:t>
      </w:r>
      <w:proofErr w:type="spellStart"/>
      <w:r w:rsidRPr="009F58C7">
        <w:rPr>
          <w:rFonts w:ascii="Calibri" w:hAnsi="Calibri" w:cs="Calibri"/>
          <w:sz w:val="22"/>
          <w:szCs w:val="22"/>
        </w:rPr>
        <w:t>veritabanındaki</w:t>
      </w:r>
      <w:proofErr w:type="spellEnd"/>
      <w:r w:rsidRPr="009F58C7">
        <w:rPr>
          <w:rFonts w:ascii="Calibri" w:hAnsi="Calibri" w:cs="Calibri"/>
          <w:sz w:val="22"/>
          <w:szCs w:val="22"/>
        </w:rPr>
        <w:t xml:space="preserve"> ilaç listesi ile </w:t>
      </w:r>
      <w:proofErr w:type="spellStart"/>
      <w:r w:rsidRPr="009F58C7">
        <w:rPr>
          <w:rFonts w:ascii="Calibri" w:hAnsi="Calibri" w:cs="Calibri"/>
          <w:sz w:val="22"/>
          <w:szCs w:val="22"/>
        </w:rPr>
        <w:t>Levenshtein</w:t>
      </w:r>
      <w:proofErr w:type="spellEnd"/>
      <w:r w:rsidRPr="009F58C7">
        <w:rPr>
          <w:rFonts w:ascii="Calibri" w:hAnsi="Calibri" w:cs="Calibri"/>
          <w:sz w:val="22"/>
          <w:szCs w:val="22"/>
        </w:rPr>
        <w:t xml:space="preserve"> Mesafesi algoritması kullanılarak karşılaştırılır. Karakter benzerliği belirli bir eşik değerin üzerinde olan kelimeler "ilaç ismi" olarak kabul edilip filtrelenir.</w:t>
      </w:r>
    </w:p>
    <w:p w14:paraId="4CDD27FD" w14:textId="44F48224" w:rsidR="009F58C7" w:rsidRDefault="009F58C7" w:rsidP="009F58C7">
      <w:pPr>
        <w:pStyle w:val="NormalWeb"/>
        <w:numPr>
          <w:ilvl w:val="0"/>
          <w:numId w:val="3"/>
        </w:numPr>
        <w:rPr>
          <w:rFonts w:ascii="Calibri" w:hAnsi="Calibri" w:cs="Calibri"/>
          <w:sz w:val="22"/>
          <w:szCs w:val="22"/>
        </w:rPr>
      </w:pPr>
      <w:r w:rsidRPr="009F58C7">
        <w:rPr>
          <w:rFonts w:ascii="Calibri" w:hAnsi="Calibri" w:cs="Calibri"/>
          <w:b/>
          <w:bCs/>
          <w:sz w:val="22"/>
          <w:szCs w:val="22"/>
        </w:rPr>
        <w:t>Sesli Geri Bildirim:</w:t>
      </w:r>
      <w:r w:rsidRPr="009F58C7">
        <w:rPr>
          <w:rFonts w:ascii="Calibri" w:hAnsi="Calibri" w:cs="Calibri"/>
          <w:sz w:val="22"/>
          <w:szCs w:val="22"/>
        </w:rPr>
        <w:t xml:space="preserve"> Ayrıştırılan net bilgi (</w:t>
      </w:r>
      <w:proofErr w:type="spellStart"/>
      <w:r w:rsidRPr="009F58C7">
        <w:rPr>
          <w:rFonts w:ascii="Calibri" w:hAnsi="Calibri" w:cs="Calibri"/>
          <w:sz w:val="22"/>
          <w:szCs w:val="22"/>
        </w:rPr>
        <w:t>Örn</w:t>
      </w:r>
      <w:proofErr w:type="spellEnd"/>
      <w:r w:rsidRPr="009F58C7">
        <w:rPr>
          <w:rFonts w:ascii="Calibri" w:hAnsi="Calibri" w:cs="Calibri"/>
          <w:sz w:val="22"/>
          <w:szCs w:val="22"/>
        </w:rPr>
        <w:t>: "</w:t>
      </w:r>
      <w:proofErr w:type="spellStart"/>
      <w:r w:rsidRPr="009F58C7">
        <w:rPr>
          <w:rFonts w:ascii="Calibri" w:hAnsi="Calibri" w:cs="Calibri"/>
          <w:sz w:val="22"/>
          <w:szCs w:val="22"/>
        </w:rPr>
        <w:t>Parol</w:t>
      </w:r>
      <w:proofErr w:type="spellEnd"/>
      <w:r w:rsidRPr="009F58C7">
        <w:rPr>
          <w:rFonts w:ascii="Calibri" w:hAnsi="Calibri" w:cs="Calibri"/>
          <w:sz w:val="22"/>
          <w:szCs w:val="22"/>
        </w:rPr>
        <w:t xml:space="preserve"> 500 miligram"), TTS motoruna aktarılarak kullanıcıya anında sesli olarak okunur. Sistemin karar verme ve veri işleme akışı Şekil </w:t>
      </w:r>
      <w:proofErr w:type="spellStart"/>
      <w:r w:rsidRPr="009F58C7">
        <w:rPr>
          <w:rFonts w:ascii="Calibri" w:hAnsi="Calibri" w:cs="Calibri"/>
          <w:sz w:val="22"/>
          <w:szCs w:val="22"/>
        </w:rPr>
        <w:t>X'te</w:t>
      </w:r>
      <w:proofErr w:type="spellEnd"/>
      <w:r w:rsidRPr="009F58C7">
        <w:rPr>
          <w:rFonts w:ascii="Calibri" w:hAnsi="Calibri" w:cs="Calibri"/>
          <w:sz w:val="22"/>
          <w:szCs w:val="22"/>
        </w:rPr>
        <w:t xml:space="preserve"> </w:t>
      </w:r>
      <w:r w:rsidRPr="009F58C7">
        <w:rPr>
          <w:rFonts w:ascii="Calibri" w:hAnsi="Calibri" w:cs="Calibri"/>
          <w:i/>
          <w:iCs/>
          <w:sz w:val="22"/>
          <w:szCs w:val="22"/>
        </w:rPr>
        <w:t>(Buraya proje raporundaki akış şemasını "Şekil 1" olarak ekleyebilirsin)</w:t>
      </w:r>
      <w:r w:rsidRPr="009F58C7">
        <w:rPr>
          <w:rFonts w:ascii="Calibri" w:hAnsi="Calibri" w:cs="Calibri"/>
          <w:sz w:val="22"/>
          <w:szCs w:val="22"/>
        </w:rPr>
        <w:t xml:space="preserve"> sunulmuştur.</w:t>
      </w:r>
    </w:p>
    <w:p w14:paraId="6984D527" w14:textId="6DDA65BE" w:rsidR="000257E2" w:rsidRDefault="000257E2" w:rsidP="000257E2">
      <w:pPr>
        <w:pStyle w:val="NormalWeb"/>
        <w:ind w:left="720"/>
        <w:jc w:val="center"/>
        <w:rPr>
          <w:rFonts w:ascii="Calibri" w:hAnsi="Calibri" w:cs="Calibri"/>
          <w:sz w:val="22"/>
          <w:szCs w:val="22"/>
        </w:rPr>
      </w:pPr>
      <w:r>
        <w:rPr>
          <w:noProof/>
        </w:rPr>
        <w:drawing>
          <wp:inline distT="0" distB="0" distL="0" distR="0" wp14:anchorId="749DD978" wp14:editId="216EC4ED">
            <wp:extent cx="4533900" cy="379329"/>
            <wp:effectExtent l="0" t="0" r="0" b="1905"/>
            <wp:docPr id="99644094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5022" cy="405359"/>
                    </a:xfrm>
                    <a:prstGeom prst="rect">
                      <a:avLst/>
                    </a:prstGeom>
                    <a:noFill/>
                    <a:ln>
                      <a:noFill/>
                    </a:ln>
                  </pic:spPr>
                </pic:pic>
              </a:graphicData>
            </a:graphic>
          </wp:inline>
        </w:drawing>
      </w:r>
      <w:r>
        <w:rPr>
          <w:rFonts w:ascii="Calibri" w:hAnsi="Calibri" w:cs="Calibri"/>
          <w:sz w:val="22"/>
          <w:szCs w:val="22"/>
        </w:rPr>
        <w:t xml:space="preserve">                                                                                                                               </w:t>
      </w:r>
    </w:p>
    <w:p w14:paraId="6E7E12D8" w14:textId="2BBDA0A9" w:rsidR="000257E2" w:rsidRPr="000257E2" w:rsidRDefault="000257E2" w:rsidP="000257E2">
      <w:pPr>
        <w:pStyle w:val="NormalWeb"/>
        <w:ind w:left="720"/>
        <w:jc w:val="center"/>
        <w:rPr>
          <w:rFonts w:ascii="Calibri" w:hAnsi="Calibri" w:cs="Calibri"/>
          <w:sz w:val="22"/>
          <w:szCs w:val="22"/>
        </w:rPr>
      </w:pPr>
      <w:r w:rsidRPr="000257E2">
        <w:rPr>
          <w:rFonts w:ascii="Calibri" w:hAnsi="Calibri" w:cs="Calibri"/>
          <w:i/>
          <w:iCs/>
          <w:sz w:val="22"/>
          <w:szCs w:val="22"/>
        </w:rPr>
        <w:t>Şekil 1:</w:t>
      </w:r>
      <w:r w:rsidRPr="000257E2">
        <w:rPr>
          <w:rFonts w:ascii="Calibri" w:hAnsi="Calibri" w:cs="Calibri"/>
          <w:sz w:val="22"/>
          <w:szCs w:val="22"/>
        </w:rPr>
        <w:t xml:space="preserve"> </w:t>
      </w:r>
      <w:r w:rsidRPr="000257E2">
        <w:rPr>
          <w:rFonts w:ascii="Calibri" w:hAnsi="Calibri" w:cs="Calibri"/>
          <w:sz w:val="22"/>
          <w:szCs w:val="22"/>
        </w:rPr>
        <w:t>Sistemin görüntü işleme ve karar verme akış diyagramı</w:t>
      </w:r>
    </w:p>
    <w:p w14:paraId="5B53F08C" w14:textId="77777777" w:rsidR="009F58C7" w:rsidRPr="009F58C7" w:rsidRDefault="009F58C7" w:rsidP="009F58C7">
      <w:pPr>
        <w:pStyle w:val="NormalWeb"/>
        <w:rPr>
          <w:rFonts w:ascii="Calibri" w:hAnsi="Calibri" w:cs="Calibri"/>
        </w:rPr>
      </w:pPr>
      <w:r w:rsidRPr="009F58C7">
        <w:rPr>
          <w:rFonts w:ascii="Calibri" w:hAnsi="Calibri" w:cs="Calibri"/>
          <w:b/>
          <w:bCs/>
        </w:rPr>
        <w:t>3.5. Verilerin Analizi, Geçerlilik ve Güvenilirlik</w:t>
      </w:r>
    </w:p>
    <w:p w14:paraId="3E400A52" w14:textId="147D9BB4" w:rsidR="009F58C7" w:rsidRDefault="009F58C7" w:rsidP="009F58C7">
      <w:pPr>
        <w:pStyle w:val="NormalWeb"/>
        <w:rPr>
          <w:rFonts w:ascii="Calibri" w:hAnsi="Calibri" w:cs="Calibri"/>
          <w:sz w:val="22"/>
          <w:szCs w:val="22"/>
        </w:rPr>
      </w:pPr>
      <w:r w:rsidRPr="009F58C7">
        <w:rPr>
          <w:rFonts w:ascii="Calibri" w:hAnsi="Calibri" w:cs="Calibri"/>
          <w:sz w:val="22"/>
          <w:szCs w:val="22"/>
        </w:rPr>
        <w:t xml:space="preserve">Sistemin geçerliliği, uygulamanın asıl amacına ne derece hizmet ettiği ile ölçülmüştür. </w:t>
      </w:r>
      <w:proofErr w:type="spellStart"/>
      <w:r w:rsidRPr="009F58C7">
        <w:rPr>
          <w:rFonts w:ascii="Calibri" w:hAnsi="Calibri" w:cs="Calibri"/>
          <w:sz w:val="22"/>
          <w:szCs w:val="22"/>
        </w:rPr>
        <w:t>Levenshtein</w:t>
      </w:r>
      <w:proofErr w:type="spellEnd"/>
      <w:r w:rsidRPr="009F58C7">
        <w:rPr>
          <w:rFonts w:ascii="Calibri" w:hAnsi="Calibri" w:cs="Calibri"/>
          <w:sz w:val="22"/>
          <w:szCs w:val="22"/>
        </w:rPr>
        <w:t xml:space="preserve"> Mesafesi algoritmasının kullanılması, yanlış eşleşmeleri (</w:t>
      </w:r>
      <w:proofErr w:type="spellStart"/>
      <w:r w:rsidRPr="009F58C7">
        <w:rPr>
          <w:rFonts w:ascii="Calibri" w:hAnsi="Calibri" w:cs="Calibri"/>
          <w:sz w:val="22"/>
          <w:szCs w:val="22"/>
        </w:rPr>
        <w:t>false-positive</w:t>
      </w:r>
      <w:proofErr w:type="spellEnd"/>
      <w:r w:rsidRPr="009F58C7">
        <w:rPr>
          <w:rFonts w:ascii="Calibri" w:hAnsi="Calibri" w:cs="Calibri"/>
          <w:sz w:val="22"/>
          <w:szCs w:val="22"/>
        </w:rPr>
        <w:t xml:space="preserve">) veya benzer isimli ancak farklı </w:t>
      </w:r>
      <w:proofErr w:type="spellStart"/>
      <w:r w:rsidRPr="009F58C7">
        <w:rPr>
          <w:rFonts w:ascii="Calibri" w:hAnsi="Calibri" w:cs="Calibri"/>
          <w:sz w:val="22"/>
          <w:szCs w:val="22"/>
        </w:rPr>
        <w:t>miligramlı</w:t>
      </w:r>
      <w:proofErr w:type="spellEnd"/>
      <w:r w:rsidRPr="009F58C7">
        <w:rPr>
          <w:rFonts w:ascii="Calibri" w:hAnsi="Calibri" w:cs="Calibri"/>
          <w:sz w:val="22"/>
          <w:szCs w:val="22"/>
        </w:rPr>
        <w:t xml:space="preserve"> ilaçların birbirine karıştırılmasını önleyerek sistemin güvenilirliğini sağlamıştır. Uygulamanın farklı aydınlatma koşullarında test edilmesiyle elde edilen veriler analiz edilmiş; sistemin ilaç adını ve dozajını 2 saniyenin altında bir sürede, </w:t>
      </w:r>
      <w:proofErr w:type="gramStart"/>
      <w:r w:rsidRPr="009F58C7">
        <w:rPr>
          <w:rFonts w:ascii="Calibri" w:hAnsi="Calibri" w:cs="Calibri"/>
          <w:sz w:val="22"/>
          <w:szCs w:val="22"/>
        </w:rPr>
        <w:t>%95</w:t>
      </w:r>
      <w:proofErr w:type="gramEnd"/>
      <w:r w:rsidRPr="009F58C7">
        <w:rPr>
          <w:rFonts w:ascii="Calibri" w:hAnsi="Calibri" w:cs="Calibri"/>
          <w:sz w:val="22"/>
          <w:szCs w:val="22"/>
        </w:rPr>
        <w:t xml:space="preserve">'in üzerinde bir doğrulukla tespit ettiği doğrulanmıştır. Ayrıca uygulamanın kullanıcı arayüzü, Web İçeriği Erişilebilirlik Yönergeleri (WCAG) standartlarına uygun olarak tam siyah arka plan ve parlak sarı yüksek </w:t>
      </w:r>
      <w:proofErr w:type="spellStart"/>
      <w:r w:rsidRPr="009F58C7">
        <w:rPr>
          <w:rFonts w:ascii="Calibri" w:hAnsi="Calibri" w:cs="Calibri"/>
          <w:sz w:val="22"/>
          <w:szCs w:val="22"/>
        </w:rPr>
        <w:t>zıtlıklı</w:t>
      </w:r>
      <w:proofErr w:type="spellEnd"/>
      <w:r w:rsidRPr="009F58C7">
        <w:rPr>
          <w:rFonts w:ascii="Calibri" w:hAnsi="Calibri" w:cs="Calibri"/>
          <w:sz w:val="22"/>
          <w:szCs w:val="22"/>
        </w:rPr>
        <w:t xml:space="preserve"> fontlarla tasarlanarak az gören bireyler için geçerli ve erişilebilir kılınmıştır.</w:t>
      </w:r>
    </w:p>
    <w:p w14:paraId="31CB0D1A" w14:textId="55C26793" w:rsidR="009F58C7" w:rsidRDefault="009F58C7" w:rsidP="009F58C7">
      <w:pPr>
        <w:pStyle w:val="NormalWeb"/>
        <w:rPr>
          <w:rFonts w:ascii="Calibri" w:hAnsi="Calibri" w:cs="Calibri"/>
          <w:sz w:val="22"/>
          <w:szCs w:val="22"/>
        </w:rPr>
      </w:pPr>
    </w:p>
    <w:p w14:paraId="4C44A473" w14:textId="41360335" w:rsidR="009F58C7" w:rsidRDefault="009F58C7" w:rsidP="009F58C7">
      <w:pPr>
        <w:pStyle w:val="NormalWeb"/>
        <w:rPr>
          <w:rFonts w:ascii="Calibri" w:hAnsi="Calibri" w:cs="Calibri"/>
          <w:sz w:val="22"/>
          <w:szCs w:val="22"/>
        </w:rPr>
      </w:pPr>
    </w:p>
    <w:p w14:paraId="5025DA60" w14:textId="573771B6" w:rsidR="00E50115" w:rsidRDefault="00E50115" w:rsidP="009F58C7">
      <w:pPr>
        <w:pStyle w:val="NormalWeb"/>
        <w:rPr>
          <w:rFonts w:ascii="Calibri" w:hAnsi="Calibri" w:cs="Calibri"/>
          <w:sz w:val="22"/>
          <w:szCs w:val="22"/>
        </w:rPr>
      </w:pPr>
    </w:p>
    <w:p w14:paraId="05122EFC" w14:textId="25A12130" w:rsidR="00E50115" w:rsidRDefault="00E50115" w:rsidP="009F58C7">
      <w:pPr>
        <w:pStyle w:val="NormalWeb"/>
        <w:rPr>
          <w:rFonts w:ascii="Calibri" w:hAnsi="Calibri" w:cs="Calibri"/>
          <w:sz w:val="22"/>
          <w:szCs w:val="22"/>
        </w:rPr>
      </w:pPr>
    </w:p>
    <w:p w14:paraId="3182E549" w14:textId="05A2F9DD" w:rsidR="00E50115" w:rsidRDefault="00E50115" w:rsidP="009F58C7">
      <w:pPr>
        <w:pStyle w:val="NormalWeb"/>
        <w:rPr>
          <w:rFonts w:ascii="Calibri" w:hAnsi="Calibri" w:cs="Calibri"/>
          <w:sz w:val="22"/>
          <w:szCs w:val="22"/>
        </w:rPr>
      </w:pPr>
    </w:p>
    <w:p w14:paraId="58584CAE" w14:textId="4E828E4B" w:rsidR="00E50115" w:rsidRDefault="00E50115" w:rsidP="009F58C7">
      <w:pPr>
        <w:pStyle w:val="NormalWeb"/>
        <w:rPr>
          <w:rFonts w:ascii="Calibri" w:hAnsi="Calibri" w:cs="Calibri"/>
          <w:sz w:val="22"/>
          <w:szCs w:val="22"/>
        </w:rPr>
      </w:pPr>
    </w:p>
    <w:p w14:paraId="0199C059" w14:textId="0274B56E" w:rsidR="00E50115" w:rsidRDefault="00E50115" w:rsidP="009F58C7">
      <w:pPr>
        <w:pStyle w:val="NormalWeb"/>
        <w:rPr>
          <w:rFonts w:ascii="Calibri" w:hAnsi="Calibri" w:cs="Calibri"/>
          <w:sz w:val="22"/>
          <w:szCs w:val="22"/>
        </w:rPr>
      </w:pPr>
    </w:p>
    <w:p w14:paraId="5260FF0C" w14:textId="6E255CA3" w:rsidR="00E50115" w:rsidRDefault="00E50115" w:rsidP="009F58C7">
      <w:pPr>
        <w:pStyle w:val="NormalWeb"/>
        <w:rPr>
          <w:rFonts w:ascii="Calibri" w:hAnsi="Calibri" w:cs="Calibri"/>
          <w:sz w:val="22"/>
          <w:szCs w:val="22"/>
        </w:rPr>
      </w:pPr>
    </w:p>
    <w:p w14:paraId="2A5FD2AD" w14:textId="77777777" w:rsidR="00E50115" w:rsidRDefault="00E50115" w:rsidP="009F58C7">
      <w:pPr>
        <w:pStyle w:val="NormalWeb"/>
        <w:rPr>
          <w:rFonts w:ascii="Calibri" w:hAnsi="Calibri" w:cs="Calibri"/>
          <w:sz w:val="22"/>
          <w:szCs w:val="22"/>
        </w:rPr>
      </w:pPr>
    </w:p>
    <w:p w14:paraId="26BC2519" w14:textId="77777777" w:rsidR="00AE7997" w:rsidRPr="00AE7997" w:rsidRDefault="00AE7997" w:rsidP="00AE7997">
      <w:pPr>
        <w:pStyle w:val="NormalWeb"/>
        <w:spacing w:before="0" w:beforeAutospacing="0"/>
        <w:rPr>
          <w:rFonts w:ascii="Calibri" w:hAnsi="Calibri" w:cs="Calibri"/>
          <w:sz w:val="28"/>
          <w:szCs w:val="28"/>
        </w:rPr>
      </w:pPr>
      <w:r w:rsidRPr="00AE7997">
        <w:rPr>
          <w:rFonts w:ascii="Calibri" w:hAnsi="Calibri" w:cs="Calibri"/>
          <w:b/>
          <w:bCs/>
          <w:sz w:val="28"/>
          <w:szCs w:val="28"/>
        </w:rPr>
        <w:t>4. BULGULAR</w:t>
      </w:r>
    </w:p>
    <w:p w14:paraId="1AE7F325"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53"/>
          <w:rFonts w:ascii="Calibri" w:eastAsiaTheme="majorEastAsia" w:hAnsi="Calibri" w:cs="Calibri"/>
          <w:sz w:val="22"/>
          <w:szCs w:val="22"/>
        </w:rPr>
        <w:t>Bu bölümde, geliştirilen mobil tabanlı ilaç tanıma asistanı prototipinin farklı ortam koşullarında gerçekleştirilen testlerinden elde edilen objektif bulgular sunulmaktadır</w:t>
      </w:r>
      <w:r w:rsidRPr="00AE7997">
        <w:rPr>
          <w:rFonts w:ascii="Calibri" w:hAnsi="Calibri" w:cs="Calibri"/>
          <w:sz w:val="22"/>
          <w:szCs w:val="22"/>
        </w:rPr>
        <w:t xml:space="preserve">. </w:t>
      </w:r>
    </w:p>
    <w:p w14:paraId="4F679BB8" w14:textId="77777777" w:rsidR="00AE7997" w:rsidRPr="00AE7997" w:rsidRDefault="00AE7997" w:rsidP="00AE7997">
      <w:pPr>
        <w:pStyle w:val="NormalWeb"/>
        <w:spacing w:before="0" w:beforeAutospacing="0"/>
        <w:rPr>
          <w:rFonts w:ascii="Calibri" w:hAnsi="Calibri" w:cs="Calibri"/>
        </w:rPr>
      </w:pPr>
      <w:r w:rsidRPr="00AE7997">
        <w:rPr>
          <w:rFonts w:ascii="Calibri" w:hAnsi="Calibri" w:cs="Calibri"/>
          <w:b/>
          <w:bCs/>
        </w:rPr>
        <w:t>4.1. Kullanıcı Arayüzü ve Erişilebilirlik Bulguları</w:t>
      </w:r>
    </w:p>
    <w:p w14:paraId="54CDD468" w14:textId="1A898126" w:rsidR="00AE7997" w:rsidRDefault="00AE7997" w:rsidP="00AE7997">
      <w:pPr>
        <w:pStyle w:val="NormalWeb"/>
        <w:spacing w:before="0" w:beforeAutospacing="0"/>
        <w:rPr>
          <w:rFonts w:ascii="Calibri" w:hAnsi="Calibri" w:cs="Calibri"/>
          <w:sz w:val="22"/>
          <w:szCs w:val="22"/>
        </w:rPr>
      </w:pPr>
      <w:r w:rsidRPr="00AE7997">
        <w:rPr>
          <w:rStyle w:val="citation-252"/>
          <w:rFonts w:ascii="Calibri" w:eastAsiaTheme="majorEastAsia" w:hAnsi="Calibri" w:cs="Calibri"/>
          <w:sz w:val="22"/>
          <w:szCs w:val="22"/>
        </w:rPr>
        <w:t>Uygulama arayüzü Web İçeriği Erişilebilirlik Yönergeleri (WCAG) standartları gözetilerek tasarlanmıştır</w:t>
      </w:r>
      <w:r w:rsidRPr="00AE7997">
        <w:rPr>
          <w:rFonts w:ascii="Calibri" w:hAnsi="Calibri" w:cs="Calibri"/>
          <w:sz w:val="22"/>
          <w:szCs w:val="22"/>
        </w:rPr>
        <w:t xml:space="preserve">. </w:t>
      </w:r>
      <w:r w:rsidRPr="00AE7997">
        <w:rPr>
          <w:rStyle w:val="citation-251"/>
          <w:rFonts w:ascii="Calibri" w:eastAsiaTheme="majorEastAsia" w:hAnsi="Calibri" w:cs="Calibri"/>
          <w:sz w:val="22"/>
          <w:szCs w:val="22"/>
        </w:rPr>
        <w:t>Az gören bireyler için göz yorgunluğunu azaltmak ve yüksek okunabilirlik sağlamak amacıyla tam siyah (#000000) arka plan üzerine parlak sarı (#FFEB3B) metin rengi tercih edilmiştir</w:t>
      </w:r>
      <w:r w:rsidRPr="00AE7997">
        <w:rPr>
          <w:rFonts w:ascii="Calibri" w:hAnsi="Calibri" w:cs="Calibri"/>
          <w:sz w:val="22"/>
          <w:szCs w:val="22"/>
        </w:rPr>
        <w:t xml:space="preserve">. </w:t>
      </w:r>
      <w:r w:rsidRPr="00AE7997">
        <w:rPr>
          <w:rStyle w:val="citation-250"/>
          <w:rFonts w:ascii="Calibri" w:eastAsiaTheme="majorEastAsia" w:hAnsi="Calibri" w:cs="Calibri"/>
          <w:sz w:val="22"/>
          <w:szCs w:val="22"/>
        </w:rPr>
        <w:t xml:space="preserve">Kullanıcı arayüzüne ait ekran görüntüsü Şekil </w:t>
      </w:r>
      <w:r w:rsidR="00E50115">
        <w:rPr>
          <w:rStyle w:val="citation-250"/>
          <w:rFonts w:ascii="Calibri" w:eastAsiaTheme="majorEastAsia" w:hAnsi="Calibri" w:cs="Calibri"/>
          <w:sz w:val="22"/>
          <w:szCs w:val="22"/>
        </w:rPr>
        <w:t>2</w:t>
      </w:r>
      <w:r w:rsidRPr="00AE7997">
        <w:rPr>
          <w:rStyle w:val="citation-250"/>
          <w:rFonts w:ascii="Calibri" w:eastAsiaTheme="majorEastAsia" w:hAnsi="Calibri" w:cs="Calibri"/>
          <w:sz w:val="22"/>
          <w:szCs w:val="22"/>
        </w:rPr>
        <w:t>'te sunulmuştur</w:t>
      </w:r>
      <w:r w:rsidRPr="00AE7997">
        <w:rPr>
          <w:rFonts w:ascii="Calibri" w:hAnsi="Calibri" w:cs="Calibri"/>
          <w:sz w:val="22"/>
          <w:szCs w:val="22"/>
        </w:rPr>
        <w:t xml:space="preserve">. </w:t>
      </w:r>
    </w:p>
    <w:p w14:paraId="282C5D55" w14:textId="77777777" w:rsidR="00E50115" w:rsidRPr="00AE7997" w:rsidRDefault="00E50115" w:rsidP="00AE7997">
      <w:pPr>
        <w:pStyle w:val="NormalWeb"/>
        <w:spacing w:before="0" w:beforeAutospacing="0"/>
        <w:rPr>
          <w:rFonts w:ascii="Calibri" w:hAnsi="Calibri" w:cs="Calibri"/>
          <w:sz w:val="22"/>
          <w:szCs w:val="22"/>
        </w:rPr>
      </w:pPr>
    </w:p>
    <w:p w14:paraId="404D3550" w14:textId="6FDC8A13" w:rsidR="00E50115" w:rsidRDefault="00E50115" w:rsidP="00E50115">
      <w:pPr>
        <w:pStyle w:val="NormalWeb"/>
        <w:spacing w:before="0" w:beforeAutospacing="0"/>
        <w:jc w:val="center"/>
        <w:rPr>
          <w:rStyle w:val="citation-249"/>
          <w:rFonts w:ascii="Calibri" w:eastAsiaTheme="majorEastAsia" w:hAnsi="Calibri" w:cs="Calibri"/>
          <w:sz w:val="22"/>
          <w:szCs w:val="22"/>
        </w:rPr>
      </w:pPr>
      <w:r>
        <w:rPr>
          <w:noProof/>
        </w:rPr>
        <w:drawing>
          <wp:inline distT="0" distB="0" distL="0" distR="0" wp14:anchorId="7AA9F46F" wp14:editId="44D4C74E">
            <wp:extent cx="1882140" cy="4181075"/>
            <wp:effectExtent l="0" t="0" r="3810" b="0"/>
            <wp:docPr id="14168422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4829" cy="4209263"/>
                    </a:xfrm>
                    <a:prstGeom prst="rect">
                      <a:avLst/>
                    </a:prstGeom>
                    <a:noFill/>
                    <a:ln>
                      <a:noFill/>
                    </a:ln>
                  </pic:spPr>
                </pic:pic>
              </a:graphicData>
            </a:graphic>
          </wp:inline>
        </w:drawing>
      </w:r>
      <w:r>
        <w:rPr>
          <w:noProof/>
        </w:rPr>
        <w:drawing>
          <wp:inline distT="0" distB="0" distL="0" distR="0" wp14:anchorId="25077ED3" wp14:editId="725EBA04">
            <wp:extent cx="1874520" cy="4164146"/>
            <wp:effectExtent l="0" t="0" r="0" b="8255"/>
            <wp:docPr id="86152395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5504" cy="4255191"/>
                    </a:xfrm>
                    <a:prstGeom prst="rect">
                      <a:avLst/>
                    </a:prstGeom>
                    <a:noFill/>
                    <a:ln>
                      <a:noFill/>
                    </a:ln>
                  </pic:spPr>
                </pic:pic>
              </a:graphicData>
            </a:graphic>
          </wp:inline>
        </w:drawing>
      </w:r>
      <w:r>
        <w:rPr>
          <w:noProof/>
        </w:rPr>
        <w:drawing>
          <wp:inline distT="0" distB="0" distL="0" distR="0" wp14:anchorId="2CE048E9" wp14:editId="31A6031C">
            <wp:extent cx="1882140" cy="4181072"/>
            <wp:effectExtent l="0" t="0" r="3810" b="0"/>
            <wp:docPr id="83695164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7539" cy="4193065"/>
                    </a:xfrm>
                    <a:prstGeom prst="rect">
                      <a:avLst/>
                    </a:prstGeom>
                    <a:noFill/>
                    <a:ln>
                      <a:noFill/>
                    </a:ln>
                  </pic:spPr>
                </pic:pic>
              </a:graphicData>
            </a:graphic>
          </wp:inline>
        </w:drawing>
      </w:r>
    </w:p>
    <w:p w14:paraId="775A8F91" w14:textId="6F08D12A" w:rsidR="00AE7997" w:rsidRPr="00AE7997" w:rsidRDefault="00AE7997" w:rsidP="00E50115">
      <w:pPr>
        <w:pStyle w:val="NormalWeb"/>
        <w:spacing w:before="0" w:beforeAutospacing="0"/>
        <w:jc w:val="center"/>
        <w:rPr>
          <w:rFonts w:ascii="Calibri" w:hAnsi="Calibri" w:cs="Calibri"/>
          <w:sz w:val="22"/>
          <w:szCs w:val="22"/>
        </w:rPr>
      </w:pPr>
      <w:r w:rsidRPr="00AE7997">
        <w:rPr>
          <w:rStyle w:val="citation-249"/>
          <w:rFonts w:ascii="Calibri" w:eastAsiaTheme="majorEastAsia" w:hAnsi="Calibri" w:cs="Calibri"/>
          <w:sz w:val="22"/>
          <w:szCs w:val="22"/>
        </w:rPr>
        <w:t>Şekil 2: Uygulama Arayüzü</w:t>
      </w:r>
    </w:p>
    <w:p w14:paraId="68429C31" w14:textId="77777777" w:rsidR="00AE7997" w:rsidRPr="00AE7997" w:rsidRDefault="00AE7997" w:rsidP="00AE7997">
      <w:pPr>
        <w:pStyle w:val="NormalWeb"/>
        <w:spacing w:before="0" w:beforeAutospacing="0"/>
        <w:rPr>
          <w:rFonts w:ascii="Calibri" w:hAnsi="Calibri" w:cs="Calibri"/>
        </w:rPr>
      </w:pPr>
      <w:r w:rsidRPr="00AE7997">
        <w:rPr>
          <w:rFonts w:ascii="Calibri" w:hAnsi="Calibri" w:cs="Calibri"/>
          <w:b/>
          <w:bCs/>
        </w:rPr>
        <w:t>4.2. Performans ve Doğruluk Bulguları</w:t>
      </w:r>
    </w:p>
    <w:p w14:paraId="5E6F0101" w14:textId="3BACEC2E" w:rsidR="00AE7997" w:rsidRPr="00AE7997" w:rsidRDefault="00AE7997" w:rsidP="00AE7997">
      <w:pPr>
        <w:pStyle w:val="NormalWeb"/>
        <w:spacing w:before="0" w:beforeAutospacing="0"/>
        <w:rPr>
          <w:rFonts w:ascii="Calibri" w:hAnsi="Calibri" w:cs="Calibri"/>
          <w:sz w:val="22"/>
          <w:szCs w:val="22"/>
        </w:rPr>
      </w:pPr>
      <w:r w:rsidRPr="00AE7997">
        <w:rPr>
          <w:rStyle w:val="citation-248"/>
          <w:rFonts w:ascii="Calibri" w:eastAsiaTheme="majorEastAsia" w:hAnsi="Calibri" w:cs="Calibri"/>
          <w:sz w:val="22"/>
          <w:szCs w:val="22"/>
        </w:rPr>
        <w:t>Sistemin tanıma süresi, kullanım kolaylığı, internet ihtiyacı ve doğruluk oranı gibi metrikler; geleneksel manuel yöntemler ve barkod okuyucu sistemlerle karşılaştırmalı olarak analiz edilmiştir</w:t>
      </w:r>
      <w:r w:rsidRPr="00AE7997">
        <w:rPr>
          <w:rFonts w:ascii="Calibri" w:hAnsi="Calibri" w:cs="Calibri"/>
          <w:sz w:val="22"/>
          <w:szCs w:val="22"/>
        </w:rPr>
        <w:t xml:space="preserve">. </w:t>
      </w:r>
      <w:r w:rsidRPr="00AE7997">
        <w:rPr>
          <w:rStyle w:val="citation-247"/>
          <w:rFonts w:ascii="Calibri" w:eastAsiaTheme="majorEastAsia" w:hAnsi="Calibri" w:cs="Calibri"/>
          <w:sz w:val="22"/>
          <w:szCs w:val="22"/>
        </w:rPr>
        <w:t xml:space="preserve">Yapılan testler sonucunda geliştirilen sistemin, ilaç isimlerini 2 saniyenin altında bir sürede ve </w:t>
      </w:r>
      <w:proofErr w:type="gramStart"/>
      <w:r w:rsidRPr="00AE7997">
        <w:rPr>
          <w:rStyle w:val="citation-247"/>
          <w:rFonts w:ascii="Calibri" w:eastAsiaTheme="majorEastAsia" w:hAnsi="Calibri" w:cs="Calibri"/>
          <w:sz w:val="22"/>
          <w:szCs w:val="22"/>
        </w:rPr>
        <w:t>%95</w:t>
      </w:r>
      <w:proofErr w:type="gramEnd"/>
      <w:r w:rsidRPr="00AE7997">
        <w:rPr>
          <w:rStyle w:val="citation-247"/>
          <w:rFonts w:ascii="Calibri" w:eastAsiaTheme="majorEastAsia" w:hAnsi="Calibri" w:cs="Calibri"/>
          <w:sz w:val="22"/>
          <w:szCs w:val="22"/>
        </w:rPr>
        <w:t>'in üzerinde bir doğruluk oranı ile tespit ettiği kaydedilmiştir</w:t>
      </w:r>
      <w:r w:rsidRPr="00AE7997">
        <w:rPr>
          <w:rFonts w:ascii="Calibri" w:hAnsi="Calibri" w:cs="Calibri"/>
          <w:sz w:val="22"/>
          <w:szCs w:val="22"/>
        </w:rPr>
        <w:t xml:space="preserve">. Elde edilen bu karşılaştırmalı veriler Tablo </w:t>
      </w:r>
      <w:r w:rsidR="00E50115">
        <w:rPr>
          <w:rFonts w:ascii="Calibri" w:hAnsi="Calibri" w:cs="Calibri"/>
          <w:sz w:val="22"/>
          <w:szCs w:val="22"/>
        </w:rPr>
        <w:t>1</w:t>
      </w:r>
      <w:r w:rsidRPr="00AE7997">
        <w:rPr>
          <w:rFonts w:ascii="Calibri" w:hAnsi="Calibri" w:cs="Calibri"/>
          <w:sz w:val="22"/>
          <w:szCs w:val="22"/>
        </w:rPr>
        <w:t xml:space="preserve">'te özetlenmiştir. </w:t>
      </w:r>
    </w:p>
    <w:p w14:paraId="6C9FBD47" w14:textId="0518A811" w:rsidR="00E50115" w:rsidRPr="00E50115" w:rsidRDefault="00AE7997" w:rsidP="00E50115">
      <w:pPr>
        <w:pStyle w:val="NormalWeb"/>
        <w:spacing w:before="0" w:beforeAutospacing="0"/>
        <w:rPr>
          <w:rFonts w:ascii="Calibri" w:hAnsi="Calibri" w:cs="Calibri"/>
          <w:sz w:val="22"/>
          <w:szCs w:val="22"/>
        </w:rPr>
      </w:pPr>
      <w:r w:rsidRPr="00AE7997">
        <w:rPr>
          <w:rStyle w:val="citation-245"/>
          <w:rFonts w:ascii="Calibri" w:eastAsiaTheme="majorEastAsia" w:hAnsi="Calibri" w:cs="Calibri"/>
          <w:sz w:val="22"/>
          <w:szCs w:val="22"/>
        </w:rPr>
        <w:t>Ayrıca sistemin filtreleme algoritmasının testi için gerçekleştirilen "</w:t>
      </w:r>
      <w:proofErr w:type="spellStart"/>
      <w:r w:rsidRPr="00AE7997">
        <w:rPr>
          <w:rStyle w:val="citation-245"/>
          <w:rFonts w:ascii="Calibri" w:eastAsiaTheme="majorEastAsia" w:hAnsi="Calibri" w:cs="Calibri"/>
          <w:sz w:val="22"/>
          <w:szCs w:val="22"/>
        </w:rPr>
        <w:t>Parol</w:t>
      </w:r>
      <w:proofErr w:type="spellEnd"/>
      <w:r w:rsidRPr="00AE7997">
        <w:rPr>
          <w:rStyle w:val="citation-245"/>
          <w:rFonts w:ascii="Calibri" w:eastAsiaTheme="majorEastAsia" w:hAnsi="Calibri" w:cs="Calibri"/>
          <w:sz w:val="22"/>
          <w:szCs w:val="22"/>
        </w:rPr>
        <w:t xml:space="preserve"> 500mg Tablet" denemesinde, kutu üzerindeki tarih ve fiyat gibi ikincil bilgilerin başarıyla ayıklandığı ve yalnızca ana ilaç bilgisinin sesli çıktı olarak üretildiği gözlemlenmiştir</w:t>
      </w:r>
      <w:r w:rsidRPr="00AE7997">
        <w:rPr>
          <w:rFonts w:ascii="Calibri" w:hAnsi="Calibri" w:cs="Calibri"/>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351"/>
        <w:gridCol w:w="1892"/>
        <w:gridCol w:w="1871"/>
      </w:tblGrid>
      <w:tr w:rsidR="00E50115" w:rsidRPr="00CF2D6B" w14:paraId="30048376" w14:textId="77777777" w:rsidTr="00A5274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D3372" w14:textId="77777777" w:rsidR="00E50115" w:rsidRPr="00CF2D6B" w:rsidRDefault="00E50115" w:rsidP="00A52745">
            <w:pPr>
              <w:rPr>
                <w:rFonts w:ascii="Times New Roman" w:hAnsi="Times New Roman" w:cs="Times New Roman"/>
              </w:rPr>
            </w:pPr>
            <w:r w:rsidRPr="00CF2D6B">
              <w:rPr>
                <w:rStyle w:val="Gl"/>
                <w:rFonts w:ascii="Times New Roman" w:hAnsi="Times New Roman" w:cs="Times New Roman"/>
              </w:rPr>
              <w:t>Karşılaştırma Kriteri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B708F" w14:textId="77777777" w:rsidR="00E50115" w:rsidRPr="00CF2D6B" w:rsidRDefault="00E50115" w:rsidP="00A52745">
            <w:pPr>
              <w:rPr>
                <w:rFonts w:ascii="Times New Roman" w:hAnsi="Times New Roman" w:cs="Times New Roman"/>
              </w:rPr>
            </w:pPr>
            <w:r w:rsidRPr="00CF2D6B">
              <w:rPr>
                <w:rStyle w:val="Gl"/>
                <w:rFonts w:ascii="Times New Roman" w:hAnsi="Times New Roman" w:cs="Times New Roman"/>
              </w:rPr>
              <w:t>Manuel Yöntem (Dokunarak/Yardımla)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9F71D" w14:textId="77777777" w:rsidR="00E50115" w:rsidRPr="00CF2D6B" w:rsidRDefault="00E50115" w:rsidP="00A52745">
            <w:pPr>
              <w:rPr>
                <w:rFonts w:ascii="Times New Roman" w:hAnsi="Times New Roman" w:cs="Times New Roman"/>
              </w:rPr>
            </w:pPr>
            <w:r w:rsidRPr="00CF2D6B">
              <w:rPr>
                <w:rStyle w:val="Gl"/>
                <w:rFonts w:ascii="Times New Roman" w:hAnsi="Times New Roman" w:cs="Times New Roman"/>
              </w:rPr>
              <w:t>Barkod Okuyucular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9F339" w14:textId="77777777" w:rsidR="00E50115" w:rsidRPr="00CF2D6B" w:rsidRDefault="00E50115" w:rsidP="00A52745">
            <w:pPr>
              <w:rPr>
                <w:rFonts w:ascii="Times New Roman" w:hAnsi="Times New Roman" w:cs="Times New Roman"/>
              </w:rPr>
            </w:pPr>
            <w:r w:rsidRPr="00CF2D6B">
              <w:rPr>
                <w:rStyle w:val="Gl"/>
                <w:rFonts w:ascii="Times New Roman" w:hAnsi="Times New Roman" w:cs="Times New Roman"/>
              </w:rPr>
              <w:t>Bizim Sistem (OCR)</w:t>
            </w:r>
          </w:p>
        </w:tc>
      </w:tr>
      <w:tr w:rsidR="00E50115" w:rsidRPr="00CF2D6B" w14:paraId="1057E99A" w14:textId="77777777" w:rsidTr="00A527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410B9"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Tanıma Süresi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25CAD" w14:textId="77777777" w:rsidR="00E50115" w:rsidRPr="00CF2D6B" w:rsidRDefault="00E50115" w:rsidP="00A52745">
            <w:pPr>
              <w:rPr>
                <w:rFonts w:ascii="Times New Roman" w:hAnsi="Times New Roman" w:cs="Times New Roman"/>
              </w:rPr>
            </w:pPr>
            <w:proofErr w:type="gramStart"/>
            <w:r w:rsidRPr="00CF2D6B">
              <w:rPr>
                <w:rFonts w:ascii="Times New Roman" w:hAnsi="Times New Roman" w:cs="Times New Roman"/>
              </w:rPr>
              <w:t>30 -</w:t>
            </w:r>
            <w:proofErr w:type="gramEnd"/>
            <w:r w:rsidRPr="00CF2D6B">
              <w:rPr>
                <w:rFonts w:ascii="Times New Roman" w:hAnsi="Times New Roman" w:cs="Times New Roman"/>
              </w:rPr>
              <w:t xml:space="preserve"> 60 Saniye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A4005" w14:textId="77777777" w:rsidR="00E50115" w:rsidRPr="00CF2D6B" w:rsidRDefault="00E50115" w:rsidP="00A52745">
            <w:pPr>
              <w:rPr>
                <w:rFonts w:ascii="Times New Roman" w:hAnsi="Times New Roman" w:cs="Times New Roman"/>
              </w:rPr>
            </w:pPr>
            <w:proofErr w:type="gramStart"/>
            <w:r w:rsidRPr="00CF2D6B">
              <w:rPr>
                <w:rFonts w:ascii="Times New Roman" w:hAnsi="Times New Roman" w:cs="Times New Roman"/>
              </w:rPr>
              <w:t>5 -</w:t>
            </w:r>
            <w:proofErr w:type="gramEnd"/>
            <w:r w:rsidRPr="00CF2D6B">
              <w:rPr>
                <w:rFonts w:ascii="Times New Roman" w:hAnsi="Times New Roman" w:cs="Times New Roman"/>
              </w:rPr>
              <w:t xml:space="preserve"> 10 Saniye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70496" w14:textId="77777777" w:rsidR="00E50115" w:rsidRPr="00CF2D6B" w:rsidRDefault="00E50115" w:rsidP="00A52745">
            <w:pPr>
              <w:rPr>
                <w:rFonts w:ascii="Times New Roman" w:hAnsi="Times New Roman" w:cs="Times New Roman"/>
              </w:rPr>
            </w:pPr>
            <w:proofErr w:type="gramStart"/>
            <w:r w:rsidRPr="00CF2D6B">
              <w:rPr>
                <w:rFonts w:ascii="Times New Roman" w:hAnsi="Times New Roman" w:cs="Times New Roman"/>
                <w:b/>
                <w:bCs/>
              </w:rPr>
              <w:t>&lt; 2</w:t>
            </w:r>
            <w:proofErr w:type="gramEnd"/>
            <w:r w:rsidRPr="00CF2D6B">
              <w:rPr>
                <w:rFonts w:ascii="Times New Roman" w:hAnsi="Times New Roman" w:cs="Times New Roman"/>
                <w:b/>
                <w:bCs/>
              </w:rPr>
              <w:t xml:space="preserve"> Saniye</w:t>
            </w:r>
          </w:p>
        </w:tc>
      </w:tr>
      <w:tr w:rsidR="00E50115" w:rsidRPr="00CF2D6B" w14:paraId="45E0E228" w14:textId="77777777" w:rsidTr="00A527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97D22"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Kullanım Kolaylığı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24011"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Çok Zor (Eğitim Gerekir)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0A74B"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Zor (Odaklama Sorunu)</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E96EC"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Çok Kolay (Tut ve Dinle)</w:t>
            </w:r>
          </w:p>
        </w:tc>
      </w:tr>
      <w:tr w:rsidR="00E50115" w:rsidRPr="00CF2D6B" w14:paraId="2395322B" w14:textId="77777777" w:rsidTr="00A527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0ED46"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İnternet İhtiyacı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B80FA"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Yok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FDBE6"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3E1AB"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Yok (Offline)</w:t>
            </w:r>
          </w:p>
        </w:tc>
      </w:tr>
      <w:tr w:rsidR="00E50115" w:rsidRPr="00CF2D6B" w14:paraId="1A7FC4BD" w14:textId="77777777" w:rsidTr="00A527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25551"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Doğruluk Oranı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FD905"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Düşük (Hata Riski Yüksek)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5716E" w14:textId="77777777" w:rsidR="00E50115" w:rsidRPr="00CF2D6B" w:rsidRDefault="00E50115" w:rsidP="00A52745">
            <w:pPr>
              <w:rPr>
                <w:rFonts w:ascii="Times New Roman" w:hAnsi="Times New Roman" w:cs="Times New Roman"/>
              </w:rPr>
            </w:pPr>
            <w:proofErr w:type="gramStart"/>
            <w:r w:rsidRPr="00CF2D6B">
              <w:rPr>
                <w:rFonts w:ascii="Times New Roman" w:hAnsi="Times New Roman" w:cs="Times New Roman"/>
              </w:rPr>
              <w:t>%100</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7CD4FEA" w14:textId="77777777" w:rsidR="00E50115" w:rsidRPr="00CF2D6B" w:rsidRDefault="00E50115" w:rsidP="00A52745">
            <w:pPr>
              <w:rPr>
                <w:rFonts w:ascii="Times New Roman" w:hAnsi="Times New Roman" w:cs="Times New Roman"/>
              </w:rPr>
            </w:pPr>
            <w:proofErr w:type="gramStart"/>
            <w:r w:rsidRPr="00CF2D6B">
              <w:rPr>
                <w:rFonts w:ascii="Times New Roman" w:hAnsi="Times New Roman" w:cs="Times New Roman"/>
                <w:b/>
                <w:bCs/>
              </w:rPr>
              <w:t>%95</w:t>
            </w:r>
            <w:proofErr w:type="gramEnd"/>
            <w:r w:rsidRPr="00CF2D6B">
              <w:rPr>
                <w:rFonts w:ascii="Times New Roman" w:hAnsi="Times New Roman" w:cs="Times New Roman"/>
                <w:b/>
                <w:bCs/>
              </w:rPr>
              <w:t>+</w:t>
            </w:r>
          </w:p>
        </w:tc>
      </w:tr>
      <w:tr w:rsidR="00E50115" w:rsidRPr="00CF2D6B" w14:paraId="5480A5F3" w14:textId="77777777" w:rsidTr="00A5274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B3C89"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Maliyet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E1E3F"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Ücretsiz</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B45DB" w14:textId="77777777" w:rsidR="00E50115" w:rsidRPr="00CF2D6B" w:rsidRDefault="00E50115" w:rsidP="00A52745">
            <w:pPr>
              <w:rPr>
                <w:rFonts w:ascii="Times New Roman" w:hAnsi="Times New Roman" w:cs="Times New Roman"/>
              </w:rPr>
            </w:pPr>
            <w:r w:rsidRPr="00CF2D6B">
              <w:rPr>
                <w:rFonts w:ascii="Times New Roman" w:hAnsi="Times New Roman" w:cs="Times New Roman"/>
              </w:rPr>
              <w:t>Orta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3BCDA" w14:textId="77777777" w:rsidR="00E50115" w:rsidRPr="00CF2D6B" w:rsidRDefault="00E50115" w:rsidP="00A52745">
            <w:pPr>
              <w:rPr>
                <w:rFonts w:ascii="Times New Roman" w:hAnsi="Times New Roman" w:cs="Times New Roman"/>
              </w:rPr>
            </w:pPr>
            <w:r w:rsidRPr="00CF2D6B">
              <w:rPr>
                <w:rFonts w:ascii="Times New Roman" w:hAnsi="Times New Roman" w:cs="Times New Roman"/>
                <w:b/>
                <w:bCs/>
              </w:rPr>
              <w:t>Ücretsiz</w:t>
            </w:r>
          </w:p>
        </w:tc>
      </w:tr>
    </w:tbl>
    <w:p w14:paraId="3E5F8F82" w14:textId="3921FB42" w:rsidR="00AE7997" w:rsidRDefault="00E50115" w:rsidP="00E50115">
      <w:pPr>
        <w:pStyle w:val="NormalWeb"/>
        <w:spacing w:before="0" w:beforeAutospacing="0"/>
        <w:jc w:val="center"/>
        <w:rPr>
          <w:rFonts w:ascii="Calibri" w:hAnsi="Calibri" w:cs="Calibri"/>
          <w:sz w:val="22"/>
          <w:szCs w:val="22"/>
        </w:rPr>
      </w:pPr>
      <w:r w:rsidRPr="00E50115">
        <w:rPr>
          <w:rStyle w:val="citation-246"/>
          <w:rFonts w:ascii="Calibri" w:hAnsi="Calibri" w:cs="Calibri"/>
          <w:i/>
          <w:iCs/>
          <w:sz w:val="22"/>
          <w:szCs w:val="22"/>
        </w:rPr>
        <w:t>Tablo 1:</w:t>
      </w:r>
      <w:r w:rsidRPr="00AE7997">
        <w:rPr>
          <w:rStyle w:val="citation-246"/>
          <w:rFonts w:ascii="Calibri" w:hAnsi="Calibri" w:cs="Calibri"/>
          <w:sz w:val="22"/>
          <w:szCs w:val="22"/>
        </w:rPr>
        <w:t xml:space="preserve"> Mevcut Yöntemler ile Geliştirilen Sistemin Karşılaştırması" tablosunu ekle ve numaralandırmasını yap</w:t>
      </w:r>
      <w:r w:rsidRPr="00AE7997">
        <w:rPr>
          <w:rFonts w:ascii="Calibri" w:hAnsi="Calibri" w:cs="Calibri"/>
          <w:sz w:val="22"/>
          <w:szCs w:val="22"/>
        </w:rPr>
        <w:t>.</w:t>
      </w:r>
    </w:p>
    <w:p w14:paraId="67B0E698" w14:textId="088B4A56" w:rsidR="00E50115" w:rsidRDefault="00E50115" w:rsidP="00E50115">
      <w:pPr>
        <w:pStyle w:val="NormalWeb"/>
        <w:spacing w:before="0" w:beforeAutospacing="0"/>
        <w:jc w:val="center"/>
        <w:rPr>
          <w:rFonts w:ascii="Calibri" w:hAnsi="Calibri" w:cs="Calibri"/>
          <w:sz w:val="22"/>
          <w:szCs w:val="22"/>
        </w:rPr>
      </w:pPr>
    </w:p>
    <w:p w14:paraId="62AF750B" w14:textId="002A22DB" w:rsidR="00E50115" w:rsidRDefault="00E50115" w:rsidP="00E50115">
      <w:pPr>
        <w:pStyle w:val="NormalWeb"/>
        <w:spacing w:before="0" w:beforeAutospacing="0"/>
        <w:jc w:val="center"/>
        <w:rPr>
          <w:rFonts w:ascii="Calibri" w:hAnsi="Calibri" w:cs="Calibri"/>
          <w:sz w:val="22"/>
          <w:szCs w:val="22"/>
        </w:rPr>
      </w:pPr>
    </w:p>
    <w:p w14:paraId="6B87E8B3" w14:textId="57F6FD42" w:rsidR="00E50115" w:rsidRDefault="00E50115" w:rsidP="00E50115">
      <w:pPr>
        <w:pStyle w:val="NormalWeb"/>
        <w:spacing w:before="0" w:beforeAutospacing="0"/>
        <w:jc w:val="center"/>
        <w:rPr>
          <w:rFonts w:ascii="Calibri" w:hAnsi="Calibri" w:cs="Calibri"/>
          <w:sz w:val="22"/>
          <w:szCs w:val="22"/>
        </w:rPr>
      </w:pPr>
    </w:p>
    <w:p w14:paraId="395EBA4C" w14:textId="021DCFFA" w:rsidR="00E50115" w:rsidRDefault="00E50115" w:rsidP="00E50115">
      <w:pPr>
        <w:pStyle w:val="NormalWeb"/>
        <w:spacing w:before="0" w:beforeAutospacing="0"/>
        <w:jc w:val="center"/>
        <w:rPr>
          <w:rFonts w:ascii="Calibri" w:hAnsi="Calibri" w:cs="Calibri"/>
          <w:sz w:val="22"/>
          <w:szCs w:val="22"/>
        </w:rPr>
      </w:pPr>
    </w:p>
    <w:p w14:paraId="4CC05F8B" w14:textId="0B1E3A68" w:rsidR="00E50115" w:rsidRDefault="00E50115" w:rsidP="00E50115">
      <w:pPr>
        <w:pStyle w:val="NormalWeb"/>
        <w:spacing w:before="0" w:beforeAutospacing="0"/>
        <w:jc w:val="center"/>
        <w:rPr>
          <w:rFonts w:ascii="Calibri" w:hAnsi="Calibri" w:cs="Calibri"/>
          <w:sz w:val="22"/>
          <w:szCs w:val="22"/>
        </w:rPr>
      </w:pPr>
    </w:p>
    <w:p w14:paraId="21B36945" w14:textId="7ADA4C76" w:rsidR="00E50115" w:rsidRDefault="00E50115" w:rsidP="00E50115">
      <w:pPr>
        <w:pStyle w:val="NormalWeb"/>
        <w:spacing w:before="0" w:beforeAutospacing="0"/>
        <w:jc w:val="center"/>
        <w:rPr>
          <w:rFonts w:ascii="Calibri" w:hAnsi="Calibri" w:cs="Calibri"/>
          <w:sz w:val="22"/>
          <w:szCs w:val="22"/>
        </w:rPr>
      </w:pPr>
    </w:p>
    <w:p w14:paraId="23B44740" w14:textId="561E29CE" w:rsidR="00E50115" w:rsidRDefault="00E50115" w:rsidP="00E50115">
      <w:pPr>
        <w:pStyle w:val="NormalWeb"/>
        <w:spacing w:before="0" w:beforeAutospacing="0"/>
        <w:jc w:val="center"/>
        <w:rPr>
          <w:rFonts w:ascii="Calibri" w:hAnsi="Calibri" w:cs="Calibri"/>
          <w:sz w:val="22"/>
          <w:szCs w:val="22"/>
        </w:rPr>
      </w:pPr>
    </w:p>
    <w:p w14:paraId="5E36AF95" w14:textId="72FAC89C" w:rsidR="00E50115" w:rsidRDefault="00E50115" w:rsidP="00E50115">
      <w:pPr>
        <w:pStyle w:val="NormalWeb"/>
        <w:spacing w:before="0" w:beforeAutospacing="0"/>
        <w:jc w:val="center"/>
        <w:rPr>
          <w:rFonts w:ascii="Calibri" w:hAnsi="Calibri" w:cs="Calibri"/>
          <w:sz w:val="22"/>
          <w:szCs w:val="22"/>
        </w:rPr>
      </w:pPr>
    </w:p>
    <w:p w14:paraId="19EEEE94" w14:textId="7E435870" w:rsidR="00E50115" w:rsidRDefault="00E50115" w:rsidP="00E50115">
      <w:pPr>
        <w:pStyle w:val="NormalWeb"/>
        <w:spacing w:before="0" w:beforeAutospacing="0"/>
        <w:jc w:val="center"/>
        <w:rPr>
          <w:rFonts w:ascii="Calibri" w:hAnsi="Calibri" w:cs="Calibri"/>
          <w:sz w:val="22"/>
          <w:szCs w:val="22"/>
        </w:rPr>
      </w:pPr>
    </w:p>
    <w:p w14:paraId="78A4B51F" w14:textId="61C570F4" w:rsidR="00E50115" w:rsidRDefault="00E50115" w:rsidP="00E50115">
      <w:pPr>
        <w:pStyle w:val="NormalWeb"/>
        <w:spacing w:before="0" w:beforeAutospacing="0"/>
        <w:jc w:val="center"/>
        <w:rPr>
          <w:rFonts w:ascii="Calibri" w:hAnsi="Calibri" w:cs="Calibri"/>
          <w:sz w:val="22"/>
          <w:szCs w:val="22"/>
        </w:rPr>
      </w:pPr>
    </w:p>
    <w:p w14:paraId="6E8B22DE" w14:textId="6AC5A3DE" w:rsidR="00E50115" w:rsidRDefault="00E50115" w:rsidP="00E50115">
      <w:pPr>
        <w:pStyle w:val="NormalWeb"/>
        <w:spacing w:before="0" w:beforeAutospacing="0"/>
        <w:jc w:val="center"/>
        <w:rPr>
          <w:rFonts w:ascii="Calibri" w:hAnsi="Calibri" w:cs="Calibri"/>
          <w:sz w:val="22"/>
          <w:szCs w:val="22"/>
        </w:rPr>
      </w:pPr>
    </w:p>
    <w:p w14:paraId="3B2C7A5A" w14:textId="345EAE88" w:rsidR="00E50115" w:rsidRDefault="00E50115" w:rsidP="00E50115">
      <w:pPr>
        <w:pStyle w:val="NormalWeb"/>
        <w:spacing w:before="0" w:beforeAutospacing="0"/>
        <w:jc w:val="center"/>
        <w:rPr>
          <w:rFonts w:ascii="Calibri" w:hAnsi="Calibri" w:cs="Calibri"/>
          <w:sz w:val="22"/>
          <w:szCs w:val="22"/>
        </w:rPr>
      </w:pPr>
    </w:p>
    <w:p w14:paraId="2F5A5719" w14:textId="37CC1CB2" w:rsidR="00E50115" w:rsidRDefault="00E50115" w:rsidP="00E50115">
      <w:pPr>
        <w:pStyle w:val="NormalWeb"/>
        <w:spacing w:before="0" w:beforeAutospacing="0"/>
        <w:jc w:val="center"/>
        <w:rPr>
          <w:rFonts w:ascii="Calibri" w:hAnsi="Calibri" w:cs="Calibri"/>
          <w:sz w:val="22"/>
          <w:szCs w:val="22"/>
        </w:rPr>
      </w:pPr>
    </w:p>
    <w:p w14:paraId="2C759E80" w14:textId="77777777" w:rsidR="00E50115" w:rsidRPr="00AE7997" w:rsidRDefault="00E50115" w:rsidP="00E50115">
      <w:pPr>
        <w:pStyle w:val="NormalWeb"/>
        <w:spacing w:before="0" w:beforeAutospacing="0"/>
        <w:jc w:val="center"/>
        <w:rPr>
          <w:rFonts w:ascii="Calibri" w:hAnsi="Calibri" w:cs="Calibri"/>
          <w:sz w:val="22"/>
          <w:szCs w:val="22"/>
        </w:rPr>
      </w:pPr>
    </w:p>
    <w:p w14:paraId="731153C0" w14:textId="77777777" w:rsidR="00AE7997" w:rsidRPr="00AE7997" w:rsidRDefault="00AE7997" w:rsidP="00AE7997">
      <w:pPr>
        <w:pStyle w:val="NormalWeb"/>
        <w:spacing w:before="0" w:beforeAutospacing="0"/>
        <w:rPr>
          <w:rFonts w:ascii="Calibri" w:hAnsi="Calibri" w:cs="Calibri"/>
          <w:sz w:val="28"/>
          <w:szCs w:val="28"/>
        </w:rPr>
      </w:pPr>
      <w:r w:rsidRPr="00AE7997">
        <w:rPr>
          <w:rFonts w:ascii="Calibri" w:hAnsi="Calibri" w:cs="Calibri"/>
          <w:b/>
          <w:bCs/>
          <w:sz w:val="28"/>
          <w:szCs w:val="28"/>
        </w:rPr>
        <w:t>5. TARTIŞMA</w:t>
      </w:r>
    </w:p>
    <w:p w14:paraId="7AC6F1AB" w14:textId="77777777" w:rsidR="00AE7997" w:rsidRPr="00AE7997" w:rsidRDefault="00AE7997" w:rsidP="00AE7997">
      <w:pPr>
        <w:pStyle w:val="NormalWeb"/>
        <w:spacing w:before="0" w:beforeAutospacing="0"/>
        <w:rPr>
          <w:rFonts w:ascii="Calibri" w:hAnsi="Calibri" w:cs="Calibri"/>
          <w:sz w:val="22"/>
          <w:szCs w:val="22"/>
        </w:rPr>
      </w:pPr>
      <w:r w:rsidRPr="00AE7997">
        <w:rPr>
          <w:rFonts w:ascii="Calibri" w:hAnsi="Calibri" w:cs="Calibri"/>
          <w:sz w:val="22"/>
          <w:szCs w:val="22"/>
        </w:rPr>
        <w:t>Bu bölümde, elde edilen bulgular literatürdeki diğer çalışmalar ve mevcut sistemler ışığında değerlendirilmiştir.</w:t>
      </w:r>
    </w:p>
    <w:p w14:paraId="3D323651"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44"/>
          <w:rFonts w:ascii="Calibri" w:hAnsi="Calibri" w:cs="Calibri"/>
          <w:sz w:val="22"/>
          <w:szCs w:val="22"/>
        </w:rPr>
        <w:t xml:space="preserve">Test sonuçları, geliştirilen uygulamanın </w:t>
      </w:r>
      <w:proofErr w:type="gramStart"/>
      <w:r w:rsidRPr="00AE7997">
        <w:rPr>
          <w:rStyle w:val="citation-244"/>
          <w:rFonts w:ascii="Calibri" w:hAnsi="Calibri" w:cs="Calibri"/>
          <w:sz w:val="22"/>
          <w:szCs w:val="22"/>
        </w:rPr>
        <w:t>%95</w:t>
      </w:r>
      <w:proofErr w:type="gramEnd"/>
      <w:r w:rsidRPr="00AE7997">
        <w:rPr>
          <w:rStyle w:val="citation-244"/>
          <w:rFonts w:ascii="Calibri" w:hAnsi="Calibri" w:cs="Calibri"/>
          <w:sz w:val="22"/>
          <w:szCs w:val="22"/>
        </w:rPr>
        <w:t xml:space="preserve"> doğruluk ve 2 saniyenin altında işlem hızı sunduğunu göstermektedir</w:t>
      </w:r>
      <w:r w:rsidRPr="00AE7997">
        <w:rPr>
          <w:rFonts w:ascii="Calibri" w:hAnsi="Calibri" w:cs="Calibri"/>
          <w:sz w:val="22"/>
          <w:szCs w:val="22"/>
        </w:rPr>
        <w:t xml:space="preserve">. </w:t>
      </w:r>
      <w:r w:rsidRPr="00AE7997">
        <w:rPr>
          <w:rStyle w:val="citation-243"/>
          <w:rFonts w:ascii="Calibri" w:eastAsiaTheme="majorEastAsia" w:hAnsi="Calibri" w:cs="Calibri"/>
          <w:sz w:val="22"/>
          <w:szCs w:val="22"/>
        </w:rPr>
        <w:t xml:space="preserve">Literatürde yer alan barkod tabanlı sistemler %100'e yakın doğruluk sunsa </w:t>
      </w:r>
      <w:proofErr w:type="gramStart"/>
      <w:r w:rsidRPr="00AE7997">
        <w:rPr>
          <w:rStyle w:val="citation-243"/>
          <w:rFonts w:ascii="Calibri" w:eastAsiaTheme="majorEastAsia" w:hAnsi="Calibri" w:cs="Calibri"/>
          <w:sz w:val="22"/>
          <w:szCs w:val="22"/>
        </w:rPr>
        <w:t>da,</w:t>
      </w:r>
      <w:proofErr w:type="gramEnd"/>
      <w:r w:rsidRPr="00AE7997">
        <w:rPr>
          <w:rStyle w:val="citation-243"/>
          <w:rFonts w:ascii="Calibri" w:eastAsiaTheme="majorEastAsia" w:hAnsi="Calibri" w:cs="Calibri"/>
          <w:sz w:val="22"/>
          <w:szCs w:val="22"/>
        </w:rPr>
        <w:t xml:space="preserve"> görme engelli bireylerin kamerayı küçük bir alana odaklama zorunluluğu büyük bir handikap oluşturmaktadır</w:t>
      </w:r>
      <w:r w:rsidRPr="00AE7997">
        <w:rPr>
          <w:rFonts w:ascii="Calibri" w:hAnsi="Calibri" w:cs="Calibri"/>
          <w:sz w:val="22"/>
          <w:szCs w:val="22"/>
        </w:rPr>
        <w:t xml:space="preserve">. </w:t>
      </w:r>
      <w:r w:rsidRPr="00AE7997">
        <w:rPr>
          <w:rStyle w:val="citation-242"/>
          <w:rFonts w:ascii="Calibri" w:hAnsi="Calibri" w:cs="Calibri"/>
          <w:sz w:val="22"/>
          <w:szCs w:val="22"/>
        </w:rPr>
        <w:t>Bu çalışmada optik karakter tanıma teknolojisinin tercih edilmesi, cihazın kutuya doğru tutulmasının yeterli olmasıyla odaklama problemini ortadan kaldırmış ve bağımsız kullanımı kolaylaştırmıştır</w:t>
      </w:r>
      <w:r w:rsidRPr="00AE7997">
        <w:rPr>
          <w:rFonts w:ascii="Calibri" w:hAnsi="Calibri" w:cs="Calibri"/>
          <w:sz w:val="22"/>
          <w:szCs w:val="22"/>
        </w:rPr>
        <w:t xml:space="preserve">. </w:t>
      </w:r>
    </w:p>
    <w:p w14:paraId="4A5A8B61"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41"/>
          <w:rFonts w:ascii="Calibri" w:hAnsi="Calibri" w:cs="Calibri"/>
          <w:sz w:val="22"/>
          <w:szCs w:val="22"/>
        </w:rPr>
        <w:t xml:space="preserve">Ayrıca, bulut tabanlı </w:t>
      </w:r>
      <w:proofErr w:type="spellStart"/>
      <w:r w:rsidRPr="00AE7997">
        <w:rPr>
          <w:rStyle w:val="citation-241"/>
          <w:rFonts w:ascii="Calibri" w:hAnsi="Calibri" w:cs="Calibri"/>
          <w:sz w:val="22"/>
          <w:szCs w:val="22"/>
        </w:rPr>
        <w:t>API'ler</w:t>
      </w:r>
      <w:proofErr w:type="spellEnd"/>
      <w:r w:rsidRPr="00AE7997">
        <w:rPr>
          <w:rStyle w:val="citation-241"/>
          <w:rFonts w:ascii="Calibri" w:hAnsi="Calibri" w:cs="Calibri"/>
          <w:sz w:val="22"/>
          <w:szCs w:val="22"/>
        </w:rPr>
        <w:t xml:space="preserve"> kullanan mevcut metin okuma uygulamalarında yaşanan veri iletim gecikmesi ve gizlilik endişeleri, bu çalışmada benimsenen cihaz içi (on-</w:t>
      </w:r>
      <w:proofErr w:type="spellStart"/>
      <w:r w:rsidRPr="00AE7997">
        <w:rPr>
          <w:rStyle w:val="citation-241"/>
          <w:rFonts w:ascii="Calibri" w:hAnsi="Calibri" w:cs="Calibri"/>
          <w:sz w:val="22"/>
          <w:szCs w:val="22"/>
        </w:rPr>
        <w:t>device</w:t>
      </w:r>
      <w:proofErr w:type="spellEnd"/>
      <w:r w:rsidRPr="00AE7997">
        <w:rPr>
          <w:rStyle w:val="citation-241"/>
          <w:rFonts w:ascii="Calibri" w:hAnsi="Calibri" w:cs="Calibri"/>
          <w:sz w:val="22"/>
          <w:szCs w:val="22"/>
        </w:rPr>
        <w:t>) işleme yöntemi ile aşılmıştır</w:t>
      </w:r>
      <w:r w:rsidRPr="00AE7997">
        <w:rPr>
          <w:rFonts w:ascii="Calibri" w:hAnsi="Calibri" w:cs="Calibri"/>
          <w:sz w:val="22"/>
          <w:szCs w:val="22"/>
        </w:rPr>
        <w:t xml:space="preserve">. </w:t>
      </w:r>
      <w:r w:rsidRPr="00AE7997">
        <w:rPr>
          <w:rStyle w:val="citation-240"/>
          <w:rFonts w:ascii="Calibri" w:hAnsi="Calibri" w:cs="Calibri"/>
          <w:sz w:val="22"/>
          <w:szCs w:val="22"/>
        </w:rPr>
        <w:t>İnternet gereksiniminin ortadan kalkması, afet durumlarında veya kırsal bölgelerde uygulamanın kesintisiz çalışabilmesi açısından önemli bir avantaj sağlamaktadır</w:t>
      </w:r>
      <w:r w:rsidRPr="00AE7997">
        <w:rPr>
          <w:rFonts w:ascii="Calibri" w:hAnsi="Calibri" w:cs="Calibri"/>
          <w:sz w:val="22"/>
          <w:szCs w:val="22"/>
        </w:rPr>
        <w:t xml:space="preserve">. </w:t>
      </w:r>
    </w:p>
    <w:p w14:paraId="0EA1ECCC"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39"/>
          <w:rFonts w:ascii="Calibri" w:hAnsi="Calibri" w:cs="Calibri"/>
          <w:sz w:val="22"/>
          <w:szCs w:val="22"/>
        </w:rPr>
        <w:t xml:space="preserve">Son olarak, genel amaçlı metin okuyucuların neden olduğu "Bilgi Yüklemesi" (Information </w:t>
      </w:r>
      <w:proofErr w:type="spellStart"/>
      <w:r w:rsidRPr="00AE7997">
        <w:rPr>
          <w:rStyle w:val="citation-239"/>
          <w:rFonts w:ascii="Calibri" w:hAnsi="Calibri" w:cs="Calibri"/>
          <w:sz w:val="22"/>
          <w:szCs w:val="22"/>
        </w:rPr>
        <w:t>Overload</w:t>
      </w:r>
      <w:proofErr w:type="spellEnd"/>
      <w:r w:rsidRPr="00AE7997">
        <w:rPr>
          <w:rStyle w:val="citation-239"/>
          <w:rFonts w:ascii="Calibri" w:hAnsi="Calibri" w:cs="Calibri"/>
          <w:sz w:val="22"/>
          <w:szCs w:val="22"/>
        </w:rPr>
        <w:t xml:space="preserve">) sorunu, çalışmada kullanılan </w:t>
      </w:r>
      <w:proofErr w:type="spellStart"/>
      <w:r w:rsidRPr="00AE7997">
        <w:rPr>
          <w:rStyle w:val="citation-239"/>
          <w:rFonts w:ascii="Calibri" w:hAnsi="Calibri" w:cs="Calibri"/>
          <w:sz w:val="22"/>
          <w:szCs w:val="22"/>
        </w:rPr>
        <w:t>Levenshtein</w:t>
      </w:r>
      <w:proofErr w:type="spellEnd"/>
      <w:r w:rsidRPr="00AE7997">
        <w:rPr>
          <w:rStyle w:val="citation-239"/>
          <w:rFonts w:ascii="Calibri" w:hAnsi="Calibri" w:cs="Calibri"/>
          <w:sz w:val="22"/>
          <w:szCs w:val="22"/>
        </w:rPr>
        <w:t xml:space="preserve"> tabanlı filtreleme algoritması sayesinde başarıyla çözülmüştür</w:t>
      </w:r>
      <w:r w:rsidRPr="00AE7997">
        <w:rPr>
          <w:rFonts w:ascii="Calibri" w:hAnsi="Calibri" w:cs="Calibri"/>
          <w:sz w:val="22"/>
          <w:szCs w:val="22"/>
        </w:rPr>
        <w:t xml:space="preserve">. Kullanıcıya karmaşık kutu yazılarından arındırılmış, yalnızca hedef ilaç bilgisinin iletilmesi, mevcut sistemlere göre belirgin bir üstünlük olarak değerlendirilmektedir. </w:t>
      </w:r>
    </w:p>
    <w:p w14:paraId="7505F871" w14:textId="3D452E40" w:rsidR="00AE7997" w:rsidRDefault="00AE7997" w:rsidP="00E50115">
      <w:pPr>
        <w:pStyle w:val="NormalWeb"/>
        <w:tabs>
          <w:tab w:val="left" w:pos="1644"/>
        </w:tabs>
        <w:spacing w:before="0" w:beforeAutospacing="0"/>
        <w:rPr>
          <w:rFonts w:ascii="Calibri" w:hAnsi="Calibri" w:cs="Calibri"/>
          <w:b/>
          <w:bCs/>
          <w:sz w:val="22"/>
          <w:szCs w:val="22"/>
        </w:rPr>
      </w:pPr>
    </w:p>
    <w:p w14:paraId="220C2DFC" w14:textId="484CE321" w:rsidR="00E50115" w:rsidRDefault="00E50115" w:rsidP="00E50115">
      <w:pPr>
        <w:pStyle w:val="NormalWeb"/>
        <w:tabs>
          <w:tab w:val="left" w:pos="1644"/>
        </w:tabs>
        <w:spacing w:before="0" w:beforeAutospacing="0"/>
        <w:rPr>
          <w:rFonts w:ascii="Calibri" w:hAnsi="Calibri" w:cs="Calibri"/>
          <w:b/>
          <w:bCs/>
          <w:sz w:val="22"/>
          <w:szCs w:val="22"/>
        </w:rPr>
      </w:pPr>
    </w:p>
    <w:p w14:paraId="48B246E0" w14:textId="7A55C9B3" w:rsidR="00E50115" w:rsidRDefault="00E50115" w:rsidP="00E50115">
      <w:pPr>
        <w:pStyle w:val="NormalWeb"/>
        <w:tabs>
          <w:tab w:val="left" w:pos="1644"/>
        </w:tabs>
        <w:spacing w:before="0" w:beforeAutospacing="0"/>
        <w:rPr>
          <w:rFonts w:ascii="Calibri" w:hAnsi="Calibri" w:cs="Calibri"/>
          <w:b/>
          <w:bCs/>
          <w:sz w:val="22"/>
          <w:szCs w:val="22"/>
        </w:rPr>
      </w:pPr>
    </w:p>
    <w:p w14:paraId="4827DF6C" w14:textId="3CB314C4" w:rsidR="00E50115" w:rsidRDefault="00E50115" w:rsidP="00E50115">
      <w:pPr>
        <w:pStyle w:val="NormalWeb"/>
        <w:tabs>
          <w:tab w:val="left" w:pos="1644"/>
        </w:tabs>
        <w:spacing w:before="0" w:beforeAutospacing="0"/>
        <w:rPr>
          <w:rFonts w:ascii="Calibri" w:hAnsi="Calibri" w:cs="Calibri"/>
          <w:b/>
          <w:bCs/>
          <w:sz w:val="22"/>
          <w:szCs w:val="22"/>
        </w:rPr>
      </w:pPr>
    </w:p>
    <w:p w14:paraId="3D307793" w14:textId="07680A1D" w:rsidR="00E50115" w:rsidRDefault="00E50115" w:rsidP="00E50115">
      <w:pPr>
        <w:pStyle w:val="NormalWeb"/>
        <w:tabs>
          <w:tab w:val="left" w:pos="1644"/>
        </w:tabs>
        <w:spacing w:before="0" w:beforeAutospacing="0"/>
        <w:rPr>
          <w:rFonts w:ascii="Calibri" w:hAnsi="Calibri" w:cs="Calibri"/>
          <w:b/>
          <w:bCs/>
          <w:sz w:val="22"/>
          <w:szCs w:val="22"/>
        </w:rPr>
      </w:pPr>
    </w:p>
    <w:p w14:paraId="3D58A77E" w14:textId="0D1E6604" w:rsidR="00E50115" w:rsidRDefault="00E50115" w:rsidP="00E50115">
      <w:pPr>
        <w:pStyle w:val="NormalWeb"/>
        <w:tabs>
          <w:tab w:val="left" w:pos="1644"/>
        </w:tabs>
        <w:spacing w:before="0" w:beforeAutospacing="0"/>
        <w:rPr>
          <w:rFonts w:ascii="Calibri" w:hAnsi="Calibri" w:cs="Calibri"/>
          <w:b/>
          <w:bCs/>
          <w:sz w:val="22"/>
          <w:szCs w:val="22"/>
        </w:rPr>
      </w:pPr>
    </w:p>
    <w:p w14:paraId="623C67BD" w14:textId="4264B805" w:rsidR="00E50115" w:rsidRDefault="00E50115" w:rsidP="00E50115">
      <w:pPr>
        <w:pStyle w:val="NormalWeb"/>
        <w:tabs>
          <w:tab w:val="left" w:pos="1644"/>
        </w:tabs>
        <w:spacing w:before="0" w:beforeAutospacing="0"/>
        <w:rPr>
          <w:rFonts w:ascii="Calibri" w:hAnsi="Calibri" w:cs="Calibri"/>
          <w:b/>
          <w:bCs/>
          <w:sz w:val="22"/>
          <w:szCs w:val="22"/>
        </w:rPr>
      </w:pPr>
    </w:p>
    <w:p w14:paraId="2CF4630C" w14:textId="368884EC" w:rsidR="00E50115" w:rsidRDefault="00E50115" w:rsidP="00E50115">
      <w:pPr>
        <w:pStyle w:val="NormalWeb"/>
        <w:tabs>
          <w:tab w:val="left" w:pos="1644"/>
        </w:tabs>
        <w:spacing w:before="0" w:beforeAutospacing="0"/>
        <w:rPr>
          <w:rFonts w:ascii="Calibri" w:hAnsi="Calibri" w:cs="Calibri"/>
          <w:b/>
          <w:bCs/>
          <w:sz w:val="22"/>
          <w:szCs w:val="22"/>
        </w:rPr>
      </w:pPr>
    </w:p>
    <w:p w14:paraId="2E60291A" w14:textId="3A159C58" w:rsidR="00E50115" w:rsidRDefault="00E50115" w:rsidP="00E50115">
      <w:pPr>
        <w:pStyle w:val="NormalWeb"/>
        <w:tabs>
          <w:tab w:val="left" w:pos="1644"/>
        </w:tabs>
        <w:spacing w:before="0" w:beforeAutospacing="0"/>
        <w:rPr>
          <w:rFonts w:ascii="Calibri" w:hAnsi="Calibri" w:cs="Calibri"/>
          <w:b/>
          <w:bCs/>
          <w:sz w:val="22"/>
          <w:szCs w:val="22"/>
        </w:rPr>
      </w:pPr>
    </w:p>
    <w:p w14:paraId="6A1BA3E6" w14:textId="416B96C8" w:rsidR="00E50115" w:rsidRDefault="00E50115" w:rsidP="00E50115">
      <w:pPr>
        <w:pStyle w:val="NormalWeb"/>
        <w:tabs>
          <w:tab w:val="left" w:pos="1644"/>
        </w:tabs>
        <w:spacing w:before="0" w:beforeAutospacing="0"/>
        <w:rPr>
          <w:rFonts w:ascii="Calibri" w:hAnsi="Calibri" w:cs="Calibri"/>
          <w:b/>
          <w:bCs/>
          <w:sz w:val="22"/>
          <w:szCs w:val="22"/>
        </w:rPr>
      </w:pPr>
    </w:p>
    <w:p w14:paraId="57844388" w14:textId="081FA030" w:rsidR="00E50115" w:rsidRDefault="00E50115" w:rsidP="00E50115">
      <w:pPr>
        <w:pStyle w:val="NormalWeb"/>
        <w:tabs>
          <w:tab w:val="left" w:pos="1644"/>
        </w:tabs>
        <w:spacing w:before="0" w:beforeAutospacing="0"/>
        <w:rPr>
          <w:rFonts w:ascii="Calibri" w:hAnsi="Calibri" w:cs="Calibri"/>
          <w:b/>
          <w:bCs/>
          <w:sz w:val="22"/>
          <w:szCs w:val="22"/>
        </w:rPr>
      </w:pPr>
    </w:p>
    <w:p w14:paraId="4050F481" w14:textId="7CC0D300" w:rsidR="00E50115" w:rsidRDefault="00E50115" w:rsidP="00E50115">
      <w:pPr>
        <w:pStyle w:val="NormalWeb"/>
        <w:tabs>
          <w:tab w:val="left" w:pos="1644"/>
        </w:tabs>
        <w:spacing w:before="0" w:beforeAutospacing="0"/>
        <w:rPr>
          <w:rFonts w:ascii="Calibri" w:hAnsi="Calibri" w:cs="Calibri"/>
          <w:b/>
          <w:bCs/>
          <w:sz w:val="22"/>
          <w:szCs w:val="22"/>
        </w:rPr>
      </w:pPr>
    </w:p>
    <w:p w14:paraId="0C6B948C" w14:textId="162E87EB" w:rsidR="00E50115" w:rsidRDefault="00E50115" w:rsidP="00E50115">
      <w:pPr>
        <w:pStyle w:val="NormalWeb"/>
        <w:tabs>
          <w:tab w:val="left" w:pos="1644"/>
        </w:tabs>
        <w:spacing w:before="0" w:beforeAutospacing="0"/>
        <w:rPr>
          <w:rFonts w:ascii="Calibri" w:hAnsi="Calibri" w:cs="Calibri"/>
          <w:b/>
          <w:bCs/>
          <w:sz w:val="22"/>
          <w:szCs w:val="22"/>
        </w:rPr>
      </w:pPr>
    </w:p>
    <w:p w14:paraId="1220F9AC" w14:textId="77777777" w:rsidR="00E50115" w:rsidRPr="00AE7997" w:rsidRDefault="00E50115" w:rsidP="00E50115">
      <w:pPr>
        <w:pStyle w:val="NormalWeb"/>
        <w:tabs>
          <w:tab w:val="left" w:pos="1644"/>
        </w:tabs>
        <w:spacing w:before="0" w:beforeAutospacing="0"/>
        <w:rPr>
          <w:rFonts w:ascii="Calibri" w:hAnsi="Calibri" w:cs="Calibri"/>
          <w:sz w:val="22"/>
          <w:szCs w:val="22"/>
        </w:rPr>
      </w:pPr>
    </w:p>
    <w:p w14:paraId="0118F8F2" w14:textId="77777777" w:rsidR="00AE7997" w:rsidRPr="00AE7997" w:rsidRDefault="00AE7997" w:rsidP="00AE7997">
      <w:pPr>
        <w:pStyle w:val="NormalWeb"/>
        <w:spacing w:before="0" w:beforeAutospacing="0"/>
        <w:rPr>
          <w:rFonts w:ascii="Calibri" w:hAnsi="Calibri" w:cs="Calibri"/>
          <w:sz w:val="28"/>
          <w:szCs w:val="28"/>
        </w:rPr>
      </w:pPr>
      <w:r w:rsidRPr="00AE7997">
        <w:rPr>
          <w:rFonts w:ascii="Calibri" w:hAnsi="Calibri" w:cs="Calibri"/>
          <w:b/>
          <w:bCs/>
          <w:sz w:val="28"/>
          <w:szCs w:val="28"/>
        </w:rPr>
        <w:t>6. SONUÇ VE ÖNERİLER</w:t>
      </w:r>
    </w:p>
    <w:p w14:paraId="361312FD"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38"/>
          <w:rFonts w:ascii="Calibri" w:hAnsi="Calibri" w:cs="Calibri"/>
          <w:sz w:val="22"/>
          <w:szCs w:val="22"/>
        </w:rPr>
        <w:t>Bu araştırma kapsamında, görme engelli bireylerin günlük hayatta ilaç kutularını ayırt etme problemlerini çözmek amacıyla evrensel tasarım ilkelerine uygun, erişilebilir bir mobil asistan geliştirilmiştir</w:t>
      </w:r>
      <w:r w:rsidRPr="00AE7997">
        <w:rPr>
          <w:rFonts w:ascii="Calibri" w:hAnsi="Calibri" w:cs="Calibri"/>
          <w:sz w:val="22"/>
          <w:szCs w:val="22"/>
        </w:rPr>
        <w:t xml:space="preserve">. </w:t>
      </w:r>
      <w:r w:rsidRPr="00AE7997">
        <w:rPr>
          <w:rStyle w:val="citation-237"/>
          <w:rFonts w:ascii="Calibri" w:hAnsi="Calibri" w:cs="Calibri"/>
          <w:sz w:val="22"/>
          <w:szCs w:val="22"/>
        </w:rPr>
        <w:t>Uygulama, bulut tabanlı sistemlere olan bağımlılığı ortadan kaldıran cihaz içi görüntü işleme entegrasyonu sayesinde hem hızlı hem de güvenli bir kullanım sunarak çalışmanın başlangıcında belirlenen hedeflere başarıyla ulaşmıştır</w:t>
      </w:r>
      <w:r w:rsidRPr="00AE7997">
        <w:rPr>
          <w:rFonts w:ascii="Calibri" w:hAnsi="Calibri" w:cs="Calibri"/>
          <w:sz w:val="22"/>
          <w:szCs w:val="22"/>
        </w:rPr>
        <w:t xml:space="preserve">. </w:t>
      </w:r>
    </w:p>
    <w:p w14:paraId="14CC3ACC" w14:textId="77777777" w:rsidR="00AE7997" w:rsidRPr="00AE7997" w:rsidRDefault="00AE7997" w:rsidP="00AE7997">
      <w:pPr>
        <w:pStyle w:val="NormalWeb"/>
        <w:spacing w:before="0" w:beforeAutospacing="0"/>
        <w:rPr>
          <w:rFonts w:ascii="Calibri" w:hAnsi="Calibri" w:cs="Calibri"/>
          <w:sz w:val="22"/>
          <w:szCs w:val="22"/>
        </w:rPr>
      </w:pPr>
      <w:r w:rsidRPr="00AE7997">
        <w:rPr>
          <w:rStyle w:val="citation-236"/>
          <w:rFonts w:ascii="Calibri" w:hAnsi="Calibri" w:cs="Calibri"/>
          <w:sz w:val="22"/>
          <w:szCs w:val="22"/>
        </w:rPr>
        <w:t>Projenin ilerleyen aşamalarında kapsamının genişletilmesi ve daha kapsayıcı bir ürün haline gelebilmesi için araştırmacılara ve geliştiricilere yönelik aşağıdaki öneriler sunulmaktadır</w:t>
      </w:r>
      <w:r w:rsidRPr="00AE7997">
        <w:rPr>
          <w:rFonts w:ascii="Calibri" w:hAnsi="Calibri" w:cs="Calibri"/>
          <w:sz w:val="22"/>
          <w:szCs w:val="22"/>
        </w:rPr>
        <w:t xml:space="preserve">: </w:t>
      </w:r>
    </w:p>
    <w:p w14:paraId="79F85C9A" w14:textId="77777777" w:rsidR="00AE7997" w:rsidRPr="00AE7997" w:rsidRDefault="00AE7997" w:rsidP="00AE7997">
      <w:pPr>
        <w:pStyle w:val="NormalWeb"/>
        <w:numPr>
          <w:ilvl w:val="0"/>
          <w:numId w:val="4"/>
        </w:numPr>
        <w:spacing w:before="0" w:beforeAutospacing="0"/>
        <w:rPr>
          <w:rFonts w:ascii="Calibri" w:hAnsi="Calibri" w:cs="Calibri"/>
          <w:sz w:val="22"/>
          <w:szCs w:val="22"/>
        </w:rPr>
      </w:pPr>
      <w:r w:rsidRPr="00AE7997">
        <w:rPr>
          <w:rStyle w:val="citation-235"/>
          <w:rFonts w:ascii="Calibri" w:hAnsi="Calibri" w:cs="Calibri"/>
          <w:b/>
          <w:bCs/>
          <w:sz w:val="22"/>
          <w:szCs w:val="22"/>
        </w:rPr>
        <w:t>Hibrit Yapı Entegrasyonu:</w:t>
      </w:r>
      <w:r w:rsidRPr="00AE7997">
        <w:rPr>
          <w:rStyle w:val="citation-235"/>
          <w:rFonts w:ascii="Calibri" w:hAnsi="Calibri" w:cs="Calibri"/>
          <w:sz w:val="22"/>
          <w:szCs w:val="22"/>
        </w:rPr>
        <w:t xml:space="preserve"> Okunması zor olan silik yazılı veya yıpranmış kutular için sisteme alternatif bir karekod/barkod okuma modülü eklenmelidir</w:t>
      </w:r>
      <w:r w:rsidRPr="00AE7997">
        <w:rPr>
          <w:rFonts w:ascii="Calibri" w:hAnsi="Calibri" w:cs="Calibri"/>
          <w:sz w:val="22"/>
          <w:szCs w:val="22"/>
        </w:rPr>
        <w:t xml:space="preserve">. </w:t>
      </w:r>
    </w:p>
    <w:p w14:paraId="48057E80" w14:textId="77777777" w:rsidR="00AE7997" w:rsidRPr="00AE7997" w:rsidRDefault="00AE7997" w:rsidP="00AE7997">
      <w:pPr>
        <w:pStyle w:val="NormalWeb"/>
        <w:numPr>
          <w:ilvl w:val="0"/>
          <w:numId w:val="4"/>
        </w:numPr>
        <w:spacing w:before="0" w:beforeAutospacing="0"/>
        <w:rPr>
          <w:rFonts w:ascii="Calibri" w:hAnsi="Calibri" w:cs="Calibri"/>
          <w:sz w:val="22"/>
          <w:szCs w:val="22"/>
        </w:rPr>
      </w:pPr>
      <w:r w:rsidRPr="00AE7997">
        <w:rPr>
          <w:rStyle w:val="citation-234"/>
          <w:rFonts w:ascii="Calibri" w:hAnsi="Calibri" w:cs="Calibri"/>
          <w:b/>
          <w:bCs/>
          <w:sz w:val="22"/>
          <w:szCs w:val="22"/>
        </w:rPr>
        <w:t>Platformlar Arası (Cross-Platform) Geliştirme:</w:t>
      </w:r>
      <w:r w:rsidRPr="00AE7997">
        <w:rPr>
          <w:rStyle w:val="citation-234"/>
          <w:rFonts w:ascii="Calibri" w:hAnsi="Calibri" w:cs="Calibri"/>
          <w:sz w:val="22"/>
          <w:szCs w:val="22"/>
        </w:rPr>
        <w:t xml:space="preserve"> Uygulamanın yalnızca Android platformu ile sınırlı kalmaması adına </w:t>
      </w:r>
      <w:proofErr w:type="spellStart"/>
      <w:r w:rsidRPr="00AE7997">
        <w:rPr>
          <w:rStyle w:val="citation-234"/>
          <w:rFonts w:ascii="Calibri" w:hAnsi="Calibri" w:cs="Calibri"/>
          <w:sz w:val="22"/>
          <w:szCs w:val="22"/>
        </w:rPr>
        <w:t>React</w:t>
      </w:r>
      <w:proofErr w:type="spellEnd"/>
      <w:r w:rsidRPr="00AE7997">
        <w:rPr>
          <w:rStyle w:val="citation-234"/>
          <w:rFonts w:ascii="Calibri" w:hAnsi="Calibri" w:cs="Calibri"/>
          <w:sz w:val="22"/>
          <w:szCs w:val="22"/>
        </w:rPr>
        <w:t xml:space="preserve"> </w:t>
      </w:r>
      <w:proofErr w:type="spellStart"/>
      <w:r w:rsidRPr="00AE7997">
        <w:rPr>
          <w:rStyle w:val="citation-234"/>
          <w:rFonts w:ascii="Calibri" w:hAnsi="Calibri" w:cs="Calibri"/>
          <w:sz w:val="22"/>
          <w:szCs w:val="22"/>
        </w:rPr>
        <w:t>Native</w:t>
      </w:r>
      <w:proofErr w:type="spellEnd"/>
      <w:r w:rsidRPr="00AE7997">
        <w:rPr>
          <w:rStyle w:val="citation-234"/>
          <w:rFonts w:ascii="Calibri" w:hAnsi="Calibri" w:cs="Calibri"/>
          <w:sz w:val="22"/>
          <w:szCs w:val="22"/>
        </w:rPr>
        <w:t xml:space="preserve"> veya </w:t>
      </w:r>
      <w:proofErr w:type="spellStart"/>
      <w:r w:rsidRPr="00AE7997">
        <w:rPr>
          <w:rStyle w:val="citation-234"/>
          <w:rFonts w:ascii="Calibri" w:hAnsi="Calibri" w:cs="Calibri"/>
          <w:sz w:val="22"/>
          <w:szCs w:val="22"/>
        </w:rPr>
        <w:t>Flutter</w:t>
      </w:r>
      <w:proofErr w:type="spellEnd"/>
      <w:r w:rsidRPr="00AE7997">
        <w:rPr>
          <w:rStyle w:val="citation-234"/>
          <w:rFonts w:ascii="Calibri" w:hAnsi="Calibri" w:cs="Calibri"/>
          <w:sz w:val="22"/>
          <w:szCs w:val="22"/>
        </w:rPr>
        <w:t xml:space="preserve"> gibi diller kullanılarak iOS platformuna da taşınması hedeflenmelidir</w:t>
      </w:r>
      <w:r w:rsidRPr="00AE7997">
        <w:rPr>
          <w:rFonts w:ascii="Calibri" w:hAnsi="Calibri" w:cs="Calibri"/>
          <w:sz w:val="22"/>
          <w:szCs w:val="22"/>
        </w:rPr>
        <w:t xml:space="preserve">. </w:t>
      </w:r>
    </w:p>
    <w:p w14:paraId="15D2C666" w14:textId="77777777" w:rsidR="00AE7997" w:rsidRPr="00AE7997" w:rsidRDefault="00AE7997" w:rsidP="00AE7997">
      <w:pPr>
        <w:pStyle w:val="NormalWeb"/>
        <w:numPr>
          <w:ilvl w:val="0"/>
          <w:numId w:val="4"/>
        </w:numPr>
        <w:spacing w:before="0" w:beforeAutospacing="0"/>
        <w:rPr>
          <w:rFonts w:ascii="Calibri" w:hAnsi="Calibri" w:cs="Calibri"/>
          <w:sz w:val="22"/>
          <w:szCs w:val="22"/>
        </w:rPr>
      </w:pPr>
      <w:r w:rsidRPr="00AE7997">
        <w:rPr>
          <w:rStyle w:val="citation-233"/>
          <w:rFonts w:ascii="Calibri" w:hAnsi="Calibri" w:cs="Calibri"/>
          <w:b/>
          <w:bCs/>
          <w:sz w:val="22"/>
          <w:szCs w:val="22"/>
        </w:rPr>
        <w:t>İlaç Hatırlatıcı Sistem:</w:t>
      </w:r>
      <w:r w:rsidRPr="00AE7997">
        <w:rPr>
          <w:rStyle w:val="citation-233"/>
          <w:rFonts w:ascii="Calibri" w:hAnsi="Calibri" w:cs="Calibri"/>
          <w:sz w:val="22"/>
          <w:szCs w:val="22"/>
        </w:rPr>
        <w:t xml:space="preserve"> Tespit edilen ilaçların otomatik olarak bir takvime kaydedilmesi ve ilaç vakitlerinde akıllı dozaj alarmlarının kurulmasını sağlayan bir modül geliştirilmelidir</w:t>
      </w:r>
      <w:r w:rsidRPr="00AE7997">
        <w:rPr>
          <w:rFonts w:ascii="Calibri" w:hAnsi="Calibri" w:cs="Calibri"/>
          <w:sz w:val="22"/>
          <w:szCs w:val="22"/>
        </w:rPr>
        <w:t xml:space="preserve">. </w:t>
      </w:r>
    </w:p>
    <w:p w14:paraId="5211FEFC" w14:textId="77777777" w:rsidR="00AE7997" w:rsidRPr="00AE7997" w:rsidRDefault="00AE7997" w:rsidP="00AE7997">
      <w:pPr>
        <w:pStyle w:val="NormalWeb"/>
        <w:numPr>
          <w:ilvl w:val="0"/>
          <w:numId w:val="4"/>
        </w:numPr>
        <w:spacing w:before="0" w:beforeAutospacing="0"/>
        <w:rPr>
          <w:rFonts w:ascii="Calibri" w:hAnsi="Calibri" w:cs="Calibri"/>
          <w:sz w:val="22"/>
          <w:szCs w:val="22"/>
        </w:rPr>
      </w:pPr>
      <w:r w:rsidRPr="00AE7997">
        <w:rPr>
          <w:rStyle w:val="citation-232"/>
          <w:rFonts w:ascii="Calibri" w:hAnsi="Calibri" w:cs="Calibri"/>
          <w:b/>
          <w:bCs/>
          <w:sz w:val="22"/>
          <w:szCs w:val="22"/>
        </w:rPr>
        <w:t>Çoklu Dil Desteği:</w:t>
      </w:r>
      <w:r w:rsidRPr="00AE7997">
        <w:rPr>
          <w:rStyle w:val="citation-232"/>
          <w:rFonts w:ascii="Calibri" w:hAnsi="Calibri" w:cs="Calibri"/>
          <w:sz w:val="22"/>
          <w:szCs w:val="22"/>
        </w:rPr>
        <w:t xml:space="preserve"> Sistemin dil modelleri genişletilerek farklı dillerdeki ilaç kutularını da algılaması ve global çapta kullanılabilmesi sağlanmalıdır</w:t>
      </w:r>
      <w:r w:rsidRPr="00AE7997">
        <w:rPr>
          <w:rFonts w:ascii="Calibri" w:hAnsi="Calibri" w:cs="Calibri"/>
          <w:sz w:val="22"/>
          <w:szCs w:val="22"/>
        </w:rPr>
        <w:t xml:space="preserve">. </w:t>
      </w:r>
    </w:p>
    <w:p w14:paraId="60E77ED9" w14:textId="1616F0E9" w:rsidR="009F58C7" w:rsidRDefault="009F58C7" w:rsidP="00D17187">
      <w:pPr>
        <w:rPr>
          <w:rFonts w:ascii="Calibri" w:hAnsi="Calibri" w:cs="Calibri"/>
          <w:sz w:val="22"/>
          <w:szCs w:val="22"/>
        </w:rPr>
      </w:pPr>
    </w:p>
    <w:p w14:paraId="0924E1AE" w14:textId="66F28B2D" w:rsidR="00E50115" w:rsidRDefault="00E50115" w:rsidP="00D17187">
      <w:pPr>
        <w:rPr>
          <w:rFonts w:ascii="Calibri" w:hAnsi="Calibri" w:cs="Calibri"/>
          <w:sz w:val="22"/>
          <w:szCs w:val="22"/>
        </w:rPr>
      </w:pPr>
    </w:p>
    <w:p w14:paraId="01D23BAE" w14:textId="79483F20" w:rsidR="00E50115" w:rsidRDefault="00E50115" w:rsidP="00D17187">
      <w:pPr>
        <w:rPr>
          <w:rFonts w:ascii="Calibri" w:hAnsi="Calibri" w:cs="Calibri"/>
          <w:sz w:val="22"/>
          <w:szCs w:val="22"/>
        </w:rPr>
      </w:pPr>
    </w:p>
    <w:p w14:paraId="63AAA251" w14:textId="2421D95D" w:rsidR="00E50115" w:rsidRDefault="00E50115" w:rsidP="00D17187">
      <w:pPr>
        <w:rPr>
          <w:rFonts w:ascii="Calibri" w:hAnsi="Calibri" w:cs="Calibri"/>
          <w:sz w:val="22"/>
          <w:szCs w:val="22"/>
        </w:rPr>
      </w:pPr>
    </w:p>
    <w:p w14:paraId="419C99C1" w14:textId="2FC35A34" w:rsidR="00E50115" w:rsidRDefault="00E50115" w:rsidP="00D17187">
      <w:pPr>
        <w:rPr>
          <w:rFonts w:ascii="Calibri" w:hAnsi="Calibri" w:cs="Calibri"/>
          <w:sz w:val="22"/>
          <w:szCs w:val="22"/>
        </w:rPr>
      </w:pPr>
    </w:p>
    <w:p w14:paraId="7468559A" w14:textId="61A8F78B" w:rsidR="00E50115" w:rsidRDefault="00E50115" w:rsidP="00D17187">
      <w:pPr>
        <w:rPr>
          <w:rFonts w:ascii="Calibri" w:hAnsi="Calibri" w:cs="Calibri"/>
          <w:sz w:val="22"/>
          <w:szCs w:val="22"/>
        </w:rPr>
      </w:pPr>
    </w:p>
    <w:p w14:paraId="2A2D806A" w14:textId="2EA43215" w:rsidR="00E50115" w:rsidRDefault="00E50115" w:rsidP="00D17187">
      <w:pPr>
        <w:rPr>
          <w:rFonts w:ascii="Calibri" w:hAnsi="Calibri" w:cs="Calibri"/>
          <w:sz w:val="22"/>
          <w:szCs w:val="22"/>
        </w:rPr>
      </w:pPr>
    </w:p>
    <w:p w14:paraId="6C2225B8" w14:textId="750DF8BB" w:rsidR="00E50115" w:rsidRDefault="00E50115" w:rsidP="00D17187">
      <w:pPr>
        <w:rPr>
          <w:rFonts w:ascii="Calibri" w:hAnsi="Calibri" w:cs="Calibri"/>
          <w:sz w:val="22"/>
          <w:szCs w:val="22"/>
        </w:rPr>
      </w:pPr>
    </w:p>
    <w:p w14:paraId="340C058F" w14:textId="4C3E20E1" w:rsidR="00E50115" w:rsidRDefault="00E50115" w:rsidP="00D17187">
      <w:pPr>
        <w:rPr>
          <w:rFonts w:ascii="Calibri" w:hAnsi="Calibri" w:cs="Calibri"/>
          <w:sz w:val="22"/>
          <w:szCs w:val="22"/>
        </w:rPr>
      </w:pPr>
    </w:p>
    <w:p w14:paraId="06804117" w14:textId="014DD1AC" w:rsidR="00E50115" w:rsidRDefault="00E50115" w:rsidP="00D17187">
      <w:pPr>
        <w:rPr>
          <w:rFonts w:ascii="Calibri" w:hAnsi="Calibri" w:cs="Calibri"/>
          <w:sz w:val="22"/>
          <w:szCs w:val="22"/>
        </w:rPr>
      </w:pPr>
    </w:p>
    <w:p w14:paraId="21715D72" w14:textId="151AAD78" w:rsidR="00E50115" w:rsidRDefault="00E50115" w:rsidP="00D17187">
      <w:pPr>
        <w:rPr>
          <w:rFonts w:ascii="Calibri" w:hAnsi="Calibri" w:cs="Calibri"/>
          <w:sz w:val="22"/>
          <w:szCs w:val="22"/>
        </w:rPr>
      </w:pPr>
    </w:p>
    <w:p w14:paraId="3B7D8569" w14:textId="5973E0CD" w:rsidR="00E50115" w:rsidRDefault="00E50115" w:rsidP="00D17187">
      <w:pPr>
        <w:rPr>
          <w:rFonts w:ascii="Calibri" w:hAnsi="Calibri" w:cs="Calibri"/>
          <w:sz w:val="22"/>
          <w:szCs w:val="22"/>
        </w:rPr>
      </w:pPr>
    </w:p>
    <w:p w14:paraId="4D83FDED" w14:textId="5BB144B0" w:rsidR="00E50115" w:rsidRDefault="00E50115" w:rsidP="00D17187">
      <w:pPr>
        <w:rPr>
          <w:rFonts w:ascii="Calibri" w:hAnsi="Calibri" w:cs="Calibri"/>
          <w:sz w:val="22"/>
          <w:szCs w:val="22"/>
        </w:rPr>
      </w:pPr>
    </w:p>
    <w:p w14:paraId="3AA4FABD" w14:textId="66340697" w:rsidR="00E50115" w:rsidRDefault="00E50115" w:rsidP="00D17187">
      <w:pPr>
        <w:rPr>
          <w:rFonts w:ascii="Calibri" w:hAnsi="Calibri" w:cs="Calibri"/>
          <w:sz w:val="22"/>
          <w:szCs w:val="22"/>
        </w:rPr>
      </w:pPr>
    </w:p>
    <w:p w14:paraId="74EDB834" w14:textId="5EC08B90" w:rsidR="00E50115" w:rsidRDefault="00E50115" w:rsidP="00D17187">
      <w:pPr>
        <w:rPr>
          <w:rFonts w:ascii="Calibri" w:hAnsi="Calibri" w:cs="Calibri"/>
          <w:sz w:val="22"/>
          <w:szCs w:val="22"/>
        </w:rPr>
      </w:pPr>
    </w:p>
    <w:p w14:paraId="1BB70A14" w14:textId="580A50EB" w:rsidR="00E50115" w:rsidRDefault="00E50115" w:rsidP="00D17187">
      <w:pPr>
        <w:rPr>
          <w:rFonts w:ascii="Calibri" w:hAnsi="Calibri" w:cs="Calibri"/>
          <w:sz w:val="22"/>
          <w:szCs w:val="22"/>
        </w:rPr>
      </w:pPr>
    </w:p>
    <w:p w14:paraId="1ECF354B" w14:textId="77777777" w:rsidR="00E50115" w:rsidRDefault="00E50115" w:rsidP="00D17187">
      <w:pPr>
        <w:rPr>
          <w:rFonts w:ascii="Calibri" w:hAnsi="Calibri" w:cs="Calibri"/>
          <w:sz w:val="22"/>
          <w:szCs w:val="22"/>
        </w:rPr>
      </w:pPr>
    </w:p>
    <w:p w14:paraId="22DC87F2" w14:textId="77777777" w:rsidR="00495528" w:rsidRPr="00495528" w:rsidRDefault="00495528" w:rsidP="00495528">
      <w:pPr>
        <w:pStyle w:val="NormalWeb"/>
        <w:spacing w:before="0" w:beforeAutospacing="0"/>
        <w:rPr>
          <w:rFonts w:ascii="Calibri" w:hAnsi="Calibri" w:cs="Calibri"/>
          <w:sz w:val="28"/>
          <w:szCs w:val="28"/>
        </w:rPr>
      </w:pPr>
      <w:r w:rsidRPr="00495528">
        <w:rPr>
          <w:rFonts w:ascii="Calibri" w:hAnsi="Calibri" w:cs="Calibri"/>
          <w:b/>
          <w:bCs/>
          <w:sz w:val="28"/>
          <w:szCs w:val="28"/>
        </w:rPr>
        <w:t>KAYNAKLAR</w:t>
      </w:r>
    </w:p>
    <w:p w14:paraId="23927B80"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Android Developers. (2024). </w:t>
      </w:r>
      <w:proofErr w:type="spellStart"/>
      <w:r w:rsidRPr="00495528">
        <w:rPr>
          <w:rFonts w:ascii="Calibri" w:hAnsi="Calibri" w:cs="Calibri"/>
          <w:i/>
          <w:iCs/>
          <w:sz w:val="22"/>
          <w:szCs w:val="22"/>
        </w:rPr>
        <w:t>CameraX</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overview</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and</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lifecycle</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binding</w:t>
      </w:r>
      <w:proofErr w:type="spellEnd"/>
      <w:r w:rsidRPr="00495528">
        <w:rPr>
          <w:rFonts w:ascii="Calibri" w:hAnsi="Calibri" w:cs="Calibri"/>
          <w:sz w:val="22"/>
          <w:szCs w:val="22"/>
        </w:rPr>
        <w:t xml:space="preserve">. </w:t>
      </w:r>
      <w:hyperlink r:id="rId13" w:tgtFrame="_blank" w:history="1">
        <w:r w:rsidRPr="00495528">
          <w:rPr>
            <w:rStyle w:val="Kpr"/>
            <w:rFonts w:ascii="Calibri" w:eastAsiaTheme="majorEastAsia" w:hAnsi="Calibri" w:cs="Calibri"/>
            <w:sz w:val="22"/>
            <w:szCs w:val="22"/>
          </w:rPr>
          <w:t>https://developer.android.com/training/camerax</w:t>
        </w:r>
      </w:hyperlink>
    </w:p>
    <w:p w14:paraId="459891EA"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Google Developers. (2025). </w:t>
      </w:r>
      <w:r w:rsidRPr="00495528">
        <w:rPr>
          <w:rFonts w:ascii="Calibri" w:hAnsi="Calibri" w:cs="Calibri"/>
          <w:i/>
          <w:iCs/>
          <w:sz w:val="22"/>
          <w:szCs w:val="22"/>
        </w:rPr>
        <w:t xml:space="preserve">ML Kit </w:t>
      </w:r>
      <w:proofErr w:type="spellStart"/>
      <w:r w:rsidRPr="00495528">
        <w:rPr>
          <w:rFonts w:ascii="Calibri" w:hAnsi="Calibri" w:cs="Calibri"/>
          <w:i/>
          <w:iCs/>
          <w:sz w:val="22"/>
          <w:szCs w:val="22"/>
        </w:rPr>
        <w:t>for</w:t>
      </w:r>
      <w:proofErr w:type="spellEnd"/>
      <w:r w:rsidRPr="00495528">
        <w:rPr>
          <w:rFonts w:ascii="Calibri" w:hAnsi="Calibri" w:cs="Calibri"/>
          <w:i/>
          <w:iCs/>
          <w:sz w:val="22"/>
          <w:szCs w:val="22"/>
        </w:rPr>
        <w:t xml:space="preserve"> Android: On-</w:t>
      </w:r>
      <w:proofErr w:type="spellStart"/>
      <w:r w:rsidRPr="00495528">
        <w:rPr>
          <w:rFonts w:ascii="Calibri" w:hAnsi="Calibri" w:cs="Calibri"/>
          <w:i/>
          <w:iCs/>
          <w:sz w:val="22"/>
          <w:szCs w:val="22"/>
        </w:rPr>
        <w:t>device</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text</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recognition</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documentation</w:t>
      </w:r>
      <w:proofErr w:type="spellEnd"/>
      <w:r w:rsidRPr="00495528">
        <w:rPr>
          <w:rFonts w:ascii="Calibri" w:hAnsi="Calibri" w:cs="Calibri"/>
          <w:sz w:val="22"/>
          <w:szCs w:val="22"/>
        </w:rPr>
        <w:t xml:space="preserve">. </w:t>
      </w:r>
      <w:hyperlink r:id="rId14" w:tgtFrame="_blank" w:history="1">
        <w:r w:rsidRPr="00495528">
          <w:rPr>
            <w:rStyle w:val="Kpr"/>
            <w:rFonts w:ascii="Calibri" w:eastAsiaTheme="majorEastAsia" w:hAnsi="Calibri" w:cs="Calibri"/>
            <w:sz w:val="22"/>
            <w:szCs w:val="22"/>
          </w:rPr>
          <w:t>https://developers.google.com/ml-kit</w:t>
        </w:r>
      </w:hyperlink>
    </w:p>
    <w:p w14:paraId="092286E1"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IEEE </w:t>
      </w:r>
      <w:proofErr w:type="spellStart"/>
      <w:r w:rsidRPr="00495528">
        <w:rPr>
          <w:rFonts w:ascii="Calibri" w:hAnsi="Calibri" w:cs="Calibri"/>
          <w:sz w:val="22"/>
          <w:szCs w:val="22"/>
        </w:rPr>
        <w:t>Xplore</w:t>
      </w:r>
      <w:proofErr w:type="spellEnd"/>
      <w:r w:rsidRPr="00495528">
        <w:rPr>
          <w:rFonts w:ascii="Calibri" w:hAnsi="Calibri" w:cs="Calibri"/>
          <w:sz w:val="22"/>
          <w:szCs w:val="22"/>
        </w:rPr>
        <w:t xml:space="preserve">. (2023). Mobile OCR </w:t>
      </w:r>
      <w:proofErr w:type="spellStart"/>
      <w:r w:rsidRPr="00495528">
        <w:rPr>
          <w:rFonts w:ascii="Calibri" w:hAnsi="Calibri" w:cs="Calibri"/>
          <w:sz w:val="22"/>
          <w:szCs w:val="22"/>
        </w:rPr>
        <w:t>systems</w:t>
      </w:r>
      <w:proofErr w:type="spellEnd"/>
      <w:r w:rsidRPr="00495528">
        <w:rPr>
          <w:rFonts w:ascii="Calibri" w:hAnsi="Calibri" w:cs="Calibri"/>
          <w:sz w:val="22"/>
          <w:szCs w:val="22"/>
        </w:rPr>
        <w:t xml:space="preserve"> </w:t>
      </w:r>
      <w:proofErr w:type="spellStart"/>
      <w:r w:rsidRPr="00495528">
        <w:rPr>
          <w:rFonts w:ascii="Calibri" w:hAnsi="Calibri" w:cs="Calibri"/>
          <w:sz w:val="22"/>
          <w:szCs w:val="22"/>
        </w:rPr>
        <w:t>for</w:t>
      </w:r>
      <w:proofErr w:type="spellEnd"/>
      <w:r w:rsidRPr="00495528">
        <w:rPr>
          <w:rFonts w:ascii="Calibri" w:hAnsi="Calibri" w:cs="Calibri"/>
          <w:sz w:val="22"/>
          <w:szCs w:val="22"/>
        </w:rPr>
        <w:t xml:space="preserve"> </w:t>
      </w:r>
      <w:proofErr w:type="spellStart"/>
      <w:r w:rsidRPr="00495528">
        <w:rPr>
          <w:rFonts w:ascii="Calibri" w:hAnsi="Calibri" w:cs="Calibri"/>
          <w:sz w:val="22"/>
          <w:szCs w:val="22"/>
        </w:rPr>
        <w:t>visually</w:t>
      </w:r>
      <w:proofErr w:type="spellEnd"/>
      <w:r w:rsidRPr="00495528">
        <w:rPr>
          <w:rFonts w:ascii="Calibri" w:hAnsi="Calibri" w:cs="Calibri"/>
          <w:sz w:val="22"/>
          <w:szCs w:val="22"/>
        </w:rPr>
        <w:t xml:space="preserve"> </w:t>
      </w:r>
      <w:proofErr w:type="spellStart"/>
      <w:r w:rsidRPr="00495528">
        <w:rPr>
          <w:rFonts w:ascii="Calibri" w:hAnsi="Calibri" w:cs="Calibri"/>
          <w:sz w:val="22"/>
          <w:szCs w:val="22"/>
        </w:rPr>
        <w:t>impaired</w:t>
      </w:r>
      <w:proofErr w:type="spellEnd"/>
      <w:r w:rsidRPr="00495528">
        <w:rPr>
          <w:rFonts w:ascii="Calibri" w:hAnsi="Calibri" w:cs="Calibri"/>
          <w:sz w:val="22"/>
          <w:szCs w:val="22"/>
        </w:rPr>
        <w:t xml:space="preserve">: A </w:t>
      </w:r>
      <w:proofErr w:type="spellStart"/>
      <w:r w:rsidRPr="00495528">
        <w:rPr>
          <w:rFonts w:ascii="Calibri" w:hAnsi="Calibri" w:cs="Calibri"/>
          <w:sz w:val="22"/>
          <w:szCs w:val="22"/>
        </w:rPr>
        <w:t>review</w:t>
      </w:r>
      <w:proofErr w:type="spellEnd"/>
      <w:r w:rsidRPr="00495528">
        <w:rPr>
          <w:rFonts w:ascii="Calibri" w:hAnsi="Calibri" w:cs="Calibri"/>
          <w:sz w:val="22"/>
          <w:szCs w:val="22"/>
        </w:rPr>
        <w:t xml:space="preserve"> of </w:t>
      </w:r>
      <w:proofErr w:type="spellStart"/>
      <w:r w:rsidRPr="00495528">
        <w:rPr>
          <w:rFonts w:ascii="Calibri" w:hAnsi="Calibri" w:cs="Calibri"/>
          <w:sz w:val="22"/>
          <w:szCs w:val="22"/>
        </w:rPr>
        <w:t>current</w:t>
      </w:r>
      <w:proofErr w:type="spellEnd"/>
      <w:r w:rsidRPr="00495528">
        <w:rPr>
          <w:rFonts w:ascii="Calibri" w:hAnsi="Calibri" w:cs="Calibri"/>
          <w:sz w:val="22"/>
          <w:szCs w:val="22"/>
        </w:rPr>
        <w:t xml:space="preserve"> </w:t>
      </w:r>
      <w:proofErr w:type="spellStart"/>
      <w:r w:rsidRPr="00495528">
        <w:rPr>
          <w:rFonts w:ascii="Calibri" w:hAnsi="Calibri" w:cs="Calibri"/>
          <w:sz w:val="22"/>
          <w:szCs w:val="22"/>
        </w:rPr>
        <w:t>technologies</w:t>
      </w:r>
      <w:proofErr w:type="spellEnd"/>
      <w:r w:rsidRPr="00495528">
        <w:rPr>
          <w:rFonts w:ascii="Calibri" w:hAnsi="Calibri" w:cs="Calibri"/>
          <w:sz w:val="22"/>
          <w:szCs w:val="22"/>
        </w:rPr>
        <w:t xml:space="preserve">. </w:t>
      </w:r>
      <w:r w:rsidRPr="00495528">
        <w:rPr>
          <w:rFonts w:ascii="Calibri" w:hAnsi="Calibri" w:cs="Calibri"/>
          <w:i/>
          <w:iCs/>
          <w:sz w:val="22"/>
          <w:szCs w:val="22"/>
        </w:rPr>
        <w:t xml:space="preserve">International Conference on </w:t>
      </w:r>
      <w:proofErr w:type="spellStart"/>
      <w:r w:rsidRPr="00495528">
        <w:rPr>
          <w:rFonts w:ascii="Calibri" w:hAnsi="Calibri" w:cs="Calibri"/>
          <w:i/>
          <w:iCs/>
          <w:sz w:val="22"/>
          <w:szCs w:val="22"/>
        </w:rPr>
        <w:t>Disability</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and</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Technology</w:t>
      </w:r>
      <w:proofErr w:type="spellEnd"/>
      <w:r w:rsidRPr="00495528">
        <w:rPr>
          <w:rFonts w:ascii="Calibri" w:hAnsi="Calibri" w:cs="Calibri"/>
          <w:sz w:val="22"/>
          <w:szCs w:val="22"/>
        </w:rPr>
        <w:t>.</w:t>
      </w:r>
    </w:p>
    <w:p w14:paraId="0C9D1ED6"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Kutan, A. (2018). Görme engelliler için mobil barkod okuyucu tasarımı. </w:t>
      </w:r>
      <w:r w:rsidRPr="00495528">
        <w:rPr>
          <w:rFonts w:ascii="Calibri" w:hAnsi="Calibri" w:cs="Calibri"/>
          <w:i/>
          <w:iCs/>
          <w:sz w:val="22"/>
          <w:szCs w:val="22"/>
        </w:rPr>
        <w:t>Fırat Üniversitesi Fen Bilimleri Dergisi, 30</w:t>
      </w:r>
      <w:r w:rsidRPr="00495528">
        <w:rPr>
          <w:rFonts w:ascii="Calibri" w:hAnsi="Calibri" w:cs="Calibri"/>
          <w:sz w:val="22"/>
          <w:szCs w:val="22"/>
        </w:rPr>
        <w:t>(2), 112-118.</w:t>
      </w:r>
    </w:p>
    <w:p w14:paraId="02B4BAF5"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World </w:t>
      </w:r>
      <w:proofErr w:type="spellStart"/>
      <w:r w:rsidRPr="00495528">
        <w:rPr>
          <w:rFonts w:ascii="Calibri" w:hAnsi="Calibri" w:cs="Calibri"/>
          <w:sz w:val="22"/>
          <w:szCs w:val="22"/>
        </w:rPr>
        <w:t>Health</w:t>
      </w:r>
      <w:proofErr w:type="spellEnd"/>
      <w:r w:rsidRPr="00495528">
        <w:rPr>
          <w:rFonts w:ascii="Calibri" w:hAnsi="Calibri" w:cs="Calibri"/>
          <w:sz w:val="22"/>
          <w:szCs w:val="22"/>
        </w:rPr>
        <w:t xml:space="preserve"> </w:t>
      </w:r>
      <w:proofErr w:type="spellStart"/>
      <w:r w:rsidRPr="00495528">
        <w:rPr>
          <w:rFonts w:ascii="Calibri" w:hAnsi="Calibri" w:cs="Calibri"/>
          <w:sz w:val="22"/>
          <w:szCs w:val="22"/>
        </w:rPr>
        <w:t>Organization</w:t>
      </w:r>
      <w:proofErr w:type="spellEnd"/>
      <w:r w:rsidRPr="00495528">
        <w:rPr>
          <w:rFonts w:ascii="Calibri" w:hAnsi="Calibri" w:cs="Calibri"/>
          <w:sz w:val="22"/>
          <w:szCs w:val="22"/>
        </w:rPr>
        <w:t xml:space="preserve">. (2019). </w:t>
      </w:r>
      <w:proofErr w:type="spellStart"/>
      <w:r w:rsidRPr="00495528">
        <w:rPr>
          <w:rFonts w:ascii="Calibri" w:hAnsi="Calibri" w:cs="Calibri"/>
          <w:i/>
          <w:iCs/>
          <w:sz w:val="22"/>
          <w:szCs w:val="22"/>
        </w:rPr>
        <w:t>Medication</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safety</w:t>
      </w:r>
      <w:proofErr w:type="spellEnd"/>
      <w:r w:rsidRPr="00495528">
        <w:rPr>
          <w:rFonts w:ascii="Calibri" w:hAnsi="Calibri" w:cs="Calibri"/>
          <w:i/>
          <w:iCs/>
          <w:sz w:val="22"/>
          <w:szCs w:val="22"/>
        </w:rPr>
        <w:t xml:space="preserve"> in </w:t>
      </w:r>
      <w:proofErr w:type="spellStart"/>
      <w:r w:rsidRPr="00495528">
        <w:rPr>
          <w:rFonts w:ascii="Calibri" w:hAnsi="Calibri" w:cs="Calibri"/>
          <w:i/>
          <w:iCs/>
          <w:sz w:val="22"/>
          <w:szCs w:val="22"/>
        </w:rPr>
        <w:t>polypharmacy</w:t>
      </w:r>
      <w:proofErr w:type="spellEnd"/>
      <w:r w:rsidRPr="00495528">
        <w:rPr>
          <w:rFonts w:ascii="Calibri" w:hAnsi="Calibri" w:cs="Calibri"/>
          <w:sz w:val="22"/>
          <w:szCs w:val="22"/>
        </w:rPr>
        <w:t xml:space="preserve"> (Technical Report). </w:t>
      </w:r>
      <w:proofErr w:type="spellStart"/>
      <w:r w:rsidRPr="00495528">
        <w:rPr>
          <w:rFonts w:ascii="Calibri" w:hAnsi="Calibri" w:cs="Calibri"/>
          <w:sz w:val="22"/>
          <w:szCs w:val="22"/>
        </w:rPr>
        <w:t>Geneva</w:t>
      </w:r>
      <w:proofErr w:type="spellEnd"/>
      <w:r w:rsidRPr="00495528">
        <w:rPr>
          <w:rFonts w:ascii="Calibri" w:hAnsi="Calibri" w:cs="Calibri"/>
          <w:sz w:val="22"/>
          <w:szCs w:val="22"/>
        </w:rPr>
        <w:t>.</w:t>
      </w:r>
    </w:p>
    <w:p w14:paraId="6A74F9DB" w14:textId="77777777" w:rsidR="00495528" w:rsidRPr="00495528" w:rsidRDefault="00495528" w:rsidP="00495528">
      <w:pPr>
        <w:pStyle w:val="NormalWeb"/>
        <w:spacing w:before="0" w:beforeAutospacing="0"/>
        <w:rPr>
          <w:rFonts w:ascii="Calibri" w:hAnsi="Calibri" w:cs="Calibri"/>
          <w:sz w:val="22"/>
          <w:szCs w:val="22"/>
        </w:rPr>
      </w:pPr>
      <w:r w:rsidRPr="00495528">
        <w:rPr>
          <w:rFonts w:ascii="Calibri" w:hAnsi="Calibri" w:cs="Calibri"/>
          <w:sz w:val="22"/>
          <w:szCs w:val="22"/>
        </w:rPr>
        <w:t xml:space="preserve">World </w:t>
      </w:r>
      <w:proofErr w:type="spellStart"/>
      <w:r w:rsidRPr="00495528">
        <w:rPr>
          <w:rFonts w:ascii="Calibri" w:hAnsi="Calibri" w:cs="Calibri"/>
          <w:sz w:val="22"/>
          <w:szCs w:val="22"/>
        </w:rPr>
        <w:t>Wide</w:t>
      </w:r>
      <w:proofErr w:type="spellEnd"/>
      <w:r w:rsidRPr="00495528">
        <w:rPr>
          <w:rFonts w:ascii="Calibri" w:hAnsi="Calibri" w:cs="Calibri"/>
          <w:sz w:val="22"/>
          <w:szCs w:val="22"/>
        </w:rPr>
        <w:t xml:space="preserve"> Web </w:t>
      </w:r>
      <w:proofErr w:type="spellStart"/>
      <w:r w:rsidRPr="00495528">
        <w:rPr>
          <w:rFonts w:ascii="Calibri" w:hAnsi="Calibri" w:cs="Calibri"/>
          <w:sz w:val="22"/>
          <w:szCs w:val="22"/>
        </w:rPr>
        <w:t>Consortium</w:t>
      </w:r>
      <w:proofErr w:type="spellEnd"/>
      <w:r w:rsidRPr="00495528">
        <w:rPr>
          <w:rFonts w:ascii="Calibri" w:hAnsi="Calibri" w:cs="Calibri"/>
          <w:sz w:val="22"/>
          <w:szCs w:val="22"/>
        </w:rPr>
        <w:t xml:space="preserve"> (W3C). (2023). </w:t>
      </w:r>
      <w:r w:rsidRPr="00495528">
        <w:rPr>
          <w:rFonts w:ascii="Calibri" w:hAnsi="Calibri" w:cs="Calibri"/>
          <w:i/>
          <w:iCs/>
          <w:sz w:val="22"/>
          <w:szCs w:val="22"/>
        </w:rPr>
        <w:t xml:space="preserve">Web </w:t>
      </w:r>
      <w:proofErr w:type="spellStart"/>
      <w:r w:rsidRPr="00495528">
        <w:rPr>
          <w:rFonts w:ascii="Calibri" w:hAnsi="Calibri" w:cs="Calibri"/>
          <w:i/>
          <w:iCs/>
          <w:sz w:val="22"/>
          <w:szCs w:val="22"/>
        </w:rPr>
        <w:t>content</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accessibility</w:t>
      </w:r>
      <w:proofErr w:type="spellEnd"/>
      <w:r w:rsidRPr="00495528">
        <w:rPr>
          <w:rFonts w:ascii="Calibri" w:hAnsi="Calibri" w:cs="Calibri"/>
          <w:i/>
          <w:iCs/>
          <w:sz w:val="22"/>
          <w:szCs w:val="22"/>
        </w:rPr>
        <w:t xml:space="preserve"> </w:t>
      </w:r>
      <w:proofErr w:type="spellStart"/>
      <w:r w:rsidRPr="00495528">
        <w:rPr>
          <w:rFonts w:ascii="Calibri" w:hAnsi="Calibri" w:cs="Calibri"/>
          <w:i/>
          <w:iCs/>
          <w:sz w:val="22"/>
          <w:szCs w:val="22"/>
        </w:rPr>
        <w:t>guidelines</w:t>
      </w:r>
      <w:proofErr w:type="spellEnd"/>
      <w:r w:rsidRPr="00495528">
        <w:rPr>
          <w:rFonts w:ascii="Calibri" w:hAnsi="Calibri" w:cs="Calibri"/>
          <w:i/>
          <w:iCs/>
          <w:sz w:val="22"/>
          <w:szCs w:val="22"/>
        </w:rPr>
        <w:t xml:space="preserve"> (WCAG) 2.1</w:t>
      </w:r>
      <w:r w:rsidRPr="00495528">
        <w:rPr>
          <w:rFonts w:ascii="Calibri" w:hAnsi="Calibri" w:cs="Calibri"/>
          <w:sz w:val="22"/>
          <w:szCs w:val="22"/>
        </w:rPr>
        <w:t>.</w:t>
      </w:r>
    </w:p>
    <w:p w14:paraId="38FB58F9" w14:textId="77777777" w:rsidR="00E50115" w:rsidRDefault="00E50115" w:rsidP="00495528">
      <w:pPr>
        <w:pStyle w:val="NormalWeb"/>
        <w:spacing w:before="0" w:beforeAutospacing="0"/>
        <w:rPr>
          <w:rFonts w:ascii="Calibri" w:hAnsi="Calibri" w:cs="Calibri"/>
          <w:b/>
          <w:bCs/>
          <w:sz w:val="28"/>
          <w:szCs w:val="28"/>
        </w:rPr>
      </w:pPr>
    </w:p>
    <w:p w14:paraId="5FEC9CAC" w14:textId="77777777" w:rsidR="00E50115" w:rsidRDefault="00E50115" w:rsidP="00495528">
      <w:pPr>
        <w:pStyle w:val="NormalWeb"/>
        <w:spacing w:before="0" w:beforeAutospacing="0"/>
        <w:rPr>
          <w:rFonts w:ascii="Calibri" w:hAnsi="Calibri" w:cs="Calibri"/>
          <w:b/>
          <w:bCs/>
          <w:sz w:val="28"/>
          <w:szCs w:val="28"/>
        </w:rPr>
      </w:pPr>
    </w:p>
    <w:p w14:paraId="1BD04FEB" w14:textId="77777777" w:rsidR="00E50115" w:rsidRDefault="00E50115" w:rsidP="00495528">
      <w:pPr>
        <w:pStyle w:val="NormalWeb"/>
        <w:spacing w:before="0" w:beforeAutospacing="0"/>
        <w:rPr>
          <w:rFonts w:ascii="Calibri" w:hAnsi="Calibri" w:cs="Calibri"/>
          <w:b/>
          <w:bCs/>
          <w:sz w:val="28"/>
          <w:szCs w:val="28"/>
        </w:rPr>
      </w:pPr>
    </w:p>
    <w:p w14:paraId="295AC934" w14:textId="77777777" w:rsidR="00E50115" w:rsidRDefault="00E50115" w:rsidP="00495528">
      <w:pPr>
        <w:pStyle w:val="NormalWeb"/>
        <w:spacing w:before="0" w:beforeAutospacing="0"/>
        <w:rPr>
          <w:rFonts w:ascii="Calibri" w:hAnsi="Calibri" w:cs="Calibri"/>
          <w:b/>
          <w:bCs/>
          <w:sz w:val="28"/>
          <w:szCs w:val="28"/>
        </w:rPr>
      </w:pPr>
    </w:p>
    <w:p w14:paraId="77EF59A1" w14:textId="77777777" w:rsidR="00E50115" w:rsidRDefault="00E50115" w:rsidP="00495528">
      <w:pPr>
        <w:pStyle w:val="NormalWeb"/>
        <w:spacing w:before="0" w:beforeAutospacing="0"/>
        <w:rPr>
          <w:rFonts w:ascii="Calibri" w:hAnsi="Calibri" w:cs="Calibri"/>
          <w:b/>
          <w:bCs/>
          <w:sz w:val="28"/>
          <w:szCs w:val="28"/>
        </w:rPr>
      </w:pPr>
    </w:p>
    <w:p w14:paraId="3E3FD8EB" w14:textId="77777777" w:rsidR="00E50115" w:rsidRDefault="00E50115" w:rsidP="00495528">
      <w:pPr>
        <w:pStyle w:val="NormalWeb"/>
        <w:spacing w:before="0" w:beforeAutospacing="0"/>
        <w:rPr>
          <w:rFonts w:ascii="Calibri" w:hAnsi="Calibri" w:cs="Calibri"/>
          <w:b/>
          <w:bCs/>
          <w:sz w:val="28"/>
          <w:szCs w:val="28"/>
        </w:rPr>
      </w:pPr>
    </w:p>
    <w:p w14:paraId="45E96DF9" w14:textId="77777777" w:rsidR="00E50115" w:rsidRDefault="00E50115" w:rsidP="00495528">
      <w:pPr>
        <w:pStyle w:val="NormalWeb"/>
        <w:spacing w:before="0" w:beforeAutospacing="0"/>
        <w:rPr>
          <w:rFonts w:ascii="Calibri" w:hAnsi="Calibri" w:cs="Calibri"/>
          <w:b/>
          <w:bCs/>
          <w:sz w:val="28"/>
          <w:szCs w:val="28"/>
        </w:rPr>
      </w:pPr>
    </w:p>
    <w:p w14:paraId="7D1057F9" w14:textId="77777777" w:rsidR="00E50115" w:rsidRDefault="00E50115" w:rsidP="00495528">
      <w:pPr>
        <w:pStyle w:val="NormalWeb"/>
        <w:spacing w:before="0" w:beforeAutospacing="0"/>
        <w:rPr>
          <w:rFonts w:ascii="Calibri" w:hAnsi="Calibri" w:cs="Calibri"/>
          <w:b/>
          <w:bCs/>
          <w:sz w:val="28"/>
          <w:szCs w:val="28"/>
        </w:rPr>
      </w:pPr>
    </w:p>
    <w:p w14:paraId="20119C12" w14:textId="77777777" w:rsidR="00E50115" w:rsidRDefault="00E50115" w:rsidP="00495528">
      <w:pPr>
        <w:pStyle w:val="NormalWeb"/>
        <w:spacing w:before="0" w:beforeAutospacing="0"/>
        <w:rPr>
          <w:rFonts w:ascii="Calibri" w:hAnsi="Calibri" w:cs="Calibri"/>
          <w:b/>
          <w:bCs/>
          <w:sz w:val="28"/>
          <w:szCs w:val="28"/>
        </w:rPr>
      </w:pPr>
    </w:p>
    <w:p w14:paraId="4E274E54" w14:textId="77777777" w:rsidR="00E50115" w:rsidRDefault="00E50115" w:rsidP="00495528">
      <w:pPr>
        <w:pStyle w:val="NormalWeb"/>
        <w:spacing w:before="0" w:beforeAutospacing="0"/>
        <w:rPr>
          <w:rFonts w:ascii="Calibri" w:hAnsi="Calibri" w:cs="Calibri"/>
          <w:b/>
          <w:bCs/>
          <w:sz w:val="28"/>
          <w:szCs w:val="28"/>
        </w:rPr>
      </w:pPr>
    </w:p>
    <w:p w14:paraId="4C0BB282" w14:textId="77777777" w:rsidR="00E50115" w:rsidRDefault="00E50115" w:rsidP="00495528">
      <w:pPr>
        <w:pStyle w:val="NormalWeb"/>
        <w:spacing w:before="0" w:beforeAutospacing="0"/>
        <w:rPr>
          <w:rFonts w:ascii="Calibri" w:hAnsi="Calibri" w:cs="Calibri"/>
          <w:b/>
          <w:bCs/>
          <w:sz w:val="28"/>
          <w:szCs w:val="28"/>
        </w:rPr>
      </w:pPr>
    </w:p>
    <w:p w14:paraId="688EFAA3" w14:textId="77777777" w:rsidR="00E50115" w:rsidRDefault="00E50115" w:rsidP="00495528">
      <w:pPr>
        <w:pStyle w:val="NormalWeb"/>
        <w:spacing w:before="0" w:beforeAutospacing="0"/>
        <w:rPr>
          <w:rFonts w:ascii="Calibri" w:hAnsi="Calibri" w:cs="Calibri"/>
          <w:b/>
          <w:bCs/>
          <w:sz w:val="28"/>
          <w:szCs w:val="28"/>
        </w:rPr>
      </w:pPr>
    </w:p>
    <w:p w14:paraId="31C64868" w14:textId="77777777" w:rsidR="00E50115" w:rsidRDefault="00E50115" w:rsidP="00495528">
      <w:pPr>
        <w:pStyle w:val="NormalWeb"/>
        <w:spacing w:before="0" w:beforeAutospacing="0"/>
        <w:rPr>
          <w:rFonts w:ascii="Calibri" w:hAnsi="Calibri" w:cs="Calibri"/>
          <w:b/>
          <w:bCs/>
          <w:sz w:val="28"/>
          <w:szCs w:val="28"/>
        </w:rPr>
      </w:pPr>
    </w:p>
    <w:p w14:paraId="26FCA8A5" w14:textId="77777777" w:rsidR="00E50115" w:rsidRDefault="00E50115" w:rsidP="00495528">
      <w:pPr>
        <w:pStyle w:val="NormalWeb"/>
        <w:spacing w:before="0" w:beforeAutospacing="0"/>
        <w:rPr>
          <w:rFonts w:ascii="Calibri" w:hAnsi="Calibri" w:cs="Calibri"/>
          <w:b/>
          <w:bCs/>
          <w:sz w:val="28"/>
          <w:szCs w:val="28"/>
        </w:rPr>
      </w:pPr>
    </w:p>
    <w:p w14:paraId="7D3A3546" w14:textId="280A1CB9" w:rsidR="00495528" w:rsidRPr="00495528" w:rsidRDefault="00495528" w:rsidP="00495528">
      <w:pPr>
        <w:pStyle w:val="NormalWeb"/>
        <w:spacing w:before="0" w:beforeAutospacing="0"/>
        <w:rPr>
          <w:rFonts w:ascii="Calibri" w:hAnsi="Calibri" w:cs="Calibri"/>
          <w:sz w:val="28"/>
          <w:szCs w:val="28"/>
        </w:rPr>
      </w:pPr>
      <w:r w:rsidRPr="00495528">
        <w:rPr>
          <w:rFonts w:ascii="Calibri" w:hAnsi="Calibri" w:cs="Calibri"/>
          <w:b/>
          <w:bCs/>
          <w:sz w:val="28"/>
          <w:szCs w:val="28"/>
        </w:rPr>
        <w:t>EKLER</w:t>
      </w:r>
    </w:p>
    <w:p w14:paraId="46BF76A2" w14:textId="77777777" w:rsidR="00495528" w:rsidRPr="00495528" w:rsidRDefault="00495528" w:rsidP="00495528">
      <w:pPr>
        <w:pStyle w:val="NormalWeb"/>
        <w:spacing w:before="0" w:beforeAutospacing="0"/>
        <w:rPr>
          <w:rFonts w:ascii="Calibri" w:hAnsi="Calibri" w:cs="Calibri"/>
        </w:rPr>
      </w:pPr>
      <w:r w:rsidRPr="00495528">
        <w:rPr>
          <w:rFonts w:ascii="Calibri" w:hAnsi="Calibri" w:cs="Calibri"/>
          <w:b/>
          <w:bCs/>
        </w:rPr>
        <w:t xml:space="preserve">EK-1: </w:t>
      </w:r>
      <w:proofErr w:type="spellStart"/>
      <w:r w:rsidRPr="00495528">
        <w:rPr>
          <w:rFonts w:ascii="Calibri" w:hAnsi="Calibri" w:cs="Calibri"/>
          <w:b/>
          <w:bCs/>
        </w:rPr>
        <w:t>CameraX</w:t>
      </w:r>
      <w:proofErr w:type="spellEnd"/>
      <w:r w:rsidRPr="00495528">
        <w:rPr>
          <w:rFonts w:ascii="Calibri" w:hAnsi="Calibri" w:cs="Calibri"/>
          <w:b/>
          <w:bCs/>
        </w:rPr>
        <w:t xml:space="preserve"> Başlatma ve Yaşam Döngüsü Yönetimi Kodları</w:t>
      </w:r>
    </w:p>
    <w:p w14:paraId="68261B6E" w14:textId="3F41279F" w:rsidR="00495528" w:rsidRPr="00495528" w:rsidRDefault="000257E2" w:rsidP="00495528">
      <w:pPr>
        <w:spacing w:after="100" w:afterAutospacing="1" w:line="240" w:lineRule="auto"/>
        <w:rPr>
          <w:rFonts w:ascii="Calibri" w:eastAsia="Times New Roman" w:hAnsi="Calibri" w:cs="Calibri"/>
          <w:b/>
          <w:bCs/>
          <w:kern w:val="0"/>
          <w:lang w:eastAsia="tr-TR"/>
          <w14:ligatures w14:val="none"/>
        </w:rPr>
      </w:pPr>
      <w:r w:rsidRPr="00724CF5">
        <w:rPr>
          <w:noProof/>
        </w:rPr>
        <w:drawing>
          <wp:inline distT="0" distB="0" distL="0" distR="0" wp14:anchorId="4199C605" wp14:editId="434E7DB1">
            <wp:extent cx="3766254" cy="3130657"/>
            <wp:effectExtent l="0" t="0" r="5715" b="0"/>
            <wp:docPr id="117590646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9273" name=""/>
                    <pic:cNvPicPr/>
                  </pic:nvPicPr>
                  <pic:blipFill>
                    <a:blip r:embed="rId15"/>
                    <a:stretch>
                      <a:fillRect/>
                    </a:stretch>
                  </pic:blipFill>
                  <pic:spPr>
                    <a:xfrm>
                      <a:off x="0" y="0"/>
                      <a:ext cx="3811066" cy="3167906"/>
                    </a:xfrm>
                    <a:prstGeom prst="rect">
                      <a:avLst/>
                    </a:prstGeom>
                  </pic:spPr>
                </pic:pic>
              </a:graphicData>
            </a:graphic>
          </wp:inline>
        </w:drawing>
      </w:r>
    </w:p>
    <w:p w14:paraId="402F11AC" w14:textId="3F101C9A" w:rsidR="00495528" w:rsidRPr="00495528" w:rsidRDefault="00495528" w:rsidP="00495528">
      <w:pPr>
        <w:spacing w:after="100" w:afterAutospacing="1" w:line="240" w:lineRule="auto"/>
        <w:rPr>
          <w:rFonts w:ascii="Calibri" w:eastAsia="Times New Roman" w:hAnsi="Calibri" w:cs="Calibri"/>
          <w:kern w:val="0"/>
          <w:lang w:eastAsia="tr-TR"/>
          <w14:ligatures w14:val="none"/>
        </w:rPr>
      </w:pPr>
      <w:r w:rsidRPr="00495528">
        <w:rPr>
          <w:rFonts w:ascii="Calibri" w:eastAsia="Times New Roman" w:hAnsi="Calibri" w:cs="Calibri"/>
          <w:b/>
          <w:bCs/>
          <w:kern w:val="0"/>
          <w:lang w:eastAsia="tr-TR"/>
          <w14:ligatures w14:val="none"/>
        </w:rPr>
        <w:t>EK-2: ML Kit ile Metin Tanıma ve Analiz Kodları</w:t>
      </w:r>
    </w:p>
    <w:p w14:paraId="3B20AA35" w14:textId="77777777" w:rsidR="00E50115" w:rsidRDefault="000257E2" w:rsidP="00E50115">
      <w:pPr>
        <w:rPr>
          <w:rFonts w:ascii="Calibri" w:hAnsi="Calibri" w:cs="Calibri"/>
          <w:sz w:val="22"/>
          <w:szCs w:val="22"/>
        </w:rPr>
      </w:pPr>
      <w:r w:rsidRPr="00724CF5">
        <w:rPr>
          <w:noProof/>
        </w:rPr>
        <w:drawing>
          <wp:inline distT="0" distB="0" distL="0" distR="0" wp14:anchorId="013DE0BA" wp14:editId="41C174D3">
            <wp:extent cx="5760720" cy="4049395"/>
            <wp:effectExtent l="0" t="0" r="0" b="8255"/>
            <wp:docPr id="95680262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2622" name=""/>
                    <pic:cNvPicPr/>
                  </pic:nvPicPr>
                  <pic:blipFill>
                    <a:blip r:embed="rId16"/>
                    <a:stretch>
                      <a:fillRect/>
                    </a:stretch>
                  </pic:blipFill>
                  <pic:spPr>
                    <a:xfrm>
                      <a:off x="0" y="0"/>
                      <a:ext cx="5760720" cy="4049395"/>
                    </a:xfrm>
                    <a:prstGeom prst="rect">
                      <a:avLst/>
                    </a:prstGeom>
                  </pic:spPr>
                </pic:pic>
              </a:graphicData>
            </a:graphic>
          </wp:inline>
        </w:drawing>
      </w:r>
    </w:p>
    <w:p w14:paraId="685D7E16" w14:textId="77777777" w:rsidR="00E50115" w:rsidRDefault="00E50115" w:rsidP="00E50115">
      <w:pPr>
        <w:rPr>
          <w:rFonts w:ascii="Calibri" w:hAnsi="Calibri" w:cs="Calibri"/>
          <w:sz w:val="22"/>
          <w:szCs w:val="22"/>
        </w:rPr>
      </w:pPr>
    </w:p>
    <w:p w14:paraId="4C3D1D36" w14:textId="1266B51E" w:rsidR="004402E7" w:rsidRPr="00E50115" w:rsidRDefault="00E50115" w:rsidP="00E50115">
      <w:pPr>
        <w:rPr>
          <w:rFonts w:ascii="Calibri" w:hAnsi="Calibri" w:cs="Calibri"/>
          <w:sz w:val="22"/>
          <w:szCs w:val="22"/>
        </w:rPr>
      </w:pPr>
      <w:r>
        <w:rPr>
          <w:noProof/>
        </w:rPr>
        <w:drawing>
          <wp:anchor distT="0" distB="0" distL="114300" distR="114300" simplePos="0" relativeHeight="251685888" behindDoc="1" locked="0" layoutInCell="1" allowOverlap="1" wp14:anchorId="231FC712" wp14:editId="093F079C">
            <wp:simplePos x="0" y="0"/>
            <wp:positionH relativeFrom="margin">
              <wp:align>right</wp:align>
            </wp:positionH>
            <wp:positionV relativeFrom="paragraph">
              <wp:posOffset>0</wp:posOffset>
            </wp:positionV>
            <wp:extent cx="1751965" cy="1441450"/>
            <wp:effectExtent l="0" t="0" r="635" b="6350"/>
            <wp:wrapTight wrapText="bothSides">
              <wp:wrapPolygon edited="0">
                <wp:start x="0" y="0"/>
                <wp:lineTo x="0" y="21410"/>
                <wp:lineTo x="21373" y="21410"/>
                <wp:lineTo x="21373" y="0"/>
                <wp:lineTo x="0" y="0"/>
              </wp:wrapPolygon>
            </wp:wrapTight>
            <wp:docPr id="126" name="Resim 1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1965" cy="1441450"/>
                    </a:xfrm>
                    <a:prstGeom prst="rect">
                      <a:avLst/>
                    </a:prstGeom>
                  </pic:spPr>
                </pic:pic>
              </a:graphicData>
            </a:graphic>
          </wp:anchor>
        </w:drawing>
      </w:r>
      <w:r w:rsidR="004402E7">
        <w:rPr>
          <w:rFonts w:ascii="Segoe UI" w:eastAsia="Segoe UI" w:hAnsi="Segoe UI" w:cs="Segoe UI"/>
          <w:b/>
          <w:color w:val="1F497D"/>
        </w:rPr>
        <w:t xml:space="preserve">ABDULKADİR DOĞAN </w:t>
      </w:r>
    </w:p>
    <w:p w14:paraId="5F9690A2" w14:textId="3E039B80" w:rsidR="004402E7" w:rsidRDefault="004402E7" w:rsidP="004402E7">
      <w:pPr>
        <w:spacing w:after="0" w:line="259" w:lineRule="auto"/>
        <w:ind w:left="-5"/>
      </w:pPr>
      <w:r>
        <w:rPr>
          <w:rFonts w:ascii="Segoe UI" w:eastAsia="Segoe UI" w:hAnsi="Segoe UI" w:cs="Segoe UI"/>
          <w:b/>
          <w:color w:val="1F497D"/>
        </w:rPr>
        <w:t xml:space="preserve">İskenderun / Hatay </w:t>
      </w:r>
    </w:p>
    <w:p w14:paraId="2E3785E6" w14:textId="44E7F9CB" w:rsidR="004402E7" w:rsidRDefault="004402E7" w:rsidP="004402E7">
      <w:pPr>
        <w:spacing w:after="0" w:line="259" w:lineRule="auto"/>
        <w:ind w:left="-5"/>
      </w:pPr>
      <w:r>
        <w:rPr>
          <w:rFonts w:ascii="Segoe UI" w:eastAsia="Segoe UI" w:hAnsi="Segoe UI" w:cs="Segoe UI"/>
          <w:b/>
          <w:color w:val="1F497D"/>
        </w:rPr>
        <w:t>+90 543 867 8085</w:t>
      </w:r>
      <w:r>
        <w:rPr>
          <w:rFonts w:ascii="Segoe UI" w:eastAsia="Segoe UI" w:hAnsi="Segoe UI" w:cs="Segoe UI"/>
          <w:b/>
          <w:color w:val="1F497D"/>
          <w:sz w:val="26"/>
        </w:rPr>
        <w:t xml:space="preserve"> </w:t>
      </w:r>
      <w:r w:rsidR="00E50115">
        <w:rPr>
          <w:rFonts w:ascii="Segoe UI" w:eastAsia="Segoe UI" w:hAnsi="Segoe UI" w:cs="Segoe UI"/>
          <w:b/>
          <w:color w:val="1F497D"/>
          <w:sz w:val="26"/>
        </w:rPr>
        <w:t xml:space="preserve">                                           </w:t>
      </w:r>
    </w:p>
    <w:p w14:paraId="23188360" w14:textId="77777777" w:rsidR="004402E7" w:rsidRDefault="004402E7" w:rsidP="004402E7">
      <w:pPr>
        <w:spacing w:after="6" w:line="259" w:lineRule="auto"/>
      </w:pPr>
      <w:r>
        <w:rPr>
          <w:rFonts w:ascii="Segoe UI" w:eastAsia="Segoe UI" w:hAnsi="Segoe UI" w:cs="Segoe UI"/>
          <w:color w:val="0563C1"/>
          <w:sz w:val="22"/>
          <w:u w:val="single" w:color="0563C1"/>
        </w:rPr>
        <w:t>a.kadirdgn35@gmail.com</w:t>
      </w:r>
      <w:r>
        <w:rPr>
          <w:rFonts w:ascii="Segoe UI" w:eastAsia="Segoe UI" w:hAnsi="Segoe UI" w:cs="Segoe UI"/>
          <w:sz w:val="22"/>
        </w:rPr>
        <w:t xml:space="preserve"> </w:t>
      </w:r>
    </w:p>
    <w:p w14:paraId="7E74C3E7" w14:textId="77777777" w:rsidR="004402E7" w:rsidRDefault="004402E7" w:rsidP="004402E7">
      <w:pPr>
        <w:spacing w:after="6" w:line="259" w:lineRule="auto"/>
      </w:pPr>
      <w:hyperlink r:id="rId18">
        <w:r>
          <w:rPr>
            <w:rFonts w:ascii="Segoe UI" w:eastAsia="Segoe UI" w:hAnsi="Segoe UI" w:cs="Segoe UI"/>
            <w:color w:val="0563C1"/>
            <w:sz w:val="20"/>
            <w:u w:val="single" w:color="0563C1"/>
          </w:rPr>
          <w:t>LinkedIn</w:t>
        </w:r>
      </w:hyperlink>
      <w:hyperlink r:id="rId19">
        <w:r>
          <w:rPr>
            <w:rFonts w:ascii="Segoe UI" w:eastAsia="Segoe UI" w:hAnsi="Segoe UI" w:cs="Segoe UI"/>
            <w:sz w:val="22"/>
          </w:rPr>
          <w:t xml:space="preserve"> </w:t>
        </w:r>
      </w:hyperlink>
    </w:p>
    <w:p w14:paraId="608C6070" w14:textId="77777777" w:rsidR="004402E7" w:rsidRDefault="004402E7" w:rsidP="004402E7">
      <w:pPr>
        <w:spacing w:after="6" w:line="259" w:lineRule="auto"/>
      </w:pPr>
      <w:hyperlink r:id="rId20">
        <w:proofErr w:type="spellStart"/>
        <w:r>
          <w:rPr>
            <w:rFonts w:ascii="Segoe UI" w:eastAsia="Segoe UI" w:hAnsi="Segoe UI" w:cs="Segoe UI"/>
            <w:color w:val="0563C1"/>
            <w:sz w:val="20"/>
            <w:u w:val="single" w:color="0563C1"/>
          </w:rPr>
          <w:t>GitHub</w:t>
        </w:r>
        <w:proofErr w:type="spellEnd"/>
      </w:hyperlink>
      <w:hyperlink r:id="rId21">
        <w:r>
          <w:rPr>
            <w:rFonts w:ascii="Segoe UI" w:eastAsia="Segoe UI" w:hAnsi="Segoe UI" w:cs="Segoe UI"/>
            <w:color w:val="0563C1"/>
            <w:sz w:val="22"/>
          </w:rPr>
          <w:t xml:space="preserve"> </w:t>
        </w:r>
      </w:hyperlink>
    </w:p>
    <w:p w14:paraId="045C9BB5" w14:textId="77777777" w:rsidR="004402E7" w:rsidRDefault="004402E7" w:rsidP="004402E7">
      <w:pPr>
        <w:spacing w:after="0" w:line="259" w:lineRule="auto"/>
        <w:ind w:left="108"/>
      </w:pPr>
      <w:r>
        <w:rPr>
          <w:rFonts w:ascii="Franklin Gothic" w:eastAsia="Franklin Gothic" w:hAnsi="Franklin Gothic" w:cs="Franklin Gothic"/>
          <w:color w:val="7B7B7B"/>
          <w:sz w:val="28"/>
        </w:rPr>
        <w:t xml:space="preserve"> </w:t>
      </w:r>
      <w:r>
        <w:rPr>
          <w:rFonts w:ascii="Franklin Gothic" w:eastAsia="Franklin Gothic" w:hAnsi="Franklin Gothic" w:cs="Franklin Gothic"/>
          <w:color w:val="7B7B7B"/>
          <w:sz w:val="28"/>
        </w:rPr>
        <w:tab/>
        <w:t xml:space="preserve"> </w:t>
      </w:r>
      <w:r>
        <w:rPr>
          <w:rFonts w:ascii="Franklin Gothic" w:eastAsia="Franklin Gothic" w:hAnsi="Franklin Gothic" w:cs="Franklin Gothic"/>
          <w:color w:val="7B7B7B"/>
          <w:sz w:val="28"/>
        </w:rPr>
        <w:tab/>
        <w:t xml:space="preserve"> </w:t>
      </w:r>
      <w:r>
        <w:rPr>
          <w:rFonts w:ascii="Franklin Gothic" w:eastAsia="Franklin Gothic" w:hAnsi="Franklin Gothic" w:cs="Franklin Gothic"/>
          <w:color w:val="7B7B7B"/>
          <w:sz w:val="28"/>
        </w:rPr>
        <w:tab/>
        <w:t xml:space="preserve"> </w:t>
      </w:r>
    </w:p>
    <w:p w14:paraId="6FCE1B42" w14:textId="77777777" w:rsidR="004402E7" w:rsidRDefault="004402E7" w:rsidP="004402E7">
      <w:pPr>
        <w:spacing w:after="84" w:line="259" w:lineRule="auto"/>
        <w:ind w:left="-14"/>
      </w:pPr>
      <w:r>
        <w:rPr>
          <w:noProof/>
          <w:sz w:val="22"/>
        </w:rPr>
        <mc:AlternateContent>
          <mc:Choice Requires="wpg">
            <w:drawing>
              <wp:inline distT="0" distB="0" distL="0" distR="0" wp14:anchorId="6FFBBE27" wp14:editId="27BAD6BB">
                <wp:extent cx="5778373" cy="6096"/>
                <wp:effectExtent l="0" t="0" r="0" b="0"/>
                <wp:docPr id="2294" name="Grup 1"/>
                <wp:cNvGraphicFramePr/>
                <a:graphic xmlns:a="http://schemas.openxmlformats.org/drawingml/2006/main">
                  <a:graphicData uri="http://schemas.microsoft.com/office/word/2010/wordprocessingGroup">
                    <wpg:wgp>
                      <wpg:cNvGrpSpPr/>
                      <wpg:grpSpPr>
                        <a:xfrm>
                          <a:off x="0" y="0"/>
                          <a:ext cx="5778373" cy="6096"/>
                          <a:chOff x="0" y="0"/>
                          <a:chExt cx="5778373" cy="6096"/>
                        </a:xfrm>
                      </wpg:grpSpPr>
                      <wps:wsp>
                        <wps:cNvPr id="2674" name="Shape 2674"/>
                        <wps:cNvSpPr/>
                        <wps:spPr>
                          <a:xfrm>
                            <a:off x="0" y="0"/>
                            <a:ext cx="1331976" cy="9144"/>
                          </a:xfrm>
                          <a:custGeom>
                            <a:avLst/>
                            <a:gdLst/>
                            <a:ahLst/>
                            <a:cxnLst/>
                            <a:rect l="0" t="0" r="0" b="0"/>
                            <a:pathLst>
                              <a:path w="1331976" h="9144">
                                <a:moveTo>
                                  <a:pt x="0" y="0"/>
                                </a:moveTo>
                                <a:lnTo>
                                  <a:pt x="1331976" y="0"/>
                                </a:lnTo>
                                <a:lnTo>
                                  <a:pt x="1331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 name="Shape 2675"/>
                        <wps:cNvSpPr/>
                        <wps:spPr>
                          <a:xfrm>
                            <a:off x="13227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 name="Shape 2676"/>
                        <wps:cNvSpPr/>
                        <wps:spPr>
                          <a:xfrm>
                            <a:off x="1328877" y="0"/>
                            <a:ext cx="1977263" cy="9144"/>
                          </a:xfrm>
                          <a:custGeom>
                            <a:avLst/>
                            <a:gdLst/>
                            <a:ahLst/>
                            <a:cxnLst/>
                            <a:rect l="0" t="0" r="0" b="0"/>
                            <a:pathLst>
                              <a:path w="1977263" h="9144">
                                <a:moveTo>
                                  <a:pt x="0" y="0"/>
                                </a:moveTo>
                                <a:lnTo>
                                  <a:pt x="1977263" y="0"/>
                                </a:lnTo>
                                <a:lnTo>
                                  <a:pt x="19772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 name="Shape 2677"/>
                        <wps:cNvSpPr/>
                        <wps:spPr>
                          <a:xfrm>
                            <a:off x="32969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 name="Shape 2678"/>
                        <wps:cNvSpPr/>
                        <wps:spPr>
                          <a:xfrm>
                            <a:off x="3303092" y="0"/>
                            <a:ext cx="1267968" cy="9144"/>
                          </a:xfrm>
                          <a:custGeom>
                            <a:avLst/>
                            <a:gdLst/>
                            <a:ahLst/>
                            <a:cxnLst/>
                            <a:rect l="0" t="0" r="0" b="0"/>
                            <a:pathLst>
                              <a:path w="1267968" h="9144">
                                <a:moveTo>
                                  <a:pt x="0" y="0"/>
                                </a:moveTo>
                                <a:lnTo>
                                  <a:pt x="1267968" y="0"/>
                                </a:lnTo>
                                <a:lnTo>
                                  <a:pt x="1267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9" name="Shape 2679"/>
                        <wps:cNvSpPr/>
                        <wps:spPr>
                          <a:xfrm>
                            <a:off x="4561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0" name="Shape 2680"/>
                        <wps:cNvSpPr/>
                        <wps:spPr>
                          <a:xfrm>
                            <a:off x="4568013" y="0"/>
                            <a:ext cx="1210361" cy="9144"/>
                          </a:xfrm>
                          <a:custGeom>
                            <a:avLst/>
                            <a:gdLst/>
                            <a:ahLst/>
                            <a:cxnLst/>
                            <a:rect l="0" t="0" r="0" b="0"/>
                            <a:pathLst>
                              <a:path w="1210361" h="9144">
                                <a:moveTo>
                                  <a:pt x="0" y="0"/>
                                </a:moveTo>
                                <a:lnTo>
                                  <a:pt x="1210361" y="0"/>
                                </a:lnTo>
                                <a:lnTo>
                                  <a:pt x="1210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4D1411" id="Grup 1" o:spid="_x0000_s1026" style="width:455pt;height:.5pt;mso-position-horizontal-relative:char;mso-position-vertical-relative:line" coordsize="577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">
                <v:shape id="Shape 2674" o:spid="_x0000_s1027" style="position:absolute;width:13319;height:91;visibility:visible;mso-wrap-style:square;v-text-anchor:top" coordsize="1331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" path="m,l1331976,r,9144l,9144,,e" fillcolor="black" stroked="f" strokeweight="0">
                  <v:stroke miterlimit="83231f" joinstyle="miter"/>
                  <v:path arrowok="t" textboxrect="0,0,1331976,9144"/>
                </v:shape>
                <v:shape id="Shape 2675" o:spid="_x0000_s1028" style="position:absolute;left:13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" path="m,l9144,r,9144l,9144,,e" fillcolor="black" stroked="f" strokeweight="0">
                  <v:stroke miterlimit="83231f" joinstyle="miter"/>
                  <v:path arrowok="t" textboxrect="0,0,9144,9144"/>
                </v:shape>
                <v:shape id="Shape 2676" o:spid="_x0000_s1029" style="position:absolute;left:13288;width:19773;height:91;visibility:visible;mso-wrap-style:square;v-text-anchor:top" coordsize="19772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" path="m,l1977263,r,9144l,9144,,e" fillcolor="black" stroked="f" strokeweight="0">
                  <v:stroke miterlimit="83231f" joinstyle="miter"/>
                  <v:path arrowok="t" textboxrect="0,0,1977263,9144"/>
                </v:shape>
                <v:shape id="Shape 2677" o:spid="_x0000_s1030" style="position:absolute;left:3296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" path="m,l9144,r,9144l,9144,,e" fillcolor="black" stroked="f" strokeweight="0">
                  <v:stroke miterlimit="83231f" joinstyle="miter"/>
                  <v:path arrowok="t" textboxrect="0,0,9144,9144"/>
                </v:shape>
                <v:shape id="Shape 2678" o:spid="_x0000_s1031" style="position:absolute;left:33030;width:12680;height:91;visibility:visible;mso-wrap-style:square;v-text-anchor:top" coordsize="1267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" path="m,l1267968,r,9144l,9144,,e" fillcolor="black" stroked="f" strokeweight="0">
                  <v:stroke miterlimit="83231f" joinstyle="miter"/>
                  <v:path arrowok="t" textboxrect="0,0,1267968,9144"/>
                </v:shape>
                <v:shape id="Shape 2679" o:spid="_x0000_s1032" style="position:absolute;left:456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" path="m,l9144,r,9144l,9144,,e" fillcolor="black" stroked="f" strokeweight="0">
                  <v:stroke miterlimit="83231f" joinstyle="miter"/>
                  <v:path arrowok="t" textboxrect="0,0,9144,9144"/>
                </v:shape>
                <v:shape id="Shape 2680" o:spid="_x0000_s1033" style="position:absolute;left:45680;width:12103;height:91;visibility:visible;mso-wrap-style:square;v-text-anchor:top" coordsize="12103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" path="m,l1210361,r,9144l,9144,,e" fillcolor="black" stroked="f" strokeweight="0">
                  <v:stroke miterlimit="83231f" joinstyle="miter"/>
                  <v:path arrowok="t" textboxrect="0,0,1210361,9144"/>
                </v:shape>
                <w10:anchorlock/>
              </v:group>
            </w:pict>
          </mc:Fallback>
        </mc:AlternateContent>
      </w:r>
    </w:p>
    <w:p w14:paraId="50F8AF22" w14:textId="77777777" w:rsidR="004402E7" w:rsidRDefault="004402E7" w:rsidP="004402E7">
      <w:pPr>
        <w:spacing w:after="126" w:line="259" w:lineRule="auto"/>
      </w:pPr>
      <w:r>
        <w:rPr>
          <w:rFonts w:ascii="Segoe UI" w:eastAsia="Segoe UI" w:hAnsi="Segoe UI" w:cs="Segoe UI"/>
        </w:rPr>
        <w:t xml:space="preserve"> </w:t>
      </w:r>
    </w:p>
    <w:p w14:paraId="6F638470" w14:textId="77777777" w:rsidR="004402E7" w:rsidRDefault="004402E7" w:rsidP="004402E7">
      <w:pPr>
        <w:pStyle w:val="NormalWeb"/>
      </w:pPr>
      <w:r>
        <w:rPr>
          <w:b/>
          <w:bCs/>
        </w:rPr>
        <w:t>ÖZET</w:t>
      </w:r>
      <w:r>
        <w:t xml:space="preserve"> </w:t>
      </w:r>
    </w:p>
    <w:p w14:paraId="57DCBBC4" w14:textId="77777777" w:rsidR="004402E7" w:rsidRDefault="004402E7" w:rsidP="004402E7">
      <w:pPr>
        <w:pStyle w:val="NormalWeb"/>
      </w:pPr>
      <w:r>
        <w:t xml:space="preserve">İnönü Üniversitesi'nde </w:t>
      </w:r>
      <w:proofErr w:type="spellStart"/>
      <w:r>
        <w:t>full-stack</w:t>
      </w:r>
      <w:proofErr w:type="spellEnd"/>
      <w:r>
        <w:t xml:space="preserve"> web geliştirme, mobil uygulamalar ve yapay </w:t>
      </w:r>
      <w:proofErr w:type="gramStart"/>
      <w:r>
        <w:t>zeka</w:t>
      </w:r>
      <w:proofErr w:type="gramEnd"/>
      <w:r>
        <w:t xml:space="preserve"> konularında kapsamlı bir geçmişe sahip, yenilikçi 4. Sınıf Yazılım Mühendisliği öğrencisi. Java, </w:t>
      </w:r>
      <w:proofErr w:type="spellStart"/>
      <w:r>
        <w:t>React</w:t>
      </w:r>
      <w:proofErr w:type="spellEnd"/>
      <w:r>
        <w:t xml:space="preserve">, .NET ve </w:t>
      </w:r>
      <w:proofErr w:type="spellStart"/>
      <w:r>
        <w:t>Flutter</w:t>
      </w:r>
      <w:proofErr w:type="spellEnd"/>
      <w:r>
        <w:t xml:space="preserve"> kullanarak sağlam arka uç (</w:t>
      </w:r>
      <w:proofErr w:type="spellStart"/>
      <w:r>
        <w:t>backend</w:t>
      </w:r>
      <w:proofErr w:type="spellEnd"/>
      <w:r>
        <w:t xml:space="preserve">) sistemlerinden sezgisel arayüzlere kadar uçtan uca yazılım çözümleri mimarisi kurma ve Python ile </w:t>
      </w:r>
      <w:proofErr w:type="spellStart"/>
      <w:r>
        <w:t>TensorFlow</w:t>
      </w:r>
      <w:proofErr w:type="spellEnd"/>
      <w:r>
        <w:t xml:space="preserve"> kullanarak bilgisayarlı görü ve görüntü sınıflandırma için karmaşık derin öğrenme modelleri devreye alma (</w:t>
      </w:r>
      <w:proofErr w:type="spellStart"/>
      <w:r>
        <w:t>deploy</w:t>
      </w:r>
      <w:proofErr w:type="spellEnd"/>
      <w:r>
        <w:t>) konularında deneyimli. Türkiye Siber Vatan gibi ulusal siber güvenlik programlarındaki zorlu eğitimlerle desteklenen temiz mimari (</w:t>
      </w:r>
      <w:proofErr w:type="spellStart"/>
      <w:r>
        <w:t>clean</w:t>
      </w:r>
      <w:proofErr w:type="spellEnd"/>
      <w:r>
        <w:t xml:space="preserve"> </w:t>
      </w:r>
      <w:proofErr w:type="spellStart"/>
      <w:r>
        <w:t>architecture</w:t>
      </w:r>
      <w:proofErr w:type="spellEnd"/>
      <w:r>
        <w:t xml:space="preserve">), CI/CD entegrasyonları ve güvenli kodlama uygulamalarının güçlü bir savunucusu. Teknik yetkinliğin ötesinde, Üniversite Yapay </w:t>
      </w:r>
      <w:proofErr w:type="gramStart"/>
      <w:r>
        <w:t>Zeka</w:t>
      </w:r>
      <w:proofErr w:type="gramEnd"/>
      <w:r>
        <w:t xml:space="preserve"> Topluluğu Başkanı olarak ve uygulamalı kurumsal stajlar aracılığıyla kanıtlanmış organizasyonel liderlik becerisine sahip. Profesyonel kariyere geçiş yaparken karmaşık problemleri çözmek, ölçeklenebilir, güvenli ve kullanıcı odaklı uygulamalar geliştirmek için geniş bir teknoloji yelpazesini kullanma konusunda tutkuluyum.</w:t>
      </w:r>
    </w:p>
    <w:p w14:paraId="4A1C2A71" w14:textId="77777777" w:rsidR="004402E7" w:rsidRDefault="004402E7" w:rsidP="004402E7">
      <w:pPr>
        <w:pStyle w:val="NormalWeb"/>
      </w:pPr>
    </w:p>
    <w:p w14:paraId="3594FB88" w14:textId="77777777" w:rsidR="004402E7" w:rsidRDefault="004402E7" w:rsidP="004402E7">
      <w:pPr>
        <w:pStyle w:val="NormalWeb"/>
      </w:pPr>
      <w:r>
        <w:rPr>
          <w:b/>
          <w:bCs/>
        </w:rPr>
        <w:t>EĞİTİM</w:t>
      </w:r>
      <w:r>
        <w:t xml:space="preserve"> </w:t>
      </w:r>
    </w:p>
    <w:p w14:paraId="2F825903" w14:textId="77777777" w:rsidR="004402E7" w:rsidRDefault="004402E7" w:rsidP="004402E7">
      <w:pPr>
        <w:pStyle w:val="NormalWeb"/>
      </w:pPr>
      <w:r>
        <w:rPr>
          <w:b/>
          <w:bCs/>
        </w:rPr>
        <w:t>İnönü Üniversitesi</w:t>
      </w:r>
      <w:r>
        <w:t xml:space="preserve"> | Malatya, Türkiye                                                                                   Yazılım Mühendisliği (</w:t>
      </w:r>
      <w:proofErr w:type="gramStart"/>
      <w:r>
        <w:t xml:space="preserve">Lisans)   </w:t>
      </w:r>
      <w:proofErr w:type="gramEnd"/>
      <w:r>
        <w:t xml:space="preserve">                                                                                            2022 – Beklenen Mezuniyet: Haziran 2026</w:t>
      </w:r>
    </w:p>
    <w:p w14:paraId="369DA24E" w14:textId="77777777" w:rsidR="004402E7" w:rsidRDefault="004402E7" w:rsidP="004402E7">
      <w:pPr>
        <w:pStyle w:val="NormalWeb"/>
      </w:pPr>
      <w:r>
        <w:rPr>
          <w:b/>
          <w:bCs/>
        </w:rPr>
        <w:t>İbn-i Sina Anadolu Lisesi</w:t>
      </w:r>
      <w:r>
        <w:t xml:space="preserve"> | Hatay, Türkiye                                                                               Lise Diploması (Matematik-Fen </w:t>
      </w:r>
      <w:proofErr w:type="gramStart"/>
      <w:r>
        <w:t xml:space="preserve">Bölümü)   </w:t>
      </w:r>
      <w:proofErr w:type="gramEnd"/>
      <w:r>
        <w:t xml:space="preserve">                                                                           2018 – 2022</w:t>
      </w:r>
    </w:p>
    <w:p w14:paraId="5868587C" w14:textId="77777777" w:rsidR="004402E7" w:rsidRDefault="004402E7" w:rsidP="004402E7">
      <w:pPr>
        <w:pStyle w:val="NormalWeb"/>
      </w:pPr>
    </w:p>
    <w:p w14:paraId="36177832" w14:textId="77777777" w:rsidR="004402E7" w:rsidRDefault="004402E7" w:rsidP="004402E7">
      <w:pPr>
        <w:pStyle w:val="NormalWeb"/>
      </w:pPr>
      <w:r>
        <w:rPr>
          <w:b/>
          <w:bCs/>
        </w:rPr>
        <w:t>DENEYİM</w:t>
      </w:r>
      <w:r>
        <w:t xml:space="preserve"> </w:t>
      </w:r>
    </w:p>
    <w:p w14:paraId="3D6AE643" w14:textId="77777777" w:rsidR="004402E7" w:rsidRDefault="004402E7" w:rsidP="004402E7">
      <w:pPr>
        <w:pStyle w:val="NormalWeb"/>
      </w:pPr>
      <w:r>
        <w:rPr>
          <w:b/>
          <w:bCs/>
        </w:rPr>
        <w:t>Uzman CRM</w:t>
      </w:r>
      <w:r>
        <w:t xml:space="preserve"> | </w:t>
      </w:r>
      <w:proofErr w:type="spellStart"/>
      <w:r>
        <w:rPr>
          <w:i/>
          <w:iCs/>
        </w:rPr>
        <w:t>Frontend</w:t>
      </w:r>
      <w:proofErr w:type="spellEnd"/>
      <w:r>
        <w:rPr>
          <w:i/>
          <w:iCs/>
        </w:rPr>
        <w:t xml:space="preserve"> Developer Stajyeri</w:t>
      </w:r>
      <w:r>
        <w:t xml:space="preserve"> 30 Haziran 2025 – 25 Ağustos 2025 | İstanbul, Türkiye (Hibrit)</w:t>
      </w:r>
    </w:p>
    <w:p w14:paraId="491078D9" w14:textId="77777777" w:rsidR="004402E7" w:rsidRDefault="004402E7" w:rsidP="004402E7">
      <w:pPr>
        <w:pStyle w:val="NormalWeb"/>
        <w:numPr>
          <w:ilvl w:val="0"/>
          <w:numId w:val="5"/>
        </w:numPr>
      </w:pPr>
      <w:r>
        <w:t xml:space="preserve">React.js ve </w:t>
      </w:r>
      <w:proofErr w:type="spellStart"/>
      <w:r>
        <w:t>TypeScript</w:t>
      </w:r>
      <w:proofErr w:type="spellEnd"/>
      <w:r>
        <w:t xml:space="preserve"> kullanarak </w:t>
      </w:r>
      <w:proofErr w:type="spellStart"/>
      <w:r>
        <w:t>UCookie</w:t>
      </w:r>
      <w:proofErr w:type="spellEnd"/>
      <w:r>
        <w:t xml:space="preserve">, </w:t>
      </w:r>
      <w:proofErr w:type="spellStart"/>
      <w:r>
        <w:t>Stellantis</w:t>
      </w:r>
      <w:proofErr w:type="spellEnd"/>
      <w:r>
        <w:t xml:space="preserve"> </w:t>
      </w:r>
      <w:proofErr w:type="spellStart"/>
      <w:r>
        <w:t>Invoice</w:t>
      </w:r>
      <w:proofErr w:type="spellEnd"/>
      <w:r>
        <w:t>, Multinet Portal ve Vakko-GPHG dahil olmak üzere yüksek profilli kurumsal uygulamalar için duyarlı (</w:t>
      </w:r>
      <w:proofErr w:type="spellStart"/>
      <w:r>
        <w:t>responsive</w:t>
      </w:r>
      <w:proofErr w:type="spellEnd"/>
      <w:r>
        <w:t>) kullanıcı arayüzleri geliştirildi ve bakımı yapıldı.</w:t>
      </w:r>
    </w:p>
    <w:p w14:paraId="17F8F4E0" w14:textId="77777777" w:rsidR="004402E7" w:rsidRDefault="004402E7" w:rsidP="004402E7">
      <w:pPr>
        <w:pStyle w:val="NormalWeb"/>
        <w:numPr>
          <w:ilvl w:val="0"/>
          <w:numId w:val="5"/>
        </w:numPr>
      </w:pPr>
      <w:r>
        <w:t>Verimli veri akışı ve sağlam sistem performansı sağlamak için .NET tabanlı sistemlerle sorunsuz API entegrasyonları uygulamak üzere arka uç (</w:t>
      </w:r>
      <w:proofErr w:type="spellStart"/>
      <w:r>
        <w:t>backend</w:t>
      </w:r>
      <w:proofErr w:type="spellEnd"/>
      <w:r>
        <w:t>) ekipleriyle iş birliği yapıldı.</w:t>
      </w:r>
    </w:p>
    <w:p w14:paraId="44D6F943" w14:textId="77777777" w:rsidR="004402E7" w:rsidRDefault="004402E7" w:rsidP="004402E7">
      <w:pPr>
        <w:pStyle w:val="NormalWeb"/>
        <w:numPr>
          <w:ilvl w:val="0"/>
          <w:numId w:val="5"/>
        </w:numPr>
      </w:pPr>
      <w:r>
        <w:t xml:space="preserve">Veri yoğun modüllerde kullanıcı deneyimini artırmak için </w:t>
      </w:r>
      <w:proofErr w:type="spellStart"/>
      <w:r>
        <w:t>Handsontable</w:t>
      </w:r>
      <w:proofErr w:type="spellEnd"/>
      <w:r>
        <w:t xml:space="preserve"> kütüphanesi kullanılarak karmaşık, dinamik veri ızgarası (data grid) yapıları ve etkileşimli tablolar tasarlandı.</w:t>
      </w:r>
    </w:p>
    <w:p w14:paraId="0625488C" w14:textId="77777777" w:rsidR="004402E7" w:rsidRDefault="004402E7" w:rsidP="004402E7">
      <w:pPr>
        <w:pStyle w:val="NormalWeb"/>
        <w:numPr>
          <w:ilvl w:val="0"/>
          <w:numId w:val="5"/>
        </w:numPr>
      </w:pPr>
      <w:r>
        <w:t>Projenin ölçeklenebilirliğine ve modern dağıtım (</w:t>
      </w:r>
      <w:proofErr w:type="spellStart"/>
      <w:r>
        <w:t>deployment</w:t>
      </w:r>
      <w:proofErr w:type="spellEnd"/>
      <w:r>
        <w:t>) stratejilerine katkıda bulunmak için temel bulut bilişim servisleri incelendi ve uygulandı.</w:t>
      </w:r>
    </w:p>
    <w:p w14:paraId="5F5CE817" w14:textId="77777777" w:rsidR="004402E7" w:rsidRDefault="004402E7" w:rsidP="004402E7">
      <w:pPr>
        <w:pStyle w:val="NormalWeb"/>
        <w:numPr>
          <w:ilvl w:val="0"/>
          <w:numId w:val="5"/>
        </w:numPr>
      </w:pPr>
      <w:r>
        <w:t>Git/</w:t>
      </w:r>
      <w:proofErr w:type="spellStart"/>
      <w:r>
        <w:t>GitHub</w:t>
      </w:r>
      <w:proofErr w:type="spellEnd"/>
      <w:r>
        <w:t xml:space="preserve"> aracılığıyla versiyon kontrolü ve iş birlikçi iş akışları yönetildi, kod incelemelerine (</w:t>
      </w:r>
      <w:proofErr w:type="spellStart"/>
      <w:r>
        <w:t>code</w:t>
      </w:r>
      <w:proofErr w:type="spellEnd"/>
      <w:r>
        <w:t xml:space="preserve"> </w:t>
      </w:r>
      <w:proofErr w:type="spellStart"/>
      <w:r>
        <w:t>review</w:t>
      </w:r>
      <w:proofErr w:type="spellEnd"/>
      <w:r>
        <w:t>) ve Çevik (Agile) ekip toplantılarına aktif olarak katılım sağlandı.</w:t>
      </w:r>
    </w:p>
    <w:p w14:paraId="0A40B444" w14:textId="77777777" w:rsidR="004402E7" w:rsidRDefault="004402E7" w:rsidP="004402E7">
      <w:pPr>
        <w:pStyle w:val="NormalWeb"/>
      </w:pPr>
      <w:r>
        <w:rPr>
          <w:b/>
          <w:bCs/>
        </w:rPr>
        <w:t>İnönü Üniversitesi, Mühendislik Fakültesi</w:t>
      </w:r>
      <w:r>
        <w:t xml:space="preserve"> | </w:t>
      </w:r>
      <w:r>
        <w:rPr>
          <w:i/>
          <w:iCs/>
        </w:rPr>
        <w:t>Bilişim Destek Görevlisi (İŞKUR Gençlik Programı)</w:t>
      </w:r>
      <w:r>
        <w:t xml:space="preserve"> Kasım 2025 – Devam Ediyor | Malatya, Türkiye</w:t>
      </w:r>
    </w:p>
    <w:p w14:paraId="6F505C7B" w14:textId="77777777" w:rsidR="004402E7" w:rsidRDefault="004402E7" w:rsidP="004402E7">
      <w:pPr>
        <w:pStyle w:val="NormalWeb"/>
        <w:numPr>
          <w:ilvl w:val="0"/>
          <w:numId w:val="6"/>
        </w:numPr>
      </w:pPr>
      <w:r>
        <w:t>Mühendislik Fakültesi bünyesinde donanım ve yazılım altyapısının bakımı yapılarak kapsamlı teknik destek sağlanmaktadır.</w:t>
      </w:r>
    </w:p>
    <w:p w14:paraId="78F8DB55" w14:textId="77777777" w:rsidR="004402E7" w:rsidRDefault="004402E7" w:rsidP="004402E7">
      <w:pPr>
        <w:pStyle w:val="NormalWeb"/>
        <w:numPr>
          <w:ilvl w:val="0"/>
          <w:numId w:val="6"/>
        </w:numPr>
      </w:pPr>
      <w:r>
        <w:t>Ağ yapılandırmalarındaki sorunlar giderilmekte, bilgi sistemleri yönetilmekte ve fakülte personeli ile öğrencilere teknik gereksinimler ile dijital kaynak yönetimi konularında destek olunmaktadır.</w:t>
      </w:r>
    </w:p>
    <w:p w14:paraId="7E03476F" w14:textId="77777777" w:rsidR="004402E7" w:rsidRDefault="004402E7" w:rsidP="004402E7">
      <w:pPr>
        <w:pStyle w:val="NormalWeb"/>
      </w:pPr>
      <w:proofErr w:type="spellStart"/>
      <w:r>
        <w:rPr>
          <w:b/>
          <w:bCs/>
        </w:rPr>
        <w:t>Sca</w:t>
      </w:r>
      <w:proofErr w:type="spellEnd"/>
      <w:r>
        <w:rPr>
          <w:b/>
          <w:bCs/>
        </w:rPr>
        <w:t xml:space="preserve"> </w:t>
      </w:r>
      <w:proofErr w:type="spellStart"/>
      <w:r>
        <w:rPr>
          <w:b/>
          <w:bCs/>
        </w:rPr>
        <w:t>Social</w:t>
      </w:r>
      <w:proofErr w:type="spellEnd"/>
      <w:r>
        <w:t xml:space="preserve"> | </w:t>
      </w:r>
      <w:r>
        <w:rPr>
          <w:i/>
          <w:iCs/>
        </w:rPr>
        <w:t>Proje Yönetim Stajyeri</w:t>
      </w:r>
      <w:r>
        <w:t xml:space="preserve"> 18 Kasım 2024 – 23 Kasım 2024 | Malatya, Türkiye</w:t>
      </w:r>
    </w:p>
    <w:p w14:paraId="5ED85B64" w14:textId="77777777" w:rsidR="004402E7" w:rsidRDefault="004402E7" w:rsidP="004402E7">
      <w:pPr>
        <w:pStyle w:val="NormalWeb"/>
        <w:numPr>
          <w:ilvl w:val="0"/>
          <w:numId w:val="7"/>
        </w:numPr>
      </w:pPr>
      <w:r>
        <w:t>Proje Yönetimi çerçeveleri, Yeni Medya, Reklamcılık ve Stratejik Planlama odaklı yoğun bir eğitim programı başarıyla tamamlandı.</w:t>
      </w:r>
    </w:p>
    <w:p w14:paraId="2D370517" w14:textId="77777777" w:rsidR="004402E7" w:rsidRDefault="004402E7" w:rsidP="004402E7">
      <w:pPr>
        <w:pStyle w:val="NormalWeb"/>
        <w:numPr>
          <w:ilvl w:val="0"/>
          <w:numId w:val="7"/>
        </w:numPr>
      </w:pPr>
      <w:r>
        <w:t>Proje yaşam döngüsü yürütme, ekip koordinasyonu ve görev takip metodolojileri konusunda pratik deneyim kazanıldı.</w:t>
      </w:r>
    </w:p>
    <w:p w14:paraId="32CAFD34" w14:textId="77777777" w:rsidR="004402E7" w:rsidRDefault="004402E7" w:rsidP="004402E7">
      <w:pPr>
        <w:pStyle w:val="NormalWeb"/>
        <w:ind w:left="720"/>
      </w:pPr>
    </w:p>
    <w:p w14:paraId="3060700F" w14:textId="77777777" w:rsidR="004402E7" w:rsidRDefault="004402E7" w:rsidP="004402E7">
      <w:pPr>
        <w:pStyle w:val="NormalWeb"/>
      </w:pPr>
      <w:r>
        <w:rPr>
          <w:b/>
          <w:bCs/>
        </w:rPr>
        <w:t>LİDERLİK VE AKTİVİTELER</w:t>
      </w:r>
      <w:r>
        <w:t xml:space="preserve"> </w:t>
      </w:r>
    </w:p>
    <w:p w14:paraId="7EB7C3D1" w14:textId="77777777" w:rsidR="004402E7" w:rsidRDefault="004402E7" w:rsidP="004402E7">
      <w:pPr>
        <w:pStyle w:val="NormalWeb"/>
      </w:pPr>
      <w:r>
        <w:rPr>
          <w:b/>
          <w:bCs/>
        </w:rPr>
        <w:t xml:space="preserve">İnönü Üniversitesi Yapay </w:t>
      </w:r>
      <w:proofErr w:type="gramStart"/>
      <w:r>
        <w:rPr>
          <w:b/>
          <w:bCs/>
        </w:rPr>
        <w:t>Zeka</w:t>
      </w:r>
      <w:proofErr w:type="gramEnd"/>
      <w:r>
        <w:rPr>
          <w:b/>
          <w:bCs/>
        </w:rPr>
        <w:t xml:space="preserve"> Topluluğu</w:t>
      </w:r>
      <w:r>
        <w:t xml:space="preserve"> | </w:t>
      </w:r>
      <w:r>
        <w:rPr>
          <w:i/>
          <w:iCs/>
        </w:rPr>
        <w:t>Başkan</w:t>
      </w:r>
      <w:r>
        <w:t xml:space="preserve"> Eylül 2024 – Devam Ediyor | Malatya, Türkiye</w:t>
      </w:r>
    </w:p>
    <w:p w14:paraId="6AE016FE" w14:textId="77777777" w:rsidR="004402E7" w:rsidRDefault="004402E7" w:rsidP="004402E7">
      <w:pPr>
        <w:pStyle w:val="NormalWeb"/>
        <w:numPr>
          <w:ilvl w:val="0"/>
          <w:numId w:val="8"/>
        </w:numPr>
      </w:pPr>
      <w:r>
        <w:t>Topluluğun stratejik vizyonuna öncülük edilmekte; teknik atölye çalışmaları, seminerler ve geniş çaplı teknoloji etkinliklerinin organizasyonu yönetilmektedir.</w:t>
      </w:r>
    </w:p>
    <w:p w14:paraId="31DF0808" w14:textId="77777777" w:rsidR="004402E7" w:rsidRDefault="004402E7" w:rsidP="004402E7">
      <w:pPr>
        <w:pStyle w:val="NormalWeb"/>
        <w:numPr>
          <w:ilvl w:val="0"/>
          <w:numId w:val="8"/>
        </w:numPr>
      </w:pPr>
      <w:r>
        <w:t xml:space="preserve">Öğrencilerin Makine Öğrenmesi, Derin Öğrenme ve yeni nesil yapay </w:t>
      </w:r>
      <w:proofErr w:type="gramStart"/>
      <w:r>
        <w:t>zeka</w:t>
      </w:r>
      <w:proofErr w:type="gramEnd"/>
      <w:r>
        <w:t xml:space="preserve"> teknolojilerindeki yetkinliklerini artırmak için teknik proje döngüleri ve eğitim programları idare edilmektedir.</w:t>
      </w:r>
    </w:p>
    <w:p w14:paraId="5443FB30" w14:textId="77777777" w:rsidR="004402E7" w:rsidRDefault="004402E7" w:rsidP="004402E7">
      <w:pPr>
        <w:pStyle w:val="NormalWeb"/>
        <w:numPr>
          <w:ilvl w:val="0"/>
          <w:numId w:val="8"/>
        </w:numPr>
      </w:pPr>
      <w:r>
        <w:t xml:space="preserve">Geleceğin yazılım mühendisleri ve yapay </w:t>
      </w:r>
      <w:proofErr w:type="gramStart"/>
      <w:r>
        <w:t>zeka</w:t>
      </w:r>
      <w:proofErr w:type="gramEnd"/>
      <w:r>
        <w:t xml:space="preserve"> araştırmacıları için güçlü bir ağ oluşturmak amacıyla sektör profesyonelleri ve akademik kadroyla iş birlikleri teşvik edilmektedir.</w:t>
      </w:r>
    </w:p>
    <w:p w14:paraId="4F0849F0" w14:textId="77777777" w:rsidR="004402E7" w:rsidRDefault="004402E7" w:rsidP="004402E7">
      <w:pPr>
        <w:pStyle w:val="NormalWeb"/>
        <w:ind w:left="720"/>
      </w:pPr>
    </w:p>
    <w:p w14:paraId="0C094C70" w14:textId="77777777" w:rsidR="004402E7" w:rsidRDefault="004402E7" w:rsidP="004402E7">
      <w:pPr>
        <w:pStyle w:val="NormalWeb"/>
        <w:ind w:left="720"/>
      </w:pPr>
    </w:p>
    <w:p w14:paraId="5BC62CC4" w14:textId="77777777" w:rsidR="004402E7" w:rsidRDefault="004402E7" w:rsidP="004402E7">
      <w:pPr>
        <w:pStyle w:val="NormalWeb"/>
        <w:ind w:left="720"/>
      </w:pPr>
    </w:p>
    <w:p w14:paraId="5CB0515D" w14:textId="77777777" w:rsidR="004402E7" w:rsidRDefault="004402E7" w:rsidP="004402E7">
      <w:pPr>
        <w:pStyle w:val="NormalWeb"/>
      </w:pPr>
      <w:r>
        <w:rPr>
          <w:b/>
          <w:bCs/>
        </w:rPr>
        <w:t>PROJELER</w:t>
      </w:r>
      <w:r>
        <w:t xml:space="preserve"> </w:t>
      </w:r>
    </w:p>
    <w:p w14:paraId="732E47C8" w14:textId="77777777" w:rsidR="004402E7" w:rsidRDefault="004402E7" w:rsidP="004402E7">
      <w:pPr>
        <w:pStyle w:val="NormalWeb"/>
      </w:pPr>
      <w:r>
        <w:rPr>
          <w:b/>
          <w:bCs/>
        </w:rPr>
        <w:t>Araç Kiralama Full-</w:t>
      </w:r>
      <w:proofErr w:type="spellStart"/>
      <w:r>
        <w:rPr>
          <w:b/>
          <w:bCs/>
        </w:rPr>
        <w:t>Stack</w:t>
      </w:r>
      <w:proofErr w:type="spellEnd"/>
      <w:r>
        <w:rPr>
          <w:b/>
          <w:bCs/>
        </w:rPr>
        <w:t xml:space="preserve"> Platformu (Car </w:t>
      </w:r>
      <w:proofErr w:type="spellStart"/>
      <w:r>
        <w:rPr>
          <w:b/>
          <w:bCs/>
        </w:rPr>
        <w:t>Rental</w:t>
      </w:r>
      <w:proofErr w:type="spellEnd"/>
      <w:r>
        <w:rPr>
          <w:b/>
          <w:bCs/>
        </w:rPr>
        <w:t>)</w:t>
      </w:r>
      <w:r>
        <w:t xml:space="preserve"> | </w:t>
      </w:r>
      <w:r>
        <w:rPr>
          <w:i/>
          <w:iCs/>
        </w:rPr>
        <w:t xml:space="preserve">Java Spring </w:t>
      </w:r>
      <w:proofErr w:type="spellStart"/>
      <w:r>
        <w:rPr>
          <w:i/>
          <w:iCs/>
        </w:rPr>
        <w:t>Boot</w:t>
      </w:r>
      <w:proofErr w:type="spellEnd"/>
      <w:r>
        <w:rPr>
          <w:i/>
          <w:iCs/>
        </w:rPr>
        <w:t xml:space="preserve">, </w:t>
      </w:r>
      <w:proofErr w:type="spellStart"/>
      <w:r>
        <w:rPr>
          <w:i/>
          <w:iCs/>
        </w:rPr>
        <w:t>React</w:t>
      </w:r>
      <w:proofErr w:type="spellEnd"/>
      <w:r>
        <w:rPr>
          <w:i/>
          <w:iCs/>
        </w:rPr>
        <w:t xml:space="preserve">, </w:t>
      </w:r>
      <w:proofErr w:type="spellStart"/>
      <w:r>
        <w:rPr>
          <w:i/>
          <w:iCs/>
        </w:rPr>
        <w:t>PostgreSQL</w:t>
      </w:r>
      <w:proofErr w:type="spellEnd"/>
    </w:p>
    <w:p w14:paraId="5184AC2E" w14:textId="77777777" w:rsidR="004402E7" w:rsidRDefault="004402E7" w:rsidP="004402E7">
      <w:pPr>
        <w:pStyle w:val="NormalWeb"/>
        <w:numPr>
          <w:ilvl w:val="0"/>
          <w:numId w:val="9"/>
        </w:numPr>
      </w:pPr>
      <w:r>
        <w:t>Çok katmanlı mimariye (</w:t>
      </w:r>
      <w:proofErr w:type="spellStart"/>
      <w:r>
        <w:t>multi-layered</w:t>
      </w:r>
      <w:proofErr w:type="spellEnd"/>
      <w:r>
        <w:t xml:space="preserve"> </w:t>
      </w:r>
      <w:proofErr w:type="spellStart"/>
      <w:r>
        <w:t>architecture</w:t>
      </w:r>
      <w:proofErr w:type="spellEnd"/>
      <w:r>
        <w:t>) sahip kapsamlı, uçtan uca bir araç kiralama yönetim sistemi geliştirildi.</w:t>
      </w:r>
    </w:p>
    <w:p w14:paraId="29E7EB08" w14:textId="77777777" w:rsidR="004402E7" w:rsidRDefault="004402E7" w:rsidP="004402E7">
      <w:pPr>
        <w:pStyle w:val="NormalWeb"/>
        <w:numPr>
          <w:ilvl w:val="0"/>
          <w:numId w:val="9"/>
        </w:numPr>
      </w:pPr>
      <w:r>
        <w:t xml:space="preserve">Yazılım güvenilirliğini ve bakım kolaylığını sağlamak için Jenkins kullanılarak CI/CD süreçleri entegre edildi ve </w:t>
      </w:r>
      <w:proofErr w:type="spellStart"/>
      <w:r>
        <w:t>Selenium</w:t>
      </w:r>
      <w:proofErr w:type="spellEnd"/>
      <w:r>
        <w:t xml:space="preserve"> ile otomatik test protokolleri oluşturuldu.</w:t>
      </w:r>
    </w:p>
    <w:p w14:paraId="413058B7" w14:textId="77777777" w:rsidR="004402E7" w:rsidRDefault="004402E7" w:rsidP="004402E7">
      <w:pPr>
        <w:pStyle w:val="NormalWeb"/>
      </w:pPr>
      <w:proofErr w:type="spellStart"/>
      <w:r>
        <w:rPr>
          <w:b/>
          <w:bCs/>
        </w:rPr>
        <w:t>CampusGig</w:t>
      </w:r>
      <w:proofErr w:type="spellEnd"/>
      <w:r>
        <w:rPr>
          <w:b/>
          <w:bCs/>
        </w:rPr>
        <w:t xml:space="preserve">: C2C </w:t>
      </w:r>
      <w:proofErr w:type="spellStart"/>
      <w:r>
        <w:rPr>
          <w:b/>
          <w:bCs/>
        </w:rPr>
        <w:t>Freelance</w:t>
      </w:r>
      <w:proofErr w:type="spellEnd"/>
      <w:r>
        <w:rPr>
          <w:b/>
          <w:bCs/>
        </w:rPr>
        <w:t xml:space="preserve"> Platformu</w:t>
      </w:r>
      <w:r>
        <w:t xml:space="preserve"> | </w:t>
      </w:r>
      <w:proofErr w:type="spellStart"/>
      <w:r>
        <w:rPr>
          <w:i/>
          <w:iCs/>
        </w:rPr>
        <w:t>Flutter</w:t>
      </w:r>
      <w:proofErr w:type="spellEnd"/>
      <w:r>
        <w:rPr>
          <w:i/>
          <w:iCs/>
        </w:rPr>
        <w:t xml:space="preserve">, </w:t>
      </w:r>
      <w:proofErr w:type="spellStart"/>
      <w:r>
        <w:rPr>
          <w:i/>
          <w:iCs/>
        </w:rPr>
        <w:t>Firebase</w:t>
      </w:r>
      <w:proofErr w:type="spellEnd"/>
      <w:r>
        <w:rPr>
          <w:i/>
          <w:iCs/>
        </w:rPr>
        <w:t>, Dart</w:t>
      </w:r>
    </w:p>
    <w:p w14:paraId="76C830E8" w14:textId="77777777" w:rsidR="004402E7" w:rsidRDefault="004402E7" w:rsidP="004402E7">
      <w:pPr>
        <w:pStyle w:val="NormalWeb"/>
        <w:numPr>
          <w:ilvl w:val="0"/>
          <w:numId w:val="10"/>
        </w:numPr>
      </w:pPr>
      <w:r>
        <w:t>Üniversite öğrencilerinin akranlar arası (</w:t>
      </w:r>
      <w:proofErr w:type="spellStart"/>
      <w:r>
        <w:t>peer-to-peer</w:t>
      </w:r>
      <w:proofErr w:type="spellEnd"/>
      <w:r>
        <w:t>) özel ders ve serbest çalışma (</w:t>
      </w:r>
      <w:proofErr w:type="spellStart"/>
      <w:r>
        <w:t>freelance</w:t>
      </w:r>
      <w:proofErr w:type="spellEnd"/>
      <w:r>
        <w:t>) hizmetleri sunmaları için tasarlanmış kapsamlı bir tüketiciden tüketiciye (C2C) mobil uygulama geliştirildi.</w:t>
      </w:r>
    </w:p>
    <w:p w14:paraId="7909189B" w14:textId="77777777" w:rsidR="004402E7" w:rsidRDefault="004402E7" w:rsidP="004402E7">
      <w:pPr>
        <w:pStyle w:val="NormalWeb"/>
        <w:numPr>
          <w:ilvl w:val="0"/>
          <w:numId w:val="10"/>
        </w:numPr>
      </w:pPr>
      <w:proofErr w:type="gramStart"/>
      <w:r>
        <w:t>Sıkı .</w:t>
      </w:r>
      <w:proofErr w:type="gramEnd"/>
      <w:r>
        <w:t xml:space="preserve">edu.tr e-posta doğrulaması, güvenli işlemler için bir </w:t>
      </w:r>
      <w:proofErr w:type="spellStart"/>
      <w:r>
        <w:t>Escrow</w:t>
      </w:r>
      <w:proofErr w:type="spellEnd"/>
      <w:r>
        <w:t xml:space="preserve"> (Güvenli Ödeme) altyapısı ve gerçek zamanlı bir mesajlaşma sistemi entegre edildi.</w:t>
      </w:r>
    </w:p>
    <w:p w14:paraId="6D01FAE7" w14:textId="77777777" w:rsidR="004402E7" w:rsidRDefault="004402E7" w:rsidP="004402E7">
      <w:pPr>
        <w:pStyle w:val="NormalWeb"/>
      </w:pPr>
      <w:r>
        <w:rPr>
          <w:b/>
          <w:bCs/>
        </w:rPr>
        <w:t>Derin Öğrenme ile Uydu Görüntüsü Sınıflandırıcı</w:t>
      </w:r>
      <w:r>
        <w:t xml:space="preserve"> | </w:t>
      </w:r>
      <w:r>
        <w:rPr>
          <w:i/>
          <w:iCs/>
        </w:rPr>
        <w:t xml:space="preserve">Python, </w:t>
      </w:r>
      <w:proofErr w:type="spellStart"/>
      <w:r>
        <w:rPr>
          <w:i/>
          <w:iCs/>
        </w:rPr>
        <w:t>TensorFlow</w:t>
      </w:r>
      <w:proofErr w:type="spellEnd"/>
      <w:r>
        <w:rPr>
          <w:i/>
          <w:iCs/>
        </w:rPr>
        <w:t xml:space="preserve">, CNN, </w:t>
      </w:r>
      <w:proofErr w:type="spellStart"/>
      <w:r>
        <w:rPr>
          <w:i/>
          <w:iCs/>
        </w:rPr>
        <w:t>Streamlit</w:t>
      </w:r>
      <w:proofErr w:type="spellEnd"/>
    </w:p>
    <w:p w14:paraId="00034EDB" w14:textId="77777777" w:rsidR="004402E7" w:rsidRDefault="004402E7" w:rsidP="004402E7">
      <w:pPr>
        <w:pStyle w:val="NormalWeb"/>
        <w:numPr>
          <w:ilvl w:val="0"/>
          <w:numId w:val="11"/>
        </w:numPr>
      </w:pPr>
      <w:r>
        <w:t>Uydu arazi tiplerini (</w:t>
      </w:r>
      <w:proofErr w:type="spellStart"/>
      <w:r>
        <w:t>EuroSAT</w:t>
      </w:r>
      <w:proofErr w:type="spellEnd"/>
      <w:r>
        <w:t xml:space="preserve"> veri seti) kategorize etmek için ResNet50V2 ve MobileNetV2 mimarilerinden yararlanan uçtan uca bir Makine Öğrenmesi boru hattı (</w:t>
      </w:r>
      <w:proofErr w:type="spellStart"/>
      <w:r>
        <w:t>pipeline</w:t>
      </w:r>
      <w:proofErr w:type="spellEnd"/>
      <w:r>
        <w:t>) tasarlandı ve eğitildi.</w:t>
      </w:r>
    </w:p>
    <w:p w14:paraId="6252B0A1" w14:textId="77777777" w:rsidR="004402E7" w:rsidRDefault="004402E7" w:rsidP="004402E7">
      <w:pPr>
        <w:pStyle w:val="NormalWeb"/>
      </w:pPr>
      <w:proofErr w:type="spellStart"/>
      <w:r>
        <w:rPr>
          <w:b/>
          <w:bCs/>
        </w:rPr>
        <w:t>Pharma</w:t>
      </w:r>
      <w:proofErr w:type="spellEnd"/>
      <w:r>
        <w:rPr>
          <w:b/>
          <w:bCs/>
        </w:rPr>
        <w:t xml:space="preserve"> </w:t>
      </w:r>
      <w:proofErr w:type="spellStart"/>
      <w:r>
        <w:rPr>
          <w:b/>
          <w:bCs/>
        </w:rPr>
        <w:t>Vision</w:t>
      </w:r>
      <w:proofErr w:type="spellEnd"/>
      <w:r>
        <w:rPr>
          <w:b/>
          <w:bCs/>
        </w:rPr>
        <w:t xml:space="preserve"> OCR</w:t>
      </w:r>
      <w:r>
        <w:t xml:space="preserve"> | </w:t>
      </w:r>
      <w:proofErr w:type="spellStart"/>
      <w:r>
        <w:rPr>
          <w:i/>
          <w:iCs/>
        </w:rPr>
        <w:t>Kotlin</w:t>
      </w:r>
      <w:proofErr w:type="spellEnd"/>
      <w:r>
        <w:rPr>
          <w:i/>
          <w:iCs/>
        </w:rPr>
        <w:t>, Google ML Kit, Android</w:t>
      </w:r>
    </w:p>
    <w:p w14:paraId="194F01E5" w14:textId="77777777" w:rsidR="004402E7" w:rsidRDefault="004402E7" w:rsidP="004402E7">
      <w:pPr>
        <w:pStyle w:val="NormalWeb"/>
        <w:numPr>
          <w:ilvl w:val="0"/>
          <w:numId w:val="12"/>
        </w:numPr>
      </w:pPr>
      <w:r>
        <w:t>Görme engelli bireylere ilaçları tanımlamalarında yardımcı olmayı amaçlayan çevrimdışı (offline) bir Android uygulaması geliştirildi.</w:t>
      </w:r>
    </w:p>
    <w:p w14:paraId="0708717B" w14:textId="77777777" w:rsidR="004402E7" w:rsidRDefault="004402E7" w:rsidP="004402E7">
      <w:pPr>
        <w:pStyle w:val="NormalWeb"/>
        <w:numPr>
          <w:ilvl w:val="0"/>
          <w:numId w:val="12"/>
        </w:numPr>
      </w:pPr>
      <w:r>
        <w:t>Optik Karakter Tanıma (OCR) için Google ML Kit kullanıldı ve ilaç etiketlerini internet bağlantısı gerektirmeden sesli okumak için Metin Okuma (</w:t>
      </w:r>
      <w:proofErr w:type="spellStart"/>
      <w:r>
        <w:t>Text</w:t>
      </w:r>
      <w:proofErr w:type="spellEnd"/>
      <w:r>
        <w:t>-</w:t>
      </w:r>
      <w:proofErr w:type="spellStart"/>
      <w:r>
        <w:t>to</w:t>
      </w:r>
      <w:proofErr w:type="spellEnd"/>
      <w:r>
        <w:t>-Speech) işlevi entegre edildi.</w:t>
      </w:r>
    </w:p>
    <w:p w14:paraId="69F63381" w14:textId="77777777" w:rsidR="004402E7" w:rsidRDefault="004402E7" w:rsidP="004402E7">
      <w:pPr>
        <w:pStyle w:val="NormalWeb"/>
      </w:pPr>
      <w:proofErr w:type="spellStart"/>
      <w:r>
        <w:rPr>
          <w:b/>
          <w:bCs/>
        </w:rPr>
        <w:t>EcoTrack</w:t>
      </w:r>
      <w:proofErr w:type="spellEnd"/>
      <w:r>
        <w:rPr>
          <w:b/>
          <w:bCs/>
        </w:rPr>
        <w:t xml:space="preserve"> Mobile</w:t>
      </w:r>
      <w:r>
        <w:t xml:space="preserve"> | </w:t>
      </w:r>
      <w:proofErr w:type="spellStart"/>
      <w:r>
        <w:rPr>
          <w:i/>
          <w:iCs/>
        </w:rPr>
        <w:t>Flutter</w:t>
      </w:r>
      <w:proofErr w:type="spellEnd"/>
      <w:r>
        <w:rPr>
          <w:i/>
          <w:iCs/>
        </w:rPr>
        <w:t xml:space="preserve">, </w:t>
      </w:r>
      <w:proofErr w:type="spellStart"/>
      <w:r>
        <w:rPr>
          <w:i/>
          <w:iCs/>
        </w:rPr>
        <w:t>Firebase</w:t>
      </w:r>
      <w:proofErr w:type="spellEnd"/>
      <w:r>
        <w:rPr>
          <w:i/>
          <w:iCs/>
        </w:rPr>
        <w:t xml:space="preserve">, Google </w:t>
      </w:r>
      <w:proofErr w:type="spellStart"/>
      <w:r>
        <w:rPr>
          <w:i/>
          <w:iCs/>
        </w:rPr>
        <w:t>Maps</w:t>
      </w:r>
      <w:proofErr w:type="spellEnd"/>
      <w:r>
        <w:rPr>
          <w:i/>
          <w:iCs/>
        </w:rPr>
        <w:t xml:space="preserve"> SDK</w:t>
      </w:r>
    </w:p>
    <w:p w14:paraId="2522C211" w14:textId="77777777" w:rsidR="004402E7" w:rsidRDefault="004402E7" w:rsidP="004402E7">
      <w:pPr>
        <w:pStyle w:val="NormalWeb"/>
        <w:numPr>
          <w:ilvl w:val="0"/>
          <w:numId w:val="13"/>
        </w:numPr>
      </w:pPr>
      <w:r>
        <w:t>Kullanıcıların çevre dostu alışkanlıklarını (ör. geri dönüşüm, ağaç dikme) fotoğraf ve GPS doğrulaması kullanarak kaydetmelerini sağlayan bir sürdürülebilirlik izleme mobil uygulaması oluşturuldu.</w:t>
      </w:r>
    </w:p>
    <w:p w14:paraId="1EF0E28A" w14:textId="08351D22" w:rsidR="004402E7" w:rsidRDefault="004402E7" w:rsidP="004402E7">
      <w:pPr>
        <w:pStyle w:val="NormalWeb"/>
        <w:numPr>
          <w:ilvl w:val="0"/>
          <w:numId w:val="13"/>
        </w:numPr>
      </w:pPr>
      <w:proofErr w:type="spellStart"/>
      <w:r>
        <w:t>Firebase</w:t>
      </w:r>
      <w:proofErr w:type="spellEnd"/>
      <w:r>
        <w:t xml:space="preserve"> </w:t>
      </w:r>
      <w:proofErr w:type="spellStart"/>
      <w:r>
        <w:t>Firestore</w:t>
      </w:r>
      <w:proofErr w:type="spellEnd"/>
      <w:r>
        <w:t xml:space="preserve"> ve </w:t>
      </w:r>
      <w:proofErr w:type="spellStart"/>
      <w:r>
        <w:t>Authentication</w:t>
      </w:r>
      <w:proofErr w:type="spellEnd"/>
      <w:r>
        <w:t xml:space="preserve"> kullanılarak etkileşimli bir harita, sosyal akış, oyunlaştırılmış rozet sistemi ve yönetici </w:t>
      </w:r>
      <w:proofErr w:type="spellStart"/>
      <w:r>
        <w:t>moderasyon</w:t>
      </w:r>
      <w:proofErr w:type="spellEnd"/>
      <w:r>
        <w:t xml:space="preserve"> paneli uygulandı.</w:t>
      </w:r>
    </w:p>
    <w:p w14:paraId="1A2F7C36" w14:textId="77777777" w:rsidR="004402E7" w:rsidRDefault="004402E7" w:rsidP="004402E7">
      <w:pPr>
        <w:pStyle w:val="NormalWeb"/>
      </w:pPr>
      <w:r>
        <w:rPr>
          <w:b/>
          <w:bCs/>
        </w:rPr>
        <w:t>SERTİFİKALAR VE EĞİTİMLER</w:t>
      </w:r>
      <w:r>
        <w:t xml:space="preserve"> </w:t>
      </w:r>
    </w:p>
    <w:p w14:paraId="2ABCEBD0" w14:textId="77777777" w:rsidR="004402E7" w:rsidRDefault="004402E7" w:rsidP="004402E7">
      <w:pPr>
        <w:pStyle w:val="NormalWeb"/>
      </w:pPr>
      <w:r>
        <w:rPr>
          <w:b/>
          <w:bCs/>
        </w:rPr>
        <w:t>5. "Geleceğin Mühendisleri Tasarımlarını Yarıştırıyor" Proje Yarışması Katılımı</w:t>
      </w:r>
      <w:r>
        <w:t xml:space="preserve"> | </w:t>
      </w:r>
      <w:r>
        <w:rPr>
          <w:i/>
          <w:iCs/>
        </w:rPr>
        <w:t>Fırat Üniversitesi</w:t>
      </w:r>
      <w:r>
        <w:t xml:space="preserve"> | Ocak 2026</w:t>
      </w:r>
    </w:p>
    <w:p w14:paraId="2CAF51A2" w14:textId="77777777" w:rsidR="004402E7" w:rsidRDefault="004402E7" w:rsidP="004402E7">
      <w:pPr>
        <w:pStyle w:val="NormalWeb"/>
        <w:numPr>
          <w:ilvl w:val="0"/>
          <w:numId w:val="14"/>
        </w:numPr>
      </w:pPr>
      <w:r>
        <w:t>Yetenekler: Araştırma ve Geliştirme (Ar-</w:t>
      </w:r>
      <w:proofErr w:type="spellStart"/>
      <w:r>
        <w:t>Ge</w:t>
      </w:r>
      <w:proofErr w:type="spellEnd"/>
      <w:r>
        <w:t>), Mühendislik Tasarımı, Proje Sunumu.</w:t>
      </w:r>
    </w:p>
    <w:p w14:paraId="5CDB857C" w14:textId="77777777" w:rsidR="004402E7" w:rsidRDefault="004402E7" w:rsidP="004402E7">
      <w:pPr>
        <w:pStyle w:val="NormalWeb"/>
      </w:pPr>
      <w:r>
        <w:rPr>
          <w:b/>
          <w:bCs/>
        </w:rPr>
        <w:t>Python 101</w:t>
      </w:r>
      <w:r>
        <w:t xml:space="preserve"> | </w:t>
      </w:r>
      <w:r>
        <w:rPr>
          <w:i/>
          <w:iCs/>
        </w:rPr>
        <w:t>Turkcell Geleceği Yazanlar</w:t>
      </w:r>
      <w:r>
        <w:t xml:space="preserve"> | Ekim 2025</w:t>
      </w:r>
    </w:p>
    <w:p w14:paraId="6C9CCF22" w14:textId="77777777" w:rsidR="004402E7" w:rsidRDefault="004402E7" w:rsidP="004402E7">
      <w:pPr>
        <w:pStyle w:val="NormalWeb"/>
        <w:numPr>
          <w:ilvl w:val="0"/>
          <w:numId w:val="15"/>
        </w:numPr>
      </w:pPr>
      <w:r>
        <w:t>Yetenekler: Python Programlama, Temel Veri Yapıları.</w:t>
      </w:r>
    </w:p>
    <w:p w14:paraId="56C32EDB" w14:textId="77777777" w:rsidR="004402E7" w:rsidRDefault="004402E7" w:rsidP="004402E7">
      <w:pPr>
        <w:pStyle w:val="NormalWeb"/>
      </w:pPr>
      <w:r>
        <w:rPr>
          <w:b/>
          <w:bCs/>
        </w:rPr>
        <w:t>Siber Güvenlik Analisti Eğitim Programı</w:t>
      </w:r>
      <w:r>
        <w:t xml:space="preserve"> | </w:t>
      </w:r>
      <w:r>
        <w:rPr>
          <w:i/>
          <w:iCs/>
        </w:rPr>
        <w:t>Akbank Gençlik Akademisi</w:t>
      </w:r>
      <w:r>
        <w:t xml:space="preserve"> | Haziran 2025</w:t>
      </w:r>
    </w:p>
    <w:p w14:paraId="18E969CB" w14:textId="77777777" w:rsidR="004402E7" w:rsidRDefault="004402E7" w:rsidP="004402E7">
      <w:pPr>
        <w:pStyle w:val="NormalWeb"/>
        <w:numPr>
          <w:ilvl w:val="0"/>
          <w:numId w:val="16"/>
        </w:numPr>
      </w:pPr>
      <w:r>
        <w:t>Yetenekler: Linux, Kapsamlı Siber Güvenlik Operasyonları.</w:t>
      </w:r>
    </w:p>
    <w:p w14:paraId="4D8C493E" w14:textId="77777777" w:rsidR="004402E7" w:rsidRDefault="004402E7" w:rsidP="004402E7">
      <w:pPr>
        <w:pStyle w:val="NormalWeb"/>
      </w:pPr>
      <w:proofErr w:type="spellStart"/>
      <w:r>
        <w:rPr>
          <w:b/>
          <w:bCs/>
        </w:rPr>
        <w:t>CyberOps</w:t>
      </w:r>
      <w:proofErr w:type="spellEnd"/>
      <w:r>
        <w:rPr>
          <w:b/>
          <w:bCs/>
        </w:rPr>
        <w:t xml:space="preserve"> </w:t>
      </w:r>
      <w:proofErr w:type="spellStart"/>
      <w:r>
        <w:rPr>
          <w:b/>
          <w:bCs/>
        </w:rPr>
        <w:t>Associate</w:t>
      </w:r>
      <w:proofErr w:type="spellEnd"/>
      <w:r>
        <w:t xml:space="preserve"> | </w:t>
      </w:r>
      <w:r>
        <w:rPr>
          <w:i/>
          <w:iCs/>
        </w:rPr>
        <w:t>Cisco</w:t>
      </w:r>
      <w:r>
        <w:t xml:space="preserve"> | Mayıs 2025</w:t>
      </w:r>
    </w:p>
    <w:p w14:paraId="19E2A7B7" w14:textId="77777777" w:rsidR="004402E7" w:rsidRDefault="004402E7" w:rsidP="004402E7">
      <w:pPr>
        <w:pStyle w:val="NormalWeb"/>
        <w:numPr>
          <w:ilvl w:val="0"/>
          <w:numId w:val="17"/>
        </w:numPr>
      </w:pPr>
      <w:r>
        <w:t>Yetenekler: Kriptografi, Ağ Saldırıları, Tehdit Analizi ve Savunma Mekanizmaları.</w:t>
      </w:r>
    </w:p>
    <w:p w14:paraId="2748E94E" w14:textId="77777777" w:rsidR="004402E7" w:rsidRDefault="004402E7" w:rsidP="004402E7">
      <w:pPr>
        <w:pStyle w:val="NormalWeb"/>
      </w:pPr>
      <w:r>
        <w:rPr>
          <w:b/>
          <w:bCs/>
        </w:rPr>
        <w:t xml:space="preserve">CCNA: </w:t>
      </w:r>
      <w:proofErr w:type="spellStart"/>
      <w:r>
        <w:rPr>
          <w:b/>
          <w:bCs/>
        </w:rPr>
        <w:t>Introduction</w:t>
      </w:r>
      <w:proofErr w:type="spellEnd"/>
      <w:r>
        <w:rPr>
          <w:b/>
          <w:bCs/>
        </w:rPr>
        <w:t xml:space="preserve"> </w:t>
      </w:r>
      <w:proofErr w:type="spellStart"/>
      <w:r>
        <w:rPr>
          <w:b/>
          <w:bCs/>
        </w:rPr>
        <w:t>to</w:t>
      </w:r>
      <w:proofErr w:type="spellEnd"/>
      <w:r>
        <w:rPr>
          <w:b/>
          <w:bCs/>
        </w:rPr>
        <w:t xml:space="preserve"> Networks</w:t>
      </w:r>
      <w:r>
        <w:t xml:space="preserve"> | </w:t>
      </w:r>
      <w:r>
        <w:rPr>
          <w:i/>
          <w:iCs/>
        </w:rPr>
        <w:t>Cisco</w:t>
      </w:r>
      <w:r>
        <w:t xml:space="preserve"> | Mart 2025</w:t>
      </w:r>
    </w:p>
    <w:p w14:paraId="332B164D" w14:textId="77777777" w:rsidR="004402E7" w:rsidRDefault="004402E7" w:rsidP="004402E7">
      <w:pPr>
        <w:pStyle w:val="NormalWeb"/>
        <w:numPr>
          <w:ilvl w:val="0"/>
          <w:numId w:val="18"/>
        </w:numPr>
      </w:pPr>
      <w:r>
        <w:t>Yetenekler: IP Adresleme, Yönlendirme (Routing), OSI Modeli, Temel Ağ Mimarileri.</w:t>
      </w:r>
    </w:p>
    <w:p w14:paraId="17034DF5" w14:textId="77777777" w:rsidR="004402E7" w:rsidRDefault="004402E7" w:rsidP="004402E7">
      <w:pPr>
        <w:pStyle w:val="NormalWeb"/>
      </w:pPr>
      <w:proofErr w:type="spellStart"/>
      <w:r>
        <w:rPr>
          <w:b/>
          <w:bCs/>
        </w:rPr>
        <w:t>Introduction</w:t>
      </w:r>
      <w:proofErr w:type="spellEnd"/>
      <w:r>
        <w:rPr>
          <w:b/>
          <w:bCs/>
        </w:rPr>
        <w:t xml:space="preserve"> </w:t>
      </w:r>
      <w:proofErr w:type="spellStart"/>
      <w:r>
        <w:rPr>
          <w:b/>
          <w:bCs/>
        </w:rPr>
        <w:t>to</w:t>
      </w:r>
      <w:proofErr w:type="spellEnd"/>
      <w:r>
        <w:rPr>
          <w:b/>
          <w:bCs/>
        </w:rPr>
        <w:t xml:space="preserve"> </w:t>
      </w:r>
      <w:proofErr w:type="spellStart"/>
      <w:r>
        <w:rPr>
          <w:b/>
          <w:bCs/>
        </w:rPr>
        <w:t>Cybersecurity</w:t>
      </w:r>
      <w:proofErr w:type="spellEnd"/>
      <w:r>
        <w:t xml:space="preserve"> | </w:t>
      </w:r>
      <w:r>
        <w:rPr>
          <w:i/>
          <w:iCs/>
        </w:rPr>
        <w:t>Cisco</w:t>
      </w:r>
      <w:r>
        <w:t xml:space="preserve"> | Şubat 2025</w:t>
      </w:r>
    </w:p>
    <w:p w14:paraId="74D27C81" w14:textId="77777777" w:rsidR="004402E7" w:rsidRDefault="004402E7" w:rsidP="004402E7">
      <w:pPr>
        <w:pStyle w:val="NormalWeb"/>
        <w:numPr>
          <w:ilvl w:val="0"/>
          <w:numId w:val="19"/>
        </w:numPr>
      </w:pPr>
      <w:r>
        <w:t xml:space="preserve">Yetenekler: Tehdit Vektörleri, Ağ Güvenliği, Etik </w:t>
      </w:r>
      <w:proofErr w:type="spellStart"/>
      <w:r>
        <w:t>Hackerlık</w:t>
      </w:r>
      <w:proofErr w:type="spellEnd"/>
      <w:r>
        <w:t xml:space="preserve"> Temelleri, Bilgi Güvenliği.</w:t>
      </w:r>
    </w:p>
    <w:p w14:paraId="49FF4C29" w14:textId="77777777" w:rsidR="004402E7" w:rsidRDefault="004402E7" w:rsidP="004402E7">
      <w:pPr>
        <w:pStyle w:val="NormalWeb"/>
      </w:pPr>
      <w:r>
        <w:rPr>
          <w:b/>
          <w:bCs/>
        </w:rPr>
        <w:t xml:space="preserve">NDG Linux </w:t>
      </w:r>
      <w:proofErr w:type="spellStart"/>
      <w:r>
        <w:rPr>
          <w:b/>
          <w:bCs/>
        </w:rPr>
        <w:t>Unhatched</w:t>
      </w:r>
      <w:proofErr w:type="spellEnd"/>
      <w:r>
        <w:t xml:space="preserve"> | </w:t>
      </w:r>
      <w:r>
        <w:rPr>
          <w:i/>
          <w:iCs/>
        </w:rPr>
        <w:t>Cisco</w:t>
      </w:r>
      <w:r>
        <w:t xml:space="preserve"> | Şubat 2025</w:t>
      </w:r>
    </w:p>
    <w:p w14:paraId="62199EEE" w14:textId="77777777" w:rsidR="004402E7" w:rsidRDefault="004402E7" w:rsidP="004402E7">
      <w:pPr>
        <w:pStyle w:val="NormalWeb"/>
        <w:numPr>
          <w:ilvl w:val="0"/>
          <w:numId w:val="20"/>
        </w:numPr>
      </w:pPr>
      <w:r>
        <w:t>Yetenekler: Linux Dosya Sistemleri, Terminal Komutları, Temel Sistem Yönetimi.</w:t>
      </w:r>
    </w:p>
    <w:p w14:paraId="0BF2E8BB" w14:textId="77777777" w:rsidR="004402E7" w:rsidRDefault="004402E7" w:rsidP="004402E7">
      <w:pPr>
        <w:pStyle w:val="NormalWeb"/>
      </w:pPr>
      <w:r>
        <w:rPr>
          <w:b/>
          <w:bCs/>
        </w:rPr>
        <w:t>Temel Proje Yönetimi Eğitimi</w:t>
      </w:r>
      <w:r>
        <w:t xml:space="preserve"> | </w:t>
      </w:r>
      <w:proofErr w:type="spellStart"/>
      <w:r>
        <w:rPr>
          <w:i/>
          <w:iCs/>
        </w:rPr>
        <w:t>Sca</w:t>
      </w:r>
      <w:proofErr w:type="spellEnd"/>
      <w:r>
        <w:rPr>
          <w:i/>
          <w:iCs/>
        </w:rPr>
        <w:t xml:space="preserve"> </w:t>
      </w:r>
      <w:proofErr w:type="spellStart"/>
      <w:r>
        <w:rPr>
          <w:i/>
          <w:iCs/>
        </w:rPr>
        <w:t>Social</w:t>
      </w:r>
      <w:proofErr w:type="spellEnd"/>
      <w:r>
        <w:t xml:space="preserve"> | Aralık 2024</w:t>
      </w:r>
    </w:p>
    <w:p w14:paraId="00D7005D" w14:textId="77777777" w:rsidR="004402E7" w:rsidRDefault="004402E7" w:rsidP="004402E7">
      <w:pPr>
        <w:pStyle w:val="NormalWeb"/>
        <w:numPr>
          <w:ilvl w:val="0"/>
          <w:numId w:val="21"/>
        </w:numPr>
      </w:pPr>
      <w:r>
        <w:t>Yetenekler: Proje Planlama, Takım Koordinasyonu, Zaman Yönetimi, Çevik (Agile) Prensipler.</w:t>
      </w:r>
    </w:p>
    <w:p w14:paraId="3AD8F347" w14:textId="77777777" w:rsidR="004402E7" w:rsidRDefault="004402E7" w:rsidP="004402E7">
      <w:pPr>
        <w:pStyle w:val="NormalWeb"/>
      </w:pPr>
      <w:r>
        <w:rPr>
          <w:b/>
          <w:bCs/>
        </w:rPr>
        <w:t>İleri Java &amp; Java 101, 201, 301</w:t>
      </w:r>
      <w:r>
        <w:t xml:space="preserve"> | </w:t>
      </w:r>
      <w:r>
        <w:rPr>
          <w:i/>
          <w:iCs/>
        </w:rPr>
        <w:t>Turkcell Geleceği Yazanlar</w:t>
      </w:r>
      <w:r>
        <w:t xml:space="preserve"> | Ekim 2024</w:t>
      </w:r>
    </w:p>
    <w:p w14:paraId="2FF9B978" w14:textId="77777777" w:rsidR="004402E7" w:rsidRDefault="004402E7" w:rsidP="004402E7">
      <w:pPr>
        <w:pStyle w:val="NormalWeb"/>
        <w:numPr>
          <w:ilvl w:val="0"/>
          <w:numId w:val="23"/>
        </w:numPr>
      </w:pPr>
      <w:r>
        <w:t xml:space="preserve">Yetenekler: Temelden İleri Seviyeye Java Programlama, Lambda İfadeleri, </w:t>
      </w:r>
      <w:proofErr w:type="spellStart"/>
      <w:r>
        <w:t>Stream</w:t>
      </w:r>
      <w:proofErr w:type="spellEnd"/>
      <w:r>
        <w:t xml:space="preserve"> API, Çok Katmanlı Mimari, Hata Yönetimi.</w:t>
      </w:r>
    </w:p>
    <w:p w14:paraId="1A4CFFCC" w14:textId="77777777" w:rsidR="004402E7" w:rsidRDefault="004402E7" w:rsidP="004402E7">
      <w:pPr>
        <w:pStyle w:val="NormalWeb"/>
      </w:pPr>
      <w:proofErr w:type="spellStart"/>
      <w:r>
        <w:rPr>
          <w:b/>
          <w:bCs/>
        </w:rPr>
        <w:t>Unity</w:t>
      </w:r>
      <w:proofErr w:type="spellEnd"/>
      <w:r>
        <w:rPr>
          <w:b/>
          <w:bCs/>
        </w:rPr>
        <w:t xml:space="preserve"> ile Dijital Oyun Geliştirme</w:t>
      </w:r>
      <w:r>
        <w:t xml:space="preserve"> | </w:t>
      </w:r>
      <w:r>
        <w:rPr>
          <w:i/>
          <w:iCs/>
        </w:rPr>
        <w:t>BTK Akademi</w:t>
      </w:r>
      <w:r>
        <w:t xml:space="preserve"> | Eylül 2024</w:t>
      </w:r>
    </w:p>
    <w:p w14:paraId="16FDE85D" w14:textId="77777777" w:rsidR="004402E7" w:rsidRDefault="004402E7" w:rsidP="004402E7">
      <w:pPr>
        <w:pStyle w:val="NormalWeb"/>
        <w:numPr>
          <w:ilvl w:val="0"/>
          <w:numId w:val="24"/>
        </w:numPr>
      </w:pPr>
      <w:r>
        <w:t xml:space="preserve">Yetenekler: C# Programlama, </w:t>
      </w:r>
      <w:proofErr w:type="spellStart"/>
      <w:r>
        <w:t>Unity</w:t>
      </w:r>
      <w:proofErr w:type="spellEnd"/>
      <w:r>
        <w:t xml:space="preserve"> Motoru, 2D Oyun Geliştirme, Oyun Mekanikleri, Temel Oyun Tasarımı.</w:t>
      </w:r>
    </w:p>
    <w:p w14:paraId="25C7F48E" w14:textId="77777777" w:rsidR="004402E7" w:rsidRDefault="004402E7" w:rsidP="004402E7">
      <w:pPr>
        <w:pStyle w:val="NormalWeb"/>
        <w:ind w:left="720"/>
      </w:pPr>
    </w:p>
    <w:p w14:paraId="02FDAAFB" w14:textId="77777777" w:rsidR="004402E7" w:rsidRDefault="004402E7" w:rsidP="004402E7">
      <w:pPr>
        <w:pStyle w:val="NormalWeb"/>
      </w:pPr>
      <w:r>
        <w:rPr>
          <w:b/>
          <w:bCs/>
        </w:rPr>
        <w:t>DİLLER</w:t>
      </w:r>
    </w:p>
    <w:p w14:paraId="589505EC" w14:textId="77777777" w:rsidR="004402E7" w:rsidRDefault="004402E7" w:rsidP="004402E7">
      <w:pPr>
        <w:pStyle w:val="NormalWeb"/>
        <w:numPr>
          <w:ilvl w:val="0"/>
          <w:numId w:val="25"/>
        </w:numPr>
      </w:pPr>
      <w:r>
        <w:rPr>
          <w:b/>
          <w:bCs/>
        </w:rPr>
        <w:t>İngilizce:</w:t>
      </w:r>
      <w:r>
        <w:t xml:space="preserve"> Başlangıç Üstü (A2)                                                                             </w:t>
      </w:r>
      <w:proofErr w:type="gramStart"/>
      <w:r>
        <w:t xml:space="preserve">   (</w:t>
      </w:r>
      <w:proofErr w:type="gramEnd"/>
      <w:r>
        <w:t>Konuşma: Orta - B1 | Okuma ve Yazma: Başlangıç Üstü - A2)</w:t>
      </w:r>
    </w:p>
    <w:p w14:paraId="6811050D" w14:textId="77777777" w:rsidR="004402E7" w:rsidRDefault="004402E7" w:rsidP="004402E7">
      <w:pPr>
        <w:pStyle w:val="NormalWeb"/>
        <w:numPr>
          <w:ilvl w:val="0"/>
          <w:numId w:val="25"/>
        </w:numPr>
      </w:pPr>
      <w:r>
        <w:rPr>
          <w:b/>
          <w:bCs/>
        </w:rPr>
        <w:t>Arapça:</w:t>
      </w:r>
      <w:r>
        <w:t xml:space="preserve"> Akıcı / İleri (B1)</w:t>
      </w:r>
    </w:p>
    <w:p w14:paraId="6232A6FD" w14:textId="77777777" w:rsidR="004402E7" w:rsidRPr="00495528" w:rsidRDefault="004402E7" w:rsidP="00D17187">
      <w:pPr>
        <w:rPr>
          <w:rFonts w:ascii="Calibri" w:hAnsi="Calibri" w:cs="Calibri"/>
          <w:sz w:val="22"/>
          <w:szCs w:val="22"/>
        </w:rPr>
      </w:pPr>
    </w:p>
    <w:sectPr w:rsidR="004402E7" w:rsidRPr="004955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37C33" w14:textId="77777777" w:rsidR="00737B79" w:rsidRDefault="00737B79" w:rsidP="001E31A1">
      <w:pPr>
        <w:spacing w:after="0" w:line="240" w:lineRule="auto"/>
      </w:pPr>
      <w:r>
        <w:separator/>
      </w:r>
    </w:p>
  </w:endnote>
  <w:endnote w:type="continuationSeparator" w:id="0">
    <w:p w14:paraId="66B764EC" w14:textId="77777777" w:rsidR="00737B79" w:rsidRDefault="00737B79" w:rsidP="001E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Franklin Goth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5517C" w14:textId="77777777" w:rsidR="00737B79" w:rsidRDefault="00737B79" w:rsidP="001E31A1">
      <w:pPr>
        <w:spacing w:after="0" w:line="240" w:lineRule="auto"/>
      </w:pPr>
      <w:r>
        <w:separator/>
      </w:r>
    </w:p>
  </w:footnote>
  <w:footnote w:type="continuationSeparator" w:id="0">
    <w:p w14:paraId="74F2CFD0" w14:textId="77777777" w:rsidR="00737B79" w:rsidRDefault="00737B79" w:rsidP="001E3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0B6"/>
    <w:multiLevelType w:val="multilevel"/>
    <w:tmpl w:val="813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1615"/>
    <w:multiLevelType w:val="multilevel"/>
    <w:tmpl w:val="B98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5E1F"/>
    <w:multiLevelType w:val="multilevel"/>
    <w:tmpl w:val="31E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93657"/>
    <w:multiLevelType w:val="multilevel"/>
    <w:tmpl w:val="E21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70375"/>
    <w:multiLevelType w:val="multilevel"/>
    <w:tmpl w:val="840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6270D"/>
    <w:multiLevelType w:val="multilevel"/>
    <w:tmpl w:val="9B3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E55C6"/>
    <w:multiLevelType w:val="multilevel"/>
    <w:tmpl w:val="BD1C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7301D"/>
    <w:multiLevelType w:val="multilevel"/>
    <w:tmpl w:val="F7D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27C19"/>
    <w:multiLevelType w:val="multilevel"/>
    <w:tmpl w:val="38F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03211"/>
    <w:multiLevelType w:val="multilevel"/>
    <w:tmpl w:val="CD6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C30B3"/>
    <w:multiLevelType w:val="multilevel"/>
    <w:tmpl w:val="1BA0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B6E17"/>
    <w:multiLevelType w:val="multilevel"/>
    <w:tmpl w:val="8FF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A1A75"/>
    <w:multiLevelType w:val="multilevel"/>
    <w:tmpl w:val="5CB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52C3B"/>
    <w:multiLevelType w:val="multilevel"/>
    <w:tmpl w:val="174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225C0"/>
    <w:multiLevelType w:val="multilevel"/>
    <w:tmpl w:val="D35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16F41"/>
    <w:multiLevelType w:val="multilevel"/>
    <w:tmpl w:val="CF4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95456"/>
    <w:multiLevelType w:val="multilevel"/>
    <w:tmpl w:val="78F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86D3A"/>
    <w:multiLevelType w:val="multilevel"/>
    <w:tmpl w:val="155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46B7B"/>
    <w:multiLevelType w:val="multilevel"/>
    <w:tmpl w:val="1F0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C2454"/>
    <w:multiLevelType w:val="multilevel"/>
    <w:tmpl w:val="BE0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92CA1"/>
    <w:multiLevelType w:val="multilevel"/>
    <w:tmpl w:val="C30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C5A2C"/>
    <w:multiLevelType w:val="multilevel"/>
    <w:tmpl w:val="3DF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56265"/>
    <w:multiLevelType w:val="multilevel"/>
    <w:tmpl w:val="08B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7487F"/>
    <w:multiLevelType w:val="multilevel"/>
    <w:tmpl w:val="D7A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D6A68"/>
    <w:multiLevelType w:val="multilevel"/>
    <w:tmpl w:val="E35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225327">
    <w:abstractNumId w:val="17"/>
  </w:num>
  <w:num w:numId="2" w16cid:durableId="746611885">
    <w:abstractNumId w:val="0"/>
  </w:num>
  <w:num w:numId="3" w16cid:durableId="170485936">
    <w:abstractNumId w:val="6"/>
  </w:num>
  <w:num w:numId="4" w16cid:durableId="918441182">
    <w:abstractNumId w:val="4"/>
  </w:num>
  <w:num w:numId="5" w16cid:durableId="44332839">
    <w:abstractNumId w:val="24"/>
  </w:num>
  <w:num w:numId="6" w16cid:durableId="1841504707">
    <w:abstractNumId w:val="15"/>
  </w:num>
  <w:num w:numId="7" w16cid:durableId="1716275262">
    <w:abstractNumId w:val="1"/>
  </w:num>
  <w:num w:numId="8" w16cid:durableId="1017853848">
    <w:abstractNumId w:val="10"/>
  </w:num>
  <w:num w:numId="9" w16cid:durableId="276260481">
    <w:abstractNumId w:val="23"/>
  </w:num>
  <w:num w:numId="10" w16cid:durableId="768500960">
    <w:abstractNumId w:val="11"/>
  </w:num>
  <w:num w:numId="11" w16cid:durableId="715591436">
    <w:abstractNumId w:val="21"/>
  </w:num>
  <w:num w:numId="12" w16cid:durableId="1776828366">
    <w:abstractNumId w:val="13"/>
  </w:num>
  <w:num w:numId="13" w16cid:durableId="320625492">
    <w:abstractNumId w:val="19"/>
  </w:num>
  <w:num w:numId="14" w16cid:durableId="2088652770">
    <w:abstractNumId w:val="18"/>
  </w:num>
  <w:num w:numId="15" w16cid:durableId="1333873624">
    <w:abstractNumId w:val="5"/>
  </w:num>
  <w:num w:numId="16" w16cid:durableId="1600599089">
    <w:abstractNumId w:val="20"/>
  </w:num>
  <w:num w:numId="17" w16cid:durableId="1819573076">
    <w:abstractNumId w:val="12"/>
  </w:num>
  <w:num w:numId="18" w16cid:durableId="684483002">
    <w:abstractNumId w:val="22"/>
  </w:num>
  <w:num w:numId="19" w16cid:durableId="2045522146">
    <w:abstractNumId w:val="3"/>
  </w:num>
  <w:num w:numId="20" w16cid:durableId="196236691">
    <w:abstractNumId w:val="2"/>
  </w:num>
  <w:num w:numId="21" w16cid:durableId="841549006">
    <w:abstractNumId w:val="16"/>
  </w:num>
  <w:num w:numId="22" w16cid:durableId="132715884">
    <w:abstractNumId w:val="8"/>
  </w:num>
  <w:num w:numId="23" w16cid:durableId="18897102">
    <w:abstractNumId w:val="7"/>
  </w:num>
  <w:num w:numId="24" w16cid:durableId="485515382">
    <w:abstractNumId w:val="9"/>
  </w:num>
  <w:num w:numId="25" w16cid:durableId="1458447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255"/>
    <w:rsid w:val="000257E2"/>
    <w:rsid w:val="00036350"/>
    <w:rsid w:val="000B7C15"/>
    <w:rsid w:val="000D16B6"/>
    <w:rsid w:val="001E31A1"/>
    <w:rsid w:val="00246D50"/>
    <w:rsid w:val="00271B7B"/>
    <w:rsid w:val="002A7F20"/>
    <w:rsid w:val="004402E7"/>
    <w:rsid w:val="00495528"/>
    <w:rsid w:val="00523A43"/>
    <w:rsid w:val="00550F26"/>
    <w:rsid w:val="005B7514"/>
    <w:rsid w:val="00657B6E"/>
    <w:rsid w:val="006A6911"/>
    <w:rsid w:val="006B1AA0"/>
    <w:rsid w:val="006F2B52"/>
    <w:rsid w:val="00737B79"/>
    <w:rsid w:val="00836408"/>
    <w:rsid w:val="00924B43"/>
    <w:rsid w:val="009F58C7"/>
    <w:rsid w:val="00A77F4D"/>
    <w:rsid w:val="00AE1CB8"/>
    <w:rsid w:val="00AE7997"/>
    <w:rsid w:val="00B94255"/>
    <w:rsid w:val="00C922EA"/>
    <w:rsid w:val="00CE74DD"/>
    <w:rsid w:val="00D024E4"/>
    <w:rsid w:val="00D17187"/>
    <w:rsid w:val="00D40B26"/>
    <w:rsid w:val="00E418F2"/>
    <w:rsid w:val="00E50115"/>
    <w:rsid w:val="00EF0643"/>
    <w:rsid w:val="00F40B04"/>
    <w:rsid w:val="00FC34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D8AF"/>
  <w15:chartTrackingRefBased/>
  <w15:docId w15:val="{7B50B91A-C3DF-440F-A418-1EE71329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94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94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942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942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942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942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942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942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942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942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942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942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942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942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942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942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942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94255"/>
    <w:rPr>
      <w:rFonts w:eastAsiaTheme="majorEastAsia" w:cstheme="majorBidi"/>
      <w:color w:val="272727" w:themeColor="text1" w:themeTint="D8"/>
    </w:rPr>
  </w:style>
  <w:style w:type="paragraph" w:styleId="KonuBal">
    <w:name w:val="Title"/>
    <w:basedOn w:val="Normal"/>
    <w:next w:val="Normal"/>
    <w:link w:val="KonuBalChar"/>
    <w:uiPriority w:val="10"/>
    <w:qFormat/>
    <w:rsid w:val="00B94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942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942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942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942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94255"/>
    <w:rPr>
      <w:i/>
      <w:iCs/>
      <w:color w:val="404040" w:themeColor="text1" w:themeTint="BF"/>
    </w:rPr>
  </w:style>
  <w:style w:type="paragraph" w:styleId="ListeParagraf">
    <w:name w:val="List Paragraph"/>
    <w:basedOn w:val="Normal"/>
    <w:uiPriority w:val="34"/>
    <w:qFormat/>
    <w:rsid w:val="00B94255"/>
    <w:pPr>
      <w:ind w:left="720"/>
      <w:contextualSpacing/>
    </w:pPr>
  </w:style>
  <w:style w:type="character" w:styleId="GlVurgulama">
    <w:name w:val="Intense Emphasis"/>
    <w:basedOn w:val="VarsaylanParagrafYazTipi"/>
    <w:uiPriority w:val="21"/>
    <w:qFormat/>
    <w:rsid w:val="00B94255"/>
    <w:rPr>
      <w:i/>
      <w:iCs/>
      <w:color w:val="0F4761" w:themeColor="accent1" w:themeShade="BF"/>
    </w:rPr>
  </w:style>
  <w:style w:type="paragraph" w:styleId="GlAlnt">
    <w:name w:val="Intense Quote"/>
    <w:basedOn w:val="Normal"/>
    <w:next w:val="Normal"/>
    <w:link w:val="GlAlntChar"/>
    <w:uiPriority w:val="30"/>
    <w:qFormat/>
    <w:rsid w:val="00B94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94255"/>
    <w:rPr>
      <w:i/>
      <w:iCs/>
      <w:color w:val="0F4761" w:themeColor="accent1" w:themeShade="BF"/>
    </w:rPr>
  </w:style>
  <w:style w:type="character" w:styleId="GlBavuru">
    <w:name w:val="Intense Reference"/>
    <w:basedOn w:val="VarsaylanParagrafYazTipi"/>
    <w:uiPriority w:val="32"/>
    <w:qFormat/>
    <w:rsid w:val="00B94255"/>
    <w:rPr>
      <w:b/>
      <w:bCs/>
      <w:smallCaps/>
      <w:color w:val="0F4761" w:themeColor="accent1" w:themeShade="BF"/>
      <w:spacing w:val="5"/>
    </w:rPr>
  </w:style>
  <w:style w:type="paragraph" w:styleId="stBilgi">
    <w:name w:val="header"/>
    <w:basedOn w:val="Normal"/>
    <w:link w:val="stBilgiChar"/>
    <w:uiPriority w:val="99"/>
    <w:unhideWhenUsed/>
    <w:rsid w:val="001E31A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E31A1"/>
  </w:style>
  <w:style w:type="paragraph" w:styleId="AltBilgi">
    <w:name w:val="footer"/>
    <w:basedOn w:val="Normal"/>
    <w:link w:val="AltBilgiChar"/>
    <w:uiPriority w:val="99"/>
    <w:unhideWhenUsed/>
    <w:rsid w:val="001E31A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E31A1"/>
  </w:style>
  <w:style w:type="paragraph" w:styleId="NormalWeb">
    <w:name w:val="Normal (Web)"/>
    <w:basedOn w:val="Normal"/>
    <w:uiPriority w:val="99"/>
    <w:unhideWhenUsed/>
    <w:rsid w:val="001E31A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ekillerTablosu">
    <w:name w:val="table of figures"/>
    <w:basedOn w:val="Normal"/>
    <w:next w:val="Normal"/>
    <w:uiPriority w:val="99"/>
    <w:semiHidden/>
    <w:unhideWhenUsed/>
    <w:rsid w:val="006F2B52"/>
    <w:pPr>
      <w:spacing w:after="0"/>
    </w:pPr>
  </w:style>
  <w:style w:type="character" w:customStyle="1" w:styleId="citation-253">
    <w:name w:val="citation-253"/>
    <w:basedOn w:val="VarsaylanParagrafYazTipi"/>
    <w:rsid w:val="00AE7997"/>
  </w:style>
  <w:style w:type="character" w:customStyle="1" w:styleId="citation-252">
    <w:name w:val="citation-252"/>
    <w:basedOn w:val="VarsaylanParagrafYazTipi"/>
    <w:rsid w:val="00AE7997"/>
  </w:style>
  <w:style w:type="character" w:customStyle="1" w:styleId="citation-251">
    <w:name w:val="citation-251"/>
    <w:basedOn w:val="VarsaylanParagrafYazTipi"/>
    <w:rsid w:val="00AE7997"/>
  </w:style>
  <w:style w:type="character" w:customStyle="1" w:styleId="citation-250">
    <w:name w:val="citation-250"/>
    <w:basedOn w:val="VarsaylanParagrafYazTipi"/>
    <w:rsid w:val="00AE7997"/>
  </w:style>
  <w:style w:type="character" w:customStyle="1" w:styleId="citation-249">
    <w:name w:val="citation-249"/>
    <w:basedOn w:val="VarsaylanParagrafYazTipi"/>
    <w:rsid w:val="00AE7997"/>
  </w:style>
  <w:style w:type="character" w:customStyle="1" w:styleId="citation-248">
    <w:name w:val="citation-248"/>
    <w:basedOn w:val="VarsaylanParagrafYazTipi"/>
    <w:rsid w:val="00AE7997"/>
  </w:style>
  <w:style w:type="character" w:customStyle="1" w:styleId="citation-247">
    <w:name w:val="citation-247"/>
    <w:basedOn w:val="VarsaylanParagrafYazTipi"/>
    <w:rsid w:val="00AE7997"/>
  </w:style>
  <w:style w:type="character" w:customStyle="1" w:styleId="citation-246">
    <w:name w:val="citation-246"/>
    <w:basedOn w:val="VarsaylanParagrafYazTipi"/>
    <w:rsid w:val="00AE7997"/>
  </w:style>
  <w:style w:type="character" w:customStyle="1" w:styleId="citation-245">
    <w:name w:val="citation-245"/>
    <w:basedOn w:val="VarsaylanParagrafYazTipi"/>
    <w:rsid w:val="00AE7997"/>
  </w:style>
  <w:style w:type="character" w:customStyle="1" w:styleId="citation-244">
    <w:name w:val="citation-244"/>
    <w:basedOn w:val="VarsaylanParagrafYazTipi"/>
    <w:rsid w:val="00AE7997"/>
  </w:style>
  <w:style w:type="character" w:customStyle="1" w:styleId="citation-243">
    <w:name w:val="citation-243"/>
    <w:basedOn w:val="VarsaylanParagrafYazTipi"/>
    <w:rsid w:val="00AE7997"/>
  </w:style>
  <w:style w:type="character" w:customStyle="1" w:styleId="citation-242">
    <w:name w:val="citation-242"/>
    <w:basedOn w:val="VarsaylanParagrafYazTipi"/>
    <w:rsid w:val="00AE7997"/>
  </w:style>
  <w:style w:type="character" w:customStyle="1" w:styleId="citation-241">
    <w:name w:val="citation-241"/>
    <w:basedOn w:val="VarsaylanParagrafYazTipi"/>
    <w:rsid w:val="00AE7997"/>
  </w:style>
  <w:style w:type="character" w:customStyle="1" w:styleId="citation-240">
    <w:name w:val="citation-240"/>
    <w:basedOn w:val="VarsaylanParagrafYazTipi"/>
    <w:rsid w:val="00AE7997"/>
  </w:style>
  <w:style w:type="character" w:customStyle="1" w:styleId="citation-239">
    <w:name w:val="citation-239"/>
    <w:basedOn w:val="VarsaylanParagrafYazTipi"/>
    <w:rsid w:val="00AE7997"/>
  </w:style>
  <w:style w:type="character" w:customStyle="1" w:styleId="citation-238">
    <w:name w:val="citation-238"/>
    <w:basedOn w:val="VarsaylanParagrafYazTipi"/>
    <w:rsid w:val="00AE7997"/>
  </w:style>
  <w:style w:type="character" w:customStyle="1" w:styleId="citation-237">
    <w:name w:val="citation-237"/>
    <w:basedOn w:val="VarsaylanParagrafYazTipi"/>
    <w:rsid w:val="00AE7997"/>
  </w:style>
  <w:style w:type="character" w:customStyle="1" w:styleId="citation-236">
    <w:name w:val="citation-236"/>
    <w:basedOn w:val="VarsaylanParagrafYazTipi"/>
    <w:rsid w:val="00AE7997"/>
  </w:style>
  <w:style w:type="character" w:customStyle="1" w:styleId="citation-235">
    <w:name w:val="citation-235"/>
    <w:basedOn w:val="VarsaylanParagrafYazTipi"/>
    <w:rsid w:val="00AE7997"/>
  </w:style>
  <w:style w:type="character" w:customStyle="1" w:styleId="citation-234">
    <w:name w:val="citation-234"/>
    <w:basedOn w:val="VarsaylanParagrafYazTipi"/>
    <w:rsid w:val="00AE7997"/>
  </w:style>
  <w:style w:type="character" w:customStyle="1" w:styleId="citation-233">
    <w:name w:val="citation-233"/>
    <w:basedOn w:val="VarsaylanParagrafYazTipi"/>
    <w:rsid w:val="00AE7997"/>
  </w:style>
  <w:style w:type="character" w:customStyle="1" w:styleId="citation-232">
    <w:name w:val="citation-232"/>
    <w:basedOn w:val="VarsaylanParagrafYazTipi"/>
    <w:rsid w:val="00AE7997"/>
  </w:style>
  <w:style w:type="character" w:customStyle="1" w:styleId="citation-299">
    <w:name w:val="citation-299"/>
    <w:basedOn w:val="VarsaylanParagrafYazTipi"/>
    <w:rsid w:val="00495528"/>
  </w:style>
  <w:style w:type="character" w:customStyle="1" w:styleId="citation-298">
    <w:name w:val="citation-298"/>
    <w:basedOn w:val="VarsaylanParagrafYazTipi"/>
    <w:rsid w:val="00495528"/>
  </w:style>
  <w:style w:type="character" w:styleId="Kpr">
    <w:name w:val="Hyperlink"/>
    <w:basedOn w:val="VarsaylanParagrafYazTipi"/>
    <w:uiPriority w:val="99"/>
    <w:semiHidden/>
    <w:unhideWhenUsed/>
    <w:rsid w:val="00495528"/>
    <w:rPr>
      <w:color w:val="0000FF"/>
      <w:u w:val="single"/>
    </w:rPr>
  </w:style>
  <w:style w:type="character" w:customStyle="1" w:styleId="citation-297">
    <w:name w:val="citation-297"/>
    <w:basedOn w:val="VarsaylanParagrafYazTipi"/>
    <w:rsid w:val="00495528"/>
  </w:style>
  <w:style w:type="character" w:customStyle="1" w:styleId="ng-tns-c1352101635-67">
    <w:name w:val="ng-tns-c1352101635-67"/>
    <w:basedOn w:val="VarsaylanParagrafYazTipi"/>
    <w:rsid w:val="00495528"/>
  </w:style>
  <w:style w:type="paragraph" w:styleId="HTMLncedenBiimlendirilmi">
    <w:name w:val="HTML Preformatted"/>
    <w:basedOn w:val="Normal"/>
    <w:link w:val="HTMLncedenBiimlendirilmiChar"/>
    <w:uiPriority w:val="99"/>
    <w:semiHidden/>
    <w:unhideWhenUsed/>
    <w:rsid w:val="0049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495528"/>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495528"/>
    <w:rPr>
      <w:rFonts w:ascii="Courier New" w:eastAsia="Times New Roman" w:hAnsi="Courier New" w:cs="Courier New"/>
      <w:sz w:val="20"/>
      <w:szCs w:val="20"/>
    </w:rPr>
  </w:style>
  <w:style w:type="character" w:customStyle="1" w:styleId="hljs-function">
    <w:name w:val="hljs-function"/>
    <w:basedOn w:val="VarsaylanParagrafYazTipi"/>
    <w:rsid w:val="00495528"/>
  </w:style>
  <w:style w:type="character" w:customStyle="1" w:styleId="hljs-keyword">
    <w:name w:val="hljs-keyword"/>
    <w:basedOn w:val="VarsaylanParagrafYazTipi"/>
    <w:rsid w:val="00495528"/>
  </w:style>
  <w:style w:type="character" w:customStyle="1" w:styleId="hljs-title">
    <w:name w:val="hljs-title"/>
    <w:basedOn w:val="VarsaylanParagrafYazTipi"/>
    <w:rsid w:val="00495528"/>
  </w:style>
  <w:style w:type="character" w:customStyle="1" w:styleId="hljs-params">
    <w:name w:val="hljs-params"/>
    <w:basedOn w:val="VarsaylanParagrafYazTipi"/>
    <w:rsid w:val="00495528"/>
  </w:style>
  <w:style w:type="character" w:customStyle="1" w:styleId="hljs-comment">
    <w:name w:val="hljs-comment"/>
    <w:basedOn w:val="VarsaylanParagrafYazTipi"/>
    <w:rsid w:val="00495528"/>
  </w:style>
  <w:style w:type="character" w:customStyle="1" w:styleId="hljs-string">
    <w:name w:val="hljs-string"/>
    <w:basedOn w:val="VarsaylanParagrafYazTipi"/>
    <w:rsid w:val="00495528"/>
  </w:style>
  <w:style w:type="character" w:customStyle="1" w:styleId="citation-295">
    <w:name w:val="citation-295"/>
    <w:basedOn w:val="VarsaylanParagrafYazTipi"/>
    <w:rsid w:val="00495528"/>
  </w:style>
  <w:style w:type="character" w:customStyle="1" w:styleId="citation-294">
    <w:name w:val="citation-294"/>
    <w:basedOn w:val="VarsaylanParagrafYazTipi"/>
    <w:rsid w:val="00495528"/>
  </w:style>
  <w:style w:type="character" w:customStyle="1" w:styleId="ng-tns-c1352101635-68">
    <w:name w:val="ng-tns-c1352101635-68"/>
    <w:basedOn w:val="VarsaylanParagrafYazTipi"/>
    <w:rsid w:val="00495528"/>
  </w:style>
  <w:style w:type="character" w:customStyle="1" w:styleId="hljs-meta">
    <w:name w:val="hljs-meta"/>
    <w:basedOn w:val="VarsaylanParagrafYazTipi"/>
    <w:rsid w:val="00495528"/>
  </w:style>
  <w:style w:type="character" w:customStyle="1" w:styleId="hljs-class">
    <w:name w:val="hljs-class"/>
    <w:basedOn w:val="VarsaylanParagrafYazTipi"/>
    <w:rsid w:val="00495528"/>
  </w:style>
  <w:style w:type="character" w:styleId="Gl">
    <w:name w:val="Strong"/>
    <w:basedOn w:val="VarsaylanParagrafYazTipi"/>
    <w:uiPriority w:val="22"/>
    <w:qFormat/>
    <w:rsid w:val="00E50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38960">
      <w:bodyDiv w:val="1"/>
      <w:marLeft w:val="0"/>
      <w:marRight w:val="0"/>
      <w:marTop w:val="0"/>
      <w:marBottom w:val="0"/>
      <w:divBdr>
        <w:top w:val="none" w:sz="0" w:space="0" w:color="auto"/>
        <w:left w:val="none" w:sz="0" w:space="0" w:color="auto"/>
        <w:bottom w:val="none" w:sz="0" w:space="0" w:color="auto"/>
        <w:right w:val="none" w:sz="0" w:space="0" w:color="auto"/>
      </w:divBdr>
    </w:div>
    <w:div w:id="261299508">
      <w:bodyDiv w:val="1"/>
      <w:marLeft w:val="0"/>
      <w:marRight w:val="0"/>
      <w:marTop w:val="0"/>
      <w:marBottom w:val="0"/>
      <w:divBdr>
        <w:top w:val="none" w:sz="0" w:space="0" w:color="auto"/>
        <w:left w:val="none" w:sz="0" w:space="0" w:color="auto"/>
        <w:bottom w:val="none" w:sz="0" w:space="0" w:color="auto"/>
        <w:right w:val="none" w:sz="0" w:space="0" w:color="auto"/>
      </w:divBdr>
    </w:div>
    <w:div w:id="392657804">
      <w:bodyDiv w:val="1"/>
      <w:marLeft w:val="0"/>
      <w:marRight w:val="0"/>
      <w:marTop w:val="0"/>
      <w:marBottom w:val="0"/>
      <w:divBdr>
        <w:top w:val="none" w:sz="0" w:space="0" w:color="auto"/>
        <w:left w:val="none" w:sz="0" w:space="0" w:color="auto"/>
        <w:bottom w:val="none" w:sz="0" w:space="0" w:color="auto"/>
        <w:right w:val="none" w:sz="0" w:space="0" w:color="auto"/>
      </w:divBdr>
    </w:div>
    <w:div w:id="571739002">
      <w:bodyDiv w:val="1"/>
      <w:marLeft w:val="0"/>
      <w:marRight w:val="0"/>
      <w:marTop w:val="0"/>
      <w:marBottom w:val="0"/>
      <w:divBdr>
        <w:top w:val="none" w:sz="0" w:space="0" w:color="auto"/>
        <w:left w:val="none" w:sz="0" w:space="0" w:color="auto"/>
        <w:bottom w:val="none" w:sz="0" w:space="0" w:color="auto"/>
        <w:right w:val="none" w:sz="0" w:space="0" w:color="auto"/>
      </w:divBdr>
    </w:div>
    <w:div w:id="584804524">
      <w:bodyDiv w:val="1"/>
      <w:marLeft w:val="0"/>
      <w:marRight w:val="0"/>
      <w:marTop w:val="0"/>
      <w:marBottom w:val="0"/>
      <w:divBdr>
        <w:top w:val="none" w:sz="0" w:space="0" w:color="auto"/>
        <w:left w:val="none" w:sz="0" w:space="0" w:color="auto"/>
        <w:bottom w:val="none" w:sz="0" w:space="0" w:color="auto"/>
        <w:right w:val="none" w:sz="0" w:space="0" w:color="auto"/>
      </w:divBdr>
    </w:div>
    <w:div w:id="596207288">
      <w:bodyDiv w:val="1"/>
      <w:marLeft w:val="0"/>
      <w:marRight w:val="0"/>
      <w:marTop w:val="0"/>
      <w:marBottom w:val="0"/>
      <w:divBdr>
        <w:top w:val="none" w:sz="0" w:space="0" w:color="auto"/>
        <w:left w:val="none" w:sz="0" w:space="0" w:color="auto"/>
        <w:bottom w:val="none" w:sz="0" w:space="0" w:color="auto"/>
        <w:right w:val="none" w:sz="0" w:space="0" w:color="auto"/>
      </w:divBdr>
    </w:div>
    <w:div w:id="627784269">
      <w:bodyDiv w:val="1"/>
      <w:marLeft w:val="0"/>
      <w:marRight w:val="0"/>
      <w:marTop w:val="0"/>
      <w:marBottom w:val="0"/>
      <w:divBdr>
        <w:top w:val="none" w:sz="0" w:space="0" w:color="auto"/>
        <w:left w:val="none" w:sz="0" w:space="0" w:color="auto"/>
        <w:bottom w:val="none" w:sz="0" w:space="0" w:color="auto"/>
        <w:right w:val="none" w:sz="0" w:space="0" w:color="auto"/>
      </w:divBdr>
      <w:divsChild>
        <w:div w:id="959651085">
          <w:marLeft w:val="0"/>
          <w:marRight w:val="0"/>
          <w:marTop w:val="0"/>
          <w:marBottom w:val="0"/>
          <w:divBdr>
            <w:top w:val="none" w:sz="0" w:space="0" w:color="auto"/>
            <w:left w:val="none" w:sz="0" w:space="0" w:color="auto"/>
            <w:bottom w:val="none" w:sz="0" w:space="0" w:color="auto"/>
            <w:right w:val="none" w:sz="0" w:space="0" w:color="auto"/>
          </w:divBdr>
          <w:divsChild>
            <w:div w:id="358702408">
              <w:marLeft w:val="0"/>
              <w:marRight w:val="0"/>
              <w:marTop w:val="0"/>
              <w:marBottom w:val="0"/>
              <w:divBdr>
                <w:top w:val="none" w:sz="0" w:space="0" w:color="auto"/>
                <w:left w:val="none" w:sz="0" w:space="0" w:color="auto"/>
                <w:bottom w:val="none" w:sz="0" w:space="0" w:color="auto"/>
                <w:right w:val="none" w:sz="0" w:space="0" w:color="auto"/>
              </w:divBdr>
              <w:divsChild>
                <w:div w:id="1278752005">
                  <w:marLeft w:val="0"/>
                  <w:marRight w:val="0"/>
                  <w:marTop w:val="0"/>
                  <w:marBottom w:val="0"/>
                  <w:divBdr>
                    <w:top w:val="none" w:sz="0" w:space="0" w:color="auto"/>
                    <w:left w:val="none" w:sz="0" w:space="0" w:color="auto"/>
                    <w:bottom w:val="none" w:sz="0" w:space="0" w:color="auto"/>
                    <w:right w:val="none" w:sz="0" w:space="0" w:color="auto"/>
                  </w:divBdr>
                  <w:divsChild>
                    <w:div w:id="1539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4590">
          <w:marLeft w:val="0"/>
          <w:marRight w:val="0"/>
          <w:marTop w:val="0"/>
          <w:marBottom w:val="0"/>
          <w:divBdr>
            <w:top w:val="none" w:sz="0" w:space="0" w:color="auto"/>
            <w:left w:val="none" w:sz="0" w:space="0" w:color="auto"/>
            <w:bottom w:val="none" w:sz="0" w:space="0" w:color="auto"/>
            <w:right w:val="none" w:sz="0" w:space="0" w:color="auto"/>
          </w:divBdr>
          <w:divsChild>
            <w:div w:id="912471117">
              <w:marLeft w:val="0"/>
              <w:marRight w:val="0"/>
              <w:marTop w:val="0"/>
              <w:marBottom w:val="0"/>
              <w:divBdr>
                <w:top w:val="none" w:sz="0" w:space="0" w:color="auto"/>
                <w:left w:val="none" w:sz="0" w:space="0" w:color="auto"/>
                <w:bottom w:val="none" w:sz="0" w:space="0" w:color="auto"/>
                <w:right w:val="none" w:sz="0" w:space="0" w:color="auto"/>
              </w:divBdr>
              <w:divsChild>
                <w:div w:id="1126049015">
                  <w:marLeft w:val="0"/>
                  <w:marRight w:val="0"/>
                  <w:marTop w:val="0"/>
                  <w:marBottom w:val="0"/>
                  <w:divBdr>
                    <w:top w:val="none" w:sz="0" w:space="0" w:color="auto"/>
                    <w:left w:val="none" w:sz="0" w:space="0" w:color="auto"/>
                    <w:bottom w:val="none" w:sz="0" w:space="0" w:color="auto"/>
                    <w:right w:val="none" w:sz="0" w:space="0" w:color="auto"/>
                  </w:divBdr>
                  <w:divsChild>
                    <w:div w:id="38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79344">
      <w:bodyDiv w:val="1"/>
      <w:marLeft w:val="0"/>
      <w:marRight w:val="0"/>
      <w:marTop w:val="0"/>
      <w:marBottom w:val="0"/>
      <w:divBdr>
        <w:top w:val="none" w:sz="0" w:space="0" w:color="auto"/>
        <w:left w:val="none" w:sz="0" w:space="0" w:color="auto"/>
        <w:bottom w:val="none" w:sz="0" w:space="0" w:color="auto"/>
        <w:right w:val="none" w:sz="0" w:space="0" w:color="auto"/>
      </w:divBdr>
    </w:div>
    <w:div w:id="1112939847">
      <w:bodyDiv w:val="1"/>
      <w:marLeft w:val="0"/>
      <w:marRight w:val="0"/>
      <w:marTop w:val="0"/>
      <w:marBottom w:val="0"/>
      <w:divBdr>
        <w:top w:val="none" w:sz="0" w:space="0" w:color="auto"/>
        <w:left w:val="none" w:sz="0" w:space="0" w:color="auto"/>
        <w:bottom w:val="none" w:sz="0" w:space="0" w:color="auto"/>
        <w:right w:val="none" w:sz="0" w:space="0" w:color="auto"/>
      </w:divBdr>
    </w:div>
    <w:div w:id="1180701643">
      <w:bodyDiv w:val="1"/>
      <w:marLeft w:val="0"/>
      <w:marRight w:val="0"/>
      <w:marTop w:val="0"/>
      <w:marBottom w:val="0"/>
      <w:divBdr>
        <w:top w:val="none" w:sz="0" w:space="0" w:color="auto"/>
        <w:left w:val="none" w:sz="0" w:space="0" w:color="auto"/>
        <w:bottom w:val="none" w:sz="0" w:space="0" w:color="auto"/>
        <w:right w:val="none" w:sz="0" w:space="0" w:color="auto"/>
      </w:divBdr>
    </w:div>
    <w:div w:id="1442993476">
      <w:bodyDiv w:val="1"/>
      <w:marLeft w:val="0"/>
      <w:marRight w:val="0"/>
      <w:marTop w:val="0"/>
      <w:marBottom w:val="0"/>
      <w:divBdr>
        <w:top w:val="none" w:sz="0" w:space="0" w:color="auto"/>
        <w:left w:val="none" w:sz="0" w:space="0" w:color="auto"/>
        <w:bottom w:val="none" w:sz="0" w:space="0" w:color="auto"/>
        <w:right w:val="none" w:sz="0" w:space="0" w:color="auto"/>
      </w:divBdr>
    </w:div>
    <w:div w:id="1763405651">
      <w:bodyDiv w:val="1"/>
      <w:marLeft w:val="0"/>
      <w:marRight w:val="0"/>
      <w:marTop w:val="0"/>
      <w:marBottom w:val="0"/>
      <w:divBdr>
        <w:top w:val="none" w:sz="0" w:space="0" w:color="auto"/>
        <w:left w:val="none" w:sz="0" w:space="0" w:color="auto"/>
        <w:bottom w:val="none" w:sz="0" w:space="0" w:color="auto"/>
        <w:right w:val="none" w:sz="0" w:space="0" w:color="auto"/>
      </w:divBdr>
    </w:div>
    <w:div w:id="181351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ndroid.com/training/camerax" TargetMode="External"/><Relationship Id="rId18" Type="http://schemas.openxmlformats.org/officeDocument/2006/relationships/hyperlink" Target="https://www.linkedin.com/in/abdulkadir-do%C4%9Fan-37bb192a7/" TargetMode="External"/><Relationship Id="rId3" Type="http://schemas.openxmlformats.org/officeDocument/2006/relationships/styles" Target="styles.xml"/><Relationship Id="rId21" Type="http://schemas.openxmlformats.org/officeDocument/2006/relationships/hyperlink" Target="https://github.com/akadirdg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akadird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linkedin.com/in/abdulkadir-do%C4%9Fan-37bb192a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google.com/ml-kit?authuser=1"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C9AF4-0B10-4F64-9CD9-C6E4CFCD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21</Pages>
  <Words>4696</Words>
  <Characters>26769</Characters>
  <Application>Microsoft Office Word</Application>
  <DocSecurity>0</DocSecurity>
  <Lines>223</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Inonu Univ.</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Doğan</dc:creator>
  <cp:keywords/>
  <dc:description/>
  <cp:lastModifiedBy>ABDULKADiR DO�AN</cp:lastModifiedBy>
  <cp:revision>10</cp:revision>
  <dcterms:created xsi:type="dcterms:W3CDTF">2026-06-05T12:57:00Z</dcterms:created>
  <dcterms:modified xsi:type="dcterms:W3CDTF">2026-06-19T09:02:00Z</dcterms:modified>
</cp:coreProperties>
</file>