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2BCF" w14:textId="08D37BCC" w:rsidR="00E43411" w:rsidRDefault="00D75BD9" w:rsidP="00E43411">
      <w:pPr>
        <w:pStyle w:val="Normal1"/>
        <w:jc w:val="center"/>
      </w:pPr>
      <w:r w:rsidRPr="00D75BD9">
        <w:rPr>
          <w:rFonts w:ascii="Times New Roman" w:eastAsia="Times New Roman" w:hAnsi="Times New Roman" w:cs="Times New Roman"/>
          <w:b/>
          <w:sz w:val="32"/>
          <w:szCs w:val="24"/>
        </w:rPr>
        <w:t>HAVUZ PROBLEMİ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417BAA" w14:paraId="5AA71F14" w14:textId="77777777">
        <w:trPr>
          <w:cantSplit/>
          <w:trHeight w:val="1350"/>
        </w:trPr>
        <w:tc>
          <w:tcPr>
            <w:tcW w:w="10440" w:type="dxa"/>
            <w:tcBorders>
              <w:top w:val="nil"/>
              <w:left w:val="nil"/>
              <w:right w:val="nil"/>
            </w:tcBorders>
            <w:vAlign w:val="center"/>
          </w:tcPr>
          <w:p w14:paraId="6913CA61" w14:textId="41642C42" w:rsidR="001938D7" w:rsidRDefault="00B95788" w:rsidP="00F33F3B">
            <w:pPr>
              <w:pStyle w:val="DefaultParagraphFont1"/>
              <w:snapToGrid w:val="0"/>
              <w:spacing w:after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 xml:space="preserve">Abdulkadir GÜNDÜZ </w:t>
            </w:r>
          </w:p>
          <w:p w14:paraId="3EBFAEF1" w14:textId="77A17775" w:rsidR="00417BAA" w:rsidRDefault="00B95788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lang w:val="tr-TR"/>
              </w:rPr>
              <w:t xml:space="preserve">PROJE </w:t>
            </w:r>
            <w:r w:rsidR="00FA3068">
              <w:rPr>
                <w:rFonts w:ascii="Times New Roman" w:hAnsi="Times New Roman" w:cs="Times New Roman"/>
                <w:color w:val="000000"/>
                <w:lang w:val="tr-TR"/>
              </w:rPr>
              <w:t>3</w:t>
            </w:r>
          </w:p>
        </w:tc>
      </w:tr>
    </w:tbl>
    <w:p w14:paraId="586036B4" w14:textId="77777777" w:rsidR="00417BAA" w:rsidRDefault="00417BAA">
      <w:pPr>
        <w:pStyle w:val="DefaultParagraphFont1"/>
        <w:jc w:val="both"/>
        <w:rPr>
          <w:rFonts w:ascii="Times New Roman" w:hAnsi="Times New Roman" w:cs="Times New Roman"/>
          <w:b/>
          <w:bCs/>
          <w:i/>
          <w:iCs/>
          <w:sz w:val="18"/>
          <w:szCs w:val="22"/>
          <w:lang w:val="tr-TR"/>
        </w:rPr>
      </w:pPr>
    </w:p>
    <w:p w14:paraId="7E1F7B91" w14:textId="77777777" w:rsidR="00417BAA" w:rsidRDefault="00417BAA">
      <w:pPr>
        <w:rPr>
          <w:rFonts w:ascii="Times New Roman" w:hAnsi="Times New Roman" w:cs="Times New Roman"/>
          <w:sz w:val="18"/>
          <w:szCs w:val="22"/>
          <w:lang w:val="tr-TR"/>
        </w:rPr>
        <w:sectPr w:rsidR="00417BAA">
          <w:footnotePr>
            <w:numFmt w:val="chicago"/>
          </w:footnotePr>
          <w:pgSz w:w="12240" w:h="15840" w:code="1"/>
          <w:pgMar w:top="1080" w:right="900" w:bottom="1440" w:left="900" w:header="720" w:footer="720" w:gutter="0"/>
          <w:cols w:space="284"/>
        </w:sectPr>
      </w:pPr>
    </w:p>
    <w:p w14:paraId="2717181D" w14:textId="6AB43172" w:rsidR="00417BAA" w:rsidRDefault="00B95788" w:rsidP="00D75BD9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b/>
          <w:i/>
          <w:sz w:val="18"/>
          <w:szCs w:val="18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b/>
          <w:i/>
          <w:sz w:val="18"/>
          <w:szCs w:val="18"/>
          <w:lang w:val="tr-TR"/>
        </w:rPr>
        <w:t>Özet</w:t>
      </w:r>
      <w:r w:rsidR="00CD0740">
        <w:rPr>
          <w:rFonts w:ascii="Times New Roman" w:hAnsi="Times New Roman" w:cs="Times New Roman"/>
          <w:b/>
          <w:i/>
          <w:sz w:val="18"/>
          <w:szCs w:val="18"/>
          <w:lang w:val="tr-TR"/>
        </w:rPr>
        <w:t>--</w:t>
      </w:r>
      <w:r w:rsidR="0046755F" w:rsidRPr="0046755F">
        <w:t xml:space="preserve"> </w:t>
      </w:r>
      <w:r w:rsidR="0046755F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>Projede</w:t>
      </w:r>
      <w:bookmarkStart w:id="0" w:name="_Hlk41930621"/>
      <w:r w:rsidR="0046755F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>,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düğümler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arasında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maksimum 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akış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ı sağlayacak yolu bulan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ve havuz dolduktan sonra 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kesilmesi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gereken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en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az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</w:t>
      </w:r>
      <w:r w:rsidR="00D75BD9" w:rsidRP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sayıd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a </w:t>
      </w:r>
      <w:bookmarkEnd w:id="0"/>
      <w:r w:rsidR="009428D4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kenarı tespit eden </w:t>
      </w:r>
      <w:r w:rsidR="0046755F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>uygulama</w:t>
      </w:r>
      <w:r w:rsidR="00D75BD9">
        <w:rPr>
          <w:rFonts w:ascii="Times New Roman" w:hAnsi="Times New Roman" w:cs="Times New Roman"/>
          <w:b/>
          <w:i/>
          <w:sz w:val="18"/>
          <w:szCs w:val="18"/>
          <w:lang w:val="tr-TR"/>
        </w:rPr>
        <w:t>y</w:t>
      </w:r>
      <w:r w:rsidR="00117F84">
        <w:rPr>
          <w:rFonts w:ascii="Times New Roman" w:hAnsi="Times New Roman" w:cs="Times New Roman"/>
          <w:b/>
          <w:i/>
          <w:sz w:val="18"/>
          <w:szCs w:val="18"/>
          <w:lang w:val="tr-TR"/>
        </w:rPr>
        <w:t>ı</w:t>
      </w:r>
      <w:r w:rsidR="0046755F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yap</w:t>
      </w:r>
      <w:r w:rsid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>tık.</w:t>
      </w:r>
      <w:r>
        <w:rPr>
          <w:lang w:val="tr-TR"/>
        </w:rPr>
        <w:tab/>
      </w:r>
    </w:p>
    <w:p w14:paraId="3C04C5BC" w14:textId="77777777" w:rsidR="00417BAA" w:rsidRDefault="00417BAA">
      <w:pPr>
        <w:rPr>
          <w:b/>
          <w:i/>
          <w:sz w:val="18"/>
          <w:szCs w:val="18"/>
          <w:lang w:val="tr-TR"/>
        </w:rPr>
      </w:pPr>
    </w:p>
    <w:p w14:paraId="1E2295CA" w14:textId="77777777" w:rsidR="00417BAA" w:rsidRDefault="00B95788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I.  GİRİŞ</w:t>
      </w:r>
    </w:p>
    <w:p w14:paraId="6FC703A1" w14:textId="21E3666C" w:rsidR="006E69F3" w:rsidRDefault="00B95788" w:rsidP="00C56240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C56240" w:rsidRPr="00C56240">
        <w:rPr>
          <w:rFonts w:ascii="Times New Roman" w:hAnsi="Times New Roman" w:cs="Times New Roman"/>
          <w:lang w:val="tr-TR"/>
        </w:rPr>
        <w:t>Proje gelişiminde programlama dili olarak “</w:t>
      </w:r>
      <w:r w:rsidR="00D75BD9">
        <w:rPr>
          <w:rFonts w:ascii="Times New Roman" w:hAnsi="Times New Roman" w:cs="Times New Roman"/>
          <w:lang w:val="tr-TR"/>
        </w:rPr>
        <w:t>Java</w:t>
      </w:r>
      <w:r w:rsidR="00C56240" w:rsidRPr="00C56240">
        <w:rPr>
          <w:rFonts w:ascii="Times New Roman" w:hAnsi="Times New Roman" w:cs="Times New Roman"/>
          <w:lang w:val="tr-TR"/>
        </w:rPr>
        <w:t>”, geliştirme ortamı olarak “</w:t>
      </w:r>
      <w:proofErr w:type="spellStart"/>
      <w:r w:rsidR="00D75BD9">
        <w:rPr>
          <w:rFonts w:ascii="Times New Roman" w:hAnsi="Times New Roman" w:cs="Times New Roman"/>
          <w:lang w:val="tr-TR"/>
        </w:rPr>
        <w:t>Netbeans</w:t>
      </w:r>
      <w:proofErr w:type="spellEnd"/>
      <w:r w:rsidR="00C56240" w:rsidRPr="00C56240">
        <w:rPr>
          <w:rFonts w:ascii="Times New Roman" w:hAnsi="Times New Roman" w:cs="Times New Roman"/>
          <w:lang w:val="tr-TR"/>
        </w:rPr>
        <w:t>”</w:t>
      </w:r>
      <w:r w:rsidR="00D75BD9">
        <w:rPr>
          <w:rFonts w:ascii="Times New Roman" w:hAnsi="Times New Roman" w:cs="Times New Roman"/>
          <w:lang w:val="tr-TR"/>
        </w:rPr>
        <w:t xml:space="preserve"> </w:t>
      </w:r>
      <w:r w:rsidR="00C56240" w:rsidRPr="00C56240">
        <w:rPr>
          <w:rFonts w:ascii="Times New Roman" w:hAnsi="Times New Roman" w:cs="Times New Roman"/>
          <w:lang w:val="tr-TR"/>
        </w:rPr>
        <w:t>kullanılmıştır.</w:t>
      </w:r>
    </w:p>
    <w:p w14:paraId="16224395" w14:textId="504AEADC" w:rsidR="00927F8E" w:rsidRDefault="00D75BD9" w:rsidP="006E69F3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  <w:r w:rsidRPr="00D75BD9">
        <w:rPr>
          <w:rFonts w:ascii="Times New Roman" w:hAnsi="Times New Roman" w:cs="Times New Roman"/>
          <w:lang w:val="tr-TR"/>
        </w:rPr>
        <w:t xml:space="preserve">Bu projede, literatürde azami akış ( </w:t>
      </w:r>
      <w:proofErr w:type="spellStart"/>
      <w:r w:rsidRPr="00D75BD9">
        <w:rPr>
          <w:rFonts w:ascii="Times New Roman" w:hAnsi="Times New Roman" w:cs="Times New Roman"/>
          <w:lang w:val="tr-TR"/>
        </w:rPr>
        <w:t>maximum</w:t>
      </w:r>
      <w:proofErr w:type="spellEnd"/>
      <w:r w:rsidRPr="00D75BD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75BD9">
        <w:rPr>
          <w:rFonts w:ascii="Times New Roman" w:hAnsi="Times New Roman" w:cs="Times New Roman"/>
          <w:lang w:val="tr-TR"/>
        </w:rPr>
        <w:t>flow</w:t>
      </w:r>
      <w:proofErr w:type="spellEnd"/>
      <w:r w:rsidRPr="00D75BD9">
        <w:rPr>
          <w:rFonts w:ascii="Times New Roman" w:hAnsi="Times New Roman" w:cs="Times New Roman"/>
          <w:lang w:val="tr-TR"/>
        </w:rPr>
        <w:t xml:space="preserve"> ) olarak geçen ve düğümler arasında akış </w:t>
      </w:r>
      <w:r w:rsidR="006C0DE2" w:rsidRPr="006C0DE2">
        <w:rPr>
          <w:rFonts w:ascii="Times New Roman" w:hAnsi="Times New Roman" w:cs="Times New Roman"/>
          <w:lang w:val="tr-TR"/>
        </w:rPr>
        <w:t>kapasiteleri belirli</w:t>
      </w:r>
      <w:r w:rsidRPr="00D75BD9">
        <w:rPr>
          <w:rFonts w:ascii="Times New Roman" w:hAnsi="Times New Roman" w:cs="Times New Roman"/>
          <w:lang w:val="tr-TR"/>
        </w:rPr>
        <w:t xml:space="preserve"> </w:t>
      </w:r>
      <w:r w:rsidR="006C0DE2" w:rsidRPr="006C0DE2">
        <w:rPr>
          <w:rFonts w:ascii="Times New Roman" w:hAnsi="Times New Roman" w:cs="Times New Roman"/>
          <w:lang w:val="tr-TR"/>
        </w:rPr>
        <w:t>bir şekildeki (</w:t>
      </w:r>
      <w:proofErr w:type="spellStart"/>
      <w:r w:rsidR="006C0DE2" w:rsidRPr="006C0DE2">
        <w:rPr>
          <w:rFonts w:ascii="Times New Roman" w:hAnsi="Times New Roman" w:cs="Times New Roman"/>
          <w:lang w:val="tr-TR"/>
        </w:rPr>
        <w:t>graph</w:t>
      </w:r>
      <w:proofErr w:type="spellEnd"/>
      <w:r w:rsidR="006C0DE2" w:rsidRPr="006C0DE2">
        <w:rPr>
          <w:rFonts w:ascii="Times New Roman" w:hAnsi="Times New Roman" w:cs="Times New Roman"/>
          <w:lang w:val="tr-TR"/>
        </w:rPr>
        <w:t>) bir başlangıçtan bir hedefe en fazla akışın sağlandığı</w:t>
      </w:r>
      <w:r w:rsidR="006C0DE2">
        <w:rPr>
          <w:rFonts w:ascii="Times New Roman" w:hAnsi="Times New Roman" w:cs="Times New Roman"/>
          <w:lang w:val="tr-TR"/>
        </w:rPr>
        <w:t xml:space="preserve"> </w:t>
      </w:r>
      <w:r w:rsidR="006C0DE2" w:rsidRPr="006C0DE2">
        <w:rPr>
          <w:rFonts w:ascii="Times New Roman" w:hAnsi="Times New Roman" w:cs="Times New Roman"/>
          <w:lang w:val="tr-TR"/>
        </w:rPr>
        <w:t>problemler</w:t>
      </w:r>
      <w:r w:rsidR="006C0DE2">
        <w:rPr>
          <w:rFonts w:ascii="Times New Roman" w:hAnsi="Times New Roman" w:cs="Times New Roman"/>
          <w:lang w:val="tr-TR"/>
        </w:rPr>
        <w:t>e</w:t>
      </w:r>
      <w:r w:rsidR="006C0DE2" w:rsidRPr="006C0DE2">
        <w:rPr>
          <w:rFonts w:ascii="Times New Roman" w:hAnsi="Times New Roman" w:cs="Times New Roman"/>
          <w:lang w:val="tr-TR"/>
        </w:rPr>
        <w:t xml:space="preserve"> çöz</w:t>
      </w:r>
      <w:r w:rsidR="006C0DE2">
        <w:rPr>
          <w:rFonts w:ascii="Times New Roman" w:hAnsi="Times New Roman" w:cs="Times New Roman"/>
          <w:lang w:val="tr-TR"/>
        </w:rPr>
        <w:t xml:space="preserve">üm </w:t>
      </w:r>
      <w:r w:rsidR="003F612D">
        <w:rPr>
          <w:rFonts w:ascii="Times New Roman" w:hAnsi="Times New Roman" w:cs="Times New Roman"/>
          <w:lang w:val="tr-TR"/>
        </w:rPr>
        <w:t>bul</w:t>
      </w:r>
      <w:r w:rsidR="006C0DE2">
        <w:rPr>
          <w:rFonts w:ascii="Times New Roman" w:hAnsi="Times New Roman" w:cs="Times New Roman"/>
          <w:lang w:val="tr-TR"/>
        </w:rPr>
        <w:t>d</w:t>
      </w:r>
      <w:r w:rsidR="003F612D">
        <w:rPr>
          <w:rFonts w:ascii="Times New Roman" w:hAnsi="Times New Roman" w:cs="Times New Roman"/>
          <w:lang w:val="tr-TR"/>
        </w:rPr>
        <w:t>u</w:t>
      </w:r>
      <w:r w:rsidR="006C0DE2">
        <w:rPr>
          <w:rFonts w:ascii="Times New Roman" w:hAnsi="Times New Roman" w:cs="Times New Roman"/>
          <w:lang w:val="tr-TR"/>
        </w:rPr>
        <w:t>k.</w:t>
      </w:r>
      <w:r w:rsidR="002E5A0C">
        <w:rPr>
          <w:rFonts w:ascii="Times New Roman" w:hAnsi="Times New Roman" w:cs="Times New Roman"/>
          <w:lang w:val="tr-TR"/>
        </w:rPr>
        <w:t xml:space="preserve"> </w:t>
      </w:r>
      <w:r w:rsidR="00493970" w:rsidRPr="00493970">
        <w:rPr>
          <w:rFonts w:ascii="Times New Roman" w:hAnsi="Times New Roman" w:cs="Times New Roman"/>
          <w:lang w:val="tr-TR"/>
        </w:rPr>
        <w:t>Devamında ise akışın sistemden ​geçmemesi için literatürde</w:t>
      </w:r>
      <w:r w:rsidR="0049397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493970" w:rsidRPr="00493970">
        <w:rPr>
          <w:rFonts w:ascii="Times New Roman" w:hAnsi="Times New Roman" w:cs="Times New Roman"/>
          <w:lang w:val="tr-TR"/>
        </w:rPr>
        <w:t>min-cut</w:t>
      </w:r>
      <w:proofErr w:type="spellEnd"/>
      <w:r w:rsidR="00493970" w:rsidRPr="00493970">
        <w:rPr>
          <w:rFonts w:ascii="Times New Roman" w:hAnsi="Times New Roman" w:cs="Times New Roman"/>
          <w:lang w:val="tr-TR"/>
        </w:rPr>
        <w:t xml:space="preserve"> olarak geçen yöntemi uygula</w:t>
      </w:r>
      <w:r w:rsidR="00493970">
        <w:rPr>
          <w:rFonts w:ascii="Times New Roman" w:hAnsi="Times New Roman" w:cs="Times New Roman"/>
          <w:lang w:val="tr-TR"/>
        </w:rPr>
        <w:t>dık.</w:t>
      </w:r>
    </w:p>
    <w:p w14:paraId="39BB9C53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 xml:space="preserve">II. </w:t>
      </w:r>
      <w:proofErr w:type="spellStart"/>
      <w:r>
        <w:rPr>
          <w:rFonts w:ascii="Times New Roman" w:hAnsi="Times New Roman" w:cs="Times New Roman"/>
          <w:smallCaps/>
          <w:lang w:val="en-US"/>
        </w:rPr>
        <w:t>YönteM</w:t>
      </w:r>
      <w:proofErr w:type="spellEnd"/>
    </w:p>
    <w:p w14:paraId="7EF71BFB" w14:textId="2627BFBC" w:rsidR="005F7A4A" w:rsidRDefault="005F7A4A" w:rsidP="005F7A4A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 w:rsidRPr="005F7A4A">
        <w:rPr>
          <w:rFonts w:ascii="Times New Roman" w:hAnsi="Times New Roman" w:cs="Times New Roman"/>
          <w:lang w:val="en-US"/>
        </w:rPr>
        <w:t>Algoritma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şayet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derin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öncelikli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arama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(depth first search ,DFS) </w:t>
      </w:r>
      <w:proofErr w:type="spellStart"/>
      <w:r w:rsidRPr="005F7A4A">
        <w:rPr>
          <w:rFonts w:ascii="Times New Roman" w:hAnsi="Times New Roman" w:cs="Times New Roman"/>
          <w:lang w:val="en-US"/>
        </w:rPr>
        <w:t>kullanıyorsa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ford </w:t>
      </w:r>
      <w:proofErr w:type="spellStart"/>
      <w:r w:rsidRPr="005F7A4A">
        <w:rPr>
          <w:rFonts w:ascii="Times New Roman" w:hAnsi="Times New Roman" w:cs="Times New Roman"/>
          <w:lang w:val="en-US"/>
        </w:rPr>
        <w:t>fulkerson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olarak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isimlendirilir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F7A4A">
        <w:rPr>
          <w:rFonts w:ascii="Times New Roman" w:hAnsi="Times New Roman" w:cs="Times New Roman"/>
          <w:lang w:val="en-US"/>
        </w:rPr>
        <w:t>Şayet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aynı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algoritma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bu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arama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işlemi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sırasında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sığ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öncelikli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arama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(breadth first search, BFS) </w:t>
      </w:r>
      <w:proofErr w:type="spellStart"/>
      <w:r w:rsidRPr="005F7A4A">
        <w:rPr>
          <w:rFonts w:ascii="Times New Roman" w:hAnsi="Times New Roman" w:cs="Times New Roman"/>
          <w:lang w:val="en-US"/>
        </w:rPr>
        <w:t>kullanırsa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bu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durumda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5F7A4A">
        <w:rPr>
          <w:rFonts w:ascii="Times New Roman" w:hAnsi="Times New Roman" w:cs="Times New Roman"/>
          <w:lang w:val="en-US"/>
        </w:rPr>
        <w:t>edmonds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karp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algoritması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olarak</w:t>
      </w:r>
      <w:proofErr w:type="spellEnd"/>
      <w:r w:rsidRPr="005F7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A4A">
        <w:rPr>
          <w:rFonts w:ascii="Times New Roman" w:hAnsi="Times New Roman" w:cs="Times New Roman"/>
          <w:lang w:val="en-US"/>
        </w:rPr>
        <w:t>isimlendirilir</w:t>
      </w:r>
      <w:proofErr w:type="spellEnd"/>
      <w:r w:rsidRPr="005F7A4A">
        <w:rPr>
          <w:rFonts w:ascii="Times New Roman" w:hAnsi="Times New Roman" w:cs="Times New Roman"/>
          <w:lang w:val="en-US"/>
        </w:rPr>
        <w:t>.</w:t>
      </w:r>
    </w:p>
    <w:p w14:paraId="5DF36636" w14:textId="5D2BEF1C" w:rsidR="00A943F1" w:rsidRDefault="00A943F1" w:rsidP="005F7A4A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Biz </w:t>
      </w:r>
      <w:proofErr w:type="spellStart"/>
      <w:r>
        <w:rPr>
          <w:rFonts w:ascii="Times New Roman" w:hAnsi="Times New Roman" w:cs="Times New Roman"/>
          <w:lang w:val="en-US"/>
        </w:rPr>
        <w:t>u</w:t>
      </w:r>
      <w:r w:rsidRPr="00960CDA">
        <w:rPr>
          <w:rFonts w:ascii="Times New Roman" w:hAnsi="Times New Roman" w:cs="Times New Roman"/>
          <w:lang w:val="en-US"/>
        </w:rPr>
        <w:t>ygulama</w:t>
      </w:r>
      <w:r>
        <w:rPr>
          <w:rFonts w:ascii="Times New Roman" w:hAnsi="Times New Roman" w:cs="Times New Roman"/>
          <w:lang w:val="en-US"/>
        </w:rPr>
        <w:t>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3765C">
        <w:rPr>
          <w:rFonts w:ascii="Times New Roman" w:hAnsi="Times New Roman" w:cs="Times New Roman"/>
          <w:lang w:val="en-US"/>
        </w:rPr>
        <w:t>Ford-Fulkerson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algoritmasını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kullandık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A943F1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A943F1">
        <w:rPr>
          <w:rFonts w:ascii="Times New Roman" w:hAnsi="Times New Roman" w:cs="Times New Roman"/>
          <w:lang w:val="en-US"/>
        </w:rPr>
        <w:t>yöntemin</w:t>
      </w:r>
      <w:proofErr w:type="spellEnd"/>
      <w:r w:rsidRPr="00A943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3F1">
        <w:rPr>
          <w:rFonts w:ascii="Times New Roman" w:hAnsi="Times New Roman" w:cs="Times New Roman"/>
          <w:lang w:val="en-US"/>
        </w:rPr>
        <w:t>sözde</w:t>
      </w:r>
      <w:proofErr w:type="spellEnd"/>
      <w:r w:rsidRPr="00A943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3F1">
        <w:rPr>
          <w:rFonts w:ascii="Times New Roman" w:hAnsi="Times New Roman" w:cs="Times New Roman"/>
          <w:lang w:val="en-US"/>
        </w:rPr>
        <w:t>kodu</w:t>
      </w:r>
      <w:proofErr w:type="spellEnd"/>
      <w:r w:rsidRPr="00A943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3F1">
        <w:rPr>
          <w:rFonts w:ascii="Times New Roman" w:hAnsi="Times New Roman" w:cs="Times New Roman"/>
          <w:lang w:val="en-US"/>
        </w:rPr>
        <w:t>oldukça</w:t>
      </w:r>
      <w:proofErr w:type="spellEnd"/>
      <w:r w:rsidRPr="00A943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3F1">
        <w:rPr>
          <w:rFonts w:ascii="Times New Roman" w:hAnsi="Times New Roman" w:cs="Times New Roman"/>
          <w:lang w:val="en-US"/>
        </w:rPr>
        <w:t>kısadır</w:t>
      </w:r>
      <w:proofErr w:type="spellEnd"/>
      <w:r w:rsidRPr="00A943F1">
        <w:rPr>
          <w:rFonts w:ascii="Times New Roman" w:hAnsi="Times New Roman" w:cs="Times New Roman"/>
          <w:lang w:val="en-US"/>
        </w:rPr>
        <w:t>;</w:t>
      </w:r>
    </w:p>
    <w:p w14:paraId="7DFED1DC" w14:textId="77777777" w:rsidR="00AC373D" w:rsidRPr="00AC373D" w:rsidRDefault="00AC373D" w:rsidP="00227AC5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AC373D">
        <w:rPr>
          <w:rFonts w:ascii="Times New Roman" w:hAnsi="Times New Roman" w:cs="Times New Roman"/>
          <w:lang w:val="en-US"/>
        </w:rPr>
        <w:t>initialize flow to 0</w:t>
      </w:r>
    </w:p>
    <w:p w14:paraId="33C5D983" w14:textId="77777777" w:rsidR="00AC373D" w:rsidRPr="00AC373D" w:rsidRDefault="00AC373D" w:rsidP="00227AC5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AC373D">
        <w:rPr>
          <w:rFonts w:ascii="Times New Roman" w:hAnsi="Times New Roman" w:cs="Times New Roman"/>
          <w:lang w:val="en-US"/>
        </w:rPr>
        <w:t xml:space="preserve">path = </w:t>
      </w:r>
      <w:proofErr w:type="spellStart"/>
      <w:r w:rsidRPr="00AC373D">
        <w:rPr>
          <w:rFonts w:ascii="Times New Roman" w:hAnsi="Times New Roman" w:cs="Times New Roman"/>
          <w:lang w:val="en-US"/>
        </w:rPr>
        <w:t>findAugmentingPath</w:t>
      </w:r>
      <w:proofErr w:type="spellEnd"/>
      <w:r w:rsidRPr="00AC373D">
        <w:rPr>
          <w:rFonts w:ascii="Times New Roman" w:hAnsi="Times New Roman" w:cs="Times New Roman"/>
          <w:lang w:val="en-US"/>
        </w:rPr>
        <w:t>(G, s, t)</w:t>
      </w:r>
    </w:p>
    <w:p w14:paraId="48364258" w14:textId="77777777" w:rsidR="00AC373D" w:rsidRPr="00AC373D" w:rsidRDefault="00AC373D" w:rsidP="00227AC5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AC373D">
        <w:rPr>
          <w:rFonts w:ascii="Times New Roman" w:hAnsi="Times New Roman" w:cs="Times New Roman"/>
          <w:lang w:val="en-US"/>
        </w:rPr>
        <w:t>while path exists:</w:t>
      </w:r>
    </w:p>
    <w:p w14:paraId="649BF5F2" w14:textId="16A181F0" w:rsidR="00AC373D" w:rsidRPr="00AC373D" w:rsidRDefault="00AC373D" w:rsidP="00DC47AB">
      <w:pPr>
        <w:snapToGrid w:val="0"/>
        <w:ind w:left="708"/>
        <w:jc w:val="both"/>
        <w:rPr>
          <w:rFonts w:ascii="Times New Roman" w:hAnsi="Times New Roman" w:cs="Times New Roman"/>
          <w:lang w:val="en-US"/>
        </w:rPr>
      </w:pPr>
      <w:r w:rsidRPr="00AC373D">
        <w:rPr>
          <w:rFonts w:ascii="Times New Roman" w:hAnsi="Times New Roman" w:cs="Times New Roman"/>
          <w:lang w:val="en-US"/>
        </w:rPr>
        <w:t>augment flow along path       #This is purposefully ambiguous for now</w:t>
      </w:r>
    </w:p>
    <w:p w14:paraId="4E3725CC" w14:textId="671E3568" w:rsidR="00AC373D" w:rsidRPr="00AC373D" w:rsidRDefault="00AC373D" w:rsidP="00AC373D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 w:rsidRPr="00AC373D">
        <w:rPr>
          <w:rFonts w:ascii="Times New Roman" w:hAnsi="Times New Roman" w:cs="Times New Roman"/>
          <w:lang w:val="en-US"/>
        </w:rPr>
        <w:t>G_f</w:t>
      </w:r>
      <w:proofErr w:type="spellEnd"/>
      <w:r w:rsidRPr="00AC373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C373D">
        <w:rPr>
          <w:rFonts w:ascii="Times New Roman" w:hAnsi="Times New Roman" w:cs="Times New Roman"/>
          <w:lang w:val="en-US"/>
        </w:rPr>
        <w:t>createResidualGraph</w:t>
      </w:r>
      <w:proofErr w:type="spellEnd"/>
      <w:r w:rsidRPr="00AC373D">
        <w:rPr>
          <w:rFonts w:ascii="Times New Roman" w:hAnsi="Times New Roman" w:cs="Times New Roman"/>
          <w:lang w:val="en-US"/>
        </w:rPr>
        <w:t>()</w:t>
      </w:r>
    </w:p>
    <w:p w14:paraId="34B1D7A1" w14:textId="52E1BB18" w:rsidR="00AC373D" w:rsidRPr="00AC373D" w:rsidRDefault="00AC373D" w:rsidP="00AC373D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r w:rsidRPr="00AC373D">
        <w:rPr>
          <w:rFonts w:ascii="Times New Roman" w:hAnsi="Times New Roman" w:cs="Times New Roman"/>
          <w:lang w:val="en-US"/>
        </w:rPr>
        <w:t xml:space="preserve">path = </w:t>
      </w:r>
      <w:proofErr w:type="spellStart"/>
      <w:r w:rsidRPr="00AC373D">
        <w:rPr>
          <w:rFonts w:ascii="Times New Roman" w:hAnsi="Times New Roman" w:cs="Times New Roman"/>
          <w:lang w:val="en-US"/>
        </w:rPr>
        <w:t>findAugmentingPath</w:t>
      </w:r>
      <w:proofErr w:type="spellEnd"/>
      <w:r w:rsidRPr="00AC373D">
        <w:rPr>
          <w:rFonts w:ascii="Times New Roman" w:hAnsi="Times New Roman" w:cs="Times New Roman"/>
          <w:lang w:val="en-US"/>
        </w:rPr>
        <w:t>(</w:t>
      </w:r>
      <w:proofErr w:type="spellStart"/>
      <w:r w:rsidRPr="00AC373D">
        <w:rPr>
          <w:rFonts w:ascii="Times New Roman" w:hAnsi="Times New Roman" w:cs="Times New Roman"/>
          <w:lang w:val="en-US"/>
        </w:rPr>
        <w:t>G_f</w:t>
      </w:r>
      <w:proofErr w:type="spellEnd"/>
      <w:r w:rsidRPr="00AC373D">
        <w:rPr>
          <w:rFonts w:ascii="Times New Roman" w:hAnsi="Times New Roman" w:cs="Times New Roman"/>
          <w:lang w:val="en-US"/>
        </w:rPr>
        <w:t>, s, t)</w:t>
      </w:r>
    </w:p>
    <w:p w14:paraId="7980F197" w14:textId="66E664EC" w:rsidR="00AC373D" w:rsidRDefault="00AC373D" w:rsidP="00DC47AB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AC373D">
        <w:rPr>
          <w:rFonts w:ascii="Times New Roman" w:hAnsi="Times New Roman" w:cs="Times New Roman"/>
          <w:lang w:val="en-US"/>
        </w:rPr>
        <w:t>return flow</w:t>
      </w:r>
    </w:p>
    <w:p w14:paraId="7A4236F5" w14:textId="01A7060C" w:rsidR="0050163A" w:rsidRDefault="0050163A" w:rsidP="0050163A">
      <w:pPr>
        <w:snapToGrid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0163A">
        <w:rPr>
          <w:rFonts w:ascii="Times New Roman" w:hAnsi="Times New Roman" w:cs="Times New Roman"/>
          <w:lang w:val="en-US"/>
        </w:rPr>
        <w:t>Akış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artırımını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daha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ayrıntılı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olarak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açıklayan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sözde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kodun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bir</w:t>
      </w:r>
      <w:proofErr w:type="spellEnd"/>
      <w:r w:rsidRPr="00501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0163A">
        <w:rPr>
          <w:rFonts w:ascii="Times New Roman" w:hAnsi="Times New Roman" w:cs="Times New Roman"/>
          <w:lang w:val="en-US"/>
        </w:rPr>
        <w:t>sürümü</w:t>
      </w:r>
      <w:proofErr w:type="spellEnd"/>
      <w:r w:rsidRPr="0050163A">
        <w:rPr>
          <w:rFonts w:ascii="Times New Roman" w:hAnsi="Times New Roman" w:cs="Times New Roman"/>
          <w:lang w:val="en-US"/>
        </w:rPr>
        <w:t>:</w:t>
      </w:r>
    </w:p>
    <w:p w14:paraId="37236BFC" w14:textId="7FEBF119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>flow = 0</w:t>
      </w:r>
    </w:p>
    <w:p w14:paraId="64F26A67" w14:textId="77777777" w:rsidR="00C40C80" w:rsidRPr="00C40C80" w:rsidRDefault="00C40C80" w:rsidP="00182881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>for each edge (u, v) in G:</w:t>
      </w:r>
    </w:p>
    <w:p w14:paraId="42E8D2AD" w14:textId="198D4E63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Pr="00C40C80">
        <w:rPr>
          <w:rFonts w:ascii="Times New Roman" w:hAnsi="Times New Roman" w:cs="Times New Roman"/>
          <w:lang w:val="en-US"/>
        </w:rPr>
        <w:t>flow(u, v) = 0</w:t>
      </w:r>
    </w:p>
    <w:p w14:paraId="78E707D8" w14:textId="77777777" w:rsidR="00C40C80" w:rsidRPr="00C40C80" w:rsidRDefault="00C40C80" w:rsidP="00182881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while there is a path, p, from s -&gt; t in residual network </w:t>
      </w:r>
      <w:proofErr w:type="spellStart"/>
      <w:r w:rsidRPr="00C40C80">
        <w:rPr>
          <w:rFonts w:ascii="Times New Roman" w:hAnsi="Times New Roman" w:cs="Times New Roman"/>
          <w:lang w:val="en-US"/>
        </w:rPr>
        <w:t>G_f</w:t>
      </w:r>
      <w:proofErr w:type="spellEnd"/>
      <w:r w:rsidRPr="00C40C80">
        <w:rPr>
          <w:rFonts w:ascii="Times New Roman" w:hAnsi="Times New Roman" w:cs="Times New Roman"/>
          <w:lang w:val="en-US"/>
        </w:rPr>
        <w:t>:</w:t>
      </w:r>
    </w:p>
    <w:p w14:paraId="5224D0DE" w14:textId="3524B2F6" w:rsidR="00C40C80" w:rsidRPr="00C40C80" w:rsidRDefault="00C40C80" w:rsidP="00182881">
      <w:pPr>
        <w:snapToGrid w:val="0"/>
        <w:ind w:left="708"/>
        <w:jc w:val="both"/>
        <w:rPr>
          <w:rFonts w:ascii="Times New Roman" w:hAnsi="Times New Roman" w:cs="Times New Roman"/>
          <w:lang w:val="en-US"/>
        </w:rPr>
      </w:pPr>
      <w:proofErr w:type="spellStart"/>
      <w:r w:rsidRPr="00C40C80">
        <w:rPr>
          <w:rFonts w:ascii="Times New Roman" w:hAnsi="Times New Roman" w:cs="Times New Roman"/>
          <w:lang w:val="en-US"/>
        </w:rPr>
        <w:t>residual_capacity</w:t>
      </w:r>
      <w:proofErr w:type="spellEnd"/>
      <w:r w:rsidRPr="00C40C80">
        <w:rPr>
          <w:rFonts w:ascii="Times New Roman" w:hAnsi="Times New Roman" w:cs="Times New Roman"/>
          <w:lang w:val="en-US"/>
        </w:rPr>
        <w:t>(p) = min(</w:t>
      </w:r>
      <w:proofErr w:type="spellStart"/>
      <w:r w:rsidRPr="00C40C80">
        <w:rPr>
          <w:rFonts w:ascii="Times New Roman" w:hAnsi="Times New Roman" w:cs="Times New Roman"/>
          <w:lang w:val="en-US"/>
        </w:rPr>
        <w:t>residual_capacity</w:t>
      </w:r>
      <w:proofErr w:type="spellEnd"/>
      <w:r w:rsidRPr="00C40C80">
        <w:rPr>
          <w:rFonts w:ascii="Times New Roman" w:hAnsi="Times New Roman" w:cs="Times New Roman"/>
          <w:lang w:val="en-US"/>
        </w:rPr>
        <w:t>(u, v) : for (u, v) in p)</w:t>
      </w:r>
    </w:p>
    <w:p w14:paraId="696DC7F6" w14:textId="5BF253F1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Pr="00C40C80">
        <w:rPr>
          <w:rFonts w:ascii="Times New Roman" w:hAnsi="Times New Roman" w:cs="Times New Roman"/>
          <w:lang w:val="en-US"/>
        </w:rPr>
        <w:t xml:space="preserve">flow = flow + </w:t>
      </w:r>
      <w:proofErr w:type="spellStart"/>
      <w:r w:rsidRPr="00C40C80">
        <w:rPr>
          <w:rFonts w:ascii="Times New Roman" w:hAnsi="Times New Roman" w:cs="Times New Roman"/>
          <w:lang w:val="en-US"/>
        </w:rPr>
        <w:t>residual_capacity</w:t>
      </w:r>
      <w:proofErr w:type="spellEnd"/>
      <w:r w:rsidRPr="00C40C80">
        <w:rPr>
          <w:rFonts w:ascii="Times New Roman" w:hAnsi="Times New Roman" w:cs="Times New Roman"/>
          <w:lang w:val="en-US"/>
        </w:rPr>
        <w:t>(p)</w:t>
      </w:r>
    </w:p>
    <w:p w14:paraId="339D171D" w14:textId="7A8B36D0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Pr="00C40C80">
        <w:rPr>
          <w:rFonts w:ascii="Times New Roman" w:hAnsi="Times New Roman" w:cs="Times New Roman"/>
          <w:lang w:val="en-US"/>
        </w:rPr>
        <w:t>for each edge (u, v) in p:</w:t>
      </w:r>
    </w:p>
    <w:p w14:paraId="2C8C78D8" w14:textId="5D04DAA5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 w:rsidR="00182881">
        <w:rPr>
          <w:rFonts w:ascii="Times New Roman" w:hAnsi="Times New Roman" w:cs="Times New Roman"/>
          <w:lang w:val="en-US"/>
        </w:rPr>
        <w:tab/>
      </w:r>
      <w:r w:rsidRPr="00C40C80">
        <w:rPr>
          <w:rFonts w:ascii="Times New Roman" w:hAnsi="Times New Roman" w:cs="Times New Roman"/>
          <w:lang w:val="en-US"/>
        </w:rPr>
        <w:t>if (u, v) is a forward edge:</w:t>
      </w:r>
    </w:p>
    <w:p w14:paraId="2404D0FC" w14:textId="029AE923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 w:rsidR="00182881">
        <w:rPr>
          <w:rFonts w:ascii="Times New Roman" w:hAnsi="Times New Roman" w:cs="Times New Roman"/>
          <w:lang w:val="en-US"/>
        </w:rPr>
        <w:tab/>
      </w:r>
      <w:r w:rsidRPr="00C40C80">
        <w:rPr>
          <w:rFonts w:ascii="Times New Roman" w:hAnsi="Times New Roman" w:cs="Times New Roman"/>
          <w:lang w:val="en-US"/>
        </w:rPr>
        <w:t xml:space="preserve">flow(u, v) = flow(u, v) + </w:t>
      </w:r>
      <w:proofErr w:type="spellStart"/>
      <w:r w:rsidRPr="00C40C80">
        <w:rPr>
          <w:rFonts w:ascii="Times New Roman" w:hAnsi="Times New Roman" w:cs="Times New Roman"/>
          <w:lang w:val="en-US"/>
        </w:rPr>
        <w:t>residual_capacity</w:t>
      </w:r>
      <w:proofErr w:type="spellEnd"/>
      <w:r w:rsidRPr="00C40C80">
        <w:rPr>
          <w:rFonts w:ascii="Times New Roman" w:hAnsi="Times New Roman" w:cs="Times New Roman"/>
          <w:lang w:val="en-US"/>
        </w:rPr>
        <w:t>(p)</w:t>
      </w:r>
    </w:p>
    <w:p w14:paraId="67D21734" w14:textId="5D7E09B4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        </w:t>
      </w:r>
      <w:r w:rsidR="00A43048">
        <w:rPr>
          <w:rFonts w:ascii="Times New Roman" w:hAnsi="Times New Roman" w:cs="Times New Roman"/>
          <w:lang w:val="en-US"/>
        </w:rPr>
        <w:tab/>
      </w:r>
      <w:r w:rsidR="00A43048">
        <w:rPr>
          <w:rFonts w:ascii="Times New Roman" w:hAnsi="Times New Roman" w:cs="Times New Roman"/>
          <w:lang w:val="en-US"/>
        </w:rPr>
        <w:tab/>
      </w:r>
      <w:r w:rsidRPr="00C40C80">
        <w:rPr>
          <w:rFonts w:ascii="Times New Roman" w:hAnsi="Times New Roman" w:cs="Times New Roman"/>
          <w:lang w:val="en-US"/>
        </w:rPr>
        <w:t>else:</w:t>
      </w:r>
    </w:p>
    <w:p w14:paraId="01D126EC" w14:textId="0F7E6DD1" w:rsidR="00C40C80" w:rsidRPr="00C40C80" w:rsidRDefault="00C40C80" w:rsidP="00C40C80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 xml:space="preserve">            </w:t>
      </w:r>
      <w:r w:rsidR="00A43048">
        <w:rPr>
          <w:rFonts w:ascii="Times New Roman" w:hAnsi="Times New Roman" w:cs="Times New Roman"/>
          <w:lang w:val="en-US"/>
        </w:rPr>
        <w:tab/>
      </w:r>
      <w:r w:rsidR="00A43048">
        <w:rPr>
          <w:rFonts w:ascii="Times New Roman" w:hAnsi="Times New Roman" w:cs="Times New Roman"/>
          <w:lang w:val="en-US"/>
        </w:rPr>
        <w:tab/>
      </w:r>
      <w:r w:rsidRPr="00C40C80">
        <w:rPr>
          <w:rFonts w:ascii="Times New Roman" w:hAnsi="Times New Roman" w:cs="Times New Roman"/>
          <w:lang w:val="en-US"/>
        </w:rPr>
        <w:t xml:space="preserve">flow(u, v) = flow(u, v) - </w:t>
      </w:r>
      <w:proofErr w:type="spellStart"/>
      <w:r w:rsidRPr="00C40C80">
        <w:rPr>
          <w:rFonts w:ascii="Times New Roman" w:hAnsi="Times New Roman" w:cs="Times New Roman"/>
          <w:lang w:val="en-US"/>
        </w:rPr>
        <w:t>residual_capacity</w:t>
      </w:r>
      <w:proofErr w:type="spellEnd"/>
      <w:r w:rsidRPr="00C40C80">
        <w:rPr>
          <w:rFonts w:ascii="Times New Roman" w:hAnsi="Times New Roman" w:cs="Times New Roman"/>
          <w:lang w:val="en-US"/>
        </w:rPr>
        <w:t>(p)</w:t>
      </w:r>
    </w:p>
    <w:p w14:paraId="6B3626D7" w14:textId="67D59C8C" w:rsidR="00B64A3C" w:rsidRDefault="00C40C80" w:rsidP="00227AC5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C40C80">
        <w:rPr>
          <w:rFonts w:ascii="Times New Roman" w:hAnsi="Times New Roman" w:cs="Times New Roman"/>
          <w:lang w:val="en-US"/>
        </w:rPr>
        <w:t>return flow</w:t>
      </w:r>
    </w:p>
    <w:p w14:paraId="44D29EB5" w14:textId="236FFF22" w:rsidR="001B52F1" w:rsidRDefault="00B64A3C" w:rsidP="001B52F1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B64A3C">
        <w:rPr>
          <w:rFonts w:ascii="Times New Roman" w:hAnsi="Times New Roman" w:cs="Times New Roman"/>
          <w:lang w:val="en-US"/>
        </w:rPr>
        <w:t>Ford-Fulkerson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algoritmasının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karmaşıklık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analizi</w:t>
      </w:r>
      <w:proofErr w:type="spellEnd"/>
      <w:r w:rsidR="001B52F1">
        <w:rPr>
          <w:rFonts w:ascii="Times New Roman" w:hAnsi="Times New Roman" w:cs="Times New Roman"/>
          <w:lang w:val="en-US"/>
        </w:rPr>
        <w:t xml:space="preserve"> (</w:t>
      </w:r>
      <w:r w:rsidR="001B52F1" w:rsidRPr="001B52F1">
        <w:rPr>
          <w:rFonts w:ascii="Times New Roman" w:hAnsi="Times New Roman" w:cs="Times New Roman"/>
          <w:lang w:val="en-US"/>
        </w:rPr>
        <w:t>Big O complexity analysis</w:t>
      </w:r>
      <w:r w:rsidR="001B52F1">
        <w:rPr>
          <w:rFonts w:ascii="Times New Roman" w:hAnsi="Times New Roman" w:cs="Times New Roman"/>
          <w:lang w:val="en-US"/>
        </w:rPr>
        <w:t>)</w:t>
      </w:r>
      <w:r w:rsidR="00606FD9">
        <w:rPr>
          <w:rFonts w:ascii="Times New Roman" w:hAnsi="Times New Roman" w:cs="Times New Roman"/>
          <w:lang w:val="en-US"/>
        </w:rPr>
        <w:t xml:space="preserve"> </w:t>
      </w:r>
      <w:r w:rsidR="00A52CFD">
        <w:rPr>
          <w:rFonts w:ascii="Times New Roman" w:hAnsi="Times New Roman" w:cs="Times New Roman"/>
          <w:lang w:val="en-US"/>
        </w:rPr>
        <w:t>=</w:t>
      </w:r>
      <w:r w:rsidR="001B52F1">
        <w:rPr>
          <w:rFonts w:ascii="Times New Roman" w:hAnsi="Times New Roman" w:cs="Times New Roman"/>
          <w:lang w:val="en-US"/>
        </w:rPr>
        <w:t xml:space="preserve"> </w:t>
      </w:r>
      <w:r w:rsidR="001B52F1" w:rsidRPr="00B64A3C">
        <w:rPr>
          <w:rFonts w:ascii="Times New Roman" w:hAnsi="Times New Roman" w:cs="Times New Roman"/>
          <w:lang w:val="en-US"/>
        </w:rPr>
        <w:t>O(M*f)</w:t>
      </w:r>
      <w:r w:rsidR="001B52F1">
        <w:rPr>
          <w:rFonts w:ascii="Times New Roman" w:hAnsi="Times New Roman" w:cs="Times New Roman"/>
          <w:lang w:val="en-US"/>
        </w:rPr>
        <w:t xml:space="preserve"> </w:t>
      </w:r>
    </w:p>
    <w:p w14:paraId="27BF4A18" w14:textId="7762AC52" w:rsidR="001B52F1" w:rsidRDefault="001B52F1" w:rsidP="001B52F1">
      <w:pPr>
        <w:snapToGrid w:val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</w:t>
      </w:r>
      <w:r w:rsidRPr="00B64A3C">
        <w:rPr>
          <w:rFonts w:ascii="Times New Roman" w:hAnsi="Times New Roman" w:cs="Times New Roman"/>
          <w:lang w:val="en-US"/>
        </w:rPr>
        <w:t>urada</w:t>
      </w:r>
      <w:proofErr w:type="spellEnd"/>
      <w:r w:rsidRPr="00B64A3C">
        <w:rPr>
          <w:rFonts w:ascii="Times New Roman" w:hAnsi="Times New Roman" w:cs="Times New Roman"/>
          <w:lang w:val="en-US"/>
        </w:rPr>
        <w:t xml:space="preserve"> M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A3C">
        <w:rPr>
          <w:rFonts w:ascii="Times New Roman" w:hAnsi="Times New Roman" w:cs="Times New Roman"/>
          <w:lang w:val="en-US"/>
        </w:rPr>
        <w:t>kenar</w:t>
      </w:r>
      <w:proofErr w:type="spellEnd"/>
      <w:r w:rsidRPr="00B64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A3C">
        <w:rPr>
          <w:rFonts w:ascii="Times New Roman" w:hAnsi="Times New Roman" w:cs="Times New Roman"/>
          <w:lang w:val="en-US"/>
        </w:rPr>
        <w:t>sayısı</w:t>
      </w:r>
      <w:proofErr w:type="spellEnd"/>
      <w:r w:rsidRPr="00B64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A3C">
        <w:rPr>
          <w:rFonts w:ascii="Times New Roman" w:hAnsi="Times New Roman" w:cs="Times New Roman"/>
          <w:lang w:val="en-US"/>
        </w:rPr>
        <w:t>ve</w:t>
      </w:r>
      <w:proofErr w:type="spellEnd"/>
      <w:r w:rsidRPr="00B64A3C">
        <w:rPr>
          <w:rFonts w:ascii="Times New Roman" w:hAnsi="Times New Roman" w:cs="Times New Roman"/>
          <w:lang w:val="en-US"/>
        </w:rPr>
        <w:t xml:space="preserve"> f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A3C">
        <w:rPr>
          <w:rFonts w:ascii="Times New Roman" w:hAnsi="Times New Roman" w:cs="Times New Roman"/>
          <w:lang w:val="en-US"/>
        </w:rPr>
        <w:t>maksimum</w:t>
      </w:r>
      <w:proofErr w:type="spellEnd"/>
      <w:r w:rsidRPr="00B64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A3C">
        <w:rPr>
          <w:rFonts w:ascii="Times New Roman" w:hAnsi="Times New Roman" w:cs="Times New Roman"/>
          <w:lang w:val="en-US"/>
        </w:rPr>
        <w:t>akış</w:t>
      </w:r>
      <w:proofErr w:type="spellEnd"/>
      <w:r w:rsidRPr="00B64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4A3C">
        <w:rPr>
          <w:rFonts w:ascii="Times New Roman" w:hAnsi="Times New Roman" w:cs="Times New Roman"/>
          <w:lang w:val="en-US"/>
        </w:rPr>
        <w:t>değeri</w:t>
      </w:r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73DA873" w14:textId="14FAD21B" w:rsidR="00377BDE" w:rsidRPr="00377BDE" w:rsidRDefault="00377BDE" w:rsidP="00377BDE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III. deneysel sonuçlar</w:t>
      </w:r>
    </w:p>
    <w:p w14:paraId="29B825FB" w14:textId="1EED6287" w:rsidR="00EA705B" w:rsidRPr="00EA705B" w:rsidRDefault="00EA705B" w:rsidP="00EA705B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r w:rsidRPr="00EA705B">
        <w:rPr>
          <w:rFonts w:ascii="Times New Roman" w:hAnsi="Times New Roman" w:cs="Times New Roman"/>
          <w:lang w:val="en-US"/>
        </w:rPr>
        <w:t xml:space="preserve">İlk </w:t>
      </w:r>
      <w:proofErr w:type="spellStart"/>
      <w:r w:rsidRPr="00EA705B">
        <w:rPr>
          <w:rFonts w:ascii="Times New Roman" w:hAnsi="Times New Roman" w:cs="Times New Roman"/>
          <w:lang w:val="en-US"/>
        </w:rPr>
        <w:t>bulacağımız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yol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(path) A-D-E </w:t>
      </w:r>
      <w:proofErr w:type="spellStart"/>
      <w:r w:rsidRPr="00EA705B">
        <w:rPr>
          <w:rFonts w:ascii="Times New Roman" w:hAnsi="Times New Roman" w:cs="Times New Roman"/>
          <w:lang w:val="en-US"/>
        </w:rPr>
        <w:t>olsun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bu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durumda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algoritma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bu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yol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üzerindeki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en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küçük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kapasiteyi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bulmaya</w:t>
      </w:r>
      <w:proofErr w:type="spellEnd"/>
      <w:r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705B">
        <w:rPr>
          <w:rFonts w:ascii="Times New Roman" w:hAnsi="Times New Roman" w:cs="Times New Roman"/>
          <w:lang w:val="en-US"/>
        </w:rPr>
        <w:t>çalışır</w:t>
      </w:r>
      <w:proofErr w:type="spellEnd"/>
      <w:r w:rsidRPr="00EA705B">
        <w:rPr>
          <w:rFonts w:ascii="Times New Roman" w:hAnsi="Times New Roman" w:cs="Times New Roman"/>
          <w:lang w:val="en-US"/>
        </w:rPr>
        <w:t>:</w:t>
      </w:r>
    </w:p>
    <w:p w14:paraId="19DEFDED" w14:textId="727FC5A9" w:rsidR="00766B7A" w:rsidRDefault="00EA705B" w:rsidP="00EA705B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r w:rsidRPr="00EA705B">
        <w:rPr>
          <w:rFonts w:ascii="Times New Roman" w:hAnsi="Times New Roman" w:cs="Times New Roman"/>
          <w:lang w:val="en-US"/>
        </w:rPr>
        <w:t>min(A-D,D-E) = min(5,7) = 5</w:t>
      </w:r>
    </w:p>
    <w:p w14:paraId="2ACEDA7C" w14:textId="43CD46BE" w:rsidR="00EA705B" w:rsidRDefault="00EA705B" w:rsidP="00EA705B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2A73AFE" wp14:editId="2A92D186">
            <wp:extent cx="3083582" cy="2092411"/>
            <wp:effectExtent l="0" t="0" r="254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798" cy="216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1E0" w14:textId="37FE1976" w:rsidR="00F748DE" w:rsidRDefault="00C84BA3" w:rsidP="00CA60CE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EA705B" w:rsidRPr="00EA705B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bulunan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sayı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aslında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bu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yol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üzerinden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akabilecek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maksimum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değerdir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Dolayısıyla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bu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yoldan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kapasitesinde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akış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yapılmasına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karar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verilir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ve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şekil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üzerinde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bu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 xml:space="preserve"> durum </w:t>
      </w:r>
      <w:proofErr w:type="spellStart"/>
      <w:r w:rsidR="00EA705B" w:rsidRPr="00EA705B">
        <w:rPr>
          <w:rFonts w:ascii="Times New Roman" w:hAnsi="Times New Roman" w:cs="Times New Roman"/>
          <w:lang w:val="en-US"/>
        </w:rPr>
        <w:t>işaretlenir</w:t>
      </w:r>
      <w:proofErr w:type="spellEnd"/>
      <w:r w:rsidR="00EA705B" w:rsidRPr="00EA705B">
        <w:rPr>
          <w:rFonts w:ascii="Times New Roman" w:hAnsi="Times New Roman" w:cs="Times New Roman"/>
          <w:lang w:val="en-US"/>
        </w:rPr>
        <w:t>:</w:t>
      </w:r>
    </w:p>
    <w:p w14:paraId="725C2EA4" w14:textId="08EA3AA0" w:rsidR="00E66E85" w:rsidRDefault="00E66E85" w:rsidP="00340449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EF5CB20" wp14:editId="6DB36FE1">
            <wp:extent cx="3122141" cy="1877695"/>
            <wp:effectExtent l="0" t="0" r="2540" b="825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96" cy="19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A41A" w14:textId="1E935034" w:rsidR="00B9646D" w:rsidRPr="00B9646D" w:rsidRDefault="00B9646D" w:rsidP="00B9646D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Önceki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şekilde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buluna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kırmızı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sayılar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Pr="00B9646D">
        <w:rPr>
          <w:rFonts w:ascii="Times New Roman" w:hAnsi="Times New Roman" w:cs="Times New Roman"/>
          <w:lang w:val="en-US"/>
        </w:rPr>
        <w:t>yoldaki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anlık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akış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miktarlarıdır</w:t>
      </w:r>
      <w:proofErr w:type="spellEnd"/>
      <w:r w:rsidRPr="00B9646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Ardından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derin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öncelikli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arama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işlemi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devam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eder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ve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örneğin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A-C-D-E </w:t>
      </w:r>
      <w:proofErr w:type="spellStart"/>
      <w:r w:rsidRPr="00B9646D">
        <w:rPr>
          <w:rFonts w:ascii="Times New Roman" w:hAnsi="Times New Roman" w:cs="Times New Roman"/>
          <w:lang w:val="en-US"/>
        </w:rPr>
        <w:t>yolunu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bulur</w:t>
      </w:r>
      <w:proofErr w:type="spellEnd"/>
      <w:r w:rsidRPr="00B9646D">
        <w:rPr>
          <w:rFonts w:ascii="Times New Roman" w:hAnsi="Times New Roman" w:cs="Times New Roman"/>
          <w:lang w:val="en-US"/>
        </w:rPr>
        <w:t>.</w:t>
      </w:r>
    </w:p>
    <w:p w14:paraId="7EA20010" w14:textId="16500566" w:rsidR="00B9646D" w:rsidRPr="00B9646D" w:rsidRDefault="00B9646D" w:rsidP="00B9646D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B9646D">
        <w:rPr>
          <w:rFonts w:ascii="Times New Roman" w:hAnsi="Times New Roman" w:cs="Times New Roman"/>
          <w:lang w:val="en-US"/>
        </w:rPr>
        <w:t>min(A-C,C-D,D-E) = min(1,1,2) = 1</w:t>
      </w:r>
    </w:p>
    <w:p w14:paraId="1CD7C0F4" w14:textId="02278770" w:rsidR="00171B00" w:rsidRDefault="00B9646D" w:rsidP="00B9646D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proofErr w:type="spellStart"/>
      <w:r w:rsidRPr="00B9646D">
        <w:rPr>
          <w:rFonts w:ascii="Times New Roman" w:hAnsi="Times New Roman" w:cs="Times New Roman"/>
          <w:lang w:val="en-US"/>
        </w:rPr>
        <w:t>Yukarıda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dikkat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edilecek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bir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nokta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, D-E </w:t>
      </w:r>
      <w:proofErr w:type="spellStart"/>
      <w:r w:rsidRPr="00B9646D">
        <w:rPr>
          <w:rFonts w:ascii="Times New Roman" w:hAnsi="Times New Roman" w:cs="Times New Roman"/>
          <w:lang w:val="en-US"/>
        </w:rPr>
        <w:t>aralığının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şeklin</w:t>
      </w:r>
      <w:proofErr w:type="spellEnd"/>
      <w:r w:rsidR="00B64A3C">
        <w:rPr>
          <w:rFonts w:ascii="Times New Roman" w:hAnsi="Times New Roman" w:cs="Times New Roman"/>
          <w:lang w:val="en-US"/>
        </w:rPr>
        <w:t>”</w:t>
      </w:r>
      <w:r w:rsidRPr="00B9646D">
        <w:rPr>
          <w:rFonts w:ascii="Times New Roman" w:hAnsi="Times New Roman" w:cs="Times New Roman"/>
          <w:lang w:val="en-US"/>
        </w:rPr>
        <w:t xml:space="preserve"> ilk </w:t>
      </w:r>
      <w:proofErr w:type="spellStart"/>
      <w:r w:rsidRPr="00B9646D">
        <w:rPr>
          <w:rFonts w:ascii="Times New Roman" w:hAnsi="Times New Roman" w:cs="Times New Roman"/>
          <w:lang w:val="en-US"/>
        </w:rPr>
        <w:t>halinde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olan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7 </w:t>
      </w:r>
      <w:proofErr w:type="spellStart"/>
      <w:r w:rsidRPr="00B9646D">
        <w:rPr>
          <w:rFonts w:ascii="Times New Roman" w:hAnsi="Times New Roman" w:cs="Times New Roman"/>
          <w:lang w:val="en-US"/>
        </w:rPr>
        <w:t>olarak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alınması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yerine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9646D">
        <w:rPr>
          <w:rFonts w:ascii="Times New Roman" w:hAnsi="Times New Roman" w:cs="Times New Roman"/>
          <w:lang w:val="en-US"/>
        </w:rPr>
        <w:t>olarak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alınmasıdır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. </w:t>
      </w:r>
      <w:r w:rsidR="00B64A3C">
        <w:rPr>
          <w:rFonts w:ascii="Times New Roman" w:hAnsi="Times New Roman" w:cs="Times New Roman"/>
          <w:lang w:val="en-US"/>
        </w:rPr>
        <w:t>“</w:t>
      </w:r>
      <w:proofErr w:type="spellStart"/>
      <w:r w:rsidRPr="00B9646D">
        <w:rPr>
          <w:rFonts w:ascii="Times New Roman" w:hAnsi="Times New Roman" w:cs="Times New Roman"/>
          <w:lang w:val="en-US"/>
        </w:rPr>
        <w:t>şu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anda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kullanılıyor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olması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ve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artık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geriye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9646D">
        <w:rPr>
          <w:rFonts w:ascii="Times New Roman" w:hAnsi="Times New Roman" w:cs="Times New Roman"/>
          <w:lang w:val="en-US"/>
        </w:rPr>
        <w:t>miktarında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kapasite</w:t>
      </w:r>
      <w:proofErr w:type="spellEnd"/>
      <w:r w:rsidRPr="00B964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6D">
        <w:rPr>
          <w:rFonts w:ascii="Times New Roman" w:hAnsi="Times New Roman" w:cs="Times New Roman"/>
          <w:lang w:val="en-US"/>
        </w:rPr>
        <w:t>kalmasıdır</w:t>
      </w:r>
      <w:proofErr w:type="spellEnd"/>
      <w:r w:rsidRPr="00B9646D">
        <w:rPr>
          <w:rFonts w:ascii="Times New Roman" w:hAnsi="Times New Roman" w:cs="Times New Roman"/>
          <w:lang w:val="en-US"/>
        </w:rPr>
        <w:t>.</w:t>
      </w:r>
    </w:p>
    <w:p w14:paraId="44F74153" w14:textId="0777E944" w:rsidR="004962EE" w:rsidRDefault="004962EE" w:rsidP="00340449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26BDDB8" wp14:editId="76172C66">
            <wp:extent cx="3171190" cy="204298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36" cy="208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E390" w14:textId="47536291" w:rsidR="00EF4EE2" w:rsidRPr="00EF4EE2" w:rsidRDefault="00EF4EE2" w:rsidP="008407D9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EF4EE2">
        <w:rPr>
          <w:rFonts w:ascii="Times New Roman" w:hAnsi="Times New Roman" w:cs="Times New Roman"/>
          <w:lang w:val="en-US"/>
        </w:rPr>
        <w:t xml:space="preserve">Bir </w:t>
      </w:r>
      <w:proofErr w:type="spellStart"/>
      <w:r w:rsidRPr="00EF4EE2">
        <w:rPr>
          <w:rFonts w:ascii="Times New Roman" w:hAnsi="Times New Roman" w:cs="Times New Roman"/>
          <w:lang w:val="en-US"/>
        </w:rPr>
        <w:t>sonraki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derin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öncelikli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arama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yolumuz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A-C-F-D-E </w:t>
      </w:r>
      <w:proofErr w:type="spellStart"/>
      <w:r w:rsidRPr="00EF4EE2">
        <w:rPr>
          <w:rFonts w:ascii="Times New Roman" w:hAnsi="Times New Roman" w:cs="Times New Roman"/>
          <w:lang w:val="en-US"/>
        </w:rPr>
        <w:t>olsun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. Bu </w:t>
      </w:r>
      <w:proofErr w:type="spellStart"/>
      <w:r w:rsidRPr="00EF4EE2">
        <w:rPr>
          <w:rFonts w:ascii="Times New Roman" w:hAnsi="Times New Roman" w:cs="Times New Roman"/>
          <w:lang w:val="en-US"/>
        </w:rPr>
        <w:t>durumda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yol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üzerindeki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kapasite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hesabı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aşağıdaki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şekilde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olacaktır</w:t>
      </w:r>
      <w:proofErr w:type="spellEnd"/>
      <w:r w:rsidRPr="00EF4EE2">
        <w:rPr>
          <w:rFonts w:ascii="Times New Roman" w:hAnsi="Times New Roman" w:cs="Times New Roman"/>
          <w:lang w:val="en-US"/>
        </w:rPr>
        <w:t>:</w:t>
      </w:r>
    </w:p>
    <w:p w14:paraId="1F063820" w14:textId="049AF270" w:rsidR="00EF4EE2" w:rsidRPr="00EF4EE2" w:rsidRDefault="00EF4EE2" w:rsidP="008407D9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EF4EE2">
        <w:rPr>
          <w:rFonts w:ascii="Times New Roman" w:hAnsi="Times New Roman" w:cs="Times New Roman"/>
          <w:lang w:val="en-US"/>
        </w:rPr>
        <w:t>min(A-C,C-F,F-D,D-E) = min (0,2,5,7) =0</w:t>
      </w:r>
    </w:p>
    <w:p w14:paraId="5DB6CECE" w14:textId="76CF2A69" w:rsidR="008407D9" w:rsidRPr="008407D9" w:rsidRDefault="00EF4EE2" w:rsidP="008407D9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proofErr w:type="spellStart"/>
      <w:r w:rsidRPr="00EF4EE2">
        <w:rPr>
          <w:rFonts w:ascii="Times New Roman" w:hAnsi="Times New Roman" w:cs="Times New Roman"/>
          <w:lang w:val="en-US"/>
        </w:rPr>
        <w:t>Görüldüğü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üzere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bu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yol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artık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kullanılamaz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çünkü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bu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yoldaki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kapasite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0’dır. Bunun </w:t>
      </w:r>
      <w:proofErr w:type="spellStart"/>
      <w:r w:rsidRPr="00EF4EE2">
        <w:rPr>
          <w:rFonts w:ascii="Times New Roman" w:hAnsi="Times New Roman" w:cs="Times New Roman"/>
          <w:lang w:val="en-US"/>
        </w:rPr>
        <w:t>sebebi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bir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önceki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adımda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bulunan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yolun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, A-C </w:t>
      </w:r>
      <w:proofErr w:type="spellStart"/>
      <w:r w:rsidRPr="00EF4EE2">
        <w:rPr>
          <w:rFonts w:ascii="Times New Roman" w:hAnsi="Times New Roman" w:cs="Times New Roman"/>
          <w:lang w:val="en-US"/>
        </w:rPr>
        <w:t>arasındaki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kapasiteyi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sonuna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kadar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kullanmış</w:t>
      </w:r>
      <w:proofErr w:type="spellEnd"/>
      <w:r w:rsidRPr="00EF4E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4EE2">
        <w:rPr>
          <w:rFonts w:ascii="Times New Roman" w:hAnsi="Times New Roman" w:cs="Times New Roman"/>
          <w:lang w:val="en-US"/>
        </w:rPr>
        <w:t>olmasıdır.</w:t>
      </w:r>
      <w:r w:rsidR="008407D9" w:rsidRPr="008407D9">
        <w:rPr>
          <w:rFonts w:ascii="Times New Roman" w:hAnsi="Times New Roman" w:cs="Times New Roman"/>
          <w:lang w:val="en-US"/>
        </w:rPr>
        <w:t>Sıradaki</w:t>
      </w:r>
      <w:proofErr w:type="spellEnd"/>
      <w:r w:rsidR="008407D9" w:rsidRPr="008407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D9" w:rsidRPr="008407D9">
        <w:rPr>
          <w:rFonts w:ascii="Times New Roman" w:hAnsi="Times New Roman" w:cs="Times New Roman"/>
          <w:lang w:val="en-US"/>
        </w:rPr>
        <w:t>yolumuz</w:t>
      </w:r>
      <w:proofErr w:type="spellEnd"/>
      <w:r w:rsidR="008407D9" w:rsidRPr="008407D9">
        <w:rPr>
          <w:rFonts w:ascii="Times New Roman" w:hAnsi="Times New Roman" w:cs="Times New Roman"/>
          <w:lang w:val="en-US"/>
        </w:rPr>
        <w:t xml:space="preserve"> A-B-F-D </w:t>
      </w:r>
      <w:proofErr w:type="spellStart"/>
      <w:r w:rsidR="008407D9" w:rsidRPr="008407D9">
        <w:rPr>
          <w:rFonts w:ascii="Times New Roman" w:hAnsi="Times New Roman" w:cs="Times New Roman"/>
          <w:lang w:val="en-US"/>
        </w:rPr>
        <w:t>olsun</w:t>
      </w:r>
      <w:proofErr w:type="spellEnd"/>
      <w:r w:rsidR="008407D9" w:rsidRPr="008407D9">
        <w:rPr>
          <w:rFonts w:ascii="Times New Roman" w:hAnsi="Times New Roman" w:cs="Times New Roman"/>
          <w:lang w:val="en-US"/>
        </w:rPr>
        <w:t>:</w:t>
      </w:r>
    </w:p>
    <w:p w14:paraId="6D9AA443" w14:textId="078BC262" w:rsidR="008407D9" w:rsidRDefault="008407D9" w:rsidP="008407D9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8407D9">
        <w:rPr>
          <w:rFonts w:ascii="Times New Roman" w:hAnsi="Times New Roman" w:cs="Times New Roman"/>
          <w:lang w:val="en-US"/>
        </w:rPr>
        <w:t>min(A-B,B-F,F-D) = min( 4,5,5,1) = 1</w:t>
      </w:r>
    </w:p>
    <w:p w14:paraId="17ACDBA8" w14:textId="34842340" w:rsidR="00E8603B" w:rsidRDefault="00E8603B" w:rsidP="00340449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2DA682" wp14:editId="50A5D7A2">
            <wp:extent cx="3105100" cy="2133600"/>
            <wp:effectExtent l="0" t="0" r="63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40" cy="217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398F" w14:textId="7EE6C797" w:rsidR="00A14113" w:rsidRPr="00A14113" w:rsidRDefault="00A14113" w:rsidP="00A14113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A14113">
        <w:rPr>
          <w:rFonts w:ascii="Times New Roman" w:hAnsi="Times New Roman" w:cs="Times New Roman"/>
          <w:lang w:val="en-US"/>
        </w:rPr>
        <w:t xml:space="preserve">Son </w:t>
      </w:r>
      <w:proofErr w:type="spellStart"/>
      <w:r w:rsidRPr="00A14113">
        <w:rPr>
          <w:rFonts w:ascii="Times New Roman" w:hAnsi="Times New Roman" w:cs="Times New Roman"/>
          <w:lang w:val="en-US"/>
        </w:rPr>
        <w:t>olarak</w:t>
      </w:r>
      <w:proofErr w:type="spellEnd"/>
      <w:r w:rsidRPr="00A141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113">
        <w:rPr>
          <w:rFonts w:ascii="Times New Roman" w:hAnsi="Times New Roman" w:cs="Times New Roman"/>
          <w:lang w:val="en-US"/>
        </w:rPr>
        <w:t>yolumuz</w:t>
      </w:r>
      <w:proofErr w:type="spellEnd"/>
      <w:r w:rsidRPr="00A14113">
        <w:rPr>
          <w:rFonts w:ascii="Times New Roman" w:hAnsi="Times New Roman" w:cs="Times New Roman"/>
          <w:lang w:val="en-US"/>
        </w:rPr>
        <w:t xml:space="preserve"> A-B-E </w:t>
      </w:r>
      <w:proofErr w:type="spellStart"/>
      <w:r w:rsidRPr="00A14113">
        <w:rPr>
          <w:rFonts w:ascii="Times New Roman" w:hAnsi="Times New Roman" w:cs="Times New Roman"/>
          <w:lang w:val="en-US"/>
        </w:rPr>
        <w:t>olarak</w:t>
      </w:r>
      <w:proofErr w:type="spellEnd"/>
      <w:r w:rsidRPr="00A141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113">
        <w:rPr>
          <w:rFonts w:ascii="Times New Roman" w:hAnsi="Times New Roman" w:cs="Times New Roman"/>
          <w:lang w:val="en-US"/>
        </w:rPr>
        <w:t>verilsin</w:t>
      </w:r>
      <w:proofErr w:type="spellEnd"/>
      <w:r w:rsidRPr="00A14113">
        <w:rPr>
          <w:rFonts w:ascii="Times New Roman" w:hAnsi="Times New Roman" w:cs="Times New Roman"/>
          <w:lang w:val="en-US"/>
        </w:rPr>
        <w:t xml:space="preserve"> :</w:t>
      </w:r>
    </w:p>
    <w:p w14:paraId="18661106" w14:textId="77777777" w:rsidR="00A14113" w:rsidRPr="00A14113" w:rsidRDefault="00A14113" w:rsidP="00A14113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A14113">
        <w:rPr>
          <w:rFonts w:ascii="Times New Roman" w:hAnsi="Times New Roman" w:cs="Times New Roman"/>
          <w:lang w:val="en-US"/>
        </w:rPr>
        <w:t>min(A-B,B-E) = min (3,2) = 2</w:t>
      </w:r>
    </w:p>
    <w:p w14:paraId="4C491834" w14:textId="35BD42F8" w:rsidR="00E8603B" w:rsidRDefault="00162E2A" w:rsidP="00162E2A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CB3AF01" wp14:editId="25FD951D">
            <wp:extent cx="3187163" cy="1968843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05" cy="200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5B8" w14:textId="755B0576" w:rsidR="008E0C68" w:rsidRPr="00377BDE" w:rsidRDefault="00253B70" w:rsidP="00377BDE">
      <w:pPr>
        <w:snapToGrid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253B70">
        <w:rPr>
          <w:rFonts w:ascii="Times New Roman" w:hAnsi="Times New Roman" w:cs="Times New Roman"/>
          <w:lang w:val="en-US"/>
        </w:rPr>
        <w:t>Yukarıdaki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şekilde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bütün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düğümler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arasındaki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akışlar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gösterilmiştir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53B70">
        <w:rPr>
          <w:rFonts w:ascii="Times New Roman" w:hAnsi="Times New Roman" w:cs="Times New Roman"/>
          <w:lang w:val="en-US"/>
        </w:rPr>
        <w:t>Gerçekten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53B70">
        <w:rPr>
          <w:rFonts w:ascii="Times New Roman" w:hAnsi="Times New Roman" w:cs="Times New Roman"/>
          <w:lang w:val="en-US"/>
        </w:rPr>
        <w:t>graftaki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253B70">
        <w:rPr>
          <w:rFonts w:ascii="Times New Roman" w:hAnsi="Times New Roman" w:cs="Times New Roman"/>
          <w:lang w:val="en-US"/>
        </w:rPr>
        <w:t>düğümüne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53B70">
        <w:rPr>
          <w:rFonts w:ascii="Times New Roman" w:hAnsi="Times New Roman" w:cs="Times New Roman"/>
          <w:lang w:val="en-US"/>
        </w:rPr>
        <w:t>hedef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düğüme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253B70">
        <w:rPr>
          <w:rFonts w:ascii="Times New Roman" w:hAnsi="Times New Roman" w:cs="Times New Roman"/>
          <w:lang w:val="en-US"/>
        </w:rPr>
        <w:t>gidebilen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yollar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maksimum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kapasite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ile</w:t>
      </w:r>
      <w:proofErr w:type="spellEnd"/>
      <w:r w:rsidRPr="00253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53B70">
        <w:rPr>
          <w:rFonts w:ascii="Times New Roman" w:hAnsi="Times New Roman" w:cs="Times New Roman"/>
          <w:lang w:val="en-US"/>
        </w:rPr>
        <w:t>doldurulmuştur</w:t>
      </w:r>
      <w:proofErr w:type="spellEnd"/>
      <w:r w:rsidRPr="00253B70">
        <w:rPr>
          <w:rFonts w:ascii="Times New Roman" w:hAnsi="Times New Roman" w:cs="Times New Roman"/>
          <w:lang w:val="en-US"/>
        </w:rPr>
        <w:t>.</w:t>
      </w:r>
    </w:p>
    <w:p w14:paraId="5F4DAC50" w14:textId="6502249F" w:rsidR="00417BAA" w:rsidRDefault="00B95788" w:rsidP="00C7791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IV. akış diyagramı</w:t>
      </w:r>
    </w:p>
    <w:p w14:paraId="41D85F91" w14:textId="50B3C9F0" w:rsidR="00417BAA" w:rsidRDefault="00BB37AB">
      <w:pPr>
        <w:tabs>
          <w:tab w:val="left" w:pos="360"/>
        </w:tabs>
        <w:snapToGrid w:val="0"/>
        <w:spacing w:before="120" w:after="80"/>
      </w:pPr>
      <w:r>
        <w:rPr>
          <w:noProof/>
        </w:rPr>
        <w:drawing>
          <wp:inline distT="0" distB="0" distL="0" distR="0" wp14:anchorId="3E124BF1" wp14:editId="439FDE06">
            <wp:extent cx="3199765" cy="7957752"/>
            <wp:effectExtent l="0" t="0" r="635" b="5715"/>
            <wp:docPr id="14" name="Resim 14" descr="Flow chart of min-cut algorithm by Ford-Fulkerson algorithm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 chart of min-cut algorithm by Ford-Fulkerson algorithm.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05" cy="798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EE02" w14:textId="2943FDE4" w:rsidR="0025044B" w:rsidRDefault="0025044B">
      <w:pPr>
        <w:tabs>
          <w:tab w:val="left" w:pos="360"/>
        </w:tabs>
        <w:snapToGrid w:val="0"/>
        <w:spacing w:before="120" w:after="80"/>
      </w:pPr>
      <w:r>
        <w:rPr>
          <w:noProof/>
        </w:rPr>
        <w:lastRenderedPageBreak/>
        <w:drawing>
          <wp:inline distT="0" distB="0" distL="0" distR="0" wp14:anchorId="3ACB8622" wp14:editId="10DE596C">
            <wp:extent cx="3199601" cy="8344929"/>
            <wp:effectExtent l="0" t="0" r="1270" b="0"/>
            <wp:docPr id="15" name="Resim 15" descr="Ford-Fulkers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d-Fulkerson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5" cy="83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6D64" w14:textId="2DD7E4DC" w:rsidR="00126EB3" w:rsidRDefault="00541EFB" w:rsidP="00541EFB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 w:rsidRPr="00541EFB">
        <w:rPr>
          <w:rFonts w:ascii="Times New Roman" w:hAnsi="Times New Roman" w:cs="Times New Roman"/>
          <w:smallCaps/>
          <w:lang w:val="tr-TR"/>
        </w:rPr>
        <w:t>V.SONUÇ</w:t>
      </w:r>
    </w:p>
    <w:p w14:paraId="4932626D" w14:textId="77777777" w:rsidR="00541EFB" w:rsidRDefault="00541EFB" w:rsidP="00541EF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 w:rsidRPr="00541EFB">
        <w:rPr>
          <w:rFonts w:ascii="Times New Roman" w:hAnsi="Times New Roman" w:cs="Times New Roman"/>
          <w:lang w:val="tr-TR"/>
        </w:rPr>
        <w:t xml:space="preserve">Arayüz üzerinden kullanıcıdan, </w:t>
      </w:r>
    </w:p>
    <w:p w14:paraId="15693F08" w14:textId="77777777" w:rsidR="00541EFB" w:rsidRPr="00EC0E8F" w:rsidRDefault="00541EFB" w:rsidP="00EC0E8F">
      <w:pPr>
        <w:pStyle w:val="ListeParagraf"/>
        <w:numPr>
          <w:ilvl w:val="0"/>
          <w:numId w:val="2"/>
        </w:num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 w:rsidRPr="00EC0E8F">
        <w:rPr>
          <w:rFonts w:ascii="Times New Roman" w:hAnsi="Times New Roman" w:cs="Times New Roman"/>
          <w:lang w:val="tr-TR"/>
        </w:rPr>
        <w:t>Musluk sayısı (</w:t>
      </w:r>
      <w:proofErr w:type="spellStart"/>
      <w:r w:rsidRPr="00EC0E8F">
        <w:rPr>
          <w:rFonts w:ascii="Times New Roman" w:hAnsi="Times New Roman" w:cs="Times New Roman"/>
          <w:lang w:val="tr-TR"/>
        </w:rPr>
        <w:t>node</w:t>
      </w:r>
      <w:proofErr w:type="spellEnd"/>
      <w:r w:rsidRPr="00EC0E8F">
        <w:rPr>
          <w:rFonts w:ascii="Times New Roman" w:hAnsi="Times New Roman" w:cs="Times New Roman"/>
          <w:lang w:val="tr-TR"/>
        </w:rPr>
        <w:t xml:space="preserve">/düğüm), </w:t>
      </w:r>
    </w:p>
    <w:p w14:paraId="47C013CD" w14:textId="77777777" w:rsidR="00541EFB" w:rsidRPr="00EC0E8F" w:rsidRDefault="00541EFB" w:rsidP="00EC0E8F">
      <w:pPr>
        <w:pStyle w:val="ListeParagraf"/>
        <w:numPr>
          <w:ilvl w:val="0"/>
          <w:numId w:val="2"/>
        </w:num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 w:rsidRPr="00EC0E8F">
        <w:rPr>
          <w:rFonts w:ascii="Times New Roman" w:hAnsi="Times New Roman" w:cs="Times New Roman"/>
          <w:lang w:val="tr-TR"/>
        </w:rPr>
        <w:t>Musluk arasında bağlantı bilgisini veren boru hattı (</w:t>
      </w:r>
      <w:proofErr w:type="spellStart"/>
      <w:r w:rsidRPr="00EC0E8F">
        <w:rPr>
          <w:rFonts w:ascii="Times New Roman" w:hAnsi="Times New Roman" w:cs="Times New Roman"/>
          <w:lang w:val="tr-TR"/>
        </w:rPr>
        <w:t>edge</w:t>
      </w:r>
      <w:proofErr w:type="spellEnd"/>
      <w:r w:rsidRPr="00EC0E8F">
        <w:rPr>
          <w:rFonts w:ascii="Times New Roman" w:hAnsi="Times New Roman" w:cs="Times New Roman"/>
          <w:lang w:val="tr-TR"/>
        </w:rPr>
        <w:t xml:space="preserve">/kenar) </w:t>
      </w:r>
    </w:p>
    <w:p w14:paraId="77AB1A5C" w14:textId="77777777" w:rsidR="00EA10EC" w:rsidRPr="00EC0E8F" w:rsidRDefault="00541EFB" w:rsidP="00EC0E8F">
      <w:pPr>
        <w:pStyle w:val="ListeParagraf"/>
        <w:numPr>
          <w:ilvl w:val="0"/>
          <w:numId w:val="2"/>
        </w:num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 w:rsidRPr="00EC0E8F">
        <w:rPr>
          <w:rFonts w:ascii="Times New Roman" w:hAnsi="Times New Roman" w:cs="Times New Roman"/>
          <w:lang w:val="tr-TR"/>
        </w:rPr>
        <w:t xml:space="preserve">Ve boru hatlarının kapasiteleri alıyoruz.  </w:t>
      </w:r>
    </w:p>
    <w:p w14:paraId="11989C87" w14:textId="77777777" w:rsidR="00EA10EC" w:rsidRDefault="00541EFB" w:rsidP="00541EF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 w:rsidRPr="00541EFB">
        <w:rPr>
          <w:rFonts w:ascii="Times New Roman" w:hAnsi="Times New Roman" w:cs="Times New Roman"/>
          <w:lang w:val="tr-TR"/>
        </w:rPr>
        <w:t>Alınan bilgilere göre bir​ graf yapısı dinamik​ olarak gösteren bir arayüz hazırl</w:t>
      </w:r>
      <w:r w:rsidR="00EA10EC">
        <w:rPr>
          <w:rFonts w:ascii="Times New Roman" w:hAnsi="Times New Roman" w:cs="Times New Roman"/>
          <w:lang w:val="tr-TR"/>
        </w:rPr>
        <w:t>adık</w:t>
      </w:r>
      <w:r w:rsidRPr="00541EFB">
        <w:rPr>
          <w:rFonts w:ascii="Times New Roman" w:hAnsi="Times New Roman" w:cs="Times New Roman"/>
          <w:lang w:val="tr-TR"/>
        </w:rPr>
        <w:t xml:space="preserve">.  Projenizin çalışma adımları:  </w:t>
      </w:r>
    </w:p>
    <w:p w14:paraId="3C1E72D2" w14:textId="0FA29BB5" w:rsidR="00EA10EC" w:rsidRDefault="00EC0E8F" w:rsidP="00541EF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541EFB" w:rsidRPr="00541EFB">
        <w:rPr>
          <w:rFonts w:ascii="Times New Roman" w:hAnsi="Times New Roman" w:cs="Times New Roman"/>
          <w:lang w:val="tr-TR"/>
        </w:rPr>
        <w:t>1. Kullanıcı havuzu doldurmaya başlayacak olan, başlangıç düğümünü seçe</w:t>
      </w:r>
      <w:r w:rsidR="00EA10EC">
        <w:rPr>
          <w:rFonts w:ascii="Times New Roman" w:hAnsi="Times New Roman" w:cs="Times New Roman"/>
          <w:lang w:val="tr-TR"/>
        </w:rPr>
        <w:t>r</w:t>
      </w:r>
      <w:r w:rsidR="00541EFB" w:rsidRPr="00541EFB">
        <w:rPr>
          <w:rFonts w:ascii="Times New Roman" w:hAnsi="Times New Roman" w:cs="Times New Roman"/>
          <w:lang w:val="tr-TR"/>
        </w:rPr>
        <w:t xml:space="preserve">.  </w:t>
      </w:r>
    </w:p>
    <w:p w14:paraId="4AFBA910" w14:textId="6C3C3A5B" w:rsidR="00EA10EC" w:rsidRDefault="00EC0E8F" w:rsidP="00541EF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541EFB" w:rsidRPr="00541EFB">
        <w:rPr>
          <w:rFonts w:ascii="Times New Roman" w:hAnsi="Times New Roman" w:cs="Times New Roman"/>
          <w:lang w:val="tr-TR"/>
        </w:rPr>
        <w:t>2. Geliştirdiğiniz algoritma havuzu maksimum kapasitede dolduracak yolu bul</w:t>
      </w:r>
      <w:r w:rsidR="004E6A3C">
        <w:rPr>
          <w:rFonts w:ascii="Times New Roman" w:hAnsi="Times New Roman" w:cs="Times New Roman"/>
          <w:lang w:val="tr-TR"/>
        </w:rPr>
        <w:t>ur</w:t>
      </w:r>
      <w:r w:rsidR="00541EFB" w:rsidRPr="00541EFB">
        <w:rPr>
          <w:rFonts w:ascii="Times New Roman" w:hAnsi="Times New Roman" w:cs="Times New Roman"/>
          <w:lang w:val="tr-TR"/>
        </w:rPr>
        <w:t xml:space="preserve">. </w:t>
      </w:r>
    </w:p>
    <w:p w14:paraId="5EDDD716" w14:textId="5D979976" w:rsidR="00EC0E8F" w:rsidRDefault="00EC0E8F" w:rsidP="00541EF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541EFB" w:rsidRPr="00541EFB">
        <w:rPr>
          <w:rFonts w:ascii="Times New Roman" w:hAnsi="Times New Roman" w:cs="Times New Roman"/>
          <w:lang w:val="tr-TR"/>
        </w:rPr>
        <w:t>3. Daha sonraki aşamada ise musluktan havuza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su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akmaması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için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kesilmesi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gereken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en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az</w:t>
      </w:r>
      <w:r w:rsidR="00EA10EC">
        <w:rPr>
          <w:rFonts w:ascii="Times New Roman" w:hAnsi="Times New Roman" w:cs="Times New Roman"/>
          <w:lang w:val="tr-TR"/>
        </w:rPr>
        <w:t xml:space="preserve"> </w:t>
      </w:r>
      <w:r w:rsidR="00541EFB" w:rsidRPr="00541EFB">
        <w:rPr>
          <w:rFonts w:ascii="Times New Roman" w:hAnsi="Times New Roman" w:cs="Times New Roman"/>
          <w:lang w:val="tr-TR"/>
        </w:rPr>
        <w:t>sayıda kenar tespiti yapıl</w:t>
      </w:r>
      <w:r w:rsidR="003823F9">
        <w:rPr>
          <w:rFonts w:ascii="Times New Roman" w:hAnsi="Times New Roman" w:cs="Times New Roman"/>
          <w:lang w:val="tr-TR"/>
        </w:rPr>
        <w:t>ır</w:t>
      </w:r>
      <w:r w:rsidR="00541EFB" w:rsidRPr="00541EFB">
        <w:rPr>
          <w:rFonts w:ascii="Times New Roman" w:hAnsi="Times New Roman" w:cs="Times New Roman"/>
          <w:lang w:val="tr-TR"/>
        </w:rPr>
        <w:t>.</w:t>
      </w:r>
    </w:p>
    <w:p w14:paraId="4E738684" w14:textId="3416C899" w:rsidR="00541EFB" w:rsidRPr="001800BB" w:rsidRDefault="00EC0E8F" w:rsidP="00541EF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AB345F">
        <w:rPr>
          <w:rFonts w:ascii="Times New Roman" w:hAnsi="Times New Roman" w:cs="Times New Roman"/>
          <w:lang w:val="tr-TR"/>
        </w:rPr>
        <w:t>Projede başlangıç</w:t>
      </w:r>
      <w:r w:rsidRPr="00EC0E8F">
        <w:rPr>
          <w:rFonts w:ascii="Times New Roman" w:hAnsi="Times New Roman" w:cs="Times New Roman"/>
          <w:lang w:val="tr-TR"/>
        </w:rPr>
        <w:t xml:space="preserve"> düğümünden </w:t>
      </w:r>
      <w:r w:rsidR="00AB345F">
        <w:rPr>
          <w:rFonts w:ascii="Times New Roman" w:hAnsi="Times New Roman" w:cs="Times New Roman"/>
          <w:lang w:val="tr-TR"/>
        </w:rPr>
        <w:t>bitiş</w:t>
      </w:r>
      <w:r w:rsidRPr="00EC0E8F">
        <w:rPr>
          <w:rFonts w:ascii="Times New Roman" w:hAnsi="Times New Roman" w:cs="Times New Roman"/>
          <w:lang w:val="tr-TR"/>
        </w:rPr>
        <w:t xml:space="preserve"> düğüme</w:t>
      </w:r>
      <w:r w:rsidR="00AB345F">
        <w:rPr>
          <w:rFonts w:ascii="Times New Roman" w:hAnsi="Times New Roman" w:cs="Times New Roman"/>
          <w:lang w:val="tr-TR"/>
        </w:rPr>
        <w:t xml:space="preserve"> </w:t>
      </w:r>
      <w:r w:rsidRPr="00EC0E8F">
        <w:rPr>
          <w:rFonts w:ascii="Times New Roman" w:hAnsi="Times New Roman" w:cs="Times New Roman"/>
          <w:lang w:val="tr-TR"/>
        </w:rPr>
        <w:t>azami miktarda akış sağlaya</w:t>
      </w:r>
      <w:r w:rsidR="00AB345F">
        <w:rPr>
          <w:rFonts w:ascii="Times New Roman" w:hAnsi="Times New Roman" w:cs="Times New Roman"/>
          <w:lang w:val="tr-TR"/>
        </w:rPr>
        <w:t>rak havuzu doldurduk ve sonrasında en az kenar akışı kesilerek (</w:t>
      </w:r>
      <w:proofErr w:type="spellStart"/>
      <w:r w:rsidR="00AB345F">
        <w:rPr>
          <w:rFonts w:ascii="Times New Roman" w:hAnsi="Times New Roman" w:cs="Times New Roman"/>
          <w:lang w:val="tr-TR"/>
        </w:rPr>
        <w:t>min-cut</w:t>
      </w:r>
      <w:proofErr w:type="spellEnd"/>
      <w:r w:rsidR="00AB345F">
        <w:rPr>
          <w:rFonts w:ascii="Times New Roman" w:hAnsi="Times New Roman" w:cs="Times New Roman"/>
          <w:lang w:val="tr-TR"/>
        </w:rPr>
        <w:t xml:space="preserve">) akışı durdurduk. </w:t>
      </w:r>
      <w:r w:rsidR="00541EFB" w:rsidRPr="00541EFB">
        <w:rPr>
          <w:rFonts w:ascii="Times New Roman" w:hAnsi="Times New Roman" w:cs="Times New Roman"/>
          <w:lang w:val="tr-TR"/>
        </w:rPr>
        <w:t xml:space="preserve"> </w:t>
      </w:r>
    </w:p>
    <w:p w14:paraId="021D6B83" w14:textId="77777777" w:rsidR="00417BAA" w:rsidRDefault="00B95788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KAYNAKLAR</w:t>
      </w:r>
    </w:p>
    <w:p w14:paraId="415D82F0" w14:textId="6A5494BD" w:rsidR="00A81C02" w:rsidRPr="00A81C02" w:rsidRDefault="00000000" w:rsidP="00073650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hyperlink r:id="rId14" w:history="1">
        <w:r w:rsidR="00A81C02" w:rsidRPr="000044ED">
          <w:rPr>
            <w:rStyle w:val="Kpr"/>
            <w:rFonts w:ascii="Times New Roman" w:hAnsi="Times New Roman" w:cs="Times New Roman"/>
            <w:sz w:val="16"/>
            <w:szCs w:val="16"/>
          </w:rPr>
          <w:t>https://brilliant.org/wiki/ford-fulkerson-algorithm/</w:t>
        </w:r>
      </w:hyperlink>
      <w:r w:rsidR="00A81C02">
        <w:rPr>
          <w:rFonts w:ascii="Times New Roman" w:hAnsi="Times New Roman" w:cs="Times New Roman"/>
          <w:sz w:val="16"/>
          <w:szCs w:val="16"/>
        </w:rPr>
        <w:t xml:space="preserve"> (</w:t>
      </w:r>
      <w:r w:rsidR="00A81C02" w:rsidRPr="00A81C02">
        <w:rPr>
          <w:rFonts w:ascii="Times New Roman" w:hAnsi="Times New Roman" w:cs="Times New Roman"/>
          <w:sz w:val="16"/>
          <w:szCs w:val="16"/>
        </w:rPr>
        <w:t xml:space="preserve">Ford-Fulkerson </w:t>
      </w:r>
      <w:proofErr w:type="spellStart"/>
      <w:r w:rsidR="00A81C02" w:rsidRPr="00A81C02">
        <w:rPr>
          <w:rFonts w:ascii="Times New Roman" w:hAnsi="Times New Roman" w:cs="Times New Roman"/>
          <w:sz w:val="16"/>
          <w:szCs w:val="16"/>
        </w:rPr>
        <w:t>Algoritması</w:t>
      </w:r>
      <w:proofErr w:type="spellEnd"/>
      <w:r w:rsidR="00A81C02">
        <w:rPr>
          <w:rFonts w:ascii="Times New Roman" w:hAnsi="Times New Roman" w:cs="Times New Roman"/>
          <w:sz w:val="16"/>
          <w:szCs w:val="16"/>
        </w:rPr>
        <w:t>)</w:t>
      </w:r>
    </w:p>
    <w:p w14:paraId="49E079BE" w14:textId="49C50CE2" w:rsidR="00A81C02" w:rsidRDefault="00000000" w:rsidP="00B56CA5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hyperlink r:id="rId15" w:history="1">
        <w:r w:rsidR="00A81C02" w:rsidRPr="000044ED">
          <w:rPr>
            <w:rStyle w:val="Kpr"/>
            <w:rFonts w:ascii="Times New Roman" w:hAnsi="Times New Roman" w:cs="Times New Roman"/>
            <w:sz w:val="16"/>
            <w:szCs w:val="16"/>
            <w:lang w:val="tr-TR"/>
          </w:rPr>
          <w:t>http://bilgisayarkavramlari.sadievrenseker.com/2010/05/22/ford-fulkerson-algoritmasi/</w:t>
        </w:r>
      </w:hyperlink>
    </w:p>
    <w:p w14:paraId="7690A939" w14:textId="67BB173C" w:rsidR="00B56CA5" w:rsidRPr="00B56CA5" w:rsidRDefault="00A81C02" w:rsidP="00B56CA5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A81C02">
        <w:rPr>
          <w:rFonts w:ascii="Times New Roman" w:hAnsi="Times New Roman" w:cs="Times New Roman"/>
          <w:sz w:val="16"/>
          <w:szCs w:val="16"/>
        </w:rPr>
        <w:t xml:space="preserve">https://www.youtube.com/watch?v=fjT3WDKiAkI </w:t>
      </w:r>
      <w:r w:rsidR="00B56CA5" w:rsidRPr="00B56CA5">
        <w:rPr>
          <w:rFonts w:ascii="Times New Roman" w:hAnsi="Times New Roman" w:cs="Times New Roman"/>
          <w:sz w:val="16"/>
          <w:szCs w:val="16"/>
        </w:rPr>
        <w:t xml:space="preserve">(Access date: 24 Kas 2016)  </w:t>
      </w:r>
    </w:p>
    <w:p w14:paraId="49C9C096" w14:textId="6D3B5238" w:rsidR="002C74BA" w:rsidRPr="00B56CA5" w:rsidRDefault="00284C43" w:rsidP="002C74BA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284C43">
        <w:rPr>
          <w:rFonts w:ascii="Times New Roman" w:hAnsi="Times New Roman" w:cs="Times New Roman"/>
          <w:sz w:val="16"/>
          <w:szCs w:val="16"/>
          <w:lang w:val="tr-TR"/>
        </w:rPr>
        <w:t xml:space="preserve">https://www.youtube.com/watch?v=LVrtVxNzXCU </w:t>
      </w:r>
      <w:r w:rsidR="002C74BA" w:rsidRPr="00B56CA5">
        <w:rPr>
          <w:rFonts w:ascii="Times New Roman" w:hAnsi="Times New Roman" w:cs="Times New Roman"/>
          <w:sz w:val="16"/>
          <w:szCs w:val="16"/>
        </w:rPr>
        <w:t>(</w:t>
      </w:r>
      <w:r w:rsidR="002C74BA" w:rsidRPr="002C74BA">
        <w:rPr>
          <w:rFonts w:ascii="Times New Roman" w:hAnsi="Times New Roman" w:cs="Times New Roman"/>
          <w:sz w:val="16"/>
          <w:szCs w:val="16"/>
        </w:rPr>
        <w:t xml:space="preserve">19 </w:t>
      </w:r>
      <w:proofErr w:type="spellStart"/>
      <w:r w:rsidR="002C74BA" w:rsidRPr="002C74BA">
        <w:rPr>
          <w:rFonts w:ascii="Times New Roman" w:hAnsi="Times New Roman" w:cs="Times New Roman"/>
          <w:sz w:val="16"/>
          <w:szCs w:val="16"/>
        </w:rPr>
        <w:t>Şub</w:t>
      </w:r>
      <w:proofErr w:type="spellEnd"/>
      <w:r w:rsidR="002C74BA" w:rsidRPr="002C74BA">
        <w:rPr>
          <w:rFonts w:ascii="Times New Roman" w:hAnsi="Times New Roman" w:cs="Times New Roman"/>
          <w:sz w:val="16"/>
          <w:szCs w:val="16"/>
        </w:rPr>
        <w:t xml:space="preserve"> 2015</w:t>
      </w:r>
      <w:r w:rsidR="002C74BA" w:rsidRPr="00B56CA5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54624BDC" w14:textId="206D0449" w:rsidR="00417BAA" w:rsidRPr="00B8355C" w:rsidRDefault="00F51853" w:rsidP="00B56CA5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F51853">
        <w:rPr>
          <w:rFonts w:ascii="Times New Roman" w:hAnsi="Times New Roman" w:cs="Times New Roman"/>
          <w:sz w:val="16"/>
          <w:szCs w:val="16"/>
          <w:lang w:val="tr-TR"/>
        </w:rPr>
        <w:t xml:space="preserve">https://www.youtube.com/watch?v=TzLuAjhfSrE </w:t>
      </w:r>
      <w:r w:rsidR="002C74BA">
        <w:rPr>
          <w:rFonts w:ascii="Times New Roman" w:hAnsi="Times New Roman" w:cs="Times New Roman"/>
          <w:sz w:val="16"/>
          <w:szCs w:val="16"/>
          <w:lang w:val="tr-TR"/>
        </w:rPr>
        <w:t>(Nisan</w:t>
      </w:r>
      <w:r w:rsidR="002C74BA" w:rsidRPr="002C74BA">
        <w:rPr>
          <w:rFonts w:ascii="Times New Roman" w:hAnsi="Times New Roman" w:cs="Times New Roman"/>
          <w:sz w:val="16"/>
          <w:szCs w:val="16"/>
          <w:lang w:val="tr-TR"/>
        </w:rPr>
        <w:t xml:space="preserve"> 20, 2017</w:t>
      </w:r>
      <w:r w:rsidR="002C74BA">
        <w:rPr>
          <w:rFonts w:ascii="Times New Roman" w:hAnsi="Times New Roman" w:cs="Times New Roman"/>
          <w:sz w:val="16"/>
          <w:szCs w:val="16"/>
          <w:lang w:val="tr-TR"/>
        </w:rPr>
        <w:t>)</w:t>
      </w:r>
    </w:p>
    <w:p w14:paraId="3E51597F" w14:textId="00F6C0F9" w:rsidR="005D26B7" w:rsidRDefault="00000000" w:rsidP="002C207D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hyperlink r:id="rId16" w:history="1">
        <w:r w:rsidR="002C207D" w:rsidRPr="00DD5A22">
          <w:rPr>
            <w:rStyle w:val="Kpr"/>
            <w:rFonts w:ascii="Times New Roman" w:hAnsi="Times New Roman" w:cs="Times New Roman"/>
            <w:sz w:val="16"/>
            <w:szCs w:val="16"/>
            <w:lang w:val="tr-TR"/>
          </w:rPr>
          <w:t>https://www.youtube.com/watch?v=YGsmWKMMiYs&amp;feature=youtu.be</w:t>
        </w:r>
      </w:hyperlink>
    </w:p>
    <w:p w14:paraId="6449C2D9" w14:textId="72844BA9" w:rsidR="002C207D" w:rsidRPr="002C74BA" w:rsidRDefault="002C207D" w:rsidP="002C207D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2C207D">
        <w:rPr>
          <w:rFonts w:ascii="Times New Roman" w:hAnsi="Times New Roman" w:cs="Times New Roman"/>
          <w:sz w:val="16"/>
          <w:szCs w:val="16"/>
          <w:lang w:val="tr-TR"/>
        </w:rPr>
        <w:t>https://www.youtube.com/watch?v=YGsmWKMMiYs</w:t>
      </w:r>
    </w:p>
    <w:sectPr w:rsidR="002C207D" w:rsidRPr="002C74BA">
      <w:type w:val="continuous"/>
      <w:pgSz w:w="12240" w:h="15840" w:code="1"/>
      <w:pgMar w:top="1080" w:right="900" w:bottom="1440" w:left="90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2298" w14:textId="77777777" w:rsidR="00361699" w:rsidRDefault="00361699" w:rsidP="0007691C">
      <w:r>
        <w:separator/>
      </w:r>
    </w:p>
  </w:endnote>
  <w:endnote w:type="continuationSeparator" w:id="0">
    <w:p w14:paraId="1FDB6ECB" w14:textId="77777777" w:rsidR="00361699" w:rsidRDefault="00361699" w:rsidP="0007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94EC" w14:textId="77777777" w:rsidR="00361699" w:rsidRDefault="00361699" w:rsidP="0007691C">
      <w:r>
        <w:separator/>
      </w:r>
    </w:p>
  </w:footnote>
  <w:footnote w:type="continuationSeparator" w:id="0">
    <w:p w14:paraId="62C11672" w14:textId="77777777" w:rsidR="00361699" w:rsidRDefault="00361699" w:rsidP="0007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725F"/>
    <w:multiLevelType w:val="hybridMultilevel"/>
    <w:tmpl w:val="13CA6C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962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 w16cid:durableId="1929607321">
    <w:abstractNumId w:val="1"/>
  </w:num>
  <w:num w:numId="2" w16cid:durableId="1141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AA"/>
    <w:rsid w:val="00010017"/>
    <w:rsid w:val="00012FDD"/>
    <w:rsid w:val="000204E2"/>
    <w:rsid w:val="00064A02"/>
    <w:rsid w:val="0007691C"/>
    <w:rsid w:val="000B5091"/>
    <w:rsid w:val="000E7508"/>
    <w:rsid w:val="000F1F89"/>
    <w:rsid w:val="00116946"/>
    <w:rsid w:val="00117F84"/>
    <w:rsid w:val="00120079"/>
    <w:rsid w:val="00124384"/>
    <w:rsid w:val="00126EB3"/>
    <w:rsid w:val="00132751"/>
    <w:rsid w:val="0015160B"/>
    <w:rsid w:val="00162E2A"/>
    <w:rsid w:val="00171B00"/>
    <w:rsid w:val="001800BB"/>
    <w:rsid w:val="00182881"/>
    <w:rsid w:val="0018763F"/>
    <w:rsid w:val="001938D7"/>
    <w:rsid w:val="001B2C9E"/>
    <w:rsid w:val="001B4D14"/>
    <w:rsid w:val="001B52F1"/>
    <w:rsid w:val="001E7C1D"/>
    <w:rsid w:val="001F118B"/>
    <w:rsid w:val="002004A3"/>
    <w:rsid w:val="00201B43"/>
    <w:rsid w:val="00202277"/>
    <w:rsid w:val="002256F2"/>
    <w:rsid w:val="00227AC5"/>
    <w:rsid w:val="00231F53"/>
    <w:rsid w:val="00247952"/>
    <w:rsid w:val="002501AD"/>
    <w:rsid w:val="0025044B"/>
    <w:rsid w:val="00253B70"/>
    <w:rsid w:val="00261B74"/>
    <w:rsid w:val="002645FF"/>
    <w:rsid w:val="00284C43"/>
    <w:rsid w:val="002A5FCE"/>
    <w:rsid w:val="002B5B26"/>
    <w:rsid w:val="002C0E3D"/>
    <w:rsid w:val="002C207D"/>
    <w:rsid w:val="002C74BA"/>
    <w:rsid w:val="002D419C"/>
    <w:rsid w:val="002E1476"/>
    <w:rsid w:val="002E5A0C"/>
    <w:rsid w:val="002E5BE0"/>
    <w:rsid w:val="002F2004"/>
    <w:rsid w:val="00325AF9"/>
    <w:rsid w:val="0033192F"/>
    <w:rsid w:val="00340449"/>
    <w:rsid w:val="0034689E"/>
    <w:rsid w:val="00353D80"/>
    <w:rsid w:val="00361699"/>
    <w:rsid w:val="00377BDE"/>
    <w:rsid w:val="003823F9"/>
    <w:rsid w:val="003C53C9"/>
    <w:rsid w:val="003D0E51"/>
    <w:rsid w:val="003F097F"/>
    <w:rsid w:val="003F4B12"/>
    <w:rsid w:val="003F612D"/>
    <w:rsid w:val="0040313B"/>
    <w:rsid w:val="004045AD"/>
    <w:rsid w:val="00406033"/>
    <w:rsid w:val="00417BAA"/>
    <w:rsid w:val="00425C8E"/>
    <w:rsid w:val="00442FA4"/>
    <w:rsid w:val="004474FF"/>
    <w:rsid w:val="00461094"/>
    <w:rsid w:val="0046755F"/>
    <w:rsid w:val="00470C75"/>
    <w:rsid w:val="00493970"/>
    <w:rsid w:val="004962EE"/>
    <w:rsid w:val="00497685"/>
    <w:rsid w:val="004A4EEF"/>
    <w:rsid w:val="004B64B3"/>
    <w:rsid w:val="004E6A3C"/>
    <w:rsid w:val="0050163A"/>
    <w:rsid w:val="00516959"/>
    <w:rsid w:val="00541EFB"/>
    <w:rsid w:val="00552F72"/>
    <w:rsid w:val="00562E16"/>
    <w:rsid w:val="005934D3"/>
    <w:rsid w:val="005945DA"/>
    <w:rsid w:val="005B06F1"/>
    <w:rsid w:val="005D26B7"/>
    <w:rsid w:val="005D43FA"/>
    <w:rsid w:val="005F7A4A"/>
    <w:rsid w:val="00603770"/>
    <w:rsid w:val="00604150"/>
    <w:rsid w:val="00606FD9"/>
    <w:rsid w:val="00645384"/>
    <w:rsid w:val="0066237D"/>
    <w:rsid w:val="0067439E"/>
    <w:rsid w:val="0068503F"/>
    <w:rsid w:val="00696FF0"/>
    <w:rsid w:val="00697B66"/>
    <w:rsid w:val="006A443D"/>
    <w:rsid w:val="006B1F25"/>
    <w:rsid w:val="006C0DE2"/>
    <w:rsid w:val="006E69F3"/>
    <w:rsid w:val="007057A6"/>
    <w:rsid w:val="00710226"/>
    <w:rsid w:val="00712264"/>
    <w:rsid w:val="007129B9"/>
    <w:rsid w:val="007513F1"/>
    <w:rsid w:val="00753200"/>
    <w:rsid w:val="00756F66"/>
    <w:rsid w:val="00766B7A"/>
    <w:rsid w:val="00771080"/>
    <w:rsid w:val="0077301D"/>
    <w:rsid w:val="007C6579"/>
    <w:rsid w:val="007E13D2"/>
    <w:rsid w:val="007E5B25"/>
    <w:rsid w:val="00800C76"/>
    <w:rsid w:val="00802EB5"/>
    <w:rsid w:val="008046D9"/>
    <w:rsid w:val="00814C75"/>
    <w:rsid w:val="008407D9"/>
    <w:rsid w:val="00874547"/>
    <w:rsid w:val="008906E7"/>
    <w:rsid w:val="008A1A14"/>
    <w:rsid w:val="008A2A3E"/>
    <w:rsid w:val="008B40DE"/>
    <w:rsid w:val="008B43EA"/>
    <w:rsid w:val="008D2FAD"/>
    <w:rsid w:val="008D4604"/>
    <w:rsid w:val="008E0C68"/>
    <w:rsid w:val="0090609F"/>
    <w:rsid w:val="00917B77"/>
    <w:rsid w:val="00927F8E"/>
    <w:rsid w:val="009342DB"/>
    <w:rsid w:val="009428D4"/>
    <w:rsid w:val="00943E43"/>
    <w:rsid w:val="009500D0"/>
    <w:rsid w:val="00960CDA"/>
    <w:rsid w:val="00983B18"/>
    <w:rsid w:val="009A48E0"/>
    <w:rsid w:val="009C53C4"/>
    <w:rsid w:val="009F5470"/>
    <w:rsid w:val="00A12482"/>
    <w:rsid w:val="00A14113"/>
    <w:rsid w:val="00A35AA5"/>
    <w:rsid w:val="00A3765C"/>
    <w:rsid w:val="00A43048"/>
    <w:rsid w:val="00A52CFD"/>
    <w:rsid w:val="00A81C02"/>
    <w:rsid w:val="00A8753A"/>
    <w:rsid w:val="00A943F1"/>
    <w:rsid w:val="00AB345F"/>
    <w:rsid w:val="00AC373D"/>
    <w:rsid w:val="00AC6E3B"/>
    <w:rsid w:val="00AF79E7"/>
    <w:rsid w:val="00B03A80"/>
    <w:rsid w:val="00B06E96"/>
    <w:rsid w:val="00B16F50"/>
    <w:rsid w:val="00B27048"/>
    <w:rsid w:val="00B33B23"/>
    <w:rsid w:val="00B56CA5"/>
    <w:rsid w:val="00B64A3C"/>
    <w:rsid w:val="00B70DFF"/>
    <w:rsid w:val="00B724E8"/>
    <w:rsid w:val="00B8355C"/>
    <w:rsid w:val="00B95788"/>
    <w:rsid w:val="00B9646D"/>
    <w:rsid w:val="00BA164B"/>
    <w:rsid w:val="00BB37AB"/>
    <w:rsid w:val="00BD254B"/>
    <w:rsid w:val="00C320E7"/>
    <w:rsid w:val="00C40C80"/>
    <w:rsid w:val="00C471CB"/>
    <w:rsid w:val="00C56240"/>
    <w:rsid w:val="00C570B6"/>
    <w:rsid w:val="00C62D63"/>
    <w:rsid w:val="00C633BF"/>
    <w:rsid w:val="00C77918"/>
    <w:rsid w:val="00C84BA3"/>
    <w:rsid w:val="00C84C6E"/>
    <w:rsid w:val="00C90587"/>
    <w:rsid w:val="00C9643A"/>
    <w:rsid w:val="00CA3286"/>
    <w:rsid w:val="00CA60CE"/>
    <w:rsid w:val="00CC22EE"/>
    <w:rsid w:val="00CC69B9"/>
    <w:rsid w:val="00CD0740"/>
    <w:rsid w:val="00CE3F8A"/>
    <w:rsid w:val="00D14A33"/>
    <w:rsid w:val="00D15B28"/>
    <w:rsid w:val="00D37E63"/>
    <w:rsid w:val="00D441BA"/>
    <w:rsid w:val="00D55091"/>
    <w:rsid w:val="00D625F0"/>
    <w:rsid w:val="00D71C43"/>
    <w:rsid w:val="00D75BD9"/>
    <w:rsid w:val="00D769E9"/>
    <w:rsid w:val="00D86631"/>
    <w:rsid w:val="00D95590"/>
    <w:rsid w:val="00DA758B"/>
    <w:rsid w:val="00DB5B9A"/>
    <w:rsid w:val="00DC47AB"/>
    <w:rsid w:val="00E01185"/>
    <w:rsid w:val="00E17BE7"/>
    <w:rsid w:val="00E22C73"/>
    <w:rsid w:val="00E244D8"/>
    <w:rsid w:val="00E332FE"/>
    <w:rsid w:val="00E43411"/>
    <w:rsid w:val="00E54DAC"/>
    <w:rsid w:val="00E66E85"/>
    <w:rsid w:val="00E67591"/>
    <w:rsid w:val="00E7495E"/>
    <w:rsid w:val="00E8603B"/>
    <w:rsid w:val="00E95629"/>
    <w:rsid w:val="00EA10EC"/>
    <w:rsid w:val="00EA5529"/>
    <w:rsid w:val="00EA705B"/>
    <w:rsid w:val="00EB53E3"/>
    <w:rsid w:val="00EB700E"/>
    <w:rsid w:val="00EC0E8F"/>
    <w:rsid w:val="00ED5EF4"/>
    <w:rsid w:val="00EE15A2"/>
    <w:rsid w:val="00EF4EE2"/>
    <w:rsid w:val="00F115F3"/>
    <w:rsid w:val="00F33F3B"/>
    <w:rsid w:val="00F43845"/>
    <w:rsid w:val="00F51853"/>
    <w:rsid w:val="00F67DB8"/>
    <w:rsid w:val="00F748DE"/>
    <w:rsid w:val="00F936C1"/>
    <w:rsid w:val="00F94E61"/>
    <w:rsid w:val="00F96350"/>
    <w:rsid w:val="00FA3068"/>
    <w:rsid w:val="00FA3C2A"/>
    <w:rsid w:val="00FA3ECE"/>
    <w:rsid w:val="00FB3340"/>
    <w:rsid w:val="00FB587D"/>
    <w:rsid w:val="00FC11B1"/>
    <w:rsid w:val="00FC3E91"/>
    <w:rsid w:val="00FE184C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B5CF"/>
  <w15:docId w15:val="{F139B211-99BE-4277-ACCF-6AB8055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SimSun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sz w:val="20"/>
      <w:szCs w:val="20"/>
      <w:lang w:val="en-US" w:eastAsia="zh-TW"/>
    </w:rPr>
  </w:style>
  <w:style w:type="character" w:styleId="Kpr">
    <w:name w:val="Hyperlink"/>
    <w:rPr>
      <w:color w:val="auto"/>
      <w:u w:val="single"/>
    </w:rPr>
  </w:style>
  <w:style w:type="paragraph" w:customStyle="1" w:styleId="TimesNewRomanNormal">
    <w:name w:val="Times New Roman+Normal"/>
    <w:basedOn w:val="Normal"/>
    <w:pPr>
      <w:numPr>
        <w:numId w:val="1"/>
      </w:numPr>
      <w:tabs>
        <w:tab w:val="clear" w:pos="360"/>
      </w:tabs>
      <w:snapToGrid w:val="0"/>
      <w:ind w:left="270" w:hanging="270"/>
      <w:jc w:val="both"/>
    </w:pPr>
    <w:rPr>
      <w:rFonts w:ascii="Times New Roman" w:eastAsia="Batang" w:hAnsi="Times New Roman" w:cs="Times New Roman"/>
      <w:lang w:val="tr-TR" w:eastAsia="ko-KR"/>
    </w:rPr>
  </w:style>
  <w:style w:type="paragraph" w:styleId="BalonMetni">
    <w:name w:val="Balloon Text"/>
    <w:basedOn w:val="Normal"/>
    <w:link w:val="BalonMetniChar"/>
    <w:uiPriority w:val="9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rPr>
      <w:rFonts w:ascii="Segoe UI" w:eastAsia="PMingLiU" w:hAnsi="Segoe UI" w:cs="Segoe UI"/>
      <w:sz w:val="18"/>
      <w:szCs w:val="18"/>
      <w:lang w:val="en-AU" w:eastAsia="zh-TW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7691C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7691C"/>
    <w:rPr>
      <w:rFonts w:ascii="Times" w:eastAsia="PMingLiU" w:hAnsi="Times" w:cs="Times"/>
      <w:sz w:val="20"/>
      <w:szCs w:val="20"/>
      <w:lang w:val="en-AU" w:eastAsia="zh-TW"/>
    </w:rPr>
  </w:style>
  <w:style w:type="paragraph" w:styleId="AltBilgi">
    <w:name w:val="footer"/>
    <w:basedOn w:val="Normal"/>
    <w:link w:val="AltBilgiChar"/>
    <w:uiPriority w:val="99"/>
    <w:unhideWhenUsed/>
    <w:rsid w:val="0007691C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7691C"/>
    <w:rPr>
      <w:rFonts w:ascii="Times" w:eastAsia="PMingLiU" w:hAnsi="Times" w:cs="Times"/>
      <w:sz w:val="20"/>
      <w:szCs w:val="20"/>
      <w:lang w:val="en-AU" w:eastAsia="zh-TW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C69B9"/>
    <w:rPr>
      <w:color w:val="605E5C"/>
      <w:shd w:val="clear" w:color="auto" w:fill="E1DFDD"/>
    </w:rPr>
  </w:style>
  <w:style w:type="paragraph" w:customStyle="1" w:styleId="Normal1">
    <w:name w:val="Normal1"/>
    <w:qFormat/>
    <w:rsid w:val="00E43411"/>
    <w:pPr>
      <w:spacing w:after="0" w:line="240" w:lineRule="auto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513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73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GsmWKMMiYs&amp;feature=youtu.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ilgisayarkavramlari.sadievrenseker.com/2010/05/22/ford-fulkerson-algoritmasi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rilliant.org/wiki/ford-fulkerson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gündüz</dc:creator>
  <cp:keywords/>
  <dc:description/>
  <cp:lastModifiedBy>abdulkadir gündüz</cp:lastModifiedBy>
  <cp:revision>149</cp:revision>
  <dcterms:created xsi:type="dcterms:W3CDTF">2020-01-13T22:05:00Z</dcterms:created>
  <dcterms:modified xsi:type="dcterms:W3CDTF">2022-09-05T08:55:00Z</dcterms:modified>
</cp:coreProperties>
</file>