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56" w:rsidRPr="00944D56" w:rsidRDefault="00944D56" w:rsidP="00944D5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val="en-US" w:eastAsia="ru-RU"/>
        </w:rPr>
      </w:pPr>
      <w:r w:rsidRPr="00944D56">
        <w:rPr>
          <w:rFonts w:ascii="Arial" w:eastAsia="Times New Roman" w:hAnsi="Arial" w:cs="Arial"/>
          <w:color w:val="222222"/>
          <w:sz w:val="36"/>
          <w:szCs w:val="36"/>
          <w:lang w:val="en-US" w:eastAsia="ru-RU"/>
        </w:rPr>
        <w:t>ISO/IEC/ IEEE 29148-2011</w:t>
      </w:r>
    </w:p>
    <w:p w:rsidR="00A54B91" w:rsidRDefault="00944D56" w:rsidP="00944D56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944D56">
        <w:rPr>
          <w:rFonts w:ascii="Arial" w:hAnsi="Arial" w:cs="Arial"/>
          <w:color w:val="222222"/>
          <w:shd w:val="clear" w:color="auto" w:fill="FFFFFF"/>
          <w:lang w:val="en-US"/>
        </w:rPr>
        <w:t>• System requirements specification (SyRS)</w:t>
      </w:r>
    </w:p>
    <w:p w:rsidR="008270CC" w:rsidRDefault="00944D56" w:rsidP="00944D56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Content:</w:t>
      </w:r>
    </w:p>
    <w:p w:rsidR="00944D56" w:rsidRPr="008270CC" w:rsidRDefault="00944D56" w:rsidP="00944D56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>1. Introduction</w:t>
      </w:r>
    </w:p>
    <w:p w:rsidR="00944D56" w:rsidRPr="00944D56" w:rsidRDefault="00944D56" w:rsidP="008270CC">
      <w:pPr>
        <w:pStyle w:val="a4"/>
        <w:numPr>
          <w:ilvl w:val="0"/>
          <w:numId w:val="9"/>
        </w:numPr>
        <w:rPr>
          <w:lang w:val="en-US"/>
        </w:rPr>
      </w:pPr>
      <w:r w:rsidRPr="00944D56">
        <w:rPr>
          <w:lang w:val="en-US"/>
        </w:rPr>
        <w:t>Purpose of the system</w:t>
      </w:r>
    </w:p>
    <w:p w:rsidR="00944D56" w:rsidRPr="00944D56" w:rsidRDefault="00944D56" w:rsidP="008270CC">
      <w:pPr>
        <w:pStyle w:val="a4"/>
        <w:numPr>
          <w:ilvl w:val="0"/>
          <w:numId w:val="9"/>
        </w:numPr>
        <w:rPr>
          <w:lang w:val="en-US"/>
        </w:rPr>
      </w:pPr>
      <w:r w:rsidRPr="00944D56">
        <w:rPr>
          <w:lang w:val="en-US"/>
        </w:rPr>
        <w:t>System content (system boundaries)</w:t>
      </w:r>
    </w:p>
    <w:p w:rsidR="00944D56" w:rsidRPr="00944D56" w:rsidRDefault="00944D56" w:rsidP="008270CC">
      <w:pPr>
        <w:pStyle w:val="a4"/>
        <w:numPr>
          <w:ilvl w:val="0"/>
          <w:numId w:val="9"/>
        </w:numPr>
        <w:rPr>
          <w:lang w:val="en-US"/>
        </w:rPr>
      </w:pPr>
      <w:r w:rsidRPr="00944D56">
        <w:rPr>
          <w:lang w:val="en-US"/>
        </w:rPr>
        <w:t>System Overview</w:t>
      </w:r>
    </w:p>
    <w:p w:rsidR="00944D56" w:rsidRPr="00944D56" w:rsidRDefault="00944D56" w:rsidP="008270CC">
      <w:pPr>
        <w:pStyle w:val="a4"/>
        <w:numPr>
          <w:ilvl w:val="0"/>
          <w:numId w:val="9"/>
        </w:numPr>
        <w:rPr>
          <w:lang w:val="en-US"/>
        </w:rPr>
      </w:pPr>
      <w:r w:rsidRPr="00944D56">
        <w:rPr>
          <w:lang w:val="en-US"/>
        </w:rPr>
        <w:t>The content of the system</w:t>
      </w:r>
    </w:p>
    <w:p w:rsidR="00944D56" w:rsidRPr="00944D56" w:rsidRDefault="00944D56" w:rsidP="008270CC">
      <w:pPr>
        <w:pStyle w:val="a4"/>
        <w:numPr>
          <w:ilvl w:val="0"/>
          <w:numId w:val="9"/>
        </w:numPr>
        <w:rPr>
          <w:lang w:val="en-US"/>
        </w:rPr>
      </w:pPr>
      <w:r w:rsidRPr="00944D56">
        <w:rPr>
          <w:lang w:val="en-US"/>
        </w:rPr>
        <w:t>Functions of the system</w:t>
      </w:r>
    </w:p>
    <w:p w:rsidR="00944D56" w:rsidRPr="00944D56" w:rsidRDefault="00944D56" w:rsidP="008270CC">
      <w:pPr>
        <w:pStyle w:val="a4"/>
        <w:numPr>
          <w:ilvl w:val="0"/>
          <w:numId w:val="9"/>
        </w:numPr>
        <w:rPr>
          <w:lang w:val="en-US"/>
        </w:rPr>
      </w:pPr>
      <w:r w:rsidRPr="00944D56">
        <w:rPr>
          <w:lang w:val="en-US"/>
        </w:rPr>
        <w:t>User Characteristics</w:t>
      </w:r>
    </w:p>
    <w:p w:rsidR="00944D56" w:rsidRPr="008270CC" w:rsidRDefault="00944D56" w:rsidP="00944D56">
      <w:pPr>
        <w:pStyle w:val="a4"/>
        <w:numPr>
          <w:ilvl w:val="0"/>
          <w:numId w:val="9"/>
        </w:numPr>
        <w:rPr>
          <w:lang w:val="en-US"/>
        </w:rPr>
      </w:pPr>
      <w:r w:rsidRPr="00944D56">
        <w:rPr>
          <w:lang w:val="en-US"/>
        </w:rPr>
        <w:t>Terms and definitions</w:t>
      </w:r>
    </w:p>
    <w:p w:rsidR="00944D56" w:rsidRPr="00944D56" w:rsidRDefault="00944D56" w:rsidP="00944D56">
      <w:pPr>
        <w:rPr>
          <w:lang w:val="en-US"/>
        </w:rPr>
      </w:pPr>
      <w:r w:rsidRPr="00944D56">
        <w:rPr>
          <w:lang w:val="en-US"/>
        </w:rPr>
        <w:t>2. References</w:t>
      </w:r>
    </w:p>
    <w:p w:rsidR="00944D56" w:rsidRPr="00944D56" w:rsidRDefault="00944D56" w:rsidP="00944D56">
      <w:pPr>
        <w:rPr>
          <w:lang w:val="en-US"/>
        </w:rPr>
      </w:pPr>
    </w:p>
    <w:p w:rsidR="00944D56" w:rsidRPr="00944D56" w:rsidRDefault="008270CC" w:rsidP="00944D56">
      <w:pPr>
        <w:rPr>
          <w:lang w:val="en-US"/>
        </w:rPr>
      </w:pPr>
      <w:r>
        <w:rPr>
          <w:lang w:val="en-US"/>
        </w:rPr>
        <w:t>3. System Requirements</w:t>
      </w:r>
    </w:p>
    <w:p w:rsidR="00944D56" w:rsidRPr="008270CC" w:rsidRDefault="00944D56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Functional requirements</w:t>
      </w:r>
    </w:p>
    <w:p w:rsidR="00944D56" w:rsidRPr="008270CC" w:rsidRDefault="00944D56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Requirements for usability</w:t>
      </w:r>
    </w:p>
    <w:p w:rsidR="00944D56" w:rsidRPr="008270CC" w:rsidRDefault="00944D56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Performance Requirements</w:t>
      </w:r>
    </w:p>
    <w:p w:rsidR="00944D56" w:rsidRPr="008270CC" w:rsidRDefault="00944D56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Interface (interaction) of the system</w:t>
      </w:r>
    </w:p>
    <w:p w:rsidR="00944D56" w:rsidRPr="008270CC" w:rsidRDefault="00944D56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Operations of the system</w:t>
      </w:r>
    </w:p>
    <w:p w:rsidR="00944D56" w:rsidRPr="008270CC" w:rsidRDefault="00944D56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System states</w:t>
      </w:r>
    </w:p>
    <w:p w:rsidR="00944D56" w:rsidRPr="008270CC" w:rsidRDefault="00944D56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Physical characteristics</w:t>
      </w:r>
    </w:p>
    <w:p w:rsidR="00944D56" w:rsidRPr="008270CC" w:rsidRDefault="00944D56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Environment conditions</w:t>
      </w:r>
    </w:p>
    <w:p w:rsidR="00944D56" w:rsidRPr="008270CC" w:rsidRDefault="00944D56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Security Requirements</w:t>
      </w:r>
    </w:p>
    <w:p w:rsidR="00944D56" w:rsidRPr="008270CC" w:rsidRDefault="00944D56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Information Management</w:t>
      </w:r>
    </w:p>
    <w:p w:rsidR="00944D56" w:rsidRPr="008270CC" w:rsidRDefault="00944D56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Policies and rules</w:t>
      </w:r>
    </w:p>
    <w:p w:rsidR="00944D56" w:rsidRPr="008270CC" w:rsidRDefault="00944D56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Requirements for maintaining the system throughout its life cycle</w:t>
      </w:r>
    </w:p>
    <w:p w:rsidR="008270CC" w:rsidRDefault="00944D56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Requirements for packaging, loading and unloading, delivery and transportation</w:t>
      </w:r>
    </w:p>
    <w:p w:rsidR="008270CC" w:rsidRPr="00635DD7" w:rsidRDefault="008270CC" w:rsidP="00635DD7">
      <w:pPr>
        <w:pStyle w:val="a4"/>
        <w:numPr>
          <w:ilvl w:val="0"/>
          <w:numId w:val="19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635DD7">
        <w:rPr>
          <w:lang w:val="en-US"/>
        </w:rPr>
        <w:br w:type="column"/>
      </w:r>
      <w:r w:rsidRPr="00635DD7">
        <w:rPr>
          <w:lang w:val="en-US"/>
        </w:rPr>
        <w:lastRenderedPageBreak/>
        <w:t>Introduction</w:t>
      </w:r>
    </w:p>
    <w:p w:rsidR="009123B8" w:rsidRDefault="008270CC" w:rsidP="00635DD7">
      <w:pPr>
        <w:pStyle w:val="a4"/>
        <w:numPr>
          <w:ilvl w:val="0"/>
          <w:numId w:val="15"/>
        </w:numPr>
        <w:rPr>
          <w:lang w:val="en-US"/>
        </w:rPr>
      </w:pPr>
      <w:r w:rsidRPr="00944D56">
        <w:rPr>
          <w:lang w:val="en-US"/>
        </w:rPr>
        <w:t>Purpose of the system</w:t>
      </w:r>
    </w:p>
    <w:p w:rsidR="00635DD7" w:rsidRPr="00635DD7" w:rsidRDefault="00635DD7" w:rsidP="00635DD7">
      <w:pPr>
        <w:pStyle w:val="a4"/>
        <w:ind w:left="1068"/>
        <w:rPr>
          <w:lang w:val="en-US"/>
        </w:rPr>
      </w:pPr>
    </w:p>
    <w:p w:rsidR="0017018A" w:rsidRDefault="0017018A" w:rsidP="00635DD7">
      <w:pPr>
        <w:pStyle w:val="a4"/>
        <w:ind w:firstLine="348"/>
        <w:rPr>
          <w:lang w:val="en-US"/>
        </w:rPr>
      </w:pPr>
      <w:r>
        <w:rPr>
          <w:lang w:val="en-US"/>
        </w:rPr>
        <w:t>AMSSP - A</w:t>
      </w:r>
      <w:r w:rsidRPr="0017018A">
        <w:rPr>
          <w:lang w:val="en-US"/>
        </w:rPr>
        <w:t xml:space="preserve">utomated </w:t>
      </w:r>
      <w:r>
        <w:rPr>
          <w:lang w:val="en-US"/>
        </w:rPr>
        <w:t>Management System of S</w:t>
      </w:r>
      <w:r w:rsidRPr="0017018A">
        <w:rPr>
          <w:lang w:val="en-US"/>
        </w:rPr>
        <w:t xml:space="preserve">tudent </w:t>
      </w:r>
      <w:r>
        <w:rPr>
          <w:lang w:val="en-US"/>
        </w:rPr>
        <w:t>P</w:t>
      </w:r>
      <w:r w:rsidRPr="0017018A">
        <w:rPr>
          <w:lang w:val="en-US"/>
        </w:rPr>
        <w:t>erformance</w:t>
      </w:r>
      <w:r w:rsidR="009123B8">
        <w:rPr>
          <w:lang w:val="en-US"/>
        </w:rPr>
        <w:t>.</w:t>
      </w:r>
    </w:p>
    <w:p w:rsidR="008270CC" w:rsidRPr="009123B8" w:rsidRDefault="008270CC" w:rsidP="00635DD7">
      <w:pPr>
        <w:ind w:left="1068"/>
        <w:rPr>
          <w:lang w:val="en-US"/>
        </w:rPr>
      </w:pPr>
      <w:r>
        <w:rPr>
          <w:lang w:val="en-US"/>
        </w:rPr>
        <w:t xml:space="preserve">The </w:t>
      </w:r>
      <w:r w:rsidRPr="008270CC">
        <w:rPr>
          <w:lang w:val="en-US"/>
        </w:rPr>
        <w:t>system is designed to automate the recording of dat</w:t>
      </w:r>
      <w:r w:rsidR="00B5488E">
        <w:rPr>
          <w:lang w:val="en-US"/>
        </w:rPr>
        <w:t xml:space="preserve">a on the performance </w:t>
      </w:r>
      <w:r>
        <w:rPr>
          <w:lang w:val="en-US"/>
        </w:rPr>
        <w:t>of students of</w:t>
      </w:r>
      <w:r w:rsidRPr="008270CC">
        <w:rPr>
          <w:lang w:val="en-US"/>
        </w:rPr>
        <w:t xml:space="preserve"> the Department of Software for Computer Systems.</w:t>
      </w:r>
      <w:r w:rsidR="009123B8" w:rsidRPr="009123B8">
        <w:rPr>
          <w:lang w:val="en-US"/>
        </w:rPr>
        <w:t xml:space="preserve"> </w:t>
      </w:r>
    </w:p>
    <w:p w:rsidR="009123B8" w:rsidRDefault="009123B8" w:rsidP="00635DD7">
      <w:pPr>
        <w:ind w:left="720" w:firstLine="348"/>
        <w:rPr>
          <w:lang w:val="en-US"/>
        </w:rPr>
      </w:pPr>
      <w:r>
        <w:rPr>
          <w:lang w:val="en-US"/>
        </w:rPr>
        <w:t>Advantages of using this system:</w:t>
      </w:r>
    </w:p>
    <w:p w:rsidR="009123B8" w:rsidRPr="00635DD7" w:rsidRDefault="009123B8" w:rsidP="00635DD7">
      <w:pPr>
        <w:pStyle w:val="a4"/>
        <w:numPr>
          <w:ilvl w:val="0"/>
          <w:numId w:val="14"/>
        </w:numPr>
        <w:ind w:left="1440"/>
        <w:rPr>
          <w:lang w:val="en-US"/>
        </w:rPr>
      </w:pPr>
      <w:r w:rsidRPr="00635DD7">
        <w:rPr>
          <w:lang w:val="en-US"/>
        </w:rPr>
        <w:t xml:space="preserve">Integrity and safety of data – all information is stored in electronic format in the database, which ensures the safety of data. </w:t>
      </w:r>
    </w:p>
    <w:p w:rsidR="009123B8" w:rsidRDefault="00635DD7" w:rsidP="00635DD7">
      <w:pPr>
        <w:pStyle w:val="a4"/>
        <w:numPr>
          <w:ilvl w:val="0"/>
          <w:numId w:val="14"/>
        </w:numPr>
        <w:ind w:left="1440"/>
        <w:rPr>
          <w:lang w:val="en-US"/>
        </w:rPr>
      </w:pPr>
      <w:r w:rsidRPr="00635DD7">
        <w:rPr>
          <w:lang w:val="en-US"/>
        </w:rPr>
        <w:t>T</w:t>
      </w:r>
      <w:r w:rsidR="009123B8" w:rsidRPr="00635DD7">
        <w:rPr>
          <w:lang w:val="en-US"/>
        </w:rPr>
        <w:t>he relevance of information about students</w:t>
      </w:r>
      <w:r w:rsidRPr="00635DD7">
        <w:rPr>
          <w:lang w:val="en-US"/>
        </w:rPr>
        <w:t xml:space="preserve"> - there is an opportunity to view detailed information about the progress of a particular student, about the status, attendance and his assessments.</w:t>
      </w:r>
    </w:p>
    <w:p w:rsidR="00635DD7" w:rsidRDefault="00635DD7" w:rsidP="00635DD7">
      <w:pPr>
        <w:pStyle w:val="a4"/>
        <w:numPr>
          <w:ilvl w:val="0"/>
          <w:numId w:val="14"/>
        </w:numPr>
        <w:ind w:left="1440"/>
        <w:rPr>
          <w:lang w:val="en-US"/>
        </w:rPr>
      </w:pPr>
      <w:r>
        <w:rPr>
          <w:lang w:val="en-US"/>
        </w:rPr>
        <w:t>M</w:t>
      </w:r>
      <w:r w:rsidRPr="00635DD7">
        <w:rPr>
          <w:lang w:val="en-US"/>
        </w:rPr>
        <w:t>odularity</w:t>
      </w:r>
      <w:r>
        <w:rPr>
          <w:lang w:val="en-US"/>
        </w:rPr>
        <w:t xml:space="preserve"> - </w:t>
      </w:r>
      <w:r w:rsidRPr="00635DD7">
        <w:rPr>
          <w:lang w:val="en-US"/>
        </w:rPr>
        <w:t>Includes the ability to edit, update, delete information anywhere</w:t>
      </w:r>
    </w:p>
    <w:p w:rsidR="00635DD7" w:rsidRPr="00635DD7" w:rsidRDefault="00635DD7" w:rsidP="00635DD7">
      <w:pPr>
        <w:pStyle w:val="a4"/>
        <w:ind w:left="1080"/>
        <w:rPr>
          <w:lang w:val="en-US"/>
        </w:rPr>
      </w:pPr>
    </w:p>
    <w:p w:rsidR="008270CC" w:rsidRDefault="008270CC" w:rsidP="00635DD7">
      <w:pPr>
        <w:pStyle w:val="a4"/>
        <w:numPr>
          <w:ilvl w:val="0"/>
          <w:numId w:val="15"/>
        </w:numPr>
        <w:rPr>
          <w:lang w:val="en-US"/>
        </w:rPr>
      </w:pPr>
      <w:r w:rsidRPr="00635DD7">
        <w:rPr>
          <w:lang w:val="en-US"/>
        </w:rPr>
        <w:t>System content (system boundaries)</w:t>
      </w:r>
    </w:p>
    <w:p w:rsidR="00635DD7" w:rsidRPr="00635DD7" w:rsidRDefault="00635DD7" w:rsidP="00635DD7">
      <w:pPr>
        <w:pStyle w:val="a4"/>
        <w:ind w:left="1068"/>
        <w:rPr>
          <w:lang w:val="en-US"/>
        </w:rPr>
      </w:pPr>
    </w:p>
    <w:p w:rsidR="00BD0448" w:rsidRPr="00BD0448" w:rsidRDefault="00BD0448" w:rsidP="00BD0448">
      <w:pPr>
        <w:pStyle w:val="a4"/>
        <w:numPr>
          <w:ilvl w:val="0"/>
          <w:numId w:val="12"/>
        </w:numPr>
        <w:rPr>
          <w:lang w:val="en-US"/>
        </w:rPr>
      </w:pPr>
      <w:r w:rsidRPr="00BD0448">
        <w:rPr>
          <w:lang w:val="en-US"/>
        </w:rPr>
        <w:t>Visiting account;</w:t>
      </w:r>
    </w:p>
    <w:p w:rsidR="00BD0448" w:rsidRPr="00BD0448" w:rsidRDefault="00BD0448" w:rsidP="00BD0448">
      <w:pPr>
        <w:pStyle w:val="a4"/>
        <w:numPr>
          <w:ilvl w:val="0"/>
          <w:numId w:val="12"/>
        </w:numPr>
        <w:rPr>
          <w:lang w:val="en-US"/>
        </w:rPr>
      </w:pPr>
      <w:r w:rsidRPr="00BD0448">
        <w:rPr>
          <w:lang w:val="en-US"/>
        </w:rPr>
        <w:t>The account of delivery of laboratory / practical works;</w:t>
      </w:r>
    </w:p>
    <w:p w:rsidR="00BD0448" w:rsidRPr="00BD0448" w:rsidRDefault="00BD0448" w:rsidP="00BD0448">
      <w:pPr>
        <w:pStyle w:val="a4"/>
        <w:numPr>
          <w:ilvl w:val="0"/>
          <w:numId w:val="12"/>
        </w:numPr>
        <w:rPr>
          <w:lang w:val="en-US"/>
        </w:rPr>
      </w:pPr>
      <w:r w:rsidRPr="00BD0448">
        <w:rPr>
          <w:lang w:val="en-US"/>
        </w:rPr>
        <w:t>The calculation of the results of the modular and final control;</w:t>
      </w:r>
    </w:p>
    <w:p w:rsidR="00BD0448" w:rsidRPr="00BD0448" w:rsidRDefault="00BD0448" w:rsidP="00BD0448">
      <w:pPr>
        <w:pStyle w:val="a4"/>
        <w:numPr>
          <w:ilvl w:val="0"/>
          <w:numId w:val="12"/>
        </w:numPr>
        <w:rPr>
          <w:lang w:val="en-US"/>
        </w:rPr>
      </w:pPr>
      <w:r w:rsidRPr="00BD0448">
        <w:rPr>
          <w:lang w:val="en-US"/>
        </w:rPr>
        <w:t>Review information about the submitted / not handed over laboratory / practical works, visits, the results of modular and final control;</w:t>
      </w:r>
    </w:p>
    <w:p w:rsidR="00BD0448" w:rsidRDefault="00BD0448" w:rsidP="00BD0448">
      <w:pPr>
        <w:pStyle w:val="a4"/>
        <w:numPr>
          <w:ilvl w:val="0"/>
          <w:numId w:val="12"/>
        </w:numPr>
        <w:rPr>
          <w:lang w:val="en-US"/>
        </w:rPr>
      </w:pPr>
      <w:r w:rsidRPr="00BD0448">
        <w:rPr>
          <w:lang w:val="en-US"/>
        </w:rPr>
        <w:t>Studied results of each student's progress;</w:t>
      </w:r>
    </w:p>
    <w:p w:rsidR="00635DD7" w:rsidRPr="00BD0448" w:rsidRDefault="00635DD7" w:rsidP="00635DD7">
      <w:pPr>
        <w:pStyle w:val="a4"/>
        <w:ind w:left="1440"/>
        <w:rPr>
          <w:lang w:val="en-US"/>
        </w:rPr>
      </w:pPr>
    </w:p>
    <w:p w:rsidR="008270CC" w:rsidRPr="00635DD7" w:rsidRDefault="008270CC" w:rsidP="00635DD7">
      <w:pPr>
        <w:pStyle w:val="a4"/>
        <w:numPr>
          <w:ilvl w:val="0"/>
          <w:numId w:val="15"/>
        </w:numPr>
        <w:rPr>
          <w:lang w:val="en-US"/>
        </w:rPr>
      </w:pPr>
      <w:r w:rsidRPr="00635DD7">
        <w:rPr>
          <w:lang w:val="en-US"/>
        </w:rPr>
        <w:t>System Overview</w:t>
      </w:r>
    </w:p>
    <w:p w:rsidR="00BD0448" w:rsidRPr="00944D56" w:rsidRDefault="00BD0448" w:rsidP="00BD0448">
      <w:pPr>
        <w:pStyle w:val="a4"/>
        <w:rPr>
          <w:lang w:val="en-US"/>
        </w:rPr>
      </w:pPr>
    </w:p>
    <w:p w:rsidR="008270CC" w:rsidRDefault="008270CC" w:rsidP="00635DD7">
      <w:pPr>
        <w:pStyle w:val="a4"/>
        <w:numPr>
          <w:ilvl w:val="0"/>
          <w:numId w:val="20"/>
        </w:numPr>
        <w:rPr>
          <w:lang w:val="en-US"/>
        </w:rPr>
      </w:pPr>
      <w:r w:rsidRPr="00635DD7">
        <w:rPr>
          <w:lang w:val="en-US"/>
        </w:rPr>
        <w:t>The content of the system</w:t>
      </w:r>
    </w:p>
    <w:p w:rsidR="00ED7945" w:rsidRDefault="00ED7945" w:rsidP="00ED7945">
      <w:pPr>
        <w:pStyle w:val="a4"/>
        <w:ind w:left="1800"/>
        <w:rPr>
          <w:lang w:val="en-US"/>
        </w:rPr>
      </w:pPr>
      <w:r>
        <w:t xml:space="preserve">- </w:t>
      </w:r>
      <w:r>
        <w:rPr>
          <w:lang w:val="en-US"/>
        </w:rPr>
        <w:t>Check</w:t>
      </w:r>
    </w:p>
    <w:p w:rsidR="00ED7945" w:rsidRDefault="00ED7945" w:rsidP="00ED7945">
      <w:pPr>
        <w:pStyle w:val="a4"/>
        <w:ind w:left="1800"/>
        <w:rPr>
          <w:lang w:val="en-US"/>
        </w:rPr>
      </w:pPr>
      <w:r>
        <w:rPr>
          <w:lang w:val="en-US"/>
        </w:rPr>
        <w:t>- View the information</w:t>
      </w:r>
    </w:p>
    <w:p w:rsidR="00ED7945" w:rsidRPr="00ED7945" w:rsidRDefault="00ED7945" w:rsidP="00ED7945">
      <w:pPr>
        <w:pStyle w:val="a4"/>
        <w:ind w:left="1800"/>
        <w:rPr>
          <w:lang w:val="en-US"/>
        </w:rPr>
      </w:pPr>
      <w:r>
        <w:rPr>
          <w:lang w:val="en-US"/>
        </w:rPr>
        <w:t xml:space="preserve">- </w:t>
      </w:r>
      <w:r w:rsidRPr="00ED7945">
        <w:rPr>
          <w:lang w:val="en-US"/>
        </w:rPr>
        <w:t>make an assessment</w:t>
      </w:r>
      <w:bookmarkStart w:id="0" w:name="_GoBack"/>
      <w:bookmarkEnd w:id="0"/>
    </w:p>
    <w:p w:rsidR="008270CC" w:rsidRPr="00635DD7" w:rsidRDefault="008270CC" w:rsidP="00635DD7">
      <w:pPr>
        <w:pStyle w:val="a4"/>
        <w:numPr>
          <w:ilvl w:val="0"/>
          <w:numId w:val="20"/>
        </w:numPr>
        <w:rPr>
          <w:lang w:val="en-US"/>
        </w:rPr>
      </w:pPr>
      <w:r w:rsidRPr="00635DD7">
        <w:rPr>
          <w:lang w:val="en-US"/>
        </w:rPr>
        <w:t>Functions of the system</w:t>
      </w:r>
    </w:p>
    <w:p w:rsidR="008270CC" w:rsidRPr="00635DD7" w:rsidRDefault="008270CC" w:rsidP="00635DD7">
      <w:pPr>
        <w:pStyle w:val="a4"/>
        <w:numPr>
          <w:ilvl w:val="0"/>
          <w:numId w:val="20"/>
        </w:numPr>
        <w:rPr>
          <w:lang w:val="en-US"/>
        </w:rPr>
      </w:pPr>
      <w:r w:rsidRPr="00635DD7">
        <w:rPr>
          <w:lang w:val="en-US"/>
        </w:rPr>
        <w:t>User Characteristics</w:t>
      </w:r>
    </w:p>
    <w:p w:rsidR="008270CC" w:rsidRDefault="008270CC" w:rsidP="008270CC">
      <w:pPr>
        <w:pStyle w:val="a4"/>
        <w:numPr>
          <w:ilvl w:val="0"/>
          <w:numId w:val="20"/>
        </w:numPr>
        <w:rPr>
          <w:lang w:val="en-US"/>
        </w:rPr>
      </w:pPr>
      <w:r w:rsidRPr="00635DD7">
        <w:rPr>
          <w:lang w:val="en-US"/>
        </w:rPr>
        <w:t>Terms and definitions</w:t>
      </w:r>
    </w:p>
    <w:p w:rsidR="006822D8" w:rsidRPr="006822D8" w:rsidRDefault="006822D8" w:rsidP="006822D8">
      <w:pPr>
        <w:pStyle w:val="a4"/>
        <w:ind w:left="1800"/>
        <w:rPr>
          <w:lang w:val="en-US"/>
        </w:rPr>
      </w:pPr>
    </w:p>
    <w:p w:rsidR="008270CC" w:rsidRPr="00635DD7" w:rsidRDefault="008270CC" w:rsidP="00635DD7">
      <w:pPr>
        <w:pStyle w:val="a4"/>
        <w:numPr>
          <w:ilvl w:val="0"/>
          <w:numId w:val="19"/>
        </w:numPr>
        <w:rPr>
          <w:lang w:val="en-US"/>
        </w:rPr>
      </w:pPr>
      <w:r w:rsidRPr="00635DD7">
        <w:rPr>
          <w:lang w:val="en-US"/>
        </w:rPr>
        <w:t xml:space="preserve"> System Requirements</w:t>
      </w:r>
    </w:p>
    <w:p w:rsidR="008270CC" w:rsidRDefault="008270CC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Functional requirements</w:t>
      </w:r>
    </w:p>
    <w:p w:rsidR="002605CB" w:rsidRPr="008270CC" w:rsidRDefault="002605CB" w:rsidP="002605CB">
      <w:pPr>
        <w:pStyle w:val="a4"/>
        <w:rPr>
          <w:lang w:val="en-US"/>
        </w:rPr>
      </w:pPr>
    </w:p>
    <w:p w:rsidR="008270CC" w:rsidRPr="008270CC" w:rsidRDefault="008270CC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Requirements for usability</w:t>
      </w:r>
    </w:p>
    <w:p w:rsidR="008270CC" w:rsidRPr="008270CC" w:rsidRDefault="008270CC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Performance Requirements</w:t>
      </w:r>
    </w:p>
    <w:p w:rsidR="008270CC" w:rsidRPr="008270CC" w:rsidRDefault="008270CC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Interface (interaction) of the system</w:t>
      </w:r>
    </w:p>
    <w:p w:rsidR="008270CC" w:rsidRPr="008270CC" w:rsidRDefault="008270CC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Operations of the system</w:t>
      </w:r>
    </w:p>
    <w:p w:rsidR="008270CC" w:rsidRPr="008270CC" w:rsidRDefault="008270CC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System states</w:t>
      </w:r>
    </w:p>
    <w:p w:rsidR="008270CC" w:rsidRPr="008270CC" w:rsidRDefault="008270CC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Physical characteristics</w:t>
      </w:r>
    </w:p>
    <w:p w:rsidR="008270CC" w:rsidRPr="008270CC" w:rsidRDefault="008270CC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Environment conditions</w:t>
      </w:r>
    </w:p>
    <w:p w:rsidR="008270CC" w:rsidRPr="008270CC" w:rsidRDefault="008270CC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Security Requirements</w:t>
      </w:r>
    </w:p>
    <w:p w:rsidR="008270CC" w:rsidRPr="008270CC" w:rsidRDefault="008270CC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Information Management</w:t>
      </w:r>
    </w:p>
    <w:p w:rsidR="008270CC" w:rsidRDefault="008270CC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Policies and rules</w:t>
      </w:r>
    </w:p>
    <w:p w:rsidR="00BD0448" w:rsidRPr="00BD0448" w:rsidRDefault="00BD0448" w:rsidP="00BD0448">
      <w:pPr>
        <w:pStyle w:val="a4"/>
        <w:rPr>
          <w:lang w:val="en-US"/>
        </w:rPr>
      </w:pPr>
      <w:r>
        <w:rPr>
          <w:lang w:val="en-US"/>
        </w:rPr>
        <w:t>Standard(</w:t>
      </w:r>
      <w:r>
        <w:t>ГОСТ</w:t>
      </w:r>
      <w:r>
        <w:rPr>
          <w:lang w:val="en-US"/>
        </w:rPr>
        <w:t>)</w:t>
      </w:r>
    </w:p>
    <w:p w:rsidR="008270CC" w:rsidRPr="008270CC" w:rsidRDefault="008270CC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Requirements for maintaining the system throughout its life cycle</w:t>
      </w:r>
    </w:p>
    <w:p w:rsidR="008270CC" w:rsidRDefault="008270CC" w:rsidP="008270CC">
      <w:pPr>
        <w:pStyle w:val="a4"/>
        <w:numPr>
          <w:ilvl w:val="0"/>
          <w:numId w:val="10"/>
        </w:numPr>
        <w:rPr>
          <w:lang w:val="en-US"/>
        </w:rPr>
      </w:pPr>
      <w:r w:rsidRPr="008270CC">
        <w:rPr>
          <w:lang w:val="en-US"/>
        </w:rPr>
        <w:t>Requirements for packaging, loading and unloading, delivery and transportation</w:t>
      </w:r>
    </w:p>
    <w:p w:rsidR="00944D56" w:rsidRPr="008270CC" w:rsidRDefault="00944D56" w:rsidP="008270CC">
      <w:pPr>
        <w:ind w:left="360"/>
        <w:rPr>
          <w:lang w:val="en-US"/>
        </w:rPr>
      </w:pPr>
    </w:p>
    <w:p w:rsidR="008270CC" w:rsidRPr="008270CC" w:rsidRDefault="008270CC" w:rsidP="008270CC">
      <w:pPr>
        <w:rPr>
          <w:lang w:val="en-US"/>
        </w:rPr>
      </w:pPr>
    </w:p>
    <w:sectPr w:rsidR="008270CC" w:rsidRPr="008270CC" w:rsidSect="00635D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D2B0B"/>
    <w:multiLevelType w:val="hybridMultilevel"/>
    <w:tmpl w:val="A9A23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5818"/>
    <w:multiLevelType w:val="hybridMultilevel"/>
    <w:tmpl w:val="6CBCE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20E64"/>
    <w:multiLevelType w:val="hybridMultilevel"/>
    <w:tmpl w:val="85E64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6786D"/>
    <w:multiLevelType w:val="hybridMultilevel"/>
    <w:tmpl w:val="81A8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57937"/>
    <w:multiLevelType w:val="hybridMultilevel"/>
    <w:tmpl w:val="24D674A0"/>
    <w:lvl w:ilvl="0" w:tplc="D4CE5D6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A3A59"/>
    <w:multiLevelType w:val="hybridMultilevel"/>
    <w:tmpl w:val="56CE9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D2790"/>
    <w:multiLevelType w:val="hybridMultilevel"/>
    <w:tmpl w:val="5A920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4799F"/>
    <w:multiLevelType w:val="hybridMultilevel"/>
    <w:tmpl w:val="4CE08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069E3"/>
    <w:multiLevelType w:val="hybridMultilevel"/>
    <w:tmpl w:val="CDE6A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92225"/>
    <w:multiLevelType w:val="hybridMultilevel"/>
    <w:tmpl w:val="50B23B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95458E"/>
    <w:multiLevelType w:val="hybridMultilevel"/>
    <w:tmpl w:val="49CCAF0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4B43FC0"/>
    <w:multiLevelType w:val="hybridMultilevel"/>
    <w:tmpl w:val="AE349AF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577B5EE5"/>
    <w:multiLevelType w:val="hybridMultilevel"/>
    <w:tmpl w:val="8B22FA48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C367E6"/>
    <w:multiLevelType w:val="hybridMultilevel"/>
    <w:tmpl w:val="7F2AD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F519C"/>
    <w:multiLevelType w:val="hybridMultilevel"/>
    <w:tmpl w:val="391A03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C671B"/>
    <w:multiLevelType w:val="hybridMultilevel"/>
    <w:tmpl w:val="9F2A83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061086F"/>
    <w:multiLevelType w:val="hybridMultilevel"/>
    <w:tmpl w:val="9A124F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86916E2"/>
    <w:multiLevelType w:val="hybridMultilevel"/>
    <w:tmpl w:val="02966E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9811D5"/>
    <w:multiLevelType w:val="hybridMultilevel"/>
    <w:tmpl w:val="68E6AD40"/>
    <w:lvl w:ilvl="0" w:tplc="92AE935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10144C"/>
    <w:multiLevelType w:val="hybridMultilevel"/>
    <w:tmpl w:val="A7C4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19"/>
  </w:num>
  <w:num w:numId="10">
    <w:abstractNumId w:val="13"/>
  </w:num>
  <w:num w:numId="11">
    <w:abstractNumId w:val="0"/>
  </w:num>
  <w:num w:numId="12">
    <w:abstractNumId w:val="9"/>
  </w:num>
  <w:num w:numId="13">
    <w:abstractNumId w:val="17"/>
  </w:num>
  <w:num w:numId="14">
    <w:abstractNumId w:val="12"/>
  </w:num>
  <w:num w:numId="15">
    <w:abstractNumId w:val="10"/>
  </w:num>
  <w:num w:numId="16">
    <w:abstractNumId w:val="11"/>
  </w:num>
  <w:num w:numId="17">
    <w:abstractNumId w:val="7"/>
  </w:num>
  <w:num w:numId="18">
    <w:abstractNumId w:val="14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82"/>
    <w:rsid w:val="0017018A"/>
    <w:rsid w:val="00201B82"/>
    <w:rsid w:val="002605CB"/>
    <w:rsid w:val="006246D6"/>
    <w:rsid w:val="00635DD7"/>
    <w:rsid w:val="00656DB8"/>
    <w:rsid w:val="006822D8"/>
    <w:rsid w:val="008270CC"/>
    <w:rsid w:val="009123B8"/>
    <w:rsid w:val="00944D56"/>
    <w:rsid w:val="00A54B91"/>
    <w:rsid w:val="00AE4CA0"/>
    <w:rsid w:val="00B5488E"/>
    <w:rsid w:val="00BD0448"/>
    <w:rsid w:val="00ED7945"/>
    <w:rsid w:val="00F7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4F5E8-B982-4E85-B931-2791E4E0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44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44D56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944D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944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5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Nurlan Tash</dc:creator>
  <cp:keywords/>
  <dc:description/>
  <cp:lastModifiedBy>Dark_Programmer</cp:lastModifiedBy>
  <cp:revision>6</cp:revision>
  <dcterms:created xsi:type="dcterms:W3CDTF">2017-10-12T07:23:00Z</dcterms:created>
  <dcterms:modified xsi:type="dcterms:W3CDTF">2018-01-08T13:11:00Z</dcterms:modified>
</cp:coreProperties>
</file>