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맑은 고딕" w:cs="맑은 고딕" w:eastAsia="맑은 고딕" w:hAnsi="맑은 고딕"/>
          <w:rtl w:val="0"/>
        </w:rPr>
        <w:t xml:space="preserve">소프트웨어 개발보안 기법 47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904" w:hanging="504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입력데이터 검증 및 표현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SQL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경로 조작 및 자원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크로스사이트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운영체제 명령어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위험한 형식 파일 업로드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신뢰되지 않은 URL 주소로 자동접속 연결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XQuery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XPath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LDAP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크로스사이트 요청 위조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HTTP 응답분할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정수형 오버플로우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보안기능 결정에 사용되는 부적절한 입력값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메모리 버퍼 오버플로우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포맷 스트링 삽입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904" w:hanging="504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보안기능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적절한 인증 없는 중요기능 허용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부적절한 인가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중요한 자원에 대한 잘못된 권한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취약한 암호화 알고리즘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중요정보 평문저장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중요정보 평문전송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하드코드된 비밀번호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충분하지 않은 키 길이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적절하지 않은 난수값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하드코드된 암호화 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취약한 비밀번호 허용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사용자 하드디스크에 저장되는 쿠키를 통한 정보노출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주석문 안에 포함된 시스템 주요정보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솔트없이 일방향 해쉬함수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무결성 검사 없는 코드 다운로드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반복된 인증시도 제한 기능 부재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0" w:line="259" w:lineRule="auto"/>
        <w:ind w:left="126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904" w:hanging="504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시간 및 상태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경쟁조건 : 검사시점과 사용시점(TOCTOU)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종료되지 않는 반복문 또는 재귀함수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0" w:line="259" w:lineRule="auto"/>
        <w:ind w:left="126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904" w:hanging="504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에러처리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오류메시지를 통한 정보노출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오류 상황 대응 부재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부절절한 예외처리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0" w:line="259" w:lineRule="auto"/>
        <w:ind w:left="126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904" w:hanging="504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코드오류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Null Pointer 역참조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부적절한 자원 해제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해제된 자원사용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초기화되지 않은 변수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904" w:hanging="504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캡슐화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잘못된 세션에 의한 데이터 정보노출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제거되지 않고 남은 디버그 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시스템 데이터 정보노출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Public 메소드로부터 반환된 private 배열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Private 배열에 Public 데이터 할당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160" w:before="0" w:line="259" w:lineRule="auto"/>
        <w:ind w:left="904" w:hanging="504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API 오용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60" w:before="0" w:line="259" w:lineRule="auto"/>
        <w:ind w:left="1264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DNS lookup에 의존한 보안결정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160" w:before="0" w:line="259" w:lineRule="auto"/>
        <w:ind w:left="1264" w:hanging="360"/>
        <w:jc w:val="both"/>
        <w:rPr>
          <w:rFonts w:ascii="맑은 고딕" w:cs="맑은 고딕" w:eastAsia="맑은 고딕" w:hAnsi="맑은 고딕"/>
          <w:b w:val="0"/>
          <w:sz w:val="20"/>
          <w:szCs w:val="20"/>
        </w:rPr>
      </w:pPr>
      <w:bookmarkStart w:colFirst="0" w:colLast="0" w:name="h.gjdgxs" w:id="0"/>
      <w:bookmarkEnd w:id="0"/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취약한 API 사용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264" w:firstLine="904"/>
      </w:pPr>
      <w:rPr/>
    </w:lvl>
    <w:lvl w:ilvl="1">
      <w:start w:val="1"/>
      <w:numFmt w:val="upperLetter"/>
      <w:lvlText w:val="%2."/>
      <w:lvlJc w:val="left"/>
      <w:pPr>
        <w:ind w:left="1704" w:firstLine="1304"/>
      </w:pPr>
      <w:rPr/>
    </w:lvl>
    <w:lvl w:ilvl="2">
      <w:start w:val="1"/>
      <w:numFmt w:val="lowerRoman"/>
      <w:lvlText w:val="%3."/>
      <w:lvlJc w:val="right"/>
      <w:pPr>
        <w:ind w:left="2104" w:firstLine="1704"/>
      </w:pPr>
      <w:rPr/>
    </w:lvl>
    <w:lvl w:ilvl="3">
      <w:start w:val="1"/>
      <w:numFmt w:val="decimal"/>
      <w:lvlText w:val="%4."/>
      <w:lvlJc w:val="left"/>
      <w:pPr>
        <w:ind w:left="2504" w:firstLine="2104"/>
      </w:pPr>
      <w:rPr/>
    </w:lvl>
    <w:lvl w:ilvl="4">
      <w:start w:val="1"/>
      <w:numFmt w:val="upperLetter"/>
      <w:lvlText w:val="%5."/>
      <w:lvlJc w:val="left"/>
      <w:pPr>
        <w:ind w:left="2904" w:firstLine="2504"/>
      </w:pPr>
      <w:rPr/>
    </w:lvl>
    <w:lvl w:ilvl="5">
      <w:start w:val="1"/>
      <w:numFmt w:val="lowerRoman"/>
      <w:lvlText w:val="%6."/>
      <w:lvlJc w:val="right"/>
      <w:pPr>
        <w:ind w:left="3304" w:firstLine="2904"/>
      </w:pPr>
      <w:rPr/>
    </w:lvl>
    <w:lvl w:ilvl="6">
      <w:start w:val="1"/>
      <w:numFmt w:val="decimal"/>
      <w:lvlText w:val="%7."/>
      <w:lvlJc w:val="left"/>
      <w:pPr>
        <w:ind w:left="3704" w:firstLine="3304"/>
      </w:pPr>
      <w:rPr/>
    </w:lvl>
    <w:lvl w:ilvl="7">
      <w:start w:val="1"/>
      <w:numFmt w:val="upperLetter"/>
      <w:lvlText w:val="%8."/>
      <w:lvlJc w:val="left"/>
      <w:pPr>
        <w:ind w:left="4104" w:firstLine="3704"/>
      </w:pPr>
      <w:rPr/>
    </w:lvl>
    <w:lvl w:ilvl="8">
      <w:start w:val="1"/>
      <w:numFmt w:val="lowerRoman"/>
      <w:lvlText w:val="%9."/>
      <w:lvlJc w:val="right"/>
      <w:pPr>
        <w:ind w:left="4504" w:firstLine="410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4" w:firstLine="904"/>
      </w:pPr>
      <w:rPr/>
    </w:lvl>
    <w:lvl w:ilvl="1">
      <w:start w:val="1"/>
      <w:numFmt w:val="upperLetter"/>
      <w:lvlText w:val="%2."/>
      <w:lvlJc w:val="left"/>
      <w:pPr>
        <w:ind w:left="1704" w:firstLine="1304"/>
      </w:pPr>
      <w:rPr/>
    </w:lvl>
    <w:lvl w:ilvl="2">
      <w:start w:val="1"/>
      <w:numFmt w:val="lowerRoman"/>
      <w:lvlText w:val="%3."/>
      <w:lvlJc w:val="right"/>
      <w:pPr>
        <w:ind w:left="2104" w:firstLine="1704"/>
      </w:pPr>
      <w:rPr/>
    </w:lvl>
    <w:lvl w:ilvl="3">
      <w:start w:val="1"/>
      <w:numFmt w:val="decimal"/>
      <w:lvlText w:val="%4."/>
      <w:lvlJc w:val="left"/>
      <w:pPr>
        <w:ind w:left="2504" w:firstLine="2104"/>
      </w:pPr>
      <w:rPr/>
    </w:lvl>
    <w:lvl w:ilvl="4">
      <w:start w:val="1"/>
      <w:numFmt w:val="upperLetter"/>
      <w:lvlText w:val="%5."/>
      <w:lvlJc w:val="left"/>
      <w:pPr>
        <w:ind w:left="2904" w:firstLine="2504"/>
      </w:pPr>
      <w:rPr/>
    </w:lvl>
    <w:lvl w:ilvl="5">
      <w:start w:val="1"/>
      <w:numFmt w:val="lowerRoman"/>
      <w:lvlText w:val="%6."/>
      <w:lvlJc w:val="right"/>
      <w:pPr>
        <w:ind w:left="3304" w:firstLine="2904"/>
      </w:pPr>
      <w:rPr/>
    </w:lvl>
    <w:lvl w:ilvl="6">
      <w:start w:val="1"/>
      <w:numFmt w:val="decimal"/>
      <w:lvlText w:val="%7."/>
      <w:lvlJc w:val="left"/>
      <w:pPr>
        <w:ind w:left="3704" w:firstLine="3304"/>
      </w:pPr>
      <w:rPr/>
    </w:lvl>
    <w:lvl w:ilvl="7">
      <w:start w:val="1"/>
      <w:numFmt w:val="upperLetter"/>
      <w:lvlText w:val="%8."/>
      <w:lvlJc w:val="left"/>
      <w:pPr>
        <w:ind w:left="4104" w:firstLine="3704"/>
      </w:pPr>
      <w:rPr/>
    </w:lvl>
    <w:lvl w:ilvl="8">
      <w:start w:val="1"/>
      <w:numFmt w:val="lowerRoman"/>
      <w:lvlText w:val="%9."/>
      <w:lvlJc w:val="right"/>
      <w:pPr>
        <w:ind w:left="4504" w:firstLine="410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64" w:firstLine="904"/>
      </w:pPr>
      <w:rPr/>
    </w:lvl>
    <w:lvl w:ilvl="1">
      <w:start w:val="1"/>
      <w:numFmt w:val="upperLetter"/>
      <w:lvlText w:val="%2."/>
      <w:lvlJc w:val="left"/>
      <w:pPr>
        <w:ind w:left="1704" w:firstLine="1304"/>
      </w:pPr>
      <w:rPr/>
    </w:lvl>
    <w:lvl w:ilvl="2">
      <w:start w:val="1"/>
      <w:numFmt w:val="lowerRoman"/>
      <w:lvlText w:val="%3."/>
      <w:lvlJc w:val="right"/>
      <w:pPr>
        <w:ind w:left="2104" w:firstLine="1704"/>
      </w:pPr>
      <w:rPr/>
    </w:lvl>
    <w:lvl w:ilvl="3">
      <w:start w:val="1"/>
      <w:numFmt w:val="decimal"/>
      <w:lvlText w:val="%4."/>
      <w:lvlJc w:val="left"/>
      <w:pPr>
        <w:ind w:left="2504" w:firstLine="2104"/>
      </w:pPr>
      <w:rPr/>
    </w:lvl>
    <w:lvl w:ilvl="4">
      <w:start w:val="1"/>
      <w:numFmt w:val="upperLetter"/>
      <w:lvlText w:val="%5."/>
      <w:lvlJc w:val="left"/>
      <w:pPr>
        <w:ind w:left="2904" w:firstLine="2504"/>
      </w:pPr>
      <w:rPr/>
    </w:lvl>
    <w:lvl w:ilvl="5">
      <w:start w:val="1"/>
      <w:numFmt w:val="lowerRoman"/>
      <w:lvlText w:val="%6."/>
      <w:lvlJc w:val="right"/>
      <w:pPr>
        <w:ind w:left="3304" w:firstLine="2904"/>
      </w:pPr>
      <w:rPr/>
    </w:lvl>
    <w:lvl w:ilvl="6">
      <w:start w:val="1"/>
      <w:numFmt w:val="decimal"/>
      <w:lvlText w:val="%7."/>
      <w:lvlJc w:val="left"/>
      <w:pPr>
        <w:ind w:left="3704" w:firstLine="3304"/>
      </w:pPr>
      <w:rPr/>
    </w:lvl>
    <w:lvl w:ilvl="7">
      <w:start w:val="1"/>
      <w:numFmt w:val="upperLetter"/>
      <w:lvlText w:val="%8."/>
      <w:lvlJc w:val="left"/>
      <w:pPr>
        <w:ind w:left="4104" w:firstLine="3704"/>
      </w:pPr>
      <w:rPr/>
    </w:lvl>
    <w:lvl w:ilvl="8">
      <w:start w:val="1"/>
      <w:numFmt w:val="lowerRoman"/>
      <w:lvlText w:val="%9."/>
      <w:lvlJc w:val="right"/>
      <w:pPr>
        <w:ind w:left="4504" w:firstLine="410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64" w:firstLine="904"/>
      </w:pPr>
      <w:rPr/>
    </w:lvl>
    <w:lvl w:ilvl="1">
      <w:start w:val="1"/>
      <w:numFmt w:val="upperLetter"/>
      <w:lvlText w:val="%2."/>
      <w:lvlJc w:val="left"/>
      <w:pPr>
        <w:ind w:left="1704" w:firstLine="1304"/>
      </w:pPr>
      <w:rPr/>
    </w:lvl>
    <w:lvl w:ilvl="2">
      <w:start w:val="1"/>
      <w:numFmt w:val="lowerRoman"/>
      <w:lvlText w:val="%3."/>
      <w:lvlJc w:val="right"/>
      <w:pPr>
        <w:ind w:left="2104" w:firstLine="1704"/>
      </w:pPr>
      <w:rPr/>
    </w:lvl>
    <w:lvl w:ilvl="3">
      <w:start w:val="1"/>
      <w:numFmt w:val="decimal"/>
      <w:lvlText w:val="%4."/>
      <w:lvlJc w:val="left"/>
      <w:pPr>
        <w:ind w:left="2504" w:firstLine="2104"/>
      </w:pPr>
      <w:rPr/>
    </w:lvl>
    <w:lvl w:ilvl="4">
      <w:start w:val="1"/>
      <w:numFmt w:val="upperLetter"/>
      <w:lvlText w:val="%5."/>
      <w:lvlJc w:val="left"/>
      <w:pPr>
        <w:ind w:left="2904" w:firstLine="2504"/>
      </w:pPr>
      <w:rPr/>
    </w:lvl>
    <w:lvl w:ilvl="5">
      <w:start w:val="1"/>
      <w:numFmt w:val="lowerRoman"/>
      <w:lvlText w:val="%6."/>
      <w:lvlJc w:val="right"/>
      <w:pPr>
        <w:ind w:left="3304" w:firstLine="2904"/>
      </w:pPr>
      <w:rPr/>
    </w:lvl>
    <w:lvl w:ilvl="6">
      <w:start w:val="1"/>
      <w:numFmt w:val="decimal"/>
      <w:lvlText w:val="%7."/>
      <w:lvlJc w:val="left"/>
      <w:pPr>
        <w:ind w:left="3704" w:firstLine="3304"/>
      </w:pPr>
      <w:rPr/>
    </w:lvl>
    <w:lvl w:ilvl="7">
      <w:start w:val="1"/>
      <w:numFmt w:val="upperLetter"/>
      <w:lvlText w:val="%8."/>
      <w:lvlJc w:val="left"/>
      <w:pPr>
        <w:ind w:left="4104" w:firstLine="3704"/>
      </w:pPr>
      <w:rPr/>
    </w:lvl>
    <w:lvl w:ilvl="8">
      <w:start w:val="1"/>
      <w:numFmt w:val="lowerRoman"/>
      <w:lvlText w:val="%9."/>
      <w:lvlJc w:val="right"/>
      <w:pPr>
        <w:ind w:left="4504" w:firstLine="410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64" w:firstLine="904"/>
      </w:pPr>
      <w:rPr/>
    </w:lvl>
    <w:lvl w:ilvl="1">
      <w:start w:val="1"/>
      <w:numFmt w:val="upperLetter"/>
      <w:lvlText w:val="%2."/>
      <w:lvlJc w:val="left"/>
      <w:pPr>
        <w:ind w:left="1704" w:firstLine="1304"/>
      </w:pPr>
      <w:rPr/>
    </w:lvl>
    <w:lvl w:ilvl="2">
      <w:start w:val="1"/>
      <w:numFmt w:val="lowerRoman"/>
      <w:lvlText w:val="%3."/>
      <w:lvlJc w:val="right"/>
      <w:pPr>
        <w:ind w:left="2104" w:firstLine="1704"/>
      </w:pPr>
      <w:rPr/>
    </w:lvl>
    <w:lvl w:ilvl="3">
      <w:start w:val="1"/>
      <w:numFmt w:val="decimal"/>
      <w:lvlText w:val="%4."/>
      <w:lvlJc w:val="left"/>
      <w:pPr>
        <w:ind w:left="2504" w:firstLine="2104"/>
      </w:pPr>
      <w:rPr/>
    </w:lvl>
    <w:lvl w:ilvl="4">
      <w:start w:val="1"/>
      <w:numFmt w:val="upperLetter"/>
      <w:lvlText w:val="%5."/>
      <w:lvlJc w:val="left"/>
      <w:pPr>
        <w:ind w:left="2904" w:firstLine="2504"/>
      </w:pPr>
      <w:rPr/>
    </w:lvl>
    <w:lvl w:ilvl="5">
      <w:start w:val="1"/>
      <w:numFmt w:val="lowerRoman"/>
      <w:lvlText w:val="%6."/>
      <w:lvlJc w:val="right"/>
      <w:pPr>
        <w:ind w:left="3304" w:firstLine="2904"/>
      </w:pPr>
      <w:rPr/>
    </w:lvl>
    <w:lvl w:ilvl="6">
      <w:start w:val="1"/>
      <w:numFmt w:val="decimal"/>
      <w:lvlText w:val="%7."/>
      <w:lvlJc w:val="left"/>
      <w:pPr>
        <w:ind w:left="3704" w:firstLine="3304"/>
      </w:pPr>
      <w:rPr/>
    </w:lvl>
    <w:lvl w:ilvl="7">
      <w:start w:val="1"/>
      <w:numFmt w:val="upperLetter"/>
      <w:lvlText w:val="%8."/>
      <w:lvlJc w:val="left"/>
      <w:pPr>
        <w:ind w:left="4104" w:firstLine="3704"/>
      </w:pPr>
      <w:rPr/>
    </w:lvl>
    <w:lvl w:ilvl="8">
      <w:start w:val="1"/>
      <w:numFmt w:val="lowerRoman"/>
      <w:lvlText w:val="%9."/>
      <w:lvlJc w:val="right"/>
      <w:pPr>
        <w:ind w:left="4504" w:firstLine="4104"/>
      </w:pPr>
      <w:rPr/>
    </w:lvl>
  </w:abstractNum>
  <w:abstractNum w:abstractNumId="6">
    <w:lvl w:ilvl="0">
      <w:start w:val="1"/>
      <w:numFmt w:val="decimal"/>
      <w:lvlText w:val="%1절"/>
      <w:lvlJc w:val="left"/>
      <w:pPr>
        <w:ind w:left="904" w:firstLine="400.00000000000006"/>
      </w:pPr>
      <w:rPr/>
    </w:lvl>
    <w:lvl w:ilvl="1">
      <w:start w:val="1"/>
      <w:numFmt w:val="upperLetter"/>
      <w:lvlText w:val="%2."/>
      <w:lvlJc w:val="left"/>
      <w:pPr>
        <w:ind w:left="1200" w:firstLine="800"/>
      </w:pPr>
      <w:rPr/>
    </w:lvl>
    <w:lvl w:ilvl="2">
      <w:start w:val="1"/>
      <w:numFmt w:val="lowerRoman"/>
      <w:lvlText w:val="%3."/>
      <w:lvlJc w:val="right"/>
      <w:pPr>
        <w:ind w:left="1600" w:firstLine="1200"/>
      </w:pPr>
      <w:rPr/>
    </w:lvl>
    <w:lvl w:ilvl="3">
      <w:start w:val="1"/>
      <w:numFmt w:val="decimal"/>
      <w:lvlText w:val="%4."/>
      <w:lvlJc w:val="left"/>
      <w:pPr>
        <w:ind w:left="2000" w:firstLine="1600"/>
      </w:pPr>
      <w:rPr/>
    </w:lvl>
    <w:lvl w:ilvl="4">
      <w:start w:val="1"/>
      <w:numFmt w:val="upperLetter"/>
      <w:lvlText w:val="%5."/>
      <w:lvlJc w:val="left"/>
      <w:pPr>
        <w:ind w:left="2400" w:firstLine="2000"/>
      </w:pPr>
      <w:rPr/>
    </w:lvl>
    <w:lvl w:ilvl="5">
      <w:start w:val="1"/>
      <w:numFmt w:val="lowerRoman"/>
      <w:lvlText w:val="%6."/>
      <w:lvlJc w:val="right"/>
      <w:pPr>
        <w:ind w:left="2800" w:firstLine="2400"/>
      </w:pPr>
      <w:rPr/>
    </w:lvl>
    <w:lvl w:ilvl="6">
      <w:start w:val="1"/>
      <w:numFmt w:val="decimal"/>
      <w:lvlText w:val="%7."/>
      <w:lvlJc w:val="left"/>
      <w:pPr>
        <w:ind w:left="3200" w:firstLine="2800"/>
      </w:pPr>
      <w:rPr/>
    </w:lvl>
    <w:lvl w:ilvl="7">
      <w:start w:val="1"/>
      <w:numFmt w:val="upperLetter"/>
      <w:lvlText w:val="%8."/>
      <w:lvlJc w:val="left"/>
      <w:pPr>
        <w:ind w:left="3600" w:firstLine="3200"/>
      </w:pPr>
      <w:rPr/>
    </w:lvl>
    <w:lvl w:ilvl="8">
      <w:start w:val="1"/>
      <w:numFmt w:val="lowerRoman"/>
      <w:lvlText w:val="%9."/>
      <w:lvlJc w:val="right"/>
      <w:pPr>
        <w:ind w:left="4000" w:firstLine="36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264" w:firstLine="904"/>
      </w:pPr>
      <w:rPr/>
    </w:lvl>
    <w:lvl w:ilvl="1">
      <w:start w:val="1"/>
      <w:numFmt w:val="upperLetter"/>
      <w:lvlText w:val="%2."/>
      <w:lvlJc w:val="left"/>
      <w:pPr>
        <w:ind w:left="1704" w:firstLine="1304"/>
      </w:pPr>
      <w:rPr/>
    </w:lvl>
    <w:lvl w:ilvl="2">
      <w:start w:val="1"/>
      <w:numFmt w:val="lowerRoman"/>
      <w:lvlText w:val="%3."/>
      <w:lvlJc w:val="right"/>
      <w:pPr>
        <w:ind w:left="2104" w:firstLine="1704"/>
      </w:pPr>
      <w:rPr/>
    </w:lvl>
    <w:lvl w:ilvl="3">
      <w:start w:val="1"/>
      <w:numFmt w:val="decimal"/>
      <w:lvlText w:val="%4."/>
      <w:lvlJc w:val="left"/>
      <w:pPr>
        <w:ind w:left="2504" w:firstLine="2104"/>
      </w:pPr>
      <w:rPr/>
    </w:lvl>
    <w:lvl w:ilvl="4">
      <w:start w:val="1"/>
      <w:numFmt w:val="upperLetter"/>
      <w:lvlText w:val="%5."/>
      <w:lvlJc w:val="left"/>
      <w:pPr>
        <w:ind w:left="2904" w:firstLine="2504"/>
      </w:pPr>
      <w:rPr/>
    </w:lvl>
    <w:lvl w:ilvl="5">
      <w:start w:val="1"/>
      <w:numFmt w:val="lowerRoman"/>
      <w:lvlText w:val="%6."/>
      <w:lvlJc w:val="right"/>
      <w:pPr>
        <w:ind w:left="3304" w:firstLine="2904"/>
      </w:pPr>
      <w:rPr/>
    </w:lvl>
    <w:lvl w:ilvl="6">
      <w:start w:val="1"/>
      <w:numFmt w:val="decimal"/>
      <w:lvlText w:val="%7."/>
      <w:lvlJc w:val="left"/>
      <w:pPr>
        <w:ind w:left="3704" w:firstLine="3304"/>
      </w:pPr>
      <w:rPr/>
    </w:lvl>
    <w:lvl w:ilvl="7">
      <w:start w:val="1"/>
      <w:numFmt w:val="upperLetter"/>
      <w:lvlText w:val="%8."/>
      <w:lvlJc w:val="left"/>
      <w:pPr>
        <w:ind w:left="4104" w:firstLine="3704"/>
      </w:pPr>
      <w:rPr/>
    </w:lvl>
    <w:lvl w:ilvl="8">
      <w:start w:val="1"/>
      <w:numFmt w:val="lowerRoman"/>
      <w:lvlText w:val="%9."/>
      <w:lvlJc w:val="right"/>
      <w:pPr>
        <w:ind w:left="4504" w:firstLine="410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264" w:firstLine="904"/>
      </w:pPr>
      <w:rPr/>
    </w:lvl>
    <w:lvl w:ilvl="1">
      <w:start w:val="1"/>
      <w:numFmt w:val="upperLetter"/>
      <w:lvlText w:val="%2."/>
      <w:lvlJc w:val="left"/>
      <w:pPr>
        <w:ind w:left="1704" w:firstLine="1304"/>
      </w:pPr>
      <w:rPr/>
    </w:lvl>
    <w:lvl w:ilvl="2">
      <w:start w:val="1"/>
      <w:numFmt w:val="lowerRoman"/>
      <w:lvlText w:val="%3."/>
      <w:lvlJc w:val="right"/>
      <w:pPr>
        <w:ind w:left="2104" w:firstLine="1704"/>
      </w:pPr>
      <w:rPr/>
    </w:lvl>
    <w:lvl w:ilvl="3">
      <w:start w:val="1"/>
      <w:numFmt w:val="decimal"/>
      <w:lvlText w:val="%4."/>
      <w:lvlJc w:val="left"/>
      <w:pPr>
        <w:ind w:left="2504" w:firstLine="2104"/>
      </w:pPr>
      <w:rPr/>
    </w:lvl>
    <w:lvl w:ilvl="4">
      <w:start w:val="1"/>
      <w:numFmt w:val="upperLetter"/>
      <w:lvlText w:val="%5."/>
      <w:lvlJc w:val="left"/>
      <w:pPr>
        <w:ind w:left="2904" w:firstLine="2504"/>
      </w:pPr>
      <w:rPr/>
    </w:lvl>
    <w:lvl w:ilvl="5">
      <w:start w:val="1"/>
      <w:numFmt w:val="lowerRoman"/>
      <w:lvlText w:val="%6."/>
      <w:lvlJc w:val="right"/>
      <w:pPr>
        <w:ind w:left="3304" w:firstLine="2904"/>
      </w:pPr>
      <w:rPr/>
    </w:lvl>
    <w:lvl w:ilvl="6">
      <w:start w:val="1"/>
      <w:numFmt w:val="decimal"/>
      <w:lvlText w:val="%7."/>
      <w:lvlJc w:val="left"/>
      <w:pPr>
        <w:ind w:left="3704" w:firstLine="3304"/>
      </w:pPr>
      <w:rPr/>
    </w:lvl>
    <w:lvl w:ilvl="7">
      <w:start w:val="1"/>
      <w:numFmt w:val="upperLetter"/>
      <w:lvlText w:val="%8."/>
      <w:lvlJc w:val="left"/>
      <w:pPr>
        <w:ind w:left="4104" w:firstLine="3704"/>
      </w:pPr>
      <w:rPr/>
    </w:lvl>
    <w:lvl w:ilvl="8">
      <w:start w:val="1"/>
      <w:numFmt w:val="lowerRoman"/>
      <w:lvlText w:val="%9."/>
      <w:lvlJc w:val="right"/>
      <w:pPr>
        <w:ind w:left="4504" w:firstLine="410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