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138A7" w14:textId="4191BB73" w:rsidR="001269F8" w:rsidRPr="001269F8" w:rsidRDefault="001269F8" w:rsidP="001269F8">
      <w:r w:rsidRPr="001269F8">
        <w:rPr>
          <w:noProof/>
        </w:rPr>
        <w:drawing>
          <wp:inline distT="0" distB="0" distL="0" distR="0" wp14:anchorId="18305DF5" wp14:editId="34371E4A">
            <wp:extent cx="5400040" cy="57785"/>
            <wp:effectExtent l="0" t="0" r="0" b="0"/>
            <wp:docPr id="144050305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7785"/>
                    </a:xfrm>
                    <a:prstGeom prst="rect">
                      <a:avLst/>
                    </a:prstGeom>
                    <a:noFill/>
                    <a:ln>
                      <a:noFill/>
                    </a:ln>
                  </pic:spPr>
                </pic:pic>
              </a:graphicData>
            </a:graphic>
          </wp:inline>
        </w:drawing>
      </w:r>
    </w:p>
    <w:p w14:paraId="68371E6E" w14:textId="77777777" w:rsidR="001269F8" w:rsidRPr="001269F8" w:rsidRDefault="001269F8" w:rsidP="001269F8">
      <w:r w:rsidRPr="001269F8">
        <w:rPr>
          <w:b/>
          <w:bCs/>
        </w:rPr>
        <w:t>アーシャルデザイン</w:t>
      </w:r>
    </w:p>
    <w:p w14:paraId="259751E8" w14:textId="77777777" w:rsidR="001269F8" w:rsidRPr="001269F8" w:rsidRDefault="001269F8" w:rsidP="001269F8">
      <w:r w:rsidRPr="001269F8">
        <w:t>赤木遼平</w:t>
      </w:r>
    </w:p>
    <w:p w14:paraId="392DF2FE" w14:textId="77777777" w:rsidR="001269F8" w:rsidRPr="001269F8" w:rsidRDefault="001269F8" w:rsidP="001269F8"/>
    <w:p w14:paraId="32CFDF94" w14:textId="77777777" w:rsidR="001269F8" w:rsidRPr="001269F8" w:rsidRDefault="001269F8" w:rsidP="001269F8">
      <w:r w:rsidRPr="001269F8">
        <w:t>タスク管理ツール</w:t>
      </w:r>
    </w:p>
    <w:p w14:paraId="6BC0FA6B" w14:textId="130D3364" w:rsidR="001269F8" w:rsidRPr="001269F8" w:rsidRDefault="001269F8" w:rsidP="001269F8">
      <w:r w:rsidRPr="001269F8">
        <w:rPr>
          <w:b/>
          <w:bCs/>
        </w:rPr>
        <w:t>2024 年 11 月 4 日</w:t>
      </w:r>
      <w:r w:rsidR="00F5191C">
        <w:rPr>
          <w:rFonts w:hint="eastAsia"/>
          <w:b/>
          <w:bCs/>
        </w:rPr>
        <w:t>開始</w:t>
      </w:r>
    </w:p>
    <w:p w14:paraId="6553C9EA" w14:textId="77777777" w:rsidR="001269F8" w:rsidRDefault="001269F8" w:rsidP="001269F8">
      <w:pPr>
        <w:rPr>
          <w:b/>
          <w:bCs/>
        </w:rPr>
      </w:pPr>
      <w:r w:rsidRPr="001269F8">
        <w:rPr>
          <w:b/>
          <w:bCs/>
        </w:rPr>
        <w:t>概要</w:t>
      </w:r>
    </w:p>
    <w:p w14:paraId="2BF19C9B" w14:textId="2A726BE6" w:rsidR="008F7B13" w:rsidRDefault="008F7B13" w:rsidP="001269F8">
      <w:pPr>
        <w:rPr>
          <w:b/>
          <w:bCs/>
        </w:rPr>
      </w:pPr>
      <w:r>
        <w:rPr>
          <w:rFonts w:hint="eastAsia"/>
          <w:b/>
          <w:bCs/>
        </w:rPr>
        <w:t>必須環境</w:t>
      </w:r>
    </w:p>
    <w:p w14:paraId="1E957900" w14:textId="0CEBCFCC" w:rsidR="008F7B13" w:rsidRDefault="008F7B13" w:rsidP="002E3C58">
      <w:pPr>
        <w:pStyle w:val="a3"/>
        <w:numPr>
          <w:ilvl w:val="0"/>
          <w:numId w:val="4"/>
        </w:numPr>
        <w:ind w:leftChars="0"/>
      </w:pPr>
      <w:r w:rsidRPr="008F7B13">
        <w:rPr>
          <w:rFonts w:hint="eastAsia"/>
        </w:rPr>
        <w:t>Java：バージョン</w:t>
      </w:r>
      <w:r w:rsidRPr="008F7B13">
        <w:t>21.0.2</w:t>
      </w:r>
    </w:p>
    <w:p w14:paraId="244BD9B6" w14:textId="01248365" w:rsidR="002E3C58" w:rsidRDefault="00BF5CB8" w:rsidP="002E3C58">
      <w:pPr>
        <w:pStyle w:val="a3"/>
        <w:numPr>
          <w:ilvl w:val="0"/>
          <w:numId w:val="4"/>
        </w:numPr>
        <w:ind w:leftChars="0"/>
      </w:pPr>
      <w:r>
        <w:rPr>
          <w:rFonts w:hint="eastAsia"/>
        </w:rPr>
        <w:t>文字コード：utf-8</w:t>
      </w:r>
    </w:p>
    <w:p w14:paraId="7B75AD8F" w14:textId="20C0D15E" w:rsidR="00AF33E2" w:rsidRDefault="00AF33E2" w:rsidP="002E3C58">
      <w:pPr>
        <w:pStyle w:val="a3"/>
        <w:numPr>
          <w:ilvl w:val="0"/>
          <w:numId w:val="4"/>
        </w:numPr>
        <w:ind w:leftChars="0"/>
      </w:pPr>
      <w:r>
        <w:rPr>
          <w:rFonts w:hint="eastAsia"/>
        </w:rPr>
        <w:t>改行コード：LF</w:t>
      </w:r>
      <w:r w:rsidR="005B1A4B" w:rsidRPr="005B1A4B">
        <w:t>（ラインフィード）</w:t>
      </w:r>
    </w:p>
    <w:p w14:paraId="506A4B8B" w14:textId="686B5336" w:rsidR="002E22BB" w:rsidRDefault="002E22BB" w:rsidP="002E3C58">
      <w:pPr>
        <w:pStyle w:val="a3"/>
        <w:numPr>
          <w:ilvl w:val="0"/>
          <w:numId w:val="4"/>
        </w:numPr>
        <w:ind w:leftChars="0"/>
      </w:pPr>
      <w:r>
        <w:rPr>
          <w:rFonts w:hint="eastAsia"/>
        </w:rPr>
        <w:t>タイムゾーン：Asia/Tokyo</w:t>
      </w:r>
    </w:p>
    <w:p w14:paraId="7A9E9C91" w14:textId="77777777" w:rsidR="001269F8" w:rsidRPr="001269F8" w:rsidRDefault="001269F8" w:rsidP="001269F8">
      <w:pPr>
        <w:rPr>
          <w:b/>
          <w:bCs/>
        </w:rPr>
      </w:pPr>
      <w:r w:rsidRPr="001269F8">
        <w:rPr>
          <w:b/>
          <w:bCs/>
        </w:rPr>
        <w:t>機能</w:t>
      </w:r>
    </w:p>
    <w:p w14:paraId="31E97052" w14:textId="61285DF8" w:rsidR="001269F8" w:rsidRPr="001269F8" w:rsidRDefault="001269F8" w:rsidP="001269F8">
      <w:pPr>
        <w:numPr>
          <w:ilvl w:val="0"/>
          <w:numId w:val="1"/>
        </w:numPr>
      </w:pPr>
      <w:r w:rsidRPr="001269F8">
        <w:t>ログイン機能</w:t>
      </w:r>
      <w:r w:rsidR="00281F3D">
        <w:rPr>
          <w:rFonts w:hint="eastAsia"/>
        </w:rPr>
        <w:t>（ログイン、忘却者ヒント、通知）</w:t>
      </w:r>
    </w:p>
    <w:p w14:paraId="724E57C9" w14:textId="5F1160D7" w:rsidR="00F5191C" w:rsidRDefault="00F5191C" w:rsidP="00F5191C">
      <w:pPr>
        <w:numPr>
          <w:ilvl w:val="0"/>
          <w:numId w:val="1"/>
        </w:numPr>
      </w:pPr>
      <w:r>
        <w:rPr>
          <w:rFonts w:hint="eastAsia"/>
        </w:rPr>
        <w:t>新規アカウント登録</w:t>
      </w:r>
    </w:p>
    <w:p w14:paraId="12D7879C" w14:textId="34E7D0B3" w:rsidR="00F5191C" w:rsidRDefault="00F5191C" w:rsidP="00F5191C">
      <w:pPr>
        <w:numPr>
          <w:ilvl w:val="0"/>
          <w:numId w:val="1"/>
        </w:numPr>
      </w:pPr>
      <w:r>
        <w:rPr>
          <w:rFonts w:hint="eastAsia"/>
        </w:rPr>
        <w:t>リスト登録</w:t>
      </w:r>
    </w:p>
    <w:p w14:paraId="66A8F4FA" w14:textId="4F6D82F1" w:rsidR="00F5191C" w:rsidRDefault="00F5191C" w:rsidP="00F5191C">
      <w:pPr>
        <w:numPr>
          <w:ilvl w:val="0"/>
          <w:numId w:val="1"/>
        </w:numPr>
      </w:pPr>
      <w:r>
        <w:rPr>
          <w:rFonts w:hint="eastAsia"/>
        </w:rPr>
        <w:t>タスク登録</w:t>
      </w:r>
    </w:p>
    <w:p w14:paraId="7556718E" w14:textId="5477A204" w:rsidR="00F5191C" w:rsidRDefault="00F5191C" w:rsidP="00F5191C">
      <w:pPr>
        <w:numPr>
          <w:ilvl w:val="0"/>
          <w:numId w:val="1"/>
        </w:numPr>
      </w:pPr>
      <w:r>
        <w:rPr>
          <w:rFonts w:hint="eastAsia"/>
        </w:rPr>
        <w:t>期限登録</w:t>
      </w:r>
    </w:p>
    <w:p w14:paraId="7307ABB9" w14:textId="3FE0353C" w:rsidR="00F5191C" w:rsidRDefault="000538F6" w:rsidP="00F5191C">
      <w:pPr>
        <w:numPr>
          <w:ilvl w:val="0"/>
          <w:numId w:val="1"/>
        </w:numPr>
      </w:pPr>
      <w:r>
        <w:rPr>
          <w:rFonts w:hint="eastAsia"/>
        </w:rPr>
        <w:t>ガントチャート機能</w:t>
      </w:r>
    </w:p>
    <w:p w14:paraId="6A7F077F" w14:textId="15B89A8E" w:rsidR="000538F6" w:rsidRDefault="00CA31CA" w:rsidP="00F5191C">
      <w:pPr>
        <w:numPr>
          <w:ilvl w:val="0"/>
          <w:numId w:val="1"/>
        </w:numPr>
      </w:pPr>
      <w:r>
        <w:rPr>
          <w:rFonts w:hint="eastAsia"/>
        </w:rPr>
        <w:t>リマインダー機能</w:t>
      </w:r>
    </w:p>
    <w:p w14:paraId="45F2C363" w14:textId="77777777" w:rsidR="00D41364" w:rsidRPr="001269F8" w:rsidRDefault="00D41364" w:rsidP="00F5191C">
      <w:pPr>
        <w:numPr>
          <w:ilvl w:val="0"/>
          <w:numId w:val="1"/>
        </w:numPr>
      </w:pPr>
    </w:p>
    <w:p w14:paraId="44946EA1" w14:textId="77777777" w:rsidR="001269F8" w:rsidRDefault="001269F8" w:rsidP="001269F8">
      <w:pPr>
        <w:rPr>
          <w:b/>
          <w:bCs/>
        </w:rPr>
      </w:pPr>
      <w:r w:rsidRPr="001269F8">
        <w:rPr>
          <w:b/>
          <w:bCs/>
        </w:rPr>
        <w:t>仕様</w:t>
      </w:r>
    </w:p>
    <w:p w14:paraId="08248C13" w14:textId="77777777" w:rsidR="00BA6FE6" w:rsidRDefault="00BA6FE6" w:rsidP="00BA6FE6">
      <w:r>
        <w:rPr>
          <w:rFonts w:hint="eastAsia"/>
        </w:rPr>
        <w:t>０．全画面共通アイテム</w:t>
      </w:r>
    </w:p>
    <w:p w14:paraId="710B0F6C" w14:textId="3EFFD2F9" w:rsidR="00281F3D" w:rsidRPr="00281F3D" w:rsidRDefault="00BA6FE6" w:rsidP="00BA6FE6">
      <w:pPr>
        <w:ind w:firstLineChars="200" w:firstLine="420"/>
      </w:pPr>
      <w:r>
        <w:rPr>
          <w:rFonts w:hint="eastAsia"/>
        </w:rPr>
        <w:t xml:space="preserve">０．１　</w:t>
      </w:r>
      <w:r w:rsidR="00281F3D" w:rsidRPr="00281F3D">
        <w:rPr>
          <w:rFonts w:hint="eastAsia"/>
        </w:rPr>
        <w:t>透明View</w:t>
      </w:r>
    </w:p>
    <w:p w14:paraId="7D701E71" w14:textId="3234ADCF" w:rsidR="00281F3D" w:rsidRDefault="00BA6FE6" w:rsidP="00BA6FE6">
      <w:pPr>
        <w:ind w:left="440" w:firstLineChars="200" w:firstLine="420"/>
      </w:pPr>
      <w:r>
        <w:rPr>
          <w:rFonts w:hint="eastAsia"/>
        </w:rPr>
        <w:t xml:space="preserve">①　</w:t>
      </w:r>
      <w:r w:rsidR="00281F3D">
        <w:rPr>
          <w:rFonts w:hint="eastAsia"/>
        </w:rPr>
        <w:t>透明View：問い合わせ中は2度押しなどの防止のために設置</w:t>
      </w:r>
    </w:p>
    <w:p w14:paraId="59E8DA3B" w14:textId="0B9CC88D" w:rsidR="003406F1" w:rsidRDefault="00BA6FE6" w:rsidP="00BA6FE6">
      <w:pPr>
        <w:pStyle w:val="a3"/>
        <w:ind w:leftChars="0" w:left="440" w:firstLineChars="200" w:firstLine="420"/>
      </w:pPr>
      <w:r>
        <w:rPr>
          <w:rFonts w:hint="eastAsia"/>
        </w:rPr>
        <w:t xml:space="preserve">②　</w:t>
      </w:r>
      <w:r w:rsidR="003406F1">
        <w:rPr>
          <w:rFonts w:hint="eastAsia"/>
        </w:rPr>
        <w:t>共通のアイテムとして、呼び出せるようにしようと思う</w:t>
      </w:r>
    </w:p>
    <w:p w14:paraId="11DE6E60" w14:textId="5A7418E1" w:rsidR="00BA6FE6" w:rsidRPr="00F508C1" w:rsidRDefault="00BA6FE6" w:rsidP="00BA6FE6">
      <w:pPr>
        <w:rPr>
          <w:color w:val="FF0000"/>
        </w:rPr>
      </w:pPr>
      <w:r>
        <w:rPr>
          <w:rFonts w:hint="eastAsia"/>
        </w:rPr>
        <w:t xml:space="preserve">　　</w:t>
      </w:r>
      <w:r w:rsidRPr="00F508C1">
        <w:rPr>
          <w:rFonts w:hint="eastAsia"/>
          <w:color w:val="FF0000"/>
        </w:rPr>
        <w:t>０．２　DB接続失敗ダイアログ</w:t>
      </w:r>
    </w:p>
    <w:p w14:paraId="09C2A9CD" w14:textId="62D5F6B7" w:rsidR="00BA6FE6" w:rsidRPr="00F508C1" w:rsidRDefault="00BA6FE6" w:rsidP="00BA6FE6">
      <w:pPr>
        <w:rPr>
          <w:color w:val="FF0000"/>
        </w:rPr>
      </w:pPr>
      <w:r w:rsidRPr="00F508C1">
        <w:rPr>
          <w:rFonts w:hint="eastAsia"/>
          <w:color w:val="FF0000"/>
        </w:rPr>
        <w:t xml:space="preserve">　　　　①　DB接続失敗ダイアログ：全画面でDBとの接続が失敗したときに使用</w:t>
      </w:r>
    </w:p>
    <w:p w14:paraId="6C9EF1E3" w14:textId="77777777" w:rsidR="00BA6FE6" w:rsidRPr="00F508C1" w:rsidRDefault="00BA6FE6" w:rsidP="00BA6FE6">
      <w:pPr>
        <w:rPr>
          <w:color w:val="FF0000"/>
        </w:rPr>
      </w:pPr>
      <w:r w:rsidRPr="00F508C1">
        <w:rPr>
          <w:rFonts w:hint="eastAsia"/>
          <w:color w:val="FF0000"/>
        </w:rPr>
        <w:t xml:space="preserve">　　　　　　SQLのCRUD処理時やログイン画面などでDB接続失敗したときなどに使</w:t>
      </w:r>
    </w:p>
    <w:p w14:paraId="2CFBAD1B" w14:textId="74F16AE6" w:rsidR="00BA6FE6" w:rsidRPr="00F508C1" w:rsidRDefault="00BA6FE6" w:rsidP="00BA6FE6">
      <w:pPr>
        <w:ind w:firstLineChars="600" w:firstLine="1260"/>
        <w:rPr>
          <w:color w:val="FF0000"/>
        </w:rPr>
      </w:pPr>
      <w:r w:rsidRPr="00F508C1">
        <w:rPr>
          <w:rFonts w:hint="eastAsia"/>
          <w:color w:val="FF0000"/>
        </w:rPr>
        <w:t>用予定</w:t>
      </w:r>
    </w:p>
    <w:p w14:paraId="0D64E970" w14:textId="77777777" w:rsidR="001269F8" w:rsidRPr="001269F8" w:rsidRDefault="001269F8" w:rsidP="001269F8">
      <w:r w:rsidRPr="001269F8">
        <w:t>１．ログイン機能</w:t>
      </w:r>
    </w:p>
    <w:p w14:paraId="735C2415" w14:textId="77777777" w:rsidR="001269F8" w:rsidRDefault="001269F8" w:rsidP="001269F8">
      <w:r w:rsidRPr="001269F8">
        <w:t xml:space="preserve">　　①ログイン機能：登録のメールアドレス、パスワードをもとにログインする</w:t>
      </w:r>
    </w:p>
    <w:p w14:paraId="6F4AF9F6" w14:textId="78C93EC1" w:rsidR="004738D1" w:rsidRPr="004738D1" w:rsidRDefault="00BF5CB8" w:rsidP="004738D1">
      <w:pPr>
        <w:ind w:firstLineChars="200" w:firstLine="420"/>
      </w:pPr>
      <w:r>
        <w:rPr>
          <w:rFonts w:hint="eastAsia"/>
        </w:rPr>
        <w:t>１．ログイン画面：DB接続失敗時は新規アカウント登録ボタン、パスワード忘却ボタン、ログインボタン、それぞれ押下不可</w:t>
      </w:r>
    </w:p>
    <w:p w14:paraId="5A8DE535" w14:textId="63DC594F" w:rsidR="00BF5CB8" w:rsidRDefault="00BF5CB8" w:rsidP="00BF5CB8">
      <w:pPr>
        <w:ind w:left="420"/>
      </w:pPr>
      <w:r>
        <w:rPr>
          <w:rFonts w:hint="eastAsia"/>
        </w:rPr>
        <w:t>２．忘却者へのヒント：ログイン画面表示時に取得を行う</w:t>
      </w:r>
    </w:p>
    <w:p w14:paraId="484F38D5" w14:textId="7B230BFB" w:rsidR="00C331CD" w:rsidRDefault="00C331CD" w:rsidP="00C331CD">
      <w:pPr>
        <w:ind w:left="420"/>
      </w:pPr>
      <w:r>
        <w:rPr>
          <w:rFonts w:hint="eastAsia"/>
        </w:rPr>
        <w:t>３．通知：ログイン完了時</w:t>
      </w:r>
      <w:r w:rsidR="00997587">
        <w:rPr>
          <w:rFonts w:hint="eastAsia"/>
        </w:rPr>
        <w:t>、未完了のタスク</w:t>
      </w:r>
      <w:r w:rsidR="00457E12">
        <w:rPr>
          <w:rFonts w:hint="eastAsia"/>
        </w:rPr>
        <w:t>が</w:t>
      </w:r>
      <w:r>
        <w:rPr>
          <w:rFonts w:hint="eastAsia"/>
        </w:rPr>
        <w:t>通知ダイアログ</w:t>
      </w:r>
      <w:r w:rsidR="00457E12">
        <w:rPr>
          <w:rFonts w:hint="eastAsia"/>
        </w:rPr>
        <w:t>に</w:t>
      </w:r>
      <w:r>
        <w:rPr>
          <w:rFonts w:hint="eastAsia"/>
        </w:rPr>
        <w:t>表示される</w:t>
      </w:r>
    </w:p>
    <w:p w14:paraId="1C4E8EC4" w14:textId="19FF99A1" w:rsidR="00027091" w:rsidRDefault="00027091" w:rsidP="00C331CD">
      <w:pPr>
        <w:ind w:left="420"/>
      </w:pPr>
      <w:r>
        <w:rPr>
          <w:rFonts w:hint="eastAsia"/>
        </w:rPr>
        <w:lastRenderedPageBreak/>
        <w:t xml:space="preserve">　また通知ダイアログは未完了タスクの有無に限らずログイン成功時に必ず表示する。</w:t>
      </w:r>
    </w:p>
    <w:p w14:paraId="36853B01" w14:textId="77777777" w:rsidR="00027091" w:rsidRDefault="00027091" w:rsidP="00C331CD">
      <w:pPr>
        <w:ind w:left="420"/>
        <w:rPr>
          <w:rFonts w:hint="eastAsia"/>
        </w:rPr>
      </w:pPr>
    </w:p>
    <w:p w14:paraId="5D68679B" w14:textId="2842C523" w:rsidR="004738D1" w:rsidRDefault="004738D1" w:rsidP="00C331CD">
      <w:pPr>
        <w:ind w:left="420"/>
      </w:pPr>
      <w:r>
        <w:rPr>
          <w:rFonts w:hint="eastAsia"/>
        </w:rPr>
        <w:t>４．ログインボタン：DB失敗時押下不可、押下時にメールアドレスの正規表現に違反してないことと、空文字でないことを判断する</w:t>
      </w:r>
    </w:p>
    <w:p w14:paraId="1D712875" w14:textId="77777777" w:rsidR="00BF5CB8" w:rsidRPr="001269F8" w:rsidRDefault="00BF5CB8" w:rsidP="00BF5CB8">
      <w:pPr>
        <w:ind w:left="420"/>
      </w:pPr>
    </w:p>
    <w:p w14:paraId="30E134E3" w14:textId="75119C05" w:rsidR="001269F8" w:rsidRPr="001269F8" w:rsidRDefault="00281F3D" w:rsidP="00281F3D">
      <w:pPr>
        <w:ind w:firstLineChars="200" w:firstLine="420"/>
      </w:pPr>
      <w:r>
        <w:rPr>
          <w:rFonts w:hint="eastAsia"/>
        </w:rPr>
        <w:t>②</w:t>
      </w:r>
      <w:r w:rsidR="001269F8" w:rsidRPr="001269F8">
        <w:t>新規アカウント登録：メールアドレス、パスワード、秘密のパスワードで登録する</w:t>
      </w:r>
    </w:p>
    <w:p w14:paraId="4AB6BAA9" w14:textId="0C1111C3" w:rsidR="001269F8" w:rsidRPr="001269F8" w:rsidRDefault="001269F8" w:rsidP="00BF5CB8">
      <w:pPr>
        <w:pStyle w:val="a3"/>
        <w:numPr>
          <w:ilvl w:val="0"/>
          <w:numId w:val="6"/>
        </w:numPr>
        <w:ind w:leftChars="0"/>
      </w:pPr>
      <w:r w:rsidRPr="001269F8">
        <w:t>パスワード：文字数８文字</w:t>
      </w:r>
      <w:r w:rsidR="00BF5CB8">
        <w:rPr>
          <w:rFonts w:hint="eastAsia"/>
        </w:rPr>
        <w:t>～12文字以内(</w:t>
      </w:r>
      <w:r w:rsidR="00385F67">
        <w:rPr>
          <w:rFonts w:hint="eastAsia"/>
        </w:rPr>
        <w:t>8</w:t>
      </w:r>
      <w:r w:rsidR="00BF5CB8">
        <w:rPr>
          <w:rFonts w:hint="eastAsia"/>
        </w:rPr>
        <w:t>byte～</w:t>
      </w:r>
      <w:r w:rsidR="00385F67">
        <w:rPr>
          <w:rFonts w:hint="eastAsia"/>
        </w:rPr>
        <w:t>12</w:t>
      </w:r>
      <w:r w:rsidR="00BF5CB8">
        <w:rPr>
          <w:rFonts w:hint="eastAsia"/>
        </w:rPr>
        <w:t>byte)</w:t>
      </w:r>
      <w:r w:rsidRPr="001269F8">
        <w:t>、半角英数字</w:t>
      </w:r>
    </w:p>
    <w:p w14:paraId="5F23C933" w14:textId="3E535F51" w:rsidR="001269F8" w:rsidRPr="001269F8" w:rsidRDefault="001269F8" w:rsidP="001269F8">
      <w:r w:rsidRPr="001269F8">
        <w:t xml:space="preserve">　　２．秘密のパスワード：入力は１０文字</w:t>
      </w:r>
      <w:r w:rsidR="00385F67">
        <w:rPr>
          <w:rFonts w:hint="eastAsia"/>
        </w:rPr>
        <w:t>(</w:t>
      </w:r>
      <w:r w:rsidR="00FA5C38">
        <w:rPr>
          <w:rFonts w:hint="eastAsia"/>
        </w:rPr>
        <w:t>20</w:t>
      </w:r>
      <w:r w:rsidR="00385F67">
        <w:rPr>
          <w:rFonts w:hint="eastAsia"/>
        </w:rPr>
        <w:t>byte)</w:t>
      </w:r>
      <w:r w:rsidRPr="001269F8">
        <w:t>まで受付可</w:t>
      </w:r>
    </w:p>
    <w:p w14:paraId="7AEA8144" w14:textId="77777777" w:rsidR="001269F8" w:rsidRPr="001269F8" w:rsidRDefault="001269F8" w:rsidP="001269F8">
      <w:r w:rsidRPr="001269F8">
        <w:t xml:space="preserve">　　３．ダイアログボタン仕様：Yes→確定or登録完了へ、No→ダイアログが消え入力続行</w:t>
      </w:r>
    </w:p>
    <w:p w14:paraId="116E0272" w14:textId="77777777" w:rsidR="001269F8" w:rsidRPr="001269F8" w:rsidRDefault="001269F8" w:rsidP="001269F8">
      <w:r w:rsidRPr="001269F8">
        <w:t xml:space="preserve">　　４．登録ダイアログ：ユーザー入力情報表示、デフォルトはNoボタン</w:t>
      </w:r>
    </w:p>
    <w:p w14:paraId="446082E4" w14:textId="77777777" w:rsidR="001269F8" w:rsidRPr="001269F8" w:rsidRDefault="001269F8" w:rsidP="001269F8">
      <w:r w:rsidRPr="001269F8">
        <w:t xml:space="preserve">　　５．キャンセルダイアログ：ダイアログボタン仕様に準ずる</w:t>
      </w:r>
    </w:p>
    <w:p w14:paraId="458A3680" w14:textId="77777777" w:rsidR="001269F8" w:rsidRDefault="001269F8" w:rsidP="001269F8">
      <w:r w:rsidRPr="001269F8">
        <w:t xml:space="preserve">　　６．登録失敗ダイアログ：Yesボタンダイアログが消え入力続行</w:t>
      </w:r>
    </w:p>
    <w:p w14:paraId="464C2FA4" w14:textId="02EC3F6D" w:rsidR="00BF5CB8" w:rsidRPr="001269F8" w:rsidRDefault="00BF5CB8" w:rsidP="001269F8">
      <w:r>
        <w:rPr>
          <w:rFonts w:hint="eastAsia"/>
        </w:rPr>
        <w:t xml:space="preserve">　　</w:t>
      </w:r>
    </w:p>
    <w:p w14:paraId="6259A5E3" w14:textId="77777777" w:rsidR="001269F8" w:rsidRPr="001269F8" w:rsidRDefault="001269F8" w:rsidP="001269F8"/>
    <w:p w14:paraId="243DEA0E" w14:textId="77777777" w:rsidR="001269F8" w:rsidRPr="001269F8" w:rsidRDefault="001269F8" w:rsidP="001269F8">
      <w:r w:rsidRPr="001269F8">
        <w:t xml:space="preserve">　　③忘却画面</w:t>
      </w:r>
    </w:p>
    <w:p w14:paraId="7648E6D6" w14:textId="5D1B284D" w:rsidR="001269F8" w:rsidRPr="001269F8" w:rsidRDefault="001269F8" w:rsidP="001269F8">
      <w:r w:rsidRPr="001269F8">
        <w:t xml:space="preserve">　　１．秘密のパスワード：文字数１０文字</w:t>
      </w:r>
      <w:r w:rsidR="00385F67">
        <w:rPr>
          <w:rFonts w:hint="eastAsia"/>
        </w:rPr>
        <w:t>(</w:t>
      </w:r>
      <w:r w:rsidR="00FA5C38">
        <w:rPr>
          <w:rFonts w:hint="eastAsia"/>
        </w:rPr>
        <w:t>20</w:t>
      </w:r>
      <w:r w:rsidR="00385F67">
        <w:rPr>
          <w:rFonts w:hint="eastAsia"/>
        </w:rPr>
        <w:t>byte)</w:t>
      </w:r>
      <w:r w:rsidRPr="001269F8">
        <w:t>上限、半角英数字</w:t>
      </w:r>
    </w:p>
    <w:p w14:paraId="65CC9215" w14:textId="77777777" w:rsidR="001269F8" w:rsidRPr="001269F8" w:rsidRDefault="001269F8" w:rsidP="001269F8">
      <w:r w:rsidRPr="001269F8">
        <w:t xml:space="preserve">　　２．System failureダイアログ：OK、</w:t>
      </w:r>
      <w:r w:rsidRPr="001269F8">
        <w:rPr>
          <w:rFonts w:ascii="Segoe UI Symbol" w:hAnsi="Segoe UI Symbol" w:cs="Segoe UI Symbol"/>
        </w:rPr>
        <w:t>✖</w:t>
      </w:r>
      <w:r w:rsidRPr="001269F8">
        <w:t>ボタンともにダイアログが消えて今の画面に戻る</w:t>
      </w:r>
    </w:p>
    <w:p w14:paraId="740D10A8" w14:textId="77777777" w:rsidR="001269F8" w:rsidRPr="001269F8" w:rsidRDefault="001269F8" w:rsidP="001269F8">
      <w:r w:rsidRPr="001269F8">
        <w:t xml:space="preserve">　　３．Try Loginボタン：OKのときは</w:t>
      </w:r>
      <w:proofErr w:type="spellStart"/>
      <w:r w:rsidRPr="001269F8">
        <w:t>todo</w:t>
      </w:r>
      <w:proofErr w:type="spellEnd"/>
      <w:r w:rsidRPr="001269F8">
        <w:t>画面へ、外れのときはSystem failureダイアログ表示</w:t>
      </w:r>
    </w:p>
    <w:p w14:paraId="344505DA" w14:textId="77777777" w:rsidR="001269F8" w:rsidRPr="001269F8" w:rsidRDefault="001269F8" w:rsidP="001269F8">
      <w:r w:rsidRPr="001269F8">
        <w:t xml:space="preserve">　　④</w:t>
      </w:r>
      <w:proofErr w:type="spellStart"/>
      <w:r w:rsidRPr="001269F8">
        <w:t>todo</w:t>
      </w:r>
      <w:proofErr w:type="spellEnd"/>
      <w:r w:rsidRPr="001269F8">
        <w:t>画面</w:t>
      </w:r>
    </w:p>
    <w:p w14:paraId="56FE49BF" w14:textId="77777777" w:rsidR="001269F8" w:rsidRPr="001269F8" w:rsidRDefault="001269F8" w:rsidP="001269F8">
      <w:r w:rsidRPr="001269F8">
        <w:t xml:space="preserve">　　①リスト型</w:t>
      </w:r>
    </w:p>
    <w:p w14:paraId="745FFE26" w14:textId="7602BF78" w:rsidR="001269F8" w:rsidRPr="001269F8" w:rsidRDefault="001269F8" w:rsidP="001269F8">
      <w:r w:rsidRPr="001269F8">
        <w:t xml:space="preserve">　　</w:t>
      </w:r>
      <w:r w:rsidR="00482B0F">
        <w:rPr>
          <w:rFonts w:hint="eastAsia"/>
        </w:rPr>
        <w:t xml:space="preserve">　</w:t>
      </w:r>
      <w:r w:rsidRPr="001269F8">
        <w:t>１．リスト追加：文字数１０文字</w:t>
      </w:r>
      <w:r w:rsidR="00385F67">
        <w:rPr>
          <w:rFonts w:hint="eastAsia"/>
        </w:rPr>
        <w:t>(</w:t>
      </w:r>
      <w:r w:rsidR="00FA5C38">
        <w:rPr>
          <w:rFonts w:hint="eastAsia"/>
        </w:rPr>
        <w:t>20</w:t>
      </w:r>
      <w:r w:rsidR="00385F67">
        <w:rPr>
          <w:rFonts w:hint="eastAsia"/>
        </w:rPr>
        <w:t>byte)</w:t>
      </w:r>
      <w:r w:rsidRPr="001269F8">
        <w:t>上限、半角</w:t>
      </w:r>
      <w:r w:rsidR="00C331CD">
        <w:rPr>
          <w:rFonts w:hint="eastAsia"/>
        </w:rPr>
        <w:t>全角</w:t>
      </w:r>
      <w:r w:rsidRPr="001269F8">
        <w:t>英数字</w:t>
      </w:r>
      <w:r w:rsidR="00C331CD">
        <w:rPr>
          <w:rFonts w:hint="eastAsia"/>
        </w:rPr>
        <w:t>記号、改行文字禁止</w:t>
      </w:r>
    </w:p>
    <w:p w14:paraId="21A5E8E0" w14:textId="78C677CE" w:rsidR="001269F8" w:rsidRPr="001269F8" w:rsidRDefault="001269F8" w:rsidP="001269F8">
      <w:r w:rsidRPr="001269F8">
        <w:t xml:space="preserve">　　</w:t>
      </w:r>
      <w:r w:rsidR="00482B0F">
        <w:rPr>
          <w:rFonts w:hint="eastAsia"/>
        </w:rPr>
        <w:t xml:space="preserve">　</w:t>
      </w:r>
      <w:r w:rsidRPr="001269F8">
        <w:t>２．タスク追加：文字数２０文字</w:t>
      </w:r>
      <w:r w:rsidR="00385F67">
        <w:rPr>
          <w:rFonts w:hint="eastAsia"/>
        </w:rPr>
        <w:t>(</w:t>
      </w:r>
      <w:r w:rsidR="00FA5C38">
        <w:rPr>
          <w:rFonts w:hint="eastAsia"/>
        </w:rPr>
        <w:t>40</w:t>
      </w:r>
      <w:r w:rsidR="00385F67">
        <w:rPr>
          <w:rFonts w:hint="eastAsia"/>
        </w:rPr>
        <w:t>byte)</w:t>
      </w:r>
      <w:r w:rsidRPr="001269F8">
        <w:t>上限、半角全角英数字記号、改行文字禁止</w:t>
      </w:r>
    </w:p>
    <w:p w14:paraId="74E39098" w14:textId="3E10FBF7" w:rsidR="001269F8" w:rsidRDefault="001269F8" w:rsidP="001269F8">
      <w:r w:rsidRPr="001269F8">
        <w:t xml:space="preserve">　　</w:t>
      </w:r>
      <w:r w:rsidR="00482B0F">
        <w:rPr>
          <w:rFonts w:hint="eastAsia"/>
        </w:rPr>
        <w:t xml:space="preserve">　</w:t>
      </w:r>
      <w:r w:rsidRPr="001269F8">
        <w:t>３．Try Loginボタン：OKのときは</w:t>
      </w:r>
      <w:proofErr w:type="spellStart"/>
      <w:r w:rsidRPr="001269F8">
        <w:t>todo</w:t>
      </w:r>
      <w:proofErr w:type="spellEnd"/>
      <w:r w:rsidRPr="001269F8">
        <w:t>画面へ、外れのときはSystem failureダイアログ表示</w:t>
      </w:r>
    </w:p>
    <w:p w14:paraId="3C711C10" w14:textId="4814D1ED" w:rsidR="00D25E52" w:rsidRDefault="00D25E52" w:rsidP="001269F8">
      <w:r>
        <w:rPr>
          <w:rFonts w:hint="eastAsia"/>
        </w:rPr>
        <w:t xml:space="preserve">　</w:t>
      </w:r>
      <w:r w:rsidR="00482B0F">
        <w:rPr>
          <w:rFonts w:hint="eastAsia"/>
        </w:rPr>
        <w:t xml:space="preserve">　</w:t>
      </w:r>
      <w:r>
        <w:rPr>
          <w:rFonts w:hint="eastAsia"/>
        </w:rPr>
        <w:t>４．期日選択ボタン：ボタン押下時に期日登録ダイアログ表示</w:t>
      </w:r>
    </w:p>
    <w:p w14:paraId="204F3D07" w14:textId="61C63CC6" w:rsidR="00D25E52" w:rsidRDefault="00D25E52" w:rsidP="001269F8">
      <w:r>
        <w:rPr>
          <w:rFonts w:hint="eastAsia"/>
        </w:rPr>
        <w:t xml:space="preserve">　</w:t>
      </w:r>
      <w:r w:rsidR="00482B0F">
        <w:rPr>
          <w:rFonts w:hint="eastAsia"/>
        </w:rPr>
        <w:t xml:space="preserve">　</w:t>
      </w:r>
      <w:r>
        <w:rPr>
          <w:rFonts w:hint="eastAsia"/>
        </w:rPr>
        <w:t>５．期日登録ダイアログ：日程選択の欄を入力時カレンダーダイアログ表示</w:t>
      </w:r>
    </w:p>
    <w:p w14:paraId="026F689B" w14:textId="69085870" w:rsidR="00D25E52" w:rsidRDefault="00D25E52" w:rsidP="001269F8">
      <w:r>
        <w:rPr>
          <w:rFonts w:hint="eastAsia"/>
        </w:rPr>
        <w:t xml:space="preserve">　</w:t>
      </w:r>
      <w:r w:rsidR="00482B0F">
        <w:rPr>
          <w:rFonts w:hint="eastAsia"/>
        </w:rPr>
        <w:t xml:space="preserve">　</w:t>
      </w:r>
      <w:r>
        <w:rPr>
          <w:rFonts w:hint="eastAsia"/>
        </w:rPr>
        <w:t>６．カレンダーダイアログ：swing機能にあれば使う</w:t>
      </w:r>
    </w:p>
    <w:p w14:paraId="5770610D" w14:textId="0D480E49" w:rsidR="00F90EEB" w:rsidRDefault="00F90EEB" w:rsidP="001269F8">
      <w:r>
        <w:rPr>
          <w:rFonts w:hint="eastAsia"/>
        </w:rPr>
        <w:t xml:space="preserve">　　　　開始と終了のテキストボックスを用意して、そこにフォーカスが当たってるときにカレンダーの日付を押下したらそれが入る。</w:t>
      </w:r>
    </w:p>
    <w:p w14:paraId="27511B6A" w14:textId="1939094D" w:rsidR="00DF36EB" w:rsidRDefault="00DF36EB" w:rsidP="001269F8">
      <w:r>
        <w:rPr>
          <w:rFonts w:hint="eastAsia"/>
        </w:rPr>
        <w:t xml:space="preserve">　　　　現在の日付のところは光る</w:t>
      </w:r>
    </w:p>
    <w:p w14:paraId="3A5B7C90" w14:textId="41145108" w:rsidR="00D25E52" w:rsidRDefault="00D25E52" w:rsidP="001269F8">
      <w:r>
        <w:rPr>
          <w:rFonts w:hint="eastAsia"/>
        </w:rPr>
        <w:t xml:space="preserve">　</w:t>
      </w:r>
      <w:r w:rsidR="00482B0F">
        <w:rPr>
          <w:rFonts w:hint="eastAsia"/>
        </w:rPr>
        <w:t xml:space="preserve">　</w:t>
      </w:r>
      <w:r>
        <w:rPr>
          <w:rFonts w:hint="eastAsia"/>
        </w:rPr>
        <w:t>７．タスク表示：文字数20文字</w:t>
      </w:r>
      <w:r w:rsidR="00385F67">
        <w:rPr>
          <w:rFonts w:hint="eastAsia"/>
        </w:rPr>
        <w:t>(</w:t>
      </w:r>
      <w:r w:rsidR="00FA5C38">
        <w:rPr>
          <w:rFonts w:hint="eastAsia"/>
        </w:rPr>
        <w:t>40</w:t>
      </w:r>
      <w:r w:rsidR="00385F67">
        <w:rPr>
          <w:rFonts w:hint="eastAsia"/>
        </w:rPr>
        <w:t>byte)</w:t>
      </w:r>
      <w:r>
        <w:rPr>
          <w:rFonts w:hint="eastAsia"/>
        </w:rPr>
        <w:t>上限、期日を右に表示</w:t>
      </w:r>
    </w:p>
    <w:p w14:paraId="73573B3E" w14:textId="77777777" w:rsidR="00D25E52" w:rsidRPr="001269F8" w:rsidRDefault="00D25E52" w:rsidP="001269F8"/>
    <w:p w14:paraId="592F1266" w14:textId="2A062060" w:rsidR="001269F8" w:rsidRPr="001269F8" w:rsidRDefault="001269F8" w:rsidP="001269F8">
      <w:r w:rsidRPr="001269F8">
        <w:t xml:space="preserve">　②ボード型</w:t>
      </w:r>
    </w:p>
    <w:p w14:paraId="7DE1C491" w14:textId="120D375D" w:rsidR="001269F8" w:rsidRPr="001269F8" w:rsidRDefault="001269F8" w:rsidP="001269F8">
      <w:r w:rsidRPr="001269F8">
        <w:lastRenderedPageBreak/>
        <w:t xml:space="preserve">　　１．リスト追加：</w:t>
      </w:r>
      <w:r w:rsidR="00482B0F">
        <w:rPr>
          <w:rFonts w:hint="eastAsia"/>
        </w:rPr>
        <w:t>リスト追加ダイアログ表示</w:t>
      </w:r>
    </w:p>
    <w:p w14:paraId="5F701346" w14:textId="7F81B962" w:rsidR="001269F8" w:rsidRPr="001269F8" w:rsidRDefault="001269F8" w:rsidP="001269F8">
      <w:r w:rsidRPr="001269F8">
        <w:t xml:space="preserve">　　２．タスク追加：</w:t>
      </w:r>
      <w:r w:rsidR="00482B0F">
        <w:rPr>
          <w:rFonts w:hint="eastAsia"/>
        </w:rPr>
        <w:t>タスク登録ダイアログ表示</w:t>
      </w:r>
    </w:p>
    <w:p w14:paraId="69A043E3" w14:textId="531805FF" w:rsidR="001269F8" w:rsidRPr="001269F8" w:rsidRDefault="001269F8" w:rsidP="001269F8">
      <w:r w:rsidRPr="001269F8">
        <w:t xml:space="preserve">　　</w:t>
      </w:r>
      <w:r w:rsidR="00482B0F">
        <w:rPr>
          <w:rFonts w:hint="eastAsia"/>
        </w:rPr>
        <w:t>３</w:t>
      </w:r>
      <w:r w:rsidRPr="001269F8">
        <w:t>．System failureダイアログ：OK、</w:t>
      </w:r>
      <w:r w:rsidRPr="001269F8">
        <w:rPr>
          <w:rFonts w:ascii="Segoe UI Symbol" w:hAnsi="Segoe UI Symbol" w:cs="Segoe UI Symbol"/>
        </w:rPr>
        <w:t>✖</w:t>
      </w:r>
      <w:r w:rsidRPr="001269F8">
        <w:t>ボタンともにダイアログが消えて今の画面に戻る</w:t>
      </w:r>
    </w:p>
    <w:p w14:paraId="2011A036" w14:textId="2D808C87" w:rsidR="00482B0F" w:rsidRPr="001269F8" w:rsidRDefault="001269F8" w:rsidP="00482B0F">
      <w:r w:rsidRPr="001269F8">
        <w:t xml:space="preserve">　　</w:t>
      </w:r>
      <w:r w:rsidR="00482B0F">
        <w:rPr>
          <w:rFonts w:hint="eastAsia"/>
        </w:rPr>
        <w:t>４</w:t>
      </w:r>
      <w:r w:rsidRPr="001269F8">
        <w:t>．</w:t>
      </w:r>
      <w:r w:rsidR="00482B0F">
        <w:rPr>
          <w:rFonts w:hint="eastAsia"/>
        </w:rPr>
        <w:t>リスト登録ダイアログ：</w:t>
      </w:r>
      <w:r w:rsidR="00482B0F" w:rsidRPr="001269F8">
        <w:t>文字数１０文字</w:t>
      </w:r>
      <w:r w:rsidR="00385F67">
        <w:rPr>
          <w:rFonts w:hint="eastAsia"/>
        </w:rPr>
        <w:t>(</w:t>
      </w:r>
      <w:r w:rsidR="00FA5C38">
        <w:rPr>
          <w:rFonts w:hint="eastAsia"/>
        </w:rPr>
        <w:t>20</w:t>
      </w:r>
      <w:r w:rsidR="00385F67">
        <w:rPr>
          <w:rFonts w:hint="eastAsia"/>
        </w:rPr>
        <w:t>byte)</w:t>
      </w:r>
      <w:r w:rsidR="00482B0F" w:rsidRPr="001269F8">
        <w:t>上限、半角</w:t>
      </w:r>
      <w:r w:rsidR="00FA5C38">
        <w:rPr>
          <w:rFonts w:hint="eastAsia"/>
        </w:rPr>
        <w:t>全角</w:t>
      </w:r>
      <w:r w:rsidR="00482B0F" w:rsidRPr="001269F8">
        <w:t>英数字</w:t>
      </w:r>
      <w:r w:rsidR="00C331CD">
        <w:rPr>
          <w:rFonts w:hint="eastAsia"/>
        </w:rPr>
        <w:t>、改行文字禁止</w:t>
      </w:r>
    </w:p>
    <w:p w14:paraId="4459450A" w14:textId="2430C4D4" w:rsidR="001269F8" w:rsidRDefault="00482B0F" w:rsidP="001269F8">
      <w:r>
        <w:rPr>
          <w:rFonts w:hint="eastAsia"/>
        </w:rPr>
        <w:t xml:space="preserve">　　５．タスク登録ダイアログ：</w:t>
      </w:r>
      <w:r w:rsidRPr="001269F8">
        <w:t>文字数２０文字</w:t>
      </w:r>
      <w:r w:rsidR="00385F67">
        <w:rPr>
          <w:rFonts w:hint="eastAsia"/>
        </w:rPr>
        <w:t>(</w:t>
      </w:r>
      <w:r w:rsidR="00FA5C38">
        <w:rPr>
          <w:rFonts w:hint="eastAsia"/>
        </w:rPr>
        <w:t>40</w:t>
      </w:r>
      <w:r w:rsidR="00385F67">
        <w:rPr>
          <w:rFonts w:hint="eastAsia"/>
        </w:rPr>
        <w:t>byte)</w:t>
      </w:r>
      <w:r w:rsidRPr="001269F8">
        <w:t>上限、半角全角英数字記号、改行文字禁止</w:t>
      </w:r>
    </w:p>
    <w:p w14:paraId="0576366A" w14:textId="255C3858" w:rsidR="008712AB" w:rsidRPr="00FA43CA" w:rsidRDefault="008712AB" w:rsidP="001269F8">
      <w:pPr>
        <w:rPr>
          <w:color w:val="FF0000"/>
        </w:rPr>
      </w:pPr>
      <w:r>
        <w:rPr>
          <w:rFonts w:hint="eastAsia"/>
        </w:rPr>
        <w:t xml:space="preserve">　　</w:t>
      </w:r>
      <w:r w:rsidRPr="00FA43CA">
        <w:rPr>
          <w:rFonts w:hint="eastAsia"/>
          <w:color w:val="FF0000"/>
        </w:rPr>
        <w:t>６．</w:t>
      </w:r>
      <w:r w:rsidRPr="00FA43CA">
        <w:rPr>
          <w:color w:val="FF0000"/>
        </w:rPr>
        <w:t>T</w:t>
      </w:r>
      <w:r w:rsidRPr="00FA43CA">
        <w:rPr>
          <w:rFonts w:hint="eastAsia"/>
          <w:color w:val="FF0000"/>
        </w:rPr>
        <w:t>rueにしたときはそのタスクは完了に入る、進捗率100％修正</w:t>
      </w:r>
    </w:p>
    <w:p w14:paraId="59689A33" w14:textId="7F5C15AE" w:rsidR="008712AB" w:rsidRPr="00FA43CA" w:rsidRDefault="008712AB" w:rsidP="001269F8">
      <w:pPr>
        <w:rPr>
          <w:color w:val="FF0000"/>
        </w:rPr>
      </w:pPr>
      <w:r w:rsidRPr="00FA43CA">
        <w:rPr>
          <w:rFonts w:hint="eastAsia"/>
          <w:color w:val="FF0000"/>
        </w:rPr>
        <w:t xml:space="preserve">　　７．</w:t>
      </w:r>
      <w:r w:rsidRPr="00FA43CA">
        <w:rPr>
          <w:color w:val="FF0000"/>
        </w:rPr>
        <w:t>F</w:t>
      </w:r>
      <w:r w:rsidRPr="00FA43CA">
        <w:rPr>
          <w:rFonts w:hint="eastAsia"/>
          <w:color w:val="FF0000"/>
        </w:rPr>
        <w:t>alseにしたときは元のリストに戻る、進捗率0％修正</w:t>
      </w:r>
    </w:p>
    <w:p w14:paraId="603522C7" w14:textId="77777777" w:rsidR="00482B0F" w:rsidRPr="00FA43CA" w:rsidRDefault="00482B0F" w:rsidP="00482B0F">
      <w:pPr>
        <w:rPr>
          <w:color w:val="FF0000"/>
        </w:rPr>
      </w:pPr>
      <w:r w:rsidRPr="00FA43CA">
        <w:rPr>
          <w:rFonts w:hint="eastAsia"/>
          <w:color w:val="FF0000"/>
        </w:rPr>
        <w:t xml:space="preserve">　　　１．期日選択ボタン：ボタン押下時に期日登録ダイアログ表示</w:t>
      </w:r>
    </w:p>
    <w:p w14:paraId="12F9131B" w14:textId="77777777" w:rsidR="00482B0F" w:rsidRPr="00FA43CA" w:rsidRDefault="00482B0F" w:rsidP="00482B0F">
      <w:pPr>
        <w:rPr>
          <w:color w:val="FF0000"/>
        </w:rPr>
      </w:pPr>
      <w:r w:rsidRPr="00FA43CA">
        <w:rPr>
          <w:rFonts w:hint="eastAsia"/>
          <w:color w:val="FF0000"/>
        </w:rPr>
        <w:t xml:space="preserve">　　　２．期日登録ダイアログ：日程選択の欄を入力時カレンダーダイアログ表示</w:t>
      </w:r>
    </w:p>
    <w:p w14:paraId="164EAC61" w14:textId="785EBC16" w:rsidR="00482B0F" w:rsidRPr="00482B0F" w:rsidRDefault="00482B0F" w:rsidP="00482B0F"/>
    <w:p w14:paraId="76871EF8" w14:textId="4BB37231" w:rsidR="004B18B3" w:rsidRDefault="00CA31CA">
      <w:r>
        <w:rPr>
          <w:rFonts w:hint="eastAsia"/>
        </w:rPr>
        <w:t>リマインダー機能（通知機能）</w:t>
      </w:r>
    </w:p>
    <w:p w14:paraId="6C3C9850" w14:textId="7E620F89" w:rsidR="00CA31CA" w:rsidRDefault="00CA31CA" w:rsidP="00CA31CA">
      <w:pPr>
        <w:pStyle w:val="a3"/>
        <w:numPr>
          <w:ilvl w:val="0"/>
          <w:numId w:val="2"/>
        </w:numPr>
        <w:ind w:leftChars="0"/>
      </w:pPr>
      <w:r>
        <w:rPr>
          <w:rFonts w:hint="eastAsia"/>
        </w:rPr>
        <w:t>リマインダー機能：期日設定をしているタスクについてはアプリ起動後にログインしたら通知ダイアログが表示される</w:t>
      </w:r>
    </w:p>
    <w:p w14:paraId="4B3FA510" w14:textId="41CB39FD" w:rsidR="00BD3810" w:rsidRDefault="00CA31CA" w:rsidP="00BD3810">
      <w:pPr>
        <w:pStyle w:val="a3"/>
        <w:numPr>
          <w:ilvl w:val="0"/>
          <w:numId w:val="2"/>
        </w:numPr>
        <w:ind w:leftChars="0"/>
      </w:pPr>
      <w:r>
        <w:rPr>
          <w:rFonts w:hint="eastAsia"/>
        </w:rPr>
        <w:t>通知ダイアログ：タスク名と期日が表示される</w:t>
      </w:r>
    </w:p>
    <w:p w14:paraId="6BF38297" w14:textId="512D0F0B" w:rsidR="00BD3810" w:rsidRDefault="00BD3810" w:rsidP="00CA31CA">
      <w:pPr>
        <w:pStyle w:val="a3"/>
        <w:numPr>
          <w:ilvl w:val="0"/>
          <w:numId w:val="2"/>
        </w:numPr>
        <w:ind w:leftChars="0"/>
      </w:pPr>
      <w:r>
        <w:rPr>
          <w:rFonts w:hint="eastAsia"/>
        </w:rPr>
        <w:t>タスクが完了しない限りは毎回出る</w:t>
      </w:r>
    </w:p>
    <w:p w14:paraId="5066FC10" w14:textId="10D8A726" w:rsidR="00CA31CA" w:rsidRDefault="00CA31CA" w:rsidP="00CA31CA">
      <w:pPr>
        <w:pStyle w:val="a3"/>
        <w:numPr>
          <w:ilvl w:val="0"/>
          <w:numId w:val="2"/>
        </w:numPr>
        <w:ind w:leftChars="0"/>
      </w:pPr>
      <w:r>
        <w:rPr>
          <w:rFonts w:hint="eastAsia"/>
        </w:rPr>
        <w:t>ダイアログ表示：期日当日0:00になったら表示が出るようになり、日付変更時に出なくなる</w:t>
      </w:r>
    </w:p>
    <w:p w14:paraId="4C5D43C3" w14:textId="081765B9" w:rsidR="0016541B" w:rsidRDefault="00CA31CA" w:rsidP="0016541B">
      <w:pPr>
        <w:pStyle w:val="a3"/>
        <w:ind w:leftChars="0" w:left="580"/>
      </w:pPr>
      <w:r>
        <w:rPr>
          <w:rFonts w:hint="eastAsia"/>
        </w:rPr>
        <w:t xml:space="preserve">　</w:t>
      </w:r>
      <w:r w:rsidR="00953C4E" w:rsidRPr="00953C4E">
        <w:rPr>
          <w:rFonts w:hint="eastAsia"/>
        </w:rPr>
        <w:t>画面仕様書の「リマインダー機能」シートのレイアウトではリストを仮で３つ記載しているが、スクロールバーで上限なく表示可能とする。</w:t>
      </w:r>
      <w:r w:rsidR="0016541B" w:rsidRPr="0016541B">
        <w:t>DBでリマインド通知済みかどうかを保持する</w:t>
      </w:r>
      <w:r w:rsidR="0016541B">
        <w:rPr>
          <w:rFonts w:hint="eastAsia"/>
        </w:rPr>
        <w:t>。</w:t>
      </w:r>
    </w:p>
    <w:p w14:paraId="066B2D87" w14:textId="4BF2BE6F" w:rsidR="002F6451" w:rsidRDefault="002F6451" w:rsidP="00FE421B">
      <w:pPr>
        <w:pStyle w:val="a3"/>
        <w:numPr>
          <w:ilvl w:val="0"/>
          <w:numId w:val="2"/>
        </w:numPr>
        <w:ind w:leftChars="0"/>
      </w:pPr>
      <w:r>
        <w:rPr>
          <w:rFonts w:hint="eastAsia"/>
        </w:rPr>
        <w:t>日付をまたいでアプリ使用をしてる場合は、画面に更新が入ってるわけではないから、リマインダーは出さない</w:t>
      </w:r>
    </w:p>
    <w:p w14:paraId="710117D9" w14:textId="77777777" w:rsidR="00FE421B" w:rsidRDefault="00FE421B" w:rsidP="00FE421B"/>
    <w:p w14:paraId="3FF8ED6E" w14:textId="64D9C0F1" w:rsidR="00FE421B" w:rsidRDefault="00FE421B" w:rsidP="00FE421B">
      <w:r>
        <w:rPr>
          <w:rFonts w:hint="eastAsia"/>
        </w:rPr>
        <w:t>ガントチャート機能</w:t>
      </w:r>
    </w:p>
    <w:p w14:paraId="74555155" w14:textId="7BE02F1B" w:rsidR="00FE421B" w:rsidRDefault="00693F42" w:rsidP="00693F42">
      <w:pPr>
        <w:pStyle w:val="a3"/>
        <w:numPr>
          <w:ilvl w:val="0"/>
          <w:numId w:val="3"/>
        </w:numPr>
        <w:ind w:leftChars="0"/>
      </w:pPr>
      <w:r>
        <w:rPr>
          <w:rFonts w:hint="eastAsia"/>
        </w:rPr>
        <w:t>ガントチャート機能：ガントチャートボタン押下時にガントチャート画面に切り替わる。</w:t>
      </w:r>
    </w:p>
    <w:p w14:paraId="428BB0C9" w14:textId="7E9876E5" w:rsidR="00693F42" w:rsidRDefault="00693F42" w:rsidP="00693F42">
      <w:pPr>
        <w:pStyle w:val="a3"/>
        <w:numPr>
          <w:ilvl w:val="0"/>
          <w:numId w:val="3"/>
        </w:numPr>
        <w:ind w:leftChars="0"/>
      </w:pPr>
      <w:r>
        <w:rPr>
          <w:rFonts w:hint="eastAsia"/>
        </w:rPr>
        <w:t>画面：タスク名、進捗率、開始、終了とその日付に合わせて塗りつぶしをする</w:t>
      </w:r>
    </w:p>
    <w:p w14:paraId="01B4958A" w14:textId="6A1D1C0E" w:rsidR="00693F42" w:rsidRDefault="00693F42" w:rsidP="00693F42">
      <w:pPr>
        <w:pStyle w:val="a3"/>
        <w:numPr>
          <w:ilvl w:val="0"/>
          <w:numId w:val="3"/>
        </w:numPr>
        <w:ind w:leftChars="0"/>
      </w:pPr>
      <w:r>
        <w:rPr>
          <w:rFonts w:hint="eastAsia"/>
        </w:rPr>
        <w:t>プルダウン：月を選択できるようになっており、1か月ごとのガントチャートを出すようにする。</w:t>
      </w:r>
    </w:p>
    <w:p w14:paraId="28C38693" w14:textId="4DCDB83E" w:rsidR="00693F42" w:rsidRDefault="002A1DF3" w:rsidP="006C3EA1">
      <w:pPr>
        <w:pStyle w:val="a3"/>
        <w:numPr>
          <w:ilvl w:val="0"/>
          <w:numId w:val="3"/>
        </w:numPr>
        <w:ind w:leftChars="0"/>
      </w:pPr>
      <w:r>
        <w:rPr>
          <w:rFonts w:hint="eastAsia"/>
        </w:rPr>
        <w:t>ガントチャートは7日区切りになっており、曜日は今回考慮しない</w:t>
      </w:r>
    </w:p>
    <w:p w14:paraId="17846970" w14:textId="5E7447E5" w:rsidR="006C3EA1" w:rsidRDefault="006C3EA1" w:rsidP="006C3EA1">
      <w:pPr>
        <w:pStyle w:val="a3"/>
        <w:numPr>
          <w:ilvl w:val="0"/>
          <w:numId w:val="3"/>
        </w:numPr>
        <w:ind w:leftChars="0"/>
      </w:pPr>
      <w:r>
        <w:rPr>
          <w:rFonts w:hint="eastAsia"/>
        </w:rPr>
        <w:t>ガントチャート画面で操作できるのは進捗率だけでそれ以外のタスク名、期日などは操作不可</w:t>
      </w:r>
    </w:p>
    <w:p w14:paraId="7640C2F7" w14:textId="30B4B042" w:rsidR="006C3EA1" w:rsidRDefault="00FD7E15" w:rsidP="006C3EA1">
      <w:pPr>
        <w:pStyle w:val="a3"/>
        <w:numPr>
          <w:ilvl w:val="0"/>
          <w:numId w:val="3"/>
        </w:numPr>
        <w:ind w:leftChars="0"/>
      </w:pPr>
      <w:r>
        <w:rPr>
          <w:rFonts w:hint="eastAsia"/>
        </w:rPr>
        <w:t>曜日の構想はないため、今回は土日平日かかわらず日付での表示となる</w:t>
      </w:r>
    </w:p>
    <w:p w14:paraId="2F330740" w14:textId="6D71ECF5" w:rsidR="00DF36EB" w:rsidRDefault="00DF36EB" w:rsidP="006C3EA1">
      <w:pPr>
        <w:pStyle w:val="a3"/>
        <w:numPr>
          <w:ilvl w:val="0"/>
          <w:numId w:val="3"/>
        </w:numPr>
        <w:ind w:leftChars="0"/>
      </w:pPr>
      <w:r>
        <w:rPr>
          <w:rFonts w:hint="eastAsia"/>
        </w:rPr>
        <w:lastRenderedPageBreak/>
        <w:t>本日のところは赤く塗りつぶしをする</w:t>
      </w:r>
    </w:p>
    <w:p w14:paraId="7A8C6EF7" w14:textId="0085A296" w:rsidR="00DF36EB" w:rsidRPr="00FA43CA" w:rsidRDefault="001D2694" w:rsidP="006C3EA1">
      <w:pPr>
        <w:pStyle w:val="a3"/>
        <w:numPr>
          <w:ilvl w:val="0"/>
          <w:numId w:val="3"/>
        </w:numPr>
        <w:ind w:leftChars="0"/>
        <w:rPr>
          <w:color w:val="FF0000"/>
        </w:rPr>
      </w:pPr>
      <w:r w:rsidRPr="00FA43CA">
        <w:rPr>
          <w:rFonts w:hint="eastAsia"/>
          <w:color w:val="FF0000"/>
        </w:rPr>
        <w:t>進捗率：</w:t>
      </w:r>
      <w:r w:rsidR="00273249" w:rsidRPr="00FA43CA">
        <w:rPr>
          <w:rFonts w:hint="eastAsia"/>
          <w:color w:val="FF0000"/>
        </w:rPr>
        <w:t>進捗率操作</w:t>
      </w:r>
      <w:r w:rsidRPr="00FA43CA">
        <w:rPr>
          <w:rFonts w:hint="eastAsia"/>
          <w:color w:val="FF0000"/>
        </w:rPr>
        <w:t>ダイアログが出て操作可能</w:t>
      </w:r>
    </w:p>
    <w:p w14:paraId="368F81BE" w14:textId="7967AB91" w:rsidR="00DF36EB" w:rsidRPr="00FA43CA" w:rsidRDefault="00A370D0" w:rsidP="006C3EA1">
      <w:pPr>
        <w:pStyle w:val="a3"/>
        <w:numPr>
          <w:ilvl w:val="0"/>
          <w:numId w:val="3"/>
        </w:numPr>
        <w:ind w:leftChars="0"/>
        <w:rPr>
          <w:color w:val="FF0000"/>
        </w:rPr>
      </w:pPr>
      <w:r w:rsidRPr="00FA43CA">
        <w:rPr>
          <w:rFonts w:hint="eastAsia"/>
          <w:color w:val="FF0000"/>
        </w:rPr>
        <w:t>進捗率操作ダイアログ：3文字(3byte)上限、半角数字のみ</w:t>
      </w:r>
    </w:p>
    <w:p w14:paraId="2FDB7E6D" w14:textId="198F4209" w:rsidR="0071552A" w:rsidRPr="00FA43CA" w:rsidRDefault="0071552A" w:rsidP="00473FFC">
      <w:pPr>
        <w:ind w:left="210"/>
        <w:rPr>
          <w:color w:val="FF0000"/>
        </w:rPr>
      </w:pPr>
      <w:r>
        <w:rPr>
          <w:rFonts w:hint="eastAsia"/>
          <w:color w:val="FF0000"/>
        </w:rPr>
        <w:t>１０．ガントチャートで進捗率を100%にしたときは、DBで完了扱いにしガントチャート表示では進捗率100%で表示し続ける。</w:t>
      </w:r>
    </w:p>
    <w:p w14:paraId="26FC5800" w14:textId="3C9669B3" w:rsidR="00473FFC" w:rsidRPr="00FA43CA" w:rsidRDefault="00473FFC" w:rsidP="00473FFC">
      <w:pPr>
        <w:ind w:left="210"/>
        <w:rPr>
          <w:color w:val="FF0000"/>
        </w:rPr>
      </w:pPr>
      <w:r w:rsidRPr="00FA43CA">
        <w:rPr>
          <w:rFonts w:hint="eastAsia"/>
          <w:color w:val="FF0000"/>
        </w:rPr>
        <w:t xml:space="preserve">　逆に100％を99％にしたときは、falseにする。</w:t>
      </w:r>
    </w:p>
    <w:p w14:paraId="2BECB115" w14:textId="6B0DF538" w:rsidR="00172ED6" w:rsidRPr="00FE421B" w:rsidRDefault="00172ED6" w:rsidP="00473FFC">
      <w:pPr>
        <w:ind w:left="210"/>
      </w:pPr>
      <w:r>
        <w:rPr>
          <w:rFonts w:hint="eastAsia"/>
        </w:rPr>
        <w:t xml:space="preserve">　</w:t>
      </w:r>
    </w:p>
    <w:sectPr w:rsidR="00172ED6" w:rsidRPr="00FE421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20BBD" w14:textId="77777777" w:rsidR="00036025" w:rsidRDefault="00036025" w:rsidP="00BA6FE6">
      <w:r>
        <w:separator/>
      </w:r>
    </w:p>
  </w:endnote>
  <w:endnote w:type="continuationSeparator" w:id="0">
    <w:p w14:paraId="6186C160" w14:textId="77777777" w:rsidR="00036025" w:rsidRDefault="00036025" w:rsidP="00BA6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6CE2C" w14:textId="77777777" w:rsidR="00036025" w:rsidRDefault="00036025" w:rsidP="00BA6FE6">
      <w:r>
        <w:separator/>
      </w:r>
    </w:p>
  </w:footnote>
  <w:footnote w:type="continuationSeparator" w:id="0">
    <w:p w14:paraId="0A9E9AAE" w14:textId="77777777" w:rsidR="00036025" w:rsidRDefault="00036025" w:rsidP="00BA6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2135"/>
    <w:multiLevelType w:val="hybridMultilevel"/>
    <w:tmpl w:val="A72CE72A"/>
    <w:lvl w:ilvl="0" w:tplc="F22E8AC2">
      <w:start w:val="1"/>
      <w:numFmt w:val="decimalFullWidth"/>
      <w:lvlText w:val="%1．"/>
      <w:lvlJc w:val="left"/>
      <w:pPr>
        <w:ind w:left="5639" w:hanging="400"/>
      </w:pPr>
      <w:rPr>
        <w:rFonts w:hint="default"/>
      </w:rPr>
    </w:lvl>
    <w:lvl w:ilvl="1" w:tplc="04090017" w:tentative="1">
      <w:start w:val="1"/>
      <w:numFmt w:val="aiueoFullWidth"/>
      <w:lvlText w:val="(%2)"/>
      <w:lvlJc w:val="left"/>
      <w:pPr>
        <w:ind w:left="6119" w:hanging="440"/>
      </w:pPr>
    </w:lvl>
    <w:lvl w:ilvl="2" w:tplc="04090011" w:tentative="1">
      <w:start w:val="1"/>
      <w:numFmt w:val="decimalEnclosedCircle"/>
      <w:lvlText w:val="%3"/>
      <w:lvlJc w:val="left"/>
      <w:pPr>
        <w:ind w:left="6559" w:hanging="440"/>
      </w:pPr>
    </w:lvl>
    <w:lvl w:ilvl="3" w:tplc="0409000F" w:tentative="1">
      <w:start w:val="1"/>
      <w:numFmt w:val="decimal"/>
      <w:lvlText w:val="%4."/>
      <w:lvlJc w:val="left"/>
      <w:pPr>
        <w:ind w:left="6999" w:hanging="440"/>
      </w:pPr>
    </w:lvl>
    <w:lvl w:ilvl="4" w:tplc="04090017" w:tentative="1">
      <w:start w:val="1"/>
      <w:numFmt w:val="aiueoFullWidth"/>
      <w:lvlText w:val="(%5)"/>
      <w:lvlJc w:val="left"/>
      <w:pPr>
        <w:ind w:left="7439" w:hanging="440"/>
      </w:pPr>
    </w:lvl>
    <w:lvl w:ilvl="5" w:tplc="04090011" w:tentative="1">
      <w:start w:val="1"/>
      <w:numFmt w:val="decimalEnclosedCircle"/>
      <w:lvlText w:val="%6"/>
      <w:lvlJc w:val="left"/>
      <w:pPr>
        <w:ind w:left="7879" w:hanging="440"/>
      </w:pPr>
    </w:lvl>
    <w:lvl w:ilvl="6" w:tplc="0409000F" w:tentative="1">
      <w:start w:val="1"/>
      <w:numFmt w:val="decimal"/>
      <w:lvlText w:val="%7."/>
      <w:lvlJc w:val="left"/>
      <w:pPr>
        <w:ind w:left="8319" w:hanging="440"/>
      </w:pPr>
    </w:lvl>
    <w:lvl w:ilvl="7" w:tplc="04090017" w:tentative="1">
      <w:start w:val="1"/>
      <w:numFmt w:val="aiueoFullWidth"/>
      <w:lvlText w:val="(%8)"/>
      <w:lvlJc w:val="left"/>
      <w:pPr>
        <w:ind w:left="8759" w:hanging="440"/>
      </w:pPr>
    </w:lvl>
    <w:lvl w:ilvl="8" w:tplc="04090011" w:tentative="1">
      <w:start w:val="1"/>
      <w:numFmt w:val="decimalEnclosedCircle"/>
      <w:lvlText w:val="%9"/>
      <w:lvlJc w:val="left"/>
      <w:pPr>
        <w:ind w:left="9199" w:hanging="440"/>
      </w:pPr>
    </w:lvl>
  </w:abstractNum>
  <w:abstractNum w:abstractNumId="1" w15:restartNumberingAfterBreak="0">
    <w:nsid w:val="27B92014"/>
    <w:multiLevelType w:val="hybridMultilevel"/>
    <w:tmpl w:val="AA04E5A6"/>
    <w:lvl w:ilvl="0" w:tplc="FEA0DA0C">
      <w:start w:val="1"/>
      <w:numFmt w:val="decimalFullWidth"/>
      <w:lvlText w:val="%1．"/>
      <w:lvlJc w:val="left"/>
      <w:pPr>
        <w:ind w:left="840" w:hanging="42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 w15:restartNumberingAfterBreak="0">
    <w:nsid w:val="3AF10282"/>
    <w:multiLevelType w:val="multilevel"/>
    <w:tmpl w:val="D63A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63B94"/>
    <w:multiLevelType w:val="hybridMultilevel"/>
    <w:tmpl w:val="3FECBF02"/>
    <w:lvl w:ilvl="0" w:tplc="DCEC0730">
      <w:start w:val="1"/>
      <w:numFmt w:val="decimalFullWidth"/>
      <w:lvlText w:val="%1．"/>
      <w:lvlJc w:val="left"/>
      <w:pPr>
        <w:ind w:left="580" w:hanging="37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5DED29B7"/>
    <w:multiLevelType w:val="hybridMultilevel"/>
    <w:tmpl w:val="F16C82F8"/>
    <w:lvl w:ilvl="0" w:tplc="27FC7362">
      <w:numFmt w:val="decimalFullWidth"/>
      <w:lvlText w:val="%1．"/>
      <w:lvlJc w:val="left"/>
      <w:pPr>
        <w:ind w:left="440" w:hanging="440"/>
      </w:pPr>
      <w:rPr>
        <w:rFonts w:hint="default"/>
      </w:rPr>
    </w:lvl>
    <w:lvl w:ilvl="1" w:tplc="CD1A1A2E">
      <w:start w:val="1"/>
      <w:numFmt w:val="decimalEnclosedCircle"/>
      <w:lvlText w:val="%2"/>
      <w:lvlJc w:val="left"/>
      <w:pPr>
        <w:ind w:left="800"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149489A"/>
    <w:multiLevelType w:val="hybridMultilevel"/>
    <w:tmpl w:val="3536BDF4"/>
    <w:lvl w:ilvl="0" w:tplc="1B96BE12">
      <w:start w:val="1"/>
      <w:numFmt w:val="decimalFullWidth"/>
      <w:lvlText w:val="%1．"/>
      <w:lvlJc w:val="left"/>
      <w:pPr>
        <w:ind w:left="630" w:hanging="42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6" w15:restartNumberingAfterBreak="0">
    <w:nsid w:val="74680C55"/>
    <w:multiLevelType w:val="hybridMultilevel"/>
    <w:tmpl w:val="1DE67ADA"/>
    <w:lvl w:ilvl="0" w:tplc="820A634E">
      <w:start w:val="1"/>
      <w:numFmt w:val="decimalFullWidth"/>
      <w:lvlText w:val="%1．"/>
      <w:lvlJc w:val="left"/>
      <w:pPr>
        <w:ind w:left="580" w:hanging="37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16cid:durableId="260259258">
    <w:abstractNumId w:val="2"/>
  </w:num>
  <w:num w:numId="2" w16cid:durableId="9182539">
    <w:abstractNumId w:val="3"/>
  </w:num>
  <w:num w:numId="3" w16cid:durableId="368337837">
    <w:abstractNumId w:val="6"/>
  </w:num>
  <w:num w:numId="4" w16cid:durableId="530143007">
    <w:abstractNumId w:val="5"/>
  </w:num>
  <w:num w:numId="5" w16cid:durableId="147404793">
    <w:abstractNumId w:val="0"/>
  </w:num>
  <w:num w:numId="6" w16cid:durableId="1812988093">
    <w:abstractNumId w:val="1"/>
  </w:num>
  <w:num w:numId="7" w16cid:durableId="47924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026"/>
    <w:rsid w:val="00027091"/>
    <w:rsid w:val="00033F87"/>
    <w:rsid w:val="00036025"/>
    <w:rsid w:val="00050EF8"/>
    <w:rsid w:val="000538F6"/>
    <w:rsid w:val="000972C3"/>
    <w:rsid w:val="000A5D9E"/>
    <w:rsid w:val="001269F8"/>
    <w:rsid w:val="0016541B"/>
    <w:rsid w:val="00172ED6"/>
    <w:rsid w:val="001D2694"/>
    <w:rsid w:val="00234196"/>
    <w:rsid w:val="00273249"/>
    <w:rsid w:val="00281F3D"/>
    <w:rsid w:val="002855DC"/>
    <w:rsid w:val="00285605"/>
    <w:rsid w:val="002A1DF3"/>
    <w:rsid w:val="002E22BB"/>
    <w:rsid w:val="002E3C58"/>
    <w:rsid w:val="002F6451"/>
    <w:rsid w:val="003406F1"/>
    <w:rsid w:val="003512B8"/>
    <w:rsid w:val="00385F67"/>
    <w:rsid w:val="003F74B7"/>
    <w:rsid w:val="00457E12"/>
    <w:rsid w:val="004738D1"/>
    <w:rsid w:val="00473FFC"/>
    <w:rsid w:val="00482B0F"/>
    <w:rsid w:val="004B18B3"/>
    <w:rsid w:val="004F63A7"/>
    <w:rsid w:val="00500FAE"/>
    <w:rsid w:val="005872A9"/>
    <w:rsid w:val="005B1A4B"/>
    <w:rsid w:val="005C559E"/>
    <w:rsid w:val="00625318"/>
    <w:rsid w:val="00693649"/>
    <w:rsid w:val="00693F42"/>
    <w:rsid w:val="00694E26"/>
    <w:rsid w:val="006C3EA1"/>
    <w:rsid w:val="00700487"/>
    <w:rsid w:val="0071552A"/>
    <w:rsid w:val="007B3C6F"/>
    <w:rsid w:val="007B4701"/>
    <w:rsid w:val="00811302"/>
    <w:rsid w:val="008712AB"/>
    <w:rsid w:val="008749C8"/>
    <w:rsid w:val="008F7B13"/>
    <w:rsid w:val="00953C4E"/>
    <w:rsid w:val="00971B1C"/>
    <w:rsid w:val="009824F7"/>
    <w:rsid w:val="00997587"/>
    <w:rsid w:val="009E2ABC"/>
    <w:rsid w:val="009E6330"/>
    <w:rsid w:val="00A370D0"/>
    <w:rsid w:val="00AF33E2"/>
    <w:rsid w:val="00B80277"/>
    <w:rsid w:val="00BA6FE6"/>
    <w:rsid w:val="00BB2026"/>
    <w:rsid w:val="00BD3810"/>
    <w:rsid w:val="00BF5CB8"/>
    <w:rsid w:val="00C03A45"/>
    <w:rsid w:val="00C331CD"/>
    <w:rsid w:val="00C95095"/>
    <w:rsid w:val="00CA31CA"/>
    <w:rsid w:val="00CC752E"/>
    <w:rsid w:val="00CF29F4"/>
    <w:rsid w:val="00D16336"/>
    <w:rsid w:val="00D25E52"/>
    <w:rsid w:val="00D26D25"/>
    <w:rsid w:val="00D328E2"/>
    <w:rsid w:val="00D41364"/>
    <w:rsid w:val="00D54D48"/>
    <w:rsid w:val="00DF36EB"/>
    <w:rsid w:val="00E01AB3"/>
    <w:rsid w:val="00E5045F"/>
    <w:rsid w:val="00F12F77"/>
    <w:rsid w:val="00F24874"/>
    <w:rsid w:val="00F508C1"/>
    <w:rsid w:val="00F5191C"/>
    <w:rsid w:val="00F90EEB"/>
    <w:rsid w:val="00FA43CA"/>
    <w:rsid w:val="00FA5C38"/>
    <w:rsid w:val="00FD7E15"/>
    <w:rsid w:val="00FE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114DC2B"/>
  <w15:chartTrackingRefBased/>
  <w15:docId w15:val="{7D39E432-539D-44AD-AACD-8FA0F88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31CA"/>
    <w:pPr>
      <w:ind w:leftChars="400" w:left="840"/>
    </w:pPr>
  </w:style>
  <w:style w:type="paragraph" w:styleId="a4">
    <w:name w:val="header"/>
    <w:basedOn w:val="a"/>
    <w:link w:val="a5"/>
    <w:uiPriority w:val="99"/>
    <w:unhideWhenUsed/>
    <w:rsid w:val="00BA6FE6"/>
    <w:pPr>
      <w:tabs>
        <w:tab w:val="center" w:pos="4252"/>
        <w:tab w:val="right" w:pos="8504"/>
      </w:tabs>
      <w:snapToGrid w:val="0"/>
    </w:pPr>
  </w:style>
  <w:style w:type="character" w:customStyle="1" w:styleId="a5">
    <w:name w:val="ヘッダー (文字)"/>
    <w:basedOn w:val="a0"/>
    <w:link w:val="a4"/>
    <w:uiPriority w:val="99"/>
    <w:rsid w:val="00BA6FE6"/>
  </w:style>
  <w:style w:type="paragraph" w:styleId="a6">
    <w:name w:val="footer"/>
    <w:basedOn w:val="a"/>
    <w:link w:val="a7"/>
    <w:uiPriority w:val="99"/>
    <w:unhideWhenUsed/>
    <w:rsid w:val="00BA6FE6"/>
    <w:pPr>
      <w:tabs>
        <w:tab w:val="center" w:pos="4252"/>
        <w:tab w:val="right" w:pos="8504"/>
      </w:tabs>
      <w:snapToGrid w:val="0"/>
    </w:pPr>
  </w:style>
  <w:style w:type="character" w:customStyle="1" w:styleId="a7">
    <w:name w:val="フッター (文字)"/>
    <w:basedOn w:val="a0"/>
    <w:link w:val="a6"/>
    <w:uiPriority w:val="99"/>
    <w:rsid w:val="00BA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957659">
      <w:bodyDiv w:val="1"/>
      <w:marLeft w:val="0"/>
      <w:marRight w:val="0"/>
      <w:marTop w:val="0"/>
      <w:marBottom w:val="0"/>
      <w:divBdr>
        <w:top w:val="none" w:sz="0" w:space="0" w:color="auto"/>
        <w:left w:val="none" w:sz="0" w:space="0" w:color="auto"/>
        <w:bottom w:val="none" w:sz="0" w:space="0" w:color="auto"/>
        <w:right w:val="none" w:sz="0" w:space="0" w:color="auto"/>
      </w:divBdr>
    </w:div>
    <w:div w:id="157138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8487</TotalTime>
  <Pages>4</Pages>
  <Words>370</Words>
  <Characters>2111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赤木 遼平</dc:creator>
  <cp:keywords/>
  <dc:description/>
  <cp:lastModifiedBy>赤木 遼平</cp:lastModifiedBy>
  <cp:revision>54</cp:revision>
  <dcterms:created xsi:type="dcterms:W3CDTF">2024-11-24T13:14:00Z</dcterms:created>
  <dcterms:modified xsi:type="dcterms:W3CDTF">2025-01-14T04:58:00Z</dcterms:modified>
</cp:coreProperties>
</file>