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DD" w:rsidRPr="00607FE4" w:rsidRDefault="003505DD" w:rsidP="003505DD">
      <w:pPr>
        <w:pStyle w:val="NoSpacing"/>
        <w:jc w:val="center"/>
        <w:rPr>
          <w:rFonts w:ascii="Courier New" w:hAnsi="Courier New" w:cs="Courier New"/>
          <w:b/>
          <w:szCs w:val="20"/>
        </w:rPr>
      </w:pPr>
      <w:r w:rsidRPr="00607FE4">
        <w:rPr>
          <w:rFonts w:ascii="Courier New" w:hAnsi="Courier New" w:cs="Courier New"/>
          <w:b/>
          <w:szCs w:val="20"/>
        </w:rPr>
        <w:t>Homework “</w:t>
      </w:r>
      <w:r w:rsidR="009545D3" w:rsidRPr="00607FE4">
        <w:rPr>
          <w:rFonts w:ascii="Courier New" w:hAnsi="Courier New" w:cs="Courier New"/>
          <w:b/>
          <w:szCs w:val="20"/>
        </w:rPr>
        <w:t>1</w:t>
      </w:r>
      <w:r w:rsidR="00FB001E" w:rsidRPr="00607FE4">
        <w:rPr>
          <w:rFonts w:ascii="Courier New" w:hAnsi="Courier New" w:cs="Courier New"/>
          <w:b/>
          <w:szCs w:val="20"/>
        </w:rPr>
        <w:t xml:space="preserve">” </w:t>
      </w:r>
      <w:r w:rsidR="00AD276D" w:rsidRPr="00607FE4">
        <w:rPr>
          <w:rFonts w:ascii="Courier New" w:hAnsi="Courier New" w:cs="Courier New"/>
          <w:b/>
          <w:szCs w:val="20"/>
        </w:rPr>
        <w:t>(</w:t>
      </w:r>
      <w:r w:rsidR="00743266" w:rsidRPr="00607FE4">
        <w:rPr>
          <w:rFonts w:ascii="Courier New" w:hAnsi="Courier New" w:cs="Courier New"/>
          <w:b/>
          <w:szCs w:val="20"/>
        </w:rPr>
        <w:t xml:space="preserve">aka </w:t>
      </w:r>
      <w:r w:rsidR="009545D3" w:rsidRPr="00607FE4">
        <w:rPr>
          <w:rFonts w:ascii="Courier New" w:hAnsi="Courier New" w:cs="Courier New"/>
          <w:b/>
          <w:szCs w:val="20"/>
        </w:rPr>
        <w:t>h1</w:t>
      </w:r>
      <w:r w:rsidR="00AD276D" w:rsidRPr="00607FE4">
        <w:rPr>
          <w:rFonts w:ascii="Courier New" w:hAnsi="Courier New" w:cs="Courier New"/>
          <w:b/>
          <w:szCs w:val="20"/>
        </w:rPr>
        <w:t>) - CSC</w:t>
      </w:r>
      <w:r w:rsidR="00E902C7" w:rsidRPr="00607FE4">
        <w:rPr>
          <w:rFonts w:ascii="Courier New" w:hAnsi="Courier New" w:cs="Courier New"/>
          <w:b/>
          <w:szCs w:val="20"/>
        </w:rPr>
        <w:t xml:space="preserve">148, Prof Mitchell, </w:t>
      </w:r>
      <w:r w:rsidR="002360C0" w:rsidRPr="00607FE4">
        <w:rPr>
          <w:rFonts w:ascii="Courier New" w:hAnsi="Courier New" w:cs="Courier New"/>
          <w:b/>
          <w:szCs w:val="20"/>
        </w:rPr>
        <w:t>Sept 14</w:t>
      </w:r>
      <w:r w:rsidR="003E09CA" w:rsidRPr="00607FE4">
        <w:rPr>
          <w:rFonts w:ascii="Courier New" w:hAnsi="Courier New" w:cs="Courier New"/>
          <w:b/>
          <w:szCs w:val="20"/>
        </w:rPr>
        <w:t>, 20</w:t>
      </w:r>
      <w:r w:rsidR="009545D3" w:rsidRPr="00607FE4">
        <w:rPr>
          <w:rFonts w:ascii="Courier New" w:hAnsi="Courier New" w:cs="Courier New"/>
          <w:b/>
          <w:szCs w:val="20"/>
        </w:rPr>
        <w:t>20</w:t>
      </w:r>
      <w:r w:rsidR="00607FE4">
        <w:rPr>
          <w:rFonts w:ascii="Courier New" w:hAnsi="Courier New" w:cs="Courier New"/>
          <w:b/>
          <w:szCs w:val="20"/>
        </w:rPr>
        <w:t xml:space="preserve"> </w:t>
      </w:r>
    </w:p>
    <w:p w:rsidR="00AD276D" w:rsidRPr="00AE5FFF" w:rsidRDefault="009D705C" w:rsidP="002836E1">
      <w:pPr>
        <w:pStyle w:val="NoSpacing"/>
        <w:jc w:val="center"/>
        <w:rPr>
          <w:rFonts w:ascii="Arial Narrow" w:hAnsi="Arial Narrow" w:cs="Courier New"/>
          <w:b/>
          <w:sz w:val="24"/>
        </w:rPr>
      </w:pPr>
      <w:r w:rsidRPr="00AE5FFF">
        <w:rPr>
          <w:rFonts w:ascii="Arial Narrow" w:hAnsi="Arial Narrow" w:cs="Courier New"/>
          <w:b/>
          <w:sz w:val="24"/>
        </w:rPr>
        <w:t>‘</w:t>
      </w:r>
      <w:r w:rsidR="003E09CA" w:rsidRPr="00AE5FFF">
        <w:rPr>
          <w:rFonts w:ascii="Arial Narrow" w:hAnsi="Arial Narrow" w:cs="Courier New"/>
          <w:b/>
          <w:sz w:val="24"/>
        </w:rPr>
        <w:t>Extending the first</w:t>
      </w:r>
      <w:r w:rsidR="003505DD" w:rsidRPr="00AE5FFF">
        <w:rPr>
          <w:rFonts w:ascii="Arial Narrow" w:hAnsi="Arial Narrow" w:cs="Courier New"/>
          <w:b/>
          <w:sz w:val="24"/>
        </w:rPr>
        <w:t xml:space="preserve"> </w:t>
      </w:r>
      <w:r w:rsidR="00523D61" w:rsidRPr="00AE5FFF">
        <w:rPr>
          <w:rFonts w:ascii="Arial Narrow" w:eastAsiaTheme="majorEastAsia" w:hAnsi="Arial Narrow" w:cs="Courier New"/>
          <w:b/>
          <w:bCs/>
          <w:color w:val="17365D" w:themeColor="text2" w:themeShade="BF"/>
          <w:sz w:val="24"/>
          <w:szCs w:val="56"/>
        </w:rPr>
        <w:t>queueing</w:t>
      </w:r>
      <w:r w:rsidR="00EC2759" w:rsidRPr="00AE5FFF">
        <w:rPr>
          <w:rFonts w:ascii="Arial Narrow" w:hAnsi="Arial Narrow" w:cs="Courier New"/>
          <w:b/>
          <w:sz w:val="32"/>
          <w:szCs w:val="28"/>
        </w:rPr>
        <w:t xml:space="preserve"> </w:t>
      </w:r>
      <w:r w:rsidR="00EC2759" w:rsidRPr="00AE5FFF">
        <w:rPr>
          <w:rFonts w:ascii="Arial Narrow" w:hAnsi="Arial Narrow" w:cs="Courier New"/>
          <w:b/>
          <w:sz w:val="24"/>
        </w:rPr>
        <w:t>mo</w:t>
      </w:r>
      <w:r w:rsidR="00A61A0D" w:rsidRPr="00AE5FFF">
        <w:rPr>
          <w:rFonts w:ascii="Arial Narrow" w:hAnsi="Arial Narrow" w:cs="Courier New"/>
          <w:b/>
          <w:sz w:val="24"/>
        </w:rPr>
        <w:t>del</w:t>
      </w:r>
      <w:r w:rsidRPr="00AE5FFF">
        <w:rPr>
          <w:rFonts w:ascii="Arial Narrow" w:hAnsi="Arial Narrow" w:cs="Courier New"/>
          <w:b/>
          <w:sz w:val="24"/>
        </w:rPr>
        <w:t>’</w:t>
      </w:r>
      <w:r w:rsidR="00562C2F" w:rsidRPr="00AE5FFF">
        <w:rPr>
          <w:rFonts w:ascii="Arial Narrow" w:hAnsi="Arial Narrow" w:cs="Courier New"/>
          <w:b/>
          <w:sz w:val="24"/>
        </w:rPr>
        <w:t xml:space="preserve"> </w:t>
      </w:r>
    </w:p>
    <w:p w:rsidR="00607FE4" w:rsidRPr="00AE5FFF" w:rsidRDefault="00BA1EE1" w:rsidP="009545D3">
      <w:pPr>
        <w:pStyle w:val="NoSpacing"/>
        <w:jc w:val="center"/>
        <w:rPr>
          <w:rFonts w:ascii="Arial Narrow" w:hAnsi="Arial Narrow" w:cs="Courier New"/>
          <w:b/>
          <w:sz w:val="24"/>
        </w:rPr>
      </w:pPr>
      <w:r w:rsidRPr="00AE5FFF">
        <w:rPr>
          <w:rFonts w:ascii="Arial Narrow" w:hAnsi="Arial Narrow" w:cs="Courier New"/>
          <w:b/>
          <w:sz w:val="24"/>
        </w:rPr>
        <w:t>Due</w:t>
      </w:r>
      <w:r w:rsidR="00607FE4" w:rsidRPr="00AE5FFF">
        <w:rPr>
          <w:rFonts w:ascii="Arial Narrow" w:hAnsi="Arial Narrow" w:cs="Courier New"/>
          <w:b/>
          <w:sz w:val="24"/>
        </w:rPr>
        <w:t xml:space="preserve"> date: </w:t>
      </w:r>
      <w:r w:rsidR="002E3EE8" w:rsidRPr="00AE5FFF">
        <w:rPr>
          <w:rFonts w:ascii="Arial Narrow" w:hAnsi="Arial Narrow" w:cs="Courier New"/>
          <w:b/>
          <w:sz w:val="24"/>
        </w:rPr>
        <w:t>On</w:t>
      </w:r>
      <w:r w:rsidR="00607FE4" w:rsidRPr="00AE5FFF">
        <w:rPr>
          <w:rFonts w:ascii="Arial Narrow" w:hAnsi="Arial Narrow" w:cs="Courier New"/>
          <w:b/>
          <w:sz w:val="24"/>
        </w:rPr>
        <w:t>/B</w:t>
      </w:r>
      <w:r w:rsidR="002E3EE8" w:rsidRPr="00AE5FFF">
        <w:rPr>
          <w:rFonts w:ascii="Arial Narrow" w:hAnsi="Arial Narrow" w:cs="Courier New"/>
          <w:b/>
          <w:sz w:val="24"/>
        </w:rPr>
        <w:t>efore midnight Mon</w:t>
      </w:r>
      <w:r w:rsidR="00607FE4" w:rsidRPr="00AE5FFF">
        <w:rPr>
          <w:rFonts w:ascii="Arial Narrow" w:hAnsi="Arial Narrow" w:cs="Courier New"/>
          <w:b/>
          <w:sz w:val="24"/>
        </w:rPr>
        <w:t xml:space="preserve">. </w:t>
      </w:r>
      <w:r w:rsidR="002E3EE8" w:rsidRPr="00AE5FFF">
        <w:rPr>
          <w:rFonts w:ascii="Arial Narrow" w:hAnsi="Arial Narrow" w:cs="Courier New"/>
          <w:b/>
          <w:sz w:val="24"/>
        </w:rPr>
        <w:t>Sept 21</w:t>
      </w:r>
      <w:r w:rsidR="00607FE4" w:rsidRPr="00AE5FFF">
        <w:rPr>
          <w:rFonts w:ascii="Arial Narrow" w:hAnsi="Arial Narrow" w:cs="Courier New"/>
          <w:b/>
          <w:sz w:val="24"/>
        </w:rPr>
        <w:t xml:space="preserve"> </w:t>
      </w:r>
    </w:p>
    <w:p w:rsidR="00AD276D" w:rsidRPr="00AE5FFF" w:rsidRDefault="00C86014" w:rsidP="009545D3">
      <w:pPr>
        <w:pStyle w:val="NoSpacing"/>
        <w:jc w:val="center"/>
        <w:rPr>
          <w:rFonts w:ascii="Arial Narrow" w:hAnsi="Arial Narrow" w:cs="Courier New"/>
          <w:color w:val="FF0000"/>
        </w:rPr>
      </w:pPr>
      <w:r w:rsidRPr="00AE5FFF">
        <w:rPr>
          <w:rFonts w:ascii="Arial Narrow" w:hAnsi="Arial Narrow" w:cs="Courier New"/>
          <w:b/>
          <w:color w:val="FF0000"/>
          <w:sz w:val="24"/>
        </w:rPr>
        <w:t xml:space="preserve">Added </w:t>
      </w:r>
      <w:r w:rsidR="00607FE4" w:rsidRPr="00AE5FFF">
        <w:rPr>
          <w:rFonts w:ascii="Arial Narrow" w:hAnsi="Arial Narrow" w:cs="Courier New"/>
          <w:b/>
          <w:color w:val="FF0000"/>
          <w:sz w:val="24"/>
        </w:rPr>
        <w:t>Section#5 Submission Requirements</w:t>
      </w:r>
      <w:r w:rsidRPr="00AE5FFF">
        <w:rPr>
          <w:rFonts w:ascii="Arial Narrow" w:hAnsi="Arial Narrow" w:cs="Courier New"/>
          <w:b/>
          <w:color w:val="FF0000"/>
          <w:sz w:val="24"/>
        </w:rPr>
        <w:t xml:space="preserve"> &amp; </w:t>
      </w:r>
      <w:r w:rsidR="00A34A7A" w:rsidRPr="00AE5FFF">
        <w:rPr>
          <w:rFonts w:ascii="Arial Narrow" w:hAnsi="Arial Narrow" w:cs="Courier New"/>
          <w:b/>
          <w:color w:val="FF0000"/>
          <w:sz w:val="24"/>
        </w:rPr>
        <w:t>S</w:t>
      </w:r>
      <w:r w:rsidRPr="00AE5FFF">
        <w:rPr>
          <w:rFonts w:ascii="Arial Narrow" w:hAnsi="Arial Narrow" w:cs="Courier New"/>
          <w:b/>
          <w:color w:val="FF0000"/>
          <w:sz w:val="24"/>
        </w:rPr>
        <w:t>implified Section#4</w:t>
      </w:r>
      <w:r w:rsidR="00607FE4" w:rsidRPr="00AE5FFF">
        <w:rPr>
          <w:rFonts w:ascii="Arial Narrow" w:hAnsi="Arial Narrow" w:cs="Courier New"/>
          <w:b/>
          <w:color w:val="FF0000"/>
          <w:sz w:val="24"/>
        </w:rPr>
        <w:t>,</w:t>
      </w:r>
      <w:r w:rsidRPr="00AE5FFF">
        <w:rPr>
          <w:rFonts w:ascii="Arial Narrow" w:hAnsi="Arial Narrow" w:cs="Courier New"/>
          <w:b/>
          <w:color w:val="FF0000"/>
          <w:sz w:val="24"/>
        </w:rPr>
        <w:t xml:space="preserve"> </w:t>
      </w:r>
      <w:r w:rsidR="00607FE4" w:rsidRPr="00AE5FFF">
        <w:rPr>
          <w:rFonts w:ascii="Arial Narrow" w:hAnsi="Arial Narrow" w:cs="Courier New"/>
          <w:b/>
          <w:color w:val="FF0000"/>
          <w:sz w:val="24"/>
        </w:rPr>
        <w:t>Sep</w:t>
      </w:r>
      <w:r w:rsidRPr="00AE5FFF">
        <w:rPr>
          <w:rFonts w:ascii="Arial Narrow" w:hAnsi="Arial Narrow" w:cs="Courier New"/>
          <w:b/>
          <w:color w:val="FF0000"/>
          <w:sz w:val="24"/>
        </w:rPr>
        <w:t>t</w:t>
      </w:r>
      <w:r w:rsidR="00607FE4" w:rsidRPr="00AE5FFF">
        <w:rPr>
          <w:rFonts w:ascii="Arial Narrow" w:hAnsi="Arial Narrow" w:cs="Courier New"/>
          <w:b/>
          <w:color w:val="FF0000"/>
          <w:sz w:val="24"/>
        </w:rPr>
        <w:t xml:space="preserve"> 17</w:t>
      </w:r>
    </w:p>
    <w:p w:rsidR="00AD276D" w:rsidRPr="002836E1" w:rsidRDefault="00AD276D" w:rsidP="003505DD">
      <w:pPr>
        <w:pStyle w:val="NoSpacing"/>
        <w:rPr>
          <w:rFonts w:ascii="Courier New" w:hAnsi="Courier New" w:cs="Courier New"/>
          <w:sz w:val="8"/>
        </w:rPr>
      </w:pPr>
    </w:p>
    <w:p w:rsidR="004E6FAF" w:rsidRPr="00743266" w:rsidRDefault="00EF1444" w:rsidP="003505DD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Course m</w:t>
      </w:r>
      <w:r w:rsidR="003505DD">
        <w:rPr>
          <w:rFonts w:ascii="Courier New" w:hAnsi="Courier New" w:cs="Courier New"/>
        </w:rPr>
        <w:t xml:space="preserve">odule P1 </w:t>
      </w:r>
      <w:r w:rsidR="00F4663E">
        <w:rPr>
          <w:rFonts w:ascii="Courier New" w:hAnsi="Courier New" w:cs="Courier New"/>
        </w:rPr>
        <w:t xml:space="preserve">covered </w:t>
      </w:r>
      <w:r w:rsidR="003505DD">
        <w:rPr>
          <w:rFonts w:ascii="Courier New" w:hAnsi="Courier New" w:cs="Courier New"/>
        </w:rPr>
        <w:t>the simplest for</w:t>
      </w:r>
      <w:r w:rsidR="000605F8">
        <w:rPr>
          <w:rFonts w:ascii="Courier New" w:hAnsi="Courier New" w:cs="Courier New"/>
        </w:rPr>
        <w:t>m</w:t>
      </w:r>
      <w:r w:rsidR="005F0A6A">
        <w:rPr>
          <w:rFonts w:ascii="Courier New" w:hAnsi="Courier New" w:cs="Courier New"/>
        </w:rPr>
        <w:t xml:space="preserve"> of 1</w:t>
      </w:r>
      <w:r>
        <w:rPr>
          <w:rFonts w:ascii="Courier New" w:hAnsi="Courier New" w:cs="Courier New"/>
        </w:rPr>
        <w:t>-server system</w:t>
      </w:r>
      <w:r w:rsidR="00F4663E">
        <w:rPr>
          <w:rFonts w:ascii="Courier New" w:hAnsi="Courier New" w:cs="Courier New"/>
        </w:rPr>
        <w:t xml:space="preserve"> having a service </w:t>
      </w:r>
      <w:bookmarkStart w:id="0" w:name="_GoBack"/>
      <w:bookmarkEnd w:id="0"/>
      <w:r w:rsidR="00F4663E">
        <w:rPr>
          <w:rFonts w:ascii="Courier New" w:hAnsi="Courier New" w:cs="Courier New"/>
        </w:rPr>
        <w:t>wait queue</w:t>
      </w:r>
      <w:r>
        <w:rPr>
          <w:rFonts w:ascii="Courier New" w:hAnsi="Courier New" w:cs="Courier New"/>
        </w:rPr>
        <w:t>.</w:t>
      </w:r>
      <w:r w:rsidR="00743266">
        <w:rPr>
          <w:rFonts w:ascii="Courier New" w:hAnsi="Courier New" w:cs="Courier New"/>
          <w:i/>
        </w:rPr>
        <w:t xml:space="preserve"> </w:t>
      </w:r>
      <w:r w:rsidR="00F4663E">
        <w:rPr>
          <w:rFonts w:ascii="Courier New" w:hAnsi="Courier New" w:cs="Courier New"/>
          <w:i/>
        </w:rPr>
        <w:t>Note:</w:t>
      </w:r>
      <w:r w:rsidR="00F4663E">
        <w:rPr>
          <w:rFonts w:ascii="Courier New" w:hAnsi="Courier New" w:cs="Courier New"/>
        </w:rPr>
        <w:t xml:space="preserve"> </w:t>
      </w:r>
      <w:r w:rsidR="00E747AB">
        <w:rPr>
          <w:rFonts w:ascii="Courier New" w:hAnsi="Courier New" w:cs="Courier New"/>
        </w:rPr>
        <w:t>gpss</w:t>
      </w:r>
      <w:r w:rsidR="00743266">
        <w:rPr>
          <w:rFonts w:ascii="Courier New" w:hAnsi="Courier New" w:cs="Courier New"/>
        </w:rPr>
        <w:t xml:space="preserve"> </w:t>
      </w:r>
      <w:r w:rsidR="005F0A6A">
        <w:rPr>
          <w:rFonts w:ascii="Courier New" w:hAnsi="Courier New" w:cs="Courier New"/>
        </w:rPr>
        <w:t xml:space="preserve">refers to </w:t>
      </w:r>
      <w:r w:rsidR="00743266">
        <w:rPr>
          <w:rFonts w:ascii="Courier New" w:hAnsi="Courier New" w:cs="Courier New"/>
        </w:rPr>
        <w:t>each</w:t>
      </w:r>
      <w:r w:rsidR="00E647B9">
        <w:rPr>
          <w:rFonts w:ascii="Courier New" w:hAnsi="Courier New" w:cs="Courier New"/>
        </w:rPr>
        <w:t xml:space="preserve"> </w:t>
      </w:r>
      <w:r w:rsidR="00F4663E">
        <w:rPr>
          <w:rFonts w:ascii="Courier New" w:hAnsi="Courier New" w:cs="Courier New"/>
        </w:rPr>
        <w:t xml:space="preserve">single </w:t>
      </w:r>
      <w:r w:rsidR="005F0A6A">
        <w:rPr>
          <w:rFonts w:ascii="Courier New" w:hAnsi="Courier New" w:cs="Courier New"/>
        </w:rPr>
        <w:t>server as a “facility”.</w:t>
      </w:r>
      <w:r>
        <w:rPr>
          <w:rFonts w:ascii="Courier New" w:hAnsi="Courier New" w:cs="Courier New"/>
        </w:rPr>
        <w:t xml:space="preserve"> </w:t>
      </w:r>
    </w:p>
    <w:p w:rsidR="00EF1444" w:rsidRDefault="00EF1444" w:rsidP="003505DD">
      <w:pPr>
        <w:pStyle w:val="NoSpacing"/>
        <w:rPr>
          <w:rFonts w:ascii="Courier New" w:hAnsi="Courier New" w:cs="Courier New"/>
          <w:i/>
        </w:rPr>
      </w:pPr>
    </w:p>
    <w:p w:rsidR="00F4663E" w:rsidRDefault="00F4663E" w:rsidP="003505DD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h1 implements significant extensions of SAMPLE1.GPS.</w:t>
      </w:r>
    </w:p>
    <w:p w:rsidR="003505DD" w:rsidRDefault="004E6FAF" w:rsidP="003505DD">
      <w:pPr>
        <w:pStyle w:val="NoSpacing"/>
        <w:rPr>
          <w:rFonts w:ascii="Courier New" w:hAnsi="Courier New" w:cs="Courier New"/>
          <w:i/>
        </w:rPr>
      </w:pPr>
      <w:r w:rsidRPr="005B33F9">
        <w:rPr>
          <w:rFonts w:ascii="Courier New" w:hAnsi="Courier New" w:cs="Courier New"/>
          <w:i/>
        </w:rPr>
        <w:t>The new blocks/statements</w:t>
      </w:r>
      <w:r w:rsidR="009545D3">
        <w:rPr>
          <w:rFonts w:ascii="Courier New" w:hAnsi="Courier New" w:cs="Courier New"/>
          <w:i/>
        </w:rPr>
        <w:t xml:space="preserve"> </w:t>
      </w:r>
      <w:r w:rsidRPr="005B33F9">
        <w:rPr>
          <w:rFonts w:ascii="Courier New" w:hAnsi="Courier New" w:cs="Courier New"/>
          <w:i/>
        </w:rPr>
        <w:t xml:space="preserve">will be used in </w:t>
      </w:r>
      <w:r w:rsidR="00F4663E">
        <w:rPr>
          <w:rFonts w:ascii="Courier New" w:hAnsi="Courier New" w:cs="Courier New"/>
          <w:i/>
        </w:rPr>
        <w:t xml:space="preserve">all remaining </w:t>
      </w:r>
      <w:r w:rsidR="00E747AB">
        <w:rPr>
          <w:rFonts w:ascii="Courier New" w:hAnsi="Courier New" w:cs="Courier New"/>
          <w:i/>
        </w:rPr>
        <w:t>gpss</w:t>
      </w:r>
      <w:r w:rsidR="00F4663E">
        <w:rPr>
          <w:rFonts w:ascii="Courier New" w:hAnsi="Courier New" w:cs="Courier New"/>
          <w:i/>
        </w:rPr>
        <w:t xml:space="preserve"> work</w:t>
      </w:r>
      <w:r w:rsidR="007510E6">
        <w:rPr>
          <w:rFonts w:ascii="Courier New" w:hAnsi="Courier New" w:cs="Courier New"/>
          <w:i/>
        </w:rPr>
        <w:t xml:space="preserve"> in CSC148</w:t>
      </w:r>
      <w:r w:rsidRPr="005B33F9">
        <w:rPr>
          <w:rFonts w:ascii="Courier New" w:hAnsi="Courier New" w:cs="Courier New"/>
          <w:i/>
        </w:rPr>
        <w:t>.</w:t>
      </w:r>
    </w:p>
    <w:p w:rsidR="00F4663E" w:rsidRPr="005B33F9" w:rsidRDefault="00F4663E" w:rsidP="003505DD">
      <w:pPr>
        <w:pStyle w:val="NoSpacing"/>
        <w:rPr>
          <w:rFonts w:ascii="Courier New" w:hAnsi="Courier New" w:cs="Courier New"/>
          <w:i/>
        </w:rPr>
      </w:pPr>
    </w:p>
    <w:p w:rsidR="003505DD" w:rsidRPr="00A06C67" w:rsidRDefault="003505DD" w:rsidP="00A06C67">
      <w:pPr>
        <w:pStyle w:val="NoSpacing"/>
        <w:rPr>
          <w:rFonts w:ascii="Courier New" w:hAnsi="Courier New" w:cs="Courier New"/>
          <w:sz w:val="8"/>
        </w:rPr>
      </w:pPr>
    </w:p>
    <w:p w:rsidR="00A61A0D" w:rsidRPr="00A61A0D" w:rsidRDefault="005F0A6A" w:rsidP="00A61A0D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#1</w:t>
      </w:r>
      <w:r w:rsidR="00A61A0D" w:rsidRPr="00A61A0D">
        <w:rPr>
          <w:rFonts w:ascii="Courier New" w:hAnsi="Courier New" w:cs="Courier New"/>
          <w:b/>
        </w:rPr>
        <w:t xml:space="preserve"> </w:t>
      </w:r>
      <w:r w:rsidR="00235816">
        <w:rPr>
          <w:rFonts w:ascii="Courier New" w:hAnsi="Courier New" w:cs="Courier New"/>
          <w:b/>
        </w:rPr>
        <w:t xml:space="preserve">More on using </w:t>
      </w:r>
      <w:r w:rsidR="00E747AB">
        <w:rPr>
          <w:rFonts w:ascii="Courier New" w:hAnsi="Courier New" w:cs="Courier New"/>
          <w:b/>
        </w:rPr>
        <w:t>gpss</w:t>
      </w:r>
    </w:p>
    <w:p w:rsidR="00A61A0D" w:rsidRPr="00A06C67" w:rsidRDefault="00A61A0D" w:rsidP="00A61A0D">
      <w:pPr>
        <w:pStyle w:val="NoSpacing"/>
        <w:rPr>
          <w:rFonts w:ascii="Courier New" w:hAnsi="Courier New" w:cs="Courier New"/>
          <w:b/>
          <w:sz w:val="12"/>
        </w:rPr>
      </w:pPr>
    </w:p>
    <w:p w:rsidR="00A61A0D" w:rsidRPr="00A61A0D" w:rsidRDefault="008C1A57" w:rsidP="00A61A0D">
      <w:pPr>
        <w:pStyle w:val="NoSpacing"/>
        <w:rPr>
          <w:rFonts w:ascii="Courier New" w:hAnsi="Courier New" w:cs="Courier New"/>
        </w:rPr>
      </w:pPr>
      <w:r w:rsidRPr="00223268">
        <w:rPr>
          <w:rFonts w:ascii="Courier New" w:hAnsi="Courier New" w:cs="Courier New"/>
          <w:b/>
        </w:rPr>
        <w:t xml:space="preserve">Invoking </w:t>
      </w:r>
      <w:r w:rsidR="00E747AB">
        <w:rPr>
          <w:rFonts w:ascii="Courier New" w:hAnsi="Courier New" w:cs="Courier New"/>
          <w:b/>
        </w:rPr>
        <w:t>gpss</w:t>
      </w:r>
      <w:r w:rsidR="00A61A0D" w:rsidRPr="00223268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the </w:t>
      </w:r>
      <w:r w:rsidR="005F0A6A">
        <w:rPr>
          <w:rFonts w:ascii="Courier New" w:hAnsi="Courier New" w:cs="Courier New"/>
        </w:rPr>
        <w:t xml:space="preserve">sequence: </w:t>
      </w:r>
      <w:r w:rsidR="00A61A0D" w:rsidRPr="00A61A0D">
        <w:rPr>
          <w:rFonts w:ascii="Courier New" w:hAnsi="Courier New" w:cs="Courier New"/>
        </w:rPr>
        <w:t xml:space="preserve">File </w:t>
      </w:r>
      <w:r w:rsidR="00A61A0D" w:rsidRPr="00A61A0D">
        <w:rPr>
          <w:rFonts w:ascii="Courier New" w:hAnsi="Courier New" w:cs="Courier New"/>
        </w:rPr>
        <w:sym w:font="Wingdings" w:char="F0E0"/>
      </w:r>
      <w:r w:rsidR="00A61A0D" w:rsidRPr="00A61A0D">
        <w:rPr>
          <w:rFonts w:ascii="Courier New" w:hAnsi="Courier New" w:cs="Courier New"/>
        </w:rPr>
        <w:t xml:space="preserve"> New </w:t>
      </w:r>
      <w:r w:rsidR="00A61A0D" w:rsidRPr="00A61A0D">
        <w:rPr>
          <w:rFonts w:ascii="Courier New" w:hAnsi="Courier New" w:cs="Courier New"/>
        </w:rPr>
        <w:sym w:font="Wingdings" w:char="F0E0"/>
      </w:r>
      <w:r w:rsidR="00A61A0D" w:rsidRPr="00A61A0D">
        <w:rPr>
          <w:rFonts w:ascii="Courier New" w:hAnsi="Courier New" w:cs="Courier New"/>
        </w:rPr>
        <w:t xml:space="preserve"> Model</w:t>
      </w:r>
      <w:r>
        <w:rPr>
          <w:rFonts w:ascii="Courier New" w:hAnsi="Courier New" w:cs="Courier New"/>
        </w:rPr>
        <w:t xml:space="preserve"> (NOT Text File)</w:t>
      </w:r>
      <w:r w:rsidR="00A61A0D" w:rsidRPr="00A61A0D">
        <w:rPr>
          <w:rFonts w:ascii="Courier New" w:hAnsi="Courier New" w:cs="Courier New"/>
        </w:rPr>
        <w:t xml:space="preserve"> </w:t>
      </w:r>
      <w:r w:rsidR="00A61A0D" w:rsidRPr="00A61A0D">
        <w:rPr>
          <w:rFonts w:ascii="Courier New" w:hAnsi="Courier New" w:cs="Courier New"/>
        </w:rPr>
        <w:sym w:font="Wingdings" w:char="F0E0"/>
      </w:r>
      <w:r w:rsidR="00A61A0D" w:rsidRPr="00A61A0D">
        <w:rPr>
          <w:rFonts w:ascii="Courier New" w:hAnsi="Courier New" w:cs="Courier New"/>
        </w:rPr>
        <w:t xml:space="preserve"> OK</w:t>
      </w:r>
    </w:p>
    <w:p w:rsidR="00A61A0D" w:rsidRPr="00A61A0D" w:rsidRDefault="00A61A0D" w:rsidP="00A61A0D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>invoke</w:t>
      </w:r>
      <w:r w:rsidR="000605F8">
        <w:rPr>
          <w:rFonts w:ascii="Courier New" w:hAnsi="Courier New" w:cs="Courier New"/>
        </w:rPr>
        <w:t>s</w:t>
      </w:r>
      <w:r w:rsidRPr="00A61A0D">
        <w:rPr>
          <w:rFonts w:ascii="Courier New" w:hAnsi="Courier New" w:cs="Courier New"/>
        </w:rPr>
        <w:t xml:space="preserve"> an editing session in </w:t>
      </w:r>
      <w:r>
        <w:rPr>
          <w:rFonts w:ascii="Courier New" w:hAnsi="Courier New" w:cs="Courier New"/>
        </w:rPr>
        <w:t>which you can input</w:t>
      </w:r>
      <w:r w:rsidRPr="00A61A0D">
        <w:rPr>
          <w:rFonts w:ascii="Courier New" w:hAnsi="Courier New" w:cs="Courier New"/>
        </w:rPr>
        <w:t xml:space="preserve"> a new “model”</w:t>
      </w:r>
      <w:r w:rsidR="00A06C67">
        <w:rPr>
          <w:rFonts w:ascii="Courier New" w:hAnsi="Courier New" w:cs="Courier New"/>
        </w:rPr>
        <w:t>, that is,</w:t>
      </w:r>
      <w:r>
        <w:rPr>
          <w:rFonts w:ascii="Courier New" w:hAnsi="Courier New" w:cs="Courier New"/>
        </w:rPr>
        <w:t xml:space="preserve"> a </w:t>
      </w:r>
      <w:r w:rsidR="00A06C67">
        <w:rPr>
          <w:rFonts w:ascii="Courier New" w:hAnsi="Courier New" w:cs="Courier New"/>
        </w:rPr>
        <w:t xml:space="preserve">new </w:t>
      </w:r>
      <w:r w:rsidR="00E747AB">
        <w:rPr>
          <w:rFonts w:ascii="Courier New" w:hAnsi="Courier New" w:cs="Courier New"/>
        </w:rPr>
        <w:t>gpss</w:t>
      </w:r>
      <w:r w:rsidR="00A06C67">
        <w:rPr>
          <w:rFonts w:ascii="Courier New" w:hAnsi="Courier New" w:cs="Courier New"/>
        </w:rPr>
        <w:t xml:space="preserve">-formatted </w:t>
      </w:r>
      <w:r>
        <w:rPr>
          <w:rFonts w:ascii="Courier New" w:hAnsi="Courier New" w:cs="Courier New"/>
        </w:rPr>
        <w:t>source file</w:t>
      </w:r>
      <w:r w:rsidR="00F17B05">
        <w:rPr>
          <w:rFonts w:ascii="Courier New" w:hAnsi="Courier New" w:cs="Courier New"/>
        </w:rPr>
        <w:t xml:space="preserve"> (</w:t>
      </w:r>
      <w:r w:rsidR="00F17B05" w:rsidRPr="009545D3">
        <w:rPr>
          <w:rFonts w:ascii="Courier New" w:hAnsi="Courier New" w:cs="Courier New"/>
          <w:i/>
          <w:szCs w:val="24"/>
        </w:rPr>
        <w:t>caution: not a pure .txt file</w:t>
      </w:r>
      <w:r w:rsidR="00F17B05">
        <w:rPr>
          <w:rFonts w:ascii="Courier New" w:hAnsi="Courier New" w:cs="Courier New"/>
        </w:rPr>
        <w:t>)</w:t>
      </w:r>
      <w:r w:rsidRPr="00A61A0D">
        <w:rPr>
          <w:rFonts w:ascii="Courier New" w:hAnsi="Courier New" w:cs="Courier New"/>
        </w:rPr>
        <w:t>.</w:t>
      </w:r>
    </w:p>
    <w:p w:rsidR="00EF1444" w:rsidRDefault="00F540E0" w:rsidP="00A61A0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r w:rsidR="003A0295">
        <w:rPr>
          <w:rFonts w:ascii="Courier New" w:hAnsi="Courier New" w:cs="Courier New"/>
        </w:rPr>
        <w:t xml:space="preserve">all </w:t>
      </w:r>
      <w:r w:rsidR="0073471F">
        <w:rPr>
          <w:rFonts w:ascii="Courier New" w:hAnsi="Courier New" w:cs="Courier New"/>
        </w:rPr>
        <w:t>source lines for</w:t>
      </w:r>
      <w:r w:rsidR="003A0295">
        <w:rPr>
          <w:rFonts w:ascii="Courier New" w:hAnsi="Courier New" w:cs="Courier New"/>
        </w:rPr>
        <w:t xml:space="preserve"> a</w:t>
      </w:r>
      <w:r w:rsidR="0073471F">
        <w:rPr>
          <w:rFonts w:ascii="Courier New" w:hAnsi="Courier New" w:cs="Courier New"/>
        </w:rPr>
        <w:t xml:space="preserve"> complete </w:t>
      </w:r>
      <w:r w:rsidR="00E747AB">
        <w:rPr>
          <w:rFonts w:ascii="Courier New" w:hAnsi="Courier New" w:cs="Courier New"/>
        </w:rPr>
        <w:t>gpss</w:t>
      </w:r>
      <w:r w:rsidR="0073471F">
        <w:rPr>
          <w:rFonts w:ascii="Courier New" w:hAnsi="Courier New" w:cs="Courier New"/>
        </w:rPr>
        <w:t xml:space="preserve"> model</w:t>
      </w:r>
      <w:r w:rsidR="00A61A0D" w:rsidRPr="00A61A0D">
        <w:rPr>
          <w:rFonts w:ascii="Courier New" w:hAnsi="Courier New" w:cs="Courier New"/>
        </w:rPr>
        <w:t xml:space="preserve">.  </w:t>
      </w:r>
      <w:r w:rsidR="00A61A0D" w:rsidRPr="002A42D5">
        <w:rPr>
          <w:rFonts w:ascii="Courier New" w:hAnsi="Courier New" w:cs="Courier New"/>
          <w:u w:val="single"/>
        </w:rPr>
        <w:t xml:space="preserve">Assume you name your source file </w:t>
      </w:r>
      <w:r w:rsidR="001F48BA" w:rsidRPr="002A42D5">
        <w:rPr>
          <w:rFonts w:ascii="Courier New" w:hAnsi="Courier New" w:cs="Courier New"/>
          <w:u w:val="single"/>
        </w:rPr>
        <w:t>h1</w:t>
      </w:r>
      <w:r w:rsidR="00A61A0D" w:rsidRPr="002A42D5">
        <w:rPr>
          <w:rFonts w:ascii="Courier New" w:hAnsi="Courier New" w:cs="Courier New"/>
          <w:u w:val="single"/>
        </w:rPr>
        <w:t>.gps</w:t>
      </w:r>
      <w:r w:rsidR="008C1A57" w:rsidRPr="002A42D5">
        <w:rPr>
          <w:rFonts w:ascii="Courier New" w:hAnsi="Courier New" w:cs="Courier New"/>
          <w:u w:val="single"/>
        </w:rPr>
        <w:t>,</w:t>
      </w:r>
      <w:r w:rsidR="00A06C67" w:rsidRPr="002A42D5">
        <w:rPr>
          <w:rFonts w:ascii="Courier New" w:hAnsi="Courier New" w:cs="Courier New"/>
          <w:u w:val="single"/>
        </w:rPr>
        <w:t xml:space="preserve"> </w:t>
      </w:r>
      <w:r w:rsidR="00A61A0D" w:rsidRPr="002A42D5">
        <w:rPr>
          <w:rFonts w:ascii="Courier New" w:hAnsi="Courier New" w:cs="Courier New"/>
          <w:u w:val="single"/>
        </w:rPr>
        <w:t xml:space="preserve">save it using </w:t>
      </w:r>
      <w:r w:rsidR="009545D3" w:rsidRPr="002A42D5">
        <w:rPr>
          <w:rFonts w:ascii="Courier New" w:hAnsi="Courier New" w:cs="Courier New"/>
          <w:u w:val="single"/>
        </w:rPr>
        <w:t xml:space="preserve">the usual Windows file </w:t>
      </w:r>
      <w:r w:rsidR="00A61A0D" w:rsidRPr="002A42D5">
        <w:rPr>
          <w:rFonts w:ascii="Courier New" w:hAnsi="Courier New" w:cs="Courier New"/>
          <w:u w:val="single"/>
        </w:rPr>
        <w:t>menu item Save As</w:t>
      </w:r>
      <w:r w:rsidR="00A61A0D" w:rsidRPr="002A42D5">
        <w:rPr>
          <w:rFonts w:ascii="Courier New" w:hAnsi="Courier New" w:cs="Courier New"/>
        </w:rPr>
        <w:t>.</w:t>
      </w:r>
    </w:p>
    <w:p w:rsidR="00A61A0D" w:rsidRPr="00A61A0D" w:rsidRDefault="00E747AB" w:rsidP="00A61A0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="00EF1444">
        <w:rPr>
          <w:rFonts w:ascii="Courier New" w:hAnsi="Courier New" w:cs="Courier New"/>
        </w:rPr>
        <w:t xml:space="preserve"> files can be stored in any folde</w:t>
      </w:r>
      <w:r w:rsidR="005F0A6A">
        <w:rPr>
          <w:rFonts w:ascii="Courier New" w:hAnsi="Courier New" w:cs="Courier New"/>
        </w:rPr>
        <w:t xml:space="preserve">r, independent of </w:t>
      </w:r>
      <w:r>
        <w:rPr>
          <w:rFonts w:ascii="Courier New" w:hAnsi="Courier New" w:cs="Courier New"/>
        </w:rPr>
        <w:t>gpss</w:t>
      </w:r>
      <w:r w:rsidR="00F17B05">
        <w:rPr>
          <w:rFonts w:ascii="Courier New" w:hAnsi="Courier New" w:cs="Courier New"/>
        </w:rPr>
        <w:t xml:space="preserve"> </w:t>
      </w:r>
      <w:r w:rsidR="005F0A6A">
        <w:rPr>
          <w:rFonts w:ascii="Courier New" w:hAnsi="Courier New" w:cs="Courier New"/>
        </w:rPr>
        <w:t>.exe</w:t>
      </w:r>
      <w:r w:rsidR="00A06C67">
        <w:rPr>
          <w:rFonts w:ascii="Courier New" w:hAnsi="Courier New" w:cs="Courier New"/>
        </w:rPr>
        <w:t xml:space="preserve"> loc</w:t>
      </w:r>
      <w:r w:rsidR="005F0A6A">
        <w:rPr>
          <w:rFonts w:ascii="Courier New" w:hAnsi="Courier New" w:cs="Courier New"/>
        </w:rPr>
        <w:t>ation.</w:t>
      </w:r>
    </w:p>
    <w:p w:rsidR="00EF1444" w:rsidRDefault="00E747AB" w:rsidP="00A61A0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="00F540E0">
        <w:rPr>
          <w:rFonts w:ascii="Courier New" w:hAnsi="Courier New" w:cs="Courier New"/>
        </w:rPr>
        <w:t xml:space="preserve"> File main menu item has the simple sub-menus Open, Close, Save and Save As.</w:t>
      </w:r>
    </w:p>
    <w:p w:rsidR="007510E6" w:rsidRPr="007510E6" w:rsidRDefault="007510E6" w:rsidP="00A61A0D">
      <w:pPr>
        <w:pStyle w:val="NoSpacing"/>
        <w:rPr>
          <w:rFonts w:ascii="Courier New" w:hAnsi="Courier New" w:cs="Courier New"/>
          <w:sz w:val="12"/>
          <w:szCs w:val="12"/>
        </w:rPr>
      </w:pPr>
    </w:p>
    <w:p w:rsidR="008C1A57" w:rsidRDefault="00A61A0D" w:rsidP="00EF1444">
      <w:pPr>
        <w:pStyle w:val="NoSpacing"/>
        <w:ind w:firstLine="720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While still in an editing session for </w:t>
      </w:r>
      <w:r w:rsidR="001F48BA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 xml:space="preserve">.gps, and assuming you are ready to execute the source file, select </w:t>
      </w:r>
      <w:r w:rsidR="00E747AB">
        <w:rPr>
          <w:rFonts w:ascii="Courier New" w:hAnsi="Courier New" w:cs="Courier New"/>
        </w:rPr>
        <w:t>gpss</w:t>
      </w:r>
      <w:r w:rsidR="00A06C67"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t xml:space="preserve">menu items </w:t>
      </w:r>
    </w:p>
    <w:p w:rsidR="00A61A0D" w:rsidRDefault="00A61A0D" w:rsidP="00A61A0D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Command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Create Simulation.  This creates a “journal” file (by default, named </w:t>
      </w:r>
      <w:r w:rsidR="001F48BA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>.sim) that traces major events (start, end, suspend, etc.) during simulation execution.</w:t>
      </w:r>
      <w:r w:rsidR="008C1A57">
        <w:rPr>
          <w:rFonts w:ascii="Courier New" w:hAnsi="Courier New" w:cs="Courier New"/>
        </w:rPr>
        <w:t xml:space="preserve"> If error messages do not appear, you should see 2 lines indicating successful model translation, like:</w:t>
      </w:r>
    </w:p>
    <w:p w:rsidR="00D47A4D" w:rsidRPr="00D47A4D" w:rsidRDefault="00D47A4D" w:rsidP="00D47A4D">
      <w:pPr>
        <w:pStyle w:val="NoSpacing"/>
      </w:pPr>
      <w:r>
        <w:tab/>
      </w:r>
      <w:r w:rsidR="005F0A6A">
        <w:t>07/17/17</w:t>
      </w:r>
      <w:r w:rsidRPr="00D47A4D">
        <w:t xml:space="preserve"> 16:53:34  Model Translation Begun.</w:t>
      </w:r>
    </w:p>
    <w:p w:rsidR="00D47A4D" w:rsidRPr="00D47A4D" w:rsidRDefault="005F0A6A" w:rsidP="00D47A4D">
      <w:pPr>
        <w:pStyle w:val="NoSpacing"/>
        <w:ind w:firstLine="720"/>
      </w:pPr>
      <w:r>
        <w:t>07/17/17</w:t>
      </w:r>
      <w:r w:rsidR="00D47A4D" w:rsidRPr="00D47A4D">
        <w:t xml:space="preserve"> 16:53:34  Ready.</w:t>
      </w:r>
    </w:p>
    <w:p w:rsidR="00D47A4D" w:rsidRPr="00F540E0" w:rsidRDefault="00D47A4D" w:rsidP="00D47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</w:rPr>
      </w:pPr>
    </w:p>
    <w:p w:rsidR="00F17B05" w:rsidRDefault="007510E6" w:rsidP="00A06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747AB">
        <w:rPr>
          <w:rFonts w:ascii="Courier New" w:hAnsi="Courier New" w:cs="Courier New"/>
        </w:rPr>
        <w:t>gpss</w:t>
      </w:r>
      <w:r w:rsidR="00AD276D">
        <w:rPr>
          <w:rFonts w:ascii="Courier New" w:hAnsi="Courier New" w:cs="Courier New"/>
        </w:rPr>
        <w:t xml:space="preserve"> </w:t>
      </w:r>
      <w:r w:rsidR="00A06C67">
        <w:rPr>
          <w:rFonts w:ascii="Courier New" w:hAnsi="Courier New" w:cs="Courier New"/>
        </w:rPr>
        <w:t xml:space="preserve">now </w:t>
      </w:r>
      <w:r w:rsidR="00AD276D">
        <w:rPr>
          <w:rFonts w:ascii="Courier New" w:hAnsi="Courier New" w:cs="Courier New"/>
        </w:rPr>
        <w:t>waits for</w:t>
      </w:r>
      <w:r w:rsidR="00A61A0D" w:rsidRPr="00A61A0D">
        <w:rPr>
          <w:rFonts w:ascii="Courier New" w:hAnsi="Courier New" w:cs="Courier New"/>
        </w:rPr>
        <w:t xml:space="preserve"> a command</w:t>
      </w:r>
      <w:r w:rsidR="00A06C67">
        <w:rPr>
          <w:rFonts w:ascii="Courier New" w:hAnsi="Courier New" w:cs="Courier New"/>
        </w:rPr>
        <w:t xml:space="preserve"> (to execute the model, </w:t>
      </w:r>
      <w:r w:rsidR="00A06C67" w:rsidRPr="00CD0BAA">
        <w:rPr>
          <w:rFonts w:ascii="Courier New" w:hAnsi="Courier New" w:cs="Courier New"/>
          <w:szCs w:val="24"/>
        </w:rPr>
        <w:t xml:space="preserve">or </w:t>
      </w:r>
      <w:r>
        <w:rPr>
          <w:rFonts w:ascii="Courier New" w:hAnsi="Courier New" w:cs="Courier New"/>
          <w:szCs w:val="24"/>
        </w:rPr>
        <w:t xml:space="preserve">some </w:t>
      </w:r>
      <w:r w:rsidR="00A06C67" w:rsidRPr="00CD0BAA">
        <w:rPr>
          <w:rFonts w:ascii="Courier New" w:hAnsi="Courier New" w:cs="Courier New"/>
          <w:szCs w:val="24"/>
        </w:rPr>
        <w:t>other</w:t>
      </w:r>
      <w:r w:rsidR="00FC7797" w:rsidRPr="00CD0BAA">
        <w:rPr>
          <w:rFonts w:ascii="Courier New" w:hAnsi="Courier New" w:cs="Courier New"/>
          <w:sz w:val="24"/>
          <w:szCs w:val="24"/>
        </w:rPr>
        <w:t xml:space="preserve"> </w:t>
      </w:r>
      <w:r w:rsidR="00FC7797">
        <w:rPr>
          <w:rFonts w:ascii="Courier New" w:hAnsi="Courier New" w:cs="Courier New"/>
        </w:rPr>
        <w:t>command</w:t>
      </w:r>
      <w:r w:rsidR="00A06C67">
        <w:rPr>
          <w:rFonts w:ascii="Courier New" w:hAnsi="Courier New" w:cs="Courier New"/>
        </w:rPr>
        <w:t>)</w:t>
      </w:r>
      <w:r w:rsidR="00A61A0D" w:rsidRPr="00A61A0D">
        <w:rPr>
          <w:rFonts w:ascii="Courier New" w:hAnsi="Courier New" w:cs="Courier New"/>
        </w:rPr>
        <w:t xml:space="preserve">  </w:t>
      </w:r>
    </w:p>
    <w:p w:rsidR="007510E6" w:rsidRDefault="00F17B05" w:rsidP="00A06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Choose</w:t>
      </w:r>
      <w:r w:rsidR="00A06C67">
        <w:rPr>
          <w:rFonts w:ascii="Courier New" w:hAnsi="Courier New" w:cs="Courier New"/>
        </w:rPr>
        <w:t xml:space="preserve">: </w:t>
      </w:r>
      <w:r w:rsidR="00A61A0D" w:rsidRPr="00A61A0D">
        <w:rPr>
          <w:rFonts w:ascii="Courier New" w:hAnsi="Courier New" w:cs="Courier New"/>
        </w:rPr>
        <w:t xml:space="preserve"> Command </w:t>
      </w:r>
      <w:r w:rsidR="00A61A0D" w:rsidRPr="00A61A0D">
        <w:rPr>
          <w:rFonts w:ascii="Courier New" w:hAnsi="Courier New" w:cs="Courier New"/>
        </w:rPr>
        <w:sym w:font="Wingdings" w:char="F0E0"/>
      </w:r>
      <w:r w:rsidR="00A61A0D" w:rsidRPr="00A61A0D">
        <w:rPr>
          <w:rFonts w:ascii="Courier New" w:hAnsi="Courier New" w:cs="Courier New"/>
        </w:rPr>
        <w:t xml:space="preserve"> START, and a small </w:t>
      </w:r>
      <w:r w:rsidR="00A06C67">
        <w:rPr>
          <w:rFonts w:ascii="Courier New" w:hAnsi="Courier New" w:cs="Courier New"/>
        </w:rPr>
        <w:t>popup window contains</w:t>
      </w:r>
      <w:r w:rsidR="008C1A57">
        <w:rPr>
          <w:rFonts w:ascii="Courier New" w:hAnsi="Courier New" w:cs="Courier New"/>
        </w:rPr>
        <w:t xml:space="preserve"> START 1. </w:t>
      </w:r>
    </w:p>
    <w:p w:rsidR="00A06C67" w:rsidRDefault="008C1A57" w:rsidP="00A06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A61A0D" w:rsidRPr="00A61A0D">
        <w:rPr>
          <w:rFonts w:ascii="Courier New" w:hAnsi="Courier New" w:cs="Courier New"/>
        </w:rPr>
        <w:t>“1” is a default initialization value for t</w:t>
      </w:r>
      <w:r w:rsidR="00F17B05">
        <w:rPr>
          <w:rFonts w:ascii="Courier New" w:hAnsi="Courier New" w:cs="Courier New"/>
        </w:rPr>
        <w:t>he (termination count (</w:t>
      </w:r>
      <w:proofErr w:type="spellStart"/>
      <w:r w:rsidR="00F17B05">
        <w:rPr>
          <w:rFonts w:ascii="Courier New" w:hAnsi="Courier New" w:cs="Courier New"/>
        </w:rPr>
        <w:t>tc</w:t>
      </w:r>
      <w:proofErr w:type="spellEnd"/>
      <w:r w:rsidR="00F17B05">
        <w:rPr>
          <w:rFonts w:ascii="Courier New" w:hAnsi="Courier New" w:cs="Courier New"/>
        </w:rPr>
        <w:t xml:space="preserve">)) </w:t>
      </w:r>
      <w:r w:rsidR="00A61A0D" w:rsidRPr="00A61A0D">
        <w:rPr>
          <w:rFonts w:ascii="Courier New" w:hAnsi="Courier New" w:cs="Courier New"/>
        </w:rPr>
        <w:t>control variable</w:t>
      </w:r>
      <w:r w:rsidR="00A06C67">
        <w:rPr>
          <w:rFonts w:ascii="Courier New" w:hAnsi="Courier New" w:cs="Courier New"/>
        </w:rPr>
        <w:t>.</w:t>
      </w:r>
      <w:r w:rsidR="007510E6">
        <w:rPr>
          <w:rFonts w:ascii="Courier New" w:hAnsi="Courier New" w:cs="Courier New"/>
        </w:rPr>
        <w:t xml:space="preserve">  Recall that the </w:t>
      </w:r>
      <w:proofErr w:type="spellStart"/>
      <w:r w:rsidR="007510E6">
        <w:rPr>
          <w:rFonts w:ascii="Courier New" w:hAnsi="Courier New" w:cs="Courier New"/>
        </w:rPr>
        <w:t>tc</w:t>
      </w:r>
      <w:proofErr w:type="spellEnd"/>
      <w:r w:rsidR="007510E6">
        <w:rPr>
          <w:rFonts w:ascii="Courier New" w:hAnsi="Courier New" w:cs="Courier New"/>
        </w:rPr>
        <w:t xml:space="preserve"> value specifies the number of customers</w:t>
      </w:r>
      <w:r w:rsidR="002A42D5">
        <w:rPr>
          <w:rFonts w:ascii="Courier New" w:hAnsi="Courier New" w:cs="Courier New"/>
        </w:rPr>
        <w:t xml:space="preserve"> </w:t>
      </w:r>
      <w:r w:rsidR="007510E6">
        <w:rPr>
          <w:rFonts w:ascii="Courier New" w:hAnsi="Courier New" w:cs="Courier New"/>
        </w:rPr>
        <w:t>the model must process.</w:t>
      </w:r>
    </w:p>
    <w:p w:rsidR="00A61A0D" w:rsidRPr="00A06C67" w:rsidRDefault="00A06C67" w:rsidP="00A06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B6AD2">
        <w:rPr>
          <w:rFonts w:ascii="Courier New" w:hAnsi="Courier New" w:cs="Courier New"/>
        </w:rPr>
        <w:t xml:space="preserve">Input the </w:t>
      </w:r>
      <w:proofErr w:type="spellStart"/>
      <w:r w:rsidR="009B6AD2">
        <w:rPr>
          <w:rFonts w:ascii="Courier New" w:hAnsi="Courier New" w:cs="Courier New"/>
        </w:rPr>
        <w:t>tc</w:t>
      </w:r>
      <w:proofErr w:type="spellEnd"/>
      <w:r w:rsidR="009B6A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value </w:t>
      </w:r>
      <w:r w:rsidR="00A61A0D" w:rsidRPr="00A61A0D">
        <w:rPr>
          <w:rFonts w:ascii="Courier New" w:hAnsi="Courier New" w:cs="Courier New"/>
        </w:rPr>
        <w:t xml:space="preserve">for </w:t>
      </w:r>
      <w:r w:rsidR="007510E6">
        <w:rPr>
          <w:rFonts w:ascii="Courier New" w:hAnsi="Courier New" w:cs="Courier New"/>
        </w:rPr>
        <w:t>a given</w:t>
      </w:r>
      <w:r w:rsidR="00A61A0D" w:rsidRPr="00A61A0D">
        <w:rPr>
          <w:rFonts w:ascii="Courier New" w:hAnsi="Courier New" w:cs="Courier New"/>
        </w:rPr>
        <w:t xml:space="preserve"> run.  Click OK and the run begins.  </w:t>
      </w:r>
    </w:p>
    <w:p w:rsidR="00A06C67" w:rsidRPr="00F540E0" w:rsidRDefault="00A06C67" w:rsidP="00A61A0D">
      <w:pPr>
        <w:pStyle w:val="NoSpacing"/>
        <w:rPr>
          <w:rFonts w:ascii="Courier New" w:hAnsi="Courier New" w:cs="Courier New"/>
          <w:sz w:val="8"/>
        </w:rPr>
      </w:pPr>
    </w:p>
    <w:p w:rsidR="00A61A0D" w:rsidRPr="00A61A0D" w:rsidRDefault="00A61A0D" w:rsidP="00A61A0D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 </w:t>
      </w:r>
      <w:r w:rsidR="007510E6"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t xml:space="preserve">Save/delete, etc. any of </w:t>
      </w:r>
      <w:r w:rsidR="007510E6">
        <w:rPr>
          <w:rFonts w:ascii="Courier New" w:hAnsi="Courier New" w:cs="Courier New"/>
        </w:rPr>
        <w:t xml:space="preserve">the </w:t>
      </w:r>
      <w:r w:rsidRPr="00A61A0D">
        <w:rPr>
          <w:rFonts w:ascii="Courier New" w:hAnsi="Courier New" w:cs="Courier New"/>
        </w:rPr>
        <w:t>files</w:t>
      </w:r>
      <w:r w:rsidR="007510E6">
        <w:rPr>
          <w:rFonts w:ascii="Courier New" w:hAnsi="Courier New" w:cs="Courier New"/>
        </w:rPr>
        <w:t xml:space="preserve"> produced by the run,</w:t>
      </w:r>
      <w:r w:rsidRPr="00A61A0D">
        <w:rPr>
          <w:rFonts w:ascii="Courier New" w:hAnsi="Courier New" w:cs="Courier New"/>
        </w:rPr>
        <w:t xml:space="preserve"> as needed.  For example, each time a simulation run is executed, another </w:t>
      </w:r>
      <w:proofErr w:type="spellStart"/>
      <w:r w:rsidRPr="00A61A0D">
        <w:rPr>
          <w:rFonts w:ascii="Courier New" w:hAnsi="Courier New" w:cs="Courier New"/>
        </w:rPr>
        <w:t>x.sim</w:t>
      </w:r>
      <w:proofErr w:type="spellEnd"/>
      <w:r w:rsidRPr="00A61A0D">
        <w:rPr>
          <w:rFonts w:ascii="Courier New" w:hAnsi="Courier New" w:cs="Courier New"/>
        </w:rPr>
        <w:t xml:space="preserve"> journal file is </w:t>
      </w:r>
      <w:r w:rsidR="007B733F">
        <w:rPr>
          <w:rFonts w:ascii="Courier New" w:hAnsi="Courier New" w:cs="Courier New"/>
        </w:rPr>
        <w:t>created</w:t>
      </w:r>
      <w:r w:rsidR="007510E6">
        <w:rPr>
          <w:rFonts w:ascii="Courier New" w:hAnsi="Courier New" w:cs="Courier New"/>
        </w:rPr>
        <w:t>, and</w:t>
      </w:r>
      <w:r w:rsidR="00F17B05">
        <w:rPr>
          <w:rFonts w:ascii="Courier New" w:hAnsi="Courier New" w:cs="Courier New"/>
        </w:rPr>
        <w:t xml:space="preserve"> </w:t>
      </w:r>
      <w:r w:rsidR="007510E6">
        <w:rPr>
          <w:rFonts w:ascii="Courier New" w:hAnsi="Courier New" w:cs="Courier New"/>
        </w:rPr>
        <w:t>a</w:t>
      </w:r>
      <w:r w:rsidR="00F17B05">
        <w:rPr>
          <w:rFonts w:ascii="Courier New" w:hAnsi="Courier New" w:cs="Courier New"/>
        </w:rPr>
        <w:t>nother report (.</w:t>
      </w:r>
      <w:proofErr w:type="spellStart"/>
      <w:r w:rsidR="00F17B05">
        <w:rPr>
          <w:rFonts w:ascii="Courier New" w:hAnsi="Courier New" w:cs="Courier New"/>
        </w:rPr>
        <w:t>rpt</w:t>
      </w:r>
      <w:proofErr w:type="spellEnd"/>
      <w:r w:rsidR="00F17B05">
        <w:rPr>
          <w:rFonts w:ascii="Courier New" w:hAnsi="Courier New" w:cs="Courier New"/>
        </w:rPr>
        <w:t>) file is also generated.</w:t>
      </w:r>
    </w:p>
    <w:p w:rsidR="00A61A0D" w:rsidRPr="00FC7797" w:rsidRDefault="00A61A0D" w:rsidP="00A61A0D">
      <w:pPr>
        <w:pStyle w:val="NoSpacing"/>
        <w:rPr>
          <w:rFonts w:ascii="Courier New" w:hAnsi="Courier New" w:cs="Courier New"/>
          <w:sz w:val="8"/>
        </w:rPr>
      </w:pPr>
    </w:p>
    <w:p w:rsidR="0073471F" w:rsidRPr="00A61A0D" w:rsidRDefault="007510E6" w:rsidP="00A61A0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61A0D" w:rsidRPr="00A61A0D">
        <w:rPr>
          <w:rFonts w:ascii="Courier New" w:hAnsi="Courier New" w:cs="Courier New"/>
        </w:rPr>
        <w:t xml:space="preserve">Note that </w:t>
      </w:r>
      <w:r w:rsidR="00E747AB">
        <w:rPr>
          <w:rFonts w:ascii="Courier New" w:hAnsi="Courier New" w:cs="Courier New"/>
        </w:rPr>
        <w:t>gpss</w:t>
      </w:r>
      <w:r w:rsidR="00A61A0D" w:rsidRPr="00A61A0D">
        <w:rPr>
          <w:rFonts w:ascii="Courier New" w:hAnsi="Courier New" w:cs="Courier New"/>
        </w:rPr>
        <w:t xml:space="preserve">-generated </w:t>
      </w:r>
      <w:proofErr w:type="spellStart"/>
      <w:r w:rsidR="00A61A0D" w:rsidRPr="00A61A0D">
        <w:rPr>
          <w:rFonts w:ascii="Courier New" w:hAnsi="Courier New" w:cs="Courier New"/>
        </w:rPr>
        <w:t>x.gps</w:t>
      </w:r>
      <w:proofErr w:type="spellEnd"/>
      <w:r w:rsidR="00A61A0D" w:rsidRPr="00A61A0D">
        <w:rPr>
          <w:rFonts w:ascii="Courier New" w:hAnsi="Courier New" w:cs="Courier New"/>
        </w:rPr>
        <w:t xml:space="preserve"> s</w:t>
      </w:r>
      <w:r w:rsidR="0073471F">
        <w:rPr>
          <w:rFonts w:ascii="Courier New" w:hAnsi="Courier New" w:cs="Courier New"/>
        </w:rPr>
        <w:t>ourc</w:t>
      </w:r>
      <w:r w:rsidR="001C1E81">
        <w:rPr>
          <w:rFonts w:ascii="Courier New" w:hAnsi="Courier New" w:cs="Courier New"/>
        </w:rPr>
        <w:t>e files are not raw unformatted</w:t>
      </w:r>
      <w:r w:rsidR="0073471F">
        <w:rPr>
          <w:rFonts w:ascii="Courier New" w:hAnsi="Courier New" w:cs="Courier New"/>
        </w:rPr>
        <w:t xml:space="preserve"> .txt files;</w:t>
      </w:r>
      <w:r w:rsidR="00A61A0D" w:rsidRPr="00A61A0D">
        <w:rPr>
          <w:rFonts w:ascii="Courier New" w:hAnsi="Courier New" w:cs="Courier New"/>
        </w:rPr>
        <w:t xml:space="preserve"> they should only be op</w:t>
      </w:r>
      <w:r w:rsidR="00FE2F53">
        <w:rPr>
          <w:rFonts w:ascii="Courier New" w:hAnsi="Courier New" w:cs="Courier New"/>
        </w:rPr>
        <w:t xml:space="preserve">ened from within a </w:t>
      </w:r>
      <w:r w:rsidR="00E747AB">
        <w:rPr>
          <w:rFonts w:ascii="Courier New" w:hAnsi="Courier New" w:cs="Courier New"/>
        </w:rPr>
        <w:t>gpss</w:t>
      </w:r>
      <w:r w:rsidR="00FE2F53">
        <w:rPr>
          <w:rFonts w:ascii="Courier New" w:hAnsi="Courier New" w:cs="Courier New"/>
        </w:rPr>
        <w:t xml:space="preserve"> session</w:t>
      </w:r>
      <w:r w:rsidR="00A61A0D" w:rsidRPr="00A61A0D">
        <w:rPr>
          <w:rFonts w:ascii="Courier New" w:hAnsi="Courier New" w:cs="Courier New"/>
        </w:rPr>
        <w:t>; however, report file</w:t>
      </w:r>
      <w:r w:rsidR="00F14EF6">
        <w:rPr>
          <w:rFonts w:ascii="Courier New" w:hAnsi="Courier New" w:cs="Courier New"/>
        </w:rPr>
        <w:t xml:space="preserve">s and </w:t>
      </w:r>
      <w:proofErr w:type="spellStart"/>
      <w:r w:rsidR="00F14EF6">
        <w:rPr>
          <w:rFonts w:ascii="Courier New" w:hAnsi="Courier New" w:cs="Courier New"/>
        </w:rPr>
        <w:t>x.sim</w:t>
      </w:r>
      <w:proofErr w:type="spellEnd"/>
      <w:r w:rsidR="00F14EF6">
        <w:rPr>
          <w:rFonts w:ascii="Courier New" w:hAnsi="Courier New" w:cs="Courier New"/>
        </w:rPr>
        <w:t xml:space="preserve"> files are</w:t>
      </w:r>
      <w:r w:rsidR="00A61A0D" w:rsidRPr="00A61A0D">
        <w:rPr>
          <w:rFonts w:ascii="Courier New" w:hAnsi="Courier New" w:cs="Courier New"/>
        </w:rPr>
        <w:t xml:space="preserve"> </w:t>
      </w:r>
      <w:r w:rsidR="0073471F">
        <w:rPr>
          <w:rFonts w:ascii="Courier New" w:hAnsi="Courier New" w:cs="Courier New"/>
        </w:rPr>
        <w:t xml:space="preserve">Windows </w:t>
      </w:r>
      <w:proofErr w:type="spellStart"/>
      <w:r w:rsidR="0073471F">
        <w:rPr>
          <w:rFonts w:ascii="Courier New" w:hAnsi="Courier New" w:cs="Courier New"/>
        </w:rPr>
        <w:t>textfile</w:t>
      </w:r>
      <w:proofErr w:type="spellEnd"/>
      <w:r w:rsidR="0073471F">
        <w:rPr>
          <w:rFonts w:ascii="Courier New" w:hAnsi="Courier New" w:cs="Courier New"/>
        </w:rPr>
        <w:t xml:space="preserve"> formatted files.</w:t>
      </w:r>
    </w:p>
    <w:p w:rsidR="00A61A0D" w:rsidRPr="007B733F" w:rsidRDefault="00A61A0D" w:rsidP="00A61A0D">
      <w:pPr>
        <w:pStyle w:val="NoSpacing"/>
        <w:rPr>
          <w:rFonts w:ascii="Courier New" w:hAnsi="Courier New" w:cs="Courier New"/>
          <w:sz w:val="8"/>
        </w:rPr>
      </w:pPr>
    </w:p>
    <w:p w:rsidR="00A61A0D" w:rsidRPr="00A61A0D" w:rsidRDefault="005F0A6A" w:rsidP="00A61A0D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#2</w:t>
      </w:r>
      <w:r w:rsidR="00E63302">
        <w:rPr>
          <w:rFonts w:ascii="Courier New" w:hAnsi="Courier New" w:cs="Courier New"/>
          <w:b/>
        </w:rPr>
        <w:t xml:space="preserve"> Extending the</w:t>
      </w:r>
      <w:r w:rsidR="00A61A0D" w:rsidRPr="00A61A0D">
        <w:rPr>
          <w:rFonts w:ascii="Courier New" w:hAnsi="Courier New" w:cs="Courier New"/>
          <w:b/>
        </w:rPr>
        <w:t xml:space="preserve"> singl</w:t>
      </w:r>
      <w:r w:rsidR="009B1D76">
        <w:rPr>
          <w:rFonts w:ascii="Courier New" w:hAnsi="Courier New" w:cs="Courier New"/>
          <w:b/>
        </w:rPr>
        <w:t>e-</w:t>
      </w:r>
      <w:r w:rsidR="00EC2759">
        <w:rPr>
          <w:rFonts w:ascii="Courier New" w:hAnsi="Courier New" w:cs="Courier New"/>
          <w:b/>
        </w:rPr>
        <w:t>barber</w:t>
      </w:r>
      <w:r w:rsidR="00A61A0D" w:rsidRPr="00A61A0D">
        <w:rPr>
          <w:rFonts w:ascii="Courier New" w:hAnsi="Courier New" w:cs="Courier New"/>
          <w:b/>
        </w:rPr>
        <w:t xml:space="preserve"> simulation</w:t>
      </w:r>
    </w:p>
    <w:p w:rsidR="00A61A0D" w:rsidRPr="007B733F" w:rsidRDefault="00A61A0D" w:rsidP="003505DD">
      <w:pPr>
        <w:pStyle w:val="NoSpacing"/>
        <w:rPr>
          <w:rFonts w:ascii="Courier New" w:hAnsi="Courier New" w:cs="Courier New"/>
          <w:sz w:val="12"/>
        </w:rPr>
      </w:pPr>
    </w:p>
    <w:p w:rsidR="005F0A6A" w:rsidRPr="002246FA" w:rsidRDefault="0084020C" w:rsidP="0084020C">
      <w:pPr>
        <w:pStyle w:val="NoSpacing"/>
        <w:rPr>
          <w:rFonts w:ascii="Courier New" w:hAnsi="Courier New" w:cs="Courier New"/>
        </w:rPr>
      </w:pPr>
      <w:r w:rsidRPr="002246FA">
        <w:rPr>
          <w:rFonts w:ascii="Courier New" w:hAnsi="Courier New" w:cs="Courier New"/>
        </w:rPr>
        <w:t xml:space="preserve">In the /homework subdirectory of course </w:t>
      </w:r>
      <w:proofErr w:type="spellStart"/>
      <w:r w:rsidRPr="002246FA">
        <w:rPr>
          <w:rFonts w:ascii="Courier New" w:hAnsi="Courier New" w:cs="Courier New"/>
        </w:rPr>
        <w:t>homePage</w:t>
      </w:r>
      <w:proofErr w:type="spellEnd"/>
      <w:r w:rsidRPr="002246FA">
        <w:rPr>
          <w:rFonts w:ascii="Courier New" w:hAnsi="Courier New" w:cs="Courier New"/>
        </w:rPr>
        <w:t xml:space="preserve">, copy: </w:t>
      </w:r>
      <w:bookmarkStart w:id="1" w:name="_Hlk505077242"/>
      <w:r w:rsidRPr="002B185E">
        <w:rPr>
          <w:rFonts w:ascii="Courier New" w:hAnsi="Courier New" w:cs="Courier New"/>
          <w:b/>
          <w:color w:val="000000" w:themeColor="text1"/>
        </w:rPr>
        <w:t>h0BaseModel_148_</w:t>
      </w:r>
      <w:r w:rsidR="002A42D5" w:rsidRPr="002B185E">
        <w:rPr>
          <w:rFonts w:ascii="Courier New" w:hAnsi="Courier New" w:cs="Courier New"/>
          <w:b/>
          <w:color w:val="000000" w:themeColor="text1"/>
        </w:rPr>
        <w:t>f20</w:t>
      </w:r>
      <w:r w:rsidRPr="002B185E">
        <w:rPr>
          <w:rFonts w:ascii="Courier New" w:hAnsi="Courier New" w:cs="Courier New"/>
          <w:b/>
          <w:color w:val="000000" w:themeColor="text1"/>
        </w:rPr>
        <w:t>.gps</w:t>
      </w:r>
      <w:bookmarkEnd w:id="1"/>
    </w:p>
    <w:p w:rsidR="00E25F00" w:rsidRDefault="00235816" w:rsidP="008402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gpss use File - -&gt; Open</w:t>
      </w:r>
      <w:r w:rsidR="007510E6" w:rsidRPr="002246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to </w:t>
      </w:r>
      <w:r w:rsidR="007510E6" w:rsidRPr="002246FA">
        <w:rPr>
          <w:rFonts w:ascii="Courier New" w:hAnsi="Courier New" w:cs="Courier New"/>
        </w:rPr>
        <w:t>m</w:t>
      </w:r>
      <w:r w:rsidR="0084020C" w:rsidRPr="002246FA">
        <w:rPr>
          <w:rFonts w:ascii="Courier New" w:hAnsi="Courier New" w:cs="Courier New"/>
        </w:rPr>
        <w:t>odify</w:t>
      </w:r>
      <w:r w:rsidR="002A42D5">
        <w:rPr>
          <w:rFonts w:ascii="Courier New" w:hAnsi="Courier New" w:cs="Courier New"/>
        </w:rPr>
        <w:t xml:space="preserve"> it</w:t>
      </w:r>
      <w:r w:rsidR="0084020C" w:rsidRPr="002246FA">
        <w:rPr>
          <w:rFonts w:ascii="Courier New" w:hAnsi="Courier New" w:cs="Courier New"/>
        </w:rPr>
        <w:t>, as</w:t>
      </w:r>
      <w:r w:rsidR="002246FA" w:rsidRPr="002246FA">
        <w:rPr>
          <w:rFonts w:ascii="Courier New" w:hAnsi="Courier New" w:cs="Courier New"/>
        </w:rPr>
        <w:t xml:space="preserve"> specified below,</w:t>
      </w:r>
      <w:r w:rsidR="0084020C" w:rsidRPr="002246FA">
        <w:rPr>
          <w:rFonts w:ascii="Courier New" w:hAnsi="Courier New" w:cs="Courier New"/>
        </w:rPr>
        <w:t xml:space="preserve"> for this assignment.</w:t>
      </w:r>
    </w:p>
    <w:p w:rsidR="00494560" w:rsidRPr="002246FA" w:rsidRDefault="00494560" w:rsidP="008402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Remember to first adjust the preamble documentation to match this assignment.</w:t>
      </w:r>
    </w:p>
    <w:p w:rsidR="00176D06" w:rsidRPr="002B185E" w:rsidRDefault="00176D06" w:rsidP="00176D06">
      <w:pPr>
        <w:pStyle w:val="NoSpacing"/>
        <w:rPr>
          <w:rFonts w:ascii="Courier New" w:hAnsi="Courier New" w:cs="Courier New"/>
          <w:b/>
          <w:color w:val="000000" w:themeColor="text1"/>
        </w:rPr>
      </w:pPr>
      <w:r w:rsidRPr="002B185E">
        <w:rPr>
          <w:rFonts w:ascii="Courier New" w:hAnsi="Courier New" w:cs="Courier New"/>
          <w:color w:val="000000" w:themeColor="text1"/>
        </w:rPr>
        <w:t xml:space="preserve">{ </w:t>
      </w:r>
      <w:r w:rsidRPr="002B185E">
        <w:rPr>
          <w:rFonts w:ascii="Courier New" w:hAnsi="Courier New" w:cs="Courier New"/>
          <w:b/>
          <w:i/>
          <w:color w:val="000000" w:themeColor="text1"/>
        </w:rPr>
        <w:t xml:space="preserve">You must use the source code statement formats shown in </w:t>
      </w:r>
      <w:r w:rsidRPr="002B185E">
        <w:rPr>
          <w:rFonts w:ascii="Courier New" w:hAnsi="Courier New" w:cs="Courier New"/>
          <w:b/>
          <w:color w:val="000000" w:themeColor="text1"/>
        </w:rPr>
        <w:t>h0BaseModel_148_f20.gps</w:t>
      </w:r>
    </w:p>
    <w:p w:rsidR="00176D06" w:rsidRPr="002B185E" w:rsidRDefault="00176D06" w:rsidP="00176D06">
      <w:pPr>
        <w:pStyle w:val="NoSpacing"/>
        <w:rPr>
          <w:rFonts w:ascii="Courier New" w:hAnsi="Courier New" w:cs="Courier New"/>
          <w:color w:val="000000" w:themeColor="text1"/>
        </w:rPr>
      </w:pPr>
      <w:r w:rsidRPr="002B185E">
        <w:rPr>
          <w:rFonts w:ascii="Courier New" w:hAnsi="Courier New" w:cs="Courier New"/>
          <w:b/>
          <w:i/>
          <w:color w:val="000000" w:themeColor="text1"/>
        </w:rPr>
        <w:t xml:space="preserve">  for all models in this course, adjusting as necessary, per model</w:t>
      </w:r>
      <w:r w:rsidRPr="002B185E">
        <w:rPr>
          <w:rFonts w:ascii="Courier New" w:hAnsi="Courier New" w:cs="Courier New"/>
          <w:color w:val="000000" w:themeColor="text1"/>
        </w:rPr>
        <w:t xml:space="preserve"> }</w:t>
      </w:r>
    </w:p>
    <w:p w:rsidR="002246FA" w:rsidRDefault="002246FA" w:rsidP="0084020C">
      <w:pPr>
        <w:pStyle w:val="NoSpacing"/>
        <w:rPr>
          <w:rFonts w:ascii="Courier New" w:hAnsi="Courier New" w:cs="Courier New"/>
          <w:i/>
          <w:sz w:val="12"/>
          <w:szCs w:val="12"/>
        </w:rPr>
      </w:pPr>
    </w:p>
    <w:p w:rsidR="00176D06" w:rsidRPr="002246FA" w:rsidRDefault="00176D06" w:rsidP="0084020C">
      <w:pPr>
        <w:pStyle w:val="NoSpacing"/>
        <w:rPr>
          <w:rFonts w:ascii="Courier New" w:hAnsi="Courier New" w:cs="Courier New"/>
          <w:i/>
          <w:sz w:val="12"/>
          <w:szCs w:val="12"/>
        </w:rPr>
      </w:pPr>
    </w:p>
    <w:p w:rsidR="006E79C2" w:rsidRDefault="002B185E" w:rsidP="0084020C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Note! </w:t>
      </w:r>
      <w:r w:rsidR="001F48BA" w:rsidRPr="002246FA">
        <w:rPr>
          <w:rFonts w:ascii="Courier New" w:hAnsi="Courier New" w:cs="Courier New"/>
          <w:i/>
        </w:rPr>
        <w:t>h1</w:t>
      </w:r>
      <w:r w:rsidR="00E25F00" w:rsidRPr="002246FA">
        <w:rPr>
          <w:rFonts w:ascii="Courier New" w:hAnsi="Courier New" w:cs="Courier New"/>
          <w:i/>
        </w:rPr>
        <w:t xml:space="preserve"> specifications for</w:t>
      </w:r>
      <w:r w:rsidR="001F48BA" w:rsidRPr="002246FA">
        <w:rPr>
          <w:rFonts w:ascii="Courier New" w:hAnsi="Courier New" w:cs="Courier New"/>
          <w:i/>
        </w:rPr>
        <w:t xml:space="preserve"> the</w:t>
      </w:r>
      <w:r w:rsidR="00E25F00" w:rsidRPr="002246FA">
        <w:rPr>
          <w:rFonts w:ascii="Courier New" w:hAnsi="Courier New" w:cs="Courier New"/>
          <w:i/>
        </w:rPr>
        <w:t xml:space="preserve"> </w:t>
      </w:r>
      <w:proofErr w:type="spellStart"/>
      <w:r w:rsidR="00E25F00" w:rsidRPr="002246FA">
        <w:rPr>
          <w:rFonts w:ascii="Courier New" w:hAnsi="Courier New" w:cs="Courier New"/>
          <w:i/>
        </w:rPr>
        <w:t>t.u.</w:t>
      </w:r>
      <w:proofErr w:type="spellEnd"/>
      <w:r w:rsidR="00E25F00" w:rsidRPr="002246FA">
        <w:rPr>
          <w:rFonts w:ascii="Courier New" w:hAnsi="Courier New" w:cs="Courier New"/>
          <w:i/>
        </w:rPr>
        <w:t xml:space="preserve"> are </w:t>
      </w:r>
      <w:r w:rsidRPr="002B185E">
        <w:rPr>
          <w:rFonts w:ascii="Courier New" w:hAnsi="Courier New" w:cs="Courier New"/>
          <w:i/>
          <w:u w:val="single"/>
        </w:rPr>
        <w:t>different</w:t>
      </w:r>
      <w:r w:rsidR="00E25F00" w:rsidRPr="002246FA">
        <w:rPr>
          <w:rFonts w:ascii="Courier New" w:hAnsi="Courier New" w:cs="Courier New"/>
          <w:i/>
        </w:rPr>
        <w:t xml:space="preserve"> from  </w:t>
      </w:r>
      <w:r w:rsidR="002F67FF" w:rsidRPr="002246FA">
        <w:rPr>
          <w:rFonts w:ascii="Courier New" w:hAnsi="Courier New" w:cs="Courier New"/>
          <w:i/>
        </w:rPr>
        <w:t>h0BaseModel_148_s18.gps.</w:t>
      </w:r>
    </w:p>
    <w:p w:rsidR="00E25F00" w:rsidRPr="002246FA" w:rsidRDefault="002246FA" w:rsidP="0084020C">
      <w:pPr>
        <w:pStyle w:val="NoSpacing"/>
        <w:rPr>
          <w:rFonts w:ascii="Courier New" w:hAnsi="Courier New" w:cs="Courier New"/>
          <w:i/>
        </w:rPr>
      </w:pPr>
      <w:r w:rsidRPr="002246FA">
        <w:rPr>
          <w:rFonts w:ascii="Courier New" w:hAnsi="Courier New" w:cs="Courier New"/>
          <w:i/>
        </w:rPr>
        <w:t xml:space="preserve">DES is general/flexible since the </w:t>
      </w:r>
      <w:proofErr w:type="spellStart"/>
      <w:r w:rsidRPr="002246FA">
        <w:rPr>
          <w:rFonts w:ascii="Courier New" w:hAnsi="Courier New" w:cs="Courier New"/>
          <w:i/>
        </w:rPr>
        <w:t>t.u.</w:t>
      </w:r>
      <w:proofErr w:type="spellEnd"/>
      <w:r w:rsidRPr="002246FA">
        <w:rPr>
          <w:rFonts w:ascii="Courier New" w:hAnsi="Courier New" w:cs="Courier New"/>
          <w:i/>
        </w:rPr>
        <w:t xml:space="preserve"> can be any magnitude in any given model – choose the </w:t>
      </w:r>
      <w:proofErr w:type="spellStart"/>
      <w:r w:rsidRPr="002246FA">
        <w:rPr>
          <w:rFonts w:ascii="Courier New" w:hAnsi="Courier New" w:cs="Courier New"/>
          <w:i/>
        </w:rPr>
        <w:t>t.u.</w:t>
      </w:r>
      <w:proofErr w:type="spellEnd"/>
      <w:r w:rsidRPr="002246FA">
        <w:rPr>
          <w:rFonts w:ascii="Courier New" w:hAnsi="Courier New" w:cs="Courier New"/>
          <w:i/>
        </w:rPr>
        <w:t xml:space="preserve"> value most convenient (second, year, hour, …) for your application.</w:t>
      </w:r>
    </w:p>
    <w:p w:rsidR="0084020C" w:rsidRDefault="0084020C" w:rsidP="00F14EF6">
      <w:pPr>
        <w:pStyle w:val="NoSpacing"/>
        <w:rPr>
          <w:rFonts w:ascii="Courier New" w:hAnsi="Courier New" w:cs="Courier New"/>
        </w:rPr>
      </w:pPr>
    </w:p>
    <w:p w:rsidR="00A339A4" w:rsidRDefault="00A339A4" w:rsidP="00F14EF6">
      <w:pPr>
        <w:pStyle w:val="NoSpacing"/>
        <w:rPr>
          <w:rFonts w:ascii="Courier New" w:hAnsi="Courier New" w:cs="Courier New"/>
        </w:rPr>
      </w:pPr>
    </w:p>
    <w:p w:rsidR="0084020C" w:rsidRDefault="0084020C" w:rsidP="00E63302">
      <w:pPr>
        <w:pStyle w:val="NoSpacing"/>
        <w:rPr>
          <w:rFonts w:ascii="Courier New" w:hAnsi="Courier New" w:cs="Courier New"/>
          <w:sz w:val="12"/>
        </w:rPr>
      </w:pPr>
    </w:p>
    <w:p w:rsidR="0084020C" w:rsidRPr="00015B49" w:rsidRDefault="0084020C" w:rsidP="00E63302">
      <w:pPr>
        <w:pStyle w:val="NoSpacing"/>
        <w:rPr>
          <w:rFonts w:ascii="Courier New" w:hAnsi="Courier New" w:cs="Courier New"/>
          <w:sz w:val="12"/>
        </w:rPr>
      </w:pPr>
    </w:p>
    <w:p w:rsidR="00015B49" w:rsidRPr="00015B49" w:rsidRDefault="00015B49" w:rsidP="00015B49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E747AB">
        <w:rPr>
          <w:rFonts w:ascii="Courier New" w:hAnsi="Courier New" w:cs="Courier New"/>
          <w:b/>
        </w:rPr>
        <w:t>gpss</w:t>
      </w:r>
      <w:r w:rsidRPr="00015B49">
        <w:rPr>
          <w:rFonts w:ascii="Courier New" w:hAnsi="Courier New" w:cs="Courier New"/>
          <w:b/>
        </w:rPr>
        <w:t xml:space="preserve"> statement case sensitivity</w:t>
      </w:r>
    </w:p>
    <w:p w:rsidR="00015B49" w:rsidRDefault="00015B49" w:rsidP="00E6330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intermix upper and lower case in 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language tokens</w:t>
      </w:r>
      <w:r w:rsidR="00BB665E">
        <w:rPr>
          <w:rFonts w:ascii="Courier New" w:hAnsi="Courier New" w:cs="Courier New"/>
        </w:rPr>
        <w:t xml:space="preserve"> for more readability</w:t>
      </w:r>
      <w:r w:rsidR="00F14EF6">
        <w:rPr>
          <w:rFonts w:ascii="Courier New" w:hAnsi="Courier New" w:cs="Courier New"/>
        </w:rPr>
        <w:t xml:space="preserve"> (E</w:t>
      </w:r>
      <w:r w:rsidR="00EB61BA">
        <w:rPr>
          <w:rFonts w:ascii="Courier New" w:hAnsi="Courier New" w:cs="Courier New"/>
        </w:rPr>
        <w:t xml:space="preserve">xample: </w:t>
      </w:r>
      <w:r w:rsidR="00F14EF6">
        <w:rPr>
          <w:rFonts w:ascii="Courier New" w:hAnsi="Courier New" w:cs="Courier New"/>
        </w:rPr>
        <w:t>identifier</w:t>
      </w:r>
      <w:r w:rsidR="002C759E">
        <w:rPr>
          <w:rFonts w:ascii="Courier New" w:hAnsi="Courier New" w:cs="Courier New"/>
        </w:rPr>
        <w:t xml:space="preserve"> </w:t>
      </w:r>
      <w:proofErr w:type="spellStart"/>
      <w:r w:rsidR="00F14EF6">
        <w:rPr>
          <w:rFonts w:ascii="Courier New" w:hAnsi="Courier New" w:cs="Courier New"/>
        </w:rPr>
        <w:t>oneLABEL</w:t>
      </w:r>
      <w:proofErr w:type="spellEnd"/>
      <w:r w:rsidR="00F14EF6">
        <w:rPr>
          <w:rFonts w:ascii="Courier New" w:hAnsi="Courier New" w:cs="Courier New"/>
        </w:rPr>
        <w:t xml:space="preserve"> is the </w:t>
      </w:r>
      <w:r w:rsidR="00F14EF6" w:rsidRPr="00B61E42">
        <w:rPr>
          <w:rFonts w:ascii="Courier New" w:hAnsi="Courier New" w:cs="Courier New"/>
          <w:b/>
          <w:bCs/>
        </w:rPr>
        <w:t>SAME</w:t>
      </w:r>
      <w:r w:rsidR="00F14EF6">
        <w:rPr>
          <w:rFonts w:ascii="Courier New" w:hAnsi="Courier New" w:cs="Courier New"/>
        </w:rPr>
        <w:t xml:space="preserve"> as ONELABEL</w:t>
      </w:r>
      <w:r w:rsidR="00EB61BA">
        <w:rPr>
          <w:rFonts w:ascii="Courier New" w:hAnsi="Courier New" w:cs="Courier New"/>
        </w:rPr>
        <w:t>)</w:t>
      </w:r>
      <w:r w:rsidR="00BB665E">
        <w:rPr>
          <w:rFonts w:ascii="Courier New" w:hAnsi="Courier New" w:cs="Courier New"/>
        </w:rPr>
        <w:t>.</w:t>
      </w:r>
    </w:p>
    <w:p w:rsidR="00F14EF6" w:rsidRDefault="00F14EF6" w:rsidP="00E6330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illustrates this:</w:t>
      </w:r>
    </w:p>
    <w:p w:rsidR="00F14EF6" w:rsidRDefault="00F14EF6" w:rsidP="00E6330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Source model:</w:t>
      </w:r>
    </w:p>
    <w:p w:rsidR="00F14EF6" w:rsidRDefault="00F14EF6" w:rsidP="00F14E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generate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F14EF6" w:rsidRDefault="00F14EF6" w:rsidP="00F14E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oneLABEL</w:t>
      </w:r>
      <w:proofErr w:type="spellEnd"/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F14EF6" w:rsidRDefault="00F14EF6" w:rsidP="00F14E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ONELABEL</w:t>
      </w:r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F14EF6" w:rsidRDefault="00F14EF6" w:rsidP="00F14E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terminate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F14EF6" w:rsidRDefault="00F14EF6" w:rsidP="00F14EF6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Translates with errors:</w:t>
      </w:r>
    </w:p>
    <w:p w:rsidR="00F14EF6" w:rsidRPr="00F14EF6" w:rsidRDefault="00F14EF6" w:rsidP="00F14EF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Model Translation Begun.</w:t>
      </w:r>
    </w:p>
    <w:p w:rsidR="00F14EF6" w:rsidRPr="00F14EF6" w:rsidRDefault="00F14EF6" w:rsidP="00F14EF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 xml:space="preserve">09/03/17 21:04:54  Line 3, Col 1. Multiple label definitions: </w:t>
      </w:r>
    </w:p>
    <w:p w:rsidR="00F14EF6" w:rsidRPr="00F14EF6" w:rsidRDefault="00F14EF6" w:rsidP="00F14EF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ONELABEL</w:t>
      </w:r>
      <w:r w:rsidRPr="00F14EF6">
        <w:rPr>
          <w:rFonts w:ascii="System" w:hAnsi="System" w:cs="System"/>
          <w:bCs/>
          <w:sz w:val="19"/>
          <w:szCs w:val="19"/>
        </w:rPr>
        <w:tab/>
        <w:t>advance</w:t>
      </w:r>
      <w:r w:rsidRPr="00F14EF6">
        <w:rPr>
          <w:rFonts w:ascii="System" w:hAnsi="System" w:cs="System"/>
          <w:bCs/>
          <w:sz w:val="19"/>
          <w:szCs w:val="19"/>
        </w:rPr>
        <w:tab/>
        <w:t>1</w:t>
      </w:r>
    </w:p>
    <w:p w:rsidR="00F14EF6" w:rsidRPr="00F14EF6" w:rsidRDefault="00F14EF6" w:rsidP="00F14EF6">
      <w:pPr>
        <w:pStyle w:val="NoSpacing"/>
        <w:rPr>
          <w:rFonts w:ascii="Courier New" w:hAnsi="Courier New" w:cs="Courier New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**** Model Translation Aborted ****</w:t>
      </w:r>
    </w:p>
    <w:p w:rsidR="00015B49" w:rsidRPr="00F14EF6" w:rsidRDefault="00015B49" w:rsidP="00E63302">
      <w:pPr>
        <w:pStyle w:val="NoSpacing"/>
        <w:rPr>
          <w:rFonts w:ascii="Courier New" w:hAnsi="Courier New" w:cs="Courier New"/>
          <w:sz w:val="8"/>
        </w:rPr>
      </w:pPr>
    </w:p>
    <w:p w:rsidR="00283FBD" w:rsidRDefault="00283FBD" w:rsidP="00E63302">
      <w:pPr>
        <w:pStyle w:val="NoSpacing"/>
        <w:rPr>
          <w:rFonts w:ascii="Courier New" w:hAnsi="Courier New" w:cs="Courier New"/>
          <w:b/>
        </w:rPr>
      </w:pPr>
    </w:p>
    <w:p w:rsidR="00283FBD" w:rsidRDefault="00B02910" w:rsidP="00E63302">
      <w:pPr>
        <w:pStyle w:val="NoSpacing"/>
        <w:rPr>
          <w:rFonts w:ascii="Courier New" w:hAnsi="Courier New" w:cs="Courier New"/>
          <w:b/>
        </w:rPr>
      </w:pPr>
      <w:r w:rsidRPr="00B02910">
        <w:rPr>
          <w:rFonts w:ascii="Courier New" w:hAnsi="Courier New" w:cs="Courier New"/>
          <w:b/>
        </w:rPr>
        <w:t xml:space="preserve">The </w:t>
      </w:r>
      <w:r w:rsidR="00C54228">
        <w:rPr>
          <w:rFonts w:ascii="Courier New" w:hAnsi="Courier New" w:cs="Courier New"/>
          <w:b/>
        </w:rPr>
        <w:t xml:space="preserve">following specifies </w:t>
      </w:r>
      <w:r w:rsidR="00FE65DB">
        <w:rPr>
          <w:rFonts w:ascii="Courier New" w:hAnsi="Courier New" w:cs="Courier New"/>
          <w:b/>
        </w:rPr>
        <w:t>how</w:t>
      </w:r>
      <w:r w:rsidRPr="00B02910">
        <w:rPr>
          <w:rFonts w:ascii="Courier New" w:hAnsi="Courier New" w:cs="Courier New"/>
          <w:b/>
        </w:rPr>
        <w:t xml:space="preserve"> </w:t>
      </w:r>
      <w:r w:rsidR="002360C0">
        <w:rPr>
          <w:rFonts w:ascii="Courier New" w:hAnsi="Courier New" w:cs="Courier New"/>
          <w:b/>
        </w:rPr>
        <w:t xml:space="preserve">to extend your copy of </w:t>
      </w:r>
      <w:r w:rsidR="002360C0" w:rsidRPr="002B185E">
        <w:rPr>
          <w:rFonts w:ascii="Courier New" w:hAnsi="Courier New" w:cs="Courier New"/>
          <w:b/>
          <w:color w:val="000000" w:themeColor="text1"/>
        </w:rPr>
        <w:t>h0BaseModel_148_f20.gp</w:t>
      </w:r>
      <w:r w:rsidR="002360C0">
        <w:rPr>
          <w:rFonts w:ascii="Courier New" w:hAnsi="Courier New" w:cs="Courier New"/>
          <w:b/>
          <w:color w:val="000000" w:themeColor="text1"/>
        </w:rPr>
        <w:t>s</w:t>
      </w:r>
      <w:r w:rsidRPr="00B02910">
        <w:rPr>
          <w:rFonts w:ascii="Courier New" w:hAnsi="Courier New" w:cs="Courier New"/>
          <w:b/>
        </w:rPr>
        <w:t>.</w:t>
      </w:r>
      <w:r w:rsidR="00EC7B83">
        <w:rPr>
          <w:rFonts w:ascii="Courier New" w:hAnsi="Courier New" w:cs="Courier New"/>
          <w:b/>
        </w:rPr>
        <w:t xml:space="preserve"> </w:t>
      </w:r>
    </w:p>
    <w:p w:rsidR="003E6D96" w:rsidRPr="00494560" w:rsidRDefault="00C54228" w:rsidP="003E6D96">
      <w:pPr>
        <w:pStyle w:val="NoSpacing"/>
        <w:rPr>
          <w:rFonts w:ascii="Courier New" w:hAnsi="Courier New" w:cs="Courier New"/>
          <w:bCs/>
        </w:rPr>
      </w:pPr>
      <w:r w:rsidRPr="00494560">
        <w:rPr>
          <w:rFonts w:ascii="Courier New" w:hAnsi="Courier New" w:cs="Courier New"/>
          <w:bCs/>
        </w:rPr>
        <w:t>This doc assumes</w:t>
      </w:r>
      <w:r w:rsidR="00642DD8" w:rsidRPr="00494560">
        <w:rPr>
          <w:rFonts w:ascii="Courier New" w:hAnsi="Courier New" w:cs="Courier New"/>
          <w:bCs/>
        </w:rPr>
        <w:t xml:space="preserve"> the server is </w:t>
      </w:r>
      <w:r w:rsidR="00EC7B83" w:rsidRPr="00494560">
        <w:rPr>
          <w:rFonts w:ascii="Courier New" w:hAnsi="Courier New" w:cs="Courier New"/>
          <w:bCs/>
        </w:rPr>
        <w:t xml:space="preserve">named </w:t>
      </w:r>
      <w:r w:rsidR="00494560" w:rsidRPr="00494560">
        <w:rPr>
          <w:rFonts w:ascii="Courier New" w:hAnsi="Courier New" w:cs="Courier New"/>
          <w:bCs/>
        </w:rPr>
        <w:t>b</w:t>
      </w:r>
      <w:r w:rsidR="00EC7B83" w:rsidRPr="00494560">
        <w:rPr>
          <w:rFonts w:ascii="Courier New" w:hAnsi="Courier New" w:cs="Courier New"/>
          <w:bCs/>
        </w:rPr>
        <w:t>arber</w:t>
      </w:r>
      <w:r w:rsidRPr="00494560">
        <w:rPr>
          <w:rFonts w:ascii="Courier New" w:hAnsi="Courier New" w:cs="Courier New"/>
          <w:bCs/>
        </w:rPr>
        <w:t xml:space="preserve"> (you can name it anything)</w:t>
      </w:r>
      <w:r w:rsidR="00EC7B83" w:rsidRPr="00494560">
        <w:rPr>
          <w:rFonts w:ascii="Courier New" w:hAnsi="Courier New" w:cs="Courier New"/>
          <w:bCs/>
        </w:rPr>
        <w:t>.</w:t>
      </w:r>
    </w:p>
    <w:p w:rsidR="003E6D96" w:rsidRPr="003E6D96" w:rsidRDefault="003E6D96" w:rsidP="00B97EE5">
      <w:pPr>
        <w:pStyle w:val="NoSpacing"/>
        <w:rPr>
          <w:rFonts w:ascii="Courier New" w:hAnsi="Courier New" w:cs="Courier New"/>
          <w:b/>
          <w:sz w:val="12"/>
        </w:rPr>
      </w:pPr>
    </w:p>
    <w:p w:rsidR="00283FBD" w:rsidRDefault="00B97EE5" w:rsidP="00B97EE5">
      <w:pPr>
        <w:pStyle w:val="NoSpacing"/>
        <w:rPr>
          <w:rFonts w:ascii="Courier New" w:hAnsi="Courier New" w:cs="Courier New"/>
        </w:rPr>
      </w:pPr>
      <w:r w:rsidRPr="00FD68AF">
        <w:rPr>
          <w:rFonts w:ascii="Courier New" w:hAnsi="Courier New" w:cs="Courier New"/>
          <w:b/>
        </w:rPr>
        <w:t>Add</w:t>
      </w:r>
      <w:r w:rsidRPr="00B97EE5">
        <w:rPr>
          <w:rFonts w:ascii="Courier New" w:hAnsi="Courier New" w:cs="Courier New"/>
        </w:rPr>
        <w:t xml:space="preserve"> a </w:t>
      </w:r>
      <w:r w:rsidRPr="00FD68AF">
        <w:rPr>
          <w:rFonts w:ascii="Courier New" w:hAnsi="Courier New" w:cs="Courier New"/>
          <w:b/>
          <w:color w:val="226AFA"/>
        </w:rPr>
        <w:t>CLEAR</w:t>
      </w:r>
      <w:r w:rsidRPr="00FD68AF">
        <w:rPr>
          <w:rFonts w:ascii="Courier New" w:hAnsi="Courier New" w:cs="Courier New"/>
          <w:color w:val="00B0F0"/>
        </w:rPr>
        <w:t xml:space="preserve"> </w:t>
      </w:r>
      <w:r w:rsidRPr="00B97EE5">
        <w:rPr>
          <w:rFonts w:ascii="Courier New" w:hAnsi="Courier New" w:cs="Courier New"/>
        </w:rPr>
        <w:t>statement as the first block or statement following the Preamble documentation.</w:t>
      </w:r>
      <w:r w:rsidR="006C136C">
        <w:rPr>
          <w:rFonts w:ascii="Courier New" w:hAnsi="Courier New" w:cs="Courier New"/>
        </w:rPr>
        <w:t xml:space="preserve"> This s</w:t>
      </w:r>
      <w:r w:rsidR="00EB61BA">
        <w:rPr>
          <w:rFonts w:ascii="Courier New" w:hAnsi="Courier New" w:cs="Courier New"/>
        </w:rPr>
        <w:t>tatement removes an</w:t>
      </w:r>
      <w:r w:rsidR="002C759E">
        <w:rPr>
          <w:rFonts w:ascii="Courier New" w:hAnsi="Courier New" w:cs="Courier New"/>
        </w:rPr>
        <w:t>y residual or state values (if any) persisting</w:t>
      </w:r>
      <w:r w:rsidR="006C136C">
        <w:rPr>
          <w:rFonts w:ascii="Courier New" w:hAnsi="Courier New" w:cs="Courier New"/>
        </w:rPr>
        <w:t xml:space="preserve"> </w:t>
      </w:r>
      <w:r w:rsidR="00283FBD">
        <w:rPr>
          <w:rFonts w:ascii="Courier New" w:hAnsi="Courier New" w:cs="Courier New"/>
        </w:rPr>
        <w:t xml:space="preserve">in </w:t>
      </w:r>
      <w:r w:rsidR="00E747AB">
        <w:rPr>
          <w:rFonts w:ascii="Courier New" w:hAnsi="Courier New" w:cs="Courier New"/>
        </w:rPr>
        <w:t>gpss</w:t>
      </w:r>
      <w:r w:rsidR="00283FBD">
        <w:rPr>
          <w:rFonts w:ascii="Courier New" w:hAnsi="Courier New" w:cs="Courier New"/>
        </w:rPr>
        <w:t xml:space="preserve"> memory </w:t>
      </w:r>
      <w:r w:rsidR="006C136C">
        <w:rPr>
          <w:rFonts w:ascii="Courier New" w:hAnsi="Courier New" w:cs="Courier New"/>
        </w:rPr>
        <w:t>from prev</w:t>
      </w:r>
      <w:r w:rsidR="00EB61BA">
        <w:rPr>
          <w:rFonts w:ascii="Courier New" w:hAnsi="Courier New" w:cs="Courier New"/>
        </w:rPr>
        <w:t xml:space="preserve">ious </w:t>
      </w:r>
      <w:r w:rsidR="00E747AB">
        <w:rPr>
          <w:rFonts w:ascii="Courier New" w:hAnsi="Courier New" w:cs="Courier New"/>
        </w:rPr>
        <w:t>gpss</w:t>
      </w:r>
      <w:r w:rsidR="0049700A">
        <w:rPr>
          <w:rFonts w:ascii="Courier New" w:hAnsi="Courier New" w:cs="Courier New"/>
        </w:rPr>
        <w:t xml:space="preserve"> </w:t>
      </w:r>
      <w:r w:rsidR="006C136C">
        <w:rPr>
          <w:rFonts w:ascii="Courier New" w:hAnsi="Courier New" w:cs="Courier New"/>
        </w:rPr>
        <w:t>executions</w:t>
      </w:r>
      <w:r w:rsidR="00EB61BA">
        <w:rPr>
          <w:rFonts w:ascii="Courier New" w:hAnsi="Courier New" w:cs="Courier New"/>
        </w:rPr>
        <w:t xml:space="preserve"> in this session</w:t>
      </w:r>
      <w:r w:rsidR="006C136C">
        <w:rPr>
          <w:rFonts w:ascii="Courier New" w:hAnsi="Courier New" w:cs="Courier New"/>
        </w:rPr>
        <w:t>.</w:t>
      </w:r>
    </w:p>
    <w:p w:rsidR="00B97EE5" w:rsidRPr="00176D06" w:rsidRDefault="002C759E" w:rsidP="00B97EE5">
      <w:pPr>
        <w:pStyle w:val="NoSpacing"/>
        <w:rPr>
          <w:rFonts w:ascii="Courier New" w:hAnsi="Courier New" w:cs="Courier New"/>
          <w:i/>
          <w:u w:val="single"/>
        </w:rPr>
      </w:pPr>
      <w:r w:rsidRPr="00176D06">
        <w:rPr>
          <w:rFonts w:ascii="Courier New" w:hAnsi="Courier New" w:cs="Courier New"/>
          <w:i/>
          <w:u w:val="single"/>
        </w:rPr>
        <w:t xml:space="preserve">This is a </w:t>
      </w:r>
      <w:r w:rsidR="00E747AB">
        <w:rPr>
          <w:rFonts w:ascii="Courier New" w:hAnsi="Courier New" w:cs="Courier New"/>
          <w:i/>
          <w:u w:val="single"/>
        </w:rPr>
        <w:t>gpss</w:t>
      </w:r>
      <w:r w:rsidRPr="00176D06">
        <w:rPr>
          <w:rFonts w:ascii="Courier New" w:hAnsi="Courier New" w:cs="Courier New"/>
          <w:i/>
          <w:u w:val="single"/>
        </w:rPr>
        <w:t xml:space="preserve"> coding convention for rest of</w:t>
      </w:r>
      <w:r w:rsidR="00F40D19" w:rsidRPr="00176D06">
        <w:rPr>
          <w:rFonts w:ascii="Courier New" w:hAnsi="Courier New" w:cs="Courier New"/>
          <w:i/>
          <w:u w:val="single"/>
        </w:rPr>
        <w:t xml:space="preserve"> course.</w:t>
      </w:r>
    </w:p>
    <w:p w:rsidR="00B97EE5" w:rsidRPr="007A188F" w:rsidRDefault="00B97EE5" w:rsidP="00B97EE5">
      <w:pPr>
        <w:pStyle w:val="NoSpacing"/>
        <w:rPr>
          <w:rFonts w:ascii="Courier New" w:hAnsi="Courier New" w:cs="Courier New"/>
          <w:sz w:val="12"/>
        </w:rPr>
      </w:pPr>
    </w:p>
    <w:p w:rsidR="00E63302" w:rsidRDefault="0074791C" w:rsidP="00E63302">
      <w:pPr>
        <w:pStyle w:val="NoSpacing"/>
        <w:ind w:left="1440" w:hanging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>Use</w:t>
      </w:r>
      <w:r w:rsidR="00E63302" w:rsidRPr="0074791C">
        <w:rPr>
          <w:rFonts w:ascii="Courier New" w:hAnsi="Courier New" w:cs="Courier New"/>
          <w:bCs/>
        </w:rPr>
        <w:t xml:space="preserve"> EQU</w:t>
      </w:r>
      <w:r w:rsidR="00E63302" w:rsidRPr="0074791C">
        <w:rPr>
          <w:rFonts w:ascii="Courier New" w:hAnsi="Courier New" w:cs="Courier New"/>
        </w:rPr>
        <w:t xml:space="preserve"> </w:t>
      </w:r>
      <w:r w:rsidR="0049700A">
        <w:rPr>
          <w:rFonts w:ascii="Courier New" w:hAnsi="Courier New" w:cs="Courier New"/>
        </w:rPr>
        <w:t>statements (place them after the CLEAR and</w:t>
      </w:r>
      <w:r w:rsidR="00E63302">
        <w:rPr>
          <w:rFonts w:ascii="Courier New" w:hAnsi="Courier New" w:cs="Courier New"/>
        </w:rPr>
        <w:t xml:space="preserve"> before any other</w:t>
      </w:r>
    </w:p>
    <w:p w:rsidR="00E63302" w:rsidRDefault="00E63302" w:rsidP="00E63302">
      <w:pPr>
        <w:pStyle w:val="NoSpacing"/>
        <w:ind w:left="1440" w:hanging="1440"/>
        <w:jc w:val="both"/>
        <w:rPr>
          <w:rFonts w:ascii="Courier New" w:hAnsi="Courier New" w:cs="Courier New"/>
        </w:rPr>
      </w:pPr>
      <w:r w:rsidRPr="00E63302">
        <w:rPr>
          <w:rFonts w:ascii="Courier New" w:hAnsi="Courier New" w:cs="Courier New"/>
        </w:rPr>
        <w:t>statements or blocks)</w:t>
      </w:r>
      <w:r>
        <w:rPr>
          <w:rFonts w:ascii="Courier New" w:hAnsi="Courier New" w:cs="Courier New"/>
        </w:rPr>
        <w:t xml:space="preserve"> to define a symbol for each constant numeric or</w:t>
      </w:r>
    </w:p>
    <w:p w:rsidR="00E63302" w:rsidRDefault="008154AE" w:rsidP="00E63302">
      <w:pPr>
        <w:pStyle w:val="NoSpacing"/>
        <w:ind w:left="1440" w:hanging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scalar</w:t>
      </w:r>
      <w:r w:rsidR="00E63302">
        <w:rPr>
          <w:rFonts w:ascii="Courier New" w:hAnsi="Courier New" w:cs="Courier New"/>
        </w:rPr>
        <w:t xml:space="preserve"> value.</w:t>
      </w:r>
      <w:r w:rsidR="00C54228">
        <w:rPr>
          <w:rFonts w:ascii="Courier New" w:hAnsi="Courier New" w:cs="Courier New"/>
        </w:rPr>
        <w:t xml:space="preserve"> EQU is the way to define </w:t>
      </w:r>
      <w:r w:rsidR="00283FBD">
        <w:rPr>
          <w:rFonts w:ascii="Courier New" w:hAnsi="Courier New" w:cs="Courier New"/>
        </w:rPr>
        <w:t>the</w:t>
      </w:r>
      <w:r w:rsidR="00C54228">
        <w:rPr>
          <w:rFonts w:ascii="Courier New" w:hAnsi="Courier New" w:cs="Courier New"/>
        </w:rPr>
        <w:t xml:space="preserve"> value</w:t>
      </w:r>
      <w:r w:rsidR="00283FBD">
        <w:rPr>
          <w:rFonts w:ascii="Courier New" w:hAnsi="Courier New" w:cs="Courier New"/>
        </w:rPr>
        <w:t xml:space="preserve"> of a symbol</w:t>
      </w:r>
      <w:r w:rsidR="00C54228">
        <w:rPr>
          <w:rFonts w:ascii="Courier New" w:hAnsi="Courier New" w:cs="Courier New"/>
        </w:rPr>
        <w:t xml:space="preserve"> in </w:t>
      </w:r>
      <w:r w:rsidR="00E747AB">
        <w:rPr>
          <w:rFonts w:ascii="Courier New" w:hAnsi="Courier New" w:cs="Courier New"/>
        </w:rPr>
        <w:t>gpss</w:t>
      </w:r>
      <w:r w:rsidR="00C54228">
        <w:rPr>
          <w:rFonts w:ascii="Courier New" w:hAnsi="Courier New" w:cs="Courier New"/>
        </w:rPr>
        <w:t>.</w:t>
      </w:r>
    </w:p>
    <w:p w:rsidR="004C4AA2" w:rsidRPr="004C4AA2" w:rsidRDefault="004C4AA2" w:rsidP="004C4AA2">
      <w:pPr>
        <w:pStyle w:val="NoSpacing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4C4AA2">
        <w:rPr>
          <w:rFonts w:ascii="Courier New" w:hAnsi="Courier New" w:cs="Courier New"/>
        </w:rPr>
        <w:t>xample EQU statement</w:t>
      </w:r>
      <w:r w:rsidR="0052417B">
        <w:rPr>
          <w:rFonts w:ascii="Courier New" w:hAnsi="Courier New" w:cs="Courier New"/>
        </w:rPr>
        <w:t xml:space="preserve"> along with a comment</w:t>
      </w:r>
      <w:r w:rsidRPr="004C4AA2">
        <w:rPr>
          <w:rFonts w:ascii="Courier New" w:hAnsi="Courier New" w:cs="Courier New"/>
        </w:rPr>
        <w:t>:</w:t>
      </w:r>
    </w:p>
    <w:p w:rsidR="002C759E" w:rsidRPr="00743266" w:rsidRDefault="00BE292E" w:rsidP="00743266">
      <w:pPr>
        <w:pStyle w:val="NoSpacing"/>
        <w:ind w:left="1440" w:hanging="1440"/>
        <w:rPr>
          <w:rFonts w:ascii="Courier New" w:hAnsi="Courier New" w:cs="Courier New"/>
          <w:sz w:val="20"/>
        </w:rPr>
      </w:pPr>
      <w:proofErr w:type="spellStart"/>
      <w:r w:rsidRPr="00743266">
        <w:rPr>
          <w:rFonts w:ascii="Courier New" w:hAnsi="Courier New" w:cs="Courier New"/>
          <w:sz w:val="20"/>
        </w:rPr>
        <w:t>i</w:t>
      </w:r>
      <w:r w:rsidR="004C4AA2" w:rsidRPr="00743266">
        <w:rPr>
          <w:rFonts w:ascii="Courier New" w:hAnsi="Courier New" w:cs="Courier New"/>
          <w:sz w:val="20"/>
        </w:rPr>
        <w:t>n</w:t>
      </w:r>
      <w:r w:rsidR="0049700A" w:rsidRPr="00743266">
        <w:rPr>
          <w:rFonts w:ascii="Courier New" w:hAnsi="Courier New" w:cs="Courier New"/>
          <w:sz w:val="20"/>
        </w:rPr>
        <w:t>ter</w:t>
      </w:r>
      <w:r w:rsidRPr="00743266">
        <w:rPr>
          <w:rFonts w:ascii="Courier New" w:hAnsi="Courier New" w:cs="Courier New"/>
          <w:sz w:val="20"/>
        </w:rPr>
        <w:t>ArrM</w:t>
      </w:r>
      <w:r w:rsidR="009D5A24" w:rsidRPr="00743266">
        <w:rPr>
          <w:rFonts w:ascii="Courier New" w:hAnsi="Courier New" w:cs="Courier New"/>
          <w:sz w:val="20"/>
        </w:rPr>
        <w:t>ean</w:t>
      </w:r>
      <w:proofErr w:type="spellEnd"/>
      <w:r w:rsidR="009D5A24" w:rsidRPr="00743266">
        <w:rPr>
          <w:rFonts w:ascii="Courier New" w:hAnsi="Courier New" w:cs="Courier New"/>
          <w:sz w:val="20"/>
        </w:rPr>
        <w:tab/>
        <w:t>EQU</w:t>
      </w:r>
      <w:r w:rsidR="009D5A24" w:rsidRPr="00743266">
        <w:rPr>
          <w:rFonts w:ascii="Courier New" w:hAnsi="Courier New" w:cs="Courier New"/>
          <w:sz w:val="20"/>
        </w:rPr>
        <w:tab/>
      </w:r>
      <w:r w:rsidR="00930C80" w:rsidRPr="00743266">
        <w:rPr>
          <w:rFonts w:ascii="Courier New" w:hAnsi="Courier New" w:cs="Courier New"/>
          <w:sz w:val="20"/>
        </w:rPr>
        <w:t>10</w:t>
      </w:r>
      <w:r w:rsidR="002F67FF" w:rsidRPr="00743266">
        <w:rPr>
          <w:rFonts w:ascii="Courier New" w:hAnsi="Courier New" w:cs="Courier New"/>
          <w:sz w:val="20"/>
        </w:rPr>
        <w:tab/>
        <w:t>; ia</w:t>
      </w:r>
      <w:r w:rsidR="0049700A" w:rsidRPr="00743266">
        <w:rPr>
          <w:rFonts w:ascii="Courier New" w:hAnsi="Courier New" w:cs="Courier New"/>
          <w:sz w:val="20"/>
        </w:rPr>
        <w:t xml:space="preserve"> mean</w:t>
      </w:r>
      <w:r w:rsidR="009D5A24" w:rsidRPr="00743266">
        <w:rPr>
          <w:rFonts w:ascii="Courier New" w:hAnsi="Courier New" w:cs="Courier New"/>
          <w:sz w:val="20"/>
        </w:rPr>
        <w:t xml:space="preserve"> is </w:t>
      </w:r>
      <w:r w:rsidR="00931457" w:rsidRPr="00743266">
        <w:rPr>
          <w:rFonts w:ascii="Courier New" w:hAnsi="Courier New" w:cs="Courier New"/>
          <w:sz w:val="20"/>
        </w:rPr>
        <w:t>10</w:t>
      </w:r>
      <w:r w:rsidR="003C5B27" w:rsidRPr="00743266">
        <w:rPr>
          <w:rFonts w:ascii="Courier New" w:hAnsi="Courier New" w:cs="Courier New"/>
          <w:sz w:val="20"/>
        </w:rPr>
        <w:t xml:space="preserve"> minutes</w:t>
      </w:r>
      <w:r w:rsidR="002F67FF" w:rsidRPr="00743266">
        <w:rPr>
          <w:rFonts w:ascii="Courier New" w:hAnsi="Courier New" w:cs="Courier New"/>
          <w:sz w:val="20"/>
        </w:rPr>
        <w:t xml:space="preserve"> (assuming t.u. = 1 minute)</w:t>
      </w:r>
    </w:p>
    <w:p w:rsidR="002F67FF" w:rsidRDefault="002F67FF" w:rsidP="002F67F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(You </w:t>
      </w:r>
      <w:r w:rsidR="004C4AA2" w:rsidRPr="004C4AA2">
        <w:rPr>
          <w:rFonts w:ascii="Courier New" w:hAnsi="Courier New" w:cs="Courier New"/>
        </w:rPr>
        <w:t>know the benefits of symbolic code from previous</w:t>
      </w:r>
      <w:r>
        <w:rPr>
          <w:rFonts w:ascii="Courier New" w:hAnsi="Courier New" w:cs="Courier New"/>
        </w:rPr>
        <w:t xml:space="preserve"> </w:t>
      </w:r>
      <w:r w:rsidR="004C4AA2" w:rsidRPr="004C4AA2">
        <w:rPr>
          <w:rFonts w:ascii="Courier New" w:hAnsi="Courier New" w:cs="Courier New"/>
        </w:rPr>
        <w:t>programming experience</w:t>
      </w:r>
      <w:r>
        <w:rPr>
          <w:rFonts w:ascii="Courier New" w:hAnsi="Courier New" w:cs="Courier New"/>
        </w:rPr>
        <w:t>;</w:t>
      </w:r>
    </w:p>
    <w:p w:rsidR="004C4AA2" w:rsidRDefault="002F67FF" w:rsidP="002F67F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same applies</w:t>
      </w:r>
      <w:r w:rsidR="00EB61BA">
        <w:rPr>
          <w:rFonts w:ascii="Courier New" w:hAnsi="Courier New" w:cs="Courier New"/>
        </w:rPr>
        <w:t xml:space="preserve"> for 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).</w:t>
      </w:r>
    </w:p>
    <w:p w:rsidR="007C5BB8" w:rsidRPr="003E6D96" w:rsidRDefault="00B64324" w:rsidP="00B64324">
      <w:pPr>
        <w:pStyle w:val="NoSpacing"/>
        <w:rPr>
          <w:rFonts w:ascii="Courier New" w:hAnsi="Courier New" w:cs="Courier New"/>
          <w:color w:val="0000FF"/>
        </w:rPr>
      </w:pPr>
      <w:r w:rsidRPr="00B64324">
        <w:rPr>
          <w:rFonts w:ascii="Courier New" w:hAnsi="Courier New" w:cs="Courier New"/>
        </w:rPr>
        <w:t xml:space="preserve">You must code an EQU statement for each of the </w:t>
      </w:r>
      <w:r w:rsidR="007F0D0E">
        <w:rPr>
          <w:rFonts w:ascii="Courier New" w:hAnsi="Courier New" w:cs="Courier New"/>
        </w:rPr>
        <w:t>Operand</w:t>
      </w:r>
      <w:r w:rsidRPr="00B64324">
        <w:rPr>
          <w:rFonts w:ascii="Courier New" w:hAnsi="Courier New" w:cs="Courier New"/>
        </w:rPr>
        <w:t>s of the GENERATE and ADVANCE blocks.</w:t>
      </w:r>
      <w:r w:rsidR="00930C80">
        <w:rPr>
          <w:rFonts w:ascii="Courier New" w:hAnsi="Courier New" w:cs="Courier New"/>
        </w:rPr>
        <w:t xml:space="preserve"> </w:t>
      </w:r>
      <w:r w:rsidR="00BE292E" w:rsidRPr="003E6D96">
        <w:rPr>
          <w:rFonts w:ascii="Courier New" w:hAnsi="Courier New" w:cs="Courier New"/>
          <w:color w:val="0000FF"/>
        </w:rPr>
        <w:t xml:space="preserve">Thus, </w:t>
      </w:r>
      <w:r w:rsidR="00283FBD">
        <w:rPr>
          <w:rFonts w:ascii="Courier New" w:hAnsi="Courier New" w:cs="Courier New"/>
          <w:color w:val="0000FF"/>
        </w:rPr>
        <w:t xml:space="preserve">as illustrated above, </w:t>
      </w:r>
      <w:r w:rsidR="00BE292E" w:rsidRPr="003E6D96">
        <w:rPr>
          <w:rFonts w:ascii="Courier New" w:hAnsi="Courier New" w:cs="Courier New"/>
          <w:color w:val="0000FF"/>
        </w:rPr>
        <w:t>s</w:t>
      </w:r>
      <w:r w:rsidRPr="003E6D96">
        <w:rPr>
          <w:rFonts w:ascii="Courier New" w:hAnsi="Courier New" w:cs="Courier New"/>
          <w:color w:val="0000FF"/>
        </w:rPr>
        <w:t>pecify GENERA</w:t>
      </w:r>
      <w:r w:rsidR="009D5A24" w:rsidRPr="003E6D96">
        <w:rPr>
          <w:rFonts w:ascii="Courier New" w:hAnsi="Courier New" w:cs="Courier New"/>
          <w:color w:val="0000FF"/>
        </w:rPr>
        <w:t xml:space="preserve">TE </w:t>
      </w:r>
      <w:r w:rsidR="007C5BB8" w:rsidRPr="003E6D96">
        <w:rPr>
          <w:rFonts w:ascii="Courier New" w:hAnsi="Courier New" w:cs="Courier New"/>
          <w:color w:val="0000FF"/>
        </w:rPr>
        <w:t xml:space="preserve">A and B </w:t>
      </w:r>
      <w:r w:rsidR="00BE292E" w:rsidRPr="003E6D96">
        <w:rPr>
          <w:rFonts w:ascii="Courier New" w:hAnsi="Courier New" w:cs="Courier New"/>
          <w:color w:val="0000FF"/>
        </w:rPr>
        <w:t>Operand</w:t>
      </w:r>
      <w:r w:rsidR="007C5BB8" w:rsidRPr="003E6D96">
        <w:rPr>
          <w:rFonts w:ascii="Courier New" w:hAnsi="Courier New" w:cs="Courier New"/>
          <w:color w:val="0000FF"/>
        </w:rPr>
        <w:t xml:space="preserve"> </w:t>
      </w:r>
      <w:r w:rsidR="00BE292E" w:rsidRPr="003E6D96">
        <w:rPr>
          <w:rFonts w:ascii="Courier New" w:hAnsi="Courier New" w:cs="Courier New"/>
          <w:color w:val="0000FF"/>
        </w:rPr>
        <w:t xml:space="preserve">   </w:t>
      </w:r>
      <w:r w:rsidR="009D5A24" w:rsidRPr="003E6D96">
        <w:rPr>
          <w:rFonts w:ascii="Courier New" w:hAnsi="Courier New" w:cs="Courier New"/>
          <w:color w:val="0000FF"/>
        </w:rPr>
        <w:t xml:space="preserve">values </w:t>
      </w:r>
      <w:r w:rsidR="007C5BB8" w:rsidRPr="003E6D96">
        <w:rPr>
          <w:rFonts w:ascii="Courier New" w:hAnsi="Courier New" w:cs="Courier New"/>
          <w:b/>
          <w:color w:val="0000FF"/>
        </w:rPr>
        <w:t xml:space="preserve">10 and </w:t>
      </w:r>
      <w:r w:rsidR="008154AE">
        <w:rPr>
          <w:rFonts w:ascii="Courier New" w:hAnsi="Courier New" w:cs="Courier New"/>
          <w:b/>
          <w:color w:val="0000FF"/>
        </w:rPr>
        <w:t>6</w:t>
      </w:r>
      <w:r w:rsidR="007C5BB8" w:rsidRPr="003E6D96">
        <w:rPr>
          <w:rFonts w:ascii="Courier New" w:hAnsi="Courier New" w:cs="Courier New"/>
          <w:b/>
          <w:color w:val="0000FF"/>
        </w:rPr>
        <w:t>,</w:t>
      </w:r>
      <w:r w:rsidR="007C5BB8" w:rsidRPr="003E6D96">
        <w:rPr>
          <w:rFonts w:ascii="Courier New" w:hAnsi="Courier New" w:cs="Courier New"/>
          <w:color w:val="0000FF"/>
        </w:rPr>
        <w:t xml:space="preserve"> and ADVANCE A and B </w:t>
      </w:r>
      <w:r w:rsidR="007F0D0E" w:rsidRPr="003E6D96">
        <w:rPr>
          <w:rFonts w:ascii="Courier New" w:hAnsi="Courier New" w:cs="Courier New"/>
          <w:color w:val="0000FF"/>
        </w:rPr>
        <w:t>Operand</w:t>
      </w:r>
      <w:r w:rsidR="009D5A24" w:rsidRPr="003E6D96">
        <w:rPr>
          <w:rFonts w:ascii="Courier New" w:hAnsi="Courier New" w:cs="Courier New"/>
          <w:color w:val="0000FF"/>
        </w:rPr>
        <w:t xml:space="preserve"> values </w:t>
      </w:r>
      <w:r w:rsidR="008154AE">
        <w:rPr>
          <w:rFonts w:ascii="Courier New" w:hAnsi="Courier New" w:cs="Courier New"/>
          <w:b/>
          <w:color w:val="0000FF"/>
        </w:rPr>
        <w:t>7</w:t>
      </w:r>
      <w:r w:rsidR="007C5BB8" w:rsidRPr="003E6D96">
        <w:rPr>
          <w:rFonts w:ascii="Courier New" w:hAnsi="Courier New" w:cs="Courier New"/>
          <w:b/>
          <w:color w:val="0000FF"/>
        </w:rPr>
        <w:t xml:space="preserve"> and </w:t>
      </w:r>
      <w:r w:rsidR="003C5B27" w:rsidRPr="003E6D96">
        <w:rPr>
          <w:rFonts w:ascii="Courier New" w:hAnsi="Courier New" w:cs="Courier New"/>
          <w:b/>
          <w:color w:val="0000FF"/>
        </w:rPr>
        <w:t>3</w:t>
      </w:r>
      <w:r w:rsidR="003E6D96">
        <w:rPr>
          <w:rFonts w:ascii="Courier New" w:hAnsi="Courier New" w:cs="Courier New"/>
          <w:color w:val="0000FF"/>
        </w:rPr>
        <w:t xml:space="preserve"> as </w:t>
      </w:r>
      <w:r w:rsidR="00930C80" w:rsidRPr="003E6D96">
        <w:rPr>
          <w:rFonts w:ascii="Courier New" w:hAnsi="Courier New" w:cs="Courier New"/>
          <w:color w:val="0000FF"/>
        </w:rPr>
        <w:t>symbols.</w:t>
      </w:r>
      <w:r w:rsidR="007C5BB8" w:rsidRPr="003E6D96">
        <w:rPr>
          <w:rFonts w:ascii="Courier New" w:hAnsi="Courier New" w:cs="Courier New"/>
          <w:color w:val="0000FF"/>
        </w:rPr>
        <w:t xml:space="preserve"> </w:t>
      </w:r>
    </w:p>
    <w:p w:rsidR="00BC672C" w:rsidRPr="00BC672C" w:rsidRDefault="00BC672C" w:rsidP="00B02910">
      <w:pPr>
        <w:pStyle w:val="NoSpacing"/>
        <w:rPr>
          <w:rFonts w:ascii="Courier New" w:hAnsi="Courier New" w:cs="Courier New"/>
          <w:bCs/>
          <w:color w:val="FF0000"/>
          <w:sz w:val="8"/>
          <w:szCs w:val="18"/>
        </w:rPr>
      </w:pPr>
    </w:p>
    <w:p w:rsidR="00642DD8" w:rsidRPr="00607FE4" w:rsidRDefault="00743266" w:rsidP="00B02910">
      <w:pPr>
        <w:pStyle w:val="NoSpacing"/>
        <w:rPr>
          <w:rFonts w:ascii="Courier New" w:hAnsi="Courier New" w:cs="Courier New"/>
          <w:bCs/>
          <w:color w:val="C00000"/>
          <w:szCs w:val="40"/>
        </w:rPr>
      </w:pPr>
      <w:r w:rsidRPr="00607FE4">
        <w:rPr>
          <w:rFonts w:ascii="Courier New" w:hAnsi="Courier New" w:cs="Courier New"/>
          <w:bCs/>
          <w:color w:val="C00000"/>
          <w:szCs w:val="40"/>
        </w:rPr>
        <w:t>We want the interarrival and service durations to be comparable to</w:t>
      </w:r>
      <w:r w:rsidR="00BC672C" w:rsidRPr="00607FE4">
        <w:rPr>
          <w:rFonts w:ascii="Courier New" w:hAnsi="Courier New" w:cs="Courier New"/>
          <w:bCs/>
          <w:color w:val="C00000"/>
          <w:szCs w:val="40"/>
        </w:rPr>
        <w:t xml:space="preserve"> SAMPLE1.GPS.</w:t>
      </w:r>
    </w:p>
    <w:p w:rsidR="00BC672C" w:rsidRPr="00607FE4" w:rsidRDefault="00BC672C" w:rsidP="00B02910">
      <w:pPr>
        <w:pStyle w:val="NoSpacing"/>
        <w:rPr>
          <w:rFonts w:ascii="Courier New" w:hAnsi="Courier New" w:cs="Courier New"/>
          <w:bCs/>
          <w:color w:val="C00000"/>
          <w:szCs w:val="40"/>
        </w:rPr>
      </w:pPr>
      <w:r w:rsidRPr="00607FE4">
        <w:rPr>
          <w:rFonts w:ascii="Courier New" w:hAnsi="Courier New" w:cs="Courier New"/>
          <w:bCs/>
          <w:color w:val="C00000"/>
          <w:szCs w:val="40"/>
        </w:rPr>
        <w:t xml:space="preserve">Therefore, the specified A and B operand values above, integers &lt; 10, mean that the </w:t>
      </w:r>
      <w:proofErr w:type="spellStart"/>
      <w:r w:rsidRPr="00607FE4">
        <w:rPr>
          <w:rFonts w:ascii="Courier New" w:hAnsi="Courier New" w:cs="Courier New"/>
          <w:bCs/>
          <w:color w:val="C00000"/>
          <w:szCs w:val="40"/>
        </w:rPr>
        <w:t>t.u.</w:t>
      </w:r>
      <w:proofErr w:type="spellEnd"/>
      <w:r w:rsidRPr="00607FE4">
        <w:rPr>
          <w:rFonts w:ascii="Courier New" w:hAnsi="Courier New" w:cs="Courier New"/>
          <w:bCs/>
          <w:color w:val="C00000"/>
          <w:szCs w:val="40"/>
        </w:rPr>
        <w:t xml:space="preserve"> in this homework is:  1 </w:t>
      </w:r>
      <w:proofErr w:type="spellStart"/>
      <w:r w:rsidRPr="00607FE4">
        <w:rPr>
          <w:rFonts w:ascii="Courier New" w:hAnsi="Courier New" w:cs="Courier New"/>
          <w:bCs/>
          <w:color w:val="C00000"/>
          <w:szCs w:val="40"/>
        </w:rPr>
        <w:t>t.u.</w:t>
      </w:r>
      <w:proofErr w:type="spellEnd"/>
      <w:r w:rsidRPr="00607FE4">
        <w:rPr>
          <w:rFonts w:ascii="Courier New" w:hAnsi="Courier New" w:cs="Courier New"/>
          <w:bCs/>
          <w:color w:val="C00000"/>
          <w:szCs w:val="40"/>
        </w:rPr>
        <w:t xml:space="preserve"> is 1 minute</w:t>
      </w:r>
    </w:p>
    <w:p w:rsidR="00BC672C" w:rsidRPr="00BC672C" w:rsidRDefault="00BC672C" w:rsidP="00B02910">
      <w:pPr>
        <w:pStyle w:val="NoSpacing"/>
        <w:rPr>
          <w:rFonts w:ascii="Courier New" w:hAnsi="Courier New" w:cs="Courier New"/>
          <w:bCs/>
          <w:color w:val="FF0000"/>
          <w:sz w:val="8"/>
          <w:szCs w:val="18"/>
        </w:rPr>
      </w:pPr>
    </w:p>
    <w:p w:rsidR="001C6D45" w:rsidRDefault="004C4AA2" w:rsidP="001C6D45">
      <w:pPr>
        <w:pStyle w:val="NoSpacing"/>
        <w:rPr>
          <w:rFonts w:ascii="Courier New" w:hAnsi="Courier New" w:cs="Courier New"/>
        </w:rPr>
      </w:pPr>
      <w:r w:rsidRPr="004C4AA2">
        <w:rPr>
          <w:rFonts w:ascii="Courier New" w:hAnsi="Courier New" w:cs="Courier New"/>
          <w:b/>
        </w:rPr>
        <w:t>Add</w:t>
      </w:r>
      <w:r w:rsidRPr="004C4AA2">
        <w:rPr>
          <w:rFonts w:ascii="Courier New" w:hAnsi="Courier New" w:cs="Courier New"/>
        </w:rPr>
        <w:t xml:space="preserve"> one</w:t>
      </w:r>
      <w:r w:rsidR="00C30E51">
        <w:rPr>
          <w:rFonts w:ascii="Courier New" w:hAnsi="Courier New" w:cs="Courier New"/>
        </w:rPr>
        <w:t xml:space="preserve"> </w:t>
      </w:r>
      <w:r w:rsidR="00C30E51" w:rsidRPr="00C30E51">
        <w:rPr>
          <w:rFonts w:ascii="Courier New" w:hAnsi="Courier New" w:cs="Courier New"/>
          <w:b/>
          <w:color w:val="0066FF"/>
        </w:rPr>
        <w:t>EQU</w:t>
      </w:r>
      <w:r w:rsidR="00C30E51">
        <w:rPr>
          <w:rFonts w:ascii="Courier New" w:hAnsi="Courier New" w:cs="Courier New"/>
        </w:rPr>
        <w:t xml:space="preserve"> statement and one</w:t>
      </w:r>
      <w:r w:rsidRPr="004C4AA2">
        <w:rPr>
          <w:rFonts w:ascii="Courier New" w:hAnsi="Courier New" w:cs="Courier New"/>
        </w:rPr>
        <w:t xml:space="preserve"> </w:t>
      </w:r>
      <w:r w:rsidRPr="00FD68AF">
        <w:rPr>
          <w:rFonts w:ascii="Courier New" w:hAnsi="Courier New" w:cs="Courier New"/>
          <w:b/>
          <w:color w:val="226AFA"/>
        </w:rPr>
        <w:t>RMULT</w:t>
      </w:r>
      <w:r w:rsidRPr="00FD68AF">
        <w:rPr>
          <w:rFonts w:ascii="Courier New" w:hAnsi="Courier New" w:cs="Courier New"/>
          <w:color w:val="226AFA"/>
        </w:rPr>
        <w:t xml:space="preserve"> </w:t>
      </w:r>
      <w:r w:rsidRPr="004C4AA2">
        <w:rPr>
          <w:rFonts w:ascii="Courier New" w:hAnsi="Courier New" w:cs="Courier New"/>
        </w:rPr>
        <w:t>s</w:t>
      </w:r>
      <w:r w:rsidR="00C30E51">
        <w:rPr>
          <w:rFonts w:ascii="Courier New" w:hAnsi="Courier New" w:cs="Courier New"/>
        </w:rPr>
        <w:t>tatement</w:t>
      </w:r>
      <w:r w:rsidR="003E6D96">
        <w:rPr>
          <w:rFonts w:ascii="Courier New" w:hAnsi="Courier New" w:cs="Courier New"/>
        </w:rPr>
        <w:t xml:space="preserve"> following this EQU</w:t>
      </w:r>
      <w:r w:rsidR="00C30E51">
        <w:rPr>
          <w:rFonts w:ascii="Courier New" w:hAnsi="Courier New" w:cs="Courier New"/>
        </w:rPr>
        <w:t xml:space="preserve"> to seed your model’s </w:t>
      </w:r>
      <w:r w:rsidRPr="004C4AA2">
        <w:rPr>
          <w:rFonts w:ascii="Courier New" w:hAnsi="Courier New" w:cs="Courier New"/>
        </w:rPr>
        <w:t>random number</w:t>
      </w:r>
      <w:r w:rsidR="001C6D45"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>g</w:t>
      </w:r>
      <w:r w:rsidR="006B0EF2">
        <w:rPr>
          <w:rFonts w:ascii="Courier New" w:hAnsi="Courier New" w:cs="Courier New"/>
        </w:rPr>
        <w:t>eneration as follow</w:t>
      </w:r>
      <w:r w:rsidR="002B185E">
        <w:rPr>
          <w:rFonts w:ascii="Courier New" w:hAnsi="Courier New" w:cs="Courier New"/>
        </w:rPr>
        <w:t>:</w:t>
      </w:r>
    </w:p>
    <w:p w:rsidR="003F78AD" w:rsidRDefault="006B0EF2" w:rsidP="00FD68A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your EQU statement and for the X Operand, </w:t>
      </w:r>
      <w:r w:rsidR="003E6D96">
        <w:rPr>
          <w:rFonts w:ascii="Courier New" w:hAnsi="Courier New" w:cs="Courier New"/>
        </w:rPr>
        <w:t>choose</w:t>
      </w:r>
      <w:r w:rsidR="004C4AA2" w:rsidRPr="004C4AA2">
        <w:rPr>
          <w:rFonts w:ascii="Courier New" w:hAnsi="Courier New" w:cs="Courier New"/>
        </w:rPr>
        <w:t xml:space="preserve"> any</w:t>
      </w:r>
      <w:r w:rsidR="0073470E">
        <w:rPr>
          <w:rFonts w:ascii="Courier New" w:hAnsi="Courier New" w:cs="Courier New"/>
        </w:rPr>
        <w:t xml:space="preserve"> </w:t>
      </w:r>
      <w:r w:rsidR="004C4AA2" w:rsidRPr="004C4AA2">
        <w:rPr>
          <w:rFonts w:ascii="Courier New" w:hAnsi="Courier New" w:cs="Courier New"/>
        </w:rPr>
        <w:t xml:space="preserve">six-digit </w:t>
      </w:r>
      <w:r w:rsidR="003C5B27">
        <w:rPr>
          <w:rFonts w:ascii="Courier New" w:hAnsi="Courier New" w:cs="Courier New"/>
        </w:rPr>
        <w:t xml:space="preserve">unsigned </w:t>
      </w:r>
      <w:r w:rsidR="004C4AA2" w:rsidRPr="004C4AA2">
        <w:rPr>
          <w:rFonts w:ascii="Courier New" w:hAnsi="Courier New" w:cs="Courier New"/>
        </w:rPr>
        <w:t>integer seed</w:t>
      </w:r>
      <w:r>
        <w:rPr>
          <w:rFonts w:ascii="Courier New" w:hAnsi="Courier New" w:cs="Courier New"/>
        </w:rPr>
        <w:t xml:space="preserve"> value. Then code an </w:t>
      </w:r>
      <w:r w:rsidRPr="006B0EF2">
        <w:rPr>
          <w:rFonts w:ascii="Courier New" w:hAnsi="Courier New" w:cs="Courier New"/>
          <w:b/>
          <w:color w:val="0066FF"/>
        </w:rPr>
        <w:t>RMULT</w:t>
      </w:r>
      <w:r w:rsidRPr="006B0EF2">
        <w:rPr>
          <w:rFonts w:ascii="Courier New" w:hAnsi="Courier New" w:cs="Courier New"/>
          <w:color w:val="0066FF"/>
        </w:rPr>
        <w:t xml:space="preserve"> </w:t>
      </w:r>
      <w:r>
        <w:rPr>
          <w:rFonts w:ascii="Courier New" w:hAnsi="Courier New" w:cs="Courier New"/>
        </w:rPr>
        <w:t xml:space="preserve">statement </w:t>
      </w:r>
      <w:r w:rsidR="0042079C">
        <w:rPr>
          <w:rFonts w:ascii="Courier New" w:hAnsi="Courier New" w:cs="Courier New"/>
        </w:rPr>
        <w:t>with</w:t>
      </w:r>
      <w:r w:rsidR="0073470E">
        <w:rPr>
          <w:rFonts w:ascii="Courier New" w:hAnsi="Courier New" w:cs="Courier New"/>
        </w:rPr>
        <w:t xml:space="preserve"> A </w:t>
      </w:r>
      <w:r w:rsidR="007F0D0E">
        <w:rPr>
          <w:rFonts w:ascii="Courier New" w:hAnsi="Courier New" w:cs="Courier New"/>
        </w:rPr>
        <w:t>Operand</w:t>
      </w:r>
      <w:r w:rsidR="0042079C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the label of the EQU statement.</w:t>
      </w:r>
      <w:r w:rsidR="0042079C">
        <w:rPr>
          <w:rFonts w:ascii="Courier New" w:hAnsi="Courier New" w:cs="Courier New"/>
        </w:rPr>
        <w:t xml:space="preserve"> </w:t>
      </w:r>
      <w:r w:rsidR="0042079C" w:rsidRPr="00283FBD">
        <w:rPr>
          <w:rFonts w:ascii="Courier New" w:hAnsi="Courier New" w:cs="Courier New"/>
          <w:sz w:val="24"/>
          <w:szCs w:val="24"/>
        </w:rPr>
        <w:t>(</w:t>
      </w:r>
      <w:r w:rsidR="0042079C" w:rsidRPr="00283FBD">
        <w:rPr>
          <w:rFonts w:ascii="Courier New" w:hAnsi="Courier New" w:cs="Courier New"/>
          <w:szCs w:val="24"/>
        </w:rPr>
        <w:t>RMULT will NOT need a label</w:t>
      </w:r>
      <w:r w:rsidR="0042079C" w:rsidRPr="00283FBD">
        <w:rPr>
          <w:rFonts w:ascii="Courier New" w:hAnsi="Courier New" w:cs="Courier New"/>
          <w:sz w:val="24"/>
          <w:szCs w:val="24"/>
        </w:rPr>
        <w:t>)</w:t>
      </w:r>
      <w:r w:rsidR="0042079C">
        <w:rPr>
          <w:rFonts w:ascii="Courier New" w:hAnsi="Courier New" w:cs="Courier New"/>
        </w:rPr>
        <w:t>.</w:t>
      </w:r>
    </w:p>
    <w:p w:rsidR="003F78AD" w:rsidRDefault="003F78AD" w:rsidP="00FD68A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 EQU and RMULT statements above are better coding compared with</w:t>
      </w:r>
    </w:p>
    <w:p w:rsidR="006B0EF2" w:rsidRDefault="003F78AD" w:rsidP="003F78AD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RMULT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dddddd</w:t>
      </w:r>
      <w:proofErr w:type="spellEnd"/>
      <w:r>
        <w:rPr>
          <w:rFonts w:ascii="Courier New" w:hAnsi="Courier New" w:cs="Courier New"/>
        </w:rPr>
        <w:t xml:space="preserve">   </w:t>
      </w:r>
      <w:r w:rsidRPr="003F78AD">
        <w:rPr>
          <w:rFonts w:ascii="Courier New" w:hAnsi="Courier New" w:cs="Courier New"/>
          <w:i/>
          <w:iCs/>
        </w:rPr>
        <w:t>(</w:t>
      </w:r>
      <w:proofErr w:type="spellStart"/>
      <w:r w:rsidRPr="003F78AD">
        <w:rPr>
          <w:rFonts w:ascii="Courier New" w:hAnsi="Courier New" w:cs="Courier New"/>
          <w:i/>
          <w:iCs/>
        </w:rPr>
        <w:t>dddddd</w:t>
      </w:r>
      <w:proofErr w:type="spellEnd"/>
      <w:r w:rsidRPr="003F78AD">
        <w:rPr>
          <w:rFonts w:ascii="Courier New" w:hAnsi="Courier New" w:cs="Courier New"/>
          <w:i/>
          <w:iCs/>
        </w:rPr>
        <w:t xml:space="preserve"> is your chosen 6-digit seed)</w:t>
      </w:r>
      <w:r>
        <w:rPr>
          <w:rFonts w:ascii="Courier New" w:hAnsi="Courier New" w:cs="Courier New"/>
        </w:rPr>
        <w:t xml:space="preserve"> </w:t>
      </w:r>
      <w:r w:rsidR="006B0EF2">
        <w:rPr>
          <w:rFonts w:ascii="Courier New" w:hAnsi="Courier New" w:cs="Courier New"/>
        </w:rPr>
        <w:t xml:space="preserve"> </w:t>
      </w:r>
    </w:p>
    <w:p w:rsidR="004C4AA2" w:rsidRDefault="006B0EF2" w:rsidP="00FD68A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EQU and RMULT</w:t>
      </w:r>
      <w:r w:rsidR="00283FBD">
        <w:rPr>
          <w:rFonts w:ascii="Courier New" w:hAnsi="Courier New" w:cs="Courier New"/>
        </w:rPr>
        <w:t>, as coded above,</w:t>
      </w:r>
      <w:r>
        <w:rPr>
          <w:rFonts w:ascii="Courier New" w:hAnsi="Courier New" w:cs="Courier New"/>
        </w:rPr>
        <w:t xml:space="preserve"> cause</w:t>
      </w:r>
      <w:r w:rsidR="007347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 </w:t>
      </w:r>
      <w:r w:rsidR="0073470E">
        <w:rPr>
          <w:rFonts w:ascii="Courier New" w:hAnsi="Courier New" w:cs="Courier New"/>
        </w:rPr>
        <w:t xml:space="preserve">internal </w:t>
      </w:r>
      <w:r w:rsidR="00E747AB">
        <w:rPr>
          <w:rFonts w:ascii="Courier New" w:hAnsi="Courier New" w:cs="Courier New"/>
        </w:rPr>
        <w:t>gpss</w:t>
      </w:r>
      <w:r w:rsidR="0073470E">
        <w:rPr>
          <w:rFonts w:ascii="Courier New" w:hAnsi="Courier New" w:cs="Courier New"/>
        </w:rPr>
        <w:t xml:space="preserve"> random number generator </w:t>
      </w:r>
      <w:r w:rsidR="0042079C">
        <w:rPr>
          <w:rFonts w:ascii="Courier New" w:hAnsi="Courier New" w:cs="Courier New"/>
        </w:rPr>
        <w:t>(</w:t>
      </w:r>
      <w:r w:rsidR="0073470E">
        <w:rPr>
          <w:rFonts w:ascii="Courier New" w:hAnsi="Courier New" w:cs="Courier New"/>
        </w:rPr>
        <w:t>named</w:t>
      </w:r>
      <w:r w:rsidR="001C6D45">
        <w:rPr>
          <w:rFonts w:ascii="Courier New" w:hAnsi="Courier New" w:cs="Courier New"/>
        </w:rPr>
        <w:t xml:space="preserve"> </w:t>
      </w:r>
      <w:r w:rsidR="0073470E">
        <w:rPr>
          <w:rFonts w:ascii="Courier New" w:hAnsi="Courier New" w:cs="Courier New"/>
        </w:rPr>
        <w:t>“</w:t>
      </w:r>
      <w:r w:rsidR="001C6D45">
        <w:rPr>
          <w:rFonts w:ascii="Courier New" w:hAnsi="Courier New" w:cs="Courier New"/>
        </w:rPr>
        <w:t>RN1</w:t>
      </w:r>
      <w:r w:rsidR="0073470E">
        <w:rPr>
          <w:rFonts w:ascii="Courier New" w:hAnsi="Courier New" w:cs="Courier New"/>
        </w:rPr>
        <w:t>”</w:t>
      </w:r>
      <w:r w:rsidR="004207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to draw </w:t>
      </w:r>
      <w:r w:rsidR="0073470E">
        <w:rPr>
          <w:rFonts w:ascii="Courier New" w:hAnsi="Courier New" w:cs="Courier New"/>
        </w:rPr>
        <w:t>random numbers for</w:t>
      </w:r>
      <w:r w:rsidR="00630E1A">
        <w:rPr>
          <w:rFonts w:ascii="Courier New" w:hAnsi="Courier New" w:cs="Courier New"/>
        </w:rPr>
        <w:t xml:space="preserve"> calculati</w:t>
      </w:r>
      <w:r w:rsidR="001753C5">
        <w:rPr>
          <w:rFonts w:ascii="Courier New" w:hAnsi="Courier New" w:cs="Courier New"/>
        </w:rPr>
        <w:t>n</w:t>
      </w:r>
      <w:r w:rsidR="00630E1A">
        <w:rPr>
          <w:rFonts w:ascii="Courier New" w:hAnsi="Courier New" w:cs="Courier New"/>
        </w:rPr>
        <w:t>g</w:t>
      </w:r>
      <w:r w:rsidR="004C4AA2" w:rsidRPr="00FD68AF">
        <w:rPr>
          <w:rFonts w:ascii="Courier New" w:hAnsi="Courier New" w:cs="Courier New"/>
        </w:rPr>
        <w:t xml:space="preserve"> </w:t>
      </w:r>
      <w:r w:rsidR="00223268">
        <w:rPr>
          <w:rFonts w:ascii="Courier New" w:hAnsi="Courier New" w:cs="Courier New"/>
        </w:rPr>
        <w:t>interarrival</w:t>
      </w:r>
      <w:r w:rsidR="00FD68AF">
        <w:rPr>
          <w:rFonts w:ascii="Courier New" w:hAnsi="Courier New" w:cs="Courier New"/>
        </w:rPr>
        <w:t xml:space="preserve"> </w:t>
      </w:r>
      <w:r w:rsidR="0042079C">
        <w:rPr>
          <w:rFonts w:ascii="Courier New" w:hAnsi="Courier New" w:cs="Courier New"/>
        </w:rPr>
        <w:t xml:space="preserve">and service durations </w:t>
      </w:r>
      <w:r w:rsidR="0076552D">
        <w:rPr>
          <w:rFonts w:ascii="Courier New" w:hAnsi="Courier New" w:cs="Courier New"/>
        </w:rPr>
        <w:t>a</w:t>
      </w:r>
      <w:r w:rsidR="00630E1A">
        <w:rPr>
          <w:rFonts w:ascii="Courier New" w:hAnsi="Courier New" w:cs="Courier New"/>
        </w:rPr>
        <w:t>nd</w:t>
      </w:r>
      <w:r w:rsidR="003C5B27">
        <w:rPr>
          <w:rFonts w:ascii="Courier New" w:hAnsi="Courier New" w:cs="Courier New"/>
        </w:rPr>
        <w:t xml:space="preserve"> other </w:t>
      </w:r>
      <w:r w:rsidR="00931457">
        <w:rPr>
          <w:rFonts w:ascii="Courier New" w:hAnsi="Courier New" w:cs="Courier New"/>
        </w:rPr>
        <w:t>internal</w:t>
      </w:r>
      <w:r w:rsidR="003C5B27">
        <w:rPr>
          <w:rFonts w:ascii="Courier New" w:hAnsi="Courier New" w:cs="Courier New"/>
        </w:rPr>
        <w:t xml:space="preserve"> runtime values</w:t>
      </w:r>
      <w:r w:rsidR="002F67FF">
        <w:rPr>
          <w:rFonts w:ascii="Courier New" w:hAnsi="Courier New" w:cs="Courier New"/>
        </w:rPr>
        <w:t xml:space="preserve"> n</w:t>
      </w:r>
      <w:r w:rsidR="00630E1A">
        <w:rPr>
          <w:rFonts w:ascii="Courier New" w:hAnsi="Courier New" w:cs="Courier New"/>
        </w:rPr>
        <w:t>eeded by the simulator</w:t>
      </w:r>
      <w:r w:rsidR="004C4AA2" w:rsidRPr="00FD68AF">
        <w:rPr>
          <w:rFonts w:ascii="Courier New" w:hAnsi="Courier New" w:cs="Courier New"/>
        </w:rPr>
        <w:t>.</w:t>
      </w:r>
    </w:p>
    <w:p w:rsidR="003F78AD" w:rsidRDefault="003F78AD" w:rsidP="00FD68A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seed is involved in the initialization for RN1’s random number stream.</w:t>
      </w:r>
    </w:p>
    <w:p w:rsidR="0086414F" w:rsidRPr="006E79C2" w:rsidRDefault="0086414F" w:rsidP="00FD68AF">
      <w:pPr>
        <w:pStyle w:val="NoSpacing"/>
        <w:rPr>
          <w:rFonts w:ascii="Courier New" w:hAnsi="Courier New" w:cs="Courier New"/>
        </w:rPr>
      </w:pPr>
      <w:r w:rsidRPr="006E79C2">
        <w:rPr>
          <w:rFonts w:ascii="Courier New" w:hAnsi="Courier New" w:cs="Courier New"/>
        </w:rPr>
        <w:t xml:space="preserve">8 built-in random number generators are available in any </w:t>
      </w:r>
      <w:r w:rsidR="00E747AB">
        <w:rPr>
          <w:rFonts w:ascii="Courier New" w:hAnsi="Courier New" w:cs="Courier New"/>
        </w:rPr>
        <w:t>gpss</w:t>
      </w:r>
      <w:r w:rsidRPr="006E79C2">
        <w:rPr>
          <w:rFonts w:ascii="Courier New" w:hAnsi="Courier New" w:cs="Courier New"/>
        </w:rPr>
        <w:t xml:space="preserve"> model</w:t>
      </w:r>
      <w:r w:rsidR="006E79C2" w:rsidRPr="006E79C2">
        <w:rPr>
          <w:rFonts w:ascii="Courier New" w:hAnsi="Courier New" w:cs="Courier New"/>
        </w:rPr>
        <w:t>.</w:t>
      </w:r>
    </w:p>
    <w:p w:rsidR="00FD68AF" w:rsidRPr="00F11371" w:rsidRDefault="00FD68AF" w:rsidP="00B64324">
      <w:pPr>
        <w:pStyle w:val="NoSpacing"/>
        <w:rPr>
          <w:rFonts w:ascii="Courier New" w:hAnsi="Courier New" w:cs="Courier New"/>
          <w:sz w:val="12"/>
        </w:rPr>
      </w:pPr>
    </w:p>
    <w:p w:rsidR="006E79C2" w:rsidRDefault="006E79C2" w:rsidP="006E79C2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Notes on DES model seeding - Executing</w:t>
      </w:r>
      <w:r w:rsidRPr="005B0848">
        <w:rPr>
          <w:rFonts w:ascii="Courier New" w:hAnsi="Courier New" w:cs="Courier New"/>
          <w:i/>
        </w:rPr>
        <w:t xml:space="preserve"> a given simulation model two times using the same generator seeds will produce IDENTICAL RESULTS. This is a great benefit because a given model’s results </w:t>
      </w:r>
      <w:r>
        <w:rPr>
          <w:rFonts w:ascii="Courier New" w:hAnsi="Courier New" w:cs="Courier New"/>
          <w:i/>
        </w:rPr>
        <w:t>will be completely reproducible.</w:t>
      </w:r>
    </w:p>
    <w:p w:rsidR="006E79C2" w:rsidRDefault="006E79C2" w:rsidP="006E79C2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Such results are peer/expert reviewable, and publishable if they are identical – this reproducibility criterion is the basis for the “scientific method”. </w:t>
      </w:r>
    </w:p>
    <w:p w:rsidR="006E79C2" w:rsidRPr="005B0848" w:rsidRDefault="006E79C2" w:rsidP="006E79C2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lastRenderedPageBreak/>
        <w:t xml:space="preserve">By contrast, two executions of a model that differ only in random seeding will produce different results, either slightly different, or more noticeably different, depending on the model. </w:t>
      </w:r>
    </w:p>
    <w:p w:rsidR="00BC672C" w:rsidRPr="00BC672C" w:rsidRDefault="00BC672C" w:rsidP="00C8251B">
      <w:pPr>
        <w:pStyle w:val="NoSpacing"/>
        <w:rPr>
          <w:rFonts w:ascii="Courier New" w:hAnsi="Courier New" w:cs="Courier New"/>
          <w:sz w:val="8"/>
          <w:szCs w:val="8"/>
        </w:rPr>
      </w:pPr>
    </w:p>
    <w:p w:rsidR="00494EC4" w:rsidRPr="00C8251B" w:rsidRDefault="00494EC4" w:rsidP="00C8251B">
      <w:pPr>
        <w:pStyle w:val="NoSpacing"/>
        <w:rPr>
          <w:rFonts w:ascii="Courier New" w:hAnsi="Courier New" w:cs="Courier New"/>
        </w:rPr>
      </w:pPr>
      <w:r w:rsidRPr="00B64324">
        <w:rPr>
          <w:rFonts w:ascii="Courier New" w:hAnsi="Courier New" w:cs="Courier New"/>
        </w:rPr>
        <w:t xml:space="preserve">In general, </w:t>
      </w:r>
      <w:r w:rsidRPr="00C8251B">
        <w:rPr>
          <w:rFonts w:ascii="Courier New" w:hAnsi="Courier New" w:cs="Courier New"/>
        </w:rPr>
        <w:t>a QUEUE/DEPART pair can be placed at any positions in source code – it depends on</w:t>
      </w:r>
      <w:r w:rsidR="00630E1A">
        <w:rPr>
          <w:rFonts w:ascii="Courier New" w:hAnsi="Courier New" w:cs="Courier New"/>
        </w:rPr>
        <w:t xml:space="preserve"> which</w:t>
      </w:r>
      <w:r w:rsidR="008154AE">
        <w:rPr>
          <w:rFonts w:ascii="Courier New" w:hAnsi="Courier New" w:cs="Courier New"/>
        </w:rPr>
        <w:t xml:space="preserve"> </w:t>
      </w:r>
      <w:r w:rsidR="002E6D80">
        <w:rPr>
          <w:rFonts w:ascii="Courier New" w:hAnsi="Courier New" w:cs="Courier New"/>
        </w:rPr>
        <w:t>stat</w:t>
      </w:r>
      <w:r w:rsidR="008154AE">
        <w:rPr>
          <w:rFonts w:ascii="Courier New" w:hAnsi="Courier New" w:cs="Courier New"/>
        </w:rPr>
        <w:t>s</w:t>
      </w:r>
      <w:r w:rsidR="00B02910">
        <w:rPr>
          <w:rFonts w:ascii="Courier New" w:hAnsi="Courier New" w:cs="Courier New"/>
        </w:rPr>
        <w:t xml:space="preserve"> </w:t>
      </w:r>
      <w:r w:rsidR="00630E1A">
        <w:rPr>
          <w:rFonts w:ascii="Courier New" w:hAnsi="Courier New" w:cs="Courier New"/>
        </w:rPr>
        <w:t xml:space="preserve">need </w:t>
      </w:r>
      <w:r w:rsidRPr="00C8251B">
        <w:rPr>
          <w:rFonts w:ascii="Courier New" w:hAnsi="Courier New" w:cs="Courier New"/>
        </w:rPr>
        <w:t xml:space="preserve">to </w:t>
      </w:r>
      <w:r w:rsidR="00B02910">
        <w:rPr>
          <w:rFonts w:ascii="Courier New" w:hAnsi="Courier New" w:cs="Courier New"/>
        </w:rPr>
        <w:t xml:space="preserve">be </w:t>
      </w:r>
      <w:r w:rsidRPr="00C8251B">
        <w:rPr>
          <w:rFonts w:ascii="Courier New" w:hAnsi="Courier New" w:cs="Courier New"/>
        </w:rPr>
        <w:t>measure</w:t>
      </w:r>
      <w:r w:rsidR="00B02910">
        <w:rPr>
          <w:rFonts w:ascii="Courier New" w:hAnsi="Courier New" w:cs="Courier New"/>
        </w:rPr>
        <w:t>d</w:t>
      </w:r>
      <w:r w:rsidR="006E79C2">
        <w:rPr>
          <w:rFonts w:ascii="Courier New" w:hAnsi="Courier New" w:cs="Courier New"/>
        </w:rPr>
        <w:t xml:space="preserve"> at what region in the model</w:t>
      </w:r>
      <w:r w:rsidRPr="00C8251B">
        <w:rPr>
          <w:rFonts w:ascii="Courier New" w:hAnsi="Courier New" w:cs="Courier New"/>
        </w:rPr>
        <w:t>.</w:t>
      </w:r>
    </w:p>
    <w:p w:rsidR="00C60766" w:rsidRDefault="002E6D80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original</w:t>
      </w:r>
      <w:r w:rsidR="00C60766">
        <w:rPr>
          <w:rFonts w:ascii="Courier New" w:hAnsi="Courier New" w:cs="Courier New"/>
        </w:rPr>
        <w:t xml:space="preserve"> source code, SAMPLE1.GPS, covered in module P1</w:t>
      </w:r>
      <w:r>
        <w:rPr>
          <w:rFonts w:ascii="Courier New" w:hAnsi="Courier New" w:cs="Courier New"/>
        </w:rPr>
        <w:t xml:space="preserve"> </w:t>
      </w:r>
      <w:r w:rsidR="00C60766">
        <w:rPr>
          <w:rFonts w:ascii="Courier New" w:hAnsi="Courier New" w:cs="Courier New"/>
        </w:rPr>
        <w:t xml:space="preserve">has </w:t>
      </w:r>
      <w:r w:rsidR="00954ADF">
        <w:rPr>
          <w:rFonts w:ascii="Courier New" w:hAnsi="Courier New" w:cs="Courier New"/>
        </w:rPr>
        <w:t xml:space="preserve">A </w:t>
      </w:r>
      <w:r w:rsidR="00C60766">
        <w:rPr>
          <w:rFonts w:ascii="Courier New" w:hAnsi="Courier New" w:cs="Courier New"/>
        </w:rPr>
        <w:t>operand</w:t>
      </w:r>
      <w:r w:rsidR="00954ADF">
        <w:rPr>
          <w:rFonts w:ascii="Courier New" w:hAnsi="Courier New" w:cs="Courier New"/>
        </w:rPr>
        <w:t xml:space="preserve"> Barber</w:t>
      </w:r>
      <w:r w:rsidR="00C60766">
        <w:rPr>
          <w:rFonts w:ascii="Courier New" w:hAnsi="Courier New" w:cs="Courier New"/>
        </w:rPr>
        <w:t xml:space="preserve"> for the </w:t>
      </w:r>
      <w:r w:rsidR="00932C3F">
        <w:rPr>
          <w:rFonts w:ascii="Courier New" w:hAnsi="Courier New" w:cs="Courier New"/>
        </w:rPr>
        <w:t>QUEUE</w:t>
      </w:r>
      <w:r w:rsidR="00C60766">
        <w:rPr>
          <w:rFonts w:ascii="Courier New" w:hAnsi="Courier New" w:cs="Courier New"/>
        </w:rPr>
        <w:t>, SEIZE, DEPART and RELEASE</w:t>
      </w:r>
      <w:r w:rsidR="00932C3F">
        <w:rPr>
          <w:rFonts w:ascii="Courier New" w:hAnsi="Courier New" w:cs="Courier New"/>
        </w:rPr>
        <w:t xml:space="preserve"> block</w:t>
      </w:r>
      <w:r w:rsidR="00B02910">
        <w:rPr>
          <w:rFonts w:ascii="Courier New" w:hAnsi="Courier New" w:cs="Courier New"/>
        </w:rPr>
        <w:t xml:space="preserve"> </w:t>
      </w:r>
      <w:r w:rsidR="00C60766">
        <w:rPr>
          <w:rFonts w:ascii="Courier New" w:hAnsi="Courier New" w:cs="Courier New"/>
        </w:rPr>
        <w:t>with</w:t>
      </w:r>
      <w:r w:rsidR="00B02910">
        <w:rPr>
          <w:rFonts w:ascii="Courier New" w:hAnsi="Courier New" w:cs="Courier New"/>
        </w:rPr>
        <w:t xml:space="preserve"> th</w:t>
      </w:r>
      <w:r w:rsidR="00932C3F">
        <w:rPr>
          <w:rFonts w:ascii="Courier New" w:hAnsi="Courier New" w:cs="Courier New"/>
        </w:rPr>
        <w:t xml:space="preserve">e same </w:t>
      </w:r>
      <w:r w:rsidR="00C60766">
        <w:rPr>
          <w:rFonts w:ascii="Courier New" w:hAnsi="Courier New" w:cs="Courier New"/>
        </w:rPr>
        <w:t>name.</w:t>
      </w:r>
    </w:p>
    <w:p w:rsidR="002360C0" w:rsidRDefault="00C60766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Although this is legal 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code, it is poor programming practice for different block types to share operand names – it is confusing.</w:t>
      </w:r>
    </w:p>
    <w:p w:rsidR="0073470E" w:rsidRPr="004904AF" w:rsidRDefault="002360C0" w:rsidP="009E572C">
      <w:pPr>
        <w:pStyle w:val="NoSpacing"/>
        <w:rPr>
          <w:rFonts w:ascii="Courier New" w:hAnsi="Courier New" w:cs="Courier New"/>
          <w:b/>
          <w:bCs/>
          <w:color w:val="0420EE"/>
        </w:rPr>
      </w:pPr>
      <w:r w:rsidRPr="004904AF">
        <w:rPr>
          <w:rFonts w:ascii="Courier New" w:hAnsi="Courier New" w:cs="Courier New"/>
          <w:b/>
          <w:bCs/>
          <w:color w:val="0420EE"/>
        </w:rPr>
        <w:t>Therefore, replace the A operand of the QUEUE</w:t>
      </w:r>
      <w:r w:rsidR="00D71BC7" w:rsidRPr="004904AF">
        <w:rPr>
          <w:rFonts w:ascii="Courier New" w:hAnsi="Courier New" w:cs="Courier New"/>
          <w:b/>
          <w:bCs/>
          <w:color w:val="0420EE"/>
        </w:rPr>
        <w:t xml:space="preserve"> and DEPART</w:t>
      </w:r>
      <w:r w:rsidRPr="004904AF">
        <w:rPr>
          <w:rFonts w:ascii="Courier New" w:hAnsi="Courier New" w:cs="Courier New"/>
          <w:b/>
          <w:bCs/>
          <w:color w:val="0420EE"/>
        </w:rPr>
        <w:t xml:space="preserve"> </w:t>
      </w:r>
      <w:r w:rsidR="00D71BC7" w:rsidRPr="004904AF">
        <w:rPr>
          <w:rFonts w:ascii="Courier New" w:hAnsi="Courier New" w:cs="Courier New"/>
          <w:b/>
          <w:bCs/>
          <w:color w:val="0420EE"/>
        </w:rPr>
        <w:t xml:space="preserve">with </w:t>
      </w:r>
      <w:proofErr w:type="spellStart"/>
      <w:r w:rsidR="00D71BC7" w:rsidRPr="004904AF">
        <w:rPr>
          <w:rFonts w:ascii="Courier New" w:hAnsi="Courier New" w:cs="Courier New"/>
          <w:b/>
          <w:bCs/>
          <w:color w:val="0420EE"/>
        </w:rPr>
        <w:t>w_barber</w:t>
      </w:r>
      <w:proofErr w:type="spellEnd"/>
      <w:r w:rsidR="00494EC4" w:rsidRPr="004904AF">
        <w:rPr>
          <w:rFonts w:ascii="Courier New" w:hAnsi="Courier New" w:cs="Courier New"/>
          <w:b/>
          <w:bCs/>
          <w:color w:val="0420EE"/>
        </w:rPr>
        <w:t xml:space="preserve"> </w:t>
      </w:r>
    </w:p>
    <w:p w:rsidR="006E79C2" w:rsidRPr="007123FD" w:rsidRDefault="006E79C2" w:rsidP="009E572C">
      <w:pPr>
        <w:pStyle w:val="NoSpacing"/>
        <w:rPr>
          <w:rFonts w:ascii="Courier New" w:hAnsi="Courier New" w:cs="Courier New"/>
          <w:sz w:val="8"/>
          <w:szCs w:val="8"/>
        </w:rPr>
      </w:pPr>
    </w:p>
    <w:p w:rsidR="00494EC4" w:rsidRDefault="00630E1A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</w:t>
      </w:r>
      <w:r w:rsidR="008154AE">
        <w:rPr>
          <w:rFonts w:ascii="Courier New" w:hAnsi="Courier New" w:cs="Courier New"/>
        </w:rPr>
        <w:t xml:space="preserve"> QUEUE/DEPART pair</w:t>
      </w:r>
      <w:r w:rsidR="0073470E">
        <w:rPr>
          <w:rFonts w:ascii="Courier New" w:hAnsi="Courier New" w:cs="Courier New"/>
        </w:rPr>
        <w:t xml:space="preserve"> </w:t>
      </w:r>
      <w:r w:rsidR="00494EC4" w:rsidRPr="009E572C">
        <w:rPr>
          <w:rFonts w:ascii="Courier New" w:hAnsi="Courier New" w:cs="Courier New"/>
        </w:rPr>
        <w:t>ga</w:t>
      </w:r>
      <w:r w:rsidR="009E572C" w:rsidRPr="009E572C">
        <w:rPr>
          <w:rFonts w:ascii="Courier New" w:hAnsi="Courier New" w:cs="Courier New"/>
        </w:rPr>
        <w:t>ther</w:t>
      </w:r>
      <w:r w:rsidR="0073470E">
        <w:rPr>
          <w:rFonts w:ascii="Courier New" w:hAnsi="Courier New" w:cs="Courier New"/>
        </w:rPr>
        <w:t>s</w:t>
      </w:r>
      <w:r w:rsidR="009E572C" w:rsidRPr="009E572C">
        <w:rPr>
          <w:rFonts w:ascii="Courier New" w:hAnsi="Courier New" w:cs="Courier New"/>
        </w:rPr>
        <w:t xml:space="preserve"> </w:t>
      </w:r>
      <w:r w:rsidR="00CC054B">
        <w:rPr>
          <w:rFonts w:ascii="Courier New" w:hAnsi="Courier New" w:cs="Courier New"/>
        </w:rPr>
        <w:t>stats</w:t>
      </w:r>
      <w:r>
        <w:rPr>
          <w:rFonts w:ascii="Courier New" w:hAnsi="Courier New" w:cs="Courier New"/>
        </w:rPr>
        <w:t xml:space="preserve"> for </w:t>
      </w:r>
      <w:r w:rsidR="00CC054B">
        <w:rPr>
          <w:rFonts w:ascii="Courier New" w:hAnsi="Courier New" w:cs="Courier New"/>
        </w:rPr>
        <w:t xml:space="preserve">each entity during the time that entity was in that </w:t>
      </w:r>
      <w:r>
        <w:rPr>
          <w:rFonts w:ascii="Courier New" w:hAnsi="Courier New" w:cs="Courier New"/>
        </w:rPr>
        <w:t xml:space="preserve">region of the </w:t>
      </w:r>
      <w:r w:rsidR="00CC054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ource code </w:t>
      </w:r>
      <w:r w:rsidR="00A451B7">
        <w:rPr>
          <w:rFonts w:ascii="Courier New" w:hAnsi="Courier New" w:cs="Courier New"/>
        </w:rPr>
        <w:t>; the</w:t>
      </w:r>
      <w:r w:rsidR="00CC054B">
        <w:rPr>
          <w:rFonts w:ascii="Courier New" w:hAnsi="Courier New" w:cs="Courier New"/>
        </w:rPr>
        <w:t>se</w:t>
      </w:r>
      <w:r w:rsidR="00A451B7">
        <w:rPr>
          <w:rFonts w:ascii="Courier New" w:hAnsi="Courier New" w:cs="Courier New"/>
        </w:rPr>
        <w:t xml:space="preserve"> stats are automatically</w:t>
      </w:r>
      <w:r w:rsidR="0073470E">
        <w:rPr>
          <w:rFonts w:ascii="Courier New" w:hAnsi="Courier New" w:cs="Courier New"/>
        </w:rPr>
        <w:t xml:space="preserve"> </w:t>
      </w:r>
      <w:r w:rsidR="00B02910">
        <w:rPr>
          <w:rFonts w:ascii="Courier New" w:hAnsi="Courier New" w:cs="Courier New"/>
        </w:rPr>
        <w:t>reported in</w:t>
      </w:r>
      <w:r w:rsidR="00494EC4" w:rsidRPr="009E572C">
        <w:rPr>
          <w:rFonts w:ascii="Courier New" w:hAnsi="Courier New" w:cs="Courier New"/>
        </w:rPr>
        <w:t xml:space="preserve"> .</w:t>
      </w:r>
      <w:proofErr w:type="spellStart"/>
      <w:r w:rsidR="00494EC4" w:rsidRPr="009E572C">
        <w:rPr>
          <w:rFonts w:ascii="Courier New" w:hAnsi="Courier New" w:cs="Courier New"/>
        </w:rPr>
        <w:t>rpt</w:t>
      </w:r>
      <w:proofErr w:type="spellEnd"/>
      <w:r w:rsidR="00494EC4" w:rsidRPr="009E572C">
        <w:rPr>
          <w:rFonts w:ascii="Courier New" w:hAnsi="Courier New" w:cs="Courier New"/>
        </w:rPr>
        <w:t xml:space="preserve"> file</w:t>
      </w:r>
      <w:r w:rsidR="0080251B">
        <w:rPr>
          <w:rFonts w:ascii="Courier New" w:hAnsi="Courier New" w:cs="Courier New"/>
        </w:rPr>
        <w:t xml:space="preserve"> QUEUE</w:t>
      </w:r>
      <w:r w:rsidR="0055012F">
        <w:rPr>
          <w:rFonts w:ascii="Courier New" w:hAnsi="Courier New" w:cs="Courier New"/>
        </w:rPr>
        <w:t xml:space="preserve"> section</w:t>
      </w:r>
      <w:r>
        <w:rPr>
          <w:rFonts w:ascii="Courier New" w:hAnsi="Courier New" w:cs="Courier New"/>
        </w:rPr>
        <w:t xml:space="preserve"> (</w:t>
      </w:r>
      <w:r w:rsidRPr="00D83CCB">
        <w:rPr>
          <w:rFonts w:ascii="Courier New" w:hAnsi="Courier New" w:cs="Courier New"/>
          <w:i/>
          <w:iCs/>
        </w:rPr>
        <w:t>no need to write code for this reporting</w:t>
      </w:r>
      <w:r>
        <w:rPr>
          <w:rFonts w:ascii="Courier New" w:hAnsi="Courier New" w:cs="Courier New"/>
        </w:rPr>
        <w:t>).</w:t>
      </w:r>
    </w:p>
    <w:p w:rsidR="00052599" w:rsidRPr="00052599" w:rsidRDefault="00052599" w:rsidP="009E572C">
      <w:pPr>
        <w:pStyle w:val="NoSpacing"/>
        <w:rPr>
          <w:rFonts w:ascii="Courier New" w:hAnsi="Courier New" w:cs="Courier New"/>
          <w:sz w:val="8"/>
        </w:rPr>
      </w:pPr>
    </w:p>
    <w:p w:rsidR="0055012F" w:rsidRPr="002360C0" w:rsidRDefault="000E3036" w:rsidP="00630E1A">
      <w:pPr>
        <w:pStyle w:val="NoSpacing"/>
        <w:rPr>
          <w:rFonts w:ascii="Courier New" w:hAnsi="Courier New" w:cs="Courier New"/>
          <w:i/>
          <w:color w:val="00B050"/>
          <w:sz w:val="16"/>
          <w:szCs w:val="16"/>
        </w:rPr>
      </w:pPr>
      <w:r w:rsidRPr="00EC2759">
        <w:rPr>
          <w:rFonts w:ascii="Courier New" w:hAnsi="Courier New" w:cs="Courier New"/>
          <w:i/>
          <w:color w:val="00B050"/>
        </w:rPr>
        <w:t>Note:</w:t>
      </w:r>
      <w:r w:rsidR="00052599">
        <w:rPr>
          <w:rFonts w:ascii="Courier New" w:hAnsi="Courier New" w:cs="Courier New"/>
          <w:i/>
          <w:color w:val="00B050"/>
        </w:rPr>
        <w:t xml:space="preserve"> </w:t>
      </w:r>
      <w:r w:rsidRPr="00EC2759">
        <w:rPr>
          <w:rFonts w:ascii="Courier New" w:hAnsi="Courier New" w:cs="Courier New"/>
          <w:i/>
          <w:color w:val="00B050"/>
        </w:rPr>
        <w:t>When</w:t>
      </w:r>
      <w:r w:rsidR="0055012F" w:rsidRPr="00EC2759">
        <w:rPr>
          <w:rFonts w:ascii="Courier New" w:hAnsi="Courier New" w:cs="Courier New"/>
          <w:i/>
          <w:color w:val="00B050"/>
        </w:rPr>
        <w:t xml:space="preserve"> first using </w:t>
      </w:r>
      <w:r w:rsidR="00E747AB">
        <w:rPr>
          <w:rFonts w:ascii="Courier New" w:hAnsi="Courier New" w:cs="Courier New"/>
          <w:i/>
          <w:color w:val="00B050"/>
        </w:rPr>
        <w:t>gpss</w:t>
      </w:r>
      <w:r w:rsidRPr="00EC2759">
        <w:rPr>
          <w:rFonts w:ascii="Courier New" w:hAnsi="Courier New" w:cs="Courier New"/>
          <w:i/>
          <w:color w:val="00B050"/>
        </w:rPr>
        <w:t>, QUEUE/DEPART block pairs are confusing</w:t>
      </w:r>
      <w:r w:rsidR="00052599">
        <w:rPr>
          <w:rFonts w:ascii="Courier New" w:hAnsi="Courier New" w:cs="Courier New"/>
          <w:i/>
          <w:color w:val="00B050"/>
        </w:rPr>
        <w:t xml:space="preserve"> because of their </w:t>
      </w:r>
      <w:r w:rsidR="00E747AB">
        <w:rPr>
          <w:rFonts w:ascii="Courier New" w:hAnsi="Courier New" w:cs="Courier New"/>
          <w:i/>
          <w:color w:val="00B050"/>
        </w:rPr>
        <w:t>gpss</w:t>
      </w:r>
      <w:r w:rsidR="00052599">
        <w:rPr>
          <w:rFonts w:ascii="Courier New" w:hAnsi="Courier New" w:cs="Courier New"/>
          <w:i/>
          <w:color w:val="00B050"/>
        </w:rPr>
        <w:t xml:space="preserve"> block names</w:t>
      </w:r>
      <w:r w:rsidR="0055012F" w:rsidRPr="00EC2759">
        <w:rPr>
          <w:rFonts w:ascii="Courier New" w:hAnsi="Courier New" w:cs="Courier New"/>
          <w:i/>
          <w:color w:val="00B050"/>
        </w:rPr>
        <w:t xml:space="preserve">. A QUEUE block does </w:t>
      </w:r>
      <w:r w:rsidR="0055012F" w:rsidRPr="00EC2759">
        <w:rPr>
          <w:rFonts w:ascii="Courier New" w:hAnsi="Courier New" w:cs="Courier New"/>
          <w:i/>
          <w:color w:val="00B050"/>
          <w:u w:val="single"/>
        </w:rPr>
        <w:t>not</w:t>
      </w:r>
      <w:r w:rsidR="0055012F" w:rsidRPr="00EC2759">
        <w:rPr>
          <w:rFonts w:ascii="Courier New" w:hAnsi="Courier New" w:cs="Courier New"/>
          <w:i/>
          <w:color w:val="00B050"/>
        </w:rPr>
        <w:t xml:space="preserve"> cause the queu</w:t>
      </w:r>
      <w:r w:rsidR="003F78AD">
        <w:rPr>
          <w:rFonts w:ascii="Courier New" w:hAnsi="Courier New" w:cs="Courier New"/>
          <w:i/>
          <w:color w:val="00B050"/>
        </w:rPr>
        <w:t>e</w:t>
      </w:r>
      <w:r w:rsidR="0055012F" w:rsidRPr="00EC2759">
        <w:rPr>
          <w:rFonts w:ascii="Courier New" w:hAnsi="Courier New" w:cs="Courier New"/>
          <w:i/>
          <w:color w:val="00B050"/>
        </w:rPr>
        <w:t xml:space="preserve">ing of an entity to some </w:t>
      </w:r>
      <w:r w:rsidR="00CC054B">
        <w:rPr>
          <w:rFonts w:ascii="Courier New" w:hAnsi="Courier New" w:cs="Courier New"/>
          <w:i/>
          <w:color w:val="00B050"/>
        </w:rPr>
        <w:t xml:space="preserve">processing </w:t>
      </w:r>
      <w:r w:rsidR="0055012F" w:rsidRPr="00EC2759">
        <w:rPr>
          <w:rFonts w:ascii="Courier New" w:hAnsi="Courier New" w:cs="Courier New"/>
          <w:i/>
          <w:color w:val="00B050"/>
        </w:rPr>
        <w:t>queu</w:t>
      </w:r>
      <w:r w:rsidR="003E09CA">
        <w:rPr>
          <w:rFonts w:ascii="Courier New" w:hAnsi="Courier New" w:cs="Courier New"/>
          <w:i/>
          <w:color w:val="00B050"/>
        </w:rPr>
        <w:t>e.</w:t>
      </w:r>
      <w:r w:rsidR="00C60766">
        <w:rPr>
          <w:rFonts w:ascii="Courier New" w:hAnsi="Courier New" w:cs="Courier New"/>
          <w:i/>
          <w:color w:val="00B050"/>
        </w:rPr>
        <w:t xml:space="preserve"> </w:t>
      </w:r>
      <w:r w:rsidR="002360C0">
        <w:rPr>
          <w:rFonts w:ascii="Courier New" w:hAnsi="Courier New" w:cs="Courier New"/>
          <w:i/>
          <w:color w:val="00B050"/>
        </w:rPr>
        <w:t xml:space="preserve">In </w:t>
      </w:r>
      <w:r w:rsidR="002360C0" w:rsidRPr="002360C0">
        <w:rPr>
          <w:rFonts w:ascii="Lucida Calligraphy" w:hAnsi="Lucida Calligraphy" w:cs="Courier New"/>
          <w:i/>
          <w:color w:val="00B050"/>
          <w:sz w:val="24"/>
          <w:szCs w:val="24"/>
        </w:rPr>
        <w:t>M</w:t>
      </w:r>
      <w:r w:rsidR="002360C0" w:rsidRPr="002360C0">
        <w:rPr>
          <w:rFonts w:ascii="Courier New" w:hAnsi="Courier New" w:cs="Courier New"/>
          <w:i/>
          <w:color w:val="00B050"/>
          <w:sz w:val="16"/>
          <w:szCs w:val="16"/>
        </w:rPr>
        <w:t>1Q</w:t>
      </w:r>
      <w:r w:rsidR="002360C0">
        <w:rPr>
          <w:rFonts w:ascii="Courier New" w:hAnsi="Courier New" w:cs="Courier New"/>
          <w:i/>
          <w:color w:val="00B050"/>
          <w:sz w:val="16"/>
          <w:szCs w:val="16"/>
        </w:rPr>
        <w:t xml:space="preserve"> </w:t>
      </w:r>
      <w:r w:rsidR="002360C0">
        <w:rPr>
          <w:rFonts w:ascii="Courier New" w:hAnsi="Courier New" w:cs="Courier New"/>
          <w:i/>
          <w:color w:val="00B050"/>
        </w:rPr>
        <w:t>t</w:t>
      </w:r>
      <w:r w:rsidR="00C776D6">
        <w:rPr>
          <w:rFonts w:ascii="Courier New" w:hAnsi="Courier New" w:cs="Courier New"/>
          <w:i/>
          <w:color w:val="00B050"/>
        </w:rPr>
        <w:t>he SEIZE block</w:t>
      </w:r>
      <w:r w:rsidR="002360C0">
        <w:rPr>
          <w:rFonts w:ascii="Courier New" w:hAnsi="Courier New" w:cs="Courier New"/>
          <w:i/>
          <w:color w:val="00B050"/>
        </w:rPr>
        <w:t xml:space="preserve"> </w:t>
      </w:r>
      <w:r w:rsidR="00954ADF">
        <w:rPr>
          <w:rFonts w:ascii="Courier New" w:hAnsi="Courier New" w:cs="Courier New"/>
          <w:i/>
          <w:color w:val="00B050"/>
        </w:rPr>
        <w:t>determines</w:t>
      </w:r>
      <w:r w:rsidR="00C776D6">
        <w:rPr>
          <w:rFonts w:ascii="Courier New" w:hAnsi="Courier New" w:cs="Courier New"/>
          <w:i/>
          <w:color w:val="00B050"/>
        </w:rPr>
        <w:t xml:space="preserve"> customer queueing.</w:t>
      </w:r>
    </w:p>
    <w:p w:rsidR="00B02910" w:rsidRPr="00EC2759" w:rsidRDefault="00B02910" w:rsidP="009E572C">
      <w:pPr>
        <w:pStyle w:val="NoSpacing"/>
        <w:rPr>
          <w:rFonts w:ascii="Courier New" w:hAnsi="Courier New" w:cs="Courier New"/>
          <w:b/>
          <w:color w:val="00B050"/>
          <w:sz w:val="12"/>
        </w:rPr>
      </w:pPr>
    </w:p>
    <w:p w:rsidR="001A5451" w:rsidRDefault="00C8251B" w:rsidP="009E572C">
      <w:pPr>
        <w:pStyle w:val="NoSpacing"/>
        <w:rPr>
          <w:rFonts w:ascii="Courier New" w:hAnsi="Courier New" w:cs="Courier New"/>
        </w:rPr>
      </w:pPr>
      <w:r w:rsidRPr="00C8251B">
        <w:rPr>
          <w:rFonts w:ascii="Courier New" w:hAnsi="Courier New" w:cs="Courier New"/>
          <w:b/>
        </w:rPr>
        <w:t>A</w:t>
      </w:r>
      <w:r w:rsidR="00494EC4" w:rsidRPr="00C8251B">
        <w:rPr>
          <w:rFonts w:ascii="Courier New" w:hAnsi="Courier New" w:cs="Courier New"/>
          <w:b/>
        </w:rPr>
        <w:t>dd</w:t>
      </w:r>
      <w:r w:rsidR="00494EC4" w:rsidRPr="009E572C">
        <w:rPr>
          <w:rFonts w:ascii="Courier New" w:hAnsi="Courier New" w:cs="Courier New"/>
        </w:rPr>
        <w:t xml:space="preserve"> </w:t>
      </w:r>
      <w:r w:rsidR="00494EC4" w:rsidRPr="0080251B">
        <w:rPr>
          <w:rFonts w:ascii="Courier New" w:hAnsi="Courier New" w:cs="Courier New"/>
          <w:u w:val="single"/>
        </w:rPr>
        <w:t>another</w:t>
      </w:r>
      <w:r w:rsidR="00494EC4" w:rsidRPr="009E572C">
        <w:rPr>
          <w:rFonts w:ascii="Courier New" w:hAnsi="Courier New" w:cs="Courier New"/>
        </w:rPr>
        <w:t xml:space="preserve"> </w:t>
      </w:r>
      <w:r w:rsidR="00494EC4" w:rsidRPr="004904AF">
        <w:rPr>
          <w:rFonts w:ascii="Courier New" w:hAnsi="Courier New" w:cs="Courier New"/>
          <w:b/>
          <w:color w:val="0420EE"/>
        </w:rPr>
        <w:t>QUEUE</w:t>
      </w:r>
      <w:r w:rsidR="00494EC4" w:rsidRPr="004904AF">
        <w:rPr>
          <w:rFonts w:ascii="Courier New" w:hAnsi="Courier New" w:cs="Courier New"/>
          <w:color w:val="0420EE"/>
        </w:rPr>
        <w:t xml:space="preserve"> </w:t>
      </w:r>
      <w:r w:rsidR="00BA47D1">
        <w:rPr>
          <w:rFonts w:ascii="Courier New" w:hAnsi="Courier New" w:cs="Courier New"/>
        </w:rPr>
        <w:t xml:space="preserve">with </w:t>
      </w:r>
      <w:r w:rsidR="007F0D0E">
        <w:rPr>
          <w:rFonts w:ascii="Courier New" w:hAnsi="Courier New" w:cs="Courier New"/>
        </w:rPr>
        <w:t>Operand</w:t>
      </w:r>
      <w:r w:rsidR="00494EC4" w:rsidRPr="009E572C">
        <w:rPr>
          <w:rFonts w:ascii="Courier New" w:hAnsi="Courier New" w:cs="Courier New"/>
        </w:rPr>
        <w:t xml:space="preserve"> </w:t>
      </w:r>
      <w:proofErr w:type="spellStart"/>
      <w:r w:rsidR="00C776D6">
        <w:rPr>
          <w:rFonts w:ascii="Courier New" w:hAnsi="Courier New" w:cs="Courier New"/>
        </w:rPr>
        <w:t>res_time</w:t>
      </w:r>
      <w:proofErr w:type="spellEnd"/>
      <w:r w:rsidR="00B26938">
        <w:rPr>
          <w:rFonts w:ascii="Courier New" w:hAnsi="Courier New" w:cs="Courier New"/>
        </w:rPr>
        <w:t>,</w:t>
      </w:r>
      <w:r w:rsidR="00BA47D1">
        <w:rPr>
          <w:rFonts w:ascii="Courier New" w:hAnsi="Courier New" w:cs="Courier New"/>
        </w:rPr>
        <w:t xml:space="preserve"> </w:t>
      </w:r>
      <w:r w:rsidR="00BA47D1" w:rsidRPr="00BA47D1">
        <w:rPr>
          <w:rFonts w:ascii="Courier New" w:hAnsi="Courier New" w:cs="Courier New"/>
          <w:u w:val="single"/>
        </w:rPr>
        <w:t>before</w:t>
      </w:r>
      <w:r w:rsidR="002E6D80">
        <w:rPr>
          <w:rFonts w:ascii="Courier New" w:hAnsi="Courier New" w:cs="Courier New"/>
          <w:u w:val="single"/>
        </w:rPr>
        <w:t xml:space="preserve"> or after</w:t>
      </w:r>
      <w:r w:rsidR="00BA47D1">
        <w:rPr>
          <w:rFonts w:ascii="Courier New" w:hAnsi="Courier New" w:cs="Courier New"/>
        </w:rPr>
        <w:t xml:space="preserve"> QUEUE  </w:t>
      </w:r>
      <w:proofErr w:type="spellStart"/>
      <w:r w:rsidR="00C776D6">
        <w:rPr>
          <w:rFonts w:ascii="Courier New" w:hAnsi="Courier New" w:cs="Courier New"/>
        </w:rPr>
        <w:t>w_barber</w:t>
      </w:r>
      <w:proofErr w:type="spellEnd"/>
      <w:r w:rsidR="00494EC4" w:rsidRPr="009E572C">
        <w:rPr>
          <w:rFonts w:ascii="Courier New" w:hAnsi="Courier New" w:cs="Courier New"/>
        </w:rPr>
        <w:t>, and</w:t>
      </w:r>
      <w:r w:rsidR="003E09CA">
        <w:rPr>
          <w:rFonts w:ascii="Courier New" w:hAnsi="Courier New" w:cs="Courier New"/>
        </w:rPr>
        <w:t xml:space="preserve"> corresponding</w:t>
      </w:r>
      <w:r w:rsidR="00494EC4" w:rsidRPr="009E572C">
        <w:rPr>
          <w:rFonts w:ascii="Courier New" w:hAnsi="Courier New" w:cs="Courier New"/>
        </w:rPr>
        <w:t xml:space="preserve"> </w:t>
      </w:r>
      <w:r w:rsidR="00494EC4" w:rsidRPr="004904AF">
        <w:rPr>
          <w:rFonts w:ascii="Courier New" w:hAnsi="Courier New" w:cs="Courier New"/>
          <w:b/>
          <w:color w:val="0420EE"/>
        </w:rPr>
        <w:t>DEPART</w:t>
      </w:r>
      <w:r w:rsidR="00494EC4" w:rsidRPr="004904AF">
        <w:rPr>
          <w:rFonts w:ascii="Courier New" w:hAnsi="Courier New" w:cs="Courier New"/>
          <w:color w:val="0420EE"/>
        </w:rPr>
        <w:t xml:space="preserve"> </w:t>
      </w:r>
      <w:r w:rsidR="00BA47D1" w:rsidRPr="004904AF">
        <w:rPr>
          <w:rFonts w:ascii="Courier New" w:hAnsi="Courier New" w:cs="Courier New"/>
          <w:color w:val="0420EE"/>
        </w:rPr>
        <w:t xml:space="preserve"> </w:t>
      </w:r>
      <w:proofErr w:type="spellStart"/>
      <w:r w:rsidR="00BA47D1">
        <w:rPr>
          <w:rFonts w:ascii="Courier New" w:hAnsi="Courier New" w:cs="Courier New"/>
        </w:rPr>
        <w:t>res_time</w:t>
      </w:r>
      <w:proofErr w:type="spellEnd"/>
      <w:r w:rsidR="00BA47D1">
        <w:rPr>
          <w:rFonts w:ascii="Courier New" w:hAnsi="Courier New" w:cs="Courier New"/>
        </w:rPr>
        <w:t xml:space="preserve"> </w:t>
      </w:r>
      <w:r w:rsidR="00BA47D1" w:rsidRPr="00BA47D1">
        <w:rPr>
          <w:rFonts w:ascii="Courier New" w:hAnsi="Courier New" w:cs="Courier New"/>
          <w:u w:val="single"/>
        </w:rPr>
        <w:t>after</w:t>
      </w:r>
      <w:r w:rsidR="00494EC4" w:rsidRPr="009E572C">
        <w:rPr>
          <w:rFonts w:ascii="Courier New" w:hAnsi="Courier New" w:cs="Courier New"/>
        </w:rPr>
        <w:t xml:space="preserve"> the </w:t>
      </w:r>
      <w:r w:rsidR="00C776D6">
        <w:rPr>
          <w:rFonts w:ascii="Courier New" w:hAnsi="Courier New" w:cs="Courier New"/>
        </w:rPr>
        <w:t>RELEASE</w:t>
      </w:r>
      <w:r w:rsidR="00494EC4" w:rsidRPr="009E572C">
        <w:rPr>
          <w:rFonts w:ascii="Courier New" w:hAnsi="Courier New" w:cs="Courier New"/>
        </w:rPr>
        <w:t xml:space="preserve"> block</w:t>
      </w:r>
      <w:r w:rsidR="00A0111A" w:rsidRPr="009E572C">
        <w:rPr>
          <w:rFonts w:ascii="Courier New" w:hAnsi="Courier New" w:cs="Courier New"/>
        </w:rPr>
        <w:t>. This pair of blocks gathers</w:t>
      </w:r>
      <w:r w:rsidR="009248EF">
        <w:rPr>
          <w:rFonts w:ascii="Courier New" w:hAnsi="Courier New" w:cs="Courier New"/>
        </w:rPr>
        <w:t xml:space="preserve"> </w:t>
      </w:r>
      <w:r w:rsidR="00E02805">
        <w:rPr>
          <w:rFonts w:ascii="Courier New" w:hAnsi="Courier New" w:cs="Courier New"/>
        </w:rPr>
        <w:t>various stats</w:t>
      </w:r>
      <w:r w:rsidR="003E09CA">
        <w:rPr>
          <w:rFonts w:ascii="Courier New" w:hAnsi="Courier New" w:cs="Courier New"/>
        </w:rPr>
        <w:t xml:space="preserve"> </w:t>
      </w:r>
      <w:r w:rsidR="00E02805">
        <w:rPr>
          <w:rFonts w:ascii="Courier New" w:hAnsi="Courier New" w:cs="Courier New"/>
        </w:rPr>
        <w:t xml:space="preserve">for the entire </w:t>
      </w:r>
      <w:r w:rsidR="003E09CA">
        <w:rPr>
          <w:rFonts w:ascii="Courier New" w:hAnsi="Courier New" w:cs="Courier New"/>
        </w:rPr>
        <w:t>residence duration</w:t>
      </w:r>
      <w:r w:rsidR="00E02805">
        <w:rPr>
          <w:rFonts w:ascii="Courier New" w:hAnsi="Courier New" w:cs="Courier New"/>
        </w:rPr>
        <w:t xml:space="preserve"> </w:t>
      </w:r>
      <w:r w:rsidR="009248EF">
        <w:rPr>
          <w:rFonts w:ascii="Courier New" w:hAnsi="Courier New" w:cs="Courier New"/>
        </w:rPr>
        <w:t>for each</w:t>
      </w:r>
      <w:r w:rsidR="00D71BC7">
        <w:rPr>
          <w:rFonts w:ascii="Courier New" w:hAnsi="Courier New" w:cs="Courier New"/>
        </w:rPr>
        <w:t xml:space="preserve"> </w:t>
      </w:r>
      <w:r w:rsidR="009248EF">
        <w:rPr>
          <w:rFonts w:ascii="Courier New" w:hAnsi="Courier New" w:cs="Courier New"/>
        </w:rPr>
        <w:t>customer</w:t>
      </w:r>
      <w:r w:rsidR="00A0111A" w:rsidRPr="009E572C">
        <w:rPr>
          <w:rFonts w:ascii="Courier New" w:hAnsi="Courier New" w:cs="Courier New"/>
        </w:rPr>
        <w:t>.</w:t>
      </w:r>
      <w:r w:rsidR="00494EC4" w:rsidRPr="009E572C">
        <w:rPr>
          <w:rFonts w:ascii="Courier New" w:hAnsi="Courier New" w:cs="Courier New"/>
        </w:rPr>
        <w:t xml:space="preserve">    </w:t>
      </w:r>
    </w:p>
    <w:p w:rsidR="0042079C" w:rsidRDefault="0042079C" w:rsidP="009E572C">
      <w:pPr>
        <w:pStyle w:val="NoSpacing"/>
        <w:rPr>
          <w:rFonts w:ascii="Courier New" w:hAnsi="Courier New" w:cs="Courier New"/>
        </w:rPr>
      </w:pPr>
    </w:p>
    <w:p w:rsidR="00FF17C4" w:rsidRDefault="00C776D6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TABLE statement is used to specify a histogram representation of some distribution of values</w:t>
      </w:r>
      <w:r w:rsidR="00FF17C4">
        <w:rPr>
          <w:rFonts w:ascii="Courier New" w:hAnsi="Courier New" w:cs="Courier New"/>
        </w:rPr>
        <w:t xml:space="preserve"> during model execution.</w:t>
      </w:r>
    </w:p>
    <w:p w:rsidR="009248EF" w:rsidRDefault="00FF17C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use QUEUE </w:t>
      </w:r>
      <w:proofErr w:type="spellStart"/>
      <w:r>
        <w:rPr>
          <w:rFonts w:ascii="Courier New" w:hAnsi="Courier New" w:cs="Courier New"/>
        </w:rPr>
        <w:t>w_barber</w:t>
      </w:r>
      <w:proofErr w:type="spellEnd"/>
      <w:r>
        <w:rPr>
          <w:rFonts w:ascii="Courier New" w:hAnsi="Courier New" w:cs="Courier New"/>
        </w:rPr>
        <w:t xml:space="preserve"> to gather service wait population data (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customer counts), and use QUEUE </w:t>
      </w:r>
      <w:proofErr w:type="spellStart"/>
      <w:r>
        <w:rPr>
          <w:rFonts w:ascii="Courier New" w:hAnsi="Courier New" w:cs="Courier New"/>
        </w:rPr>
        <w:t>res_time</w:t>
      </w:r>
      <w:proofErr w:type="spellEnd"/>
      <w:r>
        <w:rPr>
          <w:rFonts w:ascii="Courier New" w:hAnsi="Courier New" w:cs="Courier New"/>
        </w:rPr>
        <w:t xml:space="preserve"> to gather residence duration data (i.e. customer residence duration in the model). </w:t>
      </w:r>
      <w:r w:rsidR="00C776D6">
        <w:rPr>
          <w:rFonts w:ascii="Courier New" w:hAnsi="Courier New" w:cs="Courier New"/>
        </w:rPr>
        <w:t xml:space="preserve">  </w:t>
      </w:r>
    </w:p>
    <w:p w:rsidR="002F67FF" w:rsidRDefault="009248EF" w:rsidP="009E572C">
      <w:pPr>
        <w:pStyle w:val="NoSpacing"/>
        <w:rPr>
          <w:rFonts w:ascii="Courier New" w:hAnsi="Courier New" w:cs="Courier New"/>
        </w:rPr>
      </w:pPr>
      <w:r w:rsidRPr="009248EF"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</w:rPr>
        <w:t xml:space="preserve"> </w:t>
      </w:r>
      <w:r w:rsidR="00D71BC7">
        <w:rPr>
          <w:rFonts w:ascii="Courier New" w:hAnsi="Courier New" w:cs="Courier New"/>
        </w:rPr>
        <w:t>two</w:t>
      </w:r>
      <w:r>
        <w:rPr>
          <w:rFonts w:ascii="Courier New" w:hAnsi="Courier New" w:cs="Courier New"/>
        </w:rPr>
        <w:t xml:space="preserve"> </w:t>
      </w:r>
      <w:r w:rsidRPr="009248EF">
        <w:rPr>
          <w:rFonts w:ascii="Courier New" w:hAnsi="Courier New" w:cs="Courier New"/>
          <w:b/>
          <w:color w:val="0000FF"/>
        </w:rPr>
        <w:t>TABLE</w:t>
      </w:r>
      <w:r w:rsidRPr="009248E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</w:rPr>
        <w:t>statement</w:t>
      </w:r>
      <w:r w:rsidR="00D71BC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anywhere in the definitions above</w:t>
      </w:r>
      <w:r w:rsidR="002F67FF">
        <w:rPr>
          <w:rFonts w:ascii="Courier New" w:hAnsi="Courier New" w:cs="Courier New"/>
        </w:rPr>
        <w:t xml:space="preserve"> the GENERATE block.</w:t>
      </w:r>
    </w:p>
    <w:p w:rsidR="00922D54" w:rsidRDefault="002F67FF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Generally,</w:t>
      </w:r>
      <w:r w:rsidR="0073470E">
        <w:rPr>
          <w:rFonts w:ascii="Courier New" w:hAnsi="Courier New" w:cs="Courier New"/>
        </w:rPr>
        <w:t xml:space="preserve"> TABLE </w:t>
      </w:r>
      <w:r w:rsidR="007F0D0E">
        <w:rPr>
          <w:rFonts w:ascii="Courier New" w:hAnsi="Courier New" w:cs="Courier New"/>
        </w:rPr>
        <w:t>Operand</w:t>
      </w:r>
      <w:r w:rsidR="003E09CA">
        <w:rPr>
          <w:rFonts w:ascii="Courier New" w:hAnsi="Courier New" w:cs="Courier New"/>
        </w:rPr>
        <w:t>s specify the structure for</w:t>
      </w:r>
      <w:r w:rsidR="009248EF">
        <w:rPr>
          <w:rFonts w:ascii="Courier New" w:hAnsi="Courier New" w:cs="Courier New"/>
        </w:rPr>
        <w:t xml:space="preserve"> a histogram of the distribution of </w:t>
      </w:r>
      <w:r w:rsidR="008E0B68">
        <w:rPr>
          <w:rFonts w:ascii="Courier New" w:hAnsi="Courier New" w:cs="Courier New"/>
        </w:rPr>
        <w:t>some value</w:t>
      </w:r>
      <w:r w:rsidR="007E571D">
        <w:rPr>
          <w:rFonts w:ascii="Courier New" w:hAnsi="Courier New" w:cs="Courier New"/>
        </w:rPr>
        <w:t xml:space="preserve"> of interest</w:t>
      </w:r>
      <w:r w:rsidR="00D106EC">
        <w:rPr>
          <w:rFonts w:ascii="Courier New" w:hAnsi="Courier New" w:cs="Courier New"/>
        </w:rPr>
        <w:t>.</w:t>
      </w:r>
    </w:p>
    <w:p w:rsidR="00FF17C4" w:rsidRDefault="00FF17C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Study the TABLE documentation, and see that the statement is coded:</w:t>
      </w:r>
    </w:p>
    <w:p w:rsidR="00FF17C4" w:rsidRDefault="00FF17C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TABLE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A,B,C,D</w:t>
      </w:r>
    </w:p>
    <w:p w:rsidR="00FF17C4" w:rsidRDefault="00922D5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TABLE </w:t>
      </w:r>
      <w:r w:rsidR="00932C3F">
        <w:rPr>
          <w:rFonts w:ascii="Courier New" w:hAnsi="Courier New" w:cs="Courier New"/>
        </w:rPr>
        <w:t>label</w:t>
      </w:r>
      <w:r>
        <w:rPr>
          <w:rFonts w:ascii="Courier New" w:hAnsi="Courier New" w:cs="Courier New"/>
        </w:rPr>
        <w:t xml:space="preserve"> </w:t>
      </w:r>
      <w:r w:rsidR="00FF17C4">
        <w:rPr>
          <w:rFonts w:ascii="Courier New" w:hAnsi="Courier New" w:cs="Courier New"/>
        </w:rPr>
        <w:t xml:space="preserve">is required, and </w:t>
      </w:r>
      <w:r>
        <w:rPr>
          <w:rFonts w:ascii="Courier New" w:hAnsi="Courier New" w:cs="Courier New"/>
        </w:rPr>
        <w:t>can be</w:t>
      </w:r>
      <w:r w:rsidR="00052599">
        <w:rPr>
          <w:rFonts w:ascii="Courier New" w:hAnsi="Courier New" w:cs="Courier New"/>
        </w:rPr>
        <w:t xml:space="preserve"> any meaningful identifier</w:t>
      </w:r>
      <w:r>
        <w:rPr>
          <w:rFonts w:ascii="Courier New" w:hAnsi="Courier New" w:cs="Courier New"/>
        </w:rPr>
        <w:t>.</w:t>
      </w:r>
    </w:p>
    <w:p w:rsidR="00FF17C4" w:rsidRDefault="00FF17C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4 operands A,B,C,D are all required – they specify the structure/shape if the histogram of a </w:t>
      </w:r>
      <w:proofErr w:type="gramStart"/>
      <w:r>
        <w:rPr>
          <w:rFonts w:ascii="Courier New" w:hAnsi="Courier New" w:cs="Courier New"/>
        </w:rPr>
        <w:t>particular distribution</w:t>
      </w:r>
      <w:proofErr w:type="gramEnd"/>
      <w:r>
        <w:rPr>
          <w:rFonts w:ascii="Courier New" w:hAnsi="Courier New" w:cs="Courier New"/>
        </w:rPr>
        <w:t>.</w:t>
      </w:r>
    </w:p>
    <w:p w:rsidR="00D4272A" w:rsidRDefault="00FF17C4" w:rsidP="00D4272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22D54">
        <w:rPr>
          <w:rFonts w:ascii="Courier New" w:hAnsi="Courier New" w:cs="Courier New"/>
        </w:rPr>
        <w:t xml:space="preserve"> </w:t>
      </w:r>
      <w:r w:rsidRPr="00D4272A">
        <w:rPr>
          <w:rFonts w:ascii="Courier New" w:hAnsi="Courier New" w:cs="Courier New"/>
          <w:u w:val="single"/>
        </w:rPr>
        <w:t>First</w:t>
      </w:r>
      <w:r w:rsidR="007E571D" w:rsidRPr="00D4272A">
        <w:rPr>
          <w:rFonts w:ascii="Courier New" w:hAnsi="Courier New" w:cs="Courier New"/>
          <w:u w:val="single"/>
        </w:rPr>
        <w:t xml:space="preserve">, </w:t>
      </w:r>
      <w:r w:rsidRPr="00D4272A">
        <w:rPr>
          <w:rFonts w:ascii="Courier New" w:hAnsi="Courier New" w:cs="Courier New"/>
          <w:u w:val="single"/>
        </w:rPr>
        <w:t>for QUEUE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w_barber</w:t>
      </w:r>
      <w:proofErr w:type="spellEnd"/>
      <w:r>
        <w:rPr>
          <w:rFonts w:ascii="Courier New" w:hAnsi="Courier New" w:cs="Courier New"/>
        </w:rPr>
        <w:t>,</w:t>
      </w:r>
      <w:r w:rsidR="00D4272A">
        <w:rPr>
          <w:rFonts w:ascii="Courier New" w:hAnsi="Courier New" w:cs="Courier New"/>
        </w:rPr>
        <w:t xml:space="preserve"> the </w:t>
      </w:r>
      <w:r w:rsidR="00D71BC7">
        <w:rPr>
          <w:rFonts w:ascii="Courier New" w:hAnsi="Courier New" w:cs="Courier New"/>
        </w:rPr>
        <w:t xml:space="preserve">table’s </w:t>
      </w:r>
      <w:r w:rsidR="00D4272A">
        <w:rPr>
          <w:rFonts w:ascii="Courier New" w:hAnsi="Courier New" w:cs="Courier New"/>
        </w:rPr>
        <w:t xml:space="preserve">A operand must be </w:t>
      </w:r>
      <w:proofErr w:type="spellStart"/>
      <w:r w:rsidR="00D4272A">
        <w:rPr>
          <w:rFonts w:ascii="Courier New" w:hAnsi="Courier New" w:cs="Courier New"/>
        </w:rPr>
        <w:t>q$w_barber</w:t>
      </w:r>
      <w:proofErr w:type="spellEnd"/>
      <w:r w:rsidR="00D4272A">
        <w:rPr>
          <w:rFonts w:ascii="Courier New" w:hAnsi="Courier New" w:cs="Courier New"/>
        </w:rPr>
        <w:t xml:space="preserve">. q$ is a </w:t>
      </w:r>
      <w:r w:rsidR="00E747AB">
        <w:rPr>
          <w:rFonts w:ascii="Courier New" w:hAnsi="Courier New" w:cs="Courier New"/>
        </w:rPr>
        <w:t>gpss</w:t>
      </w:r>
      <w:r w:rsidR="00D4272A">
        <w:rPr>
          <w:rFonts w:ascii="Courier New" w:hAnsi="Courier New" w:cs="Courier New"/>
        </w:rPr>
        <w:t xml:space="preserve"> function call that returns the number of entities (here customers) that currently are waiting for service.</w:t>
      </w:r>
      <w:r w:rsidR="00D4272A" w:rsidRPr="00D4272A">
        <w:rPr>
          <w:rFonts w:ascii="Courier New" w:hAnsi="Courier New" w:cs="Courier New"/>
        </w:rPr>
        <w:t xml:space="preserve"> </w:t>
      </w:r>
    </w:p>
    <w:p w:rsidR="00D4272A" w:rsidRDefault="00D4272A" w:rsidP="00D4272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Operand B specifies the largest value in the first histogram class (that is, the right-most value of the first cell. Operand C specifies the size of each equal-sized class. You choose Operand D to get the required final histogram display.    </w:t>
      </w:r>
      <w:r w:rsidRPr="006A62CB">
        <w:rPr>
          <w:rFonts w:ascii="Courier New" w:hAnsi="Courier New" w:cs="Courier New"/>
        </w:rPr>
        <w:t xml:space="preserve">D Operand </w:t>
      </w:r>
      <w:r>
        <w:rPr>
          <w:rFonts w:ascii="Courier New" w:hAnsi="Courier New" w:cs="Courier New"/>
        </w:rPr>
        <w:t xml:space="preserve">(“frequency class” is same as cell, corresponding to each bar in a histogram display) </w:t>
      </w:r>
      <w:r w:rsidRPr="006A62CB">
        <w:rPr>
          <w:rFonts w:ascii="Courier New" w:hAnsi="Courier New" w:cs="Courier New"/>
        </w:rPr>
        <w:t xml:space="preserve">must be </w:t>
      </w:r>
      <w:r w:rsidR="00D71BC7">
        <w:rPr>
          <w:rFonts w:ascii="Courier New" w:hAnsi="Courier New" w:cs="Courier New"/>
        </w:rPr>
        <w:t xml:space="preserve">a </w:t>
      </w:r>
      <w:r w:rsidRPr="006A62CB">
        <w:rPr>
          <w:rFonts w:ascii="Courier New" w:hAnsi="Courier New" w:cs="Courier New"/>
        </w:rPr>
        <w:t>positive integer (not a symbol).</w:t>
      </w:r>
    </w:p>
    <w:p w:rsidR="00FF17C4" w:rsidRPr="00D4272A" w:rsidRDefault="00FF17C4" w:rsidP="009E572C">
      <w:pPr>
        <w:pStyle w:val="NoSpacing"/>
        <w:rPr>
          <w:rFonts w:ascii="Courier New" w:hAnsi="Courier New" w:cs="Courier New"/>
          <w:sz w:val="8"/>
          <w:szCs w:val="8"/>
        </w:rPr>
      </w:pPr>
    </w:p>
    <w:p w:rsidR="00D71BC7" w:rsidRDefault="00FF17C4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4272A">
        <w:rPr>
          <w:rFonts w:ascii="Courier New" w:hAnsi="Courier New" w:cs="Courier New"/>
          <w:u w:val="single"/>
        </w:rPr>
        <w:t>Second, for QUEUE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res_time</w:t>
      </w:r>
      <w:proofErr w:type="spellEnd"/>
      <w:r>
        <w:rPr>
          <w:rFonts w:ascii="Courier New" w:hAnsi="Courier New" w:cs="Courier New"/>
        </w:rPr>
        <w:t xml:space="preserve"> </w:t>
      </w:r>
      <w:r w:rsidR="007E571D">
        <w:rPr>
          <w:rFonts w:ascii="Courier New" w:hAnsi="Courier New" w:cs="Courier New"/>
        </w:rPr>
        <w:t>t</w:t>
      </w:r>
      <w:r w:rsidR="00330306">
        <w:rPr>
          <w:rFonts w:ascii="Courier New" w:hAnsi="Courier New" w:cs="Courier New"/>
        </w:rPr>
        <w:t xml:space="preserve">he </w:t>
      </w:r>
      <w:r w:rsidR="00D71BC7">
        <w:rPr>
          <w:rFonts w:ascii="Courier New" w:hAnsi="Courier New" w:cs="Courier New"/>
        </w:rPr>
        <w:t xml:space="preserve">table’s </w:t>
      </w:r>
      <w:r w:rsidR="00330306">
        <w:rPr>
          <w:rFonts w:ascii="Courier New" w:hAnsi="Courier New" w:cs="Courier New"/>
        </w:rPr>
        <w:t xml:space="preserve">A </w:t>
      </w:r>
      <w:r w:rsidR="007F0D0E">
        <w:rPr>
          <w:rFonts w:ascii="Courier New" w:hAnsi="Courier New" w:cs="Courier New"/>
        </w:rPr>
        <w:t>Operand</w:t>
      </w:r>
      <w:r w:rsidR="00330306">
        <w:rPr>
          <w:rFonts w:ascii="Courier New" w:hAnsi="Courier New" w:cs="Courier New"/>
        </w:rPr>
        <w:t xml:space="preserve"> should be the </w:t>
      </w:r>
      <w:r w:rsidR="00B65CE1">
        <w:rPr>
          <w:rFonts w:ascii="Courier New" w:hAnsi="Courier New" w:cs="Courier New"/>
        </w:rPr>
        <w:t>function</w:t>
      </w:r>
      <w:r w:rsidR="00330306">
        <w:rPr>
          <w:rFonts w:ascii="Courier New" w:hAnsi="Courier New" w:cs="Courier New"/>
        </w:rPr>
        <w:t xml:space="preserve"> M1.</w:t>
      </w:r>
    </w:p>
    <w:p w:rsidR="004A7534" w:rsidRDefault="00932C3F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“M1” is a 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</w:t>
      </w:r>
      <w:r w:rsidR="00A0130E">
        <w:rPr>
          <w:rFonts w:ascii="Courier New" w:hAnsi="Courier New" w:cs="Courier New"/>
        </w:rPr>
        <w:t xml:space="preserve">built-in/pre-defined </w:t>
      </w:r>
      <w:r w:rsidR="00764063">
        <w:rPr>
          <w:rFonts w:ascii="Courier New" w:hAnsi="Courier New" w:cs="Courier New"/>
        </w:rPr>
        <w:t>function (with no arguments)</w:t>
      </w:r>
      <w:r>
        <w:rPr>
          <w:rFonts w:ascii="Courier New" w:hAnsi="Courier New" w:cs="Courier New"/>
        </w:rPr>
        <w:t xml:space="preserve"> </w:t>
      </w:r>
      <w:r w:rsidR="00B65CE1">
        <w:rPr>
          <w:rFonts w:ascii="Courier New" w:hAnsi="Courier New" w:cs="Courier New"/>
        </w:rPr>
        <w:t xml:space="preserve">that </w:t>
      </w:r>
      <w:r w:rsidR="00764063">
        <w:rPr>
          <w:rFonts w:ascii="Courier New" w:hAnsi="Courier New" w:cs="Courier New"/>
        </w:rPr>
        <w:t>retur</w:t>
      </w:r>
      <w:r w:rsidR="00B65CE1">
        <w:rPr>
          <w:rFonts w:ascii="Courier New" w:hAnsi="Courier New" w:cs="Courier New"/>
        </w:rPr>
        <w:t>ns</w:t>
      </w:r>
      <w:r w:rsidR="004A7534">
        <w:rPr>
          <w:rFonts w:ascii="Courier New" w:hAnsi="Courier New" w:cs="Courier New"/>
        </w:rPr>
        <w:t xml:space="preserve"> </w:t>
      </w:r>
      <w:r w:rsidR="00A0130E">
        <w:rPr>
          <w:rFonts w:ascii="Courier New" w:hAnsi="Courier New" w:cs="Courier New"/>
        </w:rPr>
        <w:t>a</w:t>
      </w:r>
      <w:r w:rsidR="00D4272A">
        <w:rPr>
          <w:rFonts w:ascii="Courier New" w:hAnsi="Courier New" w:cs="Courier New"/>
        </w:rPr>
        <w:t>n</w:t>
      </w:r>
      <w:r w:rsidR="00A0130E">
        <w:rPr>
          <w:rFonts w:ascii="Courier New" w:hAnsi="Courier New" w:cs="Courier New"/>
        </w:rPr>
        <w:t xml:space="preserve"> </w:t>
      </w:r>
      <w:r w:rsidR="007E571D">
        <w:rPr>
          <w:rFonts w:ascii="Courier New" w:hAnsi="Courier New" w:cs="Courier New"/>
        </w:rPr>
        <w:t>entity’s</w:t>
      </w:r>
      <w:r w:rsidR="00460CAA">
        <w:rPr>
          <w:rFonts w:ascii="Courier New" w:hAnsi="Courier New" w:cs="Courier New"/>
        </w:rPr>
        <w:t xml:space="preserve"> </w:t>
      </w:r>
      <w:r w:rsidR="004A7534">
        <w:rPr>
          <w:rFonts w:ascii="Courier New" w:hAnsi="Courier New" w:cs="Courier New"/>
        </w:rPr>
        <w:t>residence time</w:t>
      </w:r>
      <w:r w:rsidR="00A0130E">
        <w:rPr>
          <w:rFonts w:ascii="Courier New" w:hAnsi="Courier New" w:cs="Courier New"/>
        </w:rPr>
        <w:t xml:space="preserve"> in S</w:t>
      </w:r>
      <w:r w:rsidR="00D71BC7">
        <w:rPr>
          <w:rFonts w:ascii="Courier New" w:hAnsi="Courier New" w:cs="Courier New"/>
        </w:rPr>
        <w:t xml:space="preserve"> at </w:t>
      </w:r>
      <w:r w:rsidR="00B65CE1">
        <w:rPr>
          <w:rFonts w:ascii="Courier New" w:hAnsi="Courier New" w:cs="Courier New"/>
        </w:rPr>
        <w:t>any</w:t>
      </w:r>
      <w:r w:rsidR="00D71BC7">
        <w:rPr>
          <w:rFonts w:ascii="Courier New" w:hAnsi="Courier New" w:cs="Courier New"/>
        </w:rPr>
        <w:t xml:space="preserve"> place where M1</w:t>
      </w:r>
      <w:r w:rsidR="00B65CE1">
        <w:rPr>
          <w:rFonts w:ascii="Courier New" w:hAnsi="Courier New" w:cs="Courier New"/>
        </w:rPr>
        <w:t xml:space="preserve"> is referenced</w:t>
      </w:r>
      <w:r w:rsidR="004A7534">
        <w:rPr>
          <w:rFonts w:ascii="Courier New" w:hAnsi="Courier New" w:cs="Courier New"/>
        </w:rPr>
        <w:t>.</w:t>
      </w:r>
    </w:p>
    <w:p w:rsidR="00D4272A" w:rsidRPr="00052599" w:rsidRDefault="00D4272A" w:rsidP="009E572C">
      <w:pPr>
        <w:pStyle w:val="NoSpacing"/>
        <w:rPr>
          <w:rFonts w:ascii="Courier New" w:hAnsi="Courier New" w:cs="Courier New"/>
          <w:b/>
          <w:sz w:val="8"/>
        </w:rPr>
      </w:pPr>
    </w:p>
    <w:p w:rsidR="00D4272A" w:rsidRPr="00D4272A" w:rsidRDefault="00D4272A" w:rsidP="009E572C">
      <w:pPr>
        <w:pStyle w:val="NoSpacing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What is left is specifying the model </w:t>
      </w:r>
      <w:r w:rsidR="00B65CE1">
        <w:rPr>
          <w:rFonts w:ascii="Courier New" w:hAnsi="Courier New" w:cs="Courier New"/>
          <w:bCs/>
        </w:rPr>
        <w:t>place</w:t>
      </w:r>
      <w:r>
        <w:rPr>
          <w:rFonts w:ascii="Courier New" w:hAnsi="Courier New" w:cs="Courier New"/>
          <w:bCs/>
        </w:rPr>
        <w:t xml:space="preserve"> at which </w:t>
      </w:r>
      <w:r w:rsidR="00B65CE1">
        <w:rPr>
          <w:rFonts w:ascii="Courier New" w:hAnsi="Courier New" w:cs="Courier New"/>
          <w:bCs/>
        </w:rPr>
        <w:t xml:space="preserve">QUEUE/DEPQRT </w:t>
      </w:r>
      <w:r>
        <w:rPr>
          <w:rFonts w:ascii="Courier New" w:hAnsi="Courier New" w:cs="Courier New"/>
          <w:bCs/>
        </w:rPr>
        <w:t xml:space="preserve">stats are </w:t>
      </w:r>
      <w:r w:rsidR="002B41CA">
        <w:rPr>
          <w:rFonts w:ascii="Courier New" w:hAnsi="Courier New" w:cs="Courier New"/>
          <w:bCs/>
        </w:rPr>
        <w:t>captu</w:t>
      </w:r>
      <w:r>
        <w:rPr>
          <w:rFonts w:ascii="Courier New" w:hAnsi="Courier New" w:cs="Courier New"/>
          <w:bCs/>
        </w:rPr>
        <w:t xml:space="preserve">red. This is the purpose of the </w:t>
      </w:r>
      <w:r w:rsidR="00E747AB">
        <w:rPr>
          <w:rFonts w:ascii="Courier New" w:hAnsi="Courier New" w:cs="Courier New"/>
          <w:bCs/>
        </w:rPr>
        <w:t>gpss</w:t>
      </w:r>
      <w:r>
        <w:rPr>
          <w:rFonts w:ascii="Courier New" w:hAnsi="Courier New" w:cs="Courier New"/>
          <w:bCs/>
        </w:rPr>
        <w:t xml:space="preserve"> TABULATE block. </w:t>
      </w:r>
    </w:p>
    <w:p w:rsidR="00B4725F" w:rsidRDefault="00922D54" w:rsidP="009E572C">
      <w:pPr>
        <w:pStyle w:val="NoSpacing"/>
        <w:rPr>
          <w:rFonts w:ascii="Courier New" w:hAnsi="Courier New" w:cs="Courier New"/>
        </w:rPr>
      </w:pPr>
      <w:r w:rsidRPr="00922D54">
        <w:rPr>
          <w:rFonts w:ascii="Courier New" w:hAnsi="Courier New" w:cs="Courier New"/>
          <w:b/>
        </w:rPr>
        <w:t>Add</w:t>
      </w:r>
      <w:r w:rsidR="0050753A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after the </w:t>
      </w:r>
      <w:r w:rsidR="00D4272A" w:rsidRPr="00B4725F">
        <w:rPr>
          <w:rFonts w:ascii="Courier New" w:hAnsi="Courier New" w:cs="Courier New"/>
        </w:rPr>
        <w:t>QU</w:t>
      </w:r>
      <w:r w:rsidR="00B4725F" w:rsidRPr="00B4725F">
        <w:rPr>
          <w:rFonts w:ascii="Courier New" w:hAnsi="Courier New" w:cs="Courier New"/>
        </w:rPr>
        <w:t>EUE</w:t>
      </w:r>
      <w:r w:rsidR="00D4272A" w:rsidRPr="00B4725F">
        <w:rPr>
          <w:rFonts w:ascii="Courier New" w:hAnsi="Courier New" w:cs="Courier New"/>
        </w:rPr>
        <w:t xml:space="preserve">  </w:t>
      </w:r>
      <w:proofErr w:type="spellStart"/>
      <w:r w:rsidR="00D4272A" w:rsidRPr="00B4725F">
        <w:rPr>
          <w:rFonts w:ascii="Courier New" w:hAnsi="Courier New" w:cs="Courier New"/>
        </w:rPr>
        <w:t>w</w:t>
      </w:r>
      <w:r w:rsidR="00B4725F">
        <w:rPr>
          <w:rFonts w:ascii="Courier New" w:hAnsi="Courier New" w:cs="Courier New"/>
        </w:rPr>
        <w:t>_</w:t>
      </w:r>
      <w:r w:rsidR="00D4272A" w:rsidRPr="00B4725F">
        <w:rPr>
          <w:rFonts w:ascii="Courier New" w:hAnsi="Courier New" w:cs="Courier New"/>
        </w:rPr>
        <w:t>barber</w:t>
      </w:r>
      <w:proofErr w:type="spellEnd"/>
      <w:r>
        <w:rPr>
          <w:rFonts w:ascii="Courier New" w:hAnsi="Courier New" w:cs="Courier New"/>
        </w:rPr>
        <w:t xml:space="preserve"> block</w:t>
      </w:r>
      <w:r w:rsidR="0050753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block </w:t>
      </w:r>
      <w:r w:rsidR="00A0130E">
        <w:rPr>
          <w:rFonts w:ascii="Courier New" w:hAnsi="Courier New" w:cs="Courier New"/>
          <w:b/>
          <w:color w:val="0000FF"/>
        </w:rPr>
        <w:t xml:space="preserve">TABULATE </w:t>
      </w:r>
      <w:bookmarkStart w:id="2" w:name="_Hlk49075453"/>
      <w:r w:rsidR="00A0130E">
        <w:rPr>
          <w:rFonts w:ascii="Courier New" w:hAnsi="Courier New" w:cs="Courier New"/>
          <w:b/>
          <w:color w:val="0000FF"/>
        </w:rPr>
        <w:t>tableNam</w:t>
      </w:r>
      <w:r w:rsidR="00F86597">
        <w:rPr>
          <w:rFonts w:ascii="Courier New" w:hAnsi="Courier New" w:cs="Courier New"/>
          <w:b/>
          <w:color w:val="0000FF"/>
        </w:rPr>
        <w:t>e</w:t>
      </w:r>
      <w:r w:rsidR="00B4725F">
        <w:rPr>
          <w:rFonts w:ascii="Courier New" w:hAnsi="Courier New" w:cs="Courier New"/>
          <w:b/>
          <w:color w:val="0000FF"/>
        </w:rPr>
        <w:t>1</w:t>
      </w:r>
      <w:r w:rsidR="00F86597">
        <w:rPr>
          <w:rFonts w:ascii="Courier New" w:hAnsi="Courier New" w:cs="Courier New"/>
          <w:b/>
          <w:color w:val="0000FF"/>
        </w:rPr>
        <w:t xml:space="preserve">, </w:t>
      </w:r>
      <w:r w:rsidR="00F86597" w:rsidRPr="00F86597">
        <w:rPr>
          <w:rFonts w:ascii="Courier New" w:hAnsi="Courier New" w:cs="Courier New"/>
        </w:rPr>
        <w:t>where tableName</w:t>
      </w:r>
      <w:r w:rsidR="00B4725F">
        <w:rPr>
          <w:rFonts w:ascii="Courier New" w:hAnsi="Courier New" w:cs="Courier New"/>
        </w:rPr>
        <w:t>1</w:t>
      </w:r>
      <w:r w:rsidR="00F86597" w:rsidRPr="00F86597">
        <w:rPr>
          <w:rFonts w:ascii="Courier New" w:hAnsi="Courier New" w:cs="Courier New"/>
        </w:rPr>
        <w:t xml:space="preserve"> is the label of </w:t>
      </w:r>
      <w:r w:rsidR="00B4725F">
        <w:rPr>
          <w:rFonts w:ascii="Courier New" w:hAnsi="Courier New" w:cs="Courier New"/>
        </w:rPr>
        <w:t>your corresponding</w:t>
      </w:r>
      <w:r w:rsidR="00F86597" w:rsidRPr="00F86597">
        <w:rPr>
          <w:rFonts w:ascii="Courier New" w:hAnsi="Courier New" w:cs="Courier New"/>
        </w:rPr>
        <w:t xml:space="preserve"> TABLE statement</w:t>
      </w:r>
      <w:bookmarkEnd w:id="2"/>
      <w:r>
        <w:rPr>
          <w:rFonts w:ascii="Courier New" w:hAnsi="Courier New" w:cs="Courier New"/>
          <w:b/>
          <w:color w:val="0000FF"/>
        </w:rPr>
        <w:t xml:space="preserve">. </w:t>
      </w:r>
      <w:r>
        <w:rPr>
          <w:rFonts w:ascii="Courier New" w:hAnsi="Courier New" w:cs="Courier New"/>
        </w:rPr>
        <w:t>Th</w:t>
      </w:r>
      <w:r w:rsidRPr="00922D54">
        <w:rPr>
          <w:rFonts w:ascii="Courier New" w:hAnsi="Courier New" w:cs="Courier New"/>
        </w:rPr>
        <w:t>is</w:t>
      </w:r>
      <w:r w:rsidR="00F86597">
        <w:rPr>
          <w:rFonts w:ascii="Courier New" w:hAnsi="Courier New" w:cs="Courier New"/>
        </w:rPr>
        <w:t xml:space="preserve"> block increm</w:t>
      </w:r>
      <w:r w:rsidR="00A0130E">
        <w:rPr>
          <w:rFonts w:ascii="Courier New" w:hAnsi="Courier New" w:cs="Courier New"/>
        </w:rPr>
        <w:t xml:space="preserve">ents by 1 the </w:t>
      </w:r>
      <w:r w:rsidR="00B4725F">
        <w:rPr>
          <w:rFonts w:ascii="Courier New" w:hAnsi="Courier New" w:cs="Courier New"/>
        </w:rPr>
        <w:t xml:space="preserve">histogram </w:t>
      </w:r>
      <w:r w:rsidR="00A0130E">
        <w:rPr>
          <w:rFonts w:ascii="Courier New" w:hAnsi="Courier New" w:cs="Courier New"/>
        </w:rPr>
        <w:t xml:space="preserve">cell </w:t>
      </w:r>
      <w:r w:rsidR="00F86597">
        <w:rPr>
          <w:rFonts w:ascii="Courier New" w:hAnsi="Courier New" w:cs="Courier New"/>
        </w:rPr>
        <w:t xml:space="preserve">value </w:t>
      </w:r>
      <w:r w:rsidR="00B4725F">
        <w:rPr>
          <w:rFonts w:ascii="Courier New" w:hAnsi="Courier New" w:cs="Courier New"/>
        </w:rPr>
        <w:t>for the current queue size (population)</w:t>
      </w:r>
      <w:r>
        <w:rPr>
          <w:rFonts w:ascii="Courier New" w:hAnsi="Courier New" w:cs="Courier New"/>
        </w:rPr>
        <w:t>.</w:t>
      </w:r>
    </w:p>
    <w:p w:rsidR="00B4725F" w:rsidRPr="00B65CE1" w:rsidRDefault="00B4725F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 </w:t>
      </w:r>
      <w:r w:rsidRPr="00B4725F">
        <w:rPr>
          <w:rFonts w:ascii="Courier New" w:hAnsi="Courier New" w:cs="Courier New"/>
          <w:b/>
          <w:bCs/>
        </w:rPr>
        <w:t>Add</w:t>
      </w:r>
      <w:r>
        <w:rPr>
          <w:rFonts w:ascii="Courier New" w:hAnsi="Courier New" w:cs="Courier New"/>
        </w:rPr>
        <w:t xml:space="preserve">, after DEPART  </w:t>
      </w:r>
      <w:proofErr w:type="spellStart"/>
      <w:r>
        <w:rPr>
          <w:rFonts w:ascii="Courier New" w:hAnsi="Courier New" w:cs="Courier New"/>
        </w:rPr>
        <w:t>res_time</w:t>
      </w:r>
      <w:proofErr w:type="spellEnd"/>
      <w:r>
        <w:rPr>
          <w:rFonts w:ascii="Courier New" w:hAnsi="Courier New" w:cs="Courier New"/>
        </w:rPr>
        <w:t xml:space="preserve">, </w:t>
      </w:r>
      <w:r w:rsidRPr="006E79C2">
        <w:rPr>
          <w:rFonts w:ascii="Courier New" w:hAnsi="Courier New" w:cs="Courier New"/>
          <w:b/>
          <w:bCs/>
          <w:color w:val="6666FF"/>
        </w:rPr>
        <w:t>TABULATE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00FF"/>
        </w:rPr>
        <w:t xml:space="preserve">tableName2, </w:t>
      </w:r>
      <w:r w:rsidRPr="00F86597">
        <w:rPr>
          <w:rFonts w:ascii="Courier New" w:hAnsi="Courier New" w:cs="Courier New"/>
        </w:rPr>
        <w:t>where tableName</w:t>
      </w:r>
      <w:r>
        <w:rPr>
          <w:rFonts w:ascii="Courier New" w:hAnsi="Courier New" w:cs="Courier New"/>
        </w:rPr>
        <w:t>2</w:t>
      </w:r>
      <w:r w:rsidRPr="00F86597">
        <w:rPr>
          <w:rFonts w:ascii="Courier New" w:hAnsi="Courier New" w:cs="Courier New"/>
        </w:rPr>
        <w:t xml:space="preserve"> is the label of </w:t>
      </w:r>
      <w:r>
        <w:rPr>
          <w:rFonts w:ascii="Courier New" w:hAnsi="Courier New" w:cs="Courier New"/>
        </w:rPr>
        <w:t>your corresponding</w:t>
      </w:r>
      <w:r w:rsidRPr="00F86597">
        <w:rPr>
          <w:rFonts w:ascii="Courier New" w:hAnsi="Courier New" w:cs="Courier New"/>
        </w:rPr>
        <w:t xml:space="preserve"> TABLE statement</w:t>
      </w:r>
      <w:r w:rsidR="00B65CE1">
        <w:rPr>
          <w:rFonts w:ascii="Courier New" w:hAnsi="Courier New" w:cs="Courier New"/>
        </w:rPr>
        <w:t xml:space="preserve"> for QUEUE </w:t>
      </w:r>
      <w:proofErr w:type="spellStart"/>
      <w:r w:rsidR="00B65CE1">
        <w:rPr>
          <w:rFonts w:ascii="Courier New" w:hAnsi="Courier New" w:cs="Courier New"/>
        </w:rPr>
        <w:t>res_time</w:t>
      </w:r>
      <w:proofErr w:type="spellEnd"/>
      <w:r>
        <w:rPr>
          <w:rFonts w:ascii="Courier New" w:hAnsi="Courier New" w:cs="Courier New"/>
        </w:rPr>
        <w:t xml:space="preserve"> </w:t>
      </w:r>
      <w:r w:rsidR="00922D54">
        <w:rPr>
          <w:rFonts w:ascii="Courier New" w:hAnsi="Courier New" w:cs="Courier New"/>
        </w:rPr>
        <w:t xml:space="preserve"> </w:t>
      </w:r>
    </w:p>
    <w:p w:rsidR="00E747AB" w:rsidRDefault="00E747AB" w:rsidP="009E572C">
      <w:pPr>
        <w:pStyle w:val="NoSpacing"/>
        <w:rPr>
          <w:rFonts w:ascii="Courier New" w:hAnsi="Courier New" w:cs="Courier New"/>
        </w:rPr>
      </w:pPr>
    </w:p>
    <w:p w:rsidR="00E747AB" w:rsidRDefault="00E747AB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Each histogram produced by gpss is rendered in two ways:</w:t>
      </w:r>
    </w:p>
    <w:p w:rsidR="00E747AB" w:rsidRDefault="00234E12" w:rsidP="00E747AB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Automatic:: </w:t>
      </w:r>
      <w:r w:rsidR="00E747AB">
        <w:rPr>
          <w:rFonts w:ascii="Courier New" w:hAnsi="Courier New" w:cs="Courier New"/>
        </w:rPr>
        <w:t>Each gpss .</w:t>
      </w:r>
      <w:proofErr w:type="spellStart"/>
      <w:r w:rsidR="00E747AB">
        <w:rPr>
          <w:rFonts w:ascii="Courier New" w:hAnsi="Courier New" w:cs="Courier New"/>
        </w:rPr>
        <w:t>rpt</w:t>
      </w:r>
      <w:proofErr w:type="spellEnd"/>
      <w:r w:rsidR="00E747AB">
        <w:rPr>
          <w:rFonts w:ascii="Courier New" w:hAnsi="Courier New" w:cs="Courier New"/>
        </w:rPr>
        <w:t xml:space="preserve"> file contains a tabular display of the contents of all histogram cells (</w:t>
      </w:r>
      <w:r w:rsidR="00A012BA">
        <w:rPr>
          <w:rFonts w:ascii="Courier New" w:hAnsi="Courier New" w:cs="Courier New"/>
        </w:rPr>
        <w:t>C</w:t>
      </w:r>
      <w:r w:rsidR="00E747AB">
        <w:rPr>
          <w:rFonts w:ascii="Courier New" w:hAnsi="Courier New" w:cs="Courier New"/>
        </w:rPr>
        <w:t xml:space="preserve">aution: thus, a histogram with many cells (500, 2000 … ?) </w:t>
      </w:r>
      <w:r w:rsidR="00E02293">
        <w:rPr>
          <w:rFonts w:ascii="Courier New" w:hAnsi="Courier New" w:cs="Courier New"/>
        </w:rPr>
        <w:t>could create a huge</w:t>
      </w:r>
      <w:r w:rsidR="00E747AB">
        <w:rPr>
          <w:rFonts w:ascii="Courier New" w:hAnsi="Courier New" w:cs="Courier New"/>
        </w:rPr>
        <w:t xml:space="preserve"> .</w:t>
      </w:r>
      <w:proofErr w:type="spellStart"/>
      <w:r w:rsidR="00E747AB">
        <w:rPr>
          <w:rFonts w:ascii="Courier New" w:hAnsi="Courier New" w:cs="Courier New"/>
        </w:rPr>
        <w:t>rpt</w:t>
      </w:r>
      <w:proofErr w:type="spellEnd"/>
      <w:r w:rsidR="00E02293">
        <w:rPr>
          <w:rFonts w:ascii="Courier New" w:hAnsi="Courier New" w:cs="Courier New"/>
        </w:rPr>
        <w:t xml:space="preserve"> file</w:t>
      </w:r>
      <w:r w:rsidR="00E747AB">
        <w:rPr>
          <w:rFonts w:ascii="Courier New" w:hAnsi="Courier New" w:cs="Courier New"/>
        </w:rPr>
        <w:t>.</w:t>
      </w:r>
    </w:p>
    <w:p w:rsidR="00E747AB" w:rsidRPr="0075124C" w:rsidRDefault="00234E12" w:rsidP="0075124C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5124C">
        <w:rPr>
          <w:rFonts w:ascii="Courier New" w:hAnsi="Courier New" w:cs="Courier New"/>
        </w:rPr>
        <w:t xml:space="preserve">Optional:: </w:t>
      </w:r>
      <w:r w:rsidR="0075124C" w:rsidRPr="0075124C">
        <w:rPr>
          <w:rFonts w:ascii="Courier New" w:hAnsi="Courier New" w:cs="Courier New"/>
        </w:rPr>
        <w:t>Display each TABLE histogram</w:t>
      </w:r>
      <w:r w:rsidR="000F2929">
        <w:rPr>
          <w:rFonts w:ascii="Courier New" w:hAnsi="Courier New" w:cs="Courier New"/>
        </w:rPr>
        <w:t xml:space="preserve"> graph</w:t>
      </w:r>
      <w:r w:rsidR="0075124C" w:rsidRPr="0075124C">
        <w:rPr>
          <w:rFonts w:ascii="Courier New" w:hAnsi="Courier New" w:cs="Courier New"/>
        </w:rPr>
        <w:t xml:space="preserve"> by the menus path: Window -&gt; Simulation Window -&gt; Table Window -&gt; select desired histogram</w:t>
      </w:r>
      <w:r w:rsidR="0075124C" w:rsidRPr="0075124C">
        <w:rPr>
          <w:rFonts w:ascii="Arial Narrow" w:hAnsi="Arial Narrow" w:cs="Courier New"/>
          <w:sz w:val="24"/>
          <w:szCs w:val="24"/>
        </w:rPr>
        <w:t>.</w:t>
      </w:r>
    </w:p>
    <w:p w:rsidR="00E747AB" w:rsidRDefault="00E747AB" w:rsidP="009E572C">
      <w:pPr>
        <w:pStyle w:val="NoSpacing"/>
        <w:rPr>
          <w:rFonts w:ascii="Courier New" w:hAnsi="Courier New" w:cs="Courier New"/>
        </w:rPr>
      </w:pPr>
    </w:p>
    <w:p w:rsidR="0075124C" w:rsidRDefault="0080251B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</w:t>
      </w:r>
      <w:r w:rsidR="00E747AB">
        <w:rPr>
          <w:rFonts w:ascii="Courier New" w:hAnsi="Courier New" w:cs="Courier New"/>
        </w:rPr>
        <w:t xml:space="preserve">for h1, </w:t>
      </w:r>
      <w:r>
        <w:rPr>
          <w:rFonts w:ascii="Courier New" w:hAnsi="Courier New" w:cs="Courier New"/>
        </w:rPr>
        <w:t>t</w:t>
      </w:r>
      <w:r w:rsidR="005576C8">
        <w:rPr>
          <w:rFonts w:ascii="Courier New" w:hAnsi="Courier New" w:cs="Courier New"/>
        </w:rPr>
        <w:t>he remaining block</w:t>
      </w:r>
      <w:r w:rsidR="00943F6E">
        <w:rPr>
          <w:rFonts w:ascii="Courier New" w:hAnsi="Courier New" w:cs="Courier New"/>
        </w:rPr>
        <w:t xml:space="preserve">s </w:t>
      </w:r>
      <w:r w:rsidR="005576C8">
        <w:rPr>
          <w:rFonts w:ascii="Courier New" w:hAnsi="Courier New" w:cs="Courier New"/>
        </w:rPr>
        <w:t xml:space="preserve">of </w:t>
      </w:r>
      <w:r w:rsidR="00A012BA" w:rsidRPr="00A012BA">
        <w:rPr>
          <w:rFonts w:ascii="Courier New" w:hAnsi="Courier New" w:cs="Courier New"/>
          <w:bCs/>
          <w:color w:val="000000" w:themeColor="text1"/>
        </w:rPr>
        <w:t>h0BaseModel_148_f20.gps</w:t>
      </w:r>
      <w:r w:rsidR="005576C8">
        <w:rPr>
          <w:rFonts w:ascii="Courier New" w:hAnsi="Courier New" w:cs="Courier New"/>
        </w:rPr>
        <w:t xml:space="preserve">: </w:t>
      </w:r>
      <w:r w:rsidR="00EC7B83">
        <w:rPr>
          <w:rFonts w:ascii="Courier New" w:hAnsi="Courier New" w:cs="Courier New"/>
        </w:rPr>
        <w:t>RELEASE</w:t>
      </w:r>
      <w:r w:rsidR="0050753A">
        <w:rPr>
          <w:rFonts w:ascii="Courier New" w:hAnsi="Courier New" w:cs="Courier New"/>
        </w:rPr>
        <w:t xml:space="preserve">, </w:t>
      </w:r>
    </w:p>
    <w:p w:rsidR="001E1C89" w:rsidRDefault="0075124C" w:rsidP="009E57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</w:t>
      </w:r>
      <w:r w:rsidR="0050753A">
        <w:rPr>
          <w:rFonts w:ascii="Courier New" w:hAnsi="Courier New" w:cs="Courier New"/>
        </w:rPr>
        <w:t xml:space="preserve"> DEPART,</w:t>
      </w:r>
      <w:r w:rsidR="00EC7B83">
        <w:rPr>
          <w:rFonts w:ascii="Courier New" w:hAnsi="Courier New" w:cs="Courier New"/>
        </w:rPr>
        <w:t xml:space="preserve"> and TERMINATE</w:t>
      </w:r>
      <w:r w:rsidR="005576C8">
        <w:rPr>
          <w:rFonts w:ascii="Courier New" w:hAnsi="Courier New" w:cs="Courier New"/>
        </w:rPr>
        <w:t xml:space="preserve"> 1</w:t>
      </w:r>
      <w:r w:rsidR="00EC7B83">
        <w:rPr>
          <w:rFonts w:ascii="Courier New" w:hAnsi="Courier New" w:cs="Courier New"/>
        </w:rPr>
        <w:t xml:space="preserve"> blocks</w:t>
      </w:r>
      <w:r w:rsidR="0050753A">
        <w:rPr>
          <w:rFonts w:ascii="Courier New" w:hAnsi="Courier New" w:cs="Courier New"/>
        </w:rPr>
        <w:t xml:space="preserve"> and Operands</w:t>
      </w:r>
      <w:r w:rsidR="00825D79">
        <w:rPr>
          <w:rFonts w:ascii="Courier New" w:hAnsi="Courier New" w:cs="Courier New"/>
        </w:rPr>
        <w:t xml:space="preserve"> are unchanged</w:t>
      </w:r>
      <w:r w:rsidR="00542491">
        <w:rPr>
          <w:rFonts w:ascii="Courier New" w:hAnsi="Courier New" w:cs="Courier New"/>
        </w:rPr>
        <w:t>.</w:t>
      </w:r>
    </w:p>
    <w:p w:rsidR="005667AD" w:rsidRPr="00825D79" w:rsidRDefault="005667AD" w:rsidP="009E572C">
      <w:pPr>
        <w:pStyle w:val="NoSpacing"/>
        <w:rPr>
          <w:rFonts w:ascii="Courier New" w:hAnsi="Courier New" w:cs="Courier New"/>
          <w:sz w:val="12"/>
        </w:rPr>
      </w:pPr>
    </w:p>
    <w:p w:rsidR="005667AD" w:rsidRPr="005667AD" w:rsidRDefault="005667AD" w:rsidP="009E572C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5667AD">
        <w:rPr>
          <w:rFonts w:ascii="Courier New" w:hAnsi="Courier New" w:cs="Courier New"/>
          <w:b/>
        </w:rPr>
        <w:t>Aside – a note on facility st</w:t>
      </w:r>
      <w:r w:rsidR="00176D06">
        <w:rPr>
          <w:rFonts w:ascii="Courier New" w:hAnsi="Courier New" w:cs="Courier New"/>
          <w:b/>
        </w:rPr>
        <w:t>ate</w:t>
      </w:r>
    </w:p>
    <w:p w:rsidR="005667AD" w:rsidRPr="005576C8" w:rsidRDefault="005667AD" w:rsidP="009E572C">
      <w:pPr>
        <w:pStyle w:val="NoSpacing"/>
        <w:rPr>
          <w:rFonts w:ascii="Courier New" w:hAnsi="Courier New" w:cs="Courier New"/>
          <w:sz w:val="8"/>
        </w:rPr>
      </w:pPr>
    </w:p>
    <w:p w:rsidR="00890EA5" w:rsidRDefault="005576C8" w:rsidP="009E572C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N</w:t>
      </w:r>
      <w:r w:rsidR="005667AD" w:rsidRPr="005667AD">
        <w:rPr>
          <w:rFonts w:ascii="Courier New" w:hAnsi="Courier New" w:cs="Courier New"/>
          <w:i/>
        </w:rPr>
        <w:t>otice the AVAIL. display in</w:t>
      </w:r>
      <w:r w:rsidR="00375724">
        <w:rPr>
          <w:rFonts w:ascii="Courier New" w:hAnsi="Courier New" w:cs="Courier New"/>
          <w:i/>
        </w:rPr>
        <w:t xml:space="preserve"> a .</w:t>
      </w:r>
      <w:proofErr w:type="spellStart"/>
      <w:r w:rsidR="00375724">
        <w:rPr>
          <w:rFonts w:ascii="Courier New" w:hAnsi="Courier New" w:cs="Courier New"/>
          <w:i/>
        </w:rPr>
        <w:t>rpt</w:t>
      </w:r>
      <w:proofErr w:type="spellEnd"/>
      <w:r w:rsidR="00375724">
        <w:rPr>
          <w:rFonts w:ascii="Courier New" w:hAnsi="Courier New" w:cs="Courier New"/>
          <w:i/>
        </w:rPr>
        <w:t xml:space="preserve"> file, and its</w:t>
      </w:r>
      <w:r w:rsidR="005667AD" w:rsidRPr="005667AD">
        <w:rPr>
          <w:rFonts w:ascii="Courier New" w:hAnsi="Courier New" w:cs="Courier New"/>
          <w:i/>
        </w:rPr>
        <w:t xml:space="preserve"> value</w:t>
      </w:r>
      <w:r w:rsidR="00D44AD3">
        <w:rPr>
          <w:rFonts w:ascii="Courier New" w:hAnsi="Courier New" w:cs="Courier New"/>
          <w:i/>
        </w:rPr>
        <w:t xml:space="preserve"> (always =1 </w:t>
      </w:r>
      <w:r w:rsidR="005667AD" w:rsidRPr="005667AD">
        <w:rPr>
          <w:rFonts w:ascii="Courier New" w:hAnsi="Courier New" w:cs="Courier New"/>
          <w:i/>
        </w:rPr>
        <w:t>in mo</w:t>
      </w:r>
      <w:r w:rsidR="002370C6">
        <w:rPr>
          <w:rFonts w:ascii="Courier New" w:hAnsi="Courier New" w:cs="Courier New"/>
          <w:i/>
        </w:rPr>
        <w:t>dels covered so far). At any</w:t>
      </w:r>
      <w:r w:rsidR="005667AD" w:rsidRPr="005667AD">
        <w:rPr>
          <w:rFonts w:ascii="Courier New" w:hAnsi="Courier New" w:cs="Courier New"/>
          <w:i/>
        </w:rPr>
        <w:t xml:space="preserve"> model time, if a facility is</w:t>
      </w:r>
      <w:r>
        <w:rPr>
          <w:rFonts w:ascii="Courier New" w:hAnsi="Courier New" w:cs="Courier New"/>
          <w:i/>
        </w:rPr>
        <w:t xml:space="preserve"> “up”, it is available</w:t>
      </w:r>
      <w:r w:rsidR="002370C6">
        <w:rPr>
          <w:rFonts w:ascii="Courier New" w:hAnsi="Courier New" w:cs="Courier New"/>
          <w:i/>
        </w:rPr>
        <w:t xml:space="preserve"> (AVAIL value 1)</w:t>
      </w:r>
      <w:r>
        <w:rPr>
          <w:rFonts w:ascii="Courier New" w:hAnsi="Courier New" w:cs="Courier New"/>
          <w:i/>
        </w:rPr>
        <w:t>, otherwise, it</w:t>
      </w:r>
      <w:r w:rsidR="005667AD" w:rsidRPr="005667AD">
        <w:rPr>
          <w:rFonts w:ascii="Courier New" w:hAnsi="Courier New" w:cs="Courier New"/>
          <w:i/>
        </w:rPr>
        <w:t xml:space="preserve"> is “down”</w:t>
      </w:r>
      <w:r w:rsidR="00D44AD3">
        <w:rPr>
          <w:rFonts w:ascii="Courier New" w:hAnsi="Courier New" w:cs="Courier New"/>
          <w:i/>
        </w:rPr>
        <w:t>/non-operational/</w:t>
      </w:r>
      <w:r w:rsidR="005667AD" w:rsidRPr="005667AD">
        <w:rPr>
          <w:rFonts w:ascii="Courier New" w:hAnsi="Courier New" w:cs="Courier New"/>
          <w:i/>
        </w:rPr>
        <w:t>unavailable</w:t>
      </w:r>
      <w:r w:rsidR="00D77FCA">
        <w:rPr>
          <w:rFonts w:ascii="Courier New" w:hAnsi="Courier New" w:cs="Courier New"/>
          <w:i/>
        </w:rPr>
        <w:t xml:space="preserve"> (AVAIL. value</w:t>
      </w:r>
      <w:r w:rsidR="0050753A">
        <w:rPr>
          <w:rFonts w:ascii="Courier New" w:hAnsi="Courier New" w:cs="Courier New"/>
          <w:i/>
        </w:rPr>
        <w:t xml:space="preserve"> 0)</w:t>
      </w:r>
      <w:r>
        <w:rPr>
          <w:rFonts w:ascii="Courier New" w:hAnsi="Courier New" w:cs="Courier New"/>
          <w:i/>
        </w:rPr>
        <w:t>.</w:t>
      </w:r>
    </w:p>
    <w:p w:rsidR="005576C8" w:rsidRPr="00825D79" w:rsidRDefault="005576C8" w:rsidP="009E572C">
      <w:pPr>
        <w:pStyle w:val="NoSpacing"/>
        <w:rPr>
          <w:rFonts w:ascii="Courier New" w:hAnsi="Courier New" w:cs="Courier New"/>
          <w:sz w:val="8"/>
        </w:rPr>
      </w:pPr>
    </w:p>
    <w:p w:rsidR="0076552D" w:rsidRPr="0076552D" w:rsidRDefault="005F0A6A" w:rsidP="004712E6">
      <w:pPr>
        <w:pStyle w:val="NoSpacing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Cs/>
        </w:rPr>
        <w:t>#3</w:t>
      </w:r>
      <w:r w:rsidR="0076552D" w:rsidRPr="0076552D">
        <w:rPr>
          <w:rFonts w:ascii="Courier New" w:hAnsi="Courier New" w:cs="Courier New"/>
          <w:b/>
          <w:bCs/>
          <w:iCs/>
        </w:rPr>
        <w:t xml:space="preserve"> </w:t>
      </w:r>
      <w:r w:rsidR="00490A20">
        <w:rPr>
          <w:rFonts w:ascii="Courier New" w:hAnsi="Courier New" w:cs="Courier New"/>
          <w:b/>
          <w:bCs/>
          <w:iCs/>
        </w:rPr>
        <w:t>GENERATE and ADVANCE block</w:t>
      </w:r>
      <w:r w:rsidR="0076552D" w:rsidRPr="0076552D">
        <w:rPr>
          <w:rFonts w:ascii="Courier New" w:hAnsi="Courier New" w:cs="Courier New"/>
          <w:b/>
          <w:bCs/>
          <w:iCs/>
        </w:rPr>
        <w:t xml:space="preserve"> </w:t>
      </w:r>
      <w:r w:rsidR="007F0D0E">
        <w:rPr>
          <w:rFonts w:ascii="Courier New" w:hAnsi="Courier New" w:cs="Courier New"/>
          <w:b/>
          <w:bCs/>
          <w:iCs/>
        </w:rPr>
        <w:t>Operand</w:t>
      </w:r>
      <w:r w:rsidR="0076552D" w:rsidRPr="0076552D">
        <w:rPr>
          <w:rFonts w:ascii="Courier New" w:hAnsi="Courier New" w:cs="Courier New"/>
          <w:b/>
          <w:bCs/>
          <w:i/>
          <w:iCs/>
        </w:rPr>
        <w:t>s</w:t>
      </w:r>
    </w:p>
    <w:p w:rsidR="0076552D" w:rsidRPr="00825D79" w:rsidRDefault="0076552D" w:rsidP="0076552D">
      <w:pPr>
        <w:pStyle w:val="NoSpacing"/>
        <w:rPr>
          <w:rFonts w:ascii="Courier New" w:hAnsi="Courier New" w:cs="Courier New"/>
          <w:sz w:val="12"/>
        </w:rPr>
      </w:pPr>
    </w:p>
    <w:p w:rsidR="00490A20" w:rsidRDefault="00490A20" w:rsidP="0076552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 h1, the GENERATE operands A specifies the mean of the interarrivals of customers, and the B specifies the “half interval” (</w:t>
      </w:r>
      <w:r w:rsidR="00E747AB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terminology),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>,</w:t>
      </w:r>
    </w:p>
    <w:p w:rsidR="00490A20" w:rsidRDefault="00490A20" w:rsidP="0076552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(1/2)*(max interarrival value – min interarrival value). This notation is specific to uniform distributions. </w:t>
      </w:r>
      <w:r w:rsidR="00D77FCA">
        <w:rPr>
          <w:rFonts w:ascii="Courier New" w:hAnsi="Courier New" w:cs="Courier New"/>
        </w:rPr>
        <w:t>This giv</w:t>
      </w:r>
      <w:r w:rsidR="00223268">
        <w:rPr>
          <w:rFonts w:ascii="Courier New" w:hAnsi="Courier New" w:cs="Courier New"/>
        </w:rPr>
        <w:t>es successive interarrival</w:t>
      </w:r>
      <w:r w:rsidR="0076552D" w:rsidRPr="0076552D">
        <w:rPr>
          <w:rFonts w:ascii="Courier New" w:hAnsi="Courier New" w:cs="Courier New"/>
        </w:rPr>
        <w:t xml:space="preserve"> times</w:t>
      </w:r>
      <w:r w:rsidR="00D77FCA">
        <w:rPr>
          <w:rFonts w:ascii="Courier New" w:hAnsi="Courier New" w:cs="Courier New"/>
        </w:rPr>
        <w:t xml:space="preserve">: </w:t>
      </w:r>
      <w:r w:rsidR="00223268">
        <w:rPr>
          <w:rFonts w:ascii="Courier New" w:hAnsi="Courier New" w:cs="Courier New"/>
        </w:rPr>
        <w:t xml:space="preserve">a1, a2, a3, … </w:t>
      </w:r>
      <w:r w:rsidR="00D77FCA">
        <w:rPr>
          <w:rFonts w:ascii="Courier New" w:hAnsi="Courier New" w:cs="Courier New"/>
        </w:rPr>
        <w:t xml:space="preserve">and </w:t>
      </w:r>
      <w:r w:rsidR="00223268">
        <w:rPr>
          <w:rFonts w:ascii="Courier New" w:hAnsi="Courier New" w:cs="Courier New"/>
        </w:rPr>
        <w:t>each a</w:t>
      </w:r>
      <w:r w:rsidR="0076552D" w:rsidRPr="0076552D">
        <w:rPr>
          <w:rFonts w:ascii="Courier New" w:hAnsi="Courier New" w:cs="Courier New"/>
        </w:rPr>
        <w:t xml:space="preserve">i is </w:t>
      </w:r>
      <w:r w:rsidR="0050753A">
        <w:rPr>
          <w:rFonts w:ascii="Courier New" w:hAnsi="Courier New" w:cs="Courier New"/>
        </w:rPr>
        <w:t xml:space="preserve">uniformly random </w:t>
      </w:r>
      <w:r w:rsidR="00D77FCA">
        <w:rPr>
          <w:rFonts w:ascii="Courier New" w:hAnsi="Courier New" w:cs="Courier New"/>
        </w:rPr>
        <w:t xml:space="preserve">in </w:t>
      </w:r>
      <w:r w:rsidR="00A47FAA">
        <w:rPr>
          <w:rFonts w:ascii="Courier New" w:hAnsi="Courier New" w:cs="Courier New"/>
        </w:rPr>
        <w:t>[10-6,10+6</w:t>
      </w:r>
      <w:r w:rsidR="0076552D" w:rsidRPr="00D77FCA">
        <w:rPr>
          <w:rFonts w:ascii="Courier New" w:hAnsi="Courier New" w:cs="Courier New"/>
        </w:rPr>
        <w:t>]</w:t>
      </w:r>
      <w:r w:rsidR="0076552D" w:rsidRPr="00D77FCA">
        <w:rPr>
          <w:rFonts w:ascii="Courier New" w:hAnsi="Courier New" w:cs="Courier New"/>
          <w:sz w:val="24"/>
        </w:rPr>
        <w:t>.</w:t>
      </w:r>
      <w:r w:rsidR="00FF5B42">
        <w:rPr>
          <w:rFonts w:ascii="Courier New" w:hAnsi="Courier New" w:cs="Courier New"/>
          <w:sz w:val="24"/>
        </w:rPr>
        <w:t xml:space="preserve"> </w:t>
      </w:r>
      <w:r w:rsidR="0076552D" w:rsidRPr="0076552D">
        <w:rPr>
          <w:rFonts w:ascii="Courier New" w:hAnsi="Courier New" w:cs="Courier New"/>
        </w:rPr>
        <w:t xml:space="preserve">Thus, </w:t>
      </w:r>
      <w:r w:rsidR="00223268">
        <w:rPr>
          <w:rFonts w:ascii="Courier New" w:hAnsi="Courier New" w:cs="Courier New"/>
        </w:rPr>
        <w:t>interarrival</w:t>
      </w:r>
      <w:r w:rsidR="00A47FAA">
        <w:rPr>
          <w:rFonts w:ascii="Courier New" w:hAnsi="Courier New" w:cs="Courier New"/>
        </w:rPr>
        <w:t>s</w:t>
      </w:r>
      <w:r w:rsidR="006B3494">
        <w:rPr>
          <w:rFonts w:ascii="Courier New" w:hAnsi="Courier New" w:cs="Courier New"/>
        </w:rPr>
        <w:t xml:space="preserve"> times</w:t>
      </w:r>
      <w:r w:rsidR="00A47FAA">
        <w:rPr>
          <w:rFonts w:ascii="Courier New" w:hAnsi="Courier New" w:cs="Courier New"/>
        </w:rPr>
        <w:t xml:space="preserve"> are no smaller than 4</w:t>
      </w:r>
      <w:r w:rsidR="0076552D" w:rsidRPr="0076552D">
        <w:rPr>
          <w:rFonts w:ascii="Courier New" w:hAnsi="Courier New" w:cs="Courier New"/>
        </w:rPr>
        <w:t xml:space="preserve"> </w:t>
      </w:r>
      <w:r w:rsidR="0050753A">
        <w:rPr>
          <w:rFonts w:ascii="Courier New" w:hAnsi="Courier New" w:cs="Courier New"/>
        </w:rPr>
        <w:t xml:space="preserve">t.u., </w:t>
      </w:r>
      <w:r w:rsidR="00A47FAA">
        <w:rPr>
          <w:rFonts w:ascii="Courier New" w:hAnsi="Courier New" w:cs="Courier New"/>
        </w:rPr>
        <w:t xml:space="preserve">and no larger than 16, </w:t>
      </w:r>
      <w:r w:rsidR="0075770D">
        <w:rPr>
          <w:rFonts w:ascii="Courier New" w:hAnsi="Courier New" w:cs="Courier New"/>
        </w:rPr>
        <w:t>with</w:t>
      </w:r>
      <w:r w:rsidR="0076552D" w:rsidRPr="0076552D">
        <w:rPr>
          <w:rFonts w:ascii="Courier New" w:hAnsi="Courier New" w:cs="Courier New"/>
        </w:rPr>
        <w:t xml:space="preserve"> average value 10.</w:t>
      </w:r>
    </w:p>
    <w:p w:rsidR="0076552D" w:rsidRDefault="00490A20" w:rsidP="0076552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552D" w:rsidRPr="0076552D">
        <w:rPr>
          <w:rFonts w:ascii="Courier New" w:hAnsi="Courier New" w:cs="Courier New"/>
        </w:rPr>
        <w:t>Sim</w:t>
      </w:r>
      <w:r w:rsidR="00D77FCA">
        <w:rPr>
          <w:rFonts w:ascii="Courier New" w:hAnsi="Courier New" w:cs="Courier New"/>
        </w:rPr>
        <w:t xml:space="preserve">ilarly, </w:t>
      </w:r>
      <w:r w:rsidR="0050753A">
        <w:rPr>
          <w:rFonts w:ascii="Courier New" w:hAnsi="Courier New" w:cs="Courier New"/>
        </w:rPr>
        <w:t xml:space="preserve">service </w:t>
      </w:r>
      <w:r>
        <w:rPr>
          <w:rFonts w:ascii="Courier New" w:hAnsi="Courier New" w:cs="Courier New"/>
        </w:rPr>
        <w:t>durations</w:t>
      </w:r>
      <w:r w:rsidR="0050753A">
        <w:rPr>
          <w:rFonts w:ascii="Courier New" w:hAnsi="Courier New" w:cs="Courier New"/>
        </w:rPr>
        <w:t xml:space="preserve"> </w:t>
      </w:r>
      <w:r w:rsidR="00D77FCA">
        <w:rPr>
          <w:rFonts w:ascii="Courier New" w:hAnsi="Courier New" w:cs="Courier New"/>
        </w:rPr>
        <w:t xml:space="preserve">specified by </w:t>
      </w:r>
      <w:r w:rsidR="0076552D" w:rsidRPr="0076552D">
        <w:rPr>
          <w:rFonts w:ascii="Courier New" w:hAnsi="Courier New" w:cs="Courier New"/>
        </w:rPr>
        <w:t xml:space="preserve">A and B </w:t>
      </w:r>
      <w:r w:rsidR="007F0D0E">
        <w:rPr>
          <w:rFonts w:ascii="Courier New" w:hAnsi="Courier New" w:cs="Courier New"/>
        </w:rPr>
        <w:t>Operand</w:t>
      </w:r>
      <w:r w:rsidR="00D77FCA">
        <w:rPr>
          <w:rFonts w:ascii="Courier New" w:hAnsi="Courier New" w:cs="Courier New"/>
        </w:rPr>
        <w:t xml:space="preserve">s of </w:t>
      </w:r>
      <w:r w:rsidR="0050753A">
        <w:rPr>
          <w:rFonts w:ascii="Courier New" w:hAnsi="Courier New" w:cs="Courier New"/>
        </w:rPr>
        <w:t xml:space="preserve">ADVANCE statement </w:t>
      </w:r>
      <w:r w:rsidR="0076552D" w:rsidRPr="0076552D">
        <w:rPr>
          <w:rFonts w:ascii="Courier New" w:hAnsi="Courier New" w:cs="Courier New"/>
        </w:rPr>
        <w:t xml:space="preserve">are </w:t>
      </w:r>
      <w:r w:rsidR="0050753A">
        <w:rPr>
          <w:rFonts w:ascii="Courier New" w:hAnsi="Courier New" w:cs="Courier New"/>
        </w:rPr>
        <w:t>random</w:t>
      </w:r>
      <w:r>
        <w:rPr>
          <w:rFonts w:ascii="Courier New" w:hAnsi="Courier New" w:cs="Courier New"/>
        </w:rPr>
        <w:t xml:space="preserve"> and uniformly distributed</w:t>
      </w:r>
      <w:r w:rsidR="00D77FCA">
        <w:rPr>
          <w:rFonts w:ascii="Courier New" w:hAnsi="Courier New" w:cs="Courier New"/>
        </w:rPr>
        <w:t xml:space="preserve"> in</w:t>
      </w:r>
      <w:r w:rsidR="00A47FAA">
        <w:rPr>
          <w:rFonts w:ascii="Courier New" w:hAnsi="Courier New" w:cs="Courier New"/>
        </w:rPr>
        <w:t xml:space="preserve"> [7-3,7</w:t>
      </w:r>
      <w:r w:rsidR="0076552D" w:rsidRPr="0076552D">
        <w:rPr>
          <w:rFonts w:ascii="Courier New" w:hAnsi="Courier New" w:cs="Courier New"/>
        </w:rPr>
        <w:t>+3].</w:t>
      </w:r>
    </w:p>
    <w:p w:rsidR="00176D06" w:rsidRPr="00BC672C" w:rsidRDefault="00176D06" w:rsidP="0076552D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r w:rsidRPr="00490A20">
        <w:rPr>
          <w:rFonts w:ascii="Courier New" w:hAnsi="Courier New" w:cs="Courier New"/>
          <w:i/>
          <w:iCs/>
        </w:rPr>
        <w:t xml:space="preserve">Note: the value of a </w:t>
      </w:r>
      <w:proofErr w:type="gramStart"/>
      <w:r w:rsidRPr="00490A20">
        <w:rPr>
          <w:rFonts w:ascii="Courier New" w:hAnsi="Courier New" w:cs="Courier New"/>
          <w:i/>
          <w:iCs/>
        </w:rPr>
        <w:t>uniformly-distributed</w:t>
      </w:r>
      <w:proofErr w:type="gramEnd"/>
      <w:r w:rsidRPr="00490A20">
        <w:rPr>
          <w:rFonts w:ascii="Courier New" w:hAnsi="Courier New" w:cs="Courier New"/>
          <w:i/>
          <w:iCs/>
        </w:rPr>
        <w:t xml:space="preserve"> random variable</w:t>
      </w:r>
      <w:r w:rsidR="006B3494">
        <w:rPr>
          <w:rFonts w:ascii="Courier New" w:hAnsi="Courier New" w:cs="Courier New"/>
          <w:i/>
          <w:iCs/>
        </w:rPr>
        <w:t xml:space="preserve"> on [</w:t>
      </w:r>
      <w:proofErr w:type="spellStart"/>
      <w:r w:rsidR="006B3494">
        <w:rPr>
          <w:rFonts w:ascii="Courier New" w:hAnsi="Courier New" w:cs="Courier New"/>
          <w:i/>
          <w:iCs/>
        </w:rPr>
        <w:t>a,b</w:t>
      </w:r>
      <w:proofErr w:type="spellEnd"/>
      <w:r w:rsidR="006B3494">
        <w:rPr>
          <w:rFonts w:ascii="Courier New" w:hAnsi="Courier New" w:cs="Courier New"/>
          <w:i/>
          <w:iCs/>
        </w:rPr>
        <w:t>]</w:t>
      </w:r>
      <w:r w:rsidRPr="00490A20">
        <w:rPr>
          <w:rFonts w:ascii="Courier New" w:hAnsi="Courier New" w:cs="Courier New"/>
          <w:i/>
          <w:iCs/>
        </w:rPr>
        <w:t xml:space="preserve"> can b</w:t>
      </w:r>
      <w:r w:rsidR="00490A20" w:rsidRPr="00490A20">
        <w:rPr>
          <w:rFonts w:ascii="Courier New" w:hAnsi="Courier New" w:cs="Courier New"/>
          <w:i/>
          <w:iCs/>
        </w:rPr>
        <w:t>e either an integer or a real value with a fraction significant to 6 decimal places</w:t>
      </w:r>
      <w:r w:rsidRPr="00490A20">
        <w:rPr>
          <w:rFonts w:ascii="Courier New" w:hAnsi="Courier New" w:cs="Courier New"/>
          <w:i/>
          <w:iCs/>
        </w:rPr>
        <w:t xml:space="preserve"> in the continuous domain [a, b]</w:t>
      </w:r>
      <w:r w:rsidR="00490A20">
        <w:rPr>
          <w:rFonts w:ascii="Courier New" w:hAnsi="Courier New" w:cs="Courier New"/>
          <w:i/>
          <w:iCs/>
        </w:rPr>
        <w:t>.</w:t>
      </w:r>
      <w:r w:rsidR="00BC672C">
        <w:rPr>
          <w:rFonts w:ascii="Courier New" w:hAnsi="Courier New" w:cs="Courier New"/>
          <w:i/>
          <w:iCs/>
        </w:rPr>
        <w:t xml:space="preserve"> </w:t>
      </w:r>
      <w:r w:rsidR="00BC672C" w:rsidRPr="00BC672C">
        <w:rPr>
          <w:rFonts w:ascii="Courier New" w:hAnsi="Courier New" w:cs="Courier New"/>
          <w:i/>
          <w:iCs/>
          <w:sz w:val="20"/>
          <w:szCs w:val="20"/>
        </w:rPr>
        <w:t>(gpss numeric precision limits possible distribution values)</w:t>
      </w:r>
    </w:p>
    <w:p w:rsidR="0076552D" w:rsidRDefault="0076552D" w:rsidP="0076552D">
      <w:pPr>
        <w:pStyle w:val="NoSpacing"/>
        <w:rPr>
          <w:rFonts w:ascii="Courier New" w:hAnsi="Courier New" w:cs="Courier New"/>
        </w:rPr>
      </w:pPr>
      <w:r w:rsidRPr="0076552D">
        <w:rPr>
          <w:rFonts w:ascii="Courier New" w:hAnsi="Courier New" w:cs="Courier New"/>
        </w:rPr>
        <w:t xml:space="preserve">  Other distributions</w:t>
      </w:r>
      <w:r w:rsidR="00E2571A">
        <w:rPr>
          <w:rFonts w:ascii="Courier New" w:hAnsi="Courier New" w:cs="Courier New"/>
        </w:rPr>
        <w:t>, used in many advanced app</w:t>
      </w:r>
      <w:r w:rsidR="00E05CE6">
        <w:rPr>
          <w:rFonts w:ascii="Courier New" w:hAnsi="Courier New" w:cs="Courier New"/>
        </w:rPr>
        <w:t>s,</w:t>
      </w:r>
      <w:r w:rsidRPr="0076552D">
        <w:rPr>
          <w:rFonts w:ascii="Courier New" w:hAnsi="Courier New" w:cs="Courier New"/>
        </w:rPr>
        <w:t xml:space="preserve"> such as Poisson, exponential,</w:t>
      </w:r>
      <w:r w:rsidR="00E2571A">
        <w:rPr>
          <w:rFonts w:ascii="Courier New" w:hAnsi="Courier New" w:cs="Courier New"/>
        </w:rPr>
        <w:t xml:space="preserve"> lognormal,</w:t>
      </w:r>
      <w:r w:rsidRPr="0076552D">
        <w:rPr>
          <w:rFonts w:ascii="Courier New" w:hAnsi="Courier New" w:cs="Courier New"/>
        </w:rPr>
        <w:t xml:space="preserve"> etc.</w:t>
      </w:r>
      <w:r w:rsidR="00E05CE6">
        <w:rPr>
          <w:rFonts w:ascii="Courier New" w:hAnsi="Courier New" w:cs="Courier New"/>
        </w:rPr>
        <w:t xml:space="preserve">, </w:t>
      </w:r>
      <w:r w:rsidRPr="0076552D">
        <w:rPr>
          <w:rFonts w:ascii="Courier New" w:hAnsi="Courier New" w:cs="Courier New"/>
        </w:rPr>
        <w:t xml:space="preserve">have </w:t>
      </w:r>
      <w:r w:rsidR="00E05CE6">
        <w:rPr>
          <w:rFonts w:ascii="Courier New" w:hAnsi="Courier New" w:cs="Courier New"/>
        </w:rPr>
        <w:t>non-</w:t>
      </w:r>
      <w:r w:rsidR="00E2571A">
        <w:rPr>
          <w:rFonts w:ascii="Courier New" w:hAnsi="Courier New" w:cs="Courier New"/>
        </w:rPr>
        <w:t>symmetric</w:t>
      </w:r>
      <w:r w:rsidR="00E05CE6">
        <w:rPr>
          <w:rFonts w:ascii="Courier New" w:hAnsi="Courier New" w:cs="Courier New"/>
        </w:rPr>
        <w:t xml:space="preserve"> probability density</w:t>
      </w:r>
      <w:r w:rsidR="001753C5">
        <w:rPr>
          <w:rFonts w:ascii="Courier New" w:hAnsi="Courier New" w:cs="Courier New"/>
        </w:rPr>
        <w:t>/mass</w:t>
      </w:r>
      <w:r w:rsidR="00E05CE6">
        <w:rPr>
          <w:rFonts w:ascii="Courier New" w:hAnsi="Courier New" w:cs="Courier New"/>
        </w:rPr>
        <w:t xml:space="preserve"> functions</w:t>
      </w:r>
      <w:r w:rsidRPr="0076552D">
        <w:rPr>
          <w:rFonts w:ascii="Courier New" w:hAnsi="Courier New" w:cs="Courier New"/>
        </w:rPr>
        <w:t>.</w:t>
      </w:r>
    </w:p>
    <w:p w:rsidR="004D0118" w:rsidRPr="004D0118" w:rsidRDefault="004D0118" w:rsidP="0076552D">
      <w:pPr>
        <w:pStyle w:val="NoSpacing"/>
        <w:rPr>
          <w:rFonts w:ascii="Courier New" w:hAnsi="Courier New" w:cs="Courier New"/>
          <w:sz w:val="16"/>
        </w:rPr>
      </w:pPr>
    </w:p>
    <w:p w:rsidR="007E3740" w:rsidRPr="007E3740" w:rsidRDefault="005F0A6A" w:rsidP="007E3740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bCs/>
          <w:iCs/>
        </w:rPr>
        <w:t>#4</w:t>
      </w:r>
      <w:r w:rsidR="00CE4776">
        <w:rPr>
          <w:rFonts w:ascii="Courier New" w:hAnsi="Courier New" w:cs="Courier New"/>
          <w:b/>
          <w:bCs/>
          <w:iCs/>
        </w:rPr>
        <w:t xml:space="preserve"> Required</w:t>
      </w:r>
      <w:r w:rsidR="007E3740" w:rsidRPr="007E3740">
        <w:rPr>
          <w:rFonts w:ascii="Courier New" w:hAnsi="Courier New" w:cs="Courier New"/>
          <w:b/>
          <w:bCs/>
          <w:iCs/>
        </w:rPr>
        <w:t xml:space="preserve"> results from each run</w:t>
      </w:r>
    </w:p>
    <w:p w:rsidR="007E3740" w:rsidRPr="004D0118" w:rsidRDefault="007E3740" w:rsidP="007E3740">
      <w:pPr>
        <w:pStyle w:val="NoSpacing"/>
        <w:rPr>
          <w:rFonts w:ascii="Courier New" w:hAnsi="Courier New" w:cs="Courier New"/>
          <w:sz w:val="8"/>
        </w:rPr>
      </w:pPr>
    </w:p>
    <w:p w:rsidR="007E3740" w:rsidRPr="006B3494" w:rsidRDefault="00D77FCA" w:rsidP="007E3740">
      <w:pPr>
        <w:pStyle w:val="NoSpacing"/>
        <w:rPr>
          <w:rFonts w:ascii="Courier New" w:hAnsi="Courier New" w:cs="Courier New"/>
          <w:b/>
          <w:bCs/>
          <w:color w:val="0420EE"/>
        </w:rPr>
      </w:pPr>
      <w:r w:rsidRPr="001753C5">
        <w:rPr>
          <w:rFonts w:ascii="Courier New" w:hAnsi="Courier New" w:cs="Courier New"/>
          <w:b/>
          <w:bCs/>
          <w:color w:val="7030A0"/>
        </w:rPr>
        <w:t xml:space="preserve">  </w:t>
      </w:r>
      <w:r w:rsidR="007E3740" w:rsidRPr="006B3494">
        <w:rPr>
          <w:rFonts w:ascii="Courier New" w:hAnsi="Courier New" w:cs="Courier New"/>
          <w:b/>
          <w:bCs/>
          <w:color w:val="0420EE"/>
        </w:rPr>
        <w:t xml:space="preserve">You must do </w:t>
      </w:r>
      <w:r w:rsidR="00B679D4" w:rsidRPr="00B679D4">
        <w:rPr>
          <w:rFonts w:ascii="Courier New" w:hAnsi="Courier New" w:cs="Courier New"/>
          <w:b/>
          <w:bCs/>
          <w:color w:val="0420EE"/>
          <w:sz w:val="24"/>
          <w:szCs w:val="24"/>
        </w:rPr>
        <w:t xml:space="preserve">2 </w:t>
      </w:r>
      <w:r w:rsidR="0076151F" w:rsidRPr="006B3494">
        <w:rPr>
          <w:rFonts w:ascii="Courier New" w:hAnsi="Courier New" w:cs="Courier New"/>
          <w:b/>
          <w:bCs/>
          <w:color w:val="0420EE"/>
        </w:rPr>
        <w:t xml:space="preserve">model </w:t>
      </w:r>
      <w:r w:rsidR="007E3740" w:rsidRPr="006B3494">
        <w:rPr>
          <w:rFonts w:ascii="Courier New" w:hAnsi="Courier New" w:cs="Courier New"/>
          <w:b/>
          <w:bCs/>
          <w:color w:val="0420EE"/>
        </w:rPr>
        <w:t>runs,</w:t>
      </w:r>
      <w:r w:rsidR="00BC672C">
        <w:rPr>
          <w:rFonts w:ascii="Courier New" w:hAnsi="Courier New" w:cs="Courier New"/>
          <w:b/>
          <w:bCs/>
          <w:color w:val="0420EE"/>
        </w:rPr>
        <w:t xml:space="preserve"> as specified in section #5</w:t>
      </w:r>
      <w:r w:rsidR="007E3740" w:rsidRPr="006B3494">
        <w:rPr>
          <w:rFonts w:ascii="Courier New" w:hAnsi="Courier New" w:cs="Courier New"/>
          <w:b/>
          <w:bCs/>
          <w:color w:val="0420EE"/>
        </w:rPr>
        <w:t xml:space="preserve"> each run having an RMULT with a </w:t>
      </w:r>
      <w:r w:rsidR="007E3740" w:rsidRPr="006B3494">
        <w:rPr>
          <w:rFonts w:ascii="Courier New" w:hAnsi="Courier New" w:cs="Courier New"/>
          <w:b/>
          <w:bCs/>
          <w:color w:val="0420EE"/>
          <w:u w:val="single"/>
        </w:rPr>
        <w:t>different</w:t>
      </w:r>
      <w:r w:rsidR="007E3740" w:rsidRPr="006B3494">
        <w:rPr>
          <w:rFonts w:ascii="Courier New" w:hAnsi="Courier New" w:cs="Courier New"/>
          <w:b/>
          <w:bCs/>
          <w:color w:val="0420EE"/>
        </w:rPr>
        <w:t xml:space="preserve"> 6-digit seed value. </w:t>
      </w:r>
      <w:r w:rsidRPr="006B3494">
        <w:rPr>
          <w:rFonts w:ascii="Courier New" w:hAnsi="Courier New" w:cs="Courier New"/>
          <w:b/>
          <w:bCs/>
          <w:color w:val="0420EE"/>
        </w:rPr>
        <w:t>(Simply change EQU</w:t>
      </w:r>
      <w:r w:rsidR="00B679D4">
        <w:rPr>
          <w:rFonts w:ascii="Courier New" w:hAnsi="Courier New" w:cs="Courier New"/>
          <w:b/>
          <w:bCs/>
          <w:color w:val="0420EE"/>
        </w:rPr>
        <w:t>’s</w:t>
      </w:r>
      <w:r w:rsidRPr="006B3494">
        <w:rPr>
          <w:rFonts w:ascii="Courier New" w:hAnsi="Courier New" w:cs="Courier New"/>
          <w:b/>
          <w:bCs/>
          <w:color w:val="0420EE"/>
        </w:rPr>
        <w:t xml:space="preserve"> X Operand </w:t>
      </w:r>
      <w:r w:rsidR="00E6139C" w:rsidRPr="006B3494">
        <w:rPr>
          <w:rFonts w:ascii="Courier New" w:hAnsi="Courier New" w:cs="Courier New"/>
          <w:b/>
          <w:bCs/>
          <w:color w:val="0420EE"/>
        </w:rPr>
        <w:t>for</w:t>
      </w:r>
      <w:r w:rsidRPr="006B3494">
        <w:rPr>
          <w:rFonts w:ascii="Courier New" w:hAnsi="Courier New" w:cs="Courier New"/>
          <w:b/>
          <w:bCs/>
          <w:color w:val="0420EE"/>
        </w:rPr>
        <w:t xml:space="preserve"> each run). </w:t>
      </w:r>
      <w:r w:rsidR="00BC672C">
        <w:rPr>
          <w:rFonts w:ascii="Courier New" w:hAnsi="Courier New" w:cs="Courier New"/>
          <w:b/>
          <w:bCs/>
          <w:color w:val="0420EE"/>
        </w:rPr>
        <w:t>D</w:t>
      </w:r>
      <w:r w:rsidR="007E3740" w:rsidRPr="006B3494">
        <w:rPr>
          <w:rFonts w:ascii="Courier New" w:hAnsi="Courier New" w:cs="Courier New"/>
          <w:b/>
          <w:bCs/>
          <w:color w:val="0420EE"/>
        </w:rPr>
        <w:t>ifferent seed</w:t>
      </w:r>
      <w:r w:rsidRPr="006B3494">
        <w:rPr>
          <w:rFonts w:ascii="Courier New" w:hAnsi="Courier New" w:cs="Courier New"/>
          <w:b/>
          <w:bCs/>
          <w:color w:val="0420EE"/>
        </w:rPr>
        <w:t>s produce</w:t>
      </w:r>
      <w:r w:rsidR="00BC672C">
        <w:rPr>
          <w:rFonts w:ascii="Courier New" w:hAnsi="Courier New" w:cs="Courier New"/>
          <w:b/>
          <w:bCs/>
          <w:color w:val="0420EE"/>
        </w:rPr>
        <w:t xml:space="preserve"> (in this model, slightly)</w:t>
      </w:r>
      <w:r w:rsidRPr="006B3494">
        <w:rPr>
          <w:rFonts w:ascii="Courier New" w:hAnsi="Courier New" w:cs="Courier New"/>
          <w:b/>
          <w:bCs/>
          <w:color w:val="0420EE"/>
        </w:rPr>
        <w:t xml:space="preserve"> </w:t>
      </w:r>
      <w:r w:rsidR="007E3740" w:rsidRPr="006B3494">
        <w:rPr>
          <w:rFonts w:ascii="Courier New" w:hAnsi="Courier New" w:cs="Courier New"/>
          <w:b/>
          <w:bCs/>
          <w:color w:val="0420EE"/>
        </w:rPr>
        <w:t>diffe</w:t>
      </w:r>
      <w:r w:rsidRPr="006B3494">
        <w:rPr>
          <w:rFonts w:ascii="Courier New" w:hAnsi="Courier New" w:cs="Courier New"/>
          <w:b/>
          <w:bCs/>
          <w:color w:val="0420EE"/>
        </w:rPr>
        <w:t xml:space="preserve">rent run </w:t>
      </w:r>
      <w:r w:rsidR="007E3740" w:rsidRPr="006B3494">
        <w:rPr>
          <w:rFonts w:ascii="Courier New" w:hAnsi="Courier New" w:cs="Courier New"/>
          <w:b/>
          <w:bCs/>
          <w:color w:val="0420EE"/>
        </w:rPr>
        <w:t>results.</w:t>
      </w:r>
    </w:p>
    <w:p w:rsidR="005B0848" w:rsidRPr="00B679D4" w:rsidRDefault="005B0848" w:rsidP="007E3740">
      <w:pPr>
        <w:pStyle w:val="NoSpacing"/>
        <w:rPr>
          <w:rFonts w:ascii="Courier New" w:hAnsi="Courier New" w:cs="Courier New"/>
          <w:color w:val="0420EE"/>
          <w:sz w:val="8"/>
          <w:szCs w:val="8"/>
        </w:rPr>
      </w:pPr>
    </w:p>
    <w:p w:rsidR="00997869" w:rsidRPr="006B3494" w:rsidRDefault="007E3740" w:rsidP="00637818">
      <w:pPr>
        <w:pStyle w:val="NoSpacing"/>
        <w:rPr>
          <w:rFonts w:ascii="Courier New" w:hAnsi="Courier New" w:cs="Courier New"/>
          <w:b/>
          <w:bCs/>
          <w:i/>
          <w:color w:val="0420EE"/>
        </w:rPr>
      </w:pPr>
      <w:r w:rsidRPr="006B3494">
        <w:rPr>
          <w:rFonts w:ascii="Courier New" w:hAnsi="Courier New" w:cs="Courier New"/>
          <w:b/>
          <w:bCs/>
          <w:color w:val="0420EE"/>
        </w:rPr>
        <w:t xml:space="preserve">  </w:t>
      </w:r>
      <w:r w:rsidR="00910A34" w:rsidRPr="006B3494">
        <w:rPr>
          <w:rFonts w:ascii="Courier New" w:hAnsi="Courier New" w:cs="Courier New"/>
          <w:b/>
          <w:bCs/>
          <w:color w:val="0420EE"/>
        </w:rPr>
        <w:t>Start each</w:t>
      </w:r>
      <w:r w:rsidR="0076151F" w:rsidRPr="006B3494">
        <w:rPr>
          <w:rFonts w:ascii="Courier New" w:hAnsi="Courier New" w:cs="Courier New"/>
          <w:b/>
          <w:bCs/>
          <w:color w:val="0420EE"/>
        </w:rPr>
        <w:t xml:space="preserve"> run via command START </w:t>
      </w:r>
      <w:r w:rsidR="00D71FB7" w:rsidRPr="006B3494">
        <w:rPr>
          <w:rFonts w:ascii="Courier New" w:hAnsi="Courier New" w:cs="Courier New"/>
          <w:b/>
          <w:bCs/>
          <w:color w:val="0420EE"/>
        </w:rPr>
        <w:t>10000 (ten</w:t>
      </w:r>
      <w:r w:rsidR="00997869" w:rsidRPr="006B3494">
        <w:rPr>
          <w:rFonts w:ascii="Courier New" w:hAnsi="Courier New" w:cs="Courier New"/>
          <w:b/>
          <w:bCs/>
          <w:color w:val="0420EE"/>
        </w:rPr>
        <w:t xml:space="preserve"> thousand</w:t>
      </w:r>
      <w:r w:rsidRPr="006B3494">
        <w:rPr>
          <w:rFonts w:ascii="Courier New" w:hAnsi="Courier New" w:cs="Courier New"/>
          <w:b/>
          <w:bCs/>
          <w:color w:val="0420EE"/>
        </w:rPr>
        <w:t>)</w:t>
      </w:r>
      <w:r w:rsidR="008E0B68" w:rsidRPr="006B3494">
        <w:rPr>
          <w:rFonts w:ascii="Courier New" w:hAnsi="Courier New" w:cs="Courier New"/>
          <w:b/>
          <w:bCs/>
          <w:color w:val="0420EE"/>
        </w:rPr>
        <w:t xml:space="preserve">. </w:t>
      </w:r>
      <w:r w:rsidR="008E0B68" w:rsidRPr="006B3494">
        <w:rPr>
          <w:rFonts w:ascii="Courier New" w:hAnsi="Courier New" w:cs="Courier New"/>
          <w:b/>
          <w:bCs/>
          <w:i/>
          <w:color w:val="0420EE"/>
        </w:rPr>
        <w:t>The source code is the SAME</w:t>
      </w:r>
      <w:r w:rsidR="00910A34" w:rsidRPr="006B3494">
        <w:rPr>
          <w:rFonts w:ascii="Courier New" w:hAnsi="Courier New" w:cs="Courier New"/>
          <w:b/>
          <w:bCs/>
          <w:color w:val="0420EE"/>
        </w:rPr>
        <w:t xml:space="preserve"> </w:t>
      </w:r>
      <w:r w:rsidR="00910A34" w:rsidRPr="006B3494">
        <w:rPr>
          <w:rFonts w:ascii="Courier New" w:hAnsi="Courier New" w:cs="Courier New"/>
          <w:b/>
          <w:bCs/>
          <w:i/>
          <w:color w:val="0420EE"/>
        </w:rPr>
        <w:t>for each</w:t>
      </w:r>
      <w:r w:rsidRPr="006B3494">
        <w:rPr>
          <w:rFonts w:ascii="Courier New" w:hAnsi="Courier New" w:cs="Courier New"/>
          <w:b/>
          <w:bCs/>
          <w:i/>
          <w:color w:val="0420EE"/>
        </w:rPr>
        <w:t xml:space="preserve"> run</w:t>
      </w:r>
      <w:r w:rsidR="008E0B68" w:rsidRPr="006B3494">
        <w:rPr>
          <w:rFonts w:ascii="Courier New" w:hAnsi="Courier New" w:cs="Courier New"/>
          <w:b/>
          <w:bCs/>
          <w:i/>
          <w:color w:val="0420EE"/>
        </w:rPr>
        <w:t>, except that each run</w:t>
      </w:r>
      <w:r w:rsidR="000966F6" w:rsidRPr="006B3494">
        <w:rPr>
          <w:rFonts w:ascii="Courier New" w:hAnsi="Courier New" w:cs="Courier New"/>
          <w:b/>
          <w:bCs/>
          <w:i/>
          <w:color w:val="0420EE"/>
        </w:rPr>
        <w:t xml:space="preserve"> uses a different </w:t>
      </w:r>
      <w:r w:rsidR="00FF0B06">
        <w:rPr>
          <w:rFonts w:ascii="Courier New" w:hAnsi="Courier New" w:cs="Courier New"/>
          <w:b/>
          <w:bCs/>
          <w:i/>
          <w:color w:val="0420EE"/>
        </w:rPr>
        <w:t xml:space="preserve">seed </w:t>
      </w:r>
      <w:r w:rsidR="000966F6" w:rsidRPr="006B3494">
        <w:rPr>
          <w:rFonts w:ascii="Courier New" w:hAnsi="Courier New" w:cs="Courier New"/>
          <w:b/>
          <w:bCs/>
          <w:i/>
          <w:color w:val="0420EE"/>
        </w:rPr>
        <w:t>value</w:t>
      </w:r>
      <w:r w:rsidR="008E0B68" w:rsidRPr="006B3494">
        <w:rPr>
          <w:rFonts w:ascii="Courier New" w:hAnsi="Courier New" w:cs="Courier New"/>
          <w:b/>
          <w:bCs/>
          <w:i/>
          <w:color w:val="0420EE"/>
        </w:rPr>
        <w:t>.</w:t>
      </w:r>
    </w:p>
    <w:p w:rsidR="00052599" w:rsidRPr="008E0B68" w:rsidRDefault="00052599" w:rsidP="00637818">
      <w:pPr>
        <w:pStyle w:val="NoSpacing"/>
        <w:rPr>
          <w:rFonts w:ascii="Courier New" w:hAnsi="Courier New" w:cs="Courier New"/>
          <w:i/>
          <w:sz w:val="8"/>
        </w:rPr>
      </w:pPr>
    </w:p>
    <w:p w:rsidR="007E3740" w:rsidRPr="00E02293" w:rsidRDefault="00FC7797" w:rsidP="00637818">
      <w:pPr>
        <w:pStyle w:val="NoSpacing"/>
        <w:rPr>
          <w:rFonts w:ascii="Arial Narrow" w:hAnsi="Arial Narrow" w:cs="Courier New"/>
          <w:sz w:val="28"/>
          <w:szCs w:val="28"/>
        </w:rPr>
      </w:pPr>
      <w:r w:rsidRPr="00E02293">
        <w:rPr>
          <w:rFonts w:ascii="Arial Narrow" w:hAnsi="Arial Narrow" w:cs="Courier New"/>
          <w:sz w:val="28"/>
          <w:szCs w:val="28"/>
        </w:rPr>
        <w:t>[</w:t>
      </w:r>
      <w:r w:rsidR="00B679D4" w:rsidRPr="00E02293">
        <w:rPr>
          <w:rFonts w:ascii="Arial Narrow" w:hAnsi="Arial Narrow" w:cs="Courier New"/>
          <w:i/>
          <w:sz w:val="24"/>
          <w:szCs w:val="28"/>
        </w:rPr>
        <w:t>T</w:t>
      </w:r>
      <w:r w:rsidR="00997869" w:rsidRPr="00E02293">
        <w:rPr>
          <w:rFonts w:ascii="Arial Narrow" w:hAnsi="Arial Narrow" w:cs="Courier New"/>
          <w:i/>
          <w:sz w:val="24"/>
          <w:szCs w:val="28"/>
        </w:rPr>
        <w:t xml:space="preserve">his </w:t>
      </w:r>
      <w:r w:rsidR="00B679D4" w:rsidRPr="00E02293">
        <w:rPr>
          <w:rFonts w:ascii="Arial Narrow" w:hAnsi="Arial Narrow" w:cs="Courier New"/>
          <w:i/>
          <w:sz w:val="24"/>
          <w:szCs w:val="28"/>
        </w:rPr>
        <w:t xml:space="preserve">model </w:t>
      </w:r>
      <w:r w:rsidR="00997869" w:rsidRPr="00E02293">
        <w:rPr>
          <w:rFonts w:ascii="Arial Narrow" w:hAnsi="Arial Narrow" w:cs="Courier New"/>
          <w:i/>
          <w:sz w:val="24"/>
          <w:szCs w:val="28"/>
        </w:rPr>
        <w:t>scenario,</w:t>
      </w:r>
      <w:r w:rsidR="00052599" w:rsidRPr="00E02293">
        <w:rPr>
          <w:rFonts w:ascii="Arial Narrow" w:hAnsi="Arial Narrow" w:cs="Courier New"/>
          <w:i/>
          <w:sz w:val="24"/>
          <w:szCs w:val="28"/>
        </w:rPr>
        <w:t xml:space="preserve"> with “no</w:t>
      </w:r>
      <w:r w:rsidR="008E0B68" w:rsidRPr="00E02293">
        <w:rPr>
          <w:rFonts w:ascii="Arial Narrow" w:hAnsi="Arial Narrow" w:cs="Courier New"/>
          <w:i/>
          <w:sz w:val="24"/>
          <w:szCs w:val="28"/>
        </w:rPr>
        <w:t xml:space="preserve"> </w:t>
      </w:r>
      <w:r w:rsidR="001753C5" w:rsidRPr="00E02293">
        <w:rPr>
          <w:rFonts w:ascii="Arial Narrow" w:hAnsi="Arial Narrow" w:cs="Courier New"/>
          <w:i/>
          <w:sz w:val="24"/>
          <w:szCs w:val="28"/>
        </w:rPr>
        <w:t>rest or days</w:t>
      </w:r>
      <w:r w:rsidR="00052599" w:rsidRPr="00E02293">
        <w:rPr>
          <w:rFonts w:ascii="Arial Narrow" w:hAnsi="Arial Narrow" w:cs="Courier New"/>
          <w:i/>
          <w:sz w:val="24"/>
          <w:szCs w:val="28"/>
        </w:rPr>
        <w:t xml:space="preserve"> off”</w:t>
      </w:r>
      <w:r w:rsidR="00997869" w:rsidRPr="00E02293">
        <w:rPr>
          <w:rFonts w:ascii="Arial Narrow" w:hAnsi="Arial Narrow" w:cs="Courier New"/>
          <w:i/>
          <w:sz w:val="24"/>
          <w:szCs w:val="28"/>
        </w:rPr>
        <w:t>,</w:t>
      </w:r>
      <w:r w:rsidR="00052599" w:rsidRPr="00E02293">
        <w:rPr>
          <w:rFonts w:ascii="Arial Narrow" w:hAnsi="Arial Narrow" w:cs="Courier New"/>
          <w:i/>
          <w:sz w:val="24"/>
          <w:szCs w:val="28"/>
        </w:rPr>
        <w:t xml:space="preserve"> does not model any real barber shop. The reason f</w:t>
      </w:r>
      <w:r w:rsidR="008E0B68" w:rsidRPr="00E02293">
        <w:rPr>
          <w:rFonts w:ascii="Arial Narrow" w:hAnsi="Arial Narrow" w:cs="Courier New"/>
          <w:i/>
          <w:sz w:val="24"/>
          <w:szCs w:val="28"/>
        </w:rPr>
        <w:t>or the large service count</w:t>
      </w:r>
      <w:r w:rsidR="007D1B0C" w:rsidRPr="00E02293">
        <w:rPr>
          <w:rFonts w:ascii="Arial Narrow" w:hAnsi="Arial Narrow" w:cs="Courier New"/>
          <w:i/>
          <w:sz w:val="24"/>
          <w:szCs w:val="28"/>
        </w:rPr>
        <w:t xml:space="preserve"> is to confirm</w:t>
      </w:r>
      <w:r w:rsidR="00052599" w:rsidRPr="00E02293">
        <w:rPr>
          <w:rFonts w:ascii="Arial Narrow" w:hAnsi="Arial Narrow" w:cs="Courier New"/>
          <w:i/>
          <w:sz w:val="24"/>
          <w:szCs w:val="28"/>
        </w:rPr>
        <w:t xml:space="preserve"> that some of the model results stats do seem to converge to </w:t>
      </w:r>
      <w:r w:rsidR="00B679D4" w:rsidRPr="00E02293">
        <w:rPr>
          <w:rFonts w:ascii="Arial Narrow" w:hAnsi="Arial Narrow" w:cs="Courier New"/>
          <w:i/>
          <w:sz w:val="24"/>
          <w:szCs w:val="28"/>
        </w:rPr>
        <w:t xml:space="preserve">theoretical values </w:t>
      </w:r>
      <w:r w:rsidR="006B3494" w:rsidRPr="00E02293">
        <w:rPr>
          <w:rFonts w:ascii="Arial Narrow" w:hAnsi="Arial Narrow" w:cs="Courier New"/>
          <w:i/>
          <w:sz w:val="24"/>
          <w:szCs w:val="28"/>
        </w:rPr>
        <w:t>such as</w:t>
      </w:r>
      <w:r w:rsidR="00B679D4" w:rsidRPr="00E02293">
        <w:rPr>
          <w:rFonts w:ascii="Arial Narrow" w:hAnsi="Arial Narrow" w:cs="Courier New"/>
          <w:i/>
          <w:sz w:val="24"/>
          <w:szCs w:val="28"/>
        </w:rPr>
        <w:t xml:space="preserve"> </w:t>
      </w:r>
      <w:r w:rsidR="006B3494" w:rsidRPr="00E02293">
        <w:rPr>
          <w:rFonts w:ascii="Arial Narrow" w:hAnsi="Arial Narrow" w:cs="Courier New"/>
          <w:i/>
          <w:sz w:val="24"/>
          <w:szCs w:val="28"/>
        </w:rPr>
        <w:t xml:space="preserve"> </w:t>
      </w:r>
      <w:r w:rsidR="006B3494" w:rsidRPr="00E02293">
        <w:rPr>
          <w:rFonts w:ascii="Symbol" w:hAnsi="Symbol" w:cs="Courier New"/>
          <w:i/>
          <w:sz w:val="28"/>
          <w:szCs w:val="32"/>
        </w:rPr>
        <w:t>r</w:t>
      </w:r>
      <w:r w:rsidR="00052599" w:rsidRPr="00E02293">
        <w:rPr>
          <w:rFonts w:ascii="Symbol" w:hAnsi="Symbol" w:cs="Courier New"/>
          <w:sz w:val="28"/>
          <w:szCs w:val="28"/>
        </w:rPr>
        <w:t>]</w:t>
      </w:r>
    </w:p>
    <w:p w:rsidR="00CE4776" w:rsidRPr="00B16C05" w:rsidRDefault="00CE4776" w:rsidP="00CE4776">
      <w:pPr>
        <w:pStyle w:val="NoSpacing"/>
        <w:rPr>
          <w:rFonts w:ascii="Courier New" w:hAnsi="Courier New" w:cs="Courier New"/>
          <w:sz w:val="8"/>
        </w:rPr>
      </w:pPr>
    </w:p>
    <w:p w:rsidR="005B0848" w:rsidRPr="00B679D4" w:rsidRDefault="005B0848" w:rsidP="00637818">
      <w:pPr>
        <w:pStyle w:val="NoSpacing"/>
        <w:rPr>
          <w:rFonts w:ascii="Arial Narrow" w:hAnsi="Arial Narrow" w:cs="Courier New"/>
          <w:sz w:val="8"/>
          <w:szCs w:val="8"/>
        </w:rPr>
      </w:pPr>
    </w:p>
    <w:p w:rsidR="00637818" w:rsidRPr="00C30E51" w:rsidRDefault="00637818" w:rsidP="00637818">
      <w:pPr>
        <w:pStyle w:val="NoSpacing"/>
        <w:rPr>
          <w:rFonts w:ascii="Courier New" w:hAnsi="Courier New" w:cs="Courier New"/>
          <w:sz w:val="8"/>
        </w:rPr>
      </w:pPr>
    </w:p>
    <w:p w:rsidR="00AF4CA8" w:rsidRDefault="00837D0E" w:rsidP="00837D0E">
      <w:pPr>
        <w:pStyle w:val="NoSpacing"/>
        <w:jc w:val="center"/>
        <w:rPr>
          <w:rFonts w:ascii="Courier New" w:hAnsi="Courier New" w:cs="Courier New"/>
          <w:b/>
          <w:iCs/>
        </w:rPr>
      </w:pPr>
      <w:r w:rsidRPr="00837D0E">
        <w:rPr>
          <w:rFonts w:ascii="Courier New" w:hAnsi="Courier New" w:cs="Courier New"/>
          <w:b/>
          <w:iCs/>
        </w:rPr>
        <w:t xml:space="preserve">#5 </w:t>
      </w:r>
      <w:r w:rsidR="002E3EE8">
        <w:rPr>
          <w:rFonts w:ascii="Courier New" w:hAnsi="Courier New" w:cs="Courier New"/>
          <w:b/>
          <w:iCs/>
        </w:rPr>
        <w:t>Submission</w:t>
      </w:r>
      <w:r w:rsidRPr="00837D0E">
        <w:rPr>
          <w:rFonts w:ascii="Courier New" w:hAnsi="Courier New" w:cs="Courier New"/>
          <w:b/>
          <w:iCs/>
        </w:rPr>
        <w:t xml:space="preserve"> requirements</w:t>
      </w:r>
    </w:p>
    <w:p w:rsidR="00FC3BAD" w:rsidRDefault="00FC3BAD" w:rsidP="00837D0E">
      <w:pPr>
        <w:pStyle w:val="NoSpacing"/>
        <w:jc w:val="center"/>
        <w:rPr>
          <w:rFonts w:ascii="Courier New" w:hAnsi="Courier New" w:cs="Courier New"/>
          <w:b/>
          <w:iCs/>
        </w:rPr>
      </w:pPr>
    </w:p>
    <w:p w:rsidR="00706027" w:rsidRDefault="00706027" w:rsidP="00706027">
      <w:pPr>
        <w:pStyle w:val="NoSpacing"/>
        <w:jc w:val="center"/>
        <w:rPr>
          <w:rFonts w:ascii="Courier New" w:hAnsi="Courier New" w:cs="Courier New"/>
          <w:b/>
          <w:iCs/>
          <w:color w:val="FF0000"/>
        </w:rPr>
      </w:pPr>
      <w:r>
        <w:rPr>
          <w:rFonts w:ascii="Courier New" w:hAnsi="Courier New" w:cs="Courier New"/>
          <w:b/>
          <w:iCs/>
          <w:color w:val="FF0000"/>
        </w:rPr>
        <w:t>In ONE file, place the following items on order:</w:t>
      </w:r>
    </w:p>
    <w:p w:rsidR="00857345" w:rsidRPr="00E02293" w:rsidRDefault="00706027" w:rsidP="00E02293">
      <w:pPr>
        <w:pStyle w:val="NoSpacing"/>
        <w:numPr>
          <w:ilvl w:val="0"/>
          <w:numId w:val="3"/>
        </w:numPr>
        <w:rPr>
          <w:rFonts w:ascii="Courier New" w:hAnsi="Courier New" w:cs="Courier New"/>
          <w:b/>
          <w:iCs/>
          <w:color w:val="FF0000"/>
        </w:rPr>
      </w:pPr>
      <w:r>
        <w:rPr>
          <w:rFonts w:ascii="Courier New" w:hAnsi="Courier New" w:cs="Courier New"/>
          <w:b/>
          <w:iCs/>
          <w:color w:val="FF0000"/>
        </w:rPr>
        <w:t>A copy of your source code</w:t>
      </w:r>
    </w:p>
    <w:p w:rsidR="00706027" w:rsidRDefault="00706027" w:rsidP="00E02293">
      <w:pPr>
        <w:pStyle w:val="NoSpacing"/>
        <w:numPr>
          <w:ilvl w:val="0"/>
          <w:numId w:val="3"/>
        </w:numPr>
        <w:rPr>
          <w:rFonts w:ascii="Courier New" w:hAnsi="Courier New" w:cs="Courier New"/>
          <w:b/>
          <w:iCs/>
          <w:color w:val="FF0000"/>
        </w:rPr>
      </w:pPr>
      <w:r>
        <w:rPr>
          <w:rFonts w:ascii="Courier New" w:hAnsi="Courier New" w:cs="Courier New"/>
          <w:b/>
          <w:iCs/>
          <w:color w:val="FF0000"/>
        </w:rPr>
        <w:t>First 4 lines of the .</w:t>
      </w:r>
      <w:proofErr w:type="spellStart"/>
      <w:r>
        <w:rPr>
          <w:rFonts w:ascii="Courier New" w:hAnsi="Courier New" w:cs="Courier New"/>
          <w:b/>
          <w:iCs/>
          <w:color w:val="FF0000"/>
        </w:rPr>
        <w:t>rpt</w:t>
      </w:r>
      <w:proofErr w:type="spellEnd"/>
      <w:r>
        <w:rPr>
          <w:rFonts w:ascii="Courier New" w:hAnsi="Courier New" w:cs="Courier New"/>
          <w:b/>
          <w:iCs/>
          <w:color w:val="FF0000"/>
        </w:rPr>
        <w:t xml:space="preserve"> file</w:t>
      </w:r>
      <w:r w:rsidR="00B679D4">
        <w:rPr>
          <w:rFonts w:ascii="Courier New" w:hAnsi="Courier New" w:cs="Courier New"/>
          <w:b/>
          <w:iCs/>
          <w:color w:val="FF0000"/>
        </w:rPr>
        <w:t xml:space="preserve"> </w:t>
      </w:r>
      <w:r w:rsidR="00B679D4" w:rsidRPr="00B679D4">
        <w:rPr>
          <w:rFonts w:ascii="Courier New" w:hAnsi="Courier New" w:cs="Courier New"/>
          <w:b/>
          <w:iCs/>
          <w:color w:val="FF0000"/>
          <w:u w:val="single"/>
        </w:rPr>
        <w:t>for Run#1 ONLY</w:t>
      </w:r>
    </w:p>
    <w:p w:rsidR="00192CCC" w:rsidRDefault="00192CCC" w:rsidP="00E02293">
      <w:pPr>
        <w:pStyle w:val="NoSpacing"/>
        <w:numPr>
          <w:ilvl w:val="0"/>
          <w:numId w:val="3"/>
        </w:numPr>
        <w:rPr>
          <w:rFonts w:ascii="Courier New" w:hAnsi="Courier New" w:cs="Courier New"/>
          <w:b/>
          <w:iCs/>
          <w:color w:val="FF0000"/>
        </w:rPr>
      </w:pPr>
      <w:bookmarkStart w:id="3" w:name="_Hlk51259837"/>
      <w:r>
        <w:rPr>
          <w:rFonts w:ascii="Courier New" w:hAnsi="Courier New" w:cs="Courier New"/>
          <w:b/>
          <w:iCs/>
          <w:color w:val="FF0000"/>
        </w:rPr>
        <w:t>The FACILITY section (2 lines, including the</w:t>
      </w:r>
      <w:r w:rsidR="00E02293">
        <w:rPr>
          <w:rFonts w:ascii="Courier New" w:hAnsi="Courier New" w:cs="Courier New"/>
          <w:b/>
          <w:iCs/>
          <w:color w:val="FF0000"/>
        </w:rPr>
        <w:t xml:space="preserve"> FACILITY</w:t>
      </w:r>
      <w:r>
        <w:rPr>
          <w:rFonts w:ascii="Courier New" w:hAnsi="Courier New" w:cs="Courier New"/>
          <w:b/>
          <w:iCs/>
          <w:color w:val="FF0000"/>
        </w:rPr>
        <w:t xml:space="preserve"> label</w:t>
      </w:r>
      <w:r w:rsidR="00E02293">
        <w:rPr>
          <w:rFonts w:ascii="Courier New" w:hAnsi="Courier New" w:cs="Courier New"/>
          <w:b/>
          <w:iCs/>
          <w:color w:val="FF0000"/>
        </w:rPr>
        <w:t xml:space="preserve"> line</w:t>
      </w:r>
      <w:r>
        <w:rPr>
          <w:rFonts w:ascii="Courier New" w:hAnsi="Courier New" w:cs="Courier New"/>
          <w:b/>
          <w:iCs/>
          <w:color w:val="FF0000"/>
        </w:rPr>
        <w:t>) and QUEUE section (3 lines, including the QUEUE</w:t>
      </w:r>
      <w:r w:rsidR="00FC3BAD">
        <w:rPr>
          <w:rFonts w:ascii="Courier New" w:hAnsi="Courier New" w:cs="Courier New"/>
          <w:b/>
          <w:iCs/>
          <w:color w:val="FF0000"/>
        </w:rPr>
        <w:t xml:space="preserve"> label</w:t>
      </w:r>
      <w:r w:rsidR="00E02293">
        <w:rPr>
          <w:rFonts w:ascii="Courier New" w:hAnsi="Courier New" w:cs="Courier New"/>
          <w:b/>
          <w:iCs/>
          <w:color w:val="FF0000"/>
        </w:rPr>
        <w:t xml:space="preserve"> line</w:t>
      </w:r>
      <w:r w:rsidR="00FC3BAD">
        <w:rPr>
          <w:rFonts w:ascii="Courier New" w:hAnsi="Courier New" w:cs="Courier New"/>
          <w:b/>
          <w:iCs/>
          <w:color w:val="FF0000"/>
        </w:rPr>
        <w:t>)</w:t>
      </w:r>
      <w:r>
        <w:rPr>
          <w:rFonts w:ascii="Courier New" w:hAnsi="Courier New" w:cs="Courier New"/>
          <w:b/>
          <w:iCs/>
          <w:color w:val="FF0000"/>
        </w:rPr>
        <w:t xml:space="preserve"> of the .</w:t>
      </w:r>
      <w:proofErr w:type="spellStart"/>
      <w:r>
        <w:rPr>
          <w:rFonts w:ascii="Courier New" w:hAnsi="Courier New" w:cs="Courier New"/>
          <w:b/>
          <w:iCs/>
          <w:color w:val="FF0000"/>
        </w:rPr>
        <w:t>rpt</w:t>
      </w:r>
      <w:proofErr w:type="spellEnd"/>
      <w:r>
        <w:rPr>
          <w:rFonts w:ascii="Courier New" w:hAnsi="Courier New" w:cs="Courier New"/>
          <w:b/>
          <w:iCs/>
          <w:color w:val="FF0000"/>
        </w:rPr>
        <w:t xml:space="preserve"> file</w:t>
      </w:r>
      <w:r w:rsidR="00E02293">
        <w:rPr>
          <w:rFonts w:ascii="Courier New" w:hAnsi="Courier New" w:cs="Courier New"/>
          <w:b/>
          <w:iCs/>
          <w:color w:val="FF0000"/>
        </w:rPr>
        <w:t xml:space="preserve"> </w:t>
      </w:r>
      <w:r w:rsidR="00E02293" w:rsidRPr="00E02293">
        <w:rPr>
          <w:rFonts w:ascii="Courier New" w:hAnsi="Courier New" w:cs="Courier New"/>
          <w:b/>
          <w:iCs/>
          <w:color w:val="FF0000"/>
          <w:u w:val="single"/>
        </w:rPr>
        <w:t>for Run#</w:t>
      </w:r>
      <w:bookmarkEnd w:id="3"/>
      <w:r w:rsidR="00E02293" w:rsidRPr="00E02293">
        <w:rPr>
          <w:rFonts w:ascii="Courier New" w:hAnsi="Courier New" w:cs="Courier New"/>
          <w:b/>
          <w:iCs/>
          <w:color w:val="FF0000"/>
          <w:u w:val="single"/>
        </w:rPr>
        <w:t>1</w:t>
      </w:r>
    </w:p>
    <w:p w:rsidR="00E02293" w:rsidRDefault="00E02293" w:rsidP="00E02293">
      <w:pPr>
        <w:pStyle w:val="NoSpacing"/>
        <w:numPr>
          <w:ilvl w:val="0"/>
          <w:numId w:val="3"/>
        </w:numPr>
        <w:rPr>
          <w:rFonts w:ascii="Courier New" w:hAnsi="Courier New" w:cs="Courier New"/>
          <w:b/>
          <w:iCs/>
          <w:color w:val="FF0000"/>
        </w:rPr>
      </w:pPr>
      <w:r>
        <w:rPr>
          <w:rFonts w:ascii="Courier New" w:hAnsi="Courier New" w:cs="Courier New"/>
          <w:b/>
          <w:iCs/>
          <w:color w:val="FF0000"/>
        </w:rPr>
        <w:t>The FACILITY section (2 lines, including the FACILITY label line) and QUEUE section (3 lines, including the QUEUE label line) of the .</w:t>
      </w:r>
      <w:proofErr w:type="spellStart"/>
      <w:r>
        <w:rPr>
          <w:rFonts w:ascii="Courier New" w:hAnsi="Courier New" w:cs="Courier New"/>
          <w:b/>
          <w:iCs/>
          <w:color w:val="FF0000"/>
        </w:rPr>
        <w:t>rpt</w:t>
      </w:r>
      <w:proofErr w:type="spellEnd"/>
      <w:r>
        <w:rPr>
          <w:rFonts w:ascii="Courier New" w:hAnsi="Courier New" w:cs="Courier New"/>
          <w:b/>
          <w:iCs/>
          <w:color w:val="FF0000"/>
        </w:rPr>
        <w:t xml:space="preserve"> file </w:t>
      </w:r>
      <w:r w:rsidRPr="00E02293">
        <w:rPr>
          <w:rFonts w:ascii="Courier New" w:hAnsi="Courier New" w:cs="Courier New"/>
          <w:b/>
          <w:iCs/>
          <w:color w:val="FF0000"/>
          <w:u w:val="single"/>
        </w:rPr>
        <w:t>for Run#</w:t>
      </w:r>
      <w:r>
        <w:rPr>
          <w:rFonts w:ascii="Courier New" w:hAnsi="Courier New" w:cs="Courier New"/>
          <w:b/>
          <w:iCs/>
          <w:color w:val="FF0000"/>
          <w:u w:val="single"/>
        </w:rPr>
        <w:t>2</w:t>
      </w:r>
    </w:p>
    <w:p w:rsidR="00FC3BAD" w:rsidRDefault="00FC3BAD" w:rsidP="00E02293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b/>
          <w:iCs/>
          <w:color w:val="FF0000"/>
          <w:u w:val="single"/>
        </w:rPr>
      </w:pPr>
      <w:r>
        <w:rPr>
          <w:rFonts w:ascii="Courier New" w:hAnsi="Courier New" w:cs="Courier New"/>
          <w:b/>
          <w:iCs/>
          <w:color w:val="FF0000"/>
        </w:rPr>
        <w:t xml:space="preserve">The histogram </w:t>
      </w:r>
      <w:r w:rsidR="000F2929">
        <w:rPr>
          <w:rFonts w:ascii="Courier New" w:hAnsi="Courier New" w:cs="Courier New"/>
          <w:b/>
          <w:iCs/>
          <w:color w:val="FF0000"/>
        </w:rPr>
        <w:t xml:space="preserve">graph </w:t>
      </w:r>
      <w:r>
        <w:rPr>
          <w:rFonts w:ascii="Courier New" w:hAnsi="Courier New" w:cs="Courier New"/>
          <w:b/>
          <w:iCs/>
          <w:color w:val="FF0000"/>
        </w:rPr>
        <w:t xml:space="preserve">corresponding to the QUEUE/DEPART </w:t>
      </w:r>
      <w:proofErr w:type="spellStart"/>
      <w:r>
        <w:rPr>
          <w:rFonts w:ascii="Courier New" w:hAnsi="Courier New" w:cs="Courier New"/>
          <w:b/>
          <w:iCs/>
          <w:color w:val="FF0000"/>
        </w:rPr>
        <w:t>res_time</w:t>
      </w:r>
      <w:proofErr w:type="spellEnd"/>
      <w:r w:rsidR="00E02293">
        <w:rPr>
          <w:rFonts w:ascii="Courier New" w:hAnsi="Courier New" w:cs="Courier New"/>
          <w:b/>
          <w:iCs/>
          <w:color w:val="FF0000"/>
        </w:rPr>
        <w:t xml:space="preserve"> for </w:t>
      </w:r>
      <w:r w:rsidR="00E02293" w:rsidRPr="00E02293">
        <w:rPr>
          <w:rFonts w:ascii="Courier New" w:hAnsi="Courier New" w:cs="Courier New"/>
          <w:b/>
          <w:iCs/>
          <w:color w:val="FF0000"/>
          <w:u w:val="single"/>
        </w:rPr>
        <w:t>Run#1 ONLY</w:t>
      </w:r>
      <w:r w:rsidR="000F2929">
        <w:rPr>
          <w:rFonts w:ascii="Courier New" w:hAnsi="Courier New" w:cs="Courier New"/>
          <w:b/>
          <w:iCs/>
          <w:color w:val="FF0000"/>
          <w:u w:val="single"/>
        </w:rPr>
        <w:t xml:space="preserve">  (Recall how to </w:t>
      </w:r>
      <w:r w:rsidR="006201E6">
        <w:rPr>
          <w:rFonts w:ascii="Courier New" w:hAnsi="Courier New" w:cs="Courier New"/>
          <w:b/>
          <w:iCs/>
          <w:color w:val="FF0000"/>
          <w:u w:val="single"/>
        </w:rPr>
        <w:t>display</w:t>
      </w:r>
      <w:r w:rsidR="000F2929">
        <w:rPr>
          <w:rFonts w:ascii="Courier New" w:hAnsi="Courier New" w:cs="Courier New"/>
          <w:b/>
          <w:iCs/>
          <w:color w:val="FF0000"/>
          <w:u w:val="single"/>
        </w:rPr>
        <w:t xml:space="preserve"> it: near the end of Section #2)</w:t>
      </w:r>
      <w:r w:rsidR="003F78D6">
        <w:rPr>
          <w:rFonts w:ascii="Courier New" w:hAnsi="Courier New" w:cs="Courier New"/>
          <w:b/>
          <w:iCs/>
          <w:color w:val="FF0000"/>
          <w:u w:val="single"/>
        </w:rPr>
        <w:t>,</w:t>
      </w:r>
      <w:r w:rsidR="006201E6">
        <w:rPr>
          <w:rFonts w:ascii="Courier New" w:hAnsi="Courier New" w:cs="Courier New"/>
          <w:b/>
          <w:iCs/>
          <w:color w:val="FF0000"/>
          <w:u w:val="single"/>
        </w:rPr>
        <w:t xml:space="preserve"> and use any snip</w:t>
      </w:r>
      <w:r w:rsidR="003F78D6">
        <w:rPr>
          <w:rFonts w:ascii="Courier New" w:hAnsi="Courier New" w:cs="Courier New"/>
          <w:b/>
          <w:iCs/>
          <w:color w:val="FF0000"/>
          <w:u w:val="single"/>
        </w:rPr>
        <w:t>ping</w:t>
      </w:r>
      <w:r w:rsidR="006201E6">
        <w:rPr>
          <w:rFonts w:ascii="Courier New" w:hAnsi="Courier New" w:cs="Courier New"/>
          <w:b/>
          <w:iCs/>
          <w:color w:val="FF0000"/>
          <w:u w:val="single"/>
        </w:rPr>
        <w:t xml:space="preserve"> tool to get the histogram image.</w:t>
      </w:r>
    </w:p>
    <w:p w:rsidR="00E02293" w:rsidRPr="00E02293" w:rsidRDefault="00E02293" w:rsidP="00E02293">
      <w:pPr>
        <w:pStyle w:val="NoSpacing"/>
        <w:ind w:left="720"/>
        <w:rPr>
          <w:rFonts w:ascii="Courier New" w:hAnsi="Courier New" w:cs="Courier New"/>
          <w:b/>
          <w:iCs/>
          <w:color w:val="FF0000"/>
          <w:u w:val="single"/>
        </w:rPr>
      </w:pPr>
      <w:r>
        <w:rPr>
          <w:rFonts w:ascii="Courier New" w:hAnsi="Courier New" w:cs="Courier New"/>
          <w:b/>
          <w:iCs/>
          <w:color w:val="FF0000"/>
        </w:rPr>
        <w:t>email ONE attachment that includes items 1.-5. above to billmit@ecs.csus.edu</w:t>
      </w:r>
    </w:p>
    <w:p w:rsidR="00FC3BAD" w:rsidRPr="00E02293" w:rsidRDefault="00FC3BAD" w:rsidP="00E02293">
      <w:pPr>
        <w:pStyle w:val="NoSpacing"/>
        <w:ind w:left="360"/>
        <w:rPr>
          <w:rFonts w:ascii="Courier New" w:hAnsi="Courier New" w:cs="Courier New"/>
          <w:b/>
          <w:iCs/>
          <w:color w:val="FF0000"/>
          <w:u w:val="single"/>
        </w:rPr>
      </w:pPr>
    </w:p>
    <w:p w:rsidR="00837D0E" w:rsidRDefault="00837D0E" w:rsidP="009E572C">
      <w:pPr>
        <w:pStyle w:val="NoSpacing"/>
        <w:rPr>
          <w:rFonts w:ascii="Courier New" w:hAnsi="Courier New" w:cs="Courier New"/>
          <w:bCs/>
          <w:iCs/>
        </w:rPr>
      </w:pPr>
    </w:p>
    <w:p w:rsidR="000D248C" w:rsidRPr="001D44E2" w:rsidRDefault="00630B0B" w:rsidP="006C2399">
      <w:pPr>
        <w:jc w:val="center"/>
        <w:rPr>
          <w:rFonts w:ascii="Courier New" w:hAnsi="Courier New" w:cs="Courier New"/>
          <w:bCs/>
          <w:iCs/>
        </w:rPr>
      </w:pPr>
      <w:r w:rsidRPr="006C2399">
        <w:rPr>
          <w:rFonts w:ascii="Courier New" w:hAnsi="Courier New" w:cs="Courier New"/>
          <w:b/>
          <w:bCs/>
          <w:iCs/>
        </w:rPr>
        <w:t>#6 How TABLE and TABULATE work together</w:t>
      </w:r>
    </w:p>
    <w:p w:rsidR="00630B0B" w:rsidRPr="001D44E2" w:rsidRDefault="000D248C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Courier New" w:hAnsi="Courier New" w:cs="Courier New"/>
          <w:bCs/>
          <w:iCs/>
        </w:rPr>
        <w:t xml:space="preserve">    </w:t>
      </w:r>
      <w:r w:rsidRPr="001D44E2">
        <w:rPr>
          <w:rFonts w:ascii="Arial" w:hAnsi="Arial" w:cs="Arial"/>
          <w:bCs/>
          <w:iCs/>
        </w:rPr>
        <w:t>All DES simulator systems have a way to code a description of histogram or f</w:t>
      </w:r>
      <w:r w:rsidR="00630B0B" w:rsidRPr="001D44E2">
        <w:rPr>
          <w:rFonts w:ascii="Arial" w:hAnsi="Arial" w:cs="Arial"/>
          <w:bCs/>
          <w:iCs/>
        </w:rPr>
        <w:t>requency distribution</w:t>
      </w:r>
      <w:r w:rsidRPr="001D44E2">
        <w:rPr>
          <w:rFonts w:ascii="Arial" w:hAnsi="Arial" w:cs="Arial"/>
          <w:bCs/>
          <w:iCs/>
        </w:rPr>
        <w:t>. gpss calls such a structure a ‘TABLE’, and other languages call them something else (no programming standardization ever happened across simulatio</w:t>
      </w:r>
      <w:r w:rsidR="00630B0B" w:rsidRPr="001D44E2">
        <w:rPr>
          <w:rFonts w:ascii="Arial" w:hAnsi="Arial" w:cs="Arial"/>
          <w:bCs/>
          <w:iCs/>
        </w:rPr>
        <w:t>n languages</w:t>
      </w:r>
      <w:r w:rsidRPr="001D44E2">
        <w:rPr>
          <w:rFonts w:ascii="Arial" w:hAnsi="Arial" w:cs="Arial"/>
          <w:bCs/>
          <w:iCs/>
        </w:rPr>
        <w:t>). However, gpss has one of the SIMPLEST ways to specify generation of histogram cell entries.</w:t>
      </w:r>
    </w:p>
    <w:p w:rsidR="000D248C" w:rsidRPr="001D44E2" w:rsidRDefault="000D248C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 xml:space="preserve"> </w:t>
      </w:r>
      <w:r w:rsidR="00630B0B" w:rsidRPr="001D44E2">
        <w:rPr>
          <w:rFonts w:ascii="Arial" w:hAnsi="Arial" w:cs="Arial"/>
          <w:bCs/>
          <w:iCs/>
        </w:rPr>
        <w:t xml:space="preserve">   </w:t>
      </w:r>
      <w:r w:rsidRPr="001D44E2">
        <w:rPr>
          <w:rFonts w:ascii="Arial" w:hAnsi="Arial" w:cs="Arial"/>
          <w:bCs/>
          <w:iCs/>
        </w:rPr>
        <w:t xml:space="preserve">In the tr </w:t>
      </w:r>
      <w:r w:rsidR="008B29A3" w:rsidRPr="001D44E2">
        <w:rPr>
          <w:rFonts w:ascii="Arial" w:hAnsi="Arial" w:cs="Arial"/>
          <w:bCs/>
          <w:iCs/>
        </w:rPr>
        <w:t xml:space="preserve">labeled </w:t>
      </w:r>
      <w:r w:rsidRPr="001D44E2">
        <w:rPr>
          <w:rFonts w:ascii="Arial" w:hAnsi="Arial" w:cs="Arial"/>
          <w:bCs/>
          <w:iCs/>
        </w:rPr>
        <w:t>“</w:t>
      </w:r>
      <w:proofErr w:type="spellStart"/>
      <w:r w:rsidR="008B29A3" w:rsidRPr="001D44E2">
        <w:rPr>
          <w:rFonts w:ascii="Arial" w:hAnsi="Arial" w:cs="Arial"/>
          <w:bCs/>
          <w:iCs/>
        </w:rPr>
        <w:t>demoHisto</w:t>
      </w:r>
      <w:proofErr w:type="spellEnd"/>
      <w:r w:rsidRPr="001D44E2">
        <w:rPr>
          <w:rFonts w:ascii="Arial" w:hAnsi="Arial" w:cs="Arial"/>
          <w:bCs/>
          <w:iCs/>
        </w:rPr>
        <w:t>” below</w:t>
      </w:r>
      <w:r w:rsidR="008B29A3" w:rsidRPr="001D44E2">
        <w:rPr>
          <w:rFonts w:ascii="Arial" w:hAnsi="Arial" w:cs="Arial"/>
          <w:bCs/>
          <w:iCs/>
        </w:rPr>
        <w:t>, a histo</w:t>
      </w:r>
      <w:r w:rsidR="00630B0B" w:rsidRPr="001D44E2">
        <w:rPr>
          <w:rFonts w:ascii="Arial" w:hAnsi="Arial" w:cs="Arial"/>
          <w:bCs/>
          <w:iCs/>
        </w:rPr>
        <w:t xml:space="preserve">gram is </w:t>
      </w:r>
      <w:proofErr w:type="spellStart"/>
      <w:r w:rsidR="00BC672C">
        <w:rPr>
          <w:rFonts w:ascii="Arial" w:hAnsi="Arial" w:cs="Arial"/>
          <w:bCs/>
          <w:iCs/>
        </w:rPr>
        <w:t>specified</w:t>
      </w:r>
      <w:r w:rsidR="00630B0B" w:rsidRPr="001D44E2">
        <w:rPr>
          <w:rFonts w:ascii="Arial" w:hAnsi="Arial" w:cs="Arial"/>
          <w:bCs/>
          <w:iCs/>
        </w:rPr>
        <w:t>ed</w:t>
      </w:r>
      <w:proofErr w:type="spellEnd"/>
      <w:r w:rsidR="00630B0B" w:rsidRPr="001D44E2">
        <w:rPr>
          <w:rFonts w:ascii="Arial" w:hAnsi="Arial" w:cs="Arial"/>
          <w:bCs/>
          <w:iCs/>
        </w:rPr>
        <w:t xml:space="preserve"> using two entitie</w:t>
      </w:r>
      <w:r w:rsidR="008B29A3" w:rsidRPr="001D44E2">
        <w:rPr>
          <w:rFonts w:ascii="Arial" w:hAnsi="Arial" w:cs="Arial"/>
          <w:bCs/>
          <w:iCs/>
        </w:rPr>
        <w:t>s, a TABLE statement (technically, a gpss “statement”, not a “block”) and a TABULATE block. T</w:t>
      </w:r>
      <w:r w:rsidR="00AC3F76">
        <w:rPr>
          <w:rFonts w:ascii="Arial" w:hAnsi="Arial" w:cs="Arial"/>
          <w:bCs/>
          <w:iCs/>
        </w:rPr>
        <w:t>he code skeleton looks l</w:t>
      </w:r>
      <w:r w:rsidR="001B62CD">
        <w:rPr>
          <w:rFonts w:ascii="Arial" w:hAnsi="Arial" w:cs="Arial"/>
          <w:bCs/>
          <w:iCs/>
        </w:rPr>
        <w:t>i</w:t>
      </w:r>
      <w:r w:rsidR="00AC3F76">
        <w:rPr>
          <w:rFonts w:ascii="Arial" w:hAnsi="Arial" w:cs="Arial"/>
          <w:bCs/>
          <w:iCs/>
        </w:rPr>
        <w:t>ke</w:t>
      </w:r>
      <w:r w:rsidR="008B29A3" w:rsidRPr="001D44E2">
        <w:rPr>
          <w:rFonts w:ascii="Arial" w:hAnsi="Arial" w:cs="Arial"/>
          <w:bCs/>
          <w:iCs/>
        </w:rPr>
        <w:t>:</w:t>
      </w:r>
    </w:p>
    <w:p w:rsidR="00837D0E" w:rsidRDefault="00837D0E" w:rsidP="00BC672C">
      <w:pPr>
        <w:pStyle w:val="NoSpacing"/>
        <w:rPr>
          <w:rFonts w:ascii="Arial" w:hAnsi="Arial" w:cs="Arial"/>
          <w:bCs/>
          <w:iCs/>
        </w:rPr>
      </w:pPr>
    </w:p>
    <w:p w:rsidR="00630B0B" w:rsidRPr="001D44E2" w:rsidRDefault="008B29A3" w:rsidP="00630B0B">
      <w:pPr>
        <w:pStyle w:val="NoSpacing"/>
        <w:ind w:left="1440" w:hanging="1440"/>
        <w:rPr>
          <w:rFonts w:ascii="Arial" w:hAnsi="Arial" w:cs="Arial"/>
          <w:bCs/>
          <w:iCs/>
        </w:rPr>
      </w:pPr>
      <w:proofErr w:type="spellStart"/>
      <w:r w:rsidRPr="001D44E2">
        <w:rPr>
          <w:rFonts w:ascii="Arial" w:hAnsi="Arial" w:cs="Arial"/>
          <w:bCs/>
          <w:iCs/>
        </w:rPr>
        <w:t>myHisto</w:t>
      </w:r>
      <w:proofErr w:type="spellEnd"/>
      <w:r w:rsidRPr="001D44E2">
        <w:rPr>
          <w:rFonts w:ascii="Arial" w:hAnsi="Arial" w:cs="Arial"/>
          <w:bCs/>
          <w:iCs/>
        </w:rPr>
        <w:tab/>
        <w:t>TABLE</w:t>
      </w:r>
      <w:r w:rsidRPr="001D44E2">
        <w:rPr>
          <w:rFonts w:ascii="Arial" w:hAnsi="Arial" w:cs="Arial"/>
          <w:bCs/>
          <w:iCs/>
        </w:rPr>
        <w:tab/>
        <w:t>Operands A,B,C, and D</w:t>
      </w:r>
      <w:r w:rsidR="00630B0B" w:rsidRPr="001D44E2">
        <w:rPr>
          <w:rFonts w:ascii="Arial" w:hAnsi="Arial" w:cs="Arial"/>
          <w:bCs/>
          <w:iCs/>
        </w:rPr>
        <w:t xml:space="preserve"> </w:t>
      </w:r>
    </w:p>
    <w:p w:rsidR="008B29A3" w:rsidRPr="001D44E2" w:rsidRDefault="00630B0B" w:rsidP="00630B0B">
      <w:pPr>
        <w:pStyle w:val="NoSpacing"/>
        <w:ind w:left="1440" w:hanging="720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/>
          <w:iCs/>
          <w:sz w:val="20"/>
        </w:rPr>
        <w:t>{ &lt;=</w:t>
      </w:r>
      <w:r w:rsidRPr="001D44E2">
        <w:rPr>
          <w:rFonts w:ascii="Arial" w:hAnsi="Arial" w:cs="Arial"/>
          <w:bCs/>
          <w:iCs/>
          <w:sz w:val="20"/>
        </w:rPr>
        <w:t xml:space="preserve"> </w:t>
      </w:r>
      <w:r w:rsidR="001D7EE2">
        <w:rPr>
          <w:rFonts w:ascii="Arial" w:hAnsi="Arial" w:cs="Arial"/>
          <w:bCs/>
          <w:i/>
          <w:iCs/>
          <w:sz w:val="18"/>
        </w:rPr>
        <w:t>TABLE statements can be pla</w:t>
      </w:r>
      <w:r w:rsidRPr="001D44E2">
        <w:rPr>
          <w:rFonts w:ascii="Arial" w:hAnsi="Arial" w:cs="Arial"/>
          <w:bCs/>
          <w:i/>
          <w:iCs/>
          <w:sz w:val="18"/>
        </w:rPr>
        <w:t>ced anywhere in a gpss</w:t>
      </w:r>
      <w:r w:rsidR="00035D1F">
        <w:rPr>
          <w:rFonts w:ascii="Arial" w:hAnsi="Arial" w:cs="Arial"/>
          <w:bCs/>
          <w:i/>
          <w:iCs/>
          <w:sz w:val="18"/>
        </w:rPr>
        <w:t xml:space="preserve"> model, but it is good </w:t>
      </w:r>
      <w:r w:rsidR="00BC672C">
        <w:rPr>
          <w:rFonts w:ascii="Arial" w:hAnsi="Arial" w:cs="Arial"/>
          <w:bCs/>
          <w:i/>
          <w:iCs/>
          <w:sz w:val="18"/>
        </w:rPr>
        <w:t xml:space="preserve">code </w:t>
      </w:r>
      <w:r w:rsidR="00035D1F">
        <w:rPr>
          <w:rFonts w:ascii="Arial" w:hAnsi="Arial" w:cs="Arial"/>
          <w:bCs/>
          <w:i/>
          <w:iCs/>
          <w:sz w:val="18"/>
        </w:rPr>
        <w:t xml:space="preserve">organization </w:t>
      </w:r>
      <w:r w:rsidRPr="001D44E2">
        <w:rPr>
          <w:rFonts w:ascii="Arial" w:hAnsi="Arial" w:cs="Arial"/>
          <w:bCs/>
          <w:i/>
          <w:iCs/>
          <w:sz w:val="18"/>
        </w:rPr>
        <w:t>to place them with the EQU and other definitions at top of code }</w:t>
      </w:r>
    </w:p>
    <w:p w:rsidR="008B29A3" w:rsidRPr="001D44E2" w:rsidRDefault="008B29A3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ab/>
      </w:r>
      <w:r w:rsidR="00630B0B" w:rsidRPr="001D44E2">
        <w:rPr>
          <w:rFonts w:ascii="Arial" w:hAnsi="Arial" w:cs="Arial"/>
          <w:bCs/>
          <w:iCs/>
        </w:rPr>
        <w:tab/>
      </w:r>
      <w:r w:rsidR="00630B0B" w:rsidRPr="001D44E2">
        <w:rPr>
          <w:rFonts w:ascii="Arial" w:hAnsi="Arial" w:cs="Arial"/>
          <w:bCs/>
          <w:iCs/>
        </w:rPr>
        <w:tab/>
      </w:r>
      <w:r w:rsidRPr="001D44E2">
        <w:rPr>
          <w:rFonts w:ascii="Arial" w:hAnsi="Arial" w:cs="Arial"/>
          <w:bCs/>
          <w:iCs/>
        </w:rPr>
        <w:t>:</w:t>
      </w:r>
    </w:p>
    <w:p w:rsidR="008B29A3" w:rsidRPr="00837D0E" w:rsidRDefault="00630B0B" w:rsidP="009E572C">
      <w:pPr>
        <w:pStyle w:val="NoSpacing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837D0E">
        <w:rPr>
          <w:rFonts w:ascii="Arial" w:hAnsi="Arial" w:cs="Arial"/>
          <w:bCs/>
          <w:iCs/>
          <w:sz w:val="20"/>
          <w:szCs w:val="20"/>
        </w:rPr>
        <w:t>demoHisto</w:t>
      </w:r>
      <w:proofErr w:type="spellEnd"/>
      <w:r w:rsidRPr="00837D0E">
        <w:rPr>
          <w:rFonts w:ascii="Arial" w:hAnsi="Arial" w:cs="Arial"/>
          <w:bCs/>
          <w:iCs/>
          <w:sz w:val="20"/>
          <w:szCs w:val="20"/>
        </w:rPr>
        <w:tab/>
        <w:t>GENERATE</w:t>
      </w:r>
      <w:r w:rsidRPr="00837D0E">
        <w:rPr>
          <w:rFonts w:ascii="Arial" w:hAnsi="Arial" w:cs="Arial"/>
          <w:bCs/>
          <w:iCs/>
          <w:sz w:val="20"/>
          <w:szCs w:val="20"/>
        </w:rPr>
        <w:tab/>
        <w:t xml:space="preserve">user-chosen </w:t>
      </w:r>
      <w:r w:rsidR="008B29A3" w:rsidRPr="00837D0E">
        <w:rPr>
          <w:rFonts w:ascii="Arial" w:hAnsi="Arial" w:cs="Arial"/>
          <w:bCs/>
          <w:iCs/>
          <w:sz w:val="20"/>
          <w:szCs w:val="20"/>
        </w:rPr>
        <w:t>Operands</w:t>
      </w:r>
    </w:p>
    <w:p w:rsidR="000D248C" w:rsidRPr="00837D0E" w:rsidRDefault="008B29A3" w:rsidP="009E572C">
      <w:pPr>
        <w:pStyle w:val="NoSpacing"/>
        <w:rPr>
          <w:rFonts w:ascii="Arial" w:hAnsi="Arial" w:cs="Arial"/>
          <w:bCs/>
          <w:iCs/>
          <w:sz w:val="20"/>
          <w:szCs w:val="20"/>
        </w:rPr>
      </w:pP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  <w:t>:</w:t>
      </w:r>
    </w:p>
    <w:p w:rsidR="008B29A3" w:rsidRPr="00837D0E" w:rsidRDefault="008B29A3" w:rsidP="009E572C">
      <w:pPr>
        <w:pStyle w:val="NoSpacing"/>
        <w:rPr>
          <w:rFonts w:ascii="Arial" w:hAnsi="Arial" w:cs="Arial"/>
          <w:bCs/>
          <w:iCs/>
          <w:sz w:val="20"/>
          <w:szCs w:val="20"/>
        </w:rPr>
      </w:pP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  <w:t>TABULATE</w:t>
      </w:r>
      <w:r w:rsidRPr="00837D0E">
        <w:rPr>
          <w:rFonts w:ascii="Arial" w:hAnsi="Arial" w:cs="Arial"/>
          <w:bCs/>
          <w:iCs/>
          <w:sz w:val="20"/>
          <w:szCs w:val="20"/>
        </w:rPr>
        <w:tab/>
      </w:r>
      <w:proofErr w:type="spellStart"/>
      <w:r w:rsidRPr="00837D0E">
        <w:rPr>
          <w:rFonts w:ascii="Arial" w:hAnsi="Arial" w:cs="Arial"/>
          <w:bCs/>
          <w:iCs/>
          <w:sz w:val="20"/>
          <w:szCs w:val="20"/>
        </w:rPr>
        <w:t>myHisto</w:t>
      </w:r>
      <w:proofErr w:type="spellEnd"/>
    </w:p>
    <w:p w:rsidR="008B29A3" w:rsidRPr="00837D0E" w:rsidRDefault="008B29A3" w:rsidP="009E572C">
      <w:pPr>
        <w:pStyle w:val="NoSpacing"/>
        <w:rPr>
          <w:rFonts w:ascii="Arial" w:hAnsi="Arial" w:cs="Arial"/>
          <w:bCs/>
          <w:iCs/>
          <w:sz w:val="20"/>
          <w:szCs w:val="20"/>
        </w:rPr>
      </w:pP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  <w:t>:</w:t>
      </w:r>
    </w:p>
    <w:p w:rsidR="008B29A3" w:rsidRPr="00837D0E" w:rsidRDefault="008B29A3" w:rsidP="009E572C">
      <w:pPr>
        <w:pStyle w:val="NoSpacing"/>
        <w:rPr>
          <w:rFonts w:ascii="Arial" w:hAnsi="Arial" w:cs="Arial"/>
          <w:bCs/>
          <w:iCs/>
          <w:sz w:val="20"/>
          <w:szCs w:val="20"/>
        </w:rPr>
      </w:pPr>
      <w:r w:rsidRPr="00837D0E">
        <w:rPr>
          <w:rFonts w:ascii="Arial" w:hAnsi="Arial" w:cs="Arial"/>
          <w:bCs/>
          <w:iCs/>
          <w:sz w:val="20"/>
          <w:szCs w:val="20"/>
        </w:rPr>
        <w:tab/>
      </w:r>
      <w:r w:rsidRPr="00837D0E">
        <w:rPr>
          <w:rFonts w:ascii="Arial" w:hAnsi="Arial" w:cs="Arial"/>
          <w:bCs/>
          <w:iCs/>
          <w:sz w:val="20"/>
          <w:szCs w:val="20"/>
        </w:rPr>
        <w:tab/>
        <w:t>TERMINATE Operand</w:t>
      </w:r>
    </w:p>
    <w:p w:rsidR="00E606D5" w:rsidRPr="00AC3F76" w:rsidRDefault="00E606D5" w:rsidP="009E572C">
      <w:pPr>
        <w:pStyle w:val="NoSpacing"/>
        <w:rPr>
          <w:rFonts w:ascii="Arial" w:hAnsi="Arial" w:cs="Arial"/>
          <w:bCs/>
          <w:iCs/>
          <w:sz w:val="8"/>
        </w:rPr>
      </w:pPr>
    </w:p>
    <w:p w:rsidR="008B29A3" w:rsidRPr="001D44E2" w:rsidRDefault="00630B0B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>In general, t</w:t>
      </w:r>
      <w:r w:rsidR="008B29A3" w:rsidRPr="001D44E2">
        <w:rPr>
          <w:rFonts w:ascii="Arial" w:hAnsi="Arial" w:cs="Arial"/>
          <w:bCs/>
          <w:iCs/>
        </w:rPr>
        <w:t>here can be &gt;1 T</w:t>
      </w:r>
      <w:r w:rsidRPr="001D44E2">
        <w:rPr>
          <w:rFonts w:ascii="Arial" w:hAnsi="Arial" w:cs="Arial"/>
          <w:bCs/>
          <w:iCs/>
        </w:rPr>
        <w:t>ABULATE within one tr</w:t>
      </w:r>
      <w:r w:rsidR="008B29A3" w:rsidRPr="001D44E2">
        <w:rPr>
          <w:rFonts w:ascii="Arial" w:hAnsi="Arial" w:cs="Arial"/>
          <w:bCs/>
          <w:iCs/>
        </w:rPr>
        <w:t>.</w:t>
      </w:r>
    </w:p>
    <w:p w:rsidR="00A11667" w:rsidRPr="001D44E2" w:rsidRDefault="00E606D5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>After tr “t”</w:t>
      </w:r>
      <w:r w:rsidR="008B29A3" w:rsidRPr="001D44E2">
        <w:rPr>
          <w:rFonts w:ascii="Arial" w:hAnsi="Arial" w:cs="Arial"/>
          <w:bCs/>
          <w:iCs/>
        </w:rPr>
        <w:t xml:space="preserve"> </w:t>
      </w:r>
      <w:r w:rsidR="00630B0B" w:rsidRPr="001D44E2">
        <w:rPr>
          <w:rFonts w:ascii="Arial" w:hAnsi="Arial" w:cs="Arial"/>
          <w:bCs/>
          <w:iCs/>
        </w:rPr>
        <w:t xml:space="preserve">is </w:t>
      </w:r>
      <w:r w:rsidR="008B29A3" w:rsidRPr="001D44E2">
        <w:rPr>
          <w:rFonts w:ascii="Arial" w:hAnsi="Arial" w:cs="Arial"/>
          <w:bCs/>
          <w:iCs/>
        </w:rPr>
        <w:t>generated, when</w:t>
      </w:r>
      <w:r w:rsidRPr="001D44E2">
        <w:rPr>
          <w:rFonts w:ascii="Arial" w:hAnsi="Arial" w:cs="Arial"/>
          <w:bCs/>
          <w:iCs/>
        </w:rPr>
        <w:t xml:space="preserve"> t enters the TABULATE block</w:t>
      </w:r>
      <w:r w:rsidR="00630B0B" w:rsidRPr="001D44E2">
        <w:rPr>
          <w:rFonts w:ascii="Arial" w:hAnsi="Arial" w:cs="Arial"/>
          <w:bCs/>
          <w:iCs/>
        </w:rPr>
        <w:t>, TABLE Operand A (it</w:t>
      </w:r>
      <w:r w:rsidR="008B29A3" w:rsidRPr="001D44E2">
        <w:rPr>
          <w:rFonts w:ascii="Arial" w:hAnsi="Arial" w:cs="Arial"/>
          <w:bCs/>
          <w:iCs/>
        </w:rPr>
        <w:t xml:space="preserve"> can be any legal gpss expression</w:t>
      </w:r>
      <w:r w:rsidR="00035D1F">
        <w:rPr>
          <w:rFonts w:ascii="Arial" w:hAnsi="Arial" w:cs="Arial"/>
          <w:bCs/>
          <w:iCs/>
        </w:rPr>
        <w:t xml:space="preserve">) is evaluated to value v, and </w:t>
      </w:r>
      <w:r w:rsidR="008B29A3" w:rsidRPr="001D44E2">
        <w:rPr>
          <w:rFonts w:ascii="Arial" w:hAnsi="Arial" w:cs="Arial"/>
          <w:bCs/>
          <w:iCs/>
        </w:rPr>
        <w:t>the</w:t>
      </w:r>
      <w:r w:rsidR="00630B0B" w:rsidRPr="001D44E2">
        <w:rPr>
          <w:rFonts w:ascii="Arial" w:hAnsi="Arial" w:cs="Arial"/>
          <w:bCs/>
          <w:iCs/>
        </w:rPr>
        <w:t xml:space="preserve"> histogram</w:t>
      </w:r>
      <w:r w:rsidR="00035D1F">
        <w:rPr>
          <w:rFonts w:ascii="Arial" w:hAnsi="Arial" w:cs="Arial"/>
          <w:bCs/>
          <w:iCs/>
        </w:rPr>
        <w:t xml:space="preserve"> cell where</w:t>
      </w:r>
      <w:r w:rsidR="008B29A3" w:rsidRPr="001D44E2">
        <w:rPr>
          <w:rFonts w:ascii="Arial" w:hAnsi="Arial" w:cs="Arial"/>
          <w:bCs/>
          <w:iCs/>
        </w:rPr>
        <w:t xml:space="preserve"> value v lies is incremented (by default) by 1</w:t>
      </w:r>
      <w:r w:rsidR="00A11667" w:rsidRPr="001D44E2">
        <w:rPr>
          <w:rFonts w:ascii="Arial" w:hAnsi="Arial" w:cs="Arial"/>
          <w:bCs/>
          <w:iCs/>
        </w:rPr>
        <w:t>.</w:t>
      </w:r>
    </w:p>
    <w:p w:rsidR="00A11667" w:rsidRPr="002B41CA" w:rsidRDefault="00A11667" w:rsidP="009E572C">
      <w:pPr>
        <w:pStyle w:val="NoSpacing"/>
        <w:rPr>
          <w:rFonts w:ascii="Arial" w:hAnsi="Arial" w:cs="Arial"/>
          <w:bCs/>
          <w:iCs/>
          <w:color w:val="FF0000"/>
        </w:rPr>
      </w:pPr>
    </w:p>
    <w:p w:rsidR="00A11667" w:rsidRPr="001D44E2" w:rsidRDefault="00A11667" w:rsidP="009E572C">
      <w:pPr>
        <w:pStyle w:val="NoSpacing"/>
        <w:rPr>
          <w:rFonts w:ascii="Arial" w:hAnsi="Arial" w:cs="Arial"/>
          <w:bCs/>
          <w:iCs/>
        </w:rPr>
      </w:pPr>
    </w:p>
    <w:p w:rsidR="00795964" w:rsidRDefault="00A11667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 xml:space="preserve">Example: suppose that </w:t>
      </w:r>
      <w:r w:rsidR="00743266">
        <w:rPr>
          <w:rFonts w:ascii="Arial" w:hAnsi="Arial" w:cs="Arial"/>
          <w:bCs/>
          <w:iCs/>
        </w:rPr>
        <w:t>c</w:t>
      </w:r>
      <w:r w:rsidRPr="001D44E2">
        <w:rPr>
          <w:rFonts w:ascii="Arial" w:hAnsi="Arial" w:cs="Arial"/>
          <w:bCs/>
          <w:iCs/>
        </w:rPr>
        <w:t xml:space="preserve"> had a total model residence time of 20 t.u., but that when </w:t>
      </w:r>
      <w:r w:rsidR="00743266">
        <w:rPr>
          <w:rFonts w:ascii="Arial" w:hAnsi="Arial" w:cs="Arial"/>
          <w:bCs/>
          <w:iCs/>
        </w:rPr>
        <w:t>c</w:t>
      </w:r>
      <w:r w:rsidRPr="001D44E2">
        <w:rPr>
          <w:rFonts w:ascii="Arial" w:hAnsi="Arial" w:cs="Arial"/>
          <w:bCs/>
          <w:iCs/>
        </w:rPr>
        <w:t xml:space="preserve"> entered the (assume only) TABULATE block, </w:t>
      </w:r>
      <w:r w:rsidR="00743266">
        <w:rPr>
          <w:rFonts w:ascii="Arial" w:hAnsi="Arial" w:cs="Arial"/>
          <w:bCs/>
          <w:iCs/>
        </w:rPr>
        <w:t>c</w:t>
      </w:r>
      <w:r w:rsidRPr="001D44E2">
        <w:rPr>
          <w:rFonts w:ascii="Arial" w:hAnsi="Arial" w:cs="Arial"/>
          <w:bCs/>
          <w:iCs/>
        </w:rPr>
        <w:t xml:space="preserve"> had been in the model for 14.2 t.u. </w:t>
      </w:r>
    </w:p>
    <w:p w:rsidR="00795964" w:rsidRDefault="00A11667" w:rsidP="009E572C">
      <w:pPr>
        <w:pStyle w:val="NoSpacing"/>
        <w:rPr>
          <w:rFonts w:ascii="Arial" w:hAnsi="Arial" w:cs="Arial"/>
          <w:bCs/>
          <w:iCs/>
        </w:rPr>
      </w:pPr>
      <w:r w:rsidRPr="001D44E2">
        <w:rPr>
          <w:rFonts w:ascii="Arial" w:hAnsi="Arial" w:cs="Arial"/>
          <w:bCs/>
          <w:iCs/>
        </w:rPr>
        <w:t>T</w:t>
      </w:r>
      <w:r w:rsidR="00E606D5" w:rsidRPr="001D44E2">
        <w:rPr>
          <w:rFonts w:ascii="Arial" w:hAnsi="Arial" w:cs="Arial"/>
          <w:bCs/>
          <w:iCs/>
        </w:rPr>
        <w:t xml:space="preserve">hen the </w:t>
      </w:r>
      <w:r w:rsidRPr="001D44E2">
        <w:rPr>
          <w:rFonts w:ascii="Arial" w:hAnsi="Arial" w:cs="Arial"/>
          <w:bCs/>
          <w:iCs/>
        </w:rPr>
        <w:t>cell</w:t>
      </w:r>
      <w:r w:rsidR="002D18EF">
        <w:rPr>
          <w:rFonts w:ascii="Arial" w:hAnsi="Arial" w:cs="Arial"/>
          <w:bCs/>
          <w:iCs/>
        </w:rPr>
        <w:t xml:space="preserve"> frequency count is</w:t>
      </w:r>
      <w:r w:rsidR="00E606D5" w:rsidRPr="001D44E2">
        <w:rPr>
          <w:rFonts w:ascii="Arial" w:hAnsi="Arial" w:cs="Arial"/>
          <w:bCs/>
          <w:iCs/>
        </w:rPr>
        <w:t xml:space="preserve"> incremented by 1</w:t>
      </w:r>
      <w:r w:rsidRPr="001D44E2">
        <w:rPr>
          <w:rFonts w:ascii="Arial" w:hAnsi="Arial" w:cs="Arial"/>
          <w:bCs/>
          <w:iCs/>
        </w:rPr>
        <w:t xml:space="preserve"> in </w:t>
      </w:r>
      <w:proofErr w:type="spellStart"/>
      <w:r w:rsidRPr="001D44E2">
        <w:rPr>
          <w:rFonts w:ascii="Arial" w:hAnsi="Arial" w:cs="Arial"/>
          <w:bCs/>
          <w:iCs/>
        </w:rPr>
        <w:t>myHisto</w:t>
      </w:r>
      <w:proofErr w:type="spellEnd"/>
      <w:r w:rsidRPr="001D44E2">
        <w:rPr>
          <w:rFonts w:ascii="Arial" w:hAnsi="Arial" w:cs="Arial"/>
          <w:bCs/>
          <w:iCs/>
        </w:rPr>
        <w:t xml:space="preserve"> according to the cell to which 14.2 belongs.</w:t>
      </w:r>
    </w:p>
    <w:p w:rsidR="00795964" w:rsidRDefault="00795964" w:rsidP="009E572C">
      <w:pPr>
        <w:pStyle w:val="NoSpacing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This is an error because it means that the TABULATE block is in the wrong place in the source code.</w:t>
      </w:r>
    </w:p>
    <w:p w:rsidR="00A11667" w:rsidRPr="001D44E2" w:rsidRDefault="002D18EF" w:rsidP="009E572C">
      <w:pPr>
        <w:pStyle w:val="NoSpacing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Thus, </w:t>
      </w:r>
      <w:r w:rsidRPr="002D18EF">
        <w:rPr>
          <w:rFonts w:ascii="Arial" w:hAnsi="Arial" w:cs="Arial"/>
          <w:bCs/>
          <w:iCs/>
          <w:u w:val="single"/>
        </w:rPr>
        <w:t>where</w:t>
      </w:r>
      <w:r>
        <w:rPr>
          <w:rFonts w:ascii="Arial" w:hAnsi="Arial" w:cs="Arial"/>
          <w:bCs/>
          <w:iCs/>
        </w:rPr>
        <w:t xml:space="preserve"> </w:t>
      </w:r>
      <w:r w:rsidRPr="00837D0E">
        <w:rPr>
          <w:rFonts w:ascii="Arial" w:hAnsi="Arial" w:cs="Arial"/>
          <w:bCs/>
          <w:iCs/>
          <w:u w:val="single"/>
        </w:rPr>
        <w:t xml:space="preserve">a TABULATE is placed </w:t>
      </w:r>
      <w:r w:rsidR="00C13661" w:rsidRPr="00837D0E">
        <w:rPr>
          <w:rFonts w:ascii="Arial" w:hAnsi="Arial" w:cs="Arial"/>
          <w:bCs/>
          <w:iCs/>
          <w:u w:val="single"/>
        </w:rPr>
        <w:t xml:space="preserve">in the code </w:t>
      </w:r>
      <w:r w:rsidRPr="00837D0E">
        <w:rPr>
          <w:rFonts w:ascii="Arial" w:hAnsi="Arial" w:cs="Arial"/>
          <w:bCs/>
          <w:iCs/>
          <w:u w:val="single"/>
        </w:rPr>
        <w:t>matters</w:t>
      </w:r>
      <w:r>
        <w:rPr>
          <w:rFonts w:ascii="Arial" w:hAnsi="Arial" w:cs="Arial"/>
          <w:bCs/>
          <w:iCs/>
        </w:rPr>
        <w:t>.</w:t>
      </w:r>
    </w:p>
    <w:p w:rsidR="00A11667" w:rsidRPr="001D44E2" w:rsidRDefault="00A11667" w:rsidP="009E572C">
      <w:pPr>
        <w:pStyle w:val="NoSpacing"/>
        <w:rPr>
          <w:rFonts w:ascii="Arial" w:hAnsi="Arial" w:cs="Arial"/>
          <w:bCs/>
          <w:iCs/>
        </w:rPr>
      </w:pPr>
    </w:p>
    <w:p w:rsidR="001D44E2" w:rsidRPr="00AC3F76" w:rsidRDefault="001D44E2" w:rsidP="009E572C">
      <w:pPr>
        <w:pStyle w:val="NoSpacing"/>
        <w:rPr>
          <w:rFonts w:ascii="Arial" w:hAnsi="Arial" w:cs="Arial"/>
          <w:bCs/>
          <w:iCs/>
          <w:sz w:val="8"/>
        </w:rPr>
      </w:pPr>
    </w:p>
    <w:p w:rsidR="00493941" w:rsidRPr="00F269C5" w:rsidRDefault="00795964" w:rsidP="009E572C">
      <w:pPr>
        <w:pStyle w:val="NoSpacing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Note -</w:t>
      </w:r>
      <w:r w:rsidR="001D44E2" w:rsidRPr="00F269C5">
        <w:rPr>
          <w:rFonts w:ascii="Arial" w:hAnsi="Arial" w:cs="Arial"/>
          <w:bCs/>
          <w:iCs/>
        </w:rPr>
        <w:t xml:space="preserve"> </w:t>
      </w:r>
      <w:r w:rsidR="00A11667" w:rsidRPr="00F269C5">
        <w:rPr>
          <w:rFonts w:ascii="Arial" w:hAnsi="Arial" w:cs="Arial"/>
          <w:bCs/>
          <w:iCs/>
        </w:rPr>
        <w:t xml:space="preserve">TABLE </w:t>
      </w:r>
      <w:r w:rsidR="00F269C5" w:rsidRPr="00F269C5">
        <w:rPr>
          <w:rFonts w:ascii="Arial" w:hAnsi="Arial" w:cs="Arial"/>
          <w:bCs/>
          <w:iCs/>
        </w:rPr>
        <w:t>A Operand values might not be</w:t>
      </w:r>
      <w:r w:rsidR="00E606D5" w:rsidRPr="00F269C5">
        <w:rPr>
          <w:rFonts w:ascii="Arial" w:hAnsi="Arial" w:cs="Arial"/>
          <w:bCs/>
          <w:iCs/>
        </w:rPr>
        <w:t xml:space="preserve"> </w:t>
      </w:r>
      <w:r w:rsidR="00A11667" w:rsidRPr="00F269C5">
        <w:rPr>
          <w:rFonts w:ascii="Arial" w:hAnsi="Arial" w:cs="Arial"/>
          <w:bCs/>
          <w:iCs/>
        </w:rPr>
        <w:t>time value</w:t>
      </w:r>
      <w:r w:rsidR="00E606D5" w:rsidRPr="00F269C5">
        <w:rPr>
          <w:rFonts w:ascii="Arial" w:hAnsi="Arial" w:cs="Arial"/>
          <w:bCs/>
          <w:iCs/>
        </w:rPr>
        <w:t>s</w:t>
      </w:r>
      <w:r w:rsidR="007A4E1D" w:rsidRPr="00F269C5">
        <w:rPr>
          <w:rFonts w:ascii="Arial" w:hAnsi="Arial" w:cs="Arial"/>
          <w:bCs/>
          <w:iCs/>
        </w:rPr>
        <w:t xml:space="preserve"> </w:t>
      </w:r>
      <w:r w:rsidR="000A16FB" w:rsidRPr="00F269C5">
        <w:rPr>
          <w:rFonts w:ascii="Arial" w:hAnsi="Arial" w:cs="Arial"/>
          <w:bCs/>
          <w:iCs/>
        </w:rPr>
        <w:t>–</w:t>
      </w:r>
      <w:r w:rsidR="007A4E1D" w:rsidRPr="00F269C5">
        <w:rPr>
          <w:rFonts w:ascii="Arial" w:hAnsi="Arial" w:cs="Arial"/>
          <w:bCs/>
          <w:iCs/>
        </w:rPr>
        <w:t xml:space="preserve"> </w:t>
      </w:r>
      <w:r w:rsidR="000A16FB" w:rsidRPr="00F269C5">
        <w:rPr>
          <w:rFonts w:ascii="Arial" w:hAnsi="Arial" w:cs="Arial"/>
          <w:bCs/>
          <w:iCs/>
        </w:rPr>
        <w:t>they are app-dependent</w:t>
      </w:r>
      <w:r w:rsidR="00A11667" w:rsidRPr="00F269C5">
        <w:rPr>
          <w:rFonts w:ascii="Arial" w:hAnsi="Arial" w:cs="Arial"/>
          <w:bCs/>
          <w:iCs/>
        </w:rPr>
        <w:t xml:space="preserve">. </w:t>
      </w:r>
      <w:r w:rsidR="00E606D5" w:rsidRPr="00F269C5">
        <w:rPr>
          <w:rFonts w:ascii="Arial" w:hAnsi="Arial" w:cs="Arial"/>
          <w:bCs/>
          <w:iCs/>
        </w:rPr>
        <w:t xml:space="preserve">Operand </w:t>
      </w:r>
      <w:r w:rsidR="000A16FB" w:rsidRPr="00F269C5">
        <w:rPr>
          <w:rFonts w:ascii="Arial" w:hAnsi="Arial" w:cs="Arial"/>
          <w:bCs/>
          <w:iCs/>
        </w:rPr>
        <w:t xml:space="preserve">A can be any expression. Example: in </w:t>
      </w:r>
      <w:r w:rsidR="00A11667" w:rsidRPr="00F269C5">
        <w:rPr>
          <w:rFonts w:ascii="Arial" w:hAnsi="Arial" w:cs="Arial"/>
          <w:bCs/>
          <w:iCs/>
        </w:rPr>
        <w:t xml:space="preserve">network packet traffic, </w:t>
      </w:r>
      <w:r w:rsidR="00E606D5" w:rsidRPr="00F269C5">
        <w:rPr>
          <w:rFonts w:ascii="Arial" w:hAnsi="Arial" w:cs="Arial"/>
          <w:bCs/>
          <w:iCs/>
        </w:rPr>
        <w:t xml:space="preserve">A </w:t>
      </w:r>
      <w:r w:rsidR="001D44E2" w:rsidRPr="00F269C5">
        <w:rPr>
          <w:rFonts w:ascii="Arial" w:hAnsi="Arial" w:cs="Arial"/>
          <w:bCs/>
          <w:iCs/>
        </w:rPr>
        <w:t>values could be packet activity</w:t>
      </w:r>
      <w:r w:rsidR="00E606D5" w:rsidRPr="00F269C5">
        <w:rPr>
          <w:rFonts w:ascii="Arial" w:hAnsi="Arial" w:cs="Arial"/>
          <w:bCs/>
          <w:iCs/>
        </w:rPr>
        <w:t xml:space="preserve"> </w:t>
      </w:r>
      <w:r w:rsidR="000A16FB" w:rsidRPr="00F269C5">
        <w:rPr>
          <w:rFonts w:ascii="Arial" w:hAnsi="Arial" w:cs="Arial"/>
          <w:bCs/>
          <w:iCs/>
        </w:rPr>
        <w:t>counts at</w:t>
      </w:r>
      <w:r w:rsidR="00E606D5" w:rsidRPr="00F269C5">
        <w:rPr>
          <w:rFonts w:ascii="Arial" w:hAnsi="Arial" w:cs="Arial"/>
          <w:bCs/>
          <w:iCs/>
        </w:rPr>
        <w:t xml:space="preserve"> network</w:t>
      </w:r>
      <w:r w:rsidR="000A16FB" w:rsidRPr="00F269C5">
        <w:rPr>
          <w:rFonts w:ascii="Arial" w:hAnsi="Arial" w:cs="Arial"/>
          <w:bCs/>
          <w:iCs/>
        </w:rPr>
        <w:t xml:space="preserve"> nodes</w:t>
      </w:r>
      <w:r w:rsidR="00E606D5" w:rsidRPr="00F269C5">
        <w:rPr>
          <w:rFonts w:ascii="Arial" w:hAnsi="Arial" w:cs="Arial"/>
          <w:bCs/>
          <w:iCs/>
        </w:rPr>
        <w:t>.</w:t>
      </w:r>
      <w:r w:rsidR="00A11667" w:rsidRPr="00F269C5">
        <w:rPr>
          <w:rFonts w:ascii="Arial" w:hAnsi="Arial" w:cs="Arial"/>
          <w:bCs/>
          <w:iCs/>
        </w:rPr>
        <w:t xml:space="preserve"> </w:t>
      </w:r>
    </w:p>
    <w:p w:rsidR="001D44E2" w:rsidRPr="00F269C5" w:rsidRDefault="001D44E2" w:rsidP="001D44E2">
      <w:pPr>
        <w:pStyle w:val="NoSpacing"/>
        <w:rPr>
          <w:rFonts w:ascii="Arial" w:hAnsi="Arial" w:cs="Arial"/>
          <w:sz w:val="8"/>
        </w:rPr>
      </w:pPr>
    </w:p>
    <w:sectPr w:rsidR="001D44E2" w:rsidRPr="00F269C5" w:rsidSect="0084365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413" w:rsidRDefault="00D62413" w:rsidP="0073471F">
      <w:pPr>
        <w:spacing w:after="0" w:line="240" w:lineRule="auto"/>
      </w:pPr>
      <w:r>
        <w:separator/>
      </w:r>
    </w:p>
  </w:endnote>
  <w:endnote w:type="continuationSeparator" w:id="0">
    <w:p w:rsidR="00D62413" w:rsidRDefault="00D62413" w:rsidP="0073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8167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3471F" w:rsidRDefault="007347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2B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2B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471F" w:rsidRDefault="00734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413" w:rsidRDefault="00D62413" w:rsidP="0073471F">
      <w:pPr>
        <w:spacing w:after="0" w:line="240" w:lineRule="auto"/>
      </w:pPr>
      <w:r>
        <w:separator/>
      </w:r>
    </w:p>
  </w:footnote>
  <w:footnote w:type="continuationSeparator" w:id="0">
    <w:p w:rsidR="00D62413" w:rsidRDefault="00D62413" w:rsidP="00734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94D02"/>
    <w:multiLevelType w:val="hybridMultilevel"/>
    <w:tmpl w:val="7972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9F6"/>
    <w:multiLevelType w:val="hybridMultilevel"/>
    <w:tmpl w:val="AF0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17A57"/>
    <w:multiLevelType w:val="hybridMultilevel"/>
    <w:tmpl w:val="9B4C3F22"/>
    <w:lvl w:ilvl="0" w:tplc="E128363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5DD"/>
    <w:rsid w:val="000073EE"/>
    <w:rsid w:val="00015B49"/>
    <w:rsid w:val="00035D1F"/>
    <w:rsid w:val="00036ADD"/>
    <w:rsid w:val="00052599"/>
    <w:rsid w:val="000605F8"/>
    <w:rsid w:val="00087B37"/>
    <w:rsid w:val="000966F6"/>
    <w:rsid w:val="000A16FB"/>
    <w:rsid w:val="000C2330"/>
    <w:rsid w:val="000D248C"/>
    <w:rsid w:val="000D7369"/>
    <w:rsid w:val="000E3036"/>
    <w:rsid w:val="000E6736"/>
    <w:rsid w:val="000F1EEE"/>
    <w:rsid w:val="000F2929"/>
    <w:rsid w:val="00113FEA"/>
    <w:rsid w:val="00122E31"/>
    <w:rsid w:val="00157DAC"/>
    <w:rsid w:val="001753C5"/>
    <w:rsid w:val="00176D06"/>
    <w:rsid w:val="00190E52"/>
    <w:rsid w:val="00192CCC"/>
    <w:rsid w:val="0019461F"/>
    <w:rsid w:val="00195897"/>
    <w:rsid w:val="001A5451"/>
    <w:rsid w:val="001B3524"/>
    <w:rsid w:val="001B62CD"/>
    <w:rsid w:val="001C1E81"/>
    <w:rsid w:val="001C6D45"/>
    <w:rsid w:val="001D4049"/>
    <w:rsid w:val="001D44E2"/>
    <w:rsid w:val="001D7EE2"/>
    <w:rsid w:val="001E1C89"/>
    <w:rsid w:val="001E20A2"/>
    <w:rsid w:val="001E63DE"/>
    <w:rsid w:val="001F11E7"/>
    <w:rsid w:val="001F48BA"/>
    <w:rsid w:val="00223268"/>
    <w:rsid w:val="002246FA"/>
    <w:rsid w:val="00226400"/>
    <w:rsid w:val="00234E12"/>
    <w:rsid w:val="00235816"/>
    <w:rsid w:val="002360C0"/>
    <w:rsid w:val="002370C6"/>
    <w:rsid w:val="00247F1D"/>
    <w:rsid w:val="00282E62"/>
    <w:rsid w:val="002836E1"/>
    <w:rsid w:val="00283FBD"/>
    <w:rsid w:val="002A42D5"/>
    <w:rsid w:val="002B185E"/>
    <w:rsid w:val="002B41CA"/>
    <w:rsid w:val="002C5F07"/>
    <w:rsid w:val="002C759E"/>
    <w:rsid w:val="002D18EF"/>
    <w:rsid w:val="002D4A39"/>
    <w:rsid w:val="002E3EE8"/>
    <w:rsid w:val="002E6D80"/>
    <w:rsid w:val="002F67FF"/>
    <w:rsid w:val="00330306"/>
    <w:rsid w:val="003448E1"/>
    <w:rsid w:val="003505DD"/>
    <w:rsid w:val="003670EF"/>
    <w:rsid w:val="00375724"/>
    <w:rsid w:val="00384F47"/>
    <w:rsid w:val="00391088"/>
    <w:rsid w:val="003A0295"/>
    <w:rsid w:val="003B6FAB"/>
    <w:rsid w:val="003C5B27"/>
    <w:rsid w:val="003D48CB"/>
    <w:rsid w:val="003E09CA"/>
    <w:rsid w:val="003E0D27"/>
    <w:rsid w:val="003E6D96"/>
    <w:rsid w:val="003F1C68"/>
    <w:rsid w:val="003F78AD"/>
    <w:rsid w:val="003F78D6"/>
    <w:rsid w:val="0040240B"/>
    <w:rsid w:val="00405D8A"/>
    <w:rsid w:val="0042079C"/>
    <w:rsid w:val="00450658"/>
    <w:rsid w:val="00460CAA"/>
    <w:rsid w:val="004712E6"/>
    <w:rsid w:val="00471E8D"/>
    <w:rsid w:val="00472E6F"/>
    <w:rsid w:val="00486E7D"/>
    <w:rsid w:val="004904AF"/>
    <w:rsid w:val="00490A20"/>
    <w:rsid w:val="00492D6A"/>
    <w:rsid w:val="00493941"/>
    <w:rsid w:val="00494560"/>
    <w:rsid w:val="00494EC4"/>
    <w:rsid w:val="0049700A"/>
    <w:rsid w:val="004A7534"/>
    <w:rsid w:val="004A7ED3"/>
    <w:rsid w:val="004C4AA2"/>
    <w:rsid w:val="004D0118"/>
    <w:rsid w:val="004E4DDA"/>
    <w:rsid w:val="004E6FAF"/>
    <w:rsid w:val="004F07F3"/>
    <w:rsid w:val="004F7D64"/>
    <w:rsid w:val="0050753A"/>
    <w:rsid w:val="00523D61"/>
    <w:rsid w:val="0052417B"/>
    <w:rsid w:val="00542491"/>
    <w:rsid w:val="0055012F"/>
    <w:rsid w:val="00556239"/>
    <w:rsid w:val="005576C8"/>
    <w:rsid w:val="00562C2F"/>
    <w:rsid w:val="005667AD"/>
    <w:rsid w:val="005B0848"/>
    <w:rsid w:val="005B33F9"/>
    <w:rsid w:val="005C5FA6"/>
    <w:rsid w:val="005C6DC3"/>
    <w:rsid w:val="005F0A6A"/>
    <w:rsid w:val="00607FE4"/>
    <w:rsid w:val="006201E6"/>
    <w:rsid w:val="00630B0B"/>
    <w:rsid w:val="00630E1A"/>
    <w:rsid w:val="0063437D"/>
    <w:rsid w:val="00637818"/>
    <w:rsid w:val="00640E80"/>
    <w:rsid w:val="00642DD8"/>
    <w:rsid w:val="00646EC2"/>
    <w:rsid w:val="00656A37"/>
    <w:rsid w:val="0066498C"/>
    <w:rsid w:val="006A62CB"/>
    <w:rsid w:val="006B0EF2"/>
    <w:rsid w:val="006B3494"/>
    <w:rsid w:val="006C136C"/>
    <w:rsid w:val="006C2399"/>
    <w:rsid w:val="006C7C2B"/>
    <w:rsid w:val="006E79C2"/>
    <w:rsid w:val="006F4516"/>
    <w:rsid w:val="00706027"/>
    <w:rsid w:val="007123FD"/>
    <w:rsid w:val="0073470E"/>
    <w:rsid w:val="0073471F"/>
    <w:rsid w:val="00740A8C"/>
    <w:rsid w:val="00743266"/>
    <w:rsid w:val="00746E44"/>
    <w:rsid w:val="0074791C"/>
    <w:rsid w:val="007510E6"/>
    <w:rsid w:val="0075124C"/>
    <w:rsid w:val="0075770D"/>
    <w:rsid w:val="00757C95"/>
    <w:rsid w:val="0076151F"/>
    <w:rsid w:val="00764063"/>
    <w:rsid w:val="0076552D"/>
    <w:rsid w:val="0077256D"/>
    <w:rsid w:val="00787529"/>
    <w:rsid w:val="00795964"/>
    <w:rsid w:val="007A0058"/>
    <w:rsid w:val="007A188F"/>
    <w:rsid w:val="007A4E1D"/>
    <w:rsid w:val="007B733F"/>
    <w:rsid w:val="007C5BB8"/>
    <w:rsid w:val="007D1B0C"/>
    <w:rsid w:val="007E3740"/>
    <w:rsid w:val="007E571D"/>
    <w:rsid w:val="007F0D0E"/>
    <w:rsid w:val="0080251B"/>
    <w:rsid w:val="008149E0"/>
    <w:rsid w:val="008154AE"/>
    <w:rsid w:val="00825D79"/>
    <w:rsid w:val="0083020F"/>
    <w:rsid w:val="00831496"/>
    <w:rsid w:val="00837D0E"/>
    <w:rsid w:val="0084020C"/>
    <w:rsid w:val="00843653"/>
    <w:rsid w:val="00857345"/>
    <w:rsid w:val="0086414F"/>
    <w:rsid w:val="008668DC"/>
    <w:rsid w:val="00884D0D"/>
    <w:rsid w:val="00890EA5"/>
    <w:rsid w:val="008B29A3"/>
    <w:rsid w:val="008C1A57"/>
    <w:rsid w:val="008C6819"/>
    <w:rsid w:val="008E0B68"/>
    <w:rsid w:val="00900432"/>
    <w:rsid w:val="009056E4"/>
    <w:rsid w:val="00910A34"/>
    <w:rsid w:val="00922D54"/>
    <w:rsid w:val="009248EF"/>
    <w:rsid w:val="00930C80"/>
    <w:rsid w:val="00931457"/>
    <w:rsid w:val="00932C3F"/>
    <w:rsid w:val="00943F6E"/>
    <w:rsid w:val="00946DFF"/>
    <w:rsid w:val="009545D3"/>
    <w:rsid w:val="00954ADF"/>
    <w:rsid w:val="00982BDF"/>
    <w:rsid w:val="0099513F"/>
    <w:rsid w:val="00997869"/>
    <w:rsid w:val="009A7C17"/>
    <w:rsid w:val="009B1D76"/>
    <w:rsid w:val="009B65B3"/>
    <w:rsid w:val="009B6AD2"/>
    <w:rsid w:val="009D5A24"/>
    <w:rsid w:val="009D705C"/>
    <w:rsid w:val="009E572C"/>
    <w:rsid w:val="009E7BB8"/>
    <w:rsid w:val="009F5344"/>
    <w:rsid w:val="00A0111A"/>
    <w:rsid w:val="00A012BA"/>
    <w:rsid w:val="00A0130E"/>
    <w:rsid w:val="00A04700"/>
    <w:rsid w:val="00A06C67"/>
    <w:rsid w:val="00A11667"/>
    <w:rsid w:val="00A22D76"/>
    <w:rsid w:val="00A30762"/>
    <w:rsid w:val="00A339A4"/>
    <w:rsid w:val="00A34A7A"/>
    <w:rsid w:val="00A3508B"/>
    <w:rsid w:val="00A451B7"/>
    <w:rsid w:val="00A47FAA"/>
    <w:rsid w:val="00A52462"/>
    <w:rsid w:val="00A61A0D"/>
    <w:rsid w:val="00A6615E"/>
    <w:rsid w:val="00A80DC2"/>
    <w:rsid w:val="00AA1028"/>
    <w:rsid w:val="00AC3F76"/>
    <w:rsid w:val="00AD276D"/>
    <w:rsid w:val="00AE5FFF"/>
    <w:rsid w:val="00AF4CA8"/>
    <w:rsid w:val="00B02910"/>
    <w:rsid w:val="00B13436"/>
    <w:rsid w:val="00B16C05"/>
    <w:rsid w:val="00B22BE9"/>
    <w:rsid w:val="00B26938"/>
    <w:rsid w:val="00B4725F"/>
    <w:rsid w:val="00B51968"/>
    <w:rsid w:val="00B61E42"/>
    <w:rsid w:val="00B64324"/>
    <w:rsid w:val="00B64C11"/>
    <w:rsid w:val="00B65CE1"/>
    <w:rsid w:val="00B679D4"/>
    <w:rsid w:val="00B77E8D"/>
    <w:rsid w:val="00B97EE5"/>
    <w:rsid w:val="00BA1EE1"/>
    <w:rsid w:val="00BA47D1"/>
    <w:rsid w:val="00BB665E"/>
    <w:rsid w:val="00BC64DD"/>
    <w:rsid w:val="00BC672C"/>
    <w:rsid w:val="00BD0D49"/>
    <w:rsid w:val="00BE292E"/>
    <w:rsid w:val="00BF37EC"/>
    <w:rsid w:val="00C13661"/>
    <w:rsid w:val="00C24687"/>
    <w:rsid w:val="00C30E51"/>
    <w:rsid w:val="00C32C8D"/>
    <w:rsid w:val="00C400A8"/>
    <w:rsid w:val="00C45F37"/>
    <w:rsid w:val="00C54228"/>
    <w:rsid w:val="00C60766"/>
    <w:rsid w:val="00C776D6"/>
    <w:rsid w:val="00C8251B"/>
    <w:rsid w:val="00C86014"/>
    <w:rsid w:val="00CB3127"/>
    <w:rsid w:val="00CB559A"/>
    <w:rsid w:val="00CC054B"/>
    <w:rsid w:val="00CC4A0B"/>
    <w:rsid w:val="00CD0BAA"/>
    <w:rsid w:val="00CD2CDA"/>
    <w:rsid w:val="00CE4776"/>
    <w:rsid w:val="00CE7D0E"/>
    <w:rsid w:val="00D106EC"/>
    <w:rsid w:val="00D249D3"/>
    <w:rsid w:val="00D30778"/>
    <w:rsid w:val="00D4272A"/>
    <w:rsid w:val="00D44AD3"/>
    <w:rsid w:val="00D47A4D"/>
    <w:rsid w:val="00D62413"/>
    <w:rsid w:val="00D71BC7"/>
    <w:rsid w:val="00D71FB7"/>
    <w:rsid w:val="00D77FCA"/>
    <w:rsid w:val="00D83CCB"/>
    <w:rsid w:val="00D94B93"/>
    <w:rsid w:val="00D9672D"/>
    <w:rsid w:val="00DA10F8"/>
    <w:rsid w:val="00DE0362"/>
    <w:rsid w:val="00DE2439"/>
    <w:rsid w:val="00DF6ECC"/>
    <w:rsid w:val="00E02293"/>
    <w:rsid w:val="00E02805"/>
    <w:rsid w:val="00E05CE6"/>
    <w:rsid w:val="00E2571A"/>
    <w:rsid w:val="00E25B37"/>
    <w:rsid w:val="00E25F00"/>
    <w:rsid w:val="00E3712C"/>
    <w:rsid w:val="00E4063A"/>
    <w:rsid w:val="00E606D5"/>
    <w:rsid w:val="00E6139C"/>
    <w:rsid w:val="00E63302"/>
    <w:rsid w:val="00E647B9"/>
    <w:rsid w:val="00E665CD"/>
    <w:rsid w:val="00E707BE"/>
    <w:rsid w:val="00E747AB"/>
    <w:rsid w:val="00E8084F"/>
    <w:rsid w:val="00E84EB6"/>
    <w:rsid w:val="00E902C7"/>
    <w:rsid w:val="00EB61BA"/>
    <w:rsid w:val="00EC2759"/>
    <w:rsid w:val="00EC55F9"/>
    <w:rsid w:val="00EC76F7"/>
    <w:rsid w:val="00EC7B83"/>
    <w:rsid w:val="00EE2C6D"/>
    <w:rsid w:val="00EF1444"/>
    <w:rsid w:val="00F11371"/>
    <w:rsid w:val="00F14EF6"/>
    <w:rsid w:val="00F17B05"/>
    <w:rsid w:val="00F269C5"/>
    <w:rsid w:val="00F40D19"/>
    <w:rsid w:val="00F4663E"/>
    <w:rsid w:val="00F540E0"/>
    <w:rsid w:val="00F70573"/>
    <w:rsid w:val="00F766BE"/>
    <w:rsid w:val="00F86597"/>
    <w:rsid w:val="00FB001E"/>
    <w:rsid w:val="00FC3BAD"/>
    <w:rsid w:val="00FC7797"/>
    <w:rsid w:val="00FD25E5"/>
    <w:rsid w:val="00FD475F"/>
    <w:rsid w:val="00FD68AF"/>
    <w:rsid w:val="00FE2F53"/>
    <w:rsid w:val="00FE65DB"/>
    <w:rsid w:val="00FF0B06"/>
    <w:rsid w:val="00FF17C4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8DADD-6A6A-4DAC-A129-64F51445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5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1A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1F"/>
  </w:style>
  <w:style w:type="paragraph" w:styleId="Footer">
    <w:name w:val="footer"/>
    <w:basedOn w:val="Normal"/>
    <w:link w:val="FooterChar"/>
    <w:uiPriority w:val="99"/>
    <w:unhideWhenUsed/>
    <w:rsid w:val="007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1F"/>
  </w:style>
  <w:style w:type="paragraph" w:styleId="EndnoteText">
    <w:name w:val="endnote text"/>
    <w:basedOn w:val="Normal"/>
    <w:link w:val="EndnoteTextChar"/>
    <w:semiHidden/>
    <w:rsid w:val="007655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6552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76552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D2A00-B0AA-4E50-A693-D97DD617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16222</TotalTime>
  <Pages>5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William</dc:creator>
  <cp:lastModifiedBy>bill</cp:lastModifiedBy>
  <cp:revision>148</cp:revision>
  <cp:lastPrinted>2017-09-06T19:11:00Z</cp:lastPrinted>
  <dcterms:created xsi:type="dcterms:W3CDTF">2014-06-06T18:39:00Z</dcterms:created>
  <dcterms:modified xsi:type="dcterms:W3CDTF">2020-09-18T05:55:00Z</dcterms:modified>
</cp:coreProperties>
</file>