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BD7F31" w14:textId="77777777" w:rsidR="00284883" w:rsidRDefault="00AC6B93" w:rsidP="00AC6B93">
      <w:pPr>
        <w:jc w:val="center"/>
        <w:rPr>
          <w:rFonts w:cstheme="minorHAnsi"/>
          <w:b/>
        </w:rPr>
      </w:pPr>
      <w:r>
        <w:rPr>
          <w:noProof/>
        </w:rPr>
        <w:drawing>
          <wp:inline distT="0" distB="0" distL="0" distR="0" wp14:anchorId="6490356D" wp14:editId="0B5E7FA7">
            <wp:extent cx="5325894" cy="1688809"/>
            <wp:effectExtent l="0" t="0" r="825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cstate="print"/>
                    <a:stretch>
                      <a:fillRect/>
                    </a:stretch>
                  </pic:blipFill>
                  <pic:spPr>
                    <a:xfrm>
                      <a:off x="0" y="0"/>
                      <a:ext cx="5325894" cy="1688809"/>
                    </a:xfrm>
                    <a:prstGeom prst="rect">
                      <a:avLst/>
                    </a:prstGeom>
                  </pic:spPr>
                </pic:pic>
              </a:graphicData>
            </a:graphic>
          </wp:inline>
        </w:drawing>
      </w:r>
    </w:p>
    <w:p w14:paraId="01C560A2" w14:textId="77777777" w:rsidR="00A4065F" w:rsidRDefault="00A4065F" w:rsidP="00A4065F">
      <w:pPr>
        <w:spacing w:after="0" w:line="240" w:lineRule="auto"/>
        <w:jc w:val="center"/>
        <w:rPr>
          <w:rFonts w:eastAsia="Times New Roman" w:cstheme="minorHAnsi"/>
          <w:bCs/>
          <w:i/>
        </w:rPr>
      </w:pPr>
      <w:r>
        <w:rPr>
          <w:rFonts w:eastAsia="Times New Roman" w:cstheme="minorHAnsi"/>
          <w:bCs/>
          <w:i/>
        </w:rPr>
        <w:t>_______________________________</w:t>
      </w:r>
    </w:p>
    <w:p w14:paraId="0C18D4A3" w14:textId="77777777" w:rsidR="00A4065F" w:rsidRDefault="00A4065F" w:rsidP="00DD4772">
      <w:pPr>
        <w:pStyle w:val="NoSpacing"/>
      </w:pPr>
    </w:p>
    <w:p w14:paraId="2FA22405" w14:textId="4C658E69" w:rsidR="00A4065F" w:rsidRPr="00DD4772" w:rsidRDefault="00A4065F" w:rsidP="00DD4772">
      <w:pPr>
        <w:pStyle w:val="NoSpacing"/>
      </w:pPr>
      <w:r w:rsidRPr="00DD4772">
        <w:rPr>
          <w:b/>
        </w:rPr>
        <w:t>Project Title/Subject:</w:t>
      </w:r>
      <w:r w:rsidRPr="00DD4772">
        <w:rPr>
          <w:b/>
        </w:rPr>
        <w:tab/>
      </w:r>
      <w:r w:rsidR="00353EF8">
        <w:t>Promoting Social Change Through the Arts</w:t>
      </w:r>
    </w:p>
    <w:p w14:paraId="7A4CA420" w14:textId="2BCA73DF" w:rsidR="00A4065F" w:rsidRPr="00DD4772" w:rsidRDefault="00A4065F" w:rsidP="00DD4772">
      <w:pPr>
        <w:pStyle w:val="NoSpacing"/>
      </w:pPr>
      <w:r w:rsidRPr="00DD4772">
        <w:rPr>
          <w:b/>
        </w:rPr>
        <w:t xml:space="preserve">Project Type: </w:t>
      </w:r>
      <w:r w:rsidRPr="00DD4772">
        <w:rPr>
          <w:b/>
        </w:rPr>
        <w:tab/>
      </w:r>
      <w:r w:rsidRPr="00DD4772">
        <w:tab/>
      </w:r>
      <w:r w:rsidR="00353EF8">
        <w:t>Multi-Regional Project</w:t>
      </w:r>
    </w:p>
    <w:p w14:paraId="69416C27" w14:textId="32256C0E" w:rsidR="00A4065F" w:rsidRPr="00DD4772" w:rsidRDefault="00A4065F" w:rsidP="00DD4772">
      <w:pPr>
        <w:pStyle w:val="NoSpacing"/>
      </w:pPr>
      <w:r w:rsidRPr="00DD4772">
        <w:rPr>
          <w:b/>
        </w:rPr>
        <w:t xml:space="preserve">NPA: </w:t>
      </w:r>
      <w:r w:rsidRPr="00DD4772">
        <w:rPr>
          <w:b/>
        </w:rPr>
        <w:tab/>
      </w:r>
      <w:r w:rsidRPr="00DD4772">
        <w:tab/>
      </w:r>
      <w:r w:rsidRPr="00DD4772">
        <w:tab/>
      </w:r>
      <w:r w:rsidR="00353EF8">
        <w:t>E/VM-2024-0022</w:t>
      </w:r>
    </w:p>
    <w:p w14:paraId="0DDEF474" w14:textId="5D940891" w:rsidR="00A4065F" w:rsidRPr="00DD4772" w:rsidRDefault="00A4065F" w:rsidP="00DD4772">
      <w:pPr>
        <w:pStyle w:val="NoSpacing"/>
      </w:pPr>
      <w:r w:rsidRPr="00DD4772">
        <w:rPr>
          <w:b/>
        </w:rPr>
        <w:t xml:space="preserve">Project Dates: </w:t>
      </w:r>
      <w:r w:rsidRPr="00DD4772">
        <w:rPr>
          <w:b/>
        </w:rPr>
        <w:tab/>
      </w:r>
      <w:r w:rsidRPr="00DD4772">
        <w:tab/>
      </w:r>
      <w:r w:rsidR="00353EF8">
        <w:t>4/22/2024-5/10/2024</w:t>
      </w:r>
    </w:p>
    <w:p w14:paraId="3D54C947" w14:textId="06AA7CEA" w:rsidR="00A4065F" w:rsidRPr="00DD4772" w:rsidRDefault="00A4065F" w:rsidP="00DD4772">
      <w:pPr>
        <w:pStyle w:val="NoSpacing"/>
      </w:pPr>
      <w:r w:rsidRPr="00DD4772">
        <w:rPr>
          <w:b/>
        </w:rPr>
        <w:t>Point of Contact:</w:t>
      </w:r>
      <w:r w:rsidRPr="00DD4772">
        <w:t xml:space="preserve"> </w:t>
      </w:r>
      <w:r w:rsidRPr="00DD4772">
        <w:tab/>
      </w:r>
      <w:r w:rsidR="0013362E">
        <w:t>Adrianna</w:t>
      </w:r>
      <w:r w:rsidR="001073EB">
        <w:t xml:space="preserve"> </w:t>
      </w:r>
      <w:proofErr w:type="gramStart"/>
      <w:r w:rsidR="001073EB">
        <w:t>Borja</w:t>
      </w:r>
      <w:r w:rsidR="0013362E">
        <w:t xml:space="preserve"> </w:t>
      </w:r>
      <w:r w:rsidR="00B8024F" w:rsidRPr="00DD4772">
        <w:t>,</w:t>
      </w:r>
      <w:proofErr w:type="gramEnd"/>
      <w:r w:rsidR="00B8024F" w:rsidRPr="00DD4772">
        <w:t xml:space="preserve"> IVLP Program </w:t>
      </w:r>
      <w:r w:rsidR="0013362E">
        <w:t>Officer</w:t>
      </w:r>
      <w:r w:rsidR="00B8024F" w:rsidRPr="00DD4772">
        <w:t xml:space="preserve"> </w:t>
      </w:r>
    </w:p>
    <w:p w14:paraId="78BA790A" w14:textId="35432488" w:rsidR="00A4065F" w:rsidRPr="00DD4772" w:rsidRDefault="00A4065F" w:rsidP="00DD4772">
      <w:pPr>
        <w:pStyle w:val="NoSpacing"/>
      </w:pPr>
      <w:r w:rsidRPr="00DD4772">
        <w:tab/>
      </w:r>
      <w:r w:rsidRPr="00DD4772">
        <w:tab/>
      </w:r>
      <w:r w:rsidRPr="00DD4772">
        <w:tab/>
      </w:r>
      <w:r w:rsidR="001073EB">
        <w:t>(619) 365-9532 ext.102</w:t>
      </w:r>
    </w:p>
    <w:p w14:paraId="24C26314" w14:textId="2A09527E" w:rsidR="00A4065F" w:rsidRPr="00DD4772" w:rsidRDefault="00A4065F" w:rsidP="00DD4772">
      <w:pPr>
        <w:pStyle w:val="NoSpacing"/>
      </w:pPr>
      <w:r w:rsidRPr="00DD4772">
        <w:tab/>
      </w:r>
      <w:r w:rsidRPr="00DD4772">
        <w:tab/>
      </w:r>
      <w:r w:rsidRPr="00DD4772">
        <w:tab/>
      </w:r>
      <w:r w:rsidR="0013362E">
        <w:t>Adrianna</w:t>
      </w:r>
      <w:r w:rsidRPr="00DD4772">
        <w:t>@SanDiegoDiplomacy.org</w:t>
      </w:r>
      <w:r w:rsidRPr="00DD4772">
        <w:tab/>
      </w:r>
      <w:r w:rsidRPr="00DD4772">
        <w:tab/>
      </w:r>
      <w:r w:rsidRPr="00DD4772">
        <w:tab/>
      </w:r>
    </w:p>
    <w:p w14:paraId="505FC637" w14:textId="77777777" w:rsidR="00A4065F" w:rsidRPr="00DD4772" w:rsidRDefault="00A4065F" w:rsidP="00A4065F">
      <w:pPr>
        <w:spacing w:after="0" w:line="240" w:lineRule="auto"/>
        <w:jc w:val="center"/>
        <w:rPr>
          <w:rFonts w:eastAsia="Times New Roman" w:cstheme="minorHAnsi"/>
          <w:bCs/>
          <w:i/>
        </w:rPr>
      </w:pPr>
      <w:r w:rsidRPr="00DD4772">
        <w:rPr>
          <w:rFonts w:eastAsia="Times New Roman" w:cstheme="minorHAnsi"/>
          <w:bCs/>
          <w:i/>
        </w:rPr>
        <w:t>_______________________________</w:t>
      </w:r>
    </w:p>
    <w:p w14:paraId="0543FE8E" w14:textId="07084095" w:rsidR="00A4065F" w:rsidRPr="00DD4772" w:rsidRDefault="00A4065F" w:rsidP="00A4065F">
      <w:pPr>
        <w:spacing w:line="240" w:lineRule="auto"/>
        <w:rPr>
          <w:rFonts w:cstheme="minorHAnsi"/>
        </w:rPr>
      </w:pPr>
    </w:p>
    <w:p w14:paraId="1824BF75" w14:textId="3A5C5DC9" w:rsidR="00457F61" w:rsidRPr="00BF3F3C" w:rsidRDefault="00A4065F" w:rsidP="00BF3F3C">
      <w:pPr>
        <w:pBdr>
          <w:bottom w:val="single" w:sz="12" w:space="1" w:color="auto"/>
        </w:pBdr>
        <w:spacing w:line="240" w:lineRule="auto"/>
        <w:ind w:left="2160" w:hanging="2160"/>
        <w:rPr>
          <w:rFonts w:cstheme="minorHAnsi"/>
          <w:bCs/>
        </w:rPr>
      </w:pPr>
      <w:r w:rsidRPr="00DD4772">
        <w:rPr>
          <w:rFonts w:cstheme="minorHAnsi"/>
          <w:b/>
        </w:rPr>
        <w:t>Case Study:</w:t>
      </w:r>
      <w:r w:rsidRPr="00DD4772">
        <w:rPr>
          <w:rFonts w:cstheme="minorHAnsi"/>
          <w:b/>
        </w:rPr>
        <w:tab/>
      </w:r>
      <w:r w:rsidR="00906A19">
        <w:rPr>
          <w:rFonts w:cstheme="minorHAnsi"/>
          <w:bCs/>
        </w:rPr>
        <w:t xml:space="preserve"> San Diego is </w:t>
      </w:r>
      <w:r w:rsidR="001073EB">
        <w:rPr>
          <w:rFonts w:cstheme="minorHAnsi"/>
          <w:bCs/>
        </w:rPr>
        <w:t>a globally oriented hub for artistic expression and cross-cultural connection. The border may separate communities and people, it cannot stop the diffusion of culture and ideas</w:t>
      </w:r>
      <w:r w:rsidR="00906A19">
        <w:rPr>
          <w:rFonts w:cstheme="minorHAnsi"/>
          <w:bCs/>
        </w:rPr>
        <w:t>.</w:t>
      </w:r>
      <w:r w:rsidR="001073EB">
        <w:rPr>
          <w:rFonts w:cstheme="minorHAnsi"/>
          <w:bCs/>
        </w:rPr>
        <w:t xml:space="preserve"> Through mentorship, youth are taking up the hefty mantle of our next innovators. They understand the transformative nature of art and how art reflects and changes society.</w:t>
      </w:r>
      <w:r w:rsidR="00906A19">
        <w:rPr>
          <w:rFonts w:cstheme="minorHAnsi"/>
          <w:bCs/>
        </w:rPr>
        <w:t xml:space="preserve"> </w:t>
      </w:r>
      <w:r w:rsidR="001073EB">
        <w:rPr>
          <w:rFonts w:cstheme="minorHAnsi"/>
          <w:bCs/>
        </w:rPr>
        <w:t>San Diego’s thriving arts community, diverse population, and cultural heritage makes it an ideal space to explore the role of arts education in fostering responsible and engaged citizenship, promoting cross-cultural understanding, and highlighting the relationship between performing arts and free speech.</w:t>
      </w:r>
    </w:p>
    <w:p w14:paraId="65857930" w14:textId="77777777" w:rsidR="00071BF5" w:rsidRPr="00DD4772" w:rsidRDefault="00071BF5" w:rsidP="00A4065F">
      <w:pPr>
        <w:spacing w:after="0" w:line="240" w:lineRule="auto"/>
        <w:jc w:val="center"/>
        <w:rPr>
          <w:rFonts w:eastAsia="Times New Roman" w:cstheme="minorHAnsi"/>
          <w:bCs/>
          <w:i/>
        </w:rPr>
      </w:pPr>
    </w:p>
    <w:p w14:paraId="79390508" w14:textId="6E42A040" w:rsidR="00D509AA" w:rsidRPr="00D83FE5" w:rsidRDefault="00D83FE5" w:rsidP="00A4065F">
      <w:pPr>
        <w:spacing w:line="240" w:lineRule="auto"/>
        <w:rPr>
          <w:rFonts w:cstheme="minorHAnsi"/>
          <w:b/>
          <w:bCs/>
          <w:color w:val="C00000"/>
          <w:u w:val="single"/>
        </w:rPr>
      </w:pPr>
      <w:r w:rsidRPr="00D83FE5">
        <w:rPr>
          <w:rFonts w:cstheme="minorHAnsi"/>
          <w:b/>
          <w:bCs/>
          <w:color w:val="C00000"/>
          <w:u w:val="single"/>
        </w:rPr>
        <w:t>Community</w:t>
      </w:r>
      <w:r w:rsidR="001847BC">
        <w:rPr>
          <w:rFonts w:cstheme="minorHAnsi"/>
          <w:b/>
          <w:bCs/>
          <w:color w:val="C00000"/>
          <w:u w:val="single"/>
        </w:rPr>
        <w:t>-Based</w:t>
      </w:r>
      <w:r w:rsidRPr="00D83FE5">
        <w:rPr>
          <w:rFonts w:cstheme="minorHAnsi"/>
          <w:b/>
          <w:bCs/>
          <w:color w:val="C00000"/>
          <w:u w:val="single"/>
        </w:rPr>
        <w:t xml:space="preserve"> Art </w:t>
      </w:r>
      <w:r w:rsidR="001847BC">
        <w:rPr>
          <w:rFonts w:cstheme="minorHAnsi"/>
          <w:b/>
          <w:bCs/>
          <w:color w:val="C00000"/>
          <w:u w:val="single"/>
        </w:rPr>
        <w:t xml:space="preserve">/ At Risk Youth </w:t>
      </w:r>
      <w:r w:rsidRPr="00D83FE5">
        <w:rPr>
          <w:rFonts w:cstheme="minorHAnsi"/>
          <w:b/>
          <w:bCs/>
          <w:color w:val="C00000"/>
          <w:u w:val="single"/>
        </w:rPr>
        <w:t>Organizations</w:t>
      </w:r>
    </w:p>
    <w:p w14:paraId="458FDB40" w14:textId="77777777" w:rsidR="00B248FE" w:rsidRPr="00B248FE" w:rsidRDefault="00B248FE" w:rsidP="00B248FE">
      <w:pPr>
        <w:pStyle w:val="NoSpacing"/>
        <w:rPr>
          <w:b/>
        </w:rPr>
      </w:pPr>
      <w:r w:rsidRPr="00B248FE">
        <w:rPr>
          <w:b/>
        </w:rPr>
        <w:t>Chicano Park</w:t>
      </w:r>
    </w:p>
    <w:p w14:paraId="7186A613" w14:textId="0C84C1FE" w:rsidR="00B248FE" w:rsidRDefault="00000000" w:rsidP="00B248FE">
      <w:pPr>
        <w:rPr>
          <w:rStyle w:val="Hyperlink"/>
        </w:rPr>
      </w:pPr>
      <w:hyperlink r:id="rId7" w:history="1">
        <w:r w:rsidR="00B248FE">
          <w:rPr>
            <w:rStyle w:val="Hyperlink"/>
          </w:rPr>
          <w:t>Chicano Park Steering Committee (chicano-park.com)</w:t>
        </w:r>
      </w:hyperlink>
    </w:p>
    <w:p w14:paraId="5451586B" w14:textId="2F0213F3" w:rsidR="001847BC" w:rsidRPr="00B248FE" w:rsidRDefault="00000000" w:rsidP="00B248FE">
      <w:pPr>
        <w:rPr>
          <w:b/>
          <w:bCs/>
        </w:rPr>
      </w:pPr>
      <w:hyperlink r:id="rId8" w:history="1">
        <w:r w:rsidR="001847BC">
          <w:rPr>
            <w:rStyle w:val="Hyperlink"/>
          </w:rPr>
          <w:t>Home - Chicano Park Museum</w:t>
        </w:r>
      </w:hyperlink>
    </w:p>
    <w:p w14:paraId="7BFEA249" w14:textId="2DC2D210" w:rsidR="00B248FE" w:rsidRDefault="00B248FE" w:rsidP="00B248FE">
      <w:pPr>
        <w:pStyle w:val="NoSpacing"/>
        <w:rPr>
          <w:bCs/>
        </w:rPr>
      </w:pPr>
      <w:r w:rsidRPr="00B248FE">
        <w:rPr>
          <w:bCs/>
        </w:rPr>
        <w:t xml:space="preserve">Chicano Park is the geographic and emotional heart of Barrio Logan, located in Logan Heights, San Diego's oldest </w:t>
      </w:r>
      <w:proofErr w:type="gramStart"/>
      <w:r w:rsidRPr="00B248FE">
        <w:rPr>
          <w:bCs/>
        </w:rPr>
        <w:t>Mexican-American</w:t>
      </w:r>
      <w:proofErr w:type="gramEnd"/>
      <w:r w:rsidRPr="00B248FE">
        <w:rPr>
          <w:bCs/>
        </w:rPr>
        <w:t xml:space="preserve"> neighborhood. The park is home to the largest concentration of Chicano murals in the world, with more than 100 paintings on seven acres dotted with sculpture, gardens, picnic tables and playgrounds. Throughout the year, it hosts festivals of music and Aztec dance, the biggest being Chicano Park Day. Additionally, Chicano Park is the hub of an emerging arts district, with galleries, boutiques, brew pubs and craft coffee shops nearby.</w:t>
      </w:r>
      <w:r w:rsidR="0013362E" w:rsidRPr="0013362E">
        <w:t xml:space="preserve"> </w:t>
      </w:r>
      <w:r w:rsidR="0013362E" w:rsidRPr="0013362E">
        <w:rPr>
          <w:bCs/>
        </w:rPr>
        <w:t>Chicano Park is an incredible story of community resilience and engagement. The space has grown to be a hub of arts and community engagement. Chicano Park is a vibrant centerpiece in a community that has defied gentrification and external pressure.</w:t>
      </w:r>
    </w:p>
    <w:p w14:paraId="2BD6D098" w14:textId="77777777" w:rsidR="00B248FE" w:rsidRPr="00B248FE" w:rsidRDefault="00B248FE" w:rsidP="00B248FE">
      <w:pPr>
        <w:pStyle w:val="NoSpacing"/>
        <w:rPr>
          <w:bCs/>
        </w:rPr>
      </w:pPr>
    </w:p>
    <w:p w14:paraId="5033B32B" w14:textId="078A9B14" w:rsidR="00C43F0E" w:rsidRPr="004E5790" w:rsidRDefault="00BF3F3C" w:rsidP="00B248FE">
      <w:pPr>
        <w:pStyle w:val="NoSpacing"/>
        <w:rPr>
          <w:bCs/>
          <w:i/>
          <w:iCs/>
        </w:rPr>
      </w:pPr>
      <w:r w:rsidRPr="00BF3F3C">
        <w:rPr>
          <w:bCs/>
          <w:i/>
          <w:iCs/>
        </w:rPr>
        <w:t xml:space="preserve"> Meeting Focus: </w:t>
      </w:r>
      <w:r w:rsidR="0013362E">
        <w:rPr>
          <w:bCs/>
          <w:i/>
          <w:iCs/>
        </w:rPr>
        <w:t>Discuss</w:t>
      </w:r>
      <w:r w:rsidR="00B248FE" w:rsidRPr="00BF3F3C">
        <w:rPr>
          <w:bCs/>
          <w:i/>
          <w:iCs/>
        </w:rPr>
        <w:t xml:space="preserve"> how Chicano Park activists civically activated their community, mobilized their community, and used art to resist external pressure.</w:t>
      </w:r>
      <w:r w:rsidR="0013362E">
        <w:rPr>
          <w:bCs/>
          <w:i/>
          <w:iCs/>
        </w:rPr>
        <w:t xml:space="preserve"> </w:t>
      </w:r>
      <w:r w:rsidR="005E4EBF">
        <w:rPr>
          <w:bCs/>
          <w:i/>
          <w:iCs/>
        </w:rPr>
        <w:t xml:space="preserve">They can talk about the copyrighting of </w:t>
      </w:r>
      <w:proofErr w:type="gramStart"/>
      <w:r w:rsidR="005E4EBF">
        <w:rPr>
          <w:bCs/>
          <w:i/>
          <w:iCs/>
        </w:rPr>
        <w:t>the murals</w:t>
      </w:r>
      <w:proofErr w:type="gramEnd"/>
      <w:r w:rsidR="005E4EBF">
        <w:rPr>
          <w:bCs/>
          <w:i/>
          <w:iCs/>
        </w:rPr>
        <w:t xml:space="preserve"> to protect their cultural heritage. </w:t>
      </w:r>
      <w:r w:rsidR="0013362E">
        <w:rPr>
          <w:bCs/>
          <w:i/>
          <w:iCs/>
        </w:rPr>
        <w:t>An opportunity to see the museum.</w:t>
      </w:r>
    </w:p>
    <w:p w14:paraId="21B383E4" w14:textId="77777777" w:rsidR="00D83FE5" w:rsidRDefault="00D83FE5" w:rsidP="00B248FE">
      <w:pPr>
        <w:pStyle w:val="NoSpacing"/>
        <w:rPr>
          <w:bCs/>
        </w:rPr>
      </w:pPr>
    </w:p>
    <w:p w14:paraId="0B9A32AE" w14:textId="77777777" w:rsidR="00D83FE5" w:rsidRPr="00F37EEE" w:rsidRDefault="00D83FE5" w:rsidP="00D83FE5">
      <w:pPr>
        <w:rPr>
          <w:b/>
          <w:bCs/>
        </w:rPr>
      </w:pPr>
      <w:r w:rsidRPr="00F37EEE">
        <w:rPr>
          <w:b/>
          <w:bCs/>
        </w:rPr>
        <w:t>Digital Gym CINEMA &amp; Media Arts Center San Diego</w:t>
      </w:r>
    </w:p>
    <w:p w14:paraId="35970405" w14:textId="77777777" w:rsidR="00D83FE5" w:rsidRDefault="00000000" w:rsidP="00D83FE5">
      <w:hyperlink r:id="rId9" w:history="1">
        <w:r w:rsidR="00D83FE5">
          <w:rPr>
            <w:rStyle w:val="Hyperlink"/>
          </w:rPr>
          <w:t>ABOUT US - Media Arts Center San Diego Media Arts Center San Diego</w:t>
        </w:r>
      </w:hyperlink>
    </w:p>
    <w:p w14:paraId="7D82003D" w14:textId="29C3E60C" w:rsidR="00D83FE5" w:rsidRDefault="001847BC" w:rsidP="00D83FE5">
      <w:r>
        <w:t xml:space="preserve">Their </w:t>
      </w:r>
      <w:r w:rsidR="00D83FE5" w:rsidRPr="009C6B25">
        <w:t>programs, events, and film festivals are diverse and inclusionary; they are designed with participants and community collaboration in mind. Showcases for LGBTQ films and filmmakers, Jewish-Latino filmmakers, women filmmakers, and others address film artists and audiences who are often disenfranchised.</w:t>
      </w:r>
      <w:r>
        <w:t xml:space="preserve"> Extensive education programs aimed both at youth, adult, and community-based filmmakers. </w:t>
      </w:r>
    </w:p>
    <w:p w14:paraId="4222436D" w14:textId="4EFC6432" w:rsidR="00D83FE5" w:rsidRPr="00BF3F3C" w:rsidRDefault="00BF3F3C" w:rsidP="00D83FE5">
      <w:pPr>
        <w:rPr>
          <w:i/>
          <w:iCs/>
        </w:rPr>
      </w:pPr>
      <w:r w:rsidRPr="00BF3F3C">
        <w:rPr>
          <w:i/>
          <w:iCs/>
        </w:rPr>
        <w:t xml:space="preserve">Meeting Focus: </w:t>
      </w:r>
      <w:r w:rsidR="001847BC">
        <w:rPr>
          <w:i/>
          <w:iCs/>
        </w:rPr>
        <w:t>An overview of Digital Gym Cinema including a discussion on their youth programs; Teen Producers Project, the Youth Media &amp; Tech Camps. In addition, a discussion on the workshops and tools they provide for young filmmakers and community-based media production.</w:t>
      </w:r>
      <w:r w:rsidR="005E4EBF">
        <w:rPr>
          <w:i/>
          <w:iCs/>
        </w:rPr>
        <w:t xml:space="preserve"> Speakers can talk about intellectual property tools as part of that discussion.</w:t>
      </w:r>
    </w:p>
    <w:p w14:paraId="37818B88" w14:textId="77777777" w:rsidR="00D83FE5" w:rsidRDefault="00D83FE5" w:rsidP="00D83FE5">
      <w:pPr>
        <w:rPr>
          <w:b/>
          <w:bCs/>
        </w:rPr>
      </w:pPr>
      <w:r w:rsidRPr="004B65F6">
        <w:rPr>
          <w:b/>
          <w:bCs/>
        </w:rPr>
        <w:t>Lawrence Family Jewish Community Center, Jacobs Family Campus</w:t>
      </w:r>
    </w:p>
    <w:commentRangeStart w:id="0"/>
    <w:p w14:paraId="7FD2BF90" w14:textId="77777777" w:rsidR="00D83FE5" w:rsidRPr="00B807E5" w:rsidRDefault="00D83FE5" w:rsidP="00D83FE5">
      <w:r>
        <w:fldChar w:fldCharType="begin"/>
      </w:r>
      <w:r>
        <w:instrText>HYPERLINK "https://www.lfjcc.org/about/index.aspx"</w:instrText>
      </w:r>
      <w:r>
        <w:fldChar w:fldCharType="separate"/>
      </w:r>
      <w:r>
        <w:rPr>
          <w:rStyle w:val="Hyperlink"/>
        </w:rPr>
        <w:t>About Us (lfjcc.org)</w:t>
      </w:r>
      <w:r>
        <w:fldChar w:fldCharType="end"/>
      </w:r>
      <w:commentRangeEnd w:id="0"/>
      <w:r>
        <w:rPr>
          <w:rStyle w:val="CommentReference"/>
        </w:rPr>
        <w:commentReference w:id="0"/>
      </w:r>
    </w:p>
    <w:p w14:paraId="530BEB60" w14:textId="77777777" w:rsidR="00D83FE5" w:rsidRDefault="00D83FE5" w:rsidP="00D83FE5">
      <w:r w:rsidRPr="00C418DF">
        <w:t xml:space="preserve">The mission of the Lawrence Family Jewish Community Center, JACOBS FAMILY CAMPUS is to connect the community to Jewish heritage, identity, </w:t>
      </w:r>
      <w:proofErr w:type="gramStart"/>
      <w:r w:rsidRPr="00C418DF">
        <w:t>experiences</w:t>
      </w:r>
      <w:proofErr w:type="gramEnd"/>
      <w:r w:rsidRPr="00C418DF">
        <w:t xml:space="preserve"> and values to ensure the continuity and vibrancy of the Jewish community. </w:t>
      </w:r>
      <w:r>
        <w:t xml:space="preserve">They </w:t>
      </w:r>
      <w:r w:rsidRPr="00C418DF">
        <w:t xml:space="preserve">accomplish </w:t>
      </w:r>
      <w:r>
        <w:t>their</w:t>
      </w:r>
      <w:r w:rsidRPr="00C418DF">
        <w:t xml:space="preserve"> mission by promoting the physical and mental well-being of the community and offering a rich array of stimulating and innovative social, cultural, educational, and recreational programs and services. The LFJCC is committed to providing a welcoming and inclusive environment for San Diego’s diverse Jewish community and its greater general community.</w:t>
      </w:r>
    </w:p>
    <w:p w14:paraId="79033877" w14:textId="1008D278" w:rsidR="00D83FE5" w:rsidRDefault="00BF3F3C" w:rsidP="00D83FE5">
      <w:pPr>
        <w:rPr>
          <w:i/>
          <w:iCs/>
        </w:rPr>
      </w:pPr>
      <w:r w:rsidRPr="00BF3F3C">
        <w:rPr>
          <w:i/>
          <w:iCs/>
        </w:rPr>
        <w:t>Meeting Focus</w:t>
      </w:r>
      <w:r w:rsidR="001847BC">
        <w:rPr>
          <w:i/>
          <w:iCs/>
        </w:rPr>
        <w:t>: learn about the Lawrence Family Jewish Community Center and their youth arts programs, as well as receive a tour of in session art classes including their youth theater program.</w:t>
      </w:r>
    </w:p>
    <w:p w14:paraId="12537D76" w14:textId="77777777" w:rsidR="001847BC" w:rsidRPr="001847BC" w:rsidRDefault="001847BC" w:rsidP="001847BC">
      <w:pPr>
        <w:rPr>
          <w:b/>
          <w:bCs/>
        </w:rPr>
      </w:pPr>
      <w:r w:rsidRPr="001847BC">
        <w:rPr>
          <w:b/>
          <w:bCs/>
        </w:rPr>
        <w:t xml:space="preserve">David’s Harp Foundation </w:t>
      </w:r>
    </w:p>
    <w:p w14:paraId="2A6A7FB4" w14:textId="2E219091" w:rsidR="001847BC" w:rsidRPr="001847BC" w:rsidRDefault="00000000" w:rsidP="001847BC">
      <w:hyperlink r:id="rId14" w:history="1">
        <w:r w:rsidR="001847BC" w:rsidRPr="001847BC">
          <w:rPr>
            <w:rStyle w:val="Hyperlink"/>
          </w:rPr>
          <w:t>www.davidsharpfoundation.org</w:t>
        </w:r>
      </w:hyperlink>
      <w:r w:rsidR="001847BC">
        <w:t xml:space="preserve"> </w:t>
      </w:r>
    </w:p>
    <w:p w14:paraId="52B1E538" w14:textId="77777777" w:rsidR="001847BC" w:rsidRPr="001847BC" w:rsidRDefault="001847BC" w:rsidP="001847BC">
      <w:r w:rsidRPr="001847BC">
        <w:t xml:space="preserve">David’s Harp Foundation aims to inspire, </w:t>
      </w:r>
      <w:proofErr w:type="gramStart"/>
      <w:r w:rsidRPr="001847BC">
        <w:t>educate</w:t>
      </w:r>
      <w:proofErr w:type="gramEnd"/>
      <w:r w:rsidRPr="001847BC">
        <w:t xml:space="preserve"> and empower at-risk and homeless youth to achieve academic success through music education, sound engineering and multimedia production. Programs include Multimedia Production where instructors teach students to fuse audio, video, still image and animation into a dynamic. The Foundation also hosts a Shelter Nights program in partnership with San Diego Youth Services’ Emergency Youth Shelter. After checking into the shelter for the night, Youth Shelter teens work with instructors in their studio to write, record and produce original music and poetry, motivating teens to stay off the streets and hone their musical interests.</w:t>
      </w:r>
    </w:p>
    <w:p w14:paraId="0DB38477" w14:textId="77777777" w:rsidR="001847BC" w:rsidRDefault="001847BC" w:rsidP="001847BC">
      <w:pPr>
        <w:rPr>
          <w:i/>
          <w:iCs/>
        </w:rPr>
      </w:pPr>
      <w:r w:rsidRPr="001847BC">
        <w:rPr>
          <w:i/>
          <w:iCs/>
        </w:rPr>
        <w:t>Meeting Focus: Participants will learn about the Foundation’s various activities that empower the homeless youth population of San Diego.</w:t>
      </w:r>
    </w:p>
    <w:p w14:paraId="10D36487" w14:textId="77777777" w:rsidR="001847BC" w:rsidRPr="001847BC" w:rsidRDefault="001847BC" w:rsidP="001847BC">
      <w:pPr>
        <w:rPr>
          <w:b/>
          <w:bCs/>
        </w:rPr>
      </w:pPr>
      <w:r w:rsidRPr="001847BC">
        <w:rPr>
          <w:b/>
          <w:bCs/>
        </w:rPr>
        <w:t xml:space="preserve">Vanguard Culture </w:t>
      </w:r>
    </w:p>
    <w:p w14:paraId="22038A28" w14:textId="590C848F" w:rsidR="001847BC" w:rsidRPr="001847BC" w:rsidRDefault="00000000" w:rsidP="001847BC">
      <w:hyperlink r:id="rId15" w:history="1">
        <w:r w:rsidR="001847BC" w:rsidRPr="001847BC">
          <w:rPr>
            <w:rStyle w:val="Hyperlink"/>
          </w:rPr>
          <w:t>https://vanguardculture.com/</w:t>
        </w:r>
      </w:hyperlink>
      <w:r w:rsidR="001847BC">
        <w:t xml:space="preserve"> </w:t>
      </w:r>
    </w:p>
    <w:p w14:paraId="7CD7E949" w14:textId="6591A26C" w:rsidR="001847BC" w:rsidRPr="001847BC" w:rsidRDefault="001847BC" w:rsidP="001847BC">
      <w:r w:rsidRPr="001847BC">
        <w:t>Vanguard Culture is an inclusive 501(c)3 nonprofit dedicated to advancing San Diego’s Creative Industries. They provide award-winning arts journalism, cutting edge events, and professional development that create</w:t>
      </w:r>
      <w:r>
        <w:t>s</w:t>
      </w:r>
      <w:r w:rsidRPr="001847BC">
        <w:t xml:space="preserve"> arts jobs, bring</w:t>
      </w:r>
      <w:r>
        <w:t>s</w:t>
      </w:r>
      <w:r w:rsidRPr="001847BC">
        <w:t xml:space="preserve"> diverse communities together and inspire</w:t>
      </w:r>
      <w:r>
        <w:t xml:space="preserve">s </w:t>
      </w:r>
      <w:r w:rsidRPr="001847BC">
        <w:t>collaboration among the visual, performing, and culinary arts. They have many cultural events, professional development services (mixers and networking), as well as arts coverage.</w:t>
      </w:r>
    </w:p>
    <w:p w14:paraId="021D94AD" w14:textId="6E0AFC05" w:rsidR="001847BC" w:rsidRPr="001847BC" w:rsidRDefault="001847BC" w:rsidP="001847BC">
      <w:pPr>
        <w:rPr>
          <w:i/>
          <w:iCs/>
        </w:rPr>
      </w:pPr>
      <w:r w:rsidRPr="001847BC">
        <w:rPr>
          <w:i/>
          <w:iCs/>
        </w:rPr>
        <w:t xml:space="preserve">Meeting Focus: Explore the ins and outs of a multi-dimensional arts and culture nonprofit that </w:t>
      </w:r>
      <w:r>
        <w:rPr>
          <w:i/>
          <w:iCs/>
        </w:rPr>
        <w:t>has developed infrastructure for arts development and collaboration.</w:t>
      </w:r>
    </w:p>
    <w:p w14:paraId="4269B27C" w14:textId="77777777" w:rsidR="001847BC" w:rsidRDefault="001847BC" w:rsidP="001847BC">
      <w:pPr>
        <w:rPr>
          <w:b/>
          <w:bCs/>
        </w:rPr>
      </w:pPr>
      <w:r w:rsidRPr="001847BC">
        <w:rPr>
          <w:b/>
          <w:bCs/>
        </w:rPr>
        <w:lastRenderedPageBreak/>
        <w:t>Balboa Park Cultural Partnership</w:t>
      </w:r>
    </w:p>
    <w:p w14:paraId="65F1A340" w14:textId="24134A5E" w:rsidR="001847BC" w:rsidRPr="001847BC" w:rsidRDefault="001847BC" w:rsidP="001847BC">
      <w:pPr>
        <w:rPr>
          <w:b/>
          <w:bCs/>
        </w:rPr>
      </w:pPr>
      <w:r w:rsidRPr="001847BC">
        <w:rPr>
          <w:b/>
          <w:bCs/>
        </w:rPr>
        <w:t xml:space="preserve"> </w:t>
      </w:r>
      <w:hyperlink r:id="rId16" w:history="1">
        <w:r w:rsidRPr="001847BC">
          <w:rPr>
            <w:rStyle w:val="Hyperlink"/>
            <w:b/>
            <w:bCs/>
          </w:rPr>
          <w:t>https://bpcp.org/</w:t>
        </w:r>
      </w:hyperlink>
      <w:r>
        <w:rPr>
          <w:b/>
          <w:bCs/>
        </w:rPr>
        <w:t xml:space="preserve"> </w:t>
      </w:r>
    </w:p>
    <w:p w14:paraId="0210C6BD" w14:textId="77777777" w:rsidR="001847BC" w:rsidRPr="001847BC" w:rsidRDefault="001847BC" w:rsidP="001847BC">
      <w:r w:rsidRPr="001847BC">
        <w:t>The Balboa Park Cultural Partnership is a collaborative organization consisting of over 30 cultural institutions located in Balboa Park, San Diego. The partnership serves as a platform for collaboration and coordination among its member institutions, which includes museums, performing art venues, gardens, and other cultural organizations. Additionally, the organization also works closely with the City of San Diego and other stakeholders to advocate for the arts and culture in the park.</w:t>
      </w:r>
    </w:p>
    <w:p w14:paraId="3270E41D" w14:textId="037D65E0" w:rsidR="00B248FE" w:rsidRPr="001847BC" w:rsidRDefault="001847BC" w:rsidP="00BF3F3C">
      <w:pPr>
        <w:rPr>
          <w:i/>
          <w:iCs/>
        </w:rPr>
      </w:pPr>
      <w:r w:rsidRPr="001847BC">
        <w:rPr>
          <w:i/>
          <w:iCs/>
        </w:rPr>
        <w:t xml:space="preserve">Meeting Focus: Discuss the </w:t>
      </w:r>
      <w:r>
        <w:rPr>
          <w:i/>
          <w:iCs/>
        </w:rPr>
        <w:t>creation of Balboa Park as an art and community space while creating a tourist attraction for the benefit of all.</w:t>
      </w:r>
    </w:p>
    <w:p w14:paraId="22025965" w14:textId="77777777" w:rsidR="00B248FE" w:rsidRPr="00E377E8" w:rsidRDefault="00B248FE" w:rsidP="00B248FE">
      <w:pPr>
        <w:rPr>
          <w:b/>
          <w:bCs/>
        </w:rPr>
      </w:pPr>
      <w:r w:rsidRPr="00E377E8">
        <w:rPr>
          <w:b/>
          <w:bCs/>
        </w:rPr>
        <w:t>ARTS 4 Justice</w:t>
      </w:r>
    </w:p>
    <w:p w14:paraId="4F2C32E2" w14:textId="77777777" w:rsidR="00B248FE" w:rsidRDefault="00000000" w:rsidP="00B248FE">
      <w:hyperlink r:id="rId17" w:history="1">
        <w:r w:rsidR="00B248FE">
          <w:rPr>
            <w:rStyle w:val="Hyperlink"/>
          </w:rPr>
          <w:t xml:space="preserve">ARTS 4 Justice — A Reason </w:t>
        </w:r>
        <w:proofErr w:type="gramStart"/>
        <w:r w:rsidR="00B248FE">
          <w:rPr>
            <w:rStyle w:val="Hyperlink"/>
          </w:rPr>
          <w:t>To</w:t>
        </w:r>
        <w:proofErr w:type="gramEnd"/>
        <w:r w:rsidR="00B248FE">
          <w:rPr>
            <w:rStyle w:val="Hyperlink"/>
          </w:rPr>
          <w:t xml:space="preserve"> Survive (ARTS)</w:t>
        </w:r>
      </w:hyperlink>
    </w:p>
    <w:p w14:paraId="6DA8F4F8" w14:textId="14B0D074" w:rsidR="00B248FE" w:rsidRDefault="00B248FE" w:rsidP="00B248FE">
      <w:r w:rsidRPr="00522ED4">
        <w:t xml:space="preserve">The ARTS 4 Justice initiative connects system-involved young people with creative arts programming and community-based projects </w:t>
      </w:r>
      <w:proofErr w:type="gramStart"/>
      <w:r w:rsidRPr="00522ED4">
        <w:t>in an effort to</w:t>
      </w:r>
      <w:proofErr w:type="gramEnd"/>
      <w:r w:rsidRPr="00522ED4">
        <w:t xml:space="preserve"> confront and respond the root causes of systemic violence and injustice in communities across south San Diego.</w:t>
      </w:r>
      <w:r w:rsidR="001847BC">
        <w:t xml:space="preserve"> Youth participants put Creative Youth Development (CYD) practices into action through their stories, ideas, dreams, and visions for a better future that find creative expression in murals, photography, comics, zines, and other works.</w:t>
      </w:r>
    </w:p>
    <w:p w14:paraId="05CACB61" w14:textId="3822F30A" w:rsidR="00B248FE" w:rsidRPr="00BF3F3C" w:rsidRDefault="00BF3F3C" w:rsidP="00B248FE">
      <w:pPr>
        <w:rPr>
          <w:i/>
          <w:iCs/>
        </w:rPr>
      </w:pPr>
      <w:r w:rsidRPr="00BF3F3C">
        <w:rPr>
          <w:i/>
          <w:iCs/>
        </w:rPr>
        <w:t>Meeting Focus:</w:t>
      </w:r>
      <w:r w:rsidR="00B248FE" w:rsidRPr="00BF3F3C">
        <w:rPr>
          <w:i/>
          <w:iCs/>
        </w:rPr>
        <w:t xml:space="preserve"> </w:t>
      </w:r>
      <w:r w:rsidR="001847BC">
        <w:rPr>
          <w:i/>
          <w:iCs/>
        </w:rPr>
        <w:t xml:space="preserve">Define “Creative Youth Development” practices for participants and encourage systems-level thinking on issues affecting </w:t>
      </w:r>
      <w:proofErr w:type="spellStart"/>
      <w:proofErr w:type="gramStart"/>
      <w:r w:rsidR="001847BC">
        <w:rPr>
          <w:i/>
          <w:iCs/>
        </w:rPr>
        <w:t>todays</w:t>
      </w:r>
      <w:proofErr w:type="spellEnd"/>
      <w:proofErr w:type="gramEnd"/>
      <w:r w:rsidR="001847BC">
        <w:rPr>
          <w:i/>
          <w:iCs/>
        </w:rPr>
        <w:t xml:space="preserve"> youth.</w:t>
      </w:r>
    </w:p>
    <w:p w14:paraId="3B92A610" w14:textId="77777777" w:rsidR="00B248FE" w:rsidRPr="00F37EEE" w:rsidRDefault="00B248FE" w:rsidP="00B248FE">
      <w:pPr>
        <w:rPr>
          <w:b/>
          <w:bCs/>
        </w:rPr>
      </w:pPr>
      <w:r w:rsidRPr="00F37EEE">
        <w:rPr>
          <w:b/>
          <w:bCs/>
        </w:rPr>
        <w:t>Poetry Out Loud</w:t>
      </w:r>
    </w:p>
    <w:p w14:paraId="03F99A78" w14:textId="77777777" w:rsidR="00B248FE" w:rsidRDefault="00000000" w:rsidP="00B248FE">
      <w:hyperlink r:id="rId18" w:history="1">
        <w:r w:rsidR="00B248FE">
          <w:rPr>
            <w:rStyle w:val="Hyperlink"/>
          </w:rPr>
          <w:t>Write Out Loud | Let us read you a story (writeoutloudsd.com)</w:t>
        </w:r>
      </w:hyperlink>
    </w:p>
    <w:p w14:paraId="4DFACB4C" w14:textId="5D5B64E2" w:rsidR="00B248FE" w:rsidRDefault="00B248FE" w:rsidP="00B248FE">
      <w:r>
        <w:t xml:space="preserve">Poetry Out Loud is a FREE program for High School students. Students select poems from the National Poetry Foundation Anthology, and memorize, interpret, and recite their poems in a competition at the entry level. Two winners from each competition advance to the Regional Competition and one </w:t>
      </w:r>
      <w:r w:rsidR="00494482">
        <w:t>r</w:t>
      </w:r>
      <w:r>
        <w:t>egional winner advances to the State Competition.</w:t>
      </w:r>
    </w:p>
    <w:p w14:paraId="29560A89" w14:textId="3CDBA78B" w:rsidR="00B248FE" w:rsidRPr="00BF3F3C" w:rsidRDefault="00BF3F3C" w:rsidP="00B248FE">
      <w:pPr>
        <w:rPr>
          <w:i/>
          <w:iCs/>
        </w:rPr>
      </w:pPr>
      <w:r w:rsidRPr="00BF3F3C">
        <w:rPr>
          <w:i/>
          <w:iCs/>
        </w:rPr>
        <w:t xml:space="preserve">Meeting Focus: </w:t>
      </w:r>
      <w:r w:rsidR="001847BC">
        <w:rPr>
          <w:i/>
          <w:iCs/>
        </w:rPr>
        <w:t xml:space="preserve">Discuss </w:t>
      </w:r>
      <w:r w:rsidR="00B248FE" w:rsidRPr="00BF3F3C">
        <w:rPr>
          <w:i/>
          <w:iCs/>
        </w:rPr>
        <w:t>Poetry Out Loud</w:t>
      </w:r>
      <w:r w:rsidR="001847BC">
        <w:rPr>
          <w:i/>
          <w:iCs/>
        </w:rPr>
        <w:t xml:space="preserve"> ‘s program, the benefits of partnering with schools, and using art to teach valuable </w:t>
      </w:r>
      <w:proofErr w:type="gramStart"/>
      <w:r w:rsidR="001847BC">
        <w:rPr>
          <w:i/>
          <w:iCs/>
        </w:rPr>
        <w:t>skill-sets</w:t>
      </w:r>
      <w:proofErr w:type="gramEnd"/>
      <w:r w:rsidR="001847BC">
        <w:rPr>
          <w:i/>
          <w:iCs/>
        </w:rPr>
        <w:t>.</w:t>
      </w:r>
      <w:r w:rsidR="00B248FE" w:rsidRPr="00BF3F3C">
        <w:rPr>
          <w:i/>
          <w:iCs/>
        </w:rPr>
        <w:t xml:space="preserve"> </w:t>
      </w:r>
    </w:p>
    <w:p w14:paraId="63E769EE" w14:textId="77777777" w:rsidR="00D83FE5" w:rsidRDefault="00D83FE5" w:rsidP="00D83FE5">
      <w:pPr>
        <w:rPr>
          <w:b/>
          <w:bCs/>
        </w:rPr>
      </w:pPr>
      <w:proofErr w:type="spellStart"/>
      <w:r>
        <w:rPr>
          <w:b/>
          <w:bCs/>
        </w:rPr>
        <w:t>TranscenDANCE</w:t>
      </w:r>
      <w:proofErr w:type="spellEnd"/>
      <w:r>
        <w:rPr>
          <w:b/>
          <w:bCs/>
        </w:rPr>
        <w:t xml:space="preserve"> Youth Arts Project</w:t>
      </w:r>
    </w:p>
    <w:p w14:paraId="3FD7BE21" w14:textId="77777777" w:rsidR="00D83FE5" w:rsidRPr="00494482" w:rsidRDefault="00000000" w:rsidP="00D83FE5">
      <w:hyperlink r:id="rId19" w:history="1">
        <w:proofErr w:type="spellStart"/>
        <w:r w:rsidR="00D83FE5">
          <w:rPr>
            <w:rStyle w:val="Hyperlink"/>
          </w:rPr>
          <w:t>transcenDANCE</w:t>
        </w:r>
        <w:proofErr w:type="spellEnd"/>
        <w:r w:rsidR="00D83FE5">
          <w:rPr>
            <w:rStyle w:val="Hyperlink"/>
          </w:rPr>
          <w:t xml:space="preserve"> Youth Arts Project (tdarts.org)</w:t>
        </w:r>
      </w:hyperlink>
    </w:p>
    <w:p w14:paraId="52A5DCB1" w14:textId="77777777" w:rsidR="00D83FE5" w:rsidRDefault="00D83FE5" w:rsidP="00D83FE5">
      <w:pPr>
        <w:pStyle w:val="NoSpacing"/>
        <w:rPr>
          <w:bCs/>
          <w:iCs/>
        </w:rPr>
      </w:pPr>
      <w:r w:rsidRPr="00494482">
        <w:rPr>
          <w:bCs/>
          <w:iCs/>
        </w:rPr>
        <w:t xml:space="preserve">At </w:t>
      </w:r>
      <w:proofErr w:type="spellStart"/>
      <w:r w:rsidRPr="00494482">
        <w:rPr>
          <w:bCs/>
          <w:iCs/>
        </w:rPr>
        <w:t>transcenDANCE</w:t>
      </w:r>
      <w:proofErr w:type="spellEnd"/>
      <w:r w:rsidRPr="00494482">
        <w:rPr>
          <w:bCs/>
          <w:iCs/>
        </w:rPr>
        <w:t xml:space="preserve">, </w:t>
      </w:r>
      <w:r>
        <w:rPr>
          <w:bCs/>
          <w:iCs/>
        </w:rPr>
        <w:t>thei</w:t>
      </w:r>
      <w:r w:rsidRPr="00494482">
        <w:rPr>
          <w:bCs/>
          <w:iCs/>
        </w:rPr>
        <w:t>r mission is to guide young people in under-resourced San Diego County communities to transcend barriers, expand their ambitions, and create positive change for themselves, their families, and communities, through dance and performance.</w:t>
      </w:r>
    </w:p>
    <w:p w14:paraId="401050EF" w14:textId="77777777" w:rsidR="00D83FE5" w:rsidRDefault="00D83FE5" w:rsidP="00D83FE5">
      <w:pPr>
        <w:pStyle w:val="NoSpacing"/>
        <w:rPr>
          <w:bCs/>
          <w:iCs/>
        </w:rPr>
      </w:pPr>
    </w:p>
    <w:p w14:paraId="292DFA48" w14:textId="73B2037C" w:rsidR="00D83FE5" w:rsidRDefault="00BF3F3C" w:rsidP="00BF3F3C">
      <w:pPr>
        <w:pStyle w:val="NoSpacing"/>
        <w:rPr>
          <w:bCs/>
          <w:i/>
        </w:rPr>
      </w:pPr>
      <w:r w:rsidRPr="00BF3F3C">
        <w:rPr>
          <w:bCs/>
          <w:i/>
        </w:rPr>
        <w:t xml:space="preserve">Meeting Focus: </w:t>
      </w:r>
      <w:r w:rsidR="001847BC">
        <w:rPr>
          <w:bCs/>
          <w:i/>
        </w:rPr>
        <w:t>E</w:t>
      </w:r>
      <w:r w:rsidR="00D83FE5" w:rsidRPr="00BF3F3C">
        <w:rPr>
          <w:bCs/>
          <w:i/>
        </w:rPr>
        <w:t>xamin</w:t>
      </w:r>
      <w:r w:rsidR="00071BF5">
        <w:rPr>
          <w:bCs/>
          <w:i/>
        </w:rPr>
        <w:t>e</w:t>
      </w:r>
      <w:r w:rsidR="001847BC">
        <w:rPr>
          <w:bCs/>
          <w:i/>
        </w:rPr>
        <w:t xml:space="preserve"> </w:t>
      </w:r>
      <w:proofErr w:type="spellStart"/>
      <w:r w:rsidR="001847BC">
        <w:rPr>
          <w:bCs/>
          <w:i/>
        </w:rPr>
        <w:t>TranscenDANCE’s</w:t>
      </w:r>
      <w:proofErr w:type="spellEnd"/>
      <w:r w:rsidR="001847BC">
        <w:rPr>
          <w:bCs/>
          <w:i/>
        </w:rPr>
        <w:t xml:space="preserve"> </w:t>
      </w:r>
      <w:r w:rsidR="00D83FE5" w:rsidRPr="00BF3F3C">
        <w:rPr>
          <w:bCs/>
          <w:i/>
        </w:rPr>
        <w:t xml:space="preserve">work </w:t>
      </w:r>
      <w:r w:rsidR="001847BC">
        <w:rPr>
          <w:bCs/>
          <w:i/>
        </w:rPr>
        <w:t>using art to support youth and communities.</w:t>
      </w:r>
    </w:p>
    <w:p w14:paraId="493D3A81" w14:textId="77777777" w:rsidR="00BF3F3C" w:rsidRPr="00BF3F3C" w:rsidRDefault="00BF3F3C" w:rsidP="00BF3F3C">
      <w:pPr>
        <w:pStyle w:val="NoSpacing"/>
        <w:rPr>
          <w:bCs/>
          <w:i/>
        </w:rPr>
      </w:pPr>
    </w:p>
    <w:p w14:paraId="16BAE548" w14:textId="5B3F653C" w:rsidR="00D83FE5" w:rsidRDefault="001847BC" w:rsidP="00B248FE">
      <w:pPr>
        <w:rPr>
          <w:color w:val="C00000"/>
          <w:u w:val="single"/>
        </w:rPr>
      </w:pPr>
      <w:r>
        <w:rPr>
          <w:color w:val="C00000"/>
          <w:u w:val="single"/>
        </w:rPr>
        <w:t>Private Sector</w:t>
      </w:r>
    </w:p>
    <w:p w14:paraId="79ED1DC9" w14:textId="77777777" w:rsidR="00F21A7E" w:rsidRDefault="00F21A7E" w:rsidP="00F21A7E">
      <w:pPr>
        <w:rPr>
          <w:b/>
          <w:bCs/>
        </w:rPr>
      </w:pPr>
      <w:r>
        <w:rPr>
          <w:b/>
          <w:bCs/>
        </w:rPr>
        <w:t>The San Diego Symphony</w:t>
      </w:r>
    </w:p>
    <w:p w14:paraId="189CAF7E" w14:textId="77777777" w:rsidR="00F21A7E" w:rsidRPr="00466A42" w:rsidRDefault="00000000" w:rsidP="00F21A7E">
      <w:pPr>
        <w:rPr>
          <w:b/>
          <w:bCs/>
        </w:rPr>
      </w:pPr>
      <w:hyperlink r:id="rId20" w:history="1">
        <w:r w:rsidR="00F21A7E">
          <w:rPr>
            <w:rStyle w:val="Hyperlink"/>
          </w:rPr>
          <w:t>Performances | Jacobs Music Center (sandiegosymphony.org)</w:t>
        </w:r>
      </w:hyperlink>
    </w:p>
    <w:p w14:paraId="4E0537D5" w14:textId="77777777" w:rsidR="00F21A7E" w:rsidRDefault="00F21A7E" w:rsidP="00F21A7E">
      <w:r w:rsidRPr="00466A42">
        <w:lastRenderedPageBreak/>
        <w:t>The Linda &amp; Shearn Platt Open Rehearsals are designed specifically for Middle and High School music programs. Open Rehearsals support music educators in their learning goals, encourage instrumental music in schools, and provide a direct connection between student musicians and professional musicians.</w:t>
      </w:r>
      <w:r>
        <w:t xml:space="preserve"> There is also a paid fellowship for high schoolers which helps them gain experience and work training in the summer. </w:t>
      </w:r>
    </w:p>
    <w:p w14:paraId="349CAEDD" w14:textId="242DD0A5" w:rsidR="00F21A7E" w:rsidRPr="00F21A7E" w:rsidRDefault="00F21A7E" w:rsidP="00B248FE">
      <w:pPr>
        <w:rPr>
          <w:i/>
          <w:iCs/>
        </w:rPr>
      </w:pPr>
      <w:r w:rsidRPr="00BF3F3C">
        <w:rPr>
          <w:i/>
          <w:iCs/>
        </w:rPr>
        <w:t>Meeting Focus:</w:t>
      </w:r>
      <w:r w:rsidR="001847BC">
        <w:rPr>
          <w:i/>
          <w:iCs/>
        </w:rPr>
        <w:t xml:space="preserve"> Discuss the responsibility of cultural institutions in their community and the private management of cultural heritage.</w:t>
      </w:r>
    </w:p>
    <w:p w14:paraId="61FFE764" w14:textId="3BBC60D1" w:rsidR="00D078CD" w:rsidRDefault="00D078CD" w:rsidP="00B807E5">
      <w:pPr>
        <w:rPr>
          <w:b/>
          <w:bCs/>
        </w:rPr>
      </w:pPr>
      <w:r>
        <w:rPr>
          <w:b/>
          <w:bCs/>
        </w:rPr>
        <w:t>La Jolla Playhouse</w:t>
      </w:r>
    </w:p>
    <w:p w14:paraId="3CE1F79C" w14:textId="77777777" w:rsidR="00D078CD" w:rsidRDefault="00000000" w:rsidP="00D078CD">
      <w:hyperlink r:id="rId21" w:history="1">
        <w:r w:rsidR="00D078CD">
          <w:rPr>
            <w:rStyle w:val="Hyperlink"/>
          </w:rPr>
          <w:t>La Jolla Playhouse Theatre in San Diego, CA</w:t>
        </w:r>
      </w:hyperlink>
    </w:p>
    <w:p w14:paraId="20AA4389" w14:textId="743129F8" w:rsidR="00D078CD" w:rsidRDefault="00D078CD" w:rsidP="00B807E5">
      <w:r>
        <w:t xml:space="preserve">La Jolla Playhouse is a </w:t>
      </w:r>
      <w:r w:rsidR="004C0350">
        <w:t xml:space="preserve">world-class theater where many popular shows have originated including the hit musical “Seussical” and “Come </w:t>
      </w:r>
      <w:proofErr w:type="gramStart"/>
      <w:r w:rsidR="004C0350">
        <w:t>From</w:t>
      </w:r>
      <w:proofErr w:type="gramEnd"/>
      <w:r w:rsidR="004C0350">
        <w:t xml:space="preserve"> Away.” There is world-class talent and infrastructure at UC San Diego bears lessons for international visitors. The La Jolla playhouse also produces shows from diverse viewpoints, most recently, “Sumo,” a </w:t>
      </w:r>
      <w:r w:rsidR="00466A42">
        <w:t xml:space="preserve">tale of a young </w:t>
      </w:r>
      <w:proofErr w:type="spellStart"/>
      <w:r w:rsidR="00466A42">
        <w:t>Rishiki</w:t>
      </w:r>
      <w:proofErr w:type="spellEnd"/>
      <w:r w:rsidR="00466A42">
        <w:t xml:space="preserve"> (Sumo Wrestler) and his ascent through the sport.</w:t>
      </w:r>
    </w:p>
    <w:p w14:paraId="4BD93D29" w14:textId="102FA825" w:rsidR="00BF3F3C" w:rsidRDefault="00BF3F3C" w:rsidP="00B807E5">
      <w:pPr>
        <w:rPr>
          <w:i/>
          <w:iCs/>
        </w:rPr>
      </w:pPr>
      <w:r w:rsidRPr="00BF3F3C">
        <w:rPr>
          <w:i/>
          <w:iCs/>
        </w:rPr>
        <w:t xml:space="preserve">Meeting Focus: </w:t>
      </w:r>
      <w:r w:rsidR="001847BC">
        <w:rPr>
          <w:i/>
          <w:iCs/>
        </w:rPr>
        <w:t xml:space="preserve">Discuss </w:t>
      </w:r>
      <w:r w:rsidRPr="00BF3F3C">
        <w:rPr>
          <w:i/>
          <w:iCs/>
        </w:rPr>
        <w:t>the infrastructure that UC San Diego has built to create high prestige shows</w:t>
      </w:r>
      <w:r w:rsidR="001847BC">
        <w:rPr>
          <w:i/>
          <w:iCs/>
        </w:rPr>
        <w:t>, produce diverse shows, and bring international talent to San Diego communities.</w:t>
      </w:r>
    </w:p>
    <w:p w14:paraId="5D17FF2A" w14:textId="77777777" w:rsidR="004E5790" w:rsidRPr="004E5790" w:rsidRDefault="004E5790" w:rsidP="004E5790">
      <w:pPr>
        <w:rPr>
          <w:b/>
          <w:bCs/>
        </w:rPr>
      </w:pPr>
      <w:r w:rsidRPr="004E5790">
        <w:rPr>
          <w:b/>
          <w:bCs/>
        </w:rPr>
        <w:t>Museum of Contemporary Art San Diego</w:t>
      </w:r>
    </w:p>
    <w:p w14:paraId="2F13696F" w14:textId="21BF852B" w:rsidR="004E5790" w:rsidRPr="004E5790" w:rsidRDefault="004E5790" w:rsidP="004E5790">
      <w:r w:rsidRPr="004E5790">
        <w:t xml:space="preserve"> </w:t>
      </w:r>
      <w:hyperlink r:id="rId22" w:history="1">
        <w:r w:rsidRPr="004E5790">
          <w:rPr>
            <w:rStyle w:val="Hyperlink"/>
          </w:rPr>
          <w:t>https://mcasd.org/</w:t>
        </w:r>
      </w:hyperlink>
      <w:r>
        <w:t xml:space="preserve"> </w:t>
      </w:r>
    </w:p>
    <w:p w14:paraId="16C084FE" w14:textId="77777777" w:rsidR="004E5790" w:rsidRPr="004E5790" w:rsidRDefault="004E5790" w:rsidP="004E5790">
      <w:r w:rsidRPr="004E5790">
        <w:t xml:space="preserve">The Museum of Contemporary Art San Diego is a prominent art institution dedicated to collecting, preserving, and exhibiting contemporary art. The museum focuses on art from the 1950s to the present, showcasing works by renowned national and international artists as well as emerging talents. In addition to its exhibitions, the museum offers a range of educational programs for all ages, including lectures, artists </w:t>
      </w:r>
      <w:proofErr w:type="gramStart"/>
      <w:r w:rsidRPr="004E5790">
        <w:t>talks</w:t>
      </w:r>
      <w:proofErr w:type="gramEnd"/>
      <w:r w:rsidRPr="004E5790">
        <w:t>, workshops, and guided tours. The museum is also partnered with local schools, organizations, and community groups to provide access to the arts and promote arts education.</w:t>
      </w:r>
    </w:p>
    <w:p w14:paraId="72BACA8E" w14:textId="77777777" w:rsidR="004E5790" w:rsidRPr="004E5790" w:rsidRDefault="004E5790" w:rsidP="004E5790">
      <w:pPr>
        <w:rPr>
          <w:i/>
          <w:iCs/>
        </w:rPr>
      </w:pPr>
      <w:r w:rsidRPr="004E5790">
        <w:rPr>
          <w:i/>
          <w:iCs/>
        </w:rPr>
        <w:t>Meeting Focus: Learn about the Museum’s many programs and offerings targeting youth engagement in the arts, encouraging them to see the Museum as an extension of the classroom, and an empowered means to connect with their creative side.</w:t>
      </w:r>
    </w:p>
    <w:p w14:paraId="7297A1EE" w14:textId="77777777" w:rsidR="004E5790" w:rsidRPr="004E5790" w:rsidRDefault="004E5790" w:rsidP="00B807E5"/>
    <w:p w14:paraId="65DB8FFC" w14:textId="0ED0ECE9" w:rsidR="001847BC" w:rsidRPr="004E5790" w:rsidRDefault="001847BC" w:rsidP="00B807E5">
      <w:pPr>
        <w:rPr>
          <w:b/>
          <w:bCs/>
          <w:color w:val="FF0000"/>
          <w:u w:val="single"/>
        </w:rPr>
      </w:pPr>
      <w:r w:rsidRPr="004E5790">
        <w:rPr>
          <w:b/>
          <w:bCs/>
          <w:color w:val="FF0000"/>
          <w:u w:val="single"/>
        </w:rPr>
        <w:t>Government Resources</w:t>
      </w:r>
    </w:p>
    <w:p w14:paraId="0DB8D26A" w14:textId="77777777" w:rsidR="00D83FE5" w:rsidRPr="00E377E8" w:rsidRDefault="00D83FE5" w:rsidP="00D83FE5">
      <w:pPr>
        <w:rPr>
          <w:b/>
          <w:bCs/>
        </w:rPr>
      </w:pPr>
      <w:r w:rsidRPr="00E377E8">
        <w:rPr>
          <w:b/>
          <w:bCs/>
        </w:rPr>
        <w:t>Commission for Arts and Culture</w:t>
      </w:r>
    </w:p>
    <w:p w14:paraId="066CDCC4" w14:textId="77777777" w:rsidR="00D83FE5" w:rsidRDefault="00000000" w:rsidP="00D83FE5">
      <w:hyperlink r:id="rId23" w:history="1">
        <w:r w:rsidR="00D83FE5">
          <w:rPr>
            <w:rStyle w:val="Hyperlink"/>
          </w:rPr>
          <w:t>Commission for Arts and Culture | City of San Diego Official Website</w:t>
        </w:r>
      </w:hyperlink>
    </w:p>
    <w:p w14:paraId="195DFDC8" w14:textId="77777777" w:rsidR="00D83FE5" w:rsidRDefault="00D83FE5" w:rsidP="00D83FE5">
      <w:r w:rsidRPr="00522ED4">
        <w:t xml:space="preserve">The City of San Diego Commission for Arts and Culture serves in an advisory capacity to the Mayor and City Council on promoting, encouraging, and increasing support for the region's artistic and cultural assets, integrating arts and culture into community </w:t>
      </w:r>
      <w:proofErr w:type="gramStart"/>
      <w:r w:rsidRPr="00522ED4">
        <w:t>life</w:t>
      </w:r>
      <w:proofErr w:type="gramEnd"/>
      <w:r w:rsidRPr="00522ED4">
        <w:t xml:space="preserve"> and showcasing San Diego as an international tourist destination.</w:t>
      </w:r>
    </w:p>
    <w:p w14:paraId="134D0B57" w14:textId="627C3277" w:rsidR="00D83FE5" w:rsidRDefault="00BF3F3C" w:rsidP="00B807E5">
      <w:pPr>
        <w:rPr>
          <w:i/>
          <w:iCs/>
        </w:rPr>
      </w:pPr>
      <w:r w:rsidRPr="00BF3F3C">
        <w:rPr>
          <w:i/>
          <w:iCs/>
        </w:rPr>
        <w:t xml:space="preserve">Meeting Focus: </w:t>
      </w:r>
      <w:r w:rsidR="00D83FE5" w:rsidRPr="00BF3F3C">
        <w:rPr>
          <w:i/>
          <w:iCs/>
        </w:rPr>
        <w:t>The Commission for Arts and Culture will be an opportunity for visitors to understand the way local governments can create opportunities for artists, create a healthy society, and manage the production of public art.</w:t>
      </w:r>
    </w:p>
    <w:p w14:paraId="6D31AC04" w14:textId="05BD4501" w:rsidR="005E4EBF" w:rsidRDefault="005E4EBF" w:rsidP="00B807E5">
      <w:pPr>
        <w:rPr>
          <w:b/>
          <w:bCs/>
        </w:rPr>
      </w:pPr>
      <w:r>
        <w:rPr>
          <w:b/>
          <w:bCs/>
        </w:rPr>
        <w:t>San Diego County Arts &amp; Culture Commission</w:t>
      </w:r>
    </w:p>
    <w:p w14:paraId="7A3EEDAD" w14:textId="276CD02C" w:rsidR="005E4EBF" w:rsidRDefault="00000000" w:rsidP="00B807E5">
      <w:hyperlink r:id="rId24" w:history="1">
        <w:r w:rsidR="005E4EBF">
          <w:rPr>
            <w:rStyle w:val="Hyperlink"/>
          </w:rPr>
          <w:t>Arts &amp; Culture (sandiegocounty.gov)</w:t>
        </w:r>
      </w:hyperlink>
    </w:p>
    <w:p w14:paraId="71DAE66E" w14:textId="02863D78" w:rsidR="005E4EBF" w:rsidRDefault="005E4EBF" w:rsidP="00B807E5">
      <w:pPr>
        <w:rPr>
          <w:b/>
          <w:bCs/>
        </w:rPr>
      </w:pPr>
      <w:r w:rsidRPr="005E4EBF">
        <w:rPr>
          <w:b/>
          <w:bCs/>
        </w:rPr>
        <w:t>The Commission is responsible for promoting greater cultural equity, access, and inclusion; championing the arts as essential to daily life by investing in a vibrant arts community; shaping innovative cultural policy; and building public awareness of the value and benefits of the arts and cultural diversity.</w:t>
      </w:r>
    </w:p>
    <w:p w14:paraId="1ABDF1D0" w14:textId="45FE0D7D" w:rsidR="005E4EBF" w:rsidRPr="005E4EBF" w:rsidRDefault="005E4EBF" w:rsidP="00B807E5">
      <w:pPr>
        <w:rPr>
          <w:i/>
          <w:iCs/>
        </w:rPr>
      </w:pPr>
      <w:r>
        <w:rPr>
          <w:i/>
          <w:iCs/>
        </w:rPr>
        <w:t xml:space="preserve">Meeting Focus: </w:t>
      </w:r>
      <w:r w:rsidR="005E4913">
        <w:rPr>
          <w:i/>
          <w:iCs/>
        </w:rPr>
        <w:t>Discuss their workshops that provide resources for local artists on their rights, how to apply for grants and foster communities.</w:t>
      </w:r>
    </w:p>
    <w:p w14:paraId="6B761714" w14:textId="64A9900B" w:rsidR="00E27EC2" w:rsidRDefault="00E27EC2" w:rsidP="00B807E5">
      <w:pPr>
        <w:rPr>
          <w:b/>
          <w:bCs/>
        </w:rPr>
      </w:pPr>
      <w:r>
        <w:rPr>
          <w:b/>
          <w:bCs/>
        </w:rPr>
        <w:t>Far South/Border North</w:t>
      </w:r>
    </w:p>
    <w:p w14:paraId="7C986DEF" w14:textId="050F05CC" w:rsidR="00E27EC2" w:rsidRPr="00E27EC2" w:rsidRDefault="00000000" w:rsidP="00B807E5">
      <w:hyperlink r:id="rId25" w:history="1">
        <w:r w:rsidR="00E27EC2">
          <w:rPr>
            <w:rStyle w:val="Hyperlink"/>
          </w:rPr>
          <w:t>About | Far South Border North | City of San Diego</w:t>
        </w:r>
      </w:hyperlink>
    </w:p>
    <w:p w14:paraId="5AF18293" w14:textId="77777777" w:rsidR="00E27EC2" w:rsidRDefault="00E27EC2" w:rsidP="00E27EC2">
      <w:r w:rsidRPr="00176512">
        <w:t>Far South/Border North is a regional collaborative supporting artists and cultural practitioners in communities and the only program of its kind in San Diego and Imperial counties. Arts and culture are critical to the health and well-being of California. To fuel positivity and support the social, environmental, and civic engagement of California’s most disproportionately impacted communities, the California Arts Council, in partnership with the State legislature, developed California Creative Corps. Far South/Border North: Artists and Cultural Practitioners in Community (FSBN) was conceived by the City of San Diego and its regional partners as a California Creative Corps arts program for San Diego and Imperial counties to do just that.</w:t>
      </w:r>
    </w:p>
    <w:p w14:paraId="4171D73F" w14:textId="2603A22E" w:rsidR="00E27EC2" w:rsidRPr="00E27EC2" w:rsidRDefault="00E27EC2" w:rsidP="00B807E5">
      <w:pPr>
        <w:rPr>
          <w:i/>
          <w:iCs/>
        </w:rPr>
      </w:pPr>
      <w:r>
        <w:rPr>
          <w:i/>
          <w:iCs/>
        </w:rPr>
        <w:t xml:space="preserve">Meeting Focus: Discuss challenges of large-scale artistic cooperation and how the government can encourage civic participation and empowerment through supporting artists of disadvantaged communities. </w:t>
      </w:r>
    </w:p>
    <w:p w14:paraId="59C6AD4E" w14:textId="7776590D" w:rsidR="0018202F" w:rsidRDefault="0018202F" w:rsidP="00B248FE">
      <w:pPr>
        <w:rPr>
          <w:b/>
          <w:bCs/>
        </w:rPr>
      </w:pPr>
      <w:r>
        <w:rPr>
          <w:b/>
          <w:bCs/>
        </w:rPr>
        <w:t>The San Diego Museum of Art</w:t>
      </w:r>
    </w:p>
    <w:p w14:paraId="3A2B20D8" w14:textId="2E7FA566" w:rsidR="0018202F" w:rsidRPr="0018202F" w:rsidRDefault="00000000" w:rsidP="00B248FE">
      <w:pPr>
        <w:rPr>
          <w:b/>
          <w:bCs/>
        </w:rPr>
      </w:pPr>
      <w:hyperlink r:id="rId26" w:history="1">
        <w:r w:rsidR="0018202F">
          <w:rPr>
            <w:rStyle w:val="Hyperlink"/>
          </w:rPr>
          <w:t>SDMA | Teens - San Diego Museum of Art (sdmart.org)</w:t>
        </w:r>
      </w:hyperlink>
    </w:p>
    <w:p w14:paraId="6DBD8909" w14:textId="5B89562A" w:rsidR="0018202F" w:rsidRDefault="0018202F" w:rsidP="00B248FE">
      <w:r w:rsidRPr="0018202F">
        <w:t>The San Diego Museum of Art’s Teen Council offers high school students the opportunity to take on a collaborative role at the Museum and lend their voices to new and existing programs. Students work with Museum staff and their peers to share ideas, develop programming, and implement a Community and Family Art Drop-In Workshop with the Education department at the Museum. Meetings are held monthly via Zoom with in-person opportunities in Spring 2024.</w:t>
      </w:r>
      <w:r>
        <w:t xml:space="preserve"> Teens are always free at the museum, and art tutorials are available.</w:t>
      </w:r>
    </w:p>
    <w:p w14:paraId="3A79A6C6" w14:textId="12F9ED43" w:rsidR="00906A19" w:rsidRPr="00BF3F3C" w:rsidRDefault="00BF3F3C" w:rsidP="00BF3F3C">
      <w:pPr>
        <w:rPr>
          <w:i/>
          <w:iCs/>
        </w:rPr>
      </w:pPr>
      <w:r w:rsidRPr="00BF3F3C">
        <w:rPr>
          <w:i/>
          <w:iCs/>
        </w:rPr>
        <w:t xml:space="preserve">Meeting Focus: </w:t>
      </w:r>
      <w:r w:rsidR="00E27EC2">
        <w:rPr>
          <w:i/>
          <w:iCs/>
        </w:rPr>
        <w:t xml:space="preserve">Discuss how organizations can mobilize teenagers to interact with the arts. </w:t>
      </w:r>
      <w:r w:rsidR="0018202F" w:rsidRPr="00BF3F3C">
        <w:rPr>
          <w:i/>
          <w:iCs/>
        </w:rPr>
        <w:t>How has the collaboration of teens been beneficial to the organization as well as to</w:t>
      </w:r>
      <w:r w:rsidR="00494482" w:rsidRPr="00BF3F3C">
        <w:rPr>
          <w:i/>
          <w:iCs/>
        </w:rPr>
        <w:t xml:space="preserve"> teens who have been involved.</w:t>
      </w:r>
    </w:p>
    <w:p w14:paraId="706AE7B2" w14:textId="77777777" w:rsidR="00F21A7E" w:rsidRDefault="00F21A7E" w:rsidP="00804ED5">
      <w:pPr>
        <w:pStyle w:val="NoSpacing"/>
        <w:rPr>
          <w:bCs/>
          <w:i/>
        </w:rPr>
      </w:pPr>
    </w:p>
    <w:p w14:paraId="652416C5" w14:textId="6BE1CC70" w:rsidR="00F21A7E" w:rsidRDefault="00F21A7E" w:rsidP="00804ED5">
      <w:pPr>
        <w:pStyle w:val="NoSpacing"/>
        <w:rPr>
          <w:b/>
          <w:iCs/>
          <w:color w:val="C00000"/>
          <w:u w:val="single"/>
        </w:rPr>
      </w:pPr>
      <w:r w:rsidRPr="00F21A7E">
        <w:rPr>
          <w:b/>
          <w:iCs/>
          <w:color w:val="C00000"/>
          <w:u w:val="single"/>
        </w:rPr>
        <w:t>Incubators</w:t>
      </w:r>
    </w:p>
    <w:p w14:paraId="74A8DD73" w14:textId="77777777" w:rsidR="00F21A7E" w:rsidRDefault="00F21A7E" w:rsidP="00804ED5">
      <w:pPr>
        <w:pStyle w:val="NoSpacing"/>
        <w:rPr>
          <w:b/>
          <w:iCs/>
          <w:color w:val="C00000"/>
          <w:u w:val="single"/>
        </w:rPr>
      </w:pPr>
    </w:p>
    <w:p w14:paraId="00E50313" w14:textId="77777777" w:rsidR="00F21A7E" w:rsidRDefault="00F21A7E" w:rsidP="00F21A7E">
      <w:pPr>
        <w:pStyle w:val="NoSpacing"/>
        <w:rPr>
          <w:b/>
          <w:iCs/>
        </w:rPr>
      </w:pPr>
      <w:proofErr w:type="gramStart"/>
      <w:r>
        <w:rPr>
          <w:b/>
          <w:iCs/>
        </w:rPr>
        <w:t>So</w:t>
      </w:r>
      <w:proofErr w:type="gramEnd"/>
      <w:r>
        <w:rPr>
          <w:b/>
          <w:iCs/>
        </w:rPr>
        <w:t xml:space="preserve"> Say We All</w:t>
      </w:r>
    </w:p>
    <w:p w14:paraId="6CB3967D" w14:textId="77777777" w:rsidR="00F21A7E" w:rsidRDefault="00F21A7E" w:rsidP="00F21A7E">
      <w:pPr>
        <w:pStyle w:val="NoSpacing"/>
        <w:rPr>
          <w:b/>
          <w:iCs/>
        </w:rPr>
      </w:pPr>
    </w:p>
    <w:p w14:paraId="40A12828" w14:textId="77777777" w:rsidR="00F21A7E" w:rsidRDefault="00000000" w:rsidP="00F21A7E">
      <w:pPr>
        <w:pStyle w:val="NoSpacing"/>
      </w:pPr>
      <w:hyperlink r:id="rId27" w:history="1">
        <w:r w:rsidR="00F21A7E">
          <w:rPr>
            <w:rStyle w:val="Hyperlink"/>
          </w:rPr>
          <w:t>Cultivation — So Say We All (sosayweallonline.com)</w:t>
        </w:r>
      </w:hyperlink>
    </w:p>
    <w:p w14:paraId="018E5762" w14:textId="77777777" w:rsidR="00F21A7E" w:rsidRDefault="00F21A7E" w:rsidP="00F21A7E">
      <w:pPr>
        <w:pStyle w:val="NoSpacing"/>
      </w:pPr>
    </w:p>
    <w:p w14:paraId="4CBAFDB4" w14:textId="77777777" w:rsidR="00F21A7E" w:rsidRDefault="00F21A7E" w:rsidP="00F21A7E">
      <w:pPr>
        <w:pStyle w:val="NoSpacing"/>
        <w:rPr>
          <w:bCs/>
          <w:iCs/>
        </w:rPr>
      </w:pPr>
      <w:proofErr w:type="gramStart"/>
      <w:r w:rsidRPr="00906A19">
        <w:rPr>
          <w:bCs/>
          <w:iCs/>
        </w:rPr>
        <w:t>So</w:t>
      </w:r>
      <w:proofErr w:type="gramEnd"/>
      <w:r w:rsidRPr="00906A19">
        <w:rPr>
          <w:bCs/>
          <w:iCs/>
        </w:rPr>
        <w:t xml:space="preserve"> Say We All offers creative writing and storytelling arts education classes to populations without access, often in partnership with a government or social service entity. Participants learn the fundamentals of narrative, create and rewrite original stories, give and receive feedback on their work from others in the group, and participate in a public reading or performance at the course’s conclusion.</w:t>
      </w:r>
    </w:p>
    <w:p w14:paraId="3CA3B796" w14:textId="77777777" w:rsidR="00F21A7E" w:rsidRPr="00BF3F3C" w:rsidRDefault="00F21A7E" w:rsidP="00F21A7E">
      <w:pPr>
        <w:pStyle w:val="NoSpacing"/>
        <w:rPr>
          <w:bCs/>
          <w:i/>
        </w:rPr>
      </w:pPr>
    </w:p>
    <w:p w14:paraId="6FC6C896" w14:textId="3D77D72B" w:rsidR="00F21A7E" w:rsidRDefault="00F21A7E" w:rsidP="00F21A7E">
      <w:pPr>
        <w:pStyle w:val="NoSpacing"/>
        <w:rPr>
          <w:bCs/>
          <w:i/>
        </w:rPr>
      </w:pPr>
      <w:r w:rsidRPr="00BF3F3C">
        <w:rPr>
          <w:bCs/>
          <w:i/>
        </w:rPr>
        <w:t xml:space="preserve">Meeting Focus: </w:t>
      </w:r>
      <w:r w:rsidR="00E27EC2">
        <w:rPr>
          <w:bCs/>
          <w:i/>
        </w:rPr>
        <w:t>Coach participants on storytelling skills and creating art from our own stories.</w:t>
      </w:r>
    </w:p>
    <w:p w14:paraId="2D746F02" w14:textId="77777777" w:rsidR="00F21A7E" w:rsidRDefault="00F21A7E" w:rsidP="00F21A7E">
      <w:pPr>
        <w:pStyle w:val="NoSpacing"/>
        <w:rPr>
          <w:bCs/>
          <w:i/>
        </w:rPr>
      </w:pPr>
    </w:p>
    <w:p w14:paraId="5852D61E" w14:textId="77777777" w:rsidR="00F21A7E" w:rsidRDefault="00F21A7E" w:rsidP="00F21A7E">
      <w:pPr>
        <w:pStyle w:val="NoSpacing"/>
        <w:rPr>
          <w:b/>
          <w:iCs/>
        </w:rPr>
      </w:pPr>
      <w:r w:rsidRPr="00F21A7E">
        <w:rPr>
          <w:b/>
          <w:iCs/>
        </w:rPr>
        <w:t>Disco Riot</w:t>
      </w:r>
    </w:p>
    <w:p w14:paraId="60A372FF" w14:textId="77777777" w:rsidR="00F21A7E" w:rsidRPr="00F21A7E" w:rsidRDefault="00F21A7E" w:rsidP="00F21A7E">
      <w:pPr>
        <w:pStyle w:val="NoSpacing"/>
        <w:rPr>
          <w:b/>
          <w:iCs/>
        </w:rPr>
      </w:pPr>
    </w:p>
    <w:p w14:paraId="0EB81EBF" w14:textId="29869FD3" w:rsidR="00F21A7E" w:rsidRPr="00F21A7E" w:rsidRDefault="00000000" w:rsidP="00F21A7E">
      <w:pPr>
        <w:pStyle w:val="NoSpacing"/>
        <w:rPr>
          <w:bCs/>
          <w:iCs/>
        </w:rPr>
      </w:pPr>
      <w:hyperlink r:id="rId28" w:history="1">
        <w:r w:rsidR="00F21A7E" w:rsidRPr="002F6719">
          <w:rPr>
            <w:rStyle w:val="Hyperlink"/>
            <w:bCs/>
            <w:iCs/>
          </w:rPr>
          <w:t>https://discoriot.org/</w:t>
        </w:r>
      </w:hyperlink>
      <w:r w:rsidR="00F21A7E" w:rsidRPr="00F21A7E">
        <w:rPr>
          <w:bCs/>
          <w:iCs/>
        </w:rPr>
        <w:t xml:space="preserve"> </w:t>
      </w:r>
    </w:p>
    <w:p w14:paraId="48804AD8" w14:textId="77777777" w:rsidR="00F21A7E" w:rsidRPr="00F21A7E" w:rsidRDefault="00F21A7E" w:rsidP="00F21A7E">
      <w:pPr>
        <w:pStyle w:val="NoSpacing"/>
        <w:rPr>
          <w:bCs/>
          <w:i/>
        </w:rPr>
      </w:pPr>
    </w:p>
    <w:p w14:paraId="7CC428EA" w14:textId="4D0842E7" w:rsidR="00F21A7E" w:rsidRPr="00F21A7E" w:rsidRDefault="00F21A7E" w:rsidP="00F21A7E">
      <w:pPr>
        <w:pStyle w:val="NoSpacing"/>
        <w:rPr>
          <w:bCs/>
          <w:iCs/>
        </w:rPr>
      </w:pPr>
      <w:r w:rsidRPr="00F21A7E">
        <w:rPr>
          <w:bCs/>
          <w:iCs/>
        </w:rPr>
        <w:t xml:space="preserve">DISCO RIOT exists to elevate a collaborative art culture in San Diego and beyond — because “the world needs more movement-based art”. They connect dancers and artists who want to move themselves and audiences in ways that push boundaries to make high impact art that promotes community, justice, and movement as a form of radical expression. DISCO RIOT produces and supports innovative dance programming, connects artists across media and form to grow and intensify </w:t>
      </w:r>
      <w:r w:rsidR="00F70095">
        <w:rPr>
          <w:bCs/>
          <w:iCs/>
        </w:rPr>
        <w:t>their c</w:t>
      </w:r>
      <w:r w:rsidRPr="00F21A7E">
        <w:rPr>
          <w:bCs/>
          <w:iCs/>
        </w:rPr>
        <w:t>ommunity, and provide an educational space that reflects contemporary and progressive professional realities.</w:t>
      </w:r>
    </w:p>
    <w:p w14:paraId="0C62A128" w14:textId="77777777" w:rsidR="00F21A7E" w:rsidRPr="00F21A7E" w:rsidRDefault="00F21A7E" w:rsidP="00F21A7E">
      <w:pPr>
        <w:pStyle w:val="NoSpacing"/>
        <w:rPr>
          <w:bCs/>
          <w:i/>
        </w:rPr>
      </w:pPr>
    </w:p>
    <w:p w14:paraId="3ECD30A8" w14:textId="77777777" w:rsidR="00F21A7E" w:rsidRPr="00F21A7E" w:rsidRDefault="00F21A7E" w:rsidP="00F21A7E">
      <w:pPr>
        <w:pStyle w:val="NoSpacing"/>
        <w:rPr>
          <w:bCs/>
          <w:i/>
        </w:rPr>
      </w:pPr>
      <w:r w:rsidRPr="00F21A7E">
        <w:rPr>
          <w:bCs/>
          <w:i/>
        </w:rPr>
        <w:t>Meeting Focus: Explore Disco Riots projects, particularly those addressing the artistic landscape among San Diego’s LGBTQ+ population and cultivating a space to heal through art.</w:t>
      </w:r>
    </w:p>
    <w:p w14:paraId="60D06E8D" w14:textId="77777777" w:rsidR="00F21A7E" w:rsidRPr="00F21A7E" w:rsidRDefault="00F21A7E" w:rsidP="00F21A7E">
      <w:pPr>
        <w:pStyle w:val="NoSpacing"/>
        <w:rPr>
          <w:bCs/>
          <w:i/>
        </w:rPr>
      </w:pPr>
    </w:p>
    <w:p w14:paraId="15CD9A4D" w14:textId="77777777" w:rsidR="00F21A7E" w:rsidRDefault="00F21A7E" w:rsidP="00F21A7E">
      <w:pPr>
        <w:pStyle w:val="NoSpacing"/>
        <w:rPr>
          <w:b/>
          <w:iCs/>
        </w:rPr>
      </w:pPr>
      <w:r w:rsidRPr="00F21A7E">
        <w:rPr>
          <w:b/>
          <w:iCs/>
        </w:rPr>
        <w:t>The Studio Door</w:t>
      </w:r>
    </w:p>
    <w:p w14:paraId="65E95A1A" w14:textId="77777777" w:rsidR="00F21A7E" w:rsidRPr="00F21A7E" w:rsidRDefault="00F21A7E" w:rsidP="00F21A7E">
      <w:pPr>
        <w:pStyle w:val="NoSpacing"/>
        <w:rPr>
          <w:b/>
          <w:iCs/>
        </w:rPr>
      </w:pPr>
    </w:p>
    <w:p w14:paraId="372E090A" w14:textId="3DF795B0" w:rsidR="00F21A7E" w:rsidRPr="00F21A7E" w:rsidRDefault="00000000" w:rsidP="00F21A7E">
      <w:pPr>
        <w:pStyle w:val="NoSpacing"/>
        <w:rPr>
          <w:bCs/>
          <w:iCs/>
        </w:rPr>
      </w:pPr>
      <w:hyperlink r:id="rId29" w:history="1">
        <w:r w:rsidR="00F21A7E" w:rsidRPr="002F6719">
          <w:rPr>
            <w:rStyle w:val="Hyperlink"/>
            <w:bCs/>
            <w:iCs/>
          </w:rPr>
          <w:t>https://thestudiodoor.com/</w:t>
        </w:r>
      </w:hyperlink>
      <w:r w:rsidR="00F21A7E" w:rsidRPr="00F21A7E">
        <w:rPr>
          <w:bCs/>
          <w:iCs/>
        </w:rPr>
        <w:t xml:space="preserve"> </w:t>
      </w:r>
    </w:p>
    <w:p w14:paraId="7C1D9B19" w14:textId="77777777" w:rsidR="00F21A7E" w:rsidRPr="00F21A7E" w:rsidRDefault="00F21A7E" w:rsidP="00F21A7E">
      <w:pPr>
        <w:pStyle w:val="NoSpacing"/>
        <w:rPr>
          <w:bCs/>
          <w:iCs/>
        </w:rPr>
      </w:pPr>
    </w:p>
    <w:p w14:paraId="16D3FF74" w14:textId="77777777" w:rsidR="00F21A7E" w:rsidRPr="00F21A7E" w:rsidRDefault="00F21A7E" w:rsidP="00F21A7E">
      <w:pPr>
        <w:pStyle w:val="NoSpacing"/>
        <w:rPr>
          <w:bCs/>
          <w:iCs/>
        </w:rPr>
      </w:pPr>
      <w:r w:rsidRPr="00F21A7E">
        <w:rPr>
          <w:bCs/>
          <w:iCs/>
        </w:rPr>
        <w:t xml:space="preserve">The Studio Door is an arts incubator and gallery space located in the North Park neighborhood of San Diego. It serves as a creative hub for artists, providing them with affordable studio spaces, exhibition opportunities, and a supportive community. The studio operates as a gallery that showcases the work </w:t>
      </w:r>
      <w:proofErr w:type="gramStart"/>
      <w:r w:rsidRPr="00F21A7E">
        <w:rPr>
          <w:bCs/>
          <w:iCs/>
        </w:rPr>
        <w:t>for</w:t>
      </w:r>
      <w:proofErr w:type="gramEnd"/>
      <w:r w:rsidRPr="00F21A7E">
        <w:rPr>
          <w:bCs/>
          <w:iCs/>
        </w:rPr>
        <w:t xml:space="preserve"> local and regional artists. It provides networking opportunities, community events, and collaborations that </w:t>
      </w:r>
      <w:proofErr w:type="gramStart"/>
      <w:r w:rsidRPr="00F21A7E">
        <w:rPr>
          <w:bCs/>
          <w:iCs/>
        </w:rPr>
        <w:t>encourages</w:t>
      </w:r>
      <w:proofErr w:type="gramEnd"/>
      <w:r w:rsidRPr="00F21A7E">
        <w:rPr>
          <w:bCs/>
          <w:iCs/>
        </w:rPr>
        <w:t xml:space="preserve"> artists to connect, exchange ideas, and support one another. The Studio Door plays a vital role in the San Diego art scene by providing artists with affordable spaces and exhibition opportunities.</w:t>
      </w:r>
    </w:p>
    <w:p w14:paraId="5DFBB1DF" w14:textId="77777777" w:rsidR="00F21A7E" w:rsidRPr="00F21A7E" w:rsidRDefault="00F21A7E" w:rsidP="00F21A7E">
      <w:pPr>
        <w:pStyle w:val="NoSpacing"/>
        <w:rPr>
          <w:bCs/>
          <w:i/>
        </w:rPr>
      </w:pPr>
    </w:p>
    <w:p w14:paraId="1BE3A2B6" w14:textId="77777777" w:rsidR="00F21A7E" w:rsidRPr="00F21A7E" w:rsidRDefault="00F21A7E" w:rsidP="00F21A7E">
      <w:pPr>
        <w:pStyle w:val="NoSpacing"/>
        <w:rPr>
          <w:bCs/>
          <w:i/>
        </w:rPr>
      </w:pPr>
      <w:r w:rsidRPr="00F21A7E">
        <w:rPr>
          <w:bCs/>
          <w:i/>
        </w:rPr>
        <w:t>Meeting Focus: Understand the importance of community when it comes to art exploration, as well as the diffusion of ideas in a community of people with different art mediums and ways of thinking.</w:t>
      </w:r>
    </w:p>
    <w:p w14:paraId="06E5ECC6" w14:textId="77777777" w:rsidR="00F21A7E" w:rsidRPr="00F21A7E" w:rsidRDefault="00F21A7E" w:rsidP="00F21A7E">
      <w:pPr>
        <w:pStyle w:val="NoSpacing"/>
        <w:rPr>
          <w:b/>
          <w:i/>
        </w:rPr>
      </w:pPr>
    </w:p>
    <w:p w14:paraId="63AE90E2" w14:textId="77777777" w:rsidR="00F21A7E" w:rsidRDefault="00F21A7E" w:rsidP="00F21A7E">
      <w:pPr>
        <w:pStyle w:val="NoSpacing"/>
        <w:rPr>
          <w:b/>
          <w:iCs/>
        </w:rPr>
      </w:pPr>
      <w:r w:rsidRPr="00F21A7E">
        <w:rPr>
          <w:b/>
          <w:iCs/>
        </w:rPr>
        <w:t>Space 4 Art</w:t>
      </w:r>
    </w:p>
    <w:p w14:paraId="4BE82778" w14:textId="77777777" w:rsidR="00F21A7E" w:rsidRPr="00F21A7E" w:rsidRDefault="00F21A7E" w:rsidP="00F21A7E">
      <w:pPr>
        <w:pStyle w:val="NoSpacing"/>
        <w:rPr>
          <w:b/>
          <w:iCs/>
        </w:rPr>
      </w:pPr>
    </w:p>
    <w:p w14:paraId="3DB91470" w14:textId="67C67560" w:rsidR="00F21A7E" w:rsidRPr="00F21A7E" w:rsidRDefault="00000000" w:rsidP="00F21A7E">
      <w:pPr>
        <w:pStyle w:val="NoSpacing"/>
        <w:rPr>
          <w:bCs/>
          <w:iCs/>
        </w:rPr>
      </w:pPr>
      <w:hyperlink r:id="rId30" w:history="1">
        <w:r w:rsidR="00F21A7E" w:rsidRPr="002F6719">
          <w:rPr>
            <w:rStyle w:val="Hyperlink"/>
            <w:bCs/>
            <w:iCs/>
          </w:rPr>
          <w:t>https://www.sdspace4art.org/</w:t>
        </w:r>
      </w:hyperlink>
      <w:r w:rsidR="00F21A7E" w:rsidRPr="00F21A7E">
        <w:rPr>
          <w:bCs/>
          <w:iCs/>
        </w:rPr>
        <w:t xml:space="preserve"> </w:t>
      </w:r>
    </w:p>
    <w:p w14:paraId="0051E27C" w14:textId="77777777" w:rsidR="00F21A7E" w:rsidRPr="00F21A7E" w:rsidRDefault="00F21A7E" w:rsidP="00F21A7E">
      <w:pPr>
        <w:pStyle w:val="NoSpacing"/>
        <w:rPr>
          <w:bCs/>
          <w:iCs/>
        </w:rPr>
      </w:pPr>
    </w:p>
    <w:p w14:paraId="606A61B2" w14:textId="77777777" w:rsidR="00F21A7E" w:rsidRPr="00F21A7E" w:rsidRDefault="00F21A7E" w:rsidP="00F21A7E">
      <w:pPr>
        <w:pStyle w:val="NoSpacing"/>
        <w:rPr>
          <w:bCs/>
          <w:iCs/>
        </w:rPr>
      </w:pPr>
      <w:r w:rsidRPr="00F21A7E">
        <w:rPr>
          <w:bCs/>
          <w:iCs/>
        </w:rPr>
        <w:t>Space 4 Art is a multidisciplinary arts organization located in downtown San Diego that serves as an art incubator while providing live/</w:t>
      </w:r>
      <w:proofErr w:type="gramStart"/>
      <w:r w:rsidRPr="00F21A7E">
        <w:rPr>
          <w:bCs/>
          <w:iCs/>
        </w:rPr>
        <w:t>work spaces</w:t>
      </w:r>
      <w:proofErr w:type="gramEnd"/>
      <w:r w:rsidRPr="00F21A7E">
        <w:rPr>
          <w:bCs/>
          <w:iCs/>
        </w:rPr>
        <w:t xml:space="preserve"> for artists. The organization offers affordable spaces where artists can reside and create. These studios offer a private and focused environment where artists can further develop their artistic practices and engage in experimentation and exploration. Through its initiatives in educational programs and outreach, Space 4 Art strives to bridge the gap between artists and public while also promoting dialogue and understanding of the arts.</w:t>
      </w:r>
    </w:p>
    <w:p w14:paraId="6C32E1C6" w14:textId="77777777" w:rsidR="00F21A7E" w:rsidRPr="00F21A7E" w:rsidRDefault="00F21A7E" w:rsidP="00F21A7E">
      <w:pPr>
        <w:pStyle w:val="NoSpacing"/>
        <w:rPr>
          <w:bCs/>
          <w:i/>
        </w:rPr>
      </w:pPr>
    </w:p>
    <w:p w14:paraId="770C57AC" w14:textId="77777777" w:rsidR="00F21A7E" w:rsidRPr="00F21A7E" w:rsidRDefault="00F21A7E" w:rsidP="00F21A7E">
      <w:pPr>
        <w:pStyle w:val="NoSpacing"/>
        <w:rPr>
          <w:bCs/>
          <w:i/>
        </w:rPr>
      </w:pPr>
      <w:r w:rsidRPr="00F21A7E">
        <w:rPr>
          <w:bCs/>
          <w:i/>
        </w:rPr>
        <w:t>Meeting Focus: Looking at the role that art has in personal expression and the constitutionally guaranteed right of freedom of speech as artists seek to break conventional molds and experiment with their work.</w:t>
      </w:r>
    </w:p>
    <w:p w14:paraId="2F8C4D4F" w14:textId="77777777" w:rsidR="00F21A7E" w:rsidRPr="00F21A7E" w:rsidRDefault="00F21A7E" w:rsidP="00F21A7E">
      <w:pPr>
        <w:pStyle w:val="NoSpacing"/>
        <w:rPr>
          <w:bCs/>
          <w:i/>
        </w:rPr>
      </w:pPr>
    </w:p>
    <w:p w14:paraId="5E222508" w14:textId="77777777" w:rsidR="00F21A7E" w:rsidRDefault="00F21A7E" w:rsidP="00F21A7E">
      <w:pPr>
        <w:pStyle w:val="NoSpacing"/>
        <w:rPr>
          <w:b/>
          <w:iCs/>
        </w:rPr>
      </w:pPr>
      <w:r w:rsidRPr="00F21A7E">
        <w:rPr>
          <w:b/>
          <w:iCs/>
        </w:rPr>
        <w:t>A Ship in the Woods</w:t>
      </w:r>
    </w:p>
    <w:p w14:paraId="38B09FB6" w14:textId="77777777" w:rsidR="00F21A7E" w:rsidRPr="00F21A7E" w:rsidRDefault="00F21A7E" w:rsidP="00F21A7E">
      <w:pPr>
        <w:pStyle w:val="NoSpacing"/>
        <w:rPr>
          <w:b/>
          <w:iCs/>
        </w:rPr>
      </w:pPr>
    </w:p>
    <w:p w14:paraId="347E91DD" w14:textId="582C43C6" w:rsidR="00F21A7E" w:rsidRPr="00F21A7E" w:rsidRDefault="00000000" w:rsidP="00F21A7E">
      <w:pPr>
        <w:pStyle w:val="NoSpacing"/>
        <w:rPr>
          <w:bCs/>
          <w:iCs/>
        </w:rPr>
      </w:pPr>
      <w:hyperlink r:id="rId31" w:history="1">
        <w:r w:rsidR="00F21A7E" w:rsidRPr="002F6719">
          <w:rPr>
            <w:rStyle w:val="Hyperlink"/>
            <w:bCs/>
            <w:iCs/>
          </w:rPr>
          <w:t>https://www.shipinthewoods.com/</w:t>
        </w:r>
      </w:hyperlink>
      <w:r w:rsidR="00F21A7E">
        <w:rPr>
          <w:bCs/>
          <w:iCs/>
        </w:rPr>
        <w:t xml:space="preserve"> </w:t>
      </w:r>
    </w:p>
    <w:p w14:paraId="76AE8DAB" w14:textId="77777777" w:rsidR="00F21A7E" w:rsidRPr="00F21A7E" w:rsidRDefault="00F21A7E" w:rsidP="00F21A7E">
      <w:pPr>
        <w:pStyle w:val="NoSpacing"/>
        <w:rPr>
          <w:bCs/>
          <w:iCs/>
        </w:rPr>
      </w:pPr>
    </w:p>
    <w:p w14:paraId="217DD6C7" w14:textId="77777777" w:rsidR="00F21A7E" w:rsidRPr="00F21A7E" w:rsidRDefault="00F21A7E" w:rsidP="00F21A7E">
      <w:pPr>
        <w:pStyle w:val="NoSpacing"/>
        <w:rPr>
          <w:bCs/>
          <w:iCs/>
        </w:rPr>
      </w:pPr>
      <w:r w:rsidRPr="00F21A7E">
        <w:rPr>
          <w:bCs/>
          <w:iCs/>
        </w:rPr>
        <w:t>A Ship in the Woods is an experimental art space located in Escondido. It is known for its unique approach to showcasing and fostering interdisciplinary and boundary-pushing art forms. The organization encourages artists to experiment, collaborate, and engage in diverse disciplines. The space also organizes public events and workshops that invite audiences to experience and interact with art on display to develop meaningful connections and discussions. A Ship in the Woods is an innovative art space that pushes the boundaries of traditional artistic practices.</w:t>
      </w:r>
    </w:p>
    <w:p w14:paraId="73A55B4B" w14:textId="77777777" w:rsidR="00F21A7E" w:rsidRPr="00F21A7E" w:rsidRDefault="00F21A7E" w:rsidP="00F21A7E">
      <w:pPr>
        <w:pStyle w:val="NoSpacing"/>
        <w:rPr>
          <w:bCs/>
          <w:i/>
        </w:rPr>
      </w:pPr>
    </w:p>
    <w:p w14:paraId="17A30F09" w14:textId="29AC45A2" w:rsidR="00F21A7E" w:rsidRDefault="00F21A7E" w:rsidP="00F21A7E">
      <w:pPr>
        <w:pStyle w:val="NoSpacing"/>
        <w:rPr>
          <w:bCs/>
          <w:i/>
        </w:rPr>
      </w:pPr>
      <w:r w:rsidRPr="00F21A7E">
        <w:rPr>
          <w:bCs/>
          <w:i/>
        </w:rPr>
        <w:t xml:space="preserve">Meeting Focus: Learn how A Ship in the Woods creates a cross-disciplinary community amongst the arts, and how freedom of expression plays a role in the risk and messages that artists push to convey in unconventional </w:t>
      </w:r>
      <w:proofErr w:type="gramStart"/>
      <w:r w:rsidRPr="00F21A7E">
        <w:rPr>
          <w:bCs/>
          <w:i/>
        </w:rPr>
        <w:t>forms</w:t>
      </w:r>
      <w:proofErr w:type="gramEnd"/>
    </w:p>
    <w:p w14:paraId="4A0019A7" w14:textId="77777777" w:rsidR="00F21A7E" w:rsidRPr="00F21A7E" w:rsidRDefault="00F21A7E" w:rsidP="00804ED5">
      <w:pPr>
        <w:pStyle w:val="NoSpacing"/>
        <w:rPr>
          <w:b/>
          <w:iCs/>
          <w:color w:val="C00000"/>
          <w:u w:val="single"/>
        </w:rPr>
      </w:pPr>
    </w:p>
    <w:p w14:paraId="4E48ADA9" w14:textId="77777777" w:rsidR="00804ED5" w:rsidRPr="00DD4772" w:rsidRDefault="00804ED5" w:rsidP="00804ED5">
      <w:pPr>
        <w:spacing w:after="0" w:line="240" w:lineRule="auto"/>
        <w:jc w:val="center"/>
        <w:rPr>
          <w:rFonts w:eastAsia="Times New Roman" w:cstheme="minorHAnsi"/>
          <w:bCs/>
          <w:i/>
        </w:rPr>
      </w:pPr>
      <w:r w:rsidRPr="00DD4772">
        <w:rPr>
          <w:rFonts w:eastAsia="Times New Roman" w:cstheme="minorHAnsi"/>
          <w:bCs/>
          <w:i/>
        </w:rPr>
        <w:lastRenderedPageBreak/>
        <w:t>_______________________________</w:t>
      </w:r>
    </w:p>
    <w:p w14:paraId="553B1345" w14:textId="77777777" w:rsidR="00804ED5" w:rsidRPr="00DD4772" w:rsidRDefault="00804ED5" w:rsidP="00A4065F">
      <w:pPr>
        <w:spacing w:after="0" w:line="240" w:lineRule="auto"/>
        <w:jc w:val="center"/>
        <w:rPr>
          <w:rFonts w:eastAsia="Times New Roman" w:cstheme="minorHAnsi"/>
          <w:bCs/>
        </w:rPr>
      </w:pPr>
    </w:p>
    <w:p w14:paraId="565F26F7" w14:textId="77777777" w:rsidR="00A4065F" w:rsidRPr="00DD4772" w:rsidRDefault="00A4065F" w:rsidP="00A4065F">
      <w:pPr>
        <w:spacing w:after="0" w:line="240" w:lineRule="auto"/>
        <w:jc w:val="center"/>
        <w:rPr>
          <w:rFonts w:eastAsia="Times New Roman" w:cstheme="minorHAnsi"/>
          <w:bCs/>
        </w:rPr>
      </w:pPr>
      <w:r w:rsidRPr="00DD4772">
        <w:rPr>
          <w:rFonts w:eastAsia="Times New Roman" w:cstheme="minorHAnsi"/>
          <w:bCs/>
        </w:rPr>
        <w:t>**Home Hospitality can be offered for the group, as well as a volunteer activity (Saturdays only) **</w:t>
      </w:r>
    </w:p>
    <w:p w14:paraId="1B66B6F6" w14:textId="77777777" w:rsidR="00A4065F" w:rsidRPr="00DD4772" w:rsidRDefault="00A4065F" w:rsidP="00A4065F">
      <w:pPr>
        <w:spacing w:after="0" w:line="240" w:lineRule="auto"/>
        <w:jc w:val="center"/>
        <w:rPr>
          <w:rFonts w:eastAsia="Times New Roman" w:cstheme="minorHAnsi"/>
          <w:bCs/>
        </w:rPr>
      </w:pPr>
    </w:p>
    <w:p w14:paraId="4E85BE0E" w14:textId="77777777" w:rsidR="00804ED5" w:rsidRPr="00DD4772" w:rsidRDefault="00804ED5" w:rsidP="00804ED5">
      <w:pPr>
        <w:spacing w:after="0" w:line="240" w:lineRule="auto"/>
        <w:rPr>
          <w:b/>
        </w:rPr>
      </w:pPr>
      <w:r w:rsidRPr="00DD4772">
        <w:rPr>
          <w:b/>
        </w:rPr>
        <w:t>San Diego Zoo</w:t>
      </w:r>
    </w:p>
    <w:p w14:paraId="7BD8EBE2" w14:textId="77777777" w:rsidR="00804ED5" w:rsidRPr="00DD4772" w:rsidRDefault="00000000" w:rsidP="00804ED5">
      <w:pPr>
        <w:spacing w:after="0" w:line="240" w:lineRule="auto"/>
      </w:pPr>
      <w:hyperlink r:id="rId32" w:history="1">
        <w:r w:rsidR="00804ED5" w:rsidRPr="00DD4772">
          <w:rPr>
            <w:rStyle w:val="Hyperlink"/>
          </w:rPr>
          <w:t>www.sandiegozoo.org</w:t>
        </w:r>
      </w:hyperlink>
      <w:r w:rsidR="00804ED5" w:rsidRPr="00DD4772">
        <w:t xml:space="preserve"> </w:t>
      </w:r>
    </w:p>
    <w:p w14:paraId="4BDE4446" w14:textId="77777777" w:rsidR="00804ED5" w:rsidRPr="00DD4772" w:rsidRDefault="00804ED5" w:rsidP="00804ED5">
      <w:pPr>
        <w:spacing w:after="0" w:line="240" w:lineRule="auto"/>
      </w:pPr>
      <w:r w:rsidRPr="00DD4772">
        <w:t>Price: $46 for one Adult Ticket</w:t>
      </w:r>
    </w:p>
    <w:p w14:paraId="28EDFEFB" w14:textId="77777777" w:rsidR="00804ED5" w:rsidRPr="00DD4772" w:rsidRDefault="00804ED5" w:rsidP="00804ED5">
      <w:pPr>
        <w:spacing w:after="0" w:line="240" w:lineRule="auto"/>
      </w:pPr>
      <w:r w:rsidRPr="00DD4772">
        <w:t>The 100-acre (40-hectare) Zoo is home to over 3,700 rare and endangered animals representing more than 650 species and subspecies, and a prominent botanical collection with more than 700,000 exotic plants. It is located just north of downtown San Diego in Balboa Park.</w:t>
      </w:r>
    </w:p>
    <w:p w14:paraId="4D5BBCF2" w14:textId="77777777" w:rsidR="00804ED5" w:rsidRPr="00DD4772" w:rsidRDefault="00804ED5" w:rsidP="00804ED5">
      <w:pPr>
        <w:spacing w:after="0" w:line="240" w:lineRule="auto"/>
      </w:pPr>
    </w:p>
    <w:p w14:paraId="536C80FB" w14:textId="77777777" w:rsidR="00804ED5" w:rsidRPr="00DD4772" w:rsidRDefault="00804ED5" w:rsidP="00804ED5">
      <w:pPr>
        <w:spacing w:after="0" w:line="240" w:lineRule="auto"/>
        <w:rPr>
          <w:b/>
        </w:rPr>
      </w:pPr>
      <w:r w:rsidRPr="00DD4772">
        <w:rPr>
          <w:b/>
        </w:rPr>
        <w:t>Harbor Cruise</w:t>
      </w:r>
    </w:p>
    <w:p w14:paraId="049CFAB3" w14:textId="77777777" w:rsidR="00804ED5" w:rsidRPr="00DD4772" w:rsidRDefault="00000000" w:rsidP="00804ED5">
      <w:pPr>
        <w:spacing w:after="0" w:line="240" w:lineRule="auto"/>
      </w:pPr>
      <w:hyperlink r:id="rId33" w:history="1">
        <w:r w:rsidR="00804ED5" w:rsidRPr="00DD4772">
          <w:rPr>
            <w:rStyle w:val="Hyperlink"/>
          </w:rPr>
          <w:t>www.sdhe.com</w:t>
        </w:r>
      </w:hyperlink>
      <w:r w:rsidR="00804ED5" w:rsidRPr="00DD4772">
        <w:t xml:space="preserve"> </w:t>
      </w:r>
    </w:p>
    <w:p w14:paraId="154A4C84" w14:textId="77777777" w:rsidR="00804ED5" w:rsidRPr="00DD4772" w:rsidRDefault="00804ED5" w:rsidP="00804ED5">
      <w:pPr>
        <w:spacing w:after="0" w:line="240" w:lineRule="auto"/>
      </w:pPr>
      <w:r w:rsidRPr="00DD4772">
        <w:t>Price: $27 for one Adult Ticket for two-hour tour</w:t>
      </w:r>
    </w:p>
    <w:p w14:paraId="5E66333A" w14:textId="77777777" w:rsidR="00804ED5" w:rsidRPr="00DD4772" w:rsidRDefault="00804ED5" w:rsidP="00804ED5">
      <w:pPr>
        <w:spacing w:after="0" w:line="240" w:lineRule="auto"/>
      </w:pPr>
      <w:r w:rsidRPr="00DD4772">
        <w:t xml:space="preserve">Their deluxe tour covers it all: Harbor and Shelter Islands, Point Loma, Cabrillo National Monument, North Island Naval Air Station, the Submarine Base, as well as the Coronado Bridge, and much more. </w:t>
      </w:r>
      <w:proofErr w:type="gramStart"/>
      <w:r w:rsidRPr="00DD4772">
        <w:t>Tour</w:t>
      </w:r>
      <w:proofErr w:type="gramEnd"/>
      <w:r w:rsidRPr="00DD4772">
        <w:t xml:space="preserve"> is about 25 miles in length, 2 hour narrated tour. </w:t>
      </w:r>
    </w:p>
    <w:p w14:paraId="11C818A8" w14:textId="77777777" w:rsidR="00804ED5" w:rsidRPr="00DD4772" w:rsidRDefault="00804ED5" w:rsidP="00804ED5">
      <w:pPr>
        <w:spacing w:after="0" w:line="240" w:lineRule="auto"/>
      </w:pPr>
    </w:p>
    <w:p w14:paraId="44669DAD" w14:textId="77777777" w:rsidR="00804ED5" w:rsidRPr="00DD4772" w:rsidRDefault="00804ED5" w:rsidP="00804ED5">
      <w:pPr>
        <w:spacing w:after="0" w:line="240" w:lineRule="auto"/>
        <w:rPr>
          <w:b/>
        </w:rPr>
      </w:pPr>
      <w:r w:rsidRPr="00DD4772">
        <w:rPr>
          <w:b/>
        </w:rPr>
        <w:t>Old Town Trolley Tour</w:t>
      </w:r>
    </w:p>
    <w:p w14:paraId="2FBBDBFA" w14:textId="77777777" w:rsidR="00804ED5" w:rsidRPr="00DD4772" w:rsidRDefault="00000000" w:rsidP="00804ED5">
      <w:pPr>
        <w:spacing w:after="0" w:line="240" w:lineRule="auto"/>
      </w:pPr>
      <w:hyperlink r:id="rId34" w:history="1">
        <w:r w:rsidR="00804ED5" w:rsidRPr="00DD4772">
          <w:rPr>
            <w:rStyle w:val="Hyperlink"/>
          </w:rPr>
          <w:t>www.oldtownsandiegoguide.com</w:t>
        </w:r>
      </w:hyperlink>
      <w:r w:rsidR="00804ED5" w:rsidRPr="00DD4772">
        <w:t xml:space="preserve"> </w:t>
      </w:r>
    </w:p>
    <w:p w14:paraId="54F2CF66" w14:textId="77777777" w:rsidR="00804ED5" w:rsidRPr="00DD4772" w:rsidRDefault="00000000" w:rsidP="00804ED5">
      <w:pPr>
        <w:spacing w:after="0" w:line="240" w:lineRule="auto"/>
      </w:pPr>
      <w:hyperlink r:id="rId35" w:history="1">
        <w:r w:rsidR="00804ED5" w:rsidRPr="00DD4772">
          <w:rPr>
            <w:rStyle w:val="Hyperlink"/>
          </w:rPr>
          <w:t>www.trolleytours.com/san-diego</w:t>
        </w:r>
      </w:hyperlink>
      <w:r w:rsidR="00804ED5" w:rsidRPr="00DD4772">
        <w:t xml:space="preserve"> </w:t>
      </w:r>
    </w:p>
    <w:p w14:paraId="020B6422" w14:textId="77777777" w:rsidR="00804ED5" w:rsidRPr="00DD4772" w:rsidRDefault="00804ED5" w:rsidP="00804ED5">
      <w:pPr>
        <w:spacing w:after="0" w:line="240" w:lineRule="auto"/>
      </w:pPr>
      <w:r w:rsidRPr="00DD4772">
        <w:t>Price: $36 for one Adult Ticket</w:t>
      </w:r>
    </w:p>
    <w:p w14:paraId="0A0D2B4C" w14:textId="77777777" w:rsidR="00804ED5" w:rsidRPr="00DD4772" w:rsidRDefault="00804ED5" w:rsidP="00804ED5">
      <w:pPr>
        <w:spacing w:after="0" w:line="240" w:lineRule="auto"/>
      </w:pPr>
      <w:r w:rsidRPr="00DD4772">
        <w:t xml:space="preserve">For over 20 years, Old Town Trolley Tours has been providing sightseeing tours highlighting the best San Diego attractions. Old Town Trolley Tours is the best way to see the city, highlighting the best San Diego Attractions, with 11 stops and more than 100 points of interest. </w:t>
      </w:r>
      <w:proofErr w:type="gramStart"/>
      <w:r w:rsidRPr="00DD4772">
        <w:t>Old</w:t>
      </w:r>
      <w:proofErr w:type="gramEnd"/>
      <w:r w:rsidRPr="00DD4772">
        <w:t xml:space="preserve"> Town offers much to do, from visiting over 23 historic sites to shopping for unique merchandise. They also have many </w:t>
      </w:r>
      <w:proofErr w:type="gramStart"/>
      <w:r w:rsidRPr="00DD4772">
        <w:t>award winning</w:t>
      </w:r>
      <w:proofErr w:type="gramEnd"/>
      <w:r w:rsidRPr="00DD4772">
        <w:t xml:space="preserve"> restaurants to choose from.</w:t>
      </w:r>
    </w:p>
    <w:p w14:paraId="3642A5E7" w14:textId="77777777" w:rsidR="00804ED5" w:rsidRPr="00DD4772" w:rsidRDefault="00804ED5" w:rsidP="00804ED5">
      <w:pPr>
        <w:spacing w:after="0" w:line="240" w:lineRule="auto"/>
      </w:pPr>
    </w:p>
    <w:p w14:paraId="35E36E98" w14:textId="77777777" w:rsidR="00804ED5" w:rsidRPr="00DD4772" w:rsidRDefault="00804ED5" w:rsidP="00804ED5">
      <w:pPr>
        <w:spacing w:after="0" w:line="240" w:lineRule="auto"/>
      </w:pPr>
      <w:r w:rsidRPr="00DD4772">
        <w:rPr>
          <w:b/>
        </w:rPr>
        <w:t>USS Midway Museum</w:t>
      </w:r>
      <w:r w:rsidRPr="00DD4772">
        <w:t xml:space="preserve"> </w:t>
      </w:r>
    </w:p>
    <w:p w14:paraId="7116860C" w14:textId="77777777" w:rsidR="00804ED5" w:rsidRPr="00DD4772" w:rsidRDefault="00000000" w:rsidP="00804ED5">
      <w:pPr>
        <w:pStyle w:val="Enum20"/>
        <w:rPr>
          <w:rFonts w:asciiTheme="minorHAnsi" w:hAnsiTheme="minorHAnsi"/>
          <w:sz w:val="22"/>
          <w:szCs w:val="22"/>
        </w:rPr>
      </w:pPr>
      <w:hyperlink r:id="rId36" w:history="1">
        <w:r w:rsidR="00804ED5" w:rsidRPr="00DD4772">
          <w:rPr>
            <w:rStyle w:val="Hyperlink"/>
            <w:rFonts w:asciiTheme="minorHAnsi" w:hAnsiTheme="minorHAnsi"/>
            <w:sz w:val="22"/>
            <w:szCs w:val="22"/>
          </w:rPr>
          <w:t>www.midway.org</w:t>
        </w:r>
      </w:hyperlink>
      <w:r w:rsidR="00804ED5" w:rsidRPr="00DD4772">
        <w:rPr>
          <w:rFonts w:asciiTheme="minorHAnsi" w:hAnsiTheme="minorHAnsi"/>
          <w:sz w:val="22"/>
          <w:szCs w:val="22"/>
        </w:rPr>
        <w:t xml:space="preserve"> </w:t>
      </w:r>
    </w:p>
    <w:p w14:paraId="0821697B" w14:textId="77777777" w:rsidR="00804ED5" w:rsidRPr="00DD4772" w:rsidRDefault="00804ED5" w:rsidP="00804ED5">
      <w:pPr>
        <w:spacing w:after="0" w:line="240" w:lineRule="auto"/>
        <w:rPr>
          <w:rFonts w:cstheme="minorHAnsi"/>
        </w:rPr>
      </w:pPr>
      <w:r w:rsidRPr="00DD4772">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w:t>
      </w:r>
      <w:proofErr w:type="gramStart"/>
      <w:r w:rsidRPr="00DD4772">
        <w:t>freedom</w:t>
      </w:r>
      <w:proofErr w:type="gramEnd"/>
      <w:r w:rsidRPr="00DD4772">
        <w:t xml:space="preserve"> and peace. Guests can spend the day exploring more than 60 exhibits with a collection of 29 restored aircraft. The self-guided audio tour, narrated by Midway sailors, brings the carrier's history to life.</w:t>
      </w:r>
    </w:p>
    <w:p w14:paraId="04D8558D" w14:textId="77777777" w:rsidR="00804ED5" w:rsidRPr="00DD4772" w:rsidRDefault="00804ED5" w:rsidP="00804ED5">
      <w:pPr>
        <w:spacing w:after="0" w:line="240" w:lineRule="auto"/>
        <w:rPr>
          <w:b/>
        </w:rPr>
      </w:pPr>
    </w:p>
    <w:p w14:paraId="7A56A8BC" w14:textId="77777777" w:rsidR="00804ED5" w:rsidRPr="00DD4772" w:rsidRDefault="00804ED5" w:rsidP="00804ED5">
      <w:pPr>
        <w:spacing w:after="0" w:line="240" w:lineRule="auto"/>
        <w:rPr>
          <w:b/>
        </w:rPr>
      </w:pPr>
      <w:r w:rsidRPr="00DD4772">
        <w:rPr>
          <w:b/>
        </w:rPr>
        <w:t>Balboa Park</w:t>
      </w:r>
    </w:p>
    <w:p w14:paraId="69941C12" w14:textId="77777777" w:rsidR="00804ED5" w:rsidRPr="00DD4772" w:rsidRDefault="00000000" w:rsidP="00804ED5">
      <w:pPr>
        <w:spacing w:after="0" w:line="240" w:lineRule="auto"/>
      </w:pPr>
      <w:hyperlink r:id="rId37" w:history="1">
        <w:r w:rsidR="00804ED5" w:rsidRPr="00DD4772">
          <w:rPr>
            <w:rStyle w:val="Hyperlink"/>
          </w:rPr>
          <w:t>www.balboapark.org</w:t>
        </w:r>
      </w:hyperlink>
      <w:r w:rsidR="00804ED5" w:rsidRPr="00DD4772">
        <w:t xml:space="preserve"> </w:t>
      </w:r>
    </w:p>
    <w:p w14:paraId="7205CE67" w14:textId="77777777" w:rsidR="00804ED5" w:rsidRPr="00DD4772" w:rsidRDefault="00804ED5" w:rsidP="00804ED5">
      <w:pPr>
        <w:spacing w:after="0" w:line="240" w:lineRule="auto"/>
      </w:pPr>
      <w:r w:rsidRPr="00DD4772">
        <w:t>Home to 15 major museums, renowned performing arts venues, beautiful gardens and the San Diego Zoo, Balboa Park has an ever-changing calendar of museum exhibitions, plays, musicals, concerts, and classes—all in the beautiful and timeless setting of this must-see San Diego attraction.</w:t>
      </w:r>
    </w:p>
    <w:p w14:paraId="63CC4CE3" w14:textId="77777777" w:rsidR="00804ED5" w:rsidRPr="00DD4772" w:rsidRDefault="00804ED5" w:rsidP="00804ED5">
      <w:pPr>
        <w:spacing w:after="0" w:line="240" w:lineRule="auto"/>
      </w:pPr>
    </w:p>
    <w:p w14:paraId="2FAE89E4" w14:textId="77777777" w:rsidR="00804ED5" w:rsidRPr="00DD4772" w:rsidRDefault="00804ED5" w:rsidP="00804ED5">
      <w:pPr>
        <w:spacing w:after="0" w:line="240" w:lineRule="auto"/>
        <w:rPr>
          <w:b/>
        </w:rPr>
      </w:pPr>
      <w:r w:rsidRPr="00DD4772">
        <w:rPr>
          <w:b/>
        </w:rPr>
        <w:t>Coronado</w:t>
      </w:r>
    </w:p>
    <w:p w14:paraId="55ECB91B" w14:textId="77777777" w:rsidR="00804ED5" w:rsidRPr="00DD4772" w:rsidRDefault="00804ED5" w:rsidP="00804ED5">
      <w:pPr>
        <w:spacing w:after="0" w:line="240" w:lineRule="auto"/>
      </w:pPr>
      <w:r w:rsidRPr="00DD4772">
        <w:t xml:space="preserve">Consistently voted one of America’s finest beaches by The Travel Channel, Coronado’s beaches glisten year around due to the mineral Mica in the sand, while gentle waves caress the shoreline. From the shores of Silver Strand State Beach to the tip of the Coronado Municipal Beach, you’ll find plenty of </w:t>
      </w:r>
      <w:proofErr w:type="gramStart"/>
      <w:r w:rsidRPr="00DD4772">
        <w:t>wide open</w:t>
      </w:r>
      <w:proofErr w:type="gramEnd"/>
      <w:r w:rsidRPr="00DD4772">
        <w:t xml:space="preserve"> sand, gentle waves and gorgeous views.</w:t>
      </w:r>
    </w:p>
    <w:p w14:paraId="7586335F" w14:textId="77777777" w:rsidR="00804ED5" w:rsidRPr="00DD4772" w:rsidRDefault="00804ED5" w:rsidP="00804ED5">
      <w:pPr>
        <w:spacing w:after="0" w:line="240" w:lineRule="auto"/>
      </w:pPr>
    </w:p>
    <w:p w14:paraId="386DB94D" w14:textId="77777777" w:rsidR="00804ED5" w:rsidRPr="00DD4772" w:rsidRDefault="00804ED5" w:rsidP="00804ED5">
      <w:pPr>
        <w:spacing w:after="0" w:line="240" w:lineRule="auto"/>
        <w:rPr>
          <w:b/>
        </w:rPr>
      </w:pPr>
      <w:r w:rsidRPr="00DD4772">
        <w:rPr>
          <w:b/>
        </w:rPr>
        <w:t>SeaWorld San Diego</w:t>
      </w:r>
    </w:p>
    <w:p w14:paraId="646A8720" w14:textId="77777777" w:rsidR="00804ED5" w:rsidRPr="00DD4772" w:rsidRDefault="00000000" w:rsidP="00804ED5">
      <w:pPr>
        <w:spacing w:after="0" w:line="240" w:lineRule="auto"/>
      </w:pPr>
      <w:hyperlink r:id="rId38" w:history="1">
        <w:r w:rsidR="00804ED5" w:rsidRPr="00DD4772">
          <w:rPr>
            <w:rStyle w:val="Hyperlink"/>
          </w:rPr>
          <w:t>www.seaworldparks.com/en/seaworld-sandiego</w:t>
        </w:r>
      </w:hyperlink>
      <w:r w:rsidR="00804ED5" w:rsidRPr="00DD4772">
        <w:t xml:space="preserve">  </w:t>
      </w:r>
    </w:p>
    <w:p w14:paraId="65CED3C1" w14:textId="77777777" w:rsidR="00804ED5" w:rsidRPr="00DD4772" w:rsidRDefault="00804ED5" w:rsidP="00804ED5">
      <w:pPr>
        <w:spacing w:after="0" w:line="240" w:lineRule="auto"/>
      </w:pPr>
      <w:r w:rsidRPr="00DD4772">
        <w:t>Price: $84 for one Adult Ticket</w:t>
      </w:r>
    </w:p>
    <w:p w14:paraId="3CBAC7CF" w14:textId="1AB97BF9" w:rsidR="00A4065F" w:rsidRPr="00F47792" w:rsidRDefault="00804ED5" w:rsidP="00804ED5">
      <w:pPr>
        <w:spacing w:after="0" w:line="240" w:lineRule="auto"/>
      </w:pPr>
      <w:r w:rsidRPr="00DD4772">
        <w:t xml:space="preserve">Come celebrate the wonders of the sea at SeaWorld San Diego. Experience the Shamu show, One Ocean, and thrilling rides like Journey </w:t>
      </w:r>
      <w:proofErr w:type="gramStart"/>
      <w:r w:rsidRPr="00DD4772">
        <w:t>To</w:t>
      </w:r>
      <w:proofErr w:type="gramEnd"/>
      <w:r w:rsidRPr="00DD4772">
        <w:t xml:space="preserve"> Atlantis, Shipwreck Rapids and Wild Arctic. Feed and touch dolphins and get up-close to beluga whales, polar bears, </w:t>
      </w:r>
      <w:proofErr w:type="gramStart"/>
      <w:r w:rsidRPr="00DD4772">
        <w:t>sharks</w:t>
      </w:r>
      <w:proofErr w:type="gramEnd"/>
      <w:r w:rsidRPr="00DD4772">
        <w:t xml:space="preserve"> and penguins. Enjoy fascinating aquariums and exotic birds from around the world. Then dive into the world of sea turtles at the all-new Turtle Reef attraction.</w:t>
      </w:r>
    </w:p>
    <w:sectPr w:rsidR="00A4065F" w:rsidRPr="00F47792" w:rsidSect="00AC6B93">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Thomas Oliver" w:date="2023-10-17T12:47:00Z" w:initials="TO">
    <w:p w14:paraId="56E63519" w14:textId="77777777" w:rsidR="00D83FE5" w:rsidRDefault="00D83FE5" w:rsidP="00D83FE5">
      <w:pPr>
        <w:pStyle w:val="CommentText"/>
      </w:pPr>
      <w:r>
        <w:rPr>
          <w:rStyle w:val="CommentReference"/>
        </w:rPr>
        <w:annotationRef/>
      </w:r>
      <w:r>
        <w:t>Seems to have a wide derth of events, however there do not seem to be ones posted that coincide with program dates. I am sure if we reached out, we could find out what events are materializing. They have a distinguished author series, they have an author of a Jewish cookbook coming right before with a shabbat showcase ( if they want to repeat that event, it would be amazing). They also have a children's theater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6E635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484DA5D" w16cex:dateUtc="2023-10-17T19: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6E63519" w16cid:durableId="2484DA5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D3B91"/>
    <w:multiLevelType w:val="hybridMultilevel"/>
    <w:tmpl w:val="F17496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7E549B"/>
    <w:multiLevelType w:val="hybridMultilevel"/>
    <w:tmpl w:val="238C21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2D722BB"/>
    <w:multiLevelType w:val="hybridMultilevel"/>
    <w:tmpl w:val="2F5C5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FB461F"/>
    <w:multiLevelType w:val="hybridMultilevel"/>
    <w:tmpl w:val="9F8AE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2B7591"/>
    <w:multiLevelType w:val="hybridMultilevel"/>
    <w:tmpl w:val="146AA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054406">
    <w:abstractNumId w:val="3"/>
  </w:num>
  <w:num w:numId="2" w16cid:durableId="526796388">
    <w:abstractNumId w:val="2"/>
  </w:num>
  <w:num w:numId="3" w16cid:durableId="760443900">
    <w:abstractNumId w:val="4"/>
  </w:num>
  <w:num w:numId="4" w16cid:durableId="850295899">
    <w:abstractNumId w:val="0"/>
  </w:num>
  <w:num w:numId="5" w16cid:durableId="75563501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homas Oliver">
    <w15:presenceInfo w15:providerId="AD" w15:userId="S::THOMASOLIVER@sandiego.edu::244f35bb-95df-40ec-a480-77714df75c2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ED5"/>
    <w:rsid w:val="00071BF5"/>
    <w:rsid w:val="000935C7"/>
    <w:rsid w:val="000D5DC0"/>
    <w:rsid w:val="00105BE3"/>
    <w:rsid w:val="001073EB"/>
    <w:rsid w:val="0013362E"/>
    <w:rsid w:val="0018202F"/>
    <w:rsid w:val="001847BC"/>
    <w:rsid w:val="001A002E"/>
    <w:rsid w:val="001B6912"/>
    <w:rsid w:val="001D2C38"/>
    <w:rsid w:val="00214E05"/>
    <w:rsid w:val="00240F43"/>
    <w:rsid w:val="002471D4"/>
    <w:rsid w:val="00284883"/>
    <w:rsid w:val="002E008B"/>
    <w:rsid w:val="00305ED1"/>
    <w:rsid w:val="00353EF8"/>
    <w:rsid w:val="00457F61"/>
    <w:rsid w:val="004663A8"/>
    <w:rsid w:val="00466A42"/>
    <w:rsid w:val="00494482"/>
    <w:rsid w:val="004C0350"/>
    <w:rsid w:val="004E5790"/>
    <w:rsid w:val="004E588A"/>
    <w:rsid w:val="005650A2"/>
    <w:rsid w:val="005E4913"/>
    <w:rsid w:val="005E4EBF"/>
    <w:rsid w:val="006204B6"/>
    <w:rsid w:val="0062172F"/>
    <w:rsid w:val="007B6CF1"/>
    <w:rsid w:val="007E30CB"/>
    <w:rsid w:val="00804ED5"/>
    <w:rsid w:val="008475F8"/>
    <w:rsid w:val="00906A19"/>
    <w:rsid w:val="00976E8E"/>
    <w:rsid w:val="009B78C5"/>
    <w:rsid w:val="00A4065F"/>
    <w:rsid w:val="00A6411D"/>
    <w:rsid w:val="00A74317"/>
    <w:rsid w:val="00AA7A91"/>
    <w:rsid w:val="00AC6B93"/>
    <w:rsid w:val="00AE7661"/>
    <w:rsid w:val="00AF21CB"/>
    <w:rsid w:val="00B248FE"/>
    <w:rsid w:val="00B44B45"/>
    <w:rsid w:val="00B8024F"/>
    <w:rsid w:val="00B807E5"/>
    <w:rsid w:val="00BF3F3C"/>
    <w:rsid w:val="00C43F0E"/>
    <w:rsid w:val="00CD146D"/>
    <w:rsid w:val="00D078CD"/>
    <w:rsid w:val="00D509AA"/>
    <w:rsid w:val="00D83FE5"/>
    <w:rsid w:val="00DD4772"/>
    <w:rsid w:val="00DF7B40"/>
    <w:rsid w:val="00E27EC2"/>
    <w:rsid w:val="00F21A7E"/>
    <w:rsid w:val="00F47792"/>
    <w:rsid w:val="00F50FE6"/>
    <w:rsid w:val="00F6053A"/>
    <w:rsid w:val="00F613D0"/>
    <w:rsid w:val="00F70095"/>
    <w:rsid w:val="00FE3428"/>
    <w:rsid w:val="00FF28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637C9F"/>
  <w15:docId w15:val="{9E159602-5AF7-4645-8825-51122C0C0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DC0"/>
  </w:style>
  <w:style w:type="paragraph" w:styleId="Heading1">
    <w:name w:val="heading 1"/>
    <w:basedOn w:val="Normal"/>
    <w:next w:val="Normal"/>
    <w:link w:val="Heading1Char"/>
    <w:qFormat/>
    <w:rsid w:val="004663A8"/>
    <w:pPr>
      <w:keepNext/>
      <w:spacing w:after="0" w:line="240" w:lineRule="auto"/>
      <w:outlineLvl w:val="0"/>
    </w:pPr>
    <w:rPr>
      <w:rFonts w:ascii="Times New Roman" w:eastAsia="Times New Roman" w:hAnsi="Times New Roman" w:cs="Times New Roman"/>
      <w:b/>
      <w:bCs/>
      <w:szCs w:val="24"/>
    </w:rPr>
  </w:style>
  <w:style w:type="paragraph" w:styleId="Heading2">
    <w:name w:val="heading 2"/>
    <w:basedOn w:val="Normal"/>
    <w:next w:val="Normal"/>
    <w:link w:val="Heading2Char"/>
    <w:uiPriority w:val="9"/>
    <w:semiHidden/>
    <w:unhideWhenUsed/>
    <w:qFormat/>
    <w:rsid w:val="0062172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63A8"/>
    <w:pPr>
      <w:ind w:left="720"/>
      <w:contextualSpacing/>
    </w:pPr>
  </w:style>
  <w:style w:type="character" w:customStyle="1" w:styleId="Heading1Char">
    <w:name w:val="Heading 1 Char"/>
    <w:basedOn w:val="DefaultParagraphFont"/>
    <w:link w:val="Heading1"/>
    <w:rsid w:val="004663A8"/>
    <w:rPr>
      <w:rFonts w:ascii="Times New Roman" w:eastAsia="Times New Roman" w:hAnsi="Times New Roman" w:cs="Times New Roman"/>
      <w:b/>
      <w:bCs/>
      <w:szCs w:val="24"/>
    </w:rPr>
  </w:style>
  <w:style w:type="character" w:customStyle="1" w:styleId="Heading2Char">
    <w:name w:val="Heading 2 Char"/>
    <w:basedOn w:val="DefaultParagraphFont"/>
    <w:link w:val="Heading2"/>
    <w:uiPriority w:val="9"/>
    <w:semiHidden/>
    <w:rsid w:val="0062172F"/>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62172F"/>
    <w:rPr>
      <w:color w:val="0000FF" w:themeColor="hyperlink"/>
      <w:u w:val="single"/>
    </w:rPr>
  </w:style>
  <w:style w:type="character" w:styleId="FollowedHyperlink">
    <w:name w:val="FollowedHyperlink"/>
    <w:basedOn w:val="DefaultParagraphFont"/>
    <w:uiPriority w:val="99"/>
    <w:semiHidden/>
    <w:unhideWhenUsed/>
    <w:rsid w:val="0062172F"/>
    <w:rPr>
      <w:color w:val="800080" w:themeColor="followedHyperlink"/>
      <w:u w:val="single"/>
    </w:rPr>
  </w:style>
  <w:style w:type="paragraph" w:styleId="NormalWeb">
    <w:name w:val="Normal (Web)"/>
    <w:basedOn w:val="Normal"/>
    <w:unhideWhenUsed/>
    <w:rsid w:val="0062172F"/>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2848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4883"/>
    <w:rPr>
      <w:rFonts w:ascii="Tahoma" w:hAnsi="Tahoma" w:cs="Tahoma"/>
      <w:sz w:val="16"/>
      <w:szCs w:val="16"/>
    </w:rPr>
  </w:style>
  <w:style w:type="paragraph" w:customStyle="1" w:styleId="enum2">
    <w:name w:val="enum2"/>
    <w:basedOn w:val="Normal"/>
    <w:rsid w:val="001B6912"/>
    <w:pPr>
      <w:spacing w:before="100" w:beforeAutospacing="1" w:after="100" w:afterAutospacing="1" w:line="240" w:lineRule="auto"/>
    </w:pPr>
    <w:rPr>
      <w:rFonts w:ascii="Times New Roman" w:hAnsi="Times New Roman" w:cs="Times New Roman"/>
      <w:sz w:val="24"/>
      <w:szCs w:val="24"/>
    </w:rPr>
  </w:style>
  <w:style w:type="character" w:customStyle="1" w:styleId="highlightedsearchterm">
    <w:name w:val="highlightedsearchterm"/>
    <w:basedOn w:val="DefaultParagraphFont"/>
    <w:rsid w:val="001B6912"/>
  </w:style>
  <w:style w:type="character" w:styleId="Strong">
    <w:name w:val="Strong"/>
    <w:basedOn w:val="DefaultParagraphFont"/>
    <w:qFormat/>
    <w:rsid w:val="001B6912"/>
    <w:rPr>
      <w:b/>
      <w:bCs/>
    </w:rPr>
  </w:style>
  <w:style w:type="character" w:customStyle="1" w:styleId="bodytext1">
    <w:name w:val="body_text1"/>
    <w:basedOn w:val="DefaultParagraphFont"/>
    <w:rsid w:val="001B6912"/>
    <w:rPr>
      <w:rFonts w:ascii="Arial" w:hAnsi="Arial" w:cs="Arial" w:hint="default"/>
      <w:b w:val="0"/>
      <w:bCs w:val="0"/>
      <w:i w:val="0"/>
      <w:iCs w:val="0"/>
      <w:sz w:val="17"/>
      <w:szCs w:val="17"/>
    </w:rPr>
  </w:style>
  <w:style w:type="paragraph" w:customStyle="1" w:styleId="Enum20">
    <w:name w:val="Enum2"/>
    <w:basedOn w:val="Normal"/>
    <w:rsid w:val="00804ED5"/>
    <w:pPr>
      <w:spacing w:after="0" w:line="240" w:lineRule="auto"/>
      <w:ind w:left="2160" w:hanging="2160"/>
    </w:pPr>
    <w:rPr>
      <w:rFonts w:ascii="Times New Roman" w:hAnsi="Times New Roman" w:cs="Times New Roman"/>
      <w:sz w:val="24"/>
      <w:szCs w:val="24"/>
    </w:rPr>
  </w:style>
  <w:style w:type="paragraph" w:styleId="NoSpacing">
    <w:name w:val="No Spacing"/>
    <w:uiPriority w:val="1"/>
    <w:qFormat/>
    <w:rsid w:val="00804ED5"/>
    <w:pPr>
      <w:spacing w:after="0" w:line="240" w:lineRule="auto"/>
    </w:pPr>
  </w:style>
  <w:style w:type="character" w:styleId="CommentReference">
    <w:name w:val="annotation reference"/>
    <w:basedOn w:val="DefaultParagraphFont"/>
    <w:uiPriority w:val="99"/>
    <w:semiHidden/>
    <w:unhideWhenUsed/>
    <w:rsid w:val="00B807E5"/>
    <w:rPr>
      <w:sz w:val="16"/>
      <w:szCs w:val="16"/>
    </w:rPr>
  </w:style>
  <w:style w:type="paragraph" w:styleId="CommentText">
    <w:name w:val="annotation text"/>
    <w:basedOn w:val="Normal"/>
    <w:link w:val="CommentTextChar"/>
    <w:uiPriority w:val="99"/>
    <w:unhideWhenUsed/>
    <w:rsid w:val="00B807E5"/>
    <w:pPr>
      <w:spacing w:after="160" w:line="240" w:lineRule="auto"/>
    </w:pPr>
    <w:rPr>
      <w:kern w:val="2"/>
      <w:sz w:val="20"/>
      <w:szCs w:val="20"/>
      <w14:ligatures w14:val="standardContextual"/>
    </w:rPr>
  </w:style>
  <w:style w:type="character" w:customStyle="1" w:styleId="CommentTextChar">
    <w:name w:val="Comment Text Char"/>
    <w:basedOn w:val="DefaultParagraphFont"/>
    <w:link w:val="CommentText"/>
    <w:uiPriority w:val="99"/>
    <w:rsid w:val="00B807E5"/>
    <w:rPr>
      <w:kern w:val="2"/>
      <w:sz w:val="20"/>
      <w:szCs w:val="20"/>
      <w14:ligatures w14:val="standardContextual"/>
    </w:rPr>
  </w:style>
  <w:style w:type="character" w:styleId="UnresolvedMention">
    <w:name w:val="Unresolved Mention"/>
    <w:basedOn w:val="DefaultParagraphFont"/>
    <w:uiPriority w:val="99"/>
    <w:semiHidden/>
    <w:unhideWhenUsed/>
    <w:rsid w:val="00F21A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4567">
      <w:bodyDiv w:val="1"/>
      <w:marLeft w:val="0"/>
      <w:marRight w:val="0"/>
      <w:marTop w:val="0"/>
      <w:marBottom w:val="0"/>
      <w:divBdr>
        <w:top w:val="none" w:sz="0" w:space="0" w:color="auto"/>
        <w:left w:val="none" w:sz="0" w:space="0" w:color="auto"/>
        <w:bottom w:val="none" w:sz="0" w:space="0" w:color="auto"/>
        <w:right w:val="none" w:sz="0" w:space="0" w:color="auto"/>
      </w:divBdr>
    </w:div>
    <w:div w:id="113642460">
      <w:bodyDiv w:val="1"/>
      <w:marLeft w:val="0"/>
      <w:marRight w:val="0"/>
      <w:marTop w:val="0"/>
      <w:marBottom w:val="0"/>
      <w:divBdr>
        <w:top w:val="none" w:sz="0" w:space="0" w:color="auto"/>
        <w:left w:val="none" w:sz="0" w:space="0" w:color="auto"/>
        <w:bottom w:val="none" w:sz="0" w:space="0" w:color="auto"/>
        <w:right w:val="none" w:sz="0" w:space="0" w:color="auto"/>
      </w:divBdr>
    </w:div>
    <w:div w:id="504443428">
      <w:bodyDiv w:val="1"/>
      <w:marLeft w:val="0"/>
      <w:marRight w:val="0"/>
      <w:marTop w:val="0"/>
      <w:marBottom w:val="0"/>
      <w:divBdr>
        <w:top w:val="none" w:sz="0" w:space="0" w:color="auto"/>
        <w:left w:val="none" w:sz="0" w:space="0" w:color="auto"/>
        <w:bottom w:val="none" w:sz="0" w:space="0" w:color="auto"/>
        <w:right w:val="none" w:sz="0" w:space="0" w:color="auto"/>
      </w:divBdr>
    </w:div>
    <w:div w:id="651257777">
      <w:bodyDiv w:val="1"/>
      <w:marLeft w:val="0"/>
      <w:marRight w:val="0"/>
      <w:marTop w:val="0"/>
      <w:marBottom w:val="0"/>
      <w:divBdr>
        <w:top w:val="none" w:sz="0" w:space="0" w:color="auto"/>
        <w:left w:val="none" w:sz="0" w:space="0" w:color="auto"/>
        <w:bottom w:val="none" w:sz="0" w:space="0" w:color="auto"/>
        <w:right w:val="none" w:sz="0" w:space="0" w:color="auto"/>
      </w:divBdr>
    </w:div>
    <w:div w:id="728505067">
      <w:bodyDiv w:val="1"/>
      <w:marLeft w:val="0"/>
      <w:marRight w:val="0"/>
      <w:marTop w:val="0"/>
      <w:marBottom w:val="0"/>
      <w:divBdr>
        <w:top w:val="none" w:sz="0" w:space="0" w:color="auto"/>
        <w:left w:val="none" w:sz="0" w:space="0" w:color="auto"/>
        <w:bottom w:val="none" w:sz="0" w:space="0" w:color="auto"/>
        <w:right w:val="none" w:sz="0" w:space="0" w:color="auto"/>
      </w:divBdr>
    </w:div>
    <w:div w:id="807019406">
      <w:bodyDiv w:val="1"/>
      <w:marLeft w:val="0"/>
      <w:marRight w:val="0"/>
      <w:marTop w:val="0"/>
      <w:marBottom w:val="0"/>
      <w:divBdr>
        <w:top w:val="none" w:sz="0" w:space="0" w:color="auto"/>
        <w:left w:val="none" w:sz="0" w:space="0" w:color="auto"/>
        <w:bottom w:val="none" w:sz="0" w:space="0" w:color="auto"/>
        <w:right w:val="none" w:sz="0" w:space="0" w:color="auto"/>
      </w:divBdr>
    </w:div>
    <w:div w:id="842087086">
      <w:bodyDiv w:val="1"/>
      <w:marLeft w:val="0"/>
      <w:marRight w:val="0"/>
      <w:marTop w:val="0"/>
      <w:marBottom w:val="0"/>
      <w:divBdr>
        <w:top w:val="none" w:sz="0" w:space="0" w:color="auto"/>
        <w:left w:val="none" w:sz="0" w:space="0" w:color="auto"/>
        <w:bottom w:val="none" w:sz="0" w:space="0" w:color="auto"/>
        <w:right w:val="none" w:sz="0" w:space="0" w:color="auto"/>
      </w:divBdr>
    </w:div>
    <w:div w:id="1045565372">
      <w:bodyDiv w:val="1"/>
      <w:marLeft w:val="0"/>
      <w:marRight w:val="0"/>
      <w:marTop w:val="0"/>
      <w:marBottom w:val="0"/>
      <w:divBdr>
        <w:top w:val="none" w:sz="0" w:space="0" w:color="auto"/>
        <w:left w:val="none" w:sz="0" w:space="0" w:color="auto"/>
        <w:bottom w:val="none" w:sz="0" w:space="0" w:color="auto"/>
        <w:right w:val="none" w:sz="0" w:space="0" w:color="auto"/>
      </w:divBdr>
    </w:div>
    <w:div w:id="1136800978">
      <w:bodyDiv w:val="1"/>
      <w:marLeft w:val="0"/>
      <w:marRight w:val="0"/>
      <w:marTop w:val="0"/>
      <w:marBottom w:val="0"/>
      <w:divBdr>
        <w:top w:val="none" w:sz="0" w:space="0" w:color="auto"/>
        <w:left w:val="none" w:sz="0" w:space="0" w:color="auto"/>
        <w:bottom w:val="none" w:sz="0" w:space="0" w:color="auto"/>
        <w:right w:val="none" w:sz="0" w:space="0" w:color="auto"/>
      </w:divBdr>
    </w:div>
    <w:div w:id="1238324521">
      <w:bodyDiv w:val="1"/>
      <w:marLeft w:val="0"/>
      <w:marRight w:val="0"/>
      <w:marTop w:val="0"/>
      <w:marBottom w:val="0"/>
      <w:divBdr>
        <w:top w:val="none" w:sz="0" w:space="0" w:color="auto"/>
        <w:left w:val="none" w:sz="0" w:space="0" w:color="auto"/>
        <w:bottom w:val="none" w:sz="0" w:space="0" w:color="auto"/>
        <w:right w:val="none" w:sz="0" w:space="0" w:color="auto"/>
      </w:divBdr>
    </w:div>
    <w:div w:id="1309166073">
      <w:bodyDiv w:val="1"/>
      <w:marLeft w:val="0"/>
      <w:marRight w:val="0"/>
      <w:marTop w:val="0"/>
      <w:marBottom w:val="0"/>
      <w:divBdr>
        <w:top w:val="none" w:sz="0" w:space="0" w:color="auto"/>
        <w:left w:val="none" w:sz="0" w:space="0" w:color="auto"/>
        <w:bottom w:val="none" w:sz="0" w:space="0" w:color="auto"/>
        <w:right w:val="none" w:sz="0" w:space="0" w:color="auto"/>
      </w:divBdr>
    </w:div>
    <w:div w:id="1364749591">
      <w:bodyDiv w:val="1"/>
      <w:marLeft w:val="0"/>
      <w:marRight w:val="0"/>
      <w:marTop w:val="0"/>
      <w:marBottom w:val="0"/>
      <w:divBdr>
        <w:top w:val="none" w:sz="0" w:space="0" w:color="auto"/>
        <w:left w:val="none" w:sz="0" w:space="0" w:color="auto"/>
        <w:bottom w:val="none" w:sz="0" w:space="0" w:color="auto"/>
        <w:right w:val="none" w:sz="0" w:space="0" w:color="auto"/>
      </w:divBdr>
    </w:div>
    <w:div w:id="1749156725">
      <w:bodyDiv w:val="1"/>
      <w:marLeft w:val="0"/>
      <w:marRight w:val="0"/>
      <w:marTop w:val="0"/>
      <w:marBottom w:val="0"/>
      <w:divBdr>
        <w:top w:val="none" w:sz="0" w:space="0" w:color="auto"/>
        <w:left w:val="none" w:sz="0" w:space="0" w:color="auto"/>
        <w:bottom w:val="none" w:sz="0" w:space="0" w:color="auto"/>
        <w:right w:val="none" w:sz="0" w:space="0" w:color="auto"/>
      </w:divBdr>
    </w:div>
    <w:div w:id="1871452542">
      <w:bodyDiv w:val="1"/>
      <w:marLeft w:val="0"/>
      <w:marRight w:val="0"/>
      <w:marTop w:val="0"/>
      <w:marBottom w:val="0"/>
      <w:divBdr>
        <w:top w:val="none" w:sz="0" w:space="0" w:color="auto"/>
        <w:left w:val="none" w:sz="0" w:space="0" w:color="auto"/>
        <w:bottom w:val="none" w:sz="0" w:space="0" w:color="auto"/>
        <w:right w:val="none" w:sz="0" w:space="0" w:color="auto"/>
      </w:divBdr>
    </w:div>
    <w:div w:id="2128347179">
      <w:bodyDiv w:val="1"/>
      <w:marLeft w:val="0"/>
      <w:marRight w:val="0"/>
      <w:marTop w:val="0"/>
      <w:marBottom w:val="0"/>
      <w:divBdr>
        <w:top w:val="none" w:sz="0" w:space="0" w:color="auto"/>
        <w:left w:val="none" w:sz="0" w:space="0" w:color="auto"/>
        <w:bottom w:val="none" w:sz="0" w:space="0" w:color="auto"/>
        <w:right w:val="none" w:sz="0" w:space="0" w:color="auto"/>
      </w:divBdr>
    </w:div>
    <w:div w:id="2131777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hyperlink" Target="https://writeoutloudsd.com/" TargetMode="External"/><Relationship Id="rId26" Type="http://schemas.openxmlformats.org/officeDocument/2006/relationships/hyperlink" Target="https://www.sdmart.org/teens/" TargetMode="External"/><Relationship Id="rId39" Type="http://schemas.openxmlformats.org/officeDocument/2006/relationships/fontTable" Target="fontTable.xml"/><Relationship Id="rId21" Type="http://schemas.openxmlformats.org/officeDocument/2006/relationships/hyperlink" Target="https://www.sandiego.org/members/theatre/la-jolla-playhouse.aspx" TargetMode="External"/><Relationship Id="rId34" Type="http://schemas.openxmlformats.org/officeDocument/2006/relationships/hyperlink" Target="http://www.oldtownsandiegoguide.com" TargetMode="External"/><Relationship Id="rId7" Type="http://schemas.openxmlformats.org/officeDocument/2006/relationships/hyperlink" Target="http://www.chicano-park.com/" TargetMode="External"/><Relationship Id="rId2" Type="http://schemas.openxmlformats.org/officeDocument/2006/relationships/numbering" Target="numbering.xml"/><Relationship Id="rId16" Type="http://schemas.openxmlformats.org/officeDocument/2006/relationships/hyperlink" Target="https://bpcp.org/" TargetMode="External"/><Relationship Id="rId20" Type="http://schemas.openxmlformats.org/officeDocument/2006/relationships/hyperlink" Target="https://www.sandiegosymphony.org/performances/list/" TargetMode="External"/><Relationship Id="rId29" Type="http://schemas.openxmlformats.org/officeDocument/2006/relationships/hyperlink" Target="https://thestudiodoor.com/"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11/relationships/commentsExtended" Target="commentsExtended.xml"/><Relationship Id="rId24" Type="http://schemas.openxmlformats.org/officeDocument/2006/relationships/hyperlink" Target="https://www.sandiegocounty.gov/content/sdc/cao/edga/arts_culture.html" TargetMode="External"/><Relationship Id="rId32" Type="http://schemas.openxmlformats.org/officeDocument/2006/relationships/hyperlink" Target="http://www.sandiegozoo.org" TargetMode="External"/><Relationship Id="rId37" Type="http://schemas.openxmlformats.org/officeDocument/2006/relationships/hyperlink" Target="http://www.balboapark.org" TargetMode="External"/><Relationship Id="rId40"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vanguardculture.com/" TargetMode="External"/><Relationship Id="rId23" Type="http://schemas.openxmlformats.org/officeDocument/2006/relationships/hyperlink" Target="https://www.sandiego.gov/arts-culture/" TargetMode="External"/><Relationship Id="rId28" Type="http://schemas.openxmlformats.org/officeDocument/2006/relationships/hyperlink" Target="https://discoriot.org/" TargetMode="External"/><Relationship Id="rId36" Type="http://schemas.openxmlformats.org/officeDocument/2006/relationships/hyperlink" Target="http://www.midway.org" TargetMode="External"/><Relationship Id="rId10" Type="http://schemas.openxmlformats.org/officeDocument/2006/relationships/comments" Target="comments.xml"/><Relationship Id="rId19" Type="http://schemas.openxmlformats.org/officeDocument/2006/relationships/hyperlink" Target="https://tdarts.org/" TargetMode="External"/><Relationship Id="rId31" Type="http://schemas.openxmlformats.org/officeDocument/2006/relationships/hyperlink" Target="https://www.shipinthewoods.com/" TargetMode="External"/><Relationship Id="rId4" Type="http://schemas.openxmlformats.org/officeDocument/2006/relationships/settings" Target="settings.xml"/><Relationship Id="rId9" Type="http://schemas.openxmlformats.org/officeDocument/2006/relationships/hyperlink" Target="https://mediaartscenter.org/about-us/" TargetMode="External"/><Relationship Id="rId14" Type="http://schemas.openxmlformats.org/officeDocument/2006/relationships/hyperlink" Target="http://www.davidsharpfoundation.org" TargetMode="External"/><Relationship Id="rId22" Type="http://schemas.openxmlformats.org/officeDocument/2006/relationships/hyperlink" Target="https://mcasd.org/" TargetMode="External"/><Relationship Id="rId27" Type="http://schemas.openxmlformats.org/officeDocument/2006/relationships/hyperlink" Target="https://www.sosayweallonline.com/cultivation" TargetMode="External"/><Relationship Id="rId30" Type="http://schemas.openxmlformats.org/officeDocument/2006/relationships/hyperlink" Target="https://www.sdspace4art.org/" TargetMode="External"/><Relationship Id="rId35" Type="http://schemas.openxmlformats.org/officeDocument/2006/relationships/hyperlink" Target="http://www.trolleytours.com/san-diego" TargetMode="External"/><Relationship Id="rId8" Type="http://schemas.openxmlformats.org/officeDocument/2006/relationships/hyperlink" Target="https://chicanoparkmuseum.org/" TargetMode="External"/><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hyperlink" Target="https://www.areasontosurvive.org/arts-4-justice" TargetMode="External"/><Relationship Id="rId25" Type="http://schemas.openxmlformats.org/officeDocument/2006/relationships/hyperlink" Target="https://www.sandiego.gov/far-south-border-north/about" TargetMode="External"/><Relationship Id="rId33" Type="http://schemas.openxmlformats.org/officeDocument/2006/relationships/hyperlink" Target="http://www.sdhe.com" TargetMode="External"/><Relationship Id="rId38" Type="http://schemas.openxmlformats.org/officeDocument/2006/relationships/hyperlink" Target="http://www.seaworldparks.com/en/seaworld-sandieg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Z:\Templates\Proposal%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837CE4-CC42-4CF5-BF14-0F73D57951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Proposal Template</Template>
  <TotalTime>496</TotalTime>
  <Pages>7</Pages>
  <Words>3212</Words>
  <Characters>18441</Characters>
  <Application>Microsoft Office Word</Application>
  <DocSecurity>0</DocSecurity>
  <Lines>317</Lines>
  <Paragraphs>159</Paragraphs>
  <ScaleCrop>false</ScaleCrop>
  <HeadingPairs>
    <vt:vector size="2" baseType="variant">
      <vt:variant>
        <vt:lpstr>Title</vt:lpstr>
      </vt:variant>
      <vt:variant>
        <vt:i4>1</vt:i4>
      </vt:variant>
    </vt:vector>
  </HeadingPairs>
  <TitlesOfParts>
    <vt:vector size="1" baseType="lpstr">
      <vt:lpstr/>
    </vt:vector>
  </TitlesOfParts>
  <Company>SDCDC</Company>
  <LinksUpToDate>false</LinksUpToDate>
  <CharactersWithSpaces>21494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Jawad</dc:creator>
  <cp:lastModifiedBy>Thomas Oliver</cp:lastModifiedBy>
  <cp:revision>8</cp:revision>
  <dcterms:created xsi:type="dcterms:W3CDTF">2023-10-19T18:16:00Z</dcterms:created>
  <dcterms:modified xsi:type="dcterms:W3CDTF">2023-10-27T17:38:00Z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b764e45e5604713e02346d2f155b77acc5ebe36829275de417bf1b0ad5ad80ca</vt:lpwstr>
  </property>
</Properties>
</file>