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77636" w14:textId="77777777" w:rsidR="001F7C9D" w:rsidRDefault="001F7C9D" w:rsidP="001F7C9D">
      <w:pPr>
        <w:jc w:val="center"/>
        <w:rPr>
          <w:rFonts w:ascii="Calibri" w:eastAsia="Calibri" w:hAnsi="Calibri" w:cs="Calibri"/>
        </w:rPr>
      </w:pPr>
    </w:p>
    <w:p w14:paraId="4B7EEAA8" w14:textId="77777777" w:rsidR="001F7C9D" w:rsidRDefault="001F7C9D" w:rsidP="001F7C9D">
      <w:pPr>
        <w:jc w:val="center"/>
        <w:rPr>
          <w:rFonts w:ascii="Calibri" w:eastAsia="Calibri" w:hAnsi="Calibri" w:cs="Calibri"/>
        </w:rPr>
      </w:pPr>
    </w:p>
    <w:p w14:paraId="5EFCFE3B" w14:textId="77777777" w:rsidR="001F7C9D" w:rsidRDefault="001F7C9D" w:rsidP="001F7C9D">
      <w:pPr>
        <w:spacing w:after="200" w:line="276" w:lineRule="auto"/>
        <w:jc w:val="center"/>
        <w:rPr>
          <w:rFonts w:ascii="Calibri" w:eastAsia="Calibri" w:hAnsi="Calibri" w:cs="Calibri"/>
        </w:rPr>
      </w:pPr>
      <w:r>
        <w:rPr>
          <w:noProof/>
        </w:rPr>
        <w:drawing>
          <wp:inline distT="0" distB="0" distL="0" distR="0" wp14:anchorId="14E2A5FB" wp14:editId="560652AB">
            <wp:extent cx="5334000" cy="1695450"/>
            <wp:effectExtent l="0" t="0" r="0" b="0"/>
            <wp:docPr id="211160958" name="Picture 1" descr="A map of the worl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60958" name="Picture 1" descr="A map of the world&#10;&#10;Description automatically generated"/>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334000" cy="1695450"/>
                    </a:xfrm>
                    <a:prstGeom prst="rect">
                      <a:avLst/>
                    </a:prstGeom>
                    <a:noFill/>
                    <a:ln>
                      <a:noFill/>
                    </a:ln>
                  </pic:spPr>
                </pic:pic>
              </a:graphicData>
            </a:graphic>
          </wp:inline>
        </w:drawing>
      </w:r>
    </w:p>
    <w:p w14:paraId="085F6A7E" w14:textId="77777777" w:rsidR="001F7C9D" w:rsidRDefault="001F7C9D" w:rsidP="009C6758">
      <w:pPr>
        <w:pBdr>
          <w:bottom w:val="single" w:sz="4" w:space="1" w:color="auto"/>
        </w:pBdr>
        <w:spacing w:after="0" w:line="240" w:lineRule="auto"/>
        <w:rPr>
          <w:rFonts w:ascii="Calibri" w:eastAsia="Calibri" w:hAnsi="Calibri" w:cs="Calibri"/>
        </w:rPr>
      </w:pPr>
    </w:p>
    <w:p w14:paraId="0C56A2C6" w14:textId="77777777" w:rsidR="009C6758" w:rsidRDefault="009C6758" w:rsidP="001F7C9D">
      <w:pPr>
        <w:pStyle w:val="NoSpacing"/>
        <w:rPr>
          <w:rFonts w:ascii="Times New Roman" w:eastAsia="Calibri" w:hAnsi="Times New Roman" w:cs="Times New Roman"/>
          <w:b/>
          <w:bCs/>
        </w:rPr>
      </w:pPr>
    </w:p>
    <w:p w14:paraId="49FD3CA3" w14:textId="77777777" w:rsidR="009C6758" w:rsidRDefault="009C6758" w:rsidP="001F7C9D">
      <w:pPr>
        <w:pStyle w:val="NoSpacing"/>
        <w:rPr>
          <w:rFonts w:ascii="Times New Roman" w:eastAsia="Calibri" w:hAnsi="Times New Roman" w:cs="Times New Roman"/>
          <w:b/>
          <w:bCs/>
        </w:rPr>
      </w:pPr>
    </w:p>
    <w:p w14:paraId="4F85232A" w14:textId="72AF4BD6"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Project Title/Subject:</w:t>
      </w:r>
      <w:r>
        <w:rPr>
          <w:rFonts w:ascii="Times New Roman" w:hAnsi="Times New Roman" w:cs="Times New Roman"/>
        </w:rPr>
        <w:tab/>
      </w:r>
      <w:r w:rsidR="009C6758">
        <w:rPr>
          <w:rFonts w:ascii="Times New Roman" w:hAnsi="Times New Roman" w:cs="Times New Roman"/>
        </w:rPr>
        <w:t xml:space="preserve">Youth and Civic Engagement </w:t>
      </w:r>
    </w:p>
    <w:p w14:paraId="41A2CF5C" w14:textId="5B4337C0" w:rsidR="001F7C9D" w:rsidRDefault="001F7C9D" w:rsidP="001F7C9D">
      <w:pPr>
        <w:pStyle w:val="NoSpacing"/>
        <w:rPr>
          <w:rFonts w:ascii="Times New Roman" w:eastAsia="Calibri" w:hAnsi="Times New Roman" w:cs="Times New Roman"/>
          <w:b/>
          <w:bCs/>
        </w:rPr>
      </w:pPr>
      <w:r>
        <w:rPr>
          <w:rFonts w:ascii="Times New Roman" w:eastAsia="Calibri" w:hAnsi="Times New Roman" w:cs="Times New Roman"/>
          <w:b/>
          <w:bCs/>
        </w:rPr>
        <w:t xml:space="preserve">Project Type: </w:t>
      </w:r>
      <w:r>
        <w:rPr>
          <w:rFonts w:ascii="Times New Roman" w:hAnsi="Times New Roman" w:cs="Times New Roman"/>
        </w:rPr>
        <w:tab/>
      </w:r>
      <w:r>
        <w:rPr>
          <w:rFonts w:ascii="Times New Roman" w:hAnsi="Times New Roman" w:cs="Times New Roman"/>
        </w:rPr>
        <w:tab/>
      </w:r>
      <w:r w:rsidR="009C6758">
        <w:rPr>
          <w:rFonts w:ascii="Times New Roman" w:hAnsi="Times New Roman" w:cs="Times New Roman"/>
        </w:rPr>
        <w:t xml:space="preserve">Multi-Regional </w:t>
      </w:r>
      <w:r>
        <w:rPr>
          <w:rFonts w:ascii="Times New Roman" w:hAnsi="Times New Roman" w:cs="Times New Roman"/>
        </w:rPr>
        <w:t>Project</w:t>
      </w:r>
    </w:p>
    <w:p w14:paraId="1DF9D2BE" w14:textId="000BAF47" w:rsidR="001F7C9D" w:rsidRDefault="001F7C9D" w:rsidP="001F7C9D">
      <w:pPr>
        <w:pStyle w:val="NoSpacing"/>
        <w:rPr>
          <w:rFonts w:ascii="Times New Roman" w:hAnsi="Times New Roman" w:cs="Times New Roman"/>
        </w:rPr>
      </w:pPr>
      <w:r>
        <w:rPr>
          <w:rFonts w:ascii="Times New Roman" w:eastAsia="Calibri" w:hAnsi="Times New Roman" w:cs="Times New Roman"/>
          <w:b/>
          <w:bCs/>
        </w:rPr>
        <w:t xml:space="preserve">NPA:  </w:t>
      </w:r>
      <w:r>
        <w:rPr>
          <w:rFonts w:ascii="Times New Roman" w:eastAsia="Calibri" w:hAnsi="Times New Roman" w:cs="Times New Roman"/>
        </w:rPr>
        <w:t xml:space="preserve">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9C6758">
        <w:rPr>
          <w:rFonts w:ascii="Times New Roman" w:hAnsi="Times New Roman" w:cs="Times New Roman"/>
        </w:rPr>
        <w:t xml:space="preserve">World Learning </w:t>
      </w:r>
    </w:p>
    <w:p w14:paraId="14168018" w14:textId="51525926"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 xml:space="preserve">Project Dates: </w:t>
      </w:r>
      <w:r>
        <w:rPr>
          <w:rFonts w:ascii="Times New Roman" w:hAnsi="Times New Roman" w:cs="Times New Roman"/>
        </w:rPr>
        <w:tab/>
      </w:r>
      <w:r>
        <w:rPr>
          <w:rFonts w:ascii="Times New Roman" w:hAnsi="Times New Roman" w:cs="Times New Roman"/>
        </w:rPr>
        <w:tab/>
      </w:r>
      <w:r w:rsidR="009C6758">
        <w:rPr>
          <w:rFonts w:ascii="Times New Roman" w:hAnsi="Times New Roman" w:cs="Times New Roman"/>
        </w:rPr>
        <w:t>03/04/2024-03/04/2024</w:t>
      </w:r>
    </w:p>
    <w:p w14:paraId="3E3CCD9E" w14:textId="77777777" w:rsidR="001F7C9D" w:rsidRDefault="001F7C9D" w:rsidP="001F7C9D">
      <w:pPr>
        <w:pStyle w:val="NoSpacing"/>
        <w:rPr>
          <w:rFonts w:ascii="Times New Roman" w:eastAsia="Calibri" w:hAnsi="Times New Roman" w:cs="Times New Roman"/>
        </w:rPr>
      </w:pPr>
      <w:r>
        <w:rPr>
          <w:rFonts w:ascii="Times New Roman" w:eastAsia="Calibri" w:hAnsi="Times New Roman" w:cs="Times New Roman"/>
          <w:b/>
          <w:bCs/>
        </w:rPr>
        <w:t>Point of Contact:</w:t>
      </w:r>
      <w:r>
        <w:rPr>
          <w:rFonts w:ascii="Times New Roman" w:eastAsia="Calibri" w:hAnsi="Times New Roman" w:cs="Times New Roman"/>
        </w:rPr>
        <w:t xml:space="preserve"> </w:t>
      </w:r>
      <w:r>
        <w:rPr>
          <w:rFonts w:ascii="Times New Roman" w:hAnsi="Times New Roman" w:cs="Times New Roman"/>
        </w:rPr>
        <w:tab/>
      </w:r>
      <w:r w:rsidR="00886ABA">
        <w:rPr>
          <w:rFonts w:ascii="Times New Roman" w:eastAsia="Calibri" w:hAnsi="Times New Roman" w:cs="Times New Roman"/>
        </w:rPr>
        <w:t xml:space="preserve">Jawad Al </w:t>
      </w:r>
      <w:proofErr w:type="spellStart"/>
      <w:r w:rsidR="00886ABA">
        <w:rPr>
          <w:rFonts w:ascii="Times New Roman" w:eastAsia="Calibri" w:hAnsi="Times New Roman" w:cs="Times New Roman"/>
        </w:rPr>
        <w:t>Baghadi</w:t>
      </w:r>
      <w:proofErr w:type="spellEnd"/>
      <w:r>
        <w:rPr>
          <w:rFonts w:ascii="Times New Roman" w:eastAsia="Calibri" w:hAnsi="Times New Roman" w:cs="Times New Roman"/>
        </w:rPr>
        <w:t xml:space="preserve">, Program </w:t>
      </w:r>
      <w:r w:rsidR="00886ABA">
        <w:rPr>
          <w:rFonts w:ascii="Times New Roman" w:eastAsia="Calibri" w:hAnsi="Times New Roman" w:cs="Times New Roman"/>
        </w:rPr>
        <w:t>Director</w:t>
      </w:r>
      <w:r>
        <w:rPr>
          <w:rFonts w:ascii="Times New Roman" w:eastAsia="Calibri" w:hAnsi="Times New Roman" w:cs="Times New Roman"/>
        </w:rPr>
        <w:t xml:space="preserve"> </w:t>
      </w:r>
    </w:p>
    <w:p w14:paraId="3DA90961" w14:textId="77777777" w:rsidR="00886ABA" w:rsidRDefault="00886ABA" w:rsidP="001F7C9D">
      <w:pPr>
        <w:pStyle w:val="NoSpacing"/>
        <w:ind w:left="1440" w:firstLine="720"/>
        <w:rPr>
          <w:rFonts w:ascii="Times New Roman" w:eastAsia="Calibri" w:hAnsi="Times New Roman" w:cs="Times New Roman"/>
        </w:rPr>
      </w:pPr>
      <w:r w:rsidRPr="00886ABA">
        <w:rPr>
          <w:rFonts w:ascii="Times New Roman" w:eastAsia="Calibri" w:hAnsi="Times New Roman" w:cs="Times New Roman"/>
        </w:rPr>
        <w:t xml:space="preserve">(619) 225-7947 ext. 104 </w:t>
      </w:r>
    </w:p>
    <w:p w14:paraId="18D9A60F" w14:textId="77777777" w:rsidR="001F7C9D" w:rsidRDefault="009C6758" w:rsidP="001F7C9D">
      <w:pPr>
        <w:pStyle w:val="NoSpacing"/>
        <w:ind w:left="1440" w:firstLine="720"/>
        <w:rPr>
          <w:rStyle w:val="Hyperlink"/>
        </w:rPr>
      </w:pPr>
      <w:hyperlink r:id="rId5" w:history="1">
        <w:r w:rsidR="00886ABA" w:rsidRPr="008607C8">
          <w:rPr>
            <w:rStyle w:val="Hyperlink"/>
            <w:rFonts w:ascii="Times New Roman" w:eastAsia="Calibri" w:hAnsi="Times New Roman" w:cs="Times New Roman"/>
          </w:rPr>
          <w:t>jawad@sandiegodiplomacy.org</w:t>
        </w:r>
      </w:hyperlink>
    </w:p>
    <w:p w14:paraId="70C43C6D" w14:textId="77777777" w:rsidR="001F7C9D" w:rsidRDefault="001F7C9D" w:rsidP="001F7C9D">
      <w:pPr>
        <w:pStyle w:val="NoSpacing"/>
        <w:ind w:left="1440" w:firstLine="720"/>
        <w:rPr>
          <w:rStyle w:val="Hyperlink"/>
          <w:rFonts w:ascii="Times New Roman" w:eastAsia="Calibri" w:hAnsi="Times New Roman" w:cs="Times New Roman"/>
        </w:rPr>
      </w:pPr>
    </w:p>
    <w:p w14:paraId="334F1D88" w14:textId="1FDE0B72" w:rsidR="001F7C9D" w:rsidRDefault="001F7C9D" w:rsidP="009C6758">
      <w:pPr>
        <w:pBdr>
          <w:bottom w:val="single" w:sz="4" w:space="1" w:color="auto"/>
        </w:pBdr>
        <w:spacing w:after="200" w:line="240" w:lineRule="auto"/>
        <w:jc w:val="center"/>
        <w:rPr>
          <w:rStyle w:val="Hyperlink"/>
          <w:rFonts w:ascii="Calibri" w:eastAsia="Calibri" w:hAnsi="Calibri" w:cs="Calibri"/>
          <w:color w:val="auto"/>
          <w:u w:val="none"/>
        </w:rPr>
      </w:pPr>
    </w:p>
    <w:p w14:paraId="093D8536" w14:textId="77777777" w:rsidR="009C6758" w:rsidRPr="009C6758" w:rsidRDefault="009C6758" w:rsidP="009C6758">
      <w:pPr>
        <w:tabs>
          <w:tab w:val="left" w:pos="563"/>
        </w:tabs>
        <w:spacing w:after="200" w:line="240" w:lineRule="auto"/>
        <w:rPr>
          <w:rFonts w:ascii="Times New Roman" w:eastAsia="Calibri" w:hAnsi="Times New Roman" w:cs="Times New Roman"/>
          <w:b/>
          <w:bCs/>
          <w:iCs/>
        </w:rPr>
      </w:pPr>
      <w:r w:rsidRPr="009C6758">
        <w:rPr>
          <w:rFonts w:ascii="Times New Roman" w:eastAsia="Calibri" w:hAnsi="Times New Roman" w:cs="Times New Roman"/>
          <w:b/>
          <w:bCs/>
          <w:iCs/>
        </w:rPr>
        <w:t>Why San Diego:</w:t>
      </w:r>
    </w:p>
    <w:p w14:paraId="182C2F5A" w14:textId="77777777" w:rsidR="009C6758" w:rsidRPr="009C6758" w:rsidRDefault="009C6758" w:rsidP="009C6758">
      <w:pPr>
        <w:tabs>
          <w:tab w:val="left" w:pos="563"/>
        </w:tabs>
        <w:spacing w:after="200" w:line="240" w:lineRule="auto"/>
        <w:rPr>
          <w:rFonts w:ascii="Times New Roman" w:eastAsia="Calibri" w:hAnsi="Times New Roman" w:cs="Times New Roman"/>
          <w:iCs/>
        </w:rPr>
      </w:pPr>
      <w:r w:rsidRPr="009C6758">
        <w:rPr>
          <w:rFonts w:ascii="Times New Roman" w:eastAsia="Calibri" w:hAnsi="Times New Roman" w:cs="Times New Roman"/>
          <w:iCs/>
        </w:rPr>
        <w:t>San Diego, a dynamic binational megaregion situated in the most populous U.S. state, stands as a prime hub for civic engagement and international cooperation. In collaboration with Tijuana, Mexico, San Diego recently secured the coveted title of "World Design Capital'' for 2024, reflecting its commitment to innovative problem-solving. With a quarter of its population under the age of 20 and over 25% foreign-born residents, San Diego is passionately dedicated to involving its youth in vital political, economic, and social discussions and addressing discrimination. The city houses numerous organizations dedicated to cultivating young leaders, with a strong emphasis on inclusivity, sustainability, education, and immigration issues. This rich tapestry of demographics and initiatives makes San Diego an ideal setting for exploring current U.S. social, political, and economic issues, with a particular focus on engaging. Furthermore, San Diego's reputation for diversity and inclusivity provides young European leaders with the unique opportunity to engage with people from various backgrounds, offering a microcosm of the United States and an invaluable platform for discussing and understanding the country's multiculturalism in the context of contemporary social and political issues.</w:t>
      </w:r>
    </w:p>
    <w:p w14:paraId="7D2CAEAA" w14:textId="77777777" w:rsidR="008E17AA" w:rsidRPr="009C6758" w:rsidRDefault="008E17AA" w:rsidP="009C6758">
      <w:pPr>
        <w:pBdr>
          <w:bottom w:val="single" w:sz="4" w:space="1" w:color="auto"/>
        </w:pBdr>
        <w:tabs>
          <w:tab w:val="left" w:pos="563"/>
        </w:tabs>
        <w:spacing w:after="200" w:line="240" w:lineRule="auto"/>
        <w:rPr>
          <w:rFonts w:ascii="Times New Roman" w:eastAsia="Calibri" w:hAnsi="Times New Roman" w:cs="Times New Roman"/>
          <w:iCs/>
        </w:rPr>
      </w:pPr>
    </w:p>
    <w:p w14:paraId="36359BCE" w14:textId="77777777" w:rsidR="008E17AA" w:rsidRDefault="008E17AA" w:rsidP="008E17AA">
      <w:pPr>
        <w:spacing w:after="0" w:line="240" w:lineRule="auto"/>
        <w:rPr>
          <w:rFonts w:ascii="Times New Roman" w:eastAsia="Calibri" w:hAnsi="Times New Roman" w:cs="Times New Roman"/>
          <w:i/>
          <w:iCs/>
        </w:rPr>
      </w:pPr>
    </w:p>
    <w:p w14:paraId="5455B1B7" w14:textId="77777777" w:rsidR="009C6758" w:rsidRDefault="009C6758" w:rsidP="009C6758">
      <w:pPr>
        <w:pStyle w:val="NormalWeb"/>
        <w:spacing w:before="240" w:after="240"/>
        <w:rPr>
          <w:rFonts w:eastAsia="Times New Roman"/>
        </w:rPr>
      </w:pPr>
      <w:r>
        <w:rPr>
          <w:b/>
          <w:bCs/>
          <w:i/>
          <w:iCs/>
          <w:color w:val="FF0000"/>
          <w:u w:val="single"/>
        </w:rPr>
        <w:t>Government Agencies</w:t>
      </w:r>
    </w:p>
    <w:p w14:paraId="768F8BC0" w14:textId="77777777" w:rsidR="009C6758" w:rsidRDefault="009C6758" w:rsidP="009C6758">
      <w:pPr>
        <w:pStyle w:val="NormalWeb"/>
        <w:spacing w:after="0"/>
      </w:pPr>
      <w:r>
        <w:rPr>
          <w:b/>
          <w:bCs/>
          <w:color w:val="000000"/>
        </w:rPr>
        <w:t>City of San Diego - Mayor's Office</w:t>
      </w:r>
    </w:p>
    <w:p w14:paraId="7BF12F85" w14:textId="77777777" w:rsidR="009C6758" w:rsidRDefault="009C6758" w:rsidP="009C6758">
      <w:pPr>
        <w:pStyle w:val="NormalWeb"/>
        <w:spacing w:after="0"/>
      </w:pPr>
      <w:hyperlink r:id="rId6" w:history="1">
        <w:r>
          <w:rPr>
            <w:rStyle w:val="Hyperlink"/>
            <w:color w:val="1155CC"/>
          </w:rPr>
          <w:t>https://www.sandiego.gov/mayor/</w:t>
        </w:r>
      </w:hyperlink>
    </w:p>
    <w:p w14:paraId="6EB8FB5F" w14:textId="77777777" w:rsidR="009C6758" w:rsidRDefault="009C6758" w:rsidP="009C6758">
      <w:pPr>
        <w:pStyle w:val="NormalWeb"/>
        <w:spacing w:after="0"/>
      </w:pPr>
      <w:r>
        <w:rPr>
          <w:color w:val="000000"/>
        </w:rPr>
        <w:t xml:space="preserve">The Mayor's Office of San Diego serves as the chief executive office of the city, overseeing all city departments and setting policy direction for the city government. It plays a pivotal role in shaping San Diego's future, addressing key issues from infrastructure to public safety and economic development. The </w:t>
      </w:r>
      <w:proofErr w:type="gramStart"/>
      <w:r>
        <w:rPr>
          <w:color w:val="000000"/>
        </w:rPr>
        <w:t>Mayor</w:t>
      </w:r>
      <w:proofErr w:type="gramEnd"/>
      <w:r>
        <w:rPr>
          <w:color w:val="000000"/>
        </w:rPr>
        <w:t xml:space="preserve"> is responsible for ensuring the effective and efficient delivery of municipal services to residents and businesses, representing San Diego's interests at various regional, state, and national platforms.</w:t>
      </w:r>
    </w:p>
    <w:p w14:paraId="499067AB" w14:textId="77777777" w:rsidR="009C6758" w:rsidRDefault="009C6758" w:rsidP="009C6758">
      <w:pPr>
        <w:pStyle w:val="NormalWeb"/>
        <w:spacing w:after="240"/>
      </w:pPr>
      <w:r>
        <w:rPr>
          <w:i/>
          <w:iCs/>
          <w:color w:val="000000"/>
        </w:rPr>
        <w:t>Meeting Focus: Understand the key priorities and initiatives championed by the Mayor's Office, discuss challenges and opportunities facing San Diego, and explore avenues for collaboration and partnership.</w:t>
      </w:r>
    </w:p>
    <w:p w14:paraId="43E5E436" w14:textId="77777777" w:rsidR="009C6758" w:rsidRDefault="009C6758" w:rsidP="009C6758">
      <w:pPr>
        <w:pStyle w:val="NormalWeb"/>
        <w:spacing w:after="0"/>
      </w:pPr>
      <w:r>
        <w:rPr>
          <w:b/>
          <w:bCs/>
          <w:color w:val="000000"/>
        </w:rPr>
        <w:t>City of San Diego - International Affairs Board (IAB)</w:t>
      </w:r>
    </w:p>
    <w:p w14:paraId="6570C455" w14:textId="77777777" w:rsidR="009C6758" w:rsidRDefault="009C6758" w:rsidP="009C6758">
      <w:pPr>
        <w:pStyle w:val="NormalWeb"/>
        <w:spacing w:after="0"/>
      </w:pPr>
      <w:hyperlink r:id="rId7" w:history="1">
        <w:r>
          <w:rPr>
            <w:rStyle w:val="Hyperlink"/>
            <w:color w:val="1155CC"/>
          </w:rPr>
          <w:t>https://www.sandiego.gov/iab/</w:t>
        </w:r>
      </w:hyperlink>
    </w:p>
    <w:p w14:paraId="3228CD1E" w14:textId="77777777" w:rsidR="009C6758" w:rsidRDefault="009C6758" w:rsidP="009C6758">
      <w:pPr>
        <w:pStyle w:val="NormalWeb"/>
        <w:spacing w:after="0"/>
      </w:pPr>
      <w:r>
        <w:rPr>
          <w:color w:val="000000"/>
        </w:rPr>
        <w:t>The City of San Diego's International Affairs Board (IAB) advises the Mayor and City Council on the city's international engagements. Dedicated to bolstering San Diego's international ties, the IAB focuses on enhancing cross-border commerce, cultural exchanges, and global collaborations, positioning San Diego as a key player in international affairs.</w:t>
      </w:r>
    </w:p>
    <w:p w14:paraId="6251C260" w14:textId="77777777" w:rsidR="009C6758" w:rsidRDefault="009C6758" w:rsidP="009C6758">
      <w:pPr>
        <w:pStyle w:val="NormalWeb"/>
        <w:spacing w:after="0"/>
      </w:pPr>
      <w:r>
        <w:rPr>
          <w:i/>
          <w:iCs/>
          <w:color w:val="000000"/>
        </w:rPr>
        <w:t>Meeting Focus: Discuss the IAB's strategies in strengthening San Diego's global relationships and understand potential collaboration opportunities.</w:t>
      </w:r>
    </w:p>
    <w:p w14:paraId="759ACBD7" w14:textId="77777777" w:rsidR="009C6758" w:rsidRDefault="009C6758" w:rsidP="009C6758"/>
    <w:p w14:paraId="4E8AF7AF" w14:textId="77777777" w:rsidR="009C6758" w:rsidRDefault="009C6758" w:rsidP="009C6758">
      <w:pPr>
        <w:pStyle w:val="NormalWeb"/>
        <w:spacing w:after="0"/>
      </w:pPr>
      <w:r>
        <w:rPr>
          <w:b/>
          <w:bCs/>
          <w:color w:val="000000"/>
        </w:rPr>
        <w:t>City of San Diego Youth Commission </w:t>
      </w:r>
    </w:p>
    <w:p w14:paraId="444CC2B9" w14:textId="77777777" w:rsidR="009C6758" w:rsidRDefault="009C6758" w:rsidP="009C6758">
      <w:pPr>
        <w:pStyle w:val="NormalWeb"/>
        <w:spacing w:after="0"/>
      </w:pPr>
      <w:hyperlink r:id="rId8" w:history="1">
        <w:r>
          <w:rPr>
            <w:rStyle w:val="Hyperlink"/>
            <w:color w:val="1155CC"/>
          </w:rPr>
          <w:t>https://www.sandiego.gov/child-youth-success/resources/youth-empowerment</w:t>
        </w:r>
      </w:hyperlink>
      <w:r>
        <w:rPr>
          <w:color w:val="000000"/>
        </w:rPr>
        <w:t> </w:t>
      </w:r>
    </w:p>
    <w:p w14:paraId="4FD71E5B" w14:textId="77777777" w:rsidR="009C6758" w:rsidRDefault="009C6758" w:rsidP="009C6758">
      <w:pPr>
        <w:pStyle w:val="NormalWeb"/>
        <w:spacing w:after="0"/>
      </w:pPr>
      <w:r>
        <w:rPr>
          <w:color w:val="000000"/>
        </w:rPr>
        <w:t xml:space="preserve">The Commission serves as an advisory body to the Mayor, City Council, and City Manager on issues of interest to youth and pertaining to youth in the City of San Diego. Youth and young adults are impacted by the decisions of City officials, but seldom </w:t>
      </w:r>
      <w:proofErr w:type="gramStart"/>
      <w:r>
        <w:rPr>
          <w:color w:val="000000"/>
        </w:rPr>
        <w:t>have the opportunity to</w:t>
      </w:r>
      <w:proofErr w:type="gramEnd"/>
      <w:r>
        <w:rPr>
          <w:color w:val="000000"/>
        </w:rPr>
        <w:t xml:space="preserve"> directly participate in the process. Establishment of a City of San Diego Youth Commission will facilitate the participation of youth and young adults in local government, as well as provide City officials an opportunity to hear and address their ideas and concerns. To identify critical issues affecting youth in the City of San Diego and provide advice and recommendations to the Mayor, City Council, City Manager, and other City officials on issues affecting youth in the City of San Diego. </w:t>
      </w:r>
    </w:p>
    <w:p w14:paraId="0AB45929" w14:textId="77777777" w:rsidR="009C6758" w:rsidRDefault="009C6758" w:rsidP="009C6758">
      <w:pPr>
        <w:pStyle w:val="NormalWeb"/>
        <w:spacing w:after="0"/>
      </w:pPr>
      <w:r>
        <w:rPr>
          <w:i/>
          <w:iCs/>
          <w:color w:val="000000"/>
        </w:rPr>
        <w:t>Meeting Focus: Meet with young political leaders and social activists in the community and discuss the impact of the Youth Commission on political, social, and economic policy formulation.  </w:t>
      </w:r>
    </w:p>
    <w:p w14:paraId="43CD340A" w14:textId="77777777" w:rsidR="009C6758" w:rsidRDefault="009C6758" w:rsidP="009C6758"/>
    <w:p w14:paraId="32523BAD" w14:textId="77777777" w:rsidR="009C6758" w:rsidRDefault="009C6758" w:rsidP="009C6758">
      <w:pPr>
        <w:pStyle w:val="NormalWeb"/>
        <w:spacing w:after="0"/>
      </w:pPr>
      <w:r>
        <w:rPr>
          <w:b/>
          <w:bCs/>
          <w:i/>
          <w:iCs/>
          <w:color w:val="FF0000"/>
          <w:u w:val="single"/>
        </w:rPr>
        <w:t>Community Resources </w:t>
      </w:r>
    </w:p>
    <w:p w14:paraId="17C81FBC" w14:textId="77777777" w:rsidR="009C6758" w:rsidRDefault="009C6758" w:rsidP="009C6758"/>
    <w:p w14:paraId="73763880" w14:textId="77777777" w:rsidR="009C6758" w:rsidRDefault="009C6758" w:rsidP="009C6758">
      <w:pPr>
        <w:pStyle w:val="NormalWeb"/>
        <w:spacing w:after="0"/>
      </w:pPr>
      <w:r>
        <w:rPr>
          <w:b/>
          <w:bCs/>
          <w:color w:val="000000"/>
        </w:rPr>
        <w:t>Aaron Price Fellows Program</w:t>
      </w:r>
    </w:p>
    <w:p w14:paraId="1962721A" w14:textId="77777777" w:rsidR="009C6758" w:rsidRDefault="009C6758" w:rsidP="009C6758">
      <w:pPr>
        <w:pStyle w:val="NormalWeb"/>
        <w:spacing w:after="0"/>
      </w:pPr>
      <w:hyperlink r:id="rId9" w:history="1">
        <w:r>
          <w:rPr>
            <w:rStyle w:val="Hyperlink"/>
            <w:color w:val="1155CC"/>
          </w:rPr>
          <w:t>https://aaronpricefellows.org/the-program/aaron-price-fellows-program-overview/</w:t>
        </w:r>
      </w:hyperlink>
      <w:r>
        <w:rPr>
          <w:color w:val="000000"/>
        </w:rPr>
        <w:t> </w:t>
      </w:r>
    </w:p>
    <w:p w14:paraId="70BFFCA0" w14:textId="77777777" w:rsidR="009C6758" w:rsidRDefault="009C6758" w:rsidP="009C6758">
      <w:pPr>
        <w:pStyle w:val="NormalWeb"/>
        <w:spacing w:after="0"/>
      </w:pPr>
      <w:r>
        <w:rPr>
          <w:color w:val="000000"/>
        </w:rPr>
        <w:lastRenderedPageBreak/>
        <w:t>The mission of the Aaron Price Fellows Program is to prepare a highly motivated and diverse group of San Diego public high school students to be responsible, engaged and caring members of their community. An intensive three-year program teaches Fellows about government, cultural, business and non-profit institutions to illustrate their significance and relevance in their lives; exposes Fellows to exciting career opportunities; and foster friendships between Fellows from diverse ethnic, religious and economic backgrounds.</w:t>
      </w:r>
    </w:p>
    <w:p w14:paraId="104B7446" w14:textId="77777777" w:rsidR="009C6758" w:rsidRDefault="009C6758" w:rsidP="009C6758">
      <w:pPr>
        <w:pStyle w:val="NormalWeb"/>
        <w:spacing w:after="240"/>
      </w:pPr>
      <w:r>
        <w:rPr>
          <w:i/>
          <w:iCs/>
          <w:color w:val="000000"/>
        </w:rPr>
        <w:t xml:space="preserve">Meeting focus: Learn about this unique, 3-year fellowship opportunity that cultivates youth to be active citizens, caring for their community and helping others. Dive deeper into the fellowship’s curriculum and its emphasis on educating fellows </w:t>
      </w:r>
      <w:proofErr w:type="gramStart"/>
      <w:r>
        <w:rPr>
          <w:i/>
          <w:iCs/>
          <w:color w:val="000000"/>
        </w:rPr>
        <w:t>about on</w:t>
      </w:r>
      <w:proofErr w:type="gramEnd"/>
      <w:r>
        <w:rPr>
          <w:i/>
          <w:iCs/>
          <w:color w:val="000000"/>
        </w:rPr>
        <w:t xml:space="preserve"> cultural, business and non-profit institutions significance. </w:t>
      </w:r>
    </w:p>
    <w:p w14:paraId="39B85581" w14:textId="77777777" w:rsidR="009C6758" w:rsidRDefault="009C6758" w:rsidP="009C6758"/>
    <w:p w14:paraId="6FB518EA" w14:textId="77777777" w:rsidR="009C6758" w:rsidRDefault="009C6758" w:rsidP="009C6758">
      <w:pPr>
        <w:pStyle w:val="NormalWeb"/>
        <w:spacing w:after="240"/>
      </w:pPr>
      <w:r>
        <w:rPr>
          <w:b/>
          <w:bCs/>
          <w:color w:val="000000"/>
        </w:rPr>
        <w:t>International Rescue Committee (IRC) San Diego – Youth Programs</w:t>
      </w:r>
    </w:p>
    <w:p w14:paraId="1189CE29" w14:textId="77777777" w:rsidR="009C6758" w:rsidRDefault="009C6758" w:rsidP="009C6758">
      <w:pPr>
        <w:pStyle w:val="NormalWeb"/>
        <w:spacing w:after="0"/>
      </w:pPr>
      <w:hyperlink r:id="rId10" w:history="1">
        <w:r>
          <w:rPr>
            <w:rStyle w:val="Hyperlink"/>
            <w:color w:val="1155CC"/>
          </w:rPr>
          <w:t>https://www.rescue.org/</w:t>
        </w:r>
      </w:hyperlink>
    </w:p>
    <w:p w14:paraId="6EB6A5D3" w14:textId="77777777" w:rsidR="009C6758" w:rsidRDefault="009C6758" w:rsidP="009C6758">
      <w:pPr>
        <w:pStyle w:val="NormalWeb"/>
        <w:spacing w:after="240"/>
      </w:pPr>
      <w:r>
        <w:rPr>
          <w:color w:val="000000"/>
        </w:rPr>
        <w:t xml:space="preserve">The International Rescue Committee (IRC) helps people affected by humanitarian crises to survive, recover and rebuild their lives. As thousands of Afghan refugees have been resettled in California </w:t>
      </w:r>
      <w:proofErr w:type="gramStart"/>
      <w:r>
        <w:rPr>
          <w:color w:val="000000"/>
        </w:rPr>
        <w:t>and  across</w:t>
      </w:r>
      <w:proofErr w:type="gramEnd"/>
      <w:r>
        <w:rPr>
          <w:color w:val="000000"/>
        </w:rPr>
        <w:t xml:space="preserve"> the U.S. since August 2021, the IRC in San Diego has been working to ensure that schools are  equipped to support refugee youth. The IRC is partnering with seven schools in San Diego Unified </w:t>
      </w:r>
      <w:proofErr w:type="gramStart"/>
      <w:r>
        <w:rPr>
          <w:color w:val="000000"/>
        </w:rPr>
        <w:t>School  District</w:t>
      </w:r>
      <w:proofErr w:type="gramEnd"/>
      <w:r>
        <w:rPr>
          <w:color w:val="000000"/>
        </w:rPr>
        <w:t xml:space="preserve"> (the second largest school district in California) to offer wrap-around services to students  through its Refugee Education, Acculturation, Civic Engagement, and Health (REACH) program. </w:t>
      </w:r>
    </w:p>
    <w:p w14:paraId="700492ED" w14:textId="77777777" w:rsidR="009C6758" w:rsidRDefault="009C6758" w:rsidP="009C6758">
      <w:pPr>
        <w:pStyle w:val="NormalWeb"/>
        <w:spacing w:after="0"/>
      </w:pPr>
      <w:r>
        <w:rPr>
          <w:color w:val="000000"/>
        </w:rPr>
        <w:t xml:space="preserve">Additionally, founded in 2009, the IRC Peacemakers program was developed in response to refugee students’ desire to help raise awareness about the situation of refugees around the world, and to take action to help their fellow refugees. Through public speaking engagements at schools, community groups, and events, peacemaker refugee and immigrant youth aim </w:t>
      </w:r>
      <w:proofErr w:type="gramStart"/>
      <w:r>
        <w:rPr>
          <w:color w:val="000000"/>
        </w:rPr>
        <w:t>to:</w:t>
      </w:r>
      <w:proofErr w:type="gramEnd"/>
      <w:r>
        <w:rPr>
          <w:color w:val="000000"/>
        </w:rPr>
        <w:t xml:space="preserve"> share their personal stories through speaking engagements, develop public speaking and leadership skills, and foster multi-cultural understanding and raises awareness of issues affecting refugees and immigrants.</w:t>
      </w:r>
    </w:p>
    <w:p w14:paraId="7A8570ED" w14:textId="77777777" w:rsidR="009C6758" w:rsidRDefault="009C6758" w:rsidP="009C6758">
      <w:pPr>
        <w:pStyle w:val="NormalWeb"/>
        <w:spacing w:after="240"/>
      </w:pPr>
      <w:r>
        <w:rPr>
          <w:i/>
          <w:iCs/>
          <w:color w:val="000000"/>
        </w:rPr>
        <w:t xml:space="preserve">Meeting focus: Explore how IRC youth programs like IRC Peacemakers and REACH provide wrap-around services to youth new to the U.S. as they navigate their new education </w:t>
      </w:r>
      <w:proofErr w:type="gramStart"/>
      <w:r>
        <w:rPr>
          <w:i/>
          <w:iCs/>
          <w:color w:val="000000"/>
        </w:rPr>
        <w:t>system,  while</w:t>
      </w:r>
      <w:proofErr w:type="gramEnd"/>
      <w:r>
        <w:rPr>
          <w:i/>
          <w:iCs/>
          <w:color w:val="000000"/>
        </w:rPr>
        <w:t xml:space="preserve"> fostering leadership development, empowerment and civic engagement.</w:t>
      </w:r>
    </w:p>
    <w:p w14:paraId="6C4A246A" w14:textId="77777777" w:rsidR="009C6758" w:rsidRDefault="009C6758" w:rsidP="009C6758"/>
    <w:p w14:paraId="7363DB22" w14:textId="77777777" w:rsidR="009C6758" w:rsidRDefault="009C6758" w:rsidP="009C6758">
      <w:pPr>
        <w:pStyle w:val="NormalWeb"/>
        <w:spacing w:after="0"/>
      </w:pPr>
      <w:r>
        <w:rPr>
          <w:b/>
          <w:bCs/>
          <w:color w:val="000000"/>
        </w:rPr>
        <w:t>Mid-City CAN Advocacy Network – Youth Council</w:t>
      </w:r>
    </w:p>
    <w:p w14:paraId="58DAA574" w14:textId="77777777" w:rsidR="009C6758" w:rsidRDefault="009C6758" w:rsidP="009C6758">
      <w:pPr>
        <w:pStyle w:val="NormalWeb"/>
        <w:spacing w:after="0"/>
      </w:pPr>
      <w:hyperlink r:id="rId11" w:history="1">
        <w:r>
          <w:rPr>
            <w:rStyle w:val="Hyperlink"/>
            <w:color w:val="1155CC"/>
          </w:rPr>
          <w:t>https://www.midcitycan.org/youth_council</w:t>
        </w:r>
      </w:hyperlink>
    </w:p>
    <w:p w14:paraId="570A47F4" w14:textId="77777777" w:rsidR="009C6758" w:rsidRDefault="009C6758" w:rsidP="009C6758">
      <w:pPr>
        <w:pStyle w:val="NormalWeb"/>
        <w:spacing w:after="0"/>
      </w:pPr>
      <w:r>
        <w:rPr>
          <w:color w:val="000000"/>
        </w:rPr>
        <w:t xml:space="preserve">Mid-City Community Advocacy Network is a community collaborative based in City Heights, a dense and diverse urban community of about 95,000 people and home to the San Diego Diplomacy Council office. Their mission is to create a safe, productive, and healthy community through collaboration, advocacy, and organization. The most pressing issues are raised by the </w:t>
      </w:r>
      <w:r>
        <w:rPr>
          <w:color w:val="000000"/>
        </w:rPr>
        <w:lastRenderedPageBreak/>
        <w:t>people themselves and are then addressed through Momentum Teams, which are councils made up of residents from City Heights. Mid-City CAN is invested in developing leaders in City Heights. The Mid-City Can Youth Council exists to create change in their “local Black, Indigenous and Communities of Color”. They envision a world where young people thrive and everything is possible when we invest in education, not incarceration. The Youth Council’s current campaign is to dismantle institutional policies designed to criminalize and incarcerate youth. By giving youth the voice and power to change these policies, they can lead juvenile justice reform and end the school to prison pipeline. </w:t>
      </w:r>
    </w:p>
    <w:p w14:paraId="40773C4C" w14:textId="77777777" w:rsidR="009C6758" w:rsidRDefault="009C6758" w:rsidP="009C6758">
      <w:pPr>
        <w:pStyle w:val="NormalWeb"/>
        <w:spacing w:after="0"/>
      </w:pPr>
      <w:r>
        <w:rPr>
          <w:i/>
          <w:iCs/>
          <w:color w:val="000000"/>
        </w:rPr>
        <w:t>Meeting focus: Meet with community organizers and members for an overview of America’s problematic mass incarceration, and to learn about how Mid-City CAN utilizes Momentum Teams and a Youth Council to develop community leaders and advocate for change in an urban, diverse community. May include interaction with Youth Council members.</w:t>
      </w:r>
    </w:p>
    <w:p w14:paraId="39511596" w14:textId="77777777" w:rsidR="009C6758" w:rsidRDefault="009C6758" w:rsidP="009C6758"/>
    <w:p w14:paraId="76B5FD7F" w14:textId="77777777" w:rsidR="009C6758" w:rsidRDefault="009C6758" w:rsidP="009C6758">
      <w:pPr>
        <w:pStyle w:val="NormalWeb"/>
        <w:spacing w:after="0"/>
      </w:pPr>
      <w:r>
        <w:rPr>
          <w:b/>
          <w:bCs/>
          <w:color w:val="000000"/>
        </w:rPr>
        <w:t>Young Professionals Council at the San Diego LGBT Center</w:t>
      </w:r>
    </w:p>
    <w:p w14:paraId="3ECAE174" w14:textId="77777777" w:rsidR="009C6758" w:rsidRDefault="009C6758" w:rsidP="009C6758">
      <w:pPr>
        <w:pStyle w:val="NormalWeb"/>
        <w:spacing w:after="0"/>
      </w:pPr>
      <w:hyperlink r:id="rId12" w:history="1">
        <w:r>
          <w:rPr>
            <w:rStyle w:val="Hyperlink"/>
            <w:color w:val="1155CC"/>
          </w:rPr>
          <w:t>https://thecentersd.org/young-professionals-council/</w:t>
        </w:r>
      </w:hyperlink>
      <w:r>
        <w:rPr>
          <w:color w:val="000000"/>
        </w:rPr>
        <w:t>  </w:t>
      </w:r>
    </w:p>
    <w:p w14:paraId="083803C6" w14:textId="77777777" w:rsidR="009C6758" w:rsidRDefault="009C6758" w:rsidP="009C6758">
      <w:pPr>
        <w:pStyle w:val="NormalWeb"/>
        <w:spacing w:after="0"/>
      </w:pPr>
      <w:r>
        <w:rPr>
          <w:color w:val="000000"/>
        </w:rPr>
        <w:t>The Center’s Young Professionals Council (YPC) is a community of LGBTQ+ leaders and allies ages 21-40ish that offers opportunities for connection, career development, friendship, and power-building. YPC helps to advance The Center’s twin goals of promoting LGBTQ+ health/wellness and human rights, and fosters a culture of diversity, leadership, advocacy, and camaraderie among its participants. The Academy expands the ranks of young people in the LGBTQ+ justice movement by enhancing their skillset, broadening their network, and fostering transformative connections with other community leaders. </w:t>
      </w:r>
    </w:p>
    <w:p w14:paraId="67F5743B" w14:textId="77777777" w:rsidR="009C6758" w:rsidRDefault="009C6758" w:rsidP="009C6758">
      <w:pPr>
        <w:pStyle w:val="NormalWeb"/>
        <w:spacing w:after="0"/>
      </w:pPr>
      <w:r>
        <w:rPr>
          <w:i/>
          <w:iCs/>
          <w:color w:val="000000"/>
        </w:rPr>
        <w:t>Meeting Focus: Explore the various leadership strategies that The Center uses to empower youth advocacy within their program. </w:t>
      </w:r>
    </w:p>
    <w:p w14:paraId="4E78E934" w14:textId="77777777" w:rsidR="009C6758" w:rsidRDefault="009C6758" w:rsidP="009C6758"/>
    <w:p w14:paraId="0F974DB4" w14:textId="77777777" w:rsidR="009C6758" w:rsidRDefault="009C6758" w:rsidP="009C6758">
      <w:pPr>
        <w:pStyle w:val="NormalWeb"/>
        <w:spacing w:after="0"/>
      </w:pPr>
      <w:r>
        <w:rPr>
          <w:b/>
          <w:bCs/>
          <w:i/>
          <w:iCs/>
          <w:color w:val="FF0000"/>
          <w:u w:val="single"/>
        </w:rPr>
        <w:t>Schools and Academic Resource</w:t>
      </w:r>
    </w:p>
    <w:p w14:paraId="3A8CB5C0" w14:textId="77777777" w:rsidR="009C6758" w:rsidRDefault="009C6758" w:rsidP="009C6758"/>
    <w:p w14:paraId="43256BE7" w14:textId="77777777" w:rsidR="009C6758" w:rsidRDefault="009C6758" w:rsidP="009C6758">
      <w:pPr>
        <w:pStyle w:val="NormalWeb"/>
        <w:spacing w:after="0"/>
      </w:pPr>
      <w:r>
        <w:rPr>
          <w:b/>
          <w:bCs/>
          <w:color w:val="000000"/>
        </w:rPr>
        <w:t xml:space="preserve">University of San Diego </w:t>
      </w:r>
      <w:r>
        <w:rPr>
          <w:rFonts w:ascii="MS Mincho" w:eastAsia="MS Mincho" w:hAnsi="MS Mincho" w:hint="eastAsia"/>
          <w:b/>
          <w:bCs/>
          <w:color w:val="000000"/>
        </w:rPr>
        <w:t>–</w:t>
      </w:r>
      <w:r>
        <w:rPr>
          <w:b/>
          <w:bCs/>
          <w:color w:val="000000"/>
        </w:rPr>
        <w:t xml:space="preserve"> Center for Peace &amp; Commerce</w:t>
      </w:r>
    </w:p>
    <w:p w14:paraId="0DA95F01" w14:textId="77777777" w:rsidR="009C6758" w:rsidRDefault="009C6758" w:rsidP="009C6758">
      <w:pPr>
        <w:pStyle w:val="NormalWeb"/>
        <w:spacing w:after="0"/>
      </w:pPr>
      <w:hyperlink r:id="rId13" w:history="1">
        <w:r>
          <w:rPr>
            <w:rStyle w:val="Hyperlink"/>
            <w:color w:val="1155CC"/>
          </w:rPr>
          <w:t>www.sandiego.edu/cpc/</w:t>
        </w:r>
      </w:hyperlink>
    </w:p>
    <w:p w14:paraId="35AE53EC" w14:textId="77777777" w:rsidR="009C6758" w:rsidRDefault="009C6758" w:rsidP="009C6758">
      <w:pPr>
        <w:pStyle w:val="NormalWeb"/>
        <w:spacing w:after="0"/>
      </w:pPr>
      <w:r>
        <w:rPr>
          <w:color w:val="000000"/>
        </w:rPr>
        <w:t>The Center for Peace and Commerce (CPC) is a collaborative effort between the School of Business Administration and the Joan B. Kroc School of Peace Studies to prepare new generations of "change agents" who develop and exercise innovative approaches for achieving the 4 Ps</w:t>
      </w:r>
      <w:r>
        <w:rPr>
          <w:rFonts w:ascii="MS Mincho" w:eastAsia="MS Mincho" w:hAnsi="MS Mincho" w:hint="eastAsia"/>
          <w:color w:val="000000"/>
        </w:rPr>
        <w:t>–</w:t>
      </w:r>
      <w:r>
        <w:rPr>
          <w:color w:val="000000"/>
        </w:rPr>
        <w:t xml:space="preserve"> people, profit, planet and peace. CPC contributes to creating new enterprise paradigms and solutions that foster </w:t>
      </w:r>
      <w:proofErr w:type="gramStart"/>
      <w:r>
        <w:rPr>
          <w:color w:val="000000"/>
        </w:rPr>
        <w:t>peace-building</w:t>
      </w:r>
      <w:proofErr w:type="gramEnd"/>
      <w:r>
        <w:rPr>
          <w:color w:val="000000"/>
        </w:rPr>
        <w:t xml:space="preserve"> and poverty alleviation, through courses, scholarship, enterprise development, active engagement with multiple stakeholders and the promotion of good governance.</w:t>
      </w:r>
    </w:p>
    <w:p w14:paraId="7BD6652A" w14:textId="77777777" w:rsidR="009C6758" w:rsidRDefault="009C6758" w:rsidP="009C6758">
      <w:pPr>
        <w:pStyle w:val="NormalWeb"/>
        <w:spacing w:after="0"/>
      </w:pPr>
      <w:r>
        <w:rPr>
          <w:i/>
          <w:iCs/>
          <w:color w:val="000000"/>
        </w:rPr>
        <w:t xml:space="preserve">Meeting Focus: To gain an understanding of the growing relationship between profit and </w:t>
      </w:r>
      <w:proofErr w:type="gramStart"/>
      <w:r>
        <w:rPr>
          <w:i/>
          <w:iCs/>
          <w:color w:val="000000"/>
        </w:rPr>
        <w:t>peace-building</w:t>
      </w:r>
      <w:proofErr w:type="gramEnd"/>
      <w:r>
        <w:rPr>
          <w:i/>
          <w:iCs/>
          <w:color w:val="000000"/>
        </w:rPr>
        <w:t>, in an effort to create sustainable economic development.</w:t>
      </w:r>
    </w:p>
    <w:p w14:paraId="6AF3F3B1" w14:textId="77777777" w:rsidR="009C6758" w:rsidRDefault="009C6758" w:rsidP="009C6758"/>
    <w:p w14:paraId="2BD8BBD2" w14:textId="77777777" w:rsidR="009C6758" w:rsidRDefault="009C6758" w:rsidP="009C6758">
      <w:pPr>
        <w:pStyle w:val="NormalWeb"/>
        <w:spacing w:after="0"/>
      </w:pPr>
      <w:r>
        <w:rPr>
          <w:b/>
          <w:bCs/>
          <w:color w:val="000000"/>
        </w:rPr>
        <w:lastRenderedPageBreak/>
        <w:t>The Mulvaney Center for Cultural Awareness and Social Action</w:t>
      </w:r>
    </w:p>
    <w:p w14:paraId="34AA3E22" w14:textId="77777777" w:rsidR="009C6758" w:rsidRDefault="009C6758" w:rsidP="009C6758">
      <w:pPr>
        <w:pStyle w:val="NormalWeb"/>
        <w:spacing w:after="0"/>
      </w:pPr>
      <w:hyperlink r:id="rId14" w:history="1">
        <w:r>
          <w:rPr>
            <w:rStyle w:val="Hyperlink"/>
            <w:color w:val="1155CC"/>
          </w:rPr>
          <w:t>https://www.sandiego.edu/mccasa/</w:t>
        </w:r>
      </w:hyperlink>
      <w:r>
        <w:rPr>
          <w:color w:val="000000"/>
        </w:rPr>
        <w:t> </w:t>
      </w:r>
    </w:p>
    <w:p w14:paraId="021E65D6" w14:textId="77777777" w:rsidR="009C6758" w:rsidRDefault="009C6758" w:rsidP="009C6758">
      <w:pPr>
        <w:pStyle w:val="NormalWeb"/>
        <w:spacing w:after="0"/>
      </w:pPr>
      <w:r>
        <w:rPr>
          <w:color w:val="000000"/>
        </w:rPr>
        <w:t>Through reciprocal community-based learning, the Mulvaney Center engages USD Students, faculty, staff, and alumni to learn and act in partnership with the community, making life-long commitments to promote social change and justice. The Mulvaney Center is a community, one that intentionally welcomes and celebrates students from diverse backgrounds, honoring the wisdom held in communities and striving to learn from and with them through reciprocal partnerships.</w:t>
      </w:r>
    </w:p>
    <w:p w14:paraId="63358128" w14:textId="77777777" w:rsidR="009C6758" w:rsidRDefault="009C6758" w:rsidP="009C6758">
      <w:pPr>
        <w:pStyle w:val="NormalWeb"/>
        <w:spacing w:after="0"/>
      </w:pPr>
      <w:r>
        <w:rPr>
          <w:i/>
          <w:iCs/>
          <w:color w:val="000000"/>
        </w:rPr>
        <w:t>Meeting Focus: Examine the programs and forms of engagement enabled through the Mulvaney Center, particularly focusing on initiatives encouraging student civic activism and change. </w:t>
      </w:r>
    </w:p>
    <w:p w14:paraId="16A8C124" w14:textId="77777777" w:rsidR="009C6758" w:rsidRDefault="009C6758" w:rsidP="009C6758"/>
    <w:p w14:paraId="630631E1" w14:textId="77777777" w:rsidR="009C6758" w:rsidRDefault="009C6758" w:rsidP="009C6758">
      <w:pPr>
        <w:pStyle w:val="NormalWeb"/>
        <w:spacing w:after="0"/>
      </w:pPr>
      <w:r>
        <w:rPr>
          <w:b/>
          <w:bCs/>
          <w:color w:val="000000"/>
        </w:rPr>
        <w:t>Joint School Visit: La Jolla Country Day School (LJCDS) Center for Excellence in Citizenship (CEC)</w:t>
      </w:r>
    </w:p>
    <w:p w14:paraId="7FB48097" w14:textId="77777777" w:rsidR="009C6758" w:rsidRDefault="009C6758" w:rsidP="009C6758">
      <w:pPr>
        <w:pStyle w:val="NormalWeb"/>
        <w:spacing w:after="0"/>
      </w:pPr>
      <w:hyperlink r:id="rId15" w:history="1">
        <w:r>
          <w:rPr>
            <w:rStyle w:val="Hyperlink"/>
            <w:b/>
            <w:bCs/>
            <w:color w:val="000000"/>
          </w:rPr>
          <w:t> </w:t>
        </w:r>
        <w:r>
          <w:rPr>
            <w:rStyle w:val="Hyperlink"/>
            <w:color w:val="1155CC"/>
          </w:rPr>
          <w:t>https://www.ljcds.org/centers/citizenship</w:t>
        </w:r>
      </w:hyperlink>
    </w:p>
    <w:p w14:paraId="4AB62AB9" w14:textId="77777777" w:rsidR="009C6758" w:rsidRDefault="009C6758" w:rsidP="009C6758">
      <w:pPr>
        <w:pStyle w:val="NormalWeb"/>
        <w:spacing w:after="0"/>
      </w:pPr>
      <w:r>
        <w:rPr>
          <w:color w:val="000000"/>
        </w:rPr>
        <w:t>La Jolla Country Day School is an independent college-preparatory school serving students from age 3 through Grade 12 in San Diego’s coastal community of La Jolla. The Center for Excellence in Citizenship (CEC) develops unique opportunities for LJCDS students, faculty and families to engage in the vital work of local, national and global citizenship, focusing on the fundamental importance of human dignity in all interactions. CEC fosters civic engagement and civil discourse, galvanizing students to think about their rights and responsibilities as citizens and to be thoughtful participants in their communities.</w:t>
      </w:r>
    </w:p>
    <w:p w14:paraId="4991DD70" w14:textId="77777777" w:rsidR="009C6758" w:rsidRDefault="009C6758" w:rsidP="009C6758">
      <w:pPr>
        <w:pStyle w:val="NormalWeb"/>
        <w:spacing w:after="0"/>
      </w:pPr>
      <w:r>
        <w:rPr>
          <w:i/>
          <w:iCs/>
          <w:color w:val="000000"/>
        </w:rPr>
        <w:t>Meeting Focus: Explore the unique collaboration between these schools through their Model United Nations Clubs and other co-curricular activities to develop global and locally engaged leaders. This session may include a discussion with educators on civic engagement programs, their individual and collective roles in the La Jolla and broader San Diego community, interaction with students, and a tour of one of the school campuses. </w:t>
      </w:r>
    </w:p>
    <w:p w14:paraId="7BE8F08B" w14:textId="77777777" w:rsidR="009C6758" w:rsidRDefault="009C6758" w:rsidP="009C6758"/>
    <w:p w14:paraId="3261030D" w14:textId="77777777" w:rsidR="009C6758" w:rsidRDefault="009C6758" w:rsidP="009C6758">
      <w:pPr>
        <w:pStyle w:val="NormalWeb"/>
        <w:spacing w:before="240" w:after="0"/>
        <w:jc w:val="both"/>
      </w:pPr>
      <w:r>
        <w:rPr>
          <w:b/>
          <w:bCs/>
          <w:color w:val="000000"/>
        </w:rPr>
        <w:t>Hoover High School – Social Justice Academy</w:t>
      </w:r>
    </w:p>
    <w:p w14:paraId="4EBEDB9E" w14:textId="77777777" w:rsidR="009C6758" w:rsidRDefault="009C6758" w:rsidP="009C6758">
      <w:pPr>
        <w:pStyle w:val="NormalWeb"/>
        <w:spacing w:after="0"/>
        <w:jc w:val="both"/>
      </w:pPr>
      <w:hyperlink r:id="rId16" w:history="1">
        <w:r>
          <w:rPr>
            <w:rStyle w:val="Hyperlink"/>
            <w:color w:val="1155CC"/>
          </w:rPr>
          <w:t>https://hoover.sandiegounified.org/academics/hoover_academies/sja</w:t>
        </w:r>
      </w:hyperlink>
    </w:p>
    <w:p w14:paraId="0AFC2AB2" w14:textId="77777777" w:rsidR="009C6758" w:rsidRDefault="009C6758" w:rsidP="009C6758">
      <w:pPr>
        <w:pStyle w:val="NormalWeb"/>
        <w:spacing w:after="0"/>
        <w:jc w:val="both"/>
      </w:pPr>
      <w:hyperlink r:id="rId17" w:history="1">
        <w:r>
          <w:rPr>
            <w:rStyle w:val="Hyperlink"/>
            <w:color w:val="1155CC"/>
          </w:rPr>
          <w:t>https://sites.google.com/view/sjahoover/home?authuser=0</w:t>
        </w:r>
      </w:hyperlink>
    </w:p>
    <w:p w14:paraId="06FEB088" w14:textId="77777777" w:rsidR="009C6758" w:rsidRDefault="009C6758" w:rsidP="009C6758">
      <w:pPr>
        <w:pStyle w:val="NormalWeb"/>
        <w:spacing w:after="0"/>
        <w:jc w:val="both"/>
      </w:pPr>
      <w:r>
        <w:rPr>
          <w:color w:val="000000"/>
        </w:rPr>
        <w:t xml:space="preserve">Hoover High School is a public school located in an ethnically diverse neighborhood of San Diego serving students primarily from City Heights. Hoover staff is committed to creating a learning environment that is safe, engaging and rigorous </w:t>
      </w:r>
      <w:proofErr w:type="gramStart"/>
      <w:r>
        <w:rPr>
          <w:color w:val="000000"/>
        </w:rPr>
        <w:t>in an effort to</w:t>
      </w:r>
      <w:proofErr w:type="gramEnd"/>
      <w:r>
        <w:rPr>
          <w:color w:val="000000"/>
        </w:rPr>
        <w:t xml:space="preserve"> provide students with the tools needed for college and career readiness. The Social Justice Academy educates, organizes, and advocates positive social action for self, family, community and the environment. </w:t>
      </w:r>
      <w:proofErr w:type="gramStart"/>
      <w:r>
        <w:rPr>
          <w:color w:val="000000"/>
        </w:rPr>
        <w:t>In order to</w:t>
      </w:r>
      <w:proofErr w:type="gramEnd"/>
      <w:r>
        <w:rPr>
          <w:color w:val="000000"/>
        </w:rPr>
        <w:t xml:space="preserve"> prepare for college and career readiness, their project-based curriculum and actions explore issues of human rights, social concerns and stimulate intellectual curiosity through an intensive study from diverse perspectives. Their mission is PEACE: Prepare, Educate, Advocate, Collaborate, and Empower.</w:t>
      </w:r>
    </w:p>
    <w:p w14:paraId="73C6F7EB" w14:textId="77777777" w:rsidR="009C6758" w:rsidRDefault="009C6758" w:rsidP="009C6758">
      <w:pPr>
        <w:pStyle w:val="NormalWeb"/>
        <w:spacing w:after="0"/>
        <w:jc w:val="both"/>
      </w:pPr>
      <w:r>
        <w:rPr>
          <w:i/>
          <w:iCs/>
          <w:color w:val="000000"/>
        </w:rPr>
        <w:lastRenderedPageBreak/>
        <w:t>Meeting Focus: Discussion about the creation of SJA, the courses offered through it and how they engage students through their leadership team within values of </w:t>
      </w:r>
    </w:p>
    <w:p w14:paraId="3321DA26" w14:textId="77777777" w:rsidR="009C6758" w:rsidRDefault="009C6758" w:rsidP="009C6758">
      <w:pPr>
        <w:spacing w:after="240"/>
      </w:pPr>
    </w:p>
    <w:p w14:paraId="34BAAD4F" w14:textId="77777777" w:rsidR="009C6758" w:rsidRDefault="009C6758" w:rsidP="009C6758">
      <w:pPr>
        <w:pStyle w:val="NormalWeb"/>
        <w:spacing w:after="0"/>
      </w:pPr>
      <w:r>
        <w:rPr>
          <w:b/>
          <w:bCs/>
          <w:i/>
          <w:iCs/>
          <w:color w:val="FF0000"/>
          <w:u w:val="single"/>
        </w:rPr>
        <w:t>Non –Profit and Non-Governmental Organizations</w:t>
      </w:r>
    </w:p>
    <w:p w14:paraId="789790CE" w14:textId="77777777" w:rsidR="009C6758" w:rsidRDefault="009C6758" w:rsidP="009C6758"/>
    <w:p w14:paraId="699B1842" w14:textId="77777777" w:rsidR="009C6758" w:rsidRDefault="009C6758" w:rsidP="009C6758">
      <w:pPr>
        <w:pStyle w:val="NormalWeb"/>
        <w:spacing w:after="0"/>
      </w:pPr>
      <w:r>
        <w:rPr>
          <w:b/>
          <w:bCs/>
          <w:color w:val="000000"/>
        </w:rPr>
        <w:t>RISE San Diego </w:t>
      </w:r>
    </w:p>
    <w:p w14:paraId="7DFE8BB1" w14:textId="77777777" w:rsidR="009C6758" w:rsidRDefault="009C6758" w:rsidP="009C6758">
      <w:pPr>
        <w:pStyle w:val="NormalWeb"/>
        <w:spacing w:after="0"/>
      </w:pPr>
      <w:hyperlink r:id="rId18" w:history="1">
        <w:r>
          <w:rPr>
            <w:rStyle w:val="Hyperlink"/>
            <w:color w:val="1155CC"/>
          </w:rPr>
          <w:t>https://risesandiego.org/</w:t>
        </w:r>
      </w:hyperlink>
      <w:r>
        <w:rPr>
          <w:color w:val="000000"/>
        </w:rPr>
        <w:t> </w:t>
      </w:r>
    </w:p>
    <w:p w14:paraId="2941FED6" w14:textId="77777777" w:rsidR="009C6758" w:rsidRDefault="009C6758" w:rsidP="009C6758">
      <w:pPr>
        <w:pStyle w:val="NormalWeb"/>
        <w:spacing w:after="0"/>
      </w:pPr>
      <w:r>
        <w:rPr>
          <w:color w:val="000000"/>
        </w:rPr>
        <w:t>RISE San Diego is a non-profit organization whose mission is to elevate and advance urban leadership through dialogue-based civic engagement, dynamic nonprofit partnerships, and direct training and support to increase the capacity of urban residents to effect meaningful community change. RISE San Diego is about developing the people within communities who make it happen.</w:t>
      </w:r>
    </w:p>
    <w:p w14:paraId="63DA2331" w14:textId="77777777" w:rsidR="009C6758" w:rsidRDefault="009C6758" w:rsidP="009C6758"/>
    <w:p w14:paraId="42850BA2" w14:textId="77777777" w:rsidR="009C6758" w:rsidRDefault="009C6758" w:rsidP="009C6758">
      <w:pPr>
        <w:pStyle w:val="NormalWeb"/>
        <w:spacing w:after="0"/>
      </w:pPr>
      <w:r>
        <w:rPr>
          <w:color w:val="000000"/>
        </w:rPr>
        <w:t>RISE Urban Leadership Fellows Program is a partnership of RISE San Diego and the Leadership Institute at the University of San Diego School of Leadership and Education Sciences (SOLES). RISE’s unique goal and commitment is to help identify and empower a generation of leaders who will not only bring our urban communities up, but also bring them together.</w:t>
      </w:r>
    </w:p>
    <w:p w14:paraId="051C10DC" w14:textId="77777777" w:rsidR="009C6758" w:rsidRDefault="009C6758" w:rsidP="009C6758">
      <w:pPr>
        <w:pStyle w:val="NormalWeb"/>
        <w:spacing w:after="0"/>
      </w:pPr>
      <w:r>
        <w:rPr>
          <w:i/>
          <w:iCs/>
          <w:color w:val="000000"/>
        </w:rPr>
        <w:t>Meeting focus: Explore RISE San Diego’s youth-focused grassroots civic engagement programs, non-profit trainings, and leadership development models.</w:t>
      </w:r>
    </w:p>
    <w:p w14:paraId="20BF7495" w14:textId="77777777" w:rsidR="009C6758" w:rsidRDefault="009C6758" w:rsidP="009C6758"/>
    <w:p w14:paraId="6BE8357E" w14:textId="77777777" w:rsidR="009C6758" w:rsidRDefault="009C6758" w:rsidP="009C6758">
      <w:pPr>
        <w:pStyle w:val="NormalWeb"/>
        <w:spacing w:after="0"/>
      </w:pPr>
      <w:r>
        <w:rPr>
          <w:b/>
          <w:bCs/>
          <w:color w:val="000000"/>
        </w:rPr>
        <w:t>Outside the Lens</w:t>
      </w:r>
    </w:p>
    <w:p w14:paraId="465919E9" w14:textId="77777777" w:rsidR="009C6758" w:rsidRDefault="009C6758" w:rsidP="009C6758">
      <w:pPr>
        <w:pStyle w:val="NormalWeb"/>
        <w:spacing w:after="0"/>
      </w:pPr>
      <w:hyperlink r:id="rId19" w:history="1">
        <w:r>
          <w:rPr>
            <w:rStyle w:val="Hyperlink"/>
            <w:color w:val="1155CC"/>
          </w:rPr>
          <w:t>www.outsidethelens.org</w:t>
        </w:r>
      </w:hyperlink>
    </w:p>
    <w:p w14:paraId="6343D24A" w14:textId="77777777" w:rsidR="009C6758" w:rsidRDefault="009C6758" w:rsidP="009C6758">
      <w:pPr>
        <w:pStyle w:val="NormalWeb"/>
        <w:spacing w:after="0"/>
      </w:pPr>
      <w:r>
        <w:rPr>
          <w:color w:val="000000"/>
        </w:rPr>
        <w:t>Outside the Lens empowers youth to use photography, filmmaking and digital media, catalyzing change within themselves, their community and their world, teaching people from a young age that participation in their community’s future makes a difference. Outside the Lens uses cameras and digital media along with a proven educational strategy that allows youth to think creatively, engage in issues that are important to them, and advocate for social change.</w:t>
      </w:r>
    </w:p>
    <w:p w14:paraId="3BE74822" w14:textId="77777777" w:rsidR="009C6758" w:rsidRDefault="009C6758" w:rsidP="009C6758">
      <w:pPr>
        <w:pStyle w:val="NormalWeb"/>
        <w:spacing w:after="0"/>
      </w:pPr>
      <w:r>
        <w:rPr>
          <w:i/>
          <w:iCs/>
          <w:color w:val="000000"/>
        </w:rPr>
        <w:t>Meeting Focus: Examine youth engagement through education, economic opportunity and civic participation to better understand the impact of youth on U.S. society.</w:t>
      </w:r>
    </w:p>
    <w:p w14:paraId="32C725BB" w14:textId="77777777" w:rsidR="009C6758" w:rsidRDefault="009C6758" w:rsidP="009C6758">
      <w:pPr>
        <w:pStyle w:val="NormalWeb"/>
        <w:spacing w:before="240" w:after="0"/>
        <w:jc w:val="both"/>
      </w:pPr>
      <w:r>
        <w:rPr>
          <w:b/>
          <w:bCs/>
          <w:color w:val="000000"/>
        </w:rPr>
        <w:t>Youth Will</w:t>
      </w:r>
    </w:p>
    <w:p w14:paraId="1CFF478F" w14:textId="77777777" w:rsidR="009C6758" w:rsidRDefault="009C6758" w:rsidP="009C6758">
      <w:pPr>
        <w:pStyle w:val="NormalWeb"/>
        <w:spacing w:after="0"/>
      </w:pPr>
      <w:hyperlink r:id="rId20" w:history="1">
        <w:r>
          <w:rPr>
            <w:rStyle w:val="Hyperlink"/>
            <w:color w:val="1155CC"/>
          </w:rPr>
          <w:t>https://youthwill.org/</w:t>
        </w:r>
      </w:hyperlink>
    </w:p>
    <w:p w14:paraId="0868FD83" w14:textId="77777777" w:rsidR="009C6758" w:rsidRDefault="009C6758" w:rsidP="009C6758">
      <w:pPr>
        <w:pStyle w:val="NormalWeb"/>
        <w:spacing w:after="0"/>
        <w:jc w:val="both"/>
      </w:pPr>
      <w:hyperlink r:id="rId21" w:history="1">
        <w:r>
          <w:rPr>
            <w:rStyle w:val="Hyperlink"/>
            <w:color w:val="1155CC"/>
          </w:rPr>
          <w:t>https://www.kpbs.org/news/2021/jun/15/new-city-office-aims-help-san-diego-youth-amidst-d/</w:t>
        </w:r>
      </w:hyperlink>
    </w:p>
    <w:p w14:paraId="3ED245C9" w14:textId="77777777" w:rsidR="009C6758" w:rsidRDefault="009C6758" w:rsidP="009C6758">
      <w:pPr>
        <w:pStyle w:val="NormalWeb"/>
        <w:spacing w:after="0"/>
        <w:jc w:val="both"/>
      </w:pPr>
      <w:r>
        <w:rPr>
          <w:color w:val="000000"/>
        </w:rPr>
        <w:t>Youth Will’s vision is to fight for every young person to have everything they need to be happy, healthy and prepared to reach their full potential. Their strategies include building youth power, improving youth development, and demand youth prioritization. It is the only regional organization where young people from the north, south, east, and west unite to drive the change they seek. They envision a youth-led movement by elementary to university students, young adults transitioning out of foster care and formerly incarcerated youth, and everyone in between.</w:t>
      </w:r>
    </w:p>
    <w:p w14:paraId="23CBF687" w14:textId="77777777" w:rsidR="009C6758" w:rsidRDefault="009C6758" w:rsidP="009C6758">
      <w:pPr>
        <w:pStyle w:val="NormalWeb"/>
        <w:spacing w:after="0"/>
        <w:jc w:val="both"/>
      </w:pPr>
      <w:r>
        <w:rPr>
          <w:i/>
          <w:iCs/>
          <w:color w:val="000000"/>
        </w:rPr>
        <w:lastRenderedPageBreak/>
        <w:t>Meeting Focus: Discussion on how Youth Will fosters youth leadership and their involvement in the new San Diego Office of Child and Youth Success. </w:t>
      </w:r>
    </w:p>
    <w:p w14:paraId="62BD6FF5" w14:textId="77777777" w:rsidR="009C6758" w:rsidRDefault="009C6758" w:rsidP="009C6758">
      <w:pPr>
        <w:spacing w:after="240"/>
      </w:pPr>
      <w:r>
        <w:br/>
      </w:r>
    </w:p>
    <w:p w14:paraId="187CFED2" w14:textId="77777777" w:rsidR="009C6758" w:rsidRDefault="009C6758" w:rsidP="009C6758">
      <w:pPr>
        <w:pStyle w:val="NormalWeb"/>
        <w:spacing w:after="0"/>
      </w:pPr>
      <w:r>
        <w:rPr>
          <w:b/>
          <w:bCs/>
          <w:i/>
          <w:iCs/>
          <w:color w:val="FF0000"/>
          <w:u w:val="single"/>
        </w:rPr>
        <w:t>Workshops and Leadership Development Sessions</w:t>
      </w:r>
    </w:p>
    <w:p w14:paraId="0E487896" w14:textId="77777777" w:rsidR="009C6758" w:rsidRDefault="009C6758" w:rsidP="009C6758"/>
    <w:p w14:paraId="0D46D21C" w14:textId="77777777" w:rsidR="009C6758" w:rsidRDefault="009C6758" w:rsidP="009C6758">
      <w:pPr>
        <w:pStyle w:val="NormalWeb"/>
        <w:spacing w:after="0"/>
      </w:pPr>
      <w:r>
        <w:rPr>
          <w:b/>
          <w:bCs/>
          <w:color w:val="000000"/>
        </w:rPr>
        <w:t>Alliance San Diego</w:t>
      </w:r>
    </w:p>
    <w:p w14:paraId="70F737D0" w14:textId="77777777" w:rsidR="009C6758" w:rsidRDefault="009C6758" w:rsidP="009C6758">
      <w:pPr>
        <w:pStyle w:val="NormalWeb"/>
        <w:spacing w:after="0"/>
      </w:pPr>
      <w:hyperlink r:id="rId22" w:history="1">
        <w:r>
          <w:rPr>
            <w:rStyle w:val="Hyperlink"/>
            <w:color w:val="1155CC"/>
          </w:rPr>
          <w:t>https://www.alliancesd.org/</w:t>
        </w:r>
      </w:hyperlink>
      <w:r>
        <w:rPr>
          <w:color w:val="000000"/>
        </w:rPr>
        <w:t>  </w:t>
      </w:r>
    </w:p>
    <w:p w14:paraId="572516E1" w14:textId="77777777" w:rsidR="009C6758" w:rsidRDefault="009C6758" w:rsidP="009C6758">
      <w:pPr>
        <w:pStyle w:val="NormalWeb"/>
        <w:spacing w:after="0"/>
      </w:pPr>
      <w:r>
        <w:rPr>
          <w:color w:val="000000"/>
        </w:rPr>
        <w:t xml:space="preserve">Alliance San Diego is a community empowerment organization working to ensure that all people can achieve their full potential in an environment of harmony, safety, equality, and justice. They seek to mobilize communities </w:t>
      </w:r>
      <w:proofErr w:type="gramStart"/>
      <w:r>
        <w:rPr>
          <w:color w:val="000000"/>
        </w:rPr>
        <w:t>through:</w:t>
      </w:r>
      <w:proofErr w:type="gramEnd"/>
      <w:r>
        <w:rPr>
          <w:color w:val="000000"/>
        </w:rPr>
        <w:t xml:space="preserve"> leadership development, policy advocacy, communication strategies, and civic engagement. Alliance San Diego focuses on issues of human rights, inclusive democracy, educational equity, and tax reform. Additionally, Alliance San Diego works to engage voters and community members through their Civic Engagement Programs that reach thousands of people every year. Their signature Civic Engagement Programs include </w:t>
      </w:r>
      <w:proofErr w:type="spellStart"/>
      <w:r>
        <w:rPr>
          <w:color w:val="000000"/>
        </w:rPr>
        <w:t>WeVote</w:t>
      </w:r>
      <w:proofErr w:type="spellEnd"/>
      <w:r>
        <w:rPr>
          <w:color w:val="000000"/>
        </w:rPr>
        <w:t>, California Calls, Engage San Diego and Redistricting.</w:t>
      </w:r>
    </w:p>
    <w:p w14:paraId="44EB9A5E" w14:textId="77777777" w:rsidR="009C6758" w:rsidRDefault="009C6758" w:rsidP="009C6758">
      <w:pPr>
        <w:pStyle w:val="NormalWeb"/>
        <w:spacing w:after="0"/>
      </w:pPr>
      <w:r>
        <w:rPr>
          <w:i/>
          <w:iCs/>
          <w:color w:val="000000"/>
        </w:rPr>
        <w:t>Meeting Focus: Participate in a workshop to explore grassroots mobilization strategies that seek to create a more inclusive, democratic youth of San Diego, and discuss how to foster alliances. Note that a workshop with Alliance San Diego may require honorarium.</w:t>
      </w:r>
    </w:p>
    <w:p w14:paraId="1D8DDFD1" w14:textId="77777777" w:rsidR="009C6758" w:rsidRDefault="009C6758" w:rsidP="009C6758"/>
    <w:p w14:paraId="66D01C55" w14:textId="77777777" w:rsidR="009C6758" w:rsidRDefault="009C6758" w:rsidP="009C6758">
      <w:pPr>
        <w:pStyle w:val="NormalWeb"/>
        <w:spacing w:before="240" w:after="0"/>
        <w:jc w:val="both"/>
      </w:pPr>
      <w:r>
        <w:rPr>
          <w:b/>
          <w:bCs/>
          <w:color w:val="000000"/>
        </w:rPr>
        <w:t>National Conflict Resolution Center (NCRC)</w:t>
      </w:r>
    </w:p>
    <w:p w14:paraId="58DBC6B0" w14:textId="77777777" w:rsidR="009C6758" w:rsidRDefault="009C6758" w:rsidP="009C6758">
      <w:pPr>
        <w:pStyle w:val="NormalWeb"/>
        <w:spacing w:after="0"/>
        <w:jc w:val="both"/>
      </w:pPr>
      <w:hyperlink r:id="rId23" w:history="1">
        <w:r>
          <w:rPr>
            <w:rStyle w:val="Hyperlink"/>
            <w:color w:val="1155CC"/>
          </w:rPr>
          <w:t>www.ncrconline.com</w:t>
        </w:r>
      </w:hyperlink>
    </w:p>
    <w:p w14:paraId="026237AA" w14:textId="77777777" w:rsidR="009C6758" w:rsidRDefault="009C6758" w:rsidP="009C6758">
      <w:pPr>
        <w:pStyle w:val="NormalWeb"/>
        <w:spacing w:after="0"/>
        <w:jc w:val="both"/>
      </w:pPr>
      <w:r>
        <w:rPr>
          <w:color w:val="000000"/>
        </w:rPr>
        <w:t>The National Conflict Resolution Center is a non-profit organization that serves a variety of communities in both the public and private sectors regionally, nationally and internationally. With more than twenty years of experience and over 20,000 cases managed, NCRC is recognized as an international leader in mediation instruction and conflict resolution. NCRC provides the resources, training and expertise to help people, organizations and communities manage and solve conflicts, with civility.</w:t>
      </w:r>
    </w:p>
    <w:p w14:paraId="0CFE338D" w14:textId="77777777" w:rsidR="009C6758" w:rsidRDefault="009C6758" w:rsidP="009C6758">
      <w:pPr>
        <w:pStyle w:val="NormalWeb"/>
        <w:spacing w:after="0"/>
        <w:ind w:left="720" w:firstLine="20"/>
        <w:jc w:val="both"/>
      </w:pPr>
      <w:r>
        <w:rPr>
          <w:b/>
          <w:bCs/>
          <w:color w:val="000000"/>
        </w:rPr>
        <w:t>Community Services – Restorative Practices in Education and the Juvenile Judicial System</w:t>
      </w:r>
    </w:p>
    <w:p w14:paraId="0F0C63F2" w14:textId="77777777" w:rsidR="009C6758" w:rsidRDefault="009C6758" w:rsidP="009C6758">
      <w:pPr>
        <w:pStyle w:val="NormalWeb"/>
        <w:spacing w:after="0"/>
        <w:ind w:left="720"/>
      </w:pPr>
      <w:hyperlink r:id="rId24" w:history="1">
        <w:r>
          <w:rPr>
            <w:rStyle w:val="Hyperlink"/>
            <w:color w:val="1155CC"/>
          </w:rPr>
          <w:t>https://www.ncrconline.com/mediation-conflict-resolution/community-services/restorative-practices-0</w:t>
        </w:r>
      </w:hyperlink>
    </w:p>
    <w:p w14:paraId="6962FC77" w14:textId="77777777" w:rsidR="009C6758" w:rsidRDefault="009C6758" w:rsidP="009C6758">
      <w:pPr>
        <w:pStyle w:val="NormalWeb"/>
        <w:spacing w:after="0"/>
        <w:ind w:left="720"/>
      </w:pPr>
      <w:r>
        <w:rPr>
          <w:color w:val="000000"/>
        </w:rPr>
        <w:t xml:space="preserve">NCRC facilitates the application of Restorative Practices in schools as well as the juvenile justice system. Their programs are an effective alternative to traditional disciplinary action in both the academic and judicial </w:t>
      </w:r>
      <w:proofErr w:type="gramStart"/>
      <w:r>
        <w:rPr>
          <w:color w:val="000000"/>
        </w:rPr>
        <w:t>settings, and</w:t>
      </w:r>
      <w:proofErr w:type="gramEnd"/>
      <w:r>
        <w:rPr>
          <w:color w:val="000000"/>
        </w:rPr>
        <w:t xml:space="preserve"> have achieved great results through partnerships with the San Diego Unified School District and the San Diego District Attorney’s Office.</w:t>
      </w:r>
    </w:p>
    <w:p w14:paraId="157C4FB7" w14:textId="77777777" w:rsidR="009C6758" w:rsidRDefault="009C6758" w:rsidP="009C6758">
      <w:pPr>
        <w:pStyle w:val="NormalWeb"/>
        <w:spacing w:after="0"/>
        <w:ind w:left="720"/>
      </w:pPr>
      <w:r>
        <w:rPr>
          <w:i/>
          <w:iCs/>
          <w:color w:val="000000"/>
        </w:rPr>
        <w:lastRenderedPageBreak/>
        <w:t xml:space="preserve">Meeting Focus: Participate in a half-day workshop exploring Inclusive Communication, Community Restorative Circles, or Restorative Justice Practices. Note that a workshop with NCRC will require </w:t>
      </w:r>
      <w:proofErr w:type="gramStart"/>
      <w:r>
        <w:rPr>
          <w:i/>
          <w:iCs/>
          <w:color w:val="000000"/>
        </w:rPr>
        <w:t>honorarium</w:t>
      </w:r>
      <w:proofErr w:type="gramEnd"/>
      <w:r>
        <w:rPr>
          <w:i/>
          <w:iCs/>
          <w:color w:val="000000"/>
        </w:rPr>
        <w:t>.</w:t>
      </w:r>
    </w:p>
    <w:p w14:paraId="5D0ADF9E" w14:textId="77777777" w:rsidR="009C6758" w:rsidRDefault="009C6758" w:rsidP="009C6758"/>
    <w:p w14:paraId="05319CD3" w14:textId="77777777" w:rsidR="009C6758" w:rsidRDefault="009C6758" w:rsidP="009C6758">
      <w:pPr>
        <w:pStyle w:val="NormalWeb"/>
        <w:spacing w:before="240" w:after="0"/>
        <w:jc w:val="both"/>
      </w:pPr>
      <w:r>
        <w:rPr>
          <w:b/>
          <w:bCs/>
          <w:color w:val="000000"/>
        </w:rPr>
        <w:t>Workshop: Engaging Youth as Leaders by Austin Galy</w:t>
      </w:r>
    </w:p>
    <w:p w14:paraId="5B59F7C2" w14:textId="77777777" w:rsidR="009C6758" w:rsidRDefault="009C6758" w:rsidP="009C6758">
      <w:pPr>
        <w:pStyle w:val="NormalWeb"/>
        <w:spacing w:after="0"/>
      </w:pPr>
      <w:r>
        <w:rPr>
          <w:color w:val="000000"/>
        </w:rPr>
        <w:t>Austin Galy is the Director of Neighborhood and Community Engaged Partnerships at the University of San Diego’s Mulvaney Center for Community, Awareness and Social Action (CASA). Focusing primarily on student leadership development through immersive forms of education, Austin strives to create spaces for students and community members to learn and grow alongside one another through establishing equitable and democratic-reciprocal relationships. Austin formerly studied Meteorology before going on to obtain his B.A. in Sociology and M.A. in Peace and Justice Studies from the University of San Diego’s Joan B. Kroc Institute for Peace and Justice. From 2010 - 2018, Austin served as a member of the United States Air Force, working to support the U.S. and other joint coalition task force efforts during wartime. </w:t>
      </w:r>
    </w:p>
    <w:p w14:paraId="2582B4A8" w14:textId="77777777" w:rsidR="009C6758" w:rsidRDefault="009C6758" w:rsidP="009C6758">
      <w:pPr>
        <w:pStyle w:val="NormalWeb"/>
        <w:spacing w:after="0"/>
      </w:pPr>
      <w:r>
        <w:rPr>
          <w:i/>
          <w:iCs/>
          <w:color w:val="000000"/>
        </w:rPr>
        <w:t xml:space="preserve">Meeting Focus: This interactive workshop will enhance participants’ understanding of how to strengthen youth leadership capacities – how programs can deepen young people’s understanding of their own aspirations, their roles in their communities, and their leadership styles. Mr. Galy may be joined by colleagues. Note that a workshop with him may require </w:t>
      </w:r>
      <w:proofErr w:type="gramStart"/>
      <w:r>
        <w:rPr>
          <w:i/>
          <w:iCs/>
          <w:color w:val="000000"/>
        </w:rPr>
        <w:t>honorarium</w:t>
      </w:r>
      <w:proofErr w:type="gramEnd"/>
      <w:r>
        <w:rPr>
          <w:i/>
          <w:iCs/>
          <w:color w:val="000000"/>
        </w:rPr>
        <w:t>.</w:t>
      </w:r>
    </w:p>
    <w:p w14:paraId="22594914" w14:textId="77777777" w:rsidR="009C6758" w:rsidRDefault="009C6758" w:rsidP="009C6758"/>
    <w:p w14:paraId="56555902" w14:textId="77777777" w:rsidR="009C6758" w:rsidRDefault="009C6758" w:rsidP="009C6758">
      <w:pPr>
        <w:pStyle w:val="NormalWeb"/>
        <w:spacing w:after="0"/>
      </w:pPr>
      <w:r>
        <w:rPr>
          <w:b/>
          <w:bCs/>
          <w:color w:val="000000"/>
        </w:rPr>
        <w:t>Leadership Building Workshop with Glazer Center for Leadership and Service</w:t>
      </w:r>
    </w:p>
    <w:p w14:paraId="23448C47" w14:textId="77777777" w:rsidR="009C6758" w:rsidRDefault="009C6758" w:rsidP="009C6758">
      <w:pPr>
        <w:pStyle w:val="NormalWeb"/>
        <w:spacing w:after="0"/>
      </w:pPr>
      <w:r>
        <w:rPr>
          <w:b/>
          <w:bCs/>
          <w:color w:val="000000"/>
        </w:rPr>
        <w:t>at San Diego State University</w:t>
      </w:r>
    </w:p>
    <w:p w14:paraId="17C63E83" w14:textId="77777777" w:rsidR="009C6758" w:rsidRDefault="009C6758" w:rsidP="009C6758">
      <w:pPr>
        <w:pStyle w:val="NormalWeb"/>
        <w:spacing w:after="0"/>
      </w:pPr>
      <w:r>
        <w:rPr>
          <w:color w:val="000000"/>
        </w:rPr>
        <w:t xml:space="preserve">The Glazer Center offers students a variety of leadership and service opportunities. They range </w:t>
      </w:r>
      <w:proofErr w:type="gramStart"/>
      <w:r>
        <w:rPr>
          <w:color w:val="000000"/>
        </w:rPr>
        <w:t>from training workshops,</w:t>
      </w:r>
      <w:proofErr w:type="gramEnd"/>
      <w:r>
        <w:rPr>
          <w:color w:val="000000"/>
        </w:rPr>
        <w:t xml:space="preserve"> to community service activities, to full-day leadership seminars such as the annual SDSU Leadership Summit. More than 500 students attended the summit. In addition to a variety of programming, the center also offers students the opportunity to earn a Leadership Certificate through completion of trainings, workshops, community service projects and reflective exercises. Nearly 600 students have completed the certificate program or are in the process of completion. </w:t>
      </w:r>
    </w:p>
    <w:p w14:paraId="2B58DC57" w14:textId="77777777" w:rsidR="009C6758" w:rsidRDefault="009C6758" w:rsidP="009C6758">
      <w:pPr>
        <w:pStyle w:val="NormalWeb"/>
        <w:spacing w:after="0"/>
      </w:pPr>
      <w:r>
        <w:rPr>
          <w:i/>
          <w:iCs/>
          <w:color w:val="000000"/>
        </w:rPr>
        <w:t xml:space="preserve">Meeting Focus: Spend the morning with Chelsea </w:t>
      </w:r>
      <w:proofErr w:type="spellStart"/>
      <w:r>
        <w:rPr>
          <w:i/>
          <w:iCs/>
          <w:color w:val="000000"/>
        </w:rPr>
        <w:t>Lombrozo</w:t>
      </w:r>
      <w:proofErr w:type="spellEnd"/>
      <w:r>
        <w:rPr>
          <w:i/>
          <w:iCs/>
          <w:color w:val="000000"/>
        </w:rPr>
        <w:t xml:space="preserve">, Assistant Director of Leadership &amp; Service at the SDSU Glazer Center for Leadership and Service, where they will participate in a Leadership Development workshop. Note that a workshop with </w:t>
      </w:r>
      <w:proofErr w:type="gramStart"/>
      <w:r>
        <w:rPr>
          <w:i/>
          <w:iCs/>
          <w:color w:val="000000"/>
        </w:rPr>
        <w:t>SDSU  will</w:t>
      </w:r>
      <w:proofErr w:type="gramEnd"/>
      <w:r>
        <w:rPr>
          <w:i/>
          <w:iCs/>
          <w:color w:val="000000"/>
        </w:rPr>
        <w:t xml:space="preserve"> require </w:t>
      </w:r>
      <w:proofErr w:type="gramStart"/>
      <w:r>
        <w:rPr>
          <w:i/>
          <w:iCs/>
          <w:color w:val="000000"/>
        </w:rPr>
        <w:t>honorarium</w:t>
      </w:r>
      <w:proofErr w:type="gramEnd"/>
      <w:r>
        <w:rPr>
          <w:i/>
          <w:iCs/>
          <w:color w:val="000000"/>
        </w:rPr>
        <w:t>.</w:t>
      </w:r>
    </w:p>
    <w:p w14:paraId="0B09CAA7" w14:textId="77777777" w:rsidR="009C6758" w:rsidRDefault="009C6758" w:rsidP="009C6758">
      <w:pPr>
        <w:spacing w:after="240"/>
      </w:pPr>
      <w:r>
        <w:br/>
      </w:r>
    </w:p>
    <w:p w14:paraId="11B0225E" w14:textId="77777777" w:rsidR="009C6758" w:rsidRDefault="009C6758" w:rsidP="009C6758">
      <w:pPr>
        <w:pStyle w:val="NormalWeb"/>
        <w:spacing w:after="0"/>
      </w:pPr>
      <w:r>
        <w:rPr>
          <w:b/>
          <w:bCs/>
          <w:i/>
          <w:iCs/>
          <w:color w:val="FF0000"/>
          <w:u w:val="single"/>
        </w:rPr>
        <w:t>Political Resources</w:t>
      </w:r>
    </w:p>
    <w:p w14:paraId="2D231E61" w14:textId="77777777" w:rsidR="009C6758" w:rsidRDefault="009C6758" w:rsidP="009C6758">
      <w:pPr>
        <w:pStyle w:val="NormalWeb"/>
        <w:spacing w:before="240" w:after="0"/>
      </w:pPr>
      <w:r>
        <w:rPr>
          <w:b/>
          <w:bCs/>
          <w:color w:val="000000"/>
        </w:rPr>
        <w:t>San Diego Young Democrats for Equality</w:t>
      </w:r>
    </w:p>
    <w:p w14:paraId="37514BDA" w14:textId="77777777" w:rsidR="009C6758" w:rsidRDefault="009C6758" w:rsidP="009C6758">
      <w:pPr>
        <w:pStyle w:val="NormalWeb"/>
        <w:spacing w:after="0"/>
      </w:pPr>
      <w:hyperlink r:id="rId25" w:history="1">
        <w:r>
          <w:rPr>
            <w:rStyle w:val="Hyperlink"/>
            <w:color w:val="1155CC"/>
          </w:rPr>
          <w:t>http://democratsforequality.org/youngdems/</w:t>
        </w:r>
      </w:hyperlink>
    </w:p>
    <w:p w14:paraId="44D7B127" w14:textId="77777777" w:rsidR="009C6758" w:rsidRDefault="009C6758" w:rsidP="009C6758">
      <w:pPr>
        <w:pStyle w:val="NormalWeb"/>
        <w:spacing w:after="0"/>
      </w:pPr>
      <w:r>
        <w:rPr>
          <w:color w:val="000000"/>
        </w:rPr>
        <w:lastRenderedPageBreak/>
        <w:t xml:space="preserve">San Diego Democrats for Equality is one of the largest Democratic Clubs in Southern </w:t>
      </w:r>
      <w:proofErr w:type="gramStart"/>
      <w:r>
        <w:rPr>
          <w:color w:val="000000"/>
        </w:rPr>
        <w:t>California, and</w:t>
      </w:r>
      <w:proofErr w:type="gramEnd"/>
      <w:r>
        <w:rPr>
          <w:color w:val="000000"/>
        </w:rPr>
        <w:t xml:space="preserve"> remains one of the oldest active LGBTQ+ organizations in the US. The organization aims to unify and organize everyone interested in supporting and furthering progressive democratic values guaranteed to all Americans.</w:t>
      </w:r>
    </w:p>
    <w:p w14:paraId="21B3FF89" w14:textId="77777777" w:rsidR="009C6758" w:rsidRDefault="009C6758" w:rsidP="009C6758">
      <w:pPr>
        <w:pStyle w:val="NormalWeb"/>
        <w:spacing w:after="0"/>
      </w:pPr>
      <w:r>
        <w:rPr>
          <w:color w:val="000000"/>
        </w:rPr>
        <w:t xml:space="preserve">In 2016, San Diego Democrats for Equality chartered a youth chapter with the California Young Democrats. California Young Democrats is the official youth arm of the California Democratic Party made of young people aged 14- 35 committed to activating the youth vote, empowering Young Democrats in their community, electing Democrats to office and building a new generation of progressive leadership. As a fully chartered chapter of California Young Democrats, members of San Diego Young Democrats for Equality </w:t>
      </w:r>
      <w:proofErr w:type="gramStart"/>
      <w:r>
        <w:rPr>
          <w:color w:val="000000"/>
        </w:rPr>
        <w:t>have the opportunity to</w:t>
      </w:r>
      <w:proofErr w:type="gramEnd"/>
      <w:r>
        <w:rPr>
          <w:color w:val="000000"/>
        </w:rPr>
        <w:t xml:space="preserve"> travel and participate in CYD conventions, retreats, and other Democratic campaigns across the state, engage with their local community, and develop their skills as young leaders and practitioners of Democratic values.</w:t>
      </w:r>
    </w:p>
    <w:p w14:paraId="115EE07F" w14:textId="77777777" w:rsidR="009C6758" w:rsidRDefault="009C6758" w:rsidP="009C6758">
      <w:pPr>
        <w:pStyle w:val="NormalWeb"/>
        <w:spacing w:after="0"/>
      </w:pPr>
      <w:r>
        <w:rPr>
          <w:i/>
          <w:iCs/>
          <w:color w:val="000000"/>
        </w:rPr>
        <w:t>Meeting Focus: Learn about opportunities for Young Democrats to organize, participate in party campaigns and other events in California, and shape the party’s discourse. </w:t>
      </w:r>
    </w:p>
    <w:p w14:paraId="7FD724AD" w14:textId="77777777" w:rsidR="009C6758" w:rsidRDefault="009C6758" w:rsidP="009C6758"/>
    <w:p w14:paraId="7BA6F80E" w14:textId="77777777" w:rsidR="009C6758" w:rsidRDefault="009C6758" w:rsidP="009C6758">
      <w:pPr>
        <w:pStyle w:val="NormalWeb"/>
        <w:spacing w:before="240" w:after="240"/>
      </w:pPr>
      <w:r>
        <w:rPr>
          <w:b/>
          <w:bCs/>
          <w:i/>
          <w:iCs/>
          <w:color w:val="FF0000"/>
          <w:u w:val="single"/>
        </w:rPr>
        <w:t>Community Service Activities</w:t>
      </w:r>
    </w:p>
    <w:p w14:paraId="4F8730FD" w14:textId="77777777" w:rsidR="009C6758" w:rsidRDefault="009C6758" w:rsidP="009C6758">
      <w:pPr>
        <w:pStyle w:val="NormalWeb"/>
        <w:spacing w:after="0"/>
      </w:pPr>
      <w:r>
        <w:rPr>
          <w:b/>
          <w:bCs/>
          <w:color w:val="000000"/>
        </w:rPr>
        <w:t>Spring Valley Cleanup Crew</w:t>
      </w:r>
    </w:p>
    <w:p w14:paraId="106F3626" w14:textId="77777777" w:rsidR="009C6758" w:rsidRDefault="009C6758" w:rsidP="009C6758">
      <w:pPr>
        <w:pStyle w:val="NormalWeb"/>
        <w:spacing w:after="0"/>
      </w:pPr>
      <w:hyperlink r:id="rId26" w:history="1">
        <w:r>
          <w:rPr>
            <w:rStyle w:val="Hyperlink"/>
            <w:color w:val="1155CC"/>
          </w:rPr>
          <w:t>https://www.instagram.com/springvalleycleanupcrew/</w:t>
        </w:r>
      </w:hyperlink>
    </w:p>
    <w:p w14:paraId="157D1A49" w14:textId="77777777" w:rsidR="009C6758" w:rsidRDefault="009C6758" w:rsidP="009C6758">
      <w:pPr>
        <w:pStyle w:val="NormalWeb"/>
        <w:spacing w:after="0"/>
      </w:pPr>
      <w:r>
        <w:rPr>
          <w:color w:val="000000"/>
        </w:rPr>
        <w:t xml:space="preserve">Spring Valley Cleanup Crew works to keep Spring Valley and surrounding neighborhoods clean and safe. Spring Valley is home to many underserved, immigrant and BIPOC residents who are forced to endure environmental racism and are not granted the privilege of living in the version of San Diego that we see on postcards and travel blogs. The Tijuana River Valley, in the Spring Valley area, has been declared a state of public health crisis due to the unsanitary and unsafe conditions entering the river, and organizations like the Spring Valley Cleanup Crew are working hard to undo human-caused damage. The Spring Valley Cleanup Crew, led by youth, utilizes social media to promote its grassroots organization. Victoria Abrenica, founder of Spring Valley Cleanup Crew, is a community leader in all </w:t>
      </w:r>
      <w:proofErr w:type="gramStart"/>
      <w:r>
        <w:rPr>
          <w:color w:val="000000"/>
        </w:rPr>
        <w:t>things</w:t>
      </w:r>
      <w:proofErr w:type="gramEnd"/>
      <w:r>
        <w:rPr>
          <w:color w:val="000000"/>
        </w:rPr>
        <w:t xml:space="preserve"> public education, sustainability and environmental justice. She also serves as a Youth4Climate Instructor at San Diego 350, which is building a movement to prevent the worst impacts of climate change and climate injustice.</w:t>
      </w:r>
    </w:p>
    <w:p w14:paraId="7B662B1F" w14:textId="77777777" w:rsidR="009C6758" w:rsidRDefault="009C6758" w:rsidP="009C6758">
      <w:pPr>
        <w:pStyle w:val="NormalWeb"/>
        <w:spacing w:after="0"/>
      </w:pPr>
      <w:r>
        <w:rPr>
          <w:i/>
          <w:iCs/>
          <w:color w:val="000000"/>
        </w:rPr>
        <w:t>Activity Focus: Participate in a cleanup effort with Spring Valley Cleanup Crew, while learning how they utilize social media to promote efforts and engagement, and the work they are doing at the intersection of environment and race.</w:t>
      </w:r>
    </w:p>
    <w:p w14:paraId="199144D7" w14:textId="77777777" w:rsidR="009C6758" w:rsidRDefault="009C6758" w:rsidP="009C6758">
      <w:pPr>
        <w:spacing w:after="240"/>
      </w:pPr>
    </w:p>
    <w:p w14:paraId="750ABA41" w14:textId="77777777" w:rsidR="009C6758" w:rsidRDefault="009C6758" w:rsidP="009C6758">
      <w:pPr>
        <w:pStyle w:val="NormalWeb"/>
        <w:spacing w:after="0"/>
      </w:pPr>
      <w:r>
        <w:rPr>
          <w:b/>
          <w:bCs/>
          <w:color w:val="000000"/>
        </w:rPr>
        <w:t>Urban League of San Diego- Civic &amp; Community Engagement</w:t>
      </w:r>
    </w:p>
    <w:p w14:paraId="37983AC3" w14:textId="77777777" w:rsidR="009C6758" w:rsidRDefault="009C6758" w:rsidP="009C6758">
      <w:pPr>
        <w:pStyle w:val="NormalWeb"/>
        <w:spacing w:after="0"/>
      </w:pPr>
      <w:hyperlink r:id="rId27" w:history="1">
        <w:r>
          <w:rPr>
            <w:rStyle w:val="Hyperlink"/>
            <w:color w:val="1155CC"/>
          </w:rPr>
          <w:t>https://www.sdul.org/large-grid</w:t>
        </w:r>
      </w:hyperlink>
    </w:p>
    <w:p w14:paraId="66131B16" w14:textId="77777777" w:rsidR="009C6758" w:rsidRDefault="009C6758" w:rsidP="009C6758">
      <w:pPr>
        <w:pStyle w:val="NormalWeb"/>
        <w:spacing w:after="0"/>
      </w:pPr>
      <w:r>
        <w:rPr>
          <w:color w:val="000000"/>
        </w:rPr>
        <w:t xml:space="preserve"> The mission of the Urban League of San Diego County is assisting African Americans and other underserved people in San Diego County to achieve social and economic equality through </w:t>
      </w:r>
      <w:r>
        <w:rPr>
          <w:color w:val="000000"/>
        </w:rPr>
        <w:lastRenderedPageBreak/>
        <w:t>advocacy, bridge building, program services and research. The ULSD is partnering with other community groups in San Diego County to provide a forum for grassroots community input on public policy issues. Over the years, these partnerships have expanded to include partnerships with several organizations that benefit youth, families and community revitalization.</w:t>
      </w:r>
    </w:p>
    <w:p w14:paraId="06030971" w14:textId="77777777" w:rsidR="009C6758" w:rsidRDefault="009C6758" w:rsidP="009C6758">
      <w:pPr>
        <w:pStyle w:val="NormalWeb"/>
        <w:spacing w:after="0"/>
      </w:pPr>
      <w:r>
        <w:rPr>
          <w:i/>
          <w:iCs/>
          <w:color w:val="000000"/>
        </w:rPr>
        <w:t>Activity Focus: Join the Urban League</w:t>
      </w:r>
      <w:r>
        <w:rPr>
          <w:rFonts w:ascii="MS Mincho" w:eastAsia="MS Mincho" w:hAnsi="MS Mincho" w:hint="eastAsia"/>
          <w:i/>
          <w:iCs/>
          <w:color w:val="000000"/>
        </w:rPr>
        <w:t>’</w:t>
      </w:r>
      <w:r>
        <w:rPr>
          <w:i/>
          <w:iCs/>
          <w:color w:val="000000"/>
        </w:rPr>
        <w:t>s team of volunteers and change makers to advocate for underserved members of the San Diego Community. There are many avenues for volunteering with the Urban League including assistance with college readiness programs, integrated case management services, financial capabilities and housing, fundraising events, and more.</w:t>
      </w:r>
    </w:p>
    <w:p w14:paraId="3D8DDD7D" w14:textId="77777777" w:rsidR="009C6758" w:rsidRDefault="009C6758" w:rsidP="009C6758">
      <w:pPr>
        <w:pStyle w:val="NormalWeb"/>
        <w:spacing w:before="240" w:after="0"/>
      </w:pPr>
      <w:r>
        <w:rPr>
          <w:b/>
          <w:bCs/>
          <w:color w:val="000000"/>
        </w:rPr>
        <w:t>Catholic Charities Diocese of San Diego: Refugee Services</w:t>
      </w:r>
    </w:p>
    <w:p w14:paraId="0676C90C" w14:textId="77777777" w:rsidR="009C6758" w:rsidRDefault="009C6758" w:rsidP="009C6758">
      <w:pPr>
        <w:pStyle w:val="NormalWeb"/>
        <w:spacing w:after="0"/>
      </w:pPr>
      <w:hyperlink r:id="rId28" w:history="1">
        <w:r>
          <w:rPr>
            <w:rStyle w:val="Hyperlink"/>
            <w:color w:val="1155CC"/>
          </w:rPr>
          <w:t>https://ccdsd.org/refugee-services/</w:t>
        </w:r>
      </w:hyperlink>
      <w:r>
        <w:rPr>
          <w:color w:val="000000"/>
        </w:rPr>
        <w:t> </w:t>
      </w:r>
    </w:p>
    <w:p w14:paraId="160B9386" w14:textId="77777777" w:rsidR="009C6758" w:rsidRDefault="009C6758" w:rsidP="009C6758">
      <w:pPr>
        <w:pStyle w:val="NormalWeb"/>
        <w:spacing w:after="0"/>
      </w:pPr>
      <w:r>
        <w:rPr>
          <w:color w:val="000000"/>
        </w:rPr>
        <w:t>Refugee services at Catholic Charities aims to offer a pathway to self-reliance and a sense of bonding for every refugee. They work to facilitate an effective and memorable transition experience for refugees through an integrated provision of services including resettlement, employment, acculturation, case management and health. Catholic Charities Diocese of San Diego aims to extend a helping hand to all refugees through its program called Project REACH.</w:t>
      </w:r>
    </w:p>
    <w:p w14:paraId="55273E11" w14:textId="77777777" w:rsidR="009C6758" w:rsidRDefault="009C6758" w:rsidP="009C6758">
      <w:pPr>
        <w:pStyle w:val="NormalWeb"/>
        <w:spacing w:after="0"/>
      </w:pPr>
      <w:r>
        <w:rPr>
          <w:i/>
          <w:iCs/>
          <w:color w:val="000000"/>
        </w:rPr>
        <w:t xml:space="preserve">Meeting focus: Assist with the employment branch of Catholic Charities’ Refugee Services to help refugees prepare their </w:t>
      </w:r>
      <w:proofErr w:type="gramStart"/>
      <w:r>
        <w:rPr>
          <w:i/>
          <w:iCs/>
          <w:color w:val="000000"/>
        </w:rPr>
        <w:t>resumes, and</w:t>
      </w:r>
      <w:proofErr w:type="gramEnd"/>
      <w:r>
        <w:rPr>
          <w:i/>
          <w:iCs/>
          <w:color w:val="000000"/>
        </w:rPr>
        <w:t xml:space="preserve"> conduct mock job interviews.</w:t>
      </w:r>
    </w:p>
    <w:p w14:paraId="5D84E977" w14:textId="77777777" w:rsidR="009C6758" w:rsidRDefault="009C6758" w:rsidP="009C6758"/>
    <w:p w14:paraId="4EFD6B85" w14:textId="77777777" w:rsidR="009C6758" w:rsidRDefault="009C6758" w:rsidP="009C6758">
      <w:pPr>
        <w:pStyle w:val="NormalWeb"/>
        <w:spacing w:before="240" w:after="240"/>
      </w:pPr>
      <w:r>
        <w:rPr>
          <w:b/>
          <w:bCs/>
          <w:i/>
          <w:iCs/>
          <w:color w:val="FF0000"/>
          <w:u w:val="single"/>
        </w:rPr>
        <w:t>Think Tanks, Public-Private Cooperation Initiatives, and Community Centers</w:t>
      </w:r>
    </w:p>
    <w:p w14:paraId="6B12BFBB" w14:textId="77777777" w:rsidR="009C6758" w:rsidRDefault="009C6758" w:rsidP="009C6758">
      <w:pPr>
        <w:pStyle w:val="NormalWeb"/>
        <w:spacing w:after="0"/>
      </w:pPr>
      <w:r>
        <w:rPr>
          <w:b/>
          <w:bCs/>
          <w:color w:val="000000"/>
        </w:rPr>
        <w:t>Smart Border Coalition</w:t>
      </w:r>
    </w:p>
    <w:p w14:paraId="495250C9" w14:textId="77777777" w:rsidR="009C6758" w:rsidRDefault="009C6758" w:rsidP="009C6758">
      <w:pPr>
        <w:pStyle w:val="NormalWeb"/>
        <w:spacing w:after="0"/>
      </w:pPr>
      <w:hyperlink r:id="rId29" w:history="1">
        <w:r>
          <w:rPr>
            <w:rStyle w:val="Hyperlink"/>
            <w:color w:val="1155CC"/>
          </w:rPr>
          <w:t>http://www.smartbordercoalition.com/</w:t>
        </w:r>
      </w:hyperlink>
    </w:p>
    <w:p w14:paraId="75F1FF91" w14:textId="77777777" w:rsidR="009C6758" w:rsidRDefault="009C6758" w:rsidP="009C6758">
      <w:pPr>
        <w:pStyle w:val="NormalWeb"/>
        <w:spacing w:after="0"/>
      </w:pPr>
      <w:r>
        <w:rPr>
          <w:color w:val="000000"/>
        </w:rPr>
        <w:t>The Smart Border Coalition is a catalyst to bring together leading academic, business and civic communities from both sides of the San Diego/Tijuana International region to develop databases and policy positions, deliver special events and programs, and growth of the cross-border economy through jobs creation, workforce development and social interaction. Their mission is to make travel and trade easier and more efficient through the ports of entry between San Diego County and the Tijuana Metropolitan Area.</w:t>
      </w:r>
    </w:p>
    <w:p w14:paraId="5FE641A1" w14:textId="77777777" w:rsidR="009C6758" w:rsidRDefault="009C6758" w:rsidP="009C6758">
      <w:pPr>
        <w:pStyle w:val="NormalWeb"/>
        <w:spacing w:after="0"/>
      </w:pPr>
      <w:r>
        <w:rPr>
          <w:i/>
          <w:iCs/>
          <w:color w:val="000000"/>
        </w:rPr>
        <w:t>Meeting Focus: Learn about efforts to increase integration of and collaboration among the geographically diverse San Diego</w:t>
      </w:r>
      <w:r>
        <w:rPr>
          <w:rFonts w:ascii="MS Mincho" w:eastAsia="MS Mincho" w:hAnsi="MS Mincho" w:hint="eastAsia"/>
          <w:i/>
          <w:iCs/>
          <w:color w:val="000000"/>
        </w:rPr>
        <w:t>–</w:t>
      </w:r>
      <w:r>
        <w:rPr>
          <w:i/>
          <w:iCs/>
          <w:color w:val="000000"/>
        </w:rPr>
        <w:t>Tijuana mega region to encourage economic activity through free trade agreements, as well as social implications.</w:t>
      </w:r>
    </w:p>
    <w:p w14:paraId="1F70A351" w14:textId="77777777" w:rsidR="009C6758" w:rsidRDefault="009C6758" w:rsidP="009C6758"/>
    <w:p w14:paraId="3F362E7F" w14:textId="77777777" w:rsidR="009C6758" w:rsidRDefault="009C6758" w:rsidP="009C6758">
      <w:pPr>
        <w:pStyle w:val="NormalWeb"/>
        <w:spacing w:after="0"/>
      </w:pPr>
      <w:r>
        <w:rPr>
          <w:b/>
          <w:bCs/>
          <w:color w:val="000000"/>
        </w:rPr>
        <w:t>Youth Voice San Diego</w:t>
      </w:r>
    </w:p>
    <w:p w14:paraId="1CA29056" w14:textId="77777777" w:rsidR="009C6758" w:rsidRDefault="009C6758" w:rsidP="009C6758">
      <w:pPr>
        <w:pStyle w:val="NormalWeb"/>
        <w:spacing w:after="0"/>
      </w:pPr>
      <w:hyperlink r:id="rId30" w:history="1">
        <w:r>
          <w:rPr>
            <w:rStyle w:val="Hyperlink"/>
            <w:color w:val="1155CC"/>
          </w:rPr>
          <w:t>https://www.youthvoicesandiego.com/</w:t>
        </w:r>
      </w:hyperlink>
    </w:p>
    <w:p w14:paraId="2387F0AF" w14:textId="77777777" w:rsidR="009C6758" w:rsidRDefault="009C6758" w:rsidP="009C6758">
      <w:pPr>
        <w:pStyle w:val="NormalWeb"/>
        <w:spacing w:after="0"/>
      </w:pPr>
      <w:r>
        <w:rPr>
          <w:color w:val="000000"/>
        </w:rPr>
        <w:t xml:space="preserve"> Youth Voice is a youth leadership program held at the Mid-City Police Division weekly. Law enforcement, university interns and community-based organizations partner with the goal of providing youth with mentoring and opportunities to positively support their leadership development. Youth Voice focuses on Connection with Self, Connection with Others, Connection with Community, and Connection with Law Enforcement. The voluntary mentoring </w:t>
      </w:r>
      <w:r>
        <w:rPr>
          <w:color w:val="000000"/>
        </w:rPr>
        <w:lastRenderedPageBreak/>
        <w:t>program is supported by Mid-City Division's Juvenile Services Team and connects youth to themselves, their homes, schools, and communities through trauma informed - resilience building curriculum development.</w:t>
      </w:r>
    </w:p>
    <w:p w14:paraId="31294151" w14:textId="77777777" w:rsidR="009C6758" w:rsidRDefault="009C6758" w:rsidP="009C6758">
      <w:pPr>
        <w:pStyle w:val="NormalWeb"/>
        <w:spacing w:after="0"/>
      </w:pPr>
      <w:r>
        <w:rPr>
          <w:i/>
          <w:iCs/>
          <w:color w:val="000000"/>
        </w:rPr>
        <w:t>Meeting Focus: Learn about how Youth Voice partners with law enforcement to mentor youth leaders, and how San Diego’s young community impacts U.S. society.</w:t>
      </w:r>
    </w:p>
    <w:p w14:paraId="16BB8ECE" w14:textId="77777777" w:rsidR="009C6758" w:rsidRDefault="009C6758" w:rsidP="009C6758">
      <w:pPr>
        <w:pStyle w:val="NormalWeb"/>
        <w:spacing w:before="240" w:after="0"/>
      </w:pPr>
      <w:r>
        <w:rPr>
          <w:b/>
          <w:bCs/>
          <w:color w:val="000000"/>
        </w:rPr>
        <w:t>Youth 4 Climate</w:t>
      </w:r>
    </w:p>
    <w:p w14:paraId="3462282A" w14:textId="77777777" w:rsidR="009C6758" w:rsidRDefault="009C6758" w:rsidP="009C6758">
      <w:pPr>
        <w:pStyle w:val="NormalWeb"/>
        <w:spacing w:after="0"/>
      </w:pPr>
      <w:hyperlink r:id="rId31" w:history="1">
        <w:r>
          <w:rPr>
            <w:rStyle w:val="Hyperlink"/>
            <w:color w:val="1155CC"/>
          </w:rPr>
          <w:t>https://youth4climate350.org/</w:t>
        </w:r>
      </w:hyperlink>
    </w:p>
    <w:p w14:paraId="34AB96FE" w14:textId="77777777" w:rsidR="009C6758" w:rsidRDefault="009C6758" w:rsidP="009C6758">
      <w:pPr>
        <w:pStyle w:val="NormalWeb"/>
        <w:spacing w:after="0"/>
      </w:pPr>
      <w:r>
        <w:rPr>
          <w:color w:val="000000"/>
        </w:rPr>
        <w:t>Youth 4 Climate San Diego stands at the forefront of youth-led environmental activism in the region. Championing impactful campaigns like "Youth v. Oil" and a robust coalition of high school eco-clubs, they mobilize young minds towards positive environmental changes. This dedicated group plans and executes direct actions, such as rallies and strikes, to raise awareness and instigate actionable changes for a sustainable future. Beyond these public actions, the organization is deeply invested in nurturing the next generation of climate leaders. They roll out diverse programs that are meticulously crafted to bolster the leadership skills of young eco-activists, such as their annual Youth Climate Action Summit, summer programs, and enriching after-school engagements. Collaborating with local organizations, they also strive to integrate the teaching community into their mission, facilitating programs to inspire and mobilize educators towards climate action.</w:t>
      </w:r>
    </w:p>
    <w:p w14:paraId="35CC6FE8" w14:textId="77777777" w:rsidR="009C6758" w:rsidRDefault="009C6758" w:rsidP="009C6758">
      <w:pPr>
        <w:pStyle w:val="NormalWeb"/>
        <w:spacing w:after="0"/>
      </w:pPr>
      <w:r>
        <w:rPr>
          <w:i/>
          <w:iCs/>
          <w:color w:val="000000"/>
        </w:rPr>
        <w:t>Meeting Focus: Explore Youth 4 Climate's strategy in leading youth-led campaigns and its collaboration with high school eco-clubs. Delve into their approach towards direct actions and how they engage and nurture youth leaders through their diverse programs. Understand their efforts in integrating the teaching community into the climate action narrative.</w:t>
      </w:r>
    </w:p>
    <w:p w14:paraId="7EEDE4C1" w14:textId="77777777" w:rsidR="009C6758" w:rsidRDefault="009C6758" w:rsidP="009C6758"/>
    <w:p w14:paraId="076DB947" w14:textId="77777777" w:rsidR="009C6758" w:rsidRDefault="009C6758" w:rsidP="009C6758">
      <w:pPr>
        <w:pStyle w:val="NormalWeb"/>
        <w:spacing w:before="240" w:after="0"/>
        <w:jc w:val="both"/>
      </w:pPr>
      <w:r>
        <w:rPr>
          <w:b/>
          <w:bCs/>
          <w:i/>
          <w:iCs/>
          <w:color w:val="FF0000"/>
          <w:u w:val="single"/>
        </w:rPr>
        <w:t>Media and Journalism:</w:t>
      </w:r>
    </w:p>
    <w:p w14:paraId="17698155" w14:textId="77777777" w:rsidR="009C6758" w:rsidRDefault="009C6758" w:rsidP="009C6758">
      <w:pPr>
        <w:pStyle w:val="NormalWeb"/>
        <w:spacing w:before="240" w:after="0"/>
        <w:jc w:val="both"/>
      </w:pPr>
      <w:r>
        <w:rPr>
          <w:b/>
          <w:bCs/>
          <w:color w:val="000000"/>
        </w:rPr>
        <w:t>Voice of San Diego</w:t>
      </w:r>
    </w:p>
    <w:p w14:paraId="4593579F" w14:textId="77777777" w:rsidR="009C6758" w:rsidRDefault="009C6758" w:rsidP="009C6758">
      <w:pPr>
        <w:pStyle w:val="NormalWeb"/>
        <w:spacing w:after="0"/>
        <w:jc w:val="both"/>
      </w:pPr>
      <w:hyperlink r:id="rId32" w:history="1">
        <w:r>
          <w:rPr>
            <w:rStyle w:val="Hyperlink"/>
            <w:color w:val="1155CC"/>
          </w:rPr>
          <w:t>www.voiceofsandiego.org</w:t>
        </w:r>
      </w:hyperlink>
      <w:r>
        <w:rPr>
          <w:color w:val="000000"/>
        </w:rPr>
        <w:t>  </w:t>
      </w:r>
    </w:p>
    <w:p w14:paraId="40953C03" w14:textId="77777777" w:rsidR="009C6758" w:rsidRDefault="009C6758" w:rsidP="009C6758">
      <w:pPr>
        <w:pStyle w:val="NormalWeb"/>
        <w:spacing w:after="0"/>
        <w:jc w:val="both"/>
      </w:pPr>
      <w:r>
        <w:rPr>
          <w:color w:val="000000"/>
        </w:rPr>
        <w:t>The mission of the Voice of San Diego is to consistently deliver ground-breaking investigative journalism for the San Diego region and to increase civic participation by giving residents the knowledge and in-depth analysis necessary to become advocates for good government and social progress. Voice of San Diego is a member-based nonprofit investigative news organization that gives concerned citizens the tools they need to engage in important conversations about their community. They are unlike any news outlet in San Diego because they dig deeper to uncover the truth and devote the time necessary to turn the chaos of news into a story people can access and understand. As a 501(c)(3) nonprofit organization, they are fully funded by individual donors, major charitable gifts, foundations and community partnerships.</w:t>
      </w:r>
    </w:p>
    <w:p w14:paraId="382C2358" w14:textId="77777777" w:rsidR="009C6758" w:rsidRDefault="009C6758" w:rsidP="009C6758">
      <w:pPr>
        <w:pStyle w:val="NormalWeb"/>
        <w:spacing w:after="0"/>
        <w:jc w:val="both"/>
      </w:pPr>
      <w:r>
        <w:rPr>
          <w:i/>
          <w:iCs/>
          <w:color w:val="000000"/>
        </w:rPr>
        <w:t>Meeting Focus: To discuss the impact of media organizations on rallying youth engagement in the community through new and traditional mediums.</w:t>
      </w:r>
    </w:p>
    <w:p w14:paraId="1054C229" w14:textId="77777777" w:rsidR="009C6758" w:rsidRDefault="009C6758" w:rsidP="009C6758">
      <w:pPr>
        <w:pStyle w:val="NormalWeb"/>
        <w:spacing w:before="240" w:after="0"/>
      </w:pPr>
      <w:r>
        <w:rPr>
          <w:b/>
          <w:bCs/>
          <w:color w:val="000000"/>
        </w:rPr>
        <w:t>San Diego Society of Professional Journalists (San Diego SPJ)</w:t>
      </w:r>
      <w:r>
        <w:rPr>
          <w:color w:val="000000"/>
        </w:rPr>
        <w:t> </w:t>
      </w:r>
    </w:p>
    <w:p w14:paraId="1EA9548C" w14:textId="77777777" w:rsidR="009C6758" w:rsidRDefault="009C6758" w:rsidP="009C6758">
      <w:pPr>
        <w:pStyle w:val="NormalWeb"/>
        <w:spacing w:after="0"/>
      </w:pPr>
      <w:hyperlink r:id="rId33" w:history="1">
        <w:r>
          <w:rPr>
            <w:rStyle w:val="Hyperlink"/>
            <w:color w:val="0563C1"/>
          </w:rPr>
          <w:t>https://spjsandiego.org</w:t>
        </w:r>
      </w:hyperlink>
    </w:p>
    <w:p w14:paraId="611D346E" w14:textId="77777777" w:rsidR="009C6758" w:rsidRDefault="009C6758" w:rsidP="009C6758">
      <w:pPr>
        <w:pStyle w:val="NormalWeb"/>
        <w:spacing w:after="0"/>
      </w:pPr>
      <w:r>
        <w:rPr>
          <w:color w:val="000000"/>
        </w:rPr>
        <w:t>The Society of Professional Journalists is a professional organization that includes broadcast, print and online journalists, journalism educators and students interested in journalism as a career. SPJ works to protect the First Amendment guarantees of freedom of speech and of the press, to stimulate high standards and ethical behavior in the practice of journalism, to foster excellence among journalists, to encourage diversity in journalism, and to be the pre-eminent, broad-based membership organization for journalists. The San Diego Pro Chapter sponsors professional development and networking programs throughout the year, sponsors an annual journalism awards contest for professional and college journalists, gives scholarships to student journalists, and hosts an annual awards banquet.</w:t>
      </w:r>
    </w:p>
    <w:p w14:paraId="38715B4B" w14:textId="77777777" w:rsidR="009C6758" w:rsidRDefault="009C6758" w:rsidP="009C6758">
      <w:pPr>
        <w:pStyle w:val="NormalWeb"/>
        <w:spacing w:after="0"/>
        <w:jc w:val="both"/>
      </w:pPr>
      <w:r>
        <w:rPr>
          <w:i/>
          <w:iCs/>
          <w:color w:val="000000"/>
        </w:rPr>
        <w:t>Meeting Focus: Roundtable discussion with several SPJ members on how a professional organization supports accurate and ethical reporting, and counters the spread of misinformation and disinformation; examine the SPJ’s</w:t>
      </w:r>
      <w:hyperlink r:id="rId34" w:history="1">
        <w:r>
          <w:rPr>
            <w:rStyle w:val="Hyperlink"/>
            <w:i/>
            <w:iCs/>
            <w:color w:val="000000"/>
          </w:rPr>
          <w:t xml:space="preserve"> </w:t>
        </w:r>
        <w:r>
          <w:rPr>
            <w:rStyle w:val="Hyperlink"/>
            <w:i/>
            <w:iCs/>
            <w:color w:val="1155CC"/>
          </w:rPr>
          <w:t>Code of Ethics</w:t>
        </w:r>
      </w:hyperlink>
      <w:r>
        <w:rPr>
          <w:i/>
          <w:iCs/>
          <w:color w:val="000000"/>
        </w:rPr>
        <w:t>.</w:t>
      </w:r>
    </w:p>
    <w:p w14:paraId="6FC82555" w14:textId="77777777" w:rsidR="009C6758" w:rsidRDefault="009C6758" w:rsidP="009C6758">
      <w:pPr>
        <w:pStyle w:val="NormalWeb"/>
        <w:spacing w:before="240" w:after="0"/>
        <w:jc w:val="both"/>
      </w:pPr>
      <w:r>
        <w:rPr>
          <w:b/>
          <w:bCs/>
          <w:color w:val="201F1E"/>
        </w:rPr>
        <w:t>San Diego Union-Tribune</w:t>
      </w:r>
    </w:p>
    <w:p w14:paraId="6C4D2CF4" w14:textId="77777777" w:rsidR="009C6758" w:rsidRDefault="009C6758" w:rsidP="009C6758">
      <w:pPr>
        <w:pStyle w:val="NormalWeb"/>
        <w:spacing w:after="0"/>
        <w:jc w:val="both"/>
      </w:pPr>
      <w:hyperlink r:id="rId35" w:history="1">
        <w:r>
          <w:rPr>
            <w:rStyle w:val="Hyperlink"/>
            <w:color w:val="1155CC"/>
          </w:rPr>
          <w:t>https://www.sandiegouniontribune.com/</w:t>
        </w:r>
      </w:hyperlink>
    </w:p>
    <w:p w14:paraId="67C28F3D" w14:textId="77777777" w:rsidR="009C6758" w:rsidRDefault="009C6758" w:rsidP="009C6758">
      <w:pPr>
        <w:pStyle w:val="NormalWeb"/>
        <w:spacing w:after="0"/>
        <w:jc w:val="both"/>
      </w:pPr>
      <w:hyperlink r:id="rId36" w:history="1">
        <w:r>
          <w:rPr>
            <w:rStyle w:val="Hyperlink"/>
            <w:color w:val="1155CC"/>
          </w:rPr>
          <w:t>https://www.sandiegouniontribune.com/our-journalism-explained</w:t>
        </w:r>
      </w:hyperlink>
    </w:p>
    <w:p w14:paraId="2DFE0814" w14:textId="77777777" w:rsidR="009C6758" w:rsidRDefault="009C6758" w:rsidP="009C6758">
      <w:pPr>
        <w:pStyle w:val="NormalWeb"/>
        <w:spacing w:after="0"/>
        <w:jc w:val="both"/>
      </w:pPr>
      <w:r>
        <w:rPr>
          <w:color w:val="201F1E"/>
        </w:rPr>
        <w:t>The San Diego Union-Tribune is San Diego’s largest media company and its oldest business, dating back to the founding of the Union in 1868. The San Diego Union-Tribune’s mission is to spread knowledge, build understanding and create opportunity in the communities it serves. They strive to elevate civic discourse though the journalistic pursuit of truth. Fairness, accuracy and honesty are their fundamental values.</w:t>
      </w:r>
    </w:p>
    <w:p w14:paraId="0588B6D8" w14:textId="77777777" w:rsidR="009C6758" w:rsidRDefault="009C6758" w:rsidP="009C6758">
      <w:pPr>
        <w:pStyle w:val="NormalWeb"/>
        <w:spacing w:after="0"/>
        <w:jc w:val="both"/>
      </w:pPr>
      <w:r>
        <w:rPr>
          <w:i/>
          <w:iCs/>
          <w:color w:val="201F1E"/>
        </w:rPr>
        <w:t xml:space="preserve">Meeting Focus: Explore the San Diego Union-Tribune’s influence in the San Diego </w:t>
      </w:r>
      <w:proofErr w:type="gramStart"/>
      <w:r>
        <w:rPr>
          <w:i/>
          <w:iCs/>
          <w:color w:val="201F1E"/>
        </w:rPr>
        <w:t>region  and</w:t>
      </w:r>
      <w:proofErr w:type="gramEnd"/>
      <w:r>
        <w:rPr>
          <w:i/>
          <w:iCs/>
          <w:color w:val="201F1E"/>
        </w:rPr>
        <w:t xml:space="preserve"> determination to maintain their fundamental values or accuracy and honesty in reporting.</w:t>
      </w:r>
    </w:p>
    <w:p w14:paraId="6EE99C0F" w14:textId="77777777" w:rsidR="008E17AA" w:rsidRDefault="008E17AA" w:rsidP="008E17AA">
      <w:pPr>
        <w:spacing w:after="0" w:line="240" w:lineRule="auto"/>
        <w:jc w:val="both"/>
        <w:rPr>
          <w:rFonts w:ascii="Times New Roman" w:hAnsi="Times New Roman" w:cs="Times New Roman"/>
          <w:i/>
          <w:color w:val="222222"/>
          <w:sz w:val="24"/>
          <w:szCs w:val="24"/>
          <w:shd w:val="clear" w:color="auto" w:fill="FFFFFF"/>
        </w:rPr>
      </w:pPr>
    </w:p>
    <w:p w14:paraId="1314E343" w14:textId="77777777" w:rsidR="001F7C9D" w:rsidRDefault="001F7C9D" w:rsidP="009C6758">
      <w:pPr>
        <w:pBdr>
          <w:bottom w:val="single" w:sz="4" w:space="1" w:color="auto"/>
        </w:pBdr>
        <w:spacing w:after="0" w:line="240" w:lineRule="auto"/>
        <w:jc w:val="both"/>
        <w:rPr>
          <w:rFonts w:ascii="Times New Roman" w:eastAsia="Calibri" w:hAnsi="Times New Roman" w:cs="Times New Roman"/>
        </w:rPr>
      </w:pPr>
    </w:p>
    <w:p w14:paraId="235F45E7" w14:textId="77777777" w:rsidR="00C11644" w:rsidRDefault="00C11644" w:rsidP="001F7C9D">
      <w:pPr>
        <w:spacing w:after="0" w:line="240" w:lineRule="auto"/>
        <w:jc w:val="both"/>
        <w:rPr>
          <w:rFonts w:ascii="Times New Roman" w:eastAsia="Calibri" w:hAnsi="Times New Roman" w:cs="Times New Roman"/>
        </w:rPr>
      </w:pPr>
    </w:p>
    <w:p w14:paraId="57789130" w14:textId="77777777" w:rsidR="009C6758" w:rsidRDefault="009C6758" w:rsidP="001F7C9D">
      <w:pPr>
        <w:jc w:val="center"/>
        <w:rPr>
          <w:rFonts w:ascii="Times New Roman" w:eastAsia="Calibri" w:hAnsi="Times New Roman" w:cs="Times New Roman"/>
          <w:b/>
        </w:rPr>
      </w:pPr>
    </w:p>
    <w:p w14:paraId="4C05BE76" w14:textId="77777777" w:rsidR="009C6758" w:rsidRDefault="009C6758" w:rsidP="001F7C9D">
      <w:pPr>
        <w:jc w:val="center"/>
        <w:rPr>
          <w:rFonts w:ascii="Times New Roman" w:eastAsia="Calibri" w:hAnsi="Times New Roman" w:cs="Times New Roman"/>
          <w:b/>
        </w:rPr>
      </w:pPr>
    </w:p>
    <w:p w14:paraId="303FA482" w14:textId="77777777" w:rsidR="009C6758" w:rsidRDefault="009C6758" w:rsidP="001F7C9D">
      <w:pPr>
        <w:jc w:val="center"/>
        <w:rPr>
          <w:rFonts w:ascii="Times New Roman" w:eastAsia="Calibri" w:hAnsi="Times New Roman" w:cs="Times New Roman"/>
          <w:b/>
        </w:rPr>
      </w:pPr>
    </w:p>
    <w:p w14:paraId="7C6103E1" w14:textId="77777777" w:rsidR="009C6758" w:rsidRDefault="009C6758" w:rsidP="001F7C9D">
      <w:pPr>
        <w:jc w:val="center"/>
        <w:rPr>
          <w:rFonts w:ascii="Times New Roman" w:eastAsia="Calibri" w:hAnsi="Times New Roman" w:cs="Times New Roman"/>
          <w:b/>
        </w:rPr>
      </w:pPr>
    </w:p>
    <w:p w14:paraId="6DD58F62" w14:textId="77777777" w:rsidR="009C6758" w:rsidRDefault="009C6758" w:rsidP="001F7C9D">
      <w:pPr>
        <w:jc w:val="center"/>
        <w:rPr>
          <w:rFonts w:ascii="Times New Roman" w:eastAsia="Calibri" w:hAnsi="Times New Roman" w:cs="Times New Roman"/>
          <w:b/>
        </w:rPr>
      </w:pPr>
    </w:p>
    <w:p w14:paraId="25DC8862" w14:textId="77777777" w:rsidR="009C6758" w:rsidRDefault="009C6758" w:rsidP="001F7C9D">
      <w:pPr>
        <w:jc w:val="center"/>
        <w:rPr>
          <w:rFonts w:ascii="Times New Roman" w:eastAsia="Calibri" w:hAnsi="Times New Roman" w:cs="Times New Roman"/>
          <w:b/>
        </w:rPr>
      </w:pPr>
    </w:p>
    <w:p w14:paraId="0BE0FACA" w14:textId="77777777" w:rsidR="009C6758" w:rsidRDefault="009C6758" w:rsidP="001F7C9D">
      <w:pPr>
        <w:jc w:val="center"/>
        <w:rPr>
          <w:rFonts w:ascii="Times New Roman" w:eastAsia="Calibri" w:hAnsi="Times New Roman" w:cs="Times New Roman"/>
          <w:b/>
        </w:rPr>
      </w:pPr>
    </w:p>
    <w:p w14:paraId="4BE19654" w14:textId="77777777" w:rsidR="009C6758" w:rsidRDefault="009C6758" w:rsidP="001F7C9D">
      <w:pPr>
        <w:jc w:val="center"/>
        <w:rPr>
          <w:rFonts w:ascii="Times New Roman" w:eastAsia="Calibri" w:hAnsi="Times New Roman" w:cs="Times New Roman"/>
          <w:b/>
        </w:rPr>
      </w:pPr>
    </w:p>
    <w:p w14:paraId="43481111" w14:textId="77777777" w:rsidR="009C6758" w:rsidRDefault="009C6758" w:rsidP="001F7C9D">
      <w:pPr>
        <w:jc w:val="center"/>
        <w:rPr>
          <w:rFonts w:ascii="Times New Roman" w:eastAsia="Calibri" w:hAnsi="Times New Roman" w:cs="Times New Roman"/>
          <w:b/>
        </w:rPr>
      </w:pPr>
    </w:p>
    <w:p w14:paraId="715EA170" w14:textId="77777777" w:rsidR="009C6758" w:rsidRDefault="009C6758" w:rsidP="001F7C9D">
      <w:pPr>
        <w:jc w:val="center"/>
        <w:rPr>
          <w:rFonts w:ascii="Times New Roman" w:eastAsia="Calibri" w:hAnsi="Times New Roman" w:cs="Times New Roman"/>
          <w:b/>
        </w:rPr>
      </w:pPr>
    </w:p>
    <w:p w14:paraId="609AA4FC" w14:textId="77777777" w:rsidR="009C6758" w:rsidRDefault="009C6758" w:rsidP="001F7C9D">
      <w:pPr>
        <w:jc w:val="center"/>
        <w:rPr>
          <w:rFonts w:ascii="Times New Roman" w:eastAsia="Calibri" w:hAnsi="Times New Roman" w:cs="Times New Roman"/>
          <w:b/>
        </w:rPr>
      </w:pPr>
    </w:p>
    <w:p w14:paraId="1938A10C" w14:textId="56644AE9" w:rsidR="001F7C9D" w:rsidRDefault="001F7C9D" w:rsidP="001F7C9D">
      <w:pPr>
        <w:jc w:val="center"/>
        <w:rPr>
          <w:rFonts w:ascii="Times New Roman" w:eastAsia="Calibri" w:hAnsi="Times New Roman" w:cs="Times New Roman"/>
          <w:b/>
        </w:rPr>
      </w:pPr>
      <w:r>
        <w:rPr>
          <w:rFonts w:ascii="Times New Roman" w:eastAsia="Calibri" w:hAnsi="Times New Roman" w:cs="Times New Roman"/>
          <w:b/>
        </w:rPr>
        <w:lastRenderedPageBreak/>
        <w:t>Cultural Activities</w:t>
      </w:r>
    </w:p>
    <w:p w14:paraId="2C86F9E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San Diego Zoo</w:t>
      </w:r>
    </w:p>
    <w:p w14:paraId="512E5475" w14:textId="77777777" w:rsidR="001F7C9D" w:rsidRDefault="009C6758" w:rsidP="001F7C9D">
      <w:pPr>
        <w:spacing w:after="0" w:line="240" w:lineRule="auto"/>
        <w:rPr>
          <w:rFonts w:ascii="Times New Roman" w:eastAsia="Calibri" w:hAnsi="Times New Roman" w:cs="Times New Roman"/>
        </w:rPr>
      </w:pPr>
      <w:hyperlink r:id="rId37" w:history="1">
        <w:r w:rsidR="001F7C9D">
          <w:rPr>
            <w:rStyle w:val="Hyperlink"/>
            <w:rFonts w:ascii="Times New Roman" w:eastAsia="Calibri" w:hAnsi="Times New Roman" w:cs="Times New Roman"/>
            <w:color w:val="0000FF"/>
          </w:rPr>
          <w:t>www.sandiegozoo.org</w:t>
        </w:r>
      </w:hyperlink>
      <w:r w:rsidR="001F7C9D">
        <w:rPr>
          <w:rFonts w:ascii="Times New Roman" w:eastAsia="Calibri" w:hAnsi="Times New Roman" w:cs="Times New Roman"/>
          <w:color w:val="0000FF"/>
          <w:u w:val="single"/>
        </w:rPr>
        <w:t xml:space="preserve"> </w:t>
      </w:r>
    </w:p>
    <w:p w14:paraId="796AED29"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$62 for one Adult Ticket</w:t>
      </w:r>
    </w:p>
    <w:p w14:paraId="161923E0"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The 100-acre (40-hectare) Zoo is home to over 3,700 rare and endangered animals representing more than 650 species and subspecies, and a prominent botanical collection with more than 700,000 exotic plants. Accessibility: The zoo is located just north of downtown San Diego in Balboa Park (a 5-10-minute drive from downtown). </w:t>
      </w:r>
    </w:p>
    <w:p w14:paraId="5D820417" w14:textId="77777777" w:rsidR="001F7C9D" w:rsidRDefault="001F7C9D" w:rsidP="001F7C9D">
      <w:pPr>
        <w:spacing w:after="0" w:line="240" w:lineRule="auto"/>
        <w:rPr>
          <w:rFonts w:ascii="Times New Roman" w:eastAsia="Calibri" w:hAnsi="Times New Roman" w:cs="Times New Roman"/>
          <w:bCs/>
        </w:rPr>
      </w:pPr>
    </w:p>
    <w:p w14:paraId="5FE3DDA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Harbor Cruise</w:t>
      </w:r>
    </w:p>
    <w:p w14:paraId="43BABD03" w14:textId="77777777" w:rsidR="001F7C9D" w:rsidRDefault="009C6758" w:rsidP="001F7C9D">
      <w:pPr>
        <w:spacing w:after="0" w:line="240" w:lineRule="auto"/>
        <w:rPr>
          <w:rFonts w:ascii="Times New Roman" w:eastAsia="Calibri" w:hAnsi="Times New Roman" w:cs="Times New Roman"/>
        </w:rPr>
      </w:pPr>
      <w:hyperlink r:id="rId38" w:history="1">
        <w:r w:rsidR="001F7C9D">
          <w:rPr>
            <w:rStyle w:val="Hyperlink"/>
            <w:rFonts w:ascii="Times New Roman" w:eastAsia="Calibri" w:hAnsi="Times New Roman" w:cs="Times New Roman"/>
            <w:color w:val="0000FF"/>
          </w:rPr>
          <w:t>www.sdhe.com</w:t>
        </w:r>
      </w:hyperlink>
      <w:r w:rsidR="001F7C9D">
        <w:rPr>
          <w:rFonts w:ascii="Times New Roman" w:eastAsia="Calibri" w:hAnsi="Times New Roman" w:cs="Times New Roman"/>
          <w:color w:val="0000FF"/>
          <w:u w:val="single"/>
        </w:rPr>
        <w:t xml:space="preserve"> </w:t>
      </w:r>
    </w:p>
    <w:p w14:paraId="6DF1ED29"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$30 for one Adult Ticket for a one-hour narrated tour (south bay or north bay routes); $35 for a full bay two-hour narrated tour which covers it all: ships of the Maritime Museum, Harbor and Shelter Islands, North Island Naval Air Station, the Submarine Base, as well as the Coronado Bridge, and more. The full bay tour is about 25 miles in length. Accessibility: The tour begins and ends at the same location downtown along Broadway Pier. </w:t>
      </w:r>
    </w:p>
    <w:p w14:paraId="75242C43" w14:textId="77777777" w:rsidR="001F7C9D" w:rsidRDefault="001F7C9D" w:rsidP="001F7C9D">
      <w:pPr>
        <w:spacing w:after="0" w:line="240" w:lineRule="auto"/>
        <w:rPr>
          <w:rFonts w:ascii="Times New Roman" w:eastAsia="Calibri" w:hAnsi="Times New Roman" w:cs="Times New Roman"/>
          <w:b/>
          <w:bCs/>
        </w:rPr>
      </w:pPr>
    </w:p>
    <w:p w14:paraId="07C2F59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Old Town Trolley Tour</w:t>
      </w:r>
    </w:p>
    <w:p w14:paraId="5D553178" w14:textId="77777777" w:rsidR="001F7C9D" w:rsidRDefault="009C6758" w:rsidP="001F7C9D">
      <w:pPr>
        <w:spacing w:after="0" w:line="240" w:lineRule="auto"/>
        <w:rPr>
          <w:rFonts w:ascii="Times New Roman" w:eastAsia="Calibri" w:hAnsi="Times New Roman" w:cs="Times New Roman"/>
          <w:color w:val="0000FF"/>
          <w:u w:val="single"/>
        </w:rPr>
      </w:pPr>
      <w:hyperlink r:id="rId39" w:history="1">
        <w:r w:rsidR="001F7C9D">
          <w:rPr>
            <w:rStyle w:val="Hyperlink"/>
            <w:rFonts w:ascii="Times New Roman" w:eastAsia="Calibri" w:hAnsi="Times New Roman" w:cs="Times New Roman"/>
            <w:color w:val="0000FF"/>
          </w:rPr>
          <w:t>www.trolleytours.com/san-diego</w:t>
        </w:r>
      </w:hyperlink>
      <w:r w:rsidR="001F7C9D">
        <w:rPr>
          <w:rFonts w:ascii="Times New Roman" w:eastAsia="Calibri" w:hAnsi="Times New Roman" w:cs="Times New Roman"/>
          <w:color w:val="0000FF"/>
          <w:u w:val="single"/>
        </w:rPr>
        <w:t xml:space="preserve"> </w:t>
      </w:r>
    </w:p>
    <w:p w14:paraId="2857B398" w14:textId="77777777" w:rsidR="001F7C9D" w:rsidRDefault="009C6758" w:rsidP="001F7C9D">
      <w:pPr>
        <w:spacing w:after="0" w:line="240" w:lineRule="auto"/>
        <w:rPr>
          <w:rFonts w:ascii="Times New Roman" w:eastAsia="Calibri" w:hAnsi="Times New Roman" w:cs="Times New Roman"/>
        </w:rPr>
      </w:pPr>
      <w:hyperlink r:id="rId40" w:history="1">
        <w:r w:rsidR="001F7C9D">
          <w:rPr>
            <w:rStyle w:val="Hyperlink"/>
            <w:rFonts w:ascii="Times New Roman" w:eastAsia="Calibri" w:hAnsi="Times New Roman" w:cs="Times New Roman"/>
            <w:color w:val="0000FF"/>
          </w:rPr>
          <w:t>www.oldtownsandiegoguide.com</w:t>
        </w:r>
      </w:hyperlink>
    </w:p>
    <w:p w14:paraId="47919061"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$44 for a 1-Day Adult Ticket</w:t>
      </w:r>
      <w:r>
        <w:rPr>
          <w:rFonts w:ascii="Times New Roman" w:hAnsi="Times New Roman" w:cs="Times New Roman"/>
        </w:rPr>
        <w:t xml:space="preserve"> </w:t>
      </w:r>
      <w:r>
        <w:rPr>
          <w:rFonts w:ascii="Times New Roman" w:eastAsia="Calibri" w:hAnsi="Times New Roman" w:cs="Times New Roman"/>
        </w:rPr>
        <w:t>(discounted when purchased on-line)</w:t>
      </w:r>
    </w:p>
    <w:p w14:paraId="365CC1F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For 30 years, Old Town Trolley Tours has been providing sightseeing tours, highlighting the best San Diego attractions.</w:t>
      </w:r>
      <w:r>
        <w:rPr>
          <w:rFonts w:ascii="Times New Roman" w:hAnsi="Times New Roman" w:cs="Times New Roman"/>
        </w:rPr>
        <w:t xml:space="preserve"> </w:t>
      </w:r>
      <w:r>
        <w:rPr>
          <w:rFonts w:ascii="Times New Roman" w:eastAsia="Calibri" w:hAnsi="Times New Roman" w:cs="Times New Roman"/>
        </w:rPr>
        <w:t xml:space="preserve">The Tours are designed so that you can hop on and off the trolley and explore on your own at any time throughout the day. Hours of operation are generally 8:50am – 5:00pm, with later hours in the Spring and Summer. The fleet of orange and green trolleys travel frequently throughout San Diego and over the iconic San Diego-Coronado Bridge to Coronado on a continuous 25-mile loop visiting 10 neighborhoods with 10 destination stops. </w:t>
      </w:r>
    </w:p>
    <w:p w14:paraId="1F8ADE34" w14:textId="77777777" w:rsidR="001F7C9D" w:rsidRDefault="001F7C9D" w:rsidP="001F7C9D">
      <w:pPr>
        <w:spacing w:after="0" w:line="240" w:lineRule="auto"/>
        <w:rPr>
          <w:rFonts w:ascii="Times New Roman" w:eastAsia="Calibri" w:hAnsi="Times New Roman" w:cs="Times New Roman"/>
          <w:b/>
          <w:bCs/>
        </w:rPr>
      </w:pPr>
    </w:p>
    <w:p w14:paraId="2D7B3BD2"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USS Midway Museum</w:t>
      </w:r>
      <w:r>
        <w:rPr>
          <w:rFonts w:ascii="Times New Roman" w:eastAsia="Calibri" w:hAnsi="Times New Roman" w:cs="Times New Roman"/>
        </w:rPr>
        <w:t xml:space="preserve"> </w:t>
      </w:r>
    </w:p>
    <w:p w14:paraId="6BB2B357" w14:textId="77777777" w:rsidR="001F7C9D" w:rsidRDefault="009C6758" w:rsidP="001F7C9D">
      <w:pPr>
        <w:spacing w:after="0" w:line="240" w:lineRule="auto"/>
        <w:ind w:left="2160" w:hanging="2160"/>
        <w:rPr>
          <w:rFonts w:ascii="Times New Roman" w:eastAsia="Calibri" w:hAnsi="Times New Roman" w:cs="Times New Roman"/>
          <w:color w:val="0000FF"/>
          <w:u w:val="single"/>
        </w:rPr>
      </w:pPr>
      <w:hyperlink r:id="rId41" w:history="1">
        <w:r w:rsidR="001F7C9D">
          <w:rPr>
            <w:rStyle w:val="Hyperlink"/>
            <w:rFonts w:ascii="Times New Roman" w:eastAsia="Calibri" w:hAnsi="Times New Roman" w:cs="Times New Roman"/>
            <w:color w:val="0000FF"/>
          </w:rPr>
          <w:t>www.midway.org</w:t>
        </w:r>
      </w:hyperlink>
      <w:r w:rsidR="001F7C9D">
        <w:rPr>
          <w:rFonts w:ascii="Times New Roman" w:eastAsia="Calibri" w:hAnsi="Times New Roman" w:cs="Times New Roman"/>
          <w:color w:val="0000FF"/>
          <w:u w:val="single"/>
        </w:rPr>
        <w:t xml:space="preserve"> </w:t>
      </w:r>
    </w:p>
    <w:p w14:paraId="4196F875"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Price: $26 for one Adult General Admission Ticket ($1 discount when purchased on-line). </w:t>
      </w:r>
    </w:p>
    <w:p w14:paraId="57C6710D"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Imagine experiencing life at sea aboard one of America’s longest-serving aircraft carriers. Visitors to the USS Midway Museum enter a floating city at sea and walk in the footsteps of 225,000 Midway sailors who served our country and upheld the American ideals of strength, freedom and peace. Guests can spend the day exploring more than 60 exhibits with a collection of 30 restored aircraft. The self-guided audio tour, narrated by Midway sailors, brings the carrier's history to life.</w:t>
      </w:r>
      <w:r>
        <w:rPr>
          <w:rFonts w:ascii="Times New Roman" w:hAnsi="Times New Roman" w:cs="Times New Roman"/>
        </w:rPr>
        <w:t xml:space="preserve"> </w:t>
      </w:r>
      <w:r>
        <w:rPr>
          <w:rFonts w:ascii="Times New Roman" w:eastAsia="Calibri" w:hAnsi="Times New Roman" w:cs="Times New Roman"/>
        </w:rPr>
        <w:t xml:space="preserve">Operating Hours: 10am – 5pm (Last admission at 4pm). Accessibility: The museum is located downtown alongside Navy Pier. </w:t>
      </w:r>
    </w:p>
    <w:p w14:paraId="72EBE3AD" w14:textId="77777777" w:rsidR="001F7C9D" w:rsidRDefault="001F7C9D" w:rsidP="001F7C9D">
      <w:pPr>
        <w:spacing w:after="0" w:line="240" w:lineRule="auto"/>
        <w:rPr>
          <w:rFonts w:ascii="Times New Roman" w:eastAsia="Calibri" w:hAnsi="Times New Roman" w:cs="Times New Roman"/>
          <w:b/>
          <w:bCs/>
        </w:rPr>
      </w:pPr>
    </w:p>
    <w:p w14:paraId="5E8A4986"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Balboa Park</w:t>
      </w:r>
    </w:p>
    <w:p w14:paraId="7A33863F" w14:textId="77777777" w:rsidR="001F7C9D" w:rsidRDefault="009C6758" w:rsidP="001F7C9D">
      <w:pPr>
        <w:spacing w:after="0" w:line="240" w:lineRule="auto"/>
        <w:rPr>
          <w:rFonts w:ascii="Times New Roman" w:eastAsia="Calibri" w:hAnsi="Times New Roman" w:cs="Times New Roman"/>
        </w:rPr>
      </w:pPr>
      <w:hyperlink r:id="rId42" w:history="1">
        <w:r w:rsidR="001F7C9D">
          <w:rPr>
            <w:rStyle w:val="Hyperlink"/>
            <w:rFonts w:ascii="Times New Roman" w:eastAsia="Calibri" w:hAnsi="Times New Roman" w:cs="Times New Roman"/>
            <w:color w:val="0000FF"/>
          </w:rPr>
          <w:t>www.balboapark.org</w:t>
        </w:r>
      </w:hyperlink>
      <w:r w:rsidR="001F7C9D">
        <w:rPr>
          <w:rFonts w:ascii="Times New Roman" w:eastAsia="Calibri" w:hAnsi="Times New Roman" w:cs="Times New Roman"/>
          <w:color w:val="0000FF"/>
          <w:u w:val="single"/>
        </w:rPr>
        <w:t xml:space="preserve"> </w:t>
      </w:r>
    </w:p>
    <w:p w14:paraId="25B226A9"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Home to 17 major museums and cultural institutions, renowned performing arts venues, beautiful gardens and the San Diego Zoo, Balboa Park has an ever-changing calendar of museum exhibitions, plays, musicals, concerts, and classes—all in the beautiful and timeless setting of this must-see San Diego attraction. Accessibility: Balboa Park is conveniently located just north of downtown San Diego (a 5-10-minute drive from downtown).</w:t>
      </w:r>
    </w:p>
    <w:p w14:paraId="3E81D9F7" w14:textId="77777777" w:rsidR="001F7C9D" w:rsidRDefault="001F7C9D" w:rsidP="001F7C9D">
      <w:pPr>
        <w:spacing w:after="0" w:line="240" w:lineRule="auto"/>
        <w:rPr>
          <w:rFonts w:ascii="Times New Roman" w:eastAsia="Calibri" w:hAnsi="Times New Roman" w:cs="Times New Roman"/>
          <w:b/>
          <w:bCs/>
        </w:rPr>
      </w:pPr>
    </w:p>
    <w:p w14:paraId="1693B7E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Coronado</w:t>
      </w:r>
    </w:p>
    <w:p w14:paraId="3C027388" w14:textId="77777777" w:rsidR="001F7C9D" w:rsidRDefault="009C6758" w:rsidP="001F7C9D">
      <w:pPr>
        <w:spacing w:after="0" w:line="240" w:lineRule="auto"/>
        <w:rPr>
          <w:rFonts w:ascii="Times New Roman" w:eastAsia="Calibri" w:hAnsi="Times New Roman" w:cs="Times New Roman"/>
        </w:rPr>
      </w:pPr>
      <w:hyperlink r:id="rId43" w:history="1">
        <w:r w:rsidR="001F7C9D">
          <w:rPr>
            <w:rStyle w:val="Hyperlink"/>
            <w:rFonts w:ascii="Times New Roman" w:eastAsia="Calibri" w:hAnsi="Times New Roman" w:cs="Times New Roman"/>
          </w:rPr>
          <w:t>http://coronadovisitorcenter.com</w:t>
        </w:r>
      </w:hyperlink>
      <w:r w:rsidR="001F7C9D">
        <w:rPr>
          <w:rFonts w:ascii="Times New Roman" w:eastAsia="Calibri" w:hAnsi="Times New Roman" w:cs="Times New Roman"/>
        </w:rPr>
        <w:t xml:space="preserve"> </w:t>
      </w:r>
    </w:p>
    <w:p w14:paraId="4516E9BE" w14:textId="77777777" w:rsidR="001F7C9D" w:rsidRDefault="009C6758" w:rsidP="001F7C9D">
      <w:pPr>
        <w:spacing w:after="0" w:line="240" w:lineRule="auto"/>
        <w:rPr>
          <w:rFonts w:ascii="Times New Roman" w:eastAsia="Calibri" w:hAnsi="Times New Roman" w:cs="Times New Roman"/>
        </w:rPr>
      </w:pPr>
      <w:hyperlink r:id="rId44" w:history="1">
        <w:r w:rsidR="001F7C9D">
          <w:rPr>
            <w:rStyle w:val="Hyperlink"/>
            <w:rFonts w:ascii="Times New Roman" w:eastAsia="Calibri" w:hAnsi="Times New Roman" w:cs="Times New Roman"/>
          </w:rPr>
          <w:t>https://www.sandiego.org/explore/things-to-do/beaches-bays/coronado.aspx</w:t>
        </w:r>
      </w:hyperlink>
      <w:r w:rsidR="001F7C9D">
        <w:rPr>
          <w:rFonts w:ascii="Times New Roman" w:eastAsia="Calibri" w:hAnsi="Times New Roman" w:cs="Times New Roman"/>
        </w:rPr>
        <w:t xml:space="preserve"> </w:t>
      </w:r>
    </w:p>
    <w:p w14:paraId="1B1206DA"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lastRenderedPageBreak/>
        <w:t xml:space="preserve">A drive across the </w:t>
      </w:r>
      <w:proofErr w:type="gramStart"/>
      <w:r>
        <w:rPr>
          <w:rFonts w:ascii="Times New Roman" w:eastAsia="Calibri" w:hAnsi="Times New Roman" w:cs="Times New Roman"/>
        </w:rPr>
        <w:t>200-foot tall</w:t>
      </w:r>
      <w:proofErr w:type="gramEnd"/>
      <w:r>
        <w:rPr>
          <w:rFonts w:ascii="Times New Roman" w:eastAsia="Calibri" w:hAnsi="Times New Roman" w:cs="Times New Roman"/>
        </w:rPr>
        <w:t xml:space="preserve"> Coronado Bridge treats you to one of the best views in all of San Diego, as you descend upon the charming and picturesque oceanfront community of Coronado. Consistently voted among America’s finest beaches by The Travel Channel, Coronado’s beaches glisten year around due to the mineral Mica in the sand, while gentle waves caress the shoreline. Coronado Central Beach runs along Ocean Boulevard with a backdrop of fine homes and mansions and the Hotel del Coronado at the southern end. Accessibility: Coronado is a popular stop on the Old Town Trolley Tour and can be accessed from Downtown using the Coronado Ferry or a water taxi.</w:t>
      </w:r>
      <w:r>
        <w:rPr>
          <w:rFonts w:ascii="Times New Roman" w:hAnsi="Times New Roman" w:cs="Times New Roman"/>
        </w:rPr>
        <w:t xml:space="preserve"> </w:t>
      </w:r>
      <w:r>
        <w:rPr>
          <w:rFonts w:ascii="Times New Roman" w:eastAsia="Calibri" w:hAnsi="Times New Roman" w:cs="Times New Roman"/>
        </w:rPr>
        <w:t>Coronado is a 15-20-minute drive from downtown.</w:t>
      </w:r>
    </w:p>
    <w:p w14:paraId="1D9D9118" w14:textId="77777777" w:rsidR="001F7C9D" w:rsidRDefault="001F7C9D" w:rsidP="001F7C9D">
      <w:pPr>
        <w:spacing w:after="0" w:line="240" w:lineRule="auto"/>
        <w:rPr>
          <w:rFonts w:ascii="Times New Roman" w:eastAsia="Calibri" w:hAnsi="Times New Roman" w:cs="Times New Roman"/>
          <w:b/>
          <w:bCs/>
        </w:rPr>
      </w:pPr>
    </w:p>
    <w:p w14:paraId="40D40C8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b/>
          <w:bCs/>
        </w:rPr>
        <w:t>SeaWorld San Diego</w:t>
      </w:r>
    </w:p>
    <w:p w14:paraId="21F16379" w14:textId="77777777" w:rsidR="001F7C9D" w:rsidRDefault="009C6758" w:rsidP="001F7C9D">
      <w:pPr>
        <w:spacing w:after="0" w:line="240" w:lineRule="auto"/>
        <w:rPr>
          <w:rFonts w:ascii="Times New Roman" w:eastAsia="Calibri" w:hAnsi="Times New Roman" w:cs="Times New Roman"/>
        </w:rPr>
      </w:pPr>
      <w:hyperlink r:id="rId45" w:history="1">
        <w:r w:rsidR="001F7C9D">
          <w:rPr>
            <w:rStyle w:val="Hyperlink"/>
            <w:rFonts w:ascii="Times New Roman" w:eastAsia="Calibri" w:hAnsi="Times New Roman" w:cs="Times New Roman"/>
            <w:color w:val="0000FF"/>
          </w:rPr>
          <w:t>www.seaworldparks.com/en/seaworld-sandiego</w:t>
        </w:r>
      </w:hyperlink>
      <w:r w:rsidR="001F7C9D">
        <w:rPr>
          <w:rFonts w:ascii="Times New Roman" w:eastAsia="Calibri" w:hAnsi="Times New Roman" w:cs="Times New Roman"/>
          <w:color w:val="0000FF"/>
          <w:u w:val="single"/>
        </w:rPr>
        <w:t xml:space="preserve">  </w:t>
      </w:r>
    </w:p>
    <w:p w14:paraId="4481D6EC"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Price: $99.99 for one Adult Ticket (discounted when purchased on-line)</w:t>
      </w:r>
    </w:p>
    <w:p w14:paraId="441EFDE4"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Accessibility: A 15-20-minute drive from downtown San Diego.</w:t>
      </w:r>
    </w:p>
    <w:p w14:paraId="73FEEBB7" w14:textId="77777777" w:rsidR="001F7C9D" w:rsidRDefault="001F7C9D" w:rsidP="001F7C9D">
      <w:pPr>
        <w:spacing w:after="0" w:line="240" w:lineRule="auto"/>
        <w:rPr>
          <w:rFonts w:ascii="Times New Roman" w:eastAsia="Calibri" w:hAnsi="Times New Roman" w:cs="Times New Roman"/>
        </w:rPr>
      </w:pPr>
      <w:r>
        <w:rPr>
          <w:rFonts w:ascii="Times New Roman" w:eastAsia="Calibri" w:hAnsi="Times New Roman" w:cs="Times New Roman"/>
        </w:rPr>
        <w:t xml:space="preserve">Come celebrate the wonders of the sea at SeaWorld San Diego. Experience the Orca Encounter, Dolphin Days, and Sea Lions Live shows and thrilling rides like Electric Eel, Manta, and Journey </w:t>
      </w:r>
      <w:proofErr w:type="gramStart"/>
      <w:r>
        <w:rPr>
          <w:rFonts w:ascii="Times New Roman" w:eastAsia="Calibri" w:hAnsi="Times New Roman" w:cs="Times New Roman"/>
        </w:rPr>
        <w:t>To</w:t>
      </w:r>
      <w:proofErr w:type="gramEnd"/>
      <w:r>
        <w:rPr>
          <w:rFonts w:ascii="Times New Roman" w:eastAsia="Calibri" w:hAnsi="Times New Roman" w:cs="Times New Roman"/>
        </w:rPr>
        <w:t xml:space="preserve"> Atlantis. Feed and touch dolphins and get up-close to beluga whales, polar bears, sharks and penguins. Enjoy fascinating aquariums and exotic birds from around the world. Hours vary by season. </w:t>
      </w:r>
    </w:p>
    <w:p w14:paraId="15A5CE29" w14:textId="77777777" w:rsidR="005D557F" w:rsidRDefault="005D557F"/>
    <w:sectPr w:rsidR="005D55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9D"/>
    <w:rsid w:val="000E34EF"/>
    <w:rsid w:val="001F7C9D"/>
    <w:rsid w:val="002E62E1"/>
    <w:rsid w:val="003849C7"/>
    <w:rsid w:val="004B1EDF"/>
    <w:rsid w:val="005D557F"/>
    <w:rsid w:val="0061418D"/>
    <w:rsid w:val="006A6CE7"/>
    <w:rsid w:val="006B5E72"/>
    <w:rsid w:val="00706840"/>
    <w:rsid w:val="008139A7"/>
    <w:rsid w:val="00886ABA"/>
    <w:rsid w:val="008E17AA"/>
    <w:rsid w:val="009C6758"/>
    <w:rsid w:val="00B26605"/>
    <w:rsid w:val="00B2798A"/>
    <w:rsid w:val="00BE01BA"/>
    <w:rsid w:val="00BE53D1"/>
    <w:rsid w:val="00C11644"/>
    <w:rsid w:val="00D877DD"/>
    <w:rsid w:val="00E27136"/>
    <w:rsid w:val="00FC0F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EA9ED"/>
  <w15:chartTrackingRefBased/>
  <w15:docId w15:val="{87D2D1D1-C37B-49F4-AB9E-6339BC746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7C9D"/>
    <w:pPr>
      <w:spacing w:line="256" w:lineRule="auto"/>
    </w:pPr>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F7C9D"/>
    <w:rPr>
      <w:color w:val="0563C1" w:themeColor="hyperlink"/>
      <w:u w:val="single"/>
    </w:rPr>
  </w:style>
  <w:style w:type="paragraph" w:styleId="NormalWeb">
    <w:name w:val="Normal (Web)"/>
    <w:basedOn w:val="Normal"/>
    <w:uiPriority w:val="99"/>
    <w:semiHidden/>
    <w:unhideWhenUsed/>
    <w:rsid w:val="001F7C9D"/>
    <w:pPr>
      <w:spacing w:after="200" w:line="276" w:lineRule="auto"/>
    </w:pPr>
    <w:rPr>
      <w:rFonts w:ascii="Times New Roman" w:eastAsiaTheme="minorHAnsi" w:hAnsi="Times New Roman" w:cs="Times New Roman"/>
      <w:sz w:val="24"/>
      <w:szCs w:val="24"/>
    </w:rPr>
  </w:style>
  <w:style w:type="paragraph" w:styleId="NoSpacing">
    <w:name w:val="No Spacing"/>
    <w:uiPriority w:val="1"/>
    <w:qFormat/>
    <w:rsid w:val="001F7C9D"/>
    <w:pPr>
      <w:spacing w:after="0" w:line="240" w:lineRule="auto"/>
    </w:pPr>
    <w:rPr>
      <w:rFonts w:eastAsiaTheme="minorEastAsia"/>
    </w:rPr>
  </w:style>
  <w:style w:type="character" w:customStyle="1" w:styleId="Enum2Char">
    <w:name w:val="Enum2 Char"/>
    <w:basedOn w:val="DefaultParagraphFont"/>
    <w:link w:val="Enum2"/>
    <w:locked/>
    <w:rsid w:val="001F7C9D"/>
    <w:rPr>
      <w:rFonts w:ascii="Times New Roman" w:eastAsia="Times New Roman" w:hAnsi="Times New Roman" w:cs="Times New Roman"/>
      <w:sz w:val="24"/>
      <w:szCs w:val="20"/>
    </w:rPr>
  </w:style>
  <w:style w:type="paragraph" w:customStyle="1" w:styleId="Enum2">
    <w:name w:val="Enum2"/>
    <w:basedOn w:val="Normal"/>
    <w:link w:val="Enum2Char"/>
    <w:rsid w:val="001F7C9D"/>
    <w:pPr>
      <w:tabs>
        <w:tab w:val="left" w:pos="2160"/>
      </w:tabs>
      <w:spacing w:after="0" w:line="240" w:lineRule="auto"/>
      <w:ind w:left="2160" w:hanging="2160"/>
    </w:pPr>
    <w:rPr>
      <w:rFonts w:ascii="Times New Roman" w:eastAsia="Times New Roman" w:hAnsi="Times New Roman" w:cs="Times New Roman"/>
      <w:sz w:val="24"/>
      <w:szCs w:val="20"/>
    </w:rPr>
  </w:style>
  <w:style w:type="paragraph" w:customStyle="1" w:styleId="Body">
    <w:name w:val="Body"/>
    <w:uiPriority w:val="99"/>
    <w:rsid w:val="001F7C9D"/>
    <w:pPr>
      <w:spacing w:after="200" w:line="276" w:lineRule="auto"/>
    </w:pPr>
    <w:rPr>
      <w:rFonts w:ascii="Calibri" w:eastAsia="Calibri" w:hAnsi="Calibri" w:cs="Calibri"/>
      <w:color w:val="000000"/>
      <w:u w:color="000000"/>
    </w:rPr>
  </w:style>
  <w:style w:type="character" w:customStyle="1" w:styleId="Hyperlink0">
    <w:name w:val="Hyperlink.0"/>
    <w:basedOn w:val="Hyperlink"/>
    <w:rsid w:val="001F7C9D"/>
    <w:rPr>
      <w:color w:val="0000FF"/>
      <w:u w:val="single" w:color="0000FF"/>
    </w:rPr>
  </w:style>
  <w:style w:type="character" w:styleId="UnresolvedMention">
    <w:name w:val="Unresolved Mention"/>
    <w:basedOn w:val="DefaultParagraphFont"/>
    <w:uiPriority w:val="99"/>
    <w:semiHidden/>
    <w:unhideWhenUsed/>
    <w:rsid w:val="00886ABA"/>
    <w:rPr>
      <w:color w:val="605E5C"/>
      <w:shd w:val="clear" w:color="auto" w:fill="E1DFDD"/>
    </w:rPr>
  </w:style>
  <w:style w:type="character" w:customStyle="1" w:styleId="DefaultFontHxMailStyle">
    <w:name w:val="Default Font HxMail Style"/>
    <w:basedOn w:val="DefaultParagraphFont"/>
    <w:rsid w:val="00FC0FA0"/>
    <w:rPr>
      <w:rFonts w:ascii="Georgia" w:hAnsi="Georgia" w:hint="default"/>
      <w:b w:val="0"/>
      <w:bCs w:val="0"/>
      <w:i w:val="0"/>
      <w:iCs w:val="0"/>
      <w:strike w:val="0"/>
      <w:dstrike w:val="0"/>
      <w:color w:val="auto"/>
      <w:sz w:val="22"/>
      <w:u w:val="none"/>
      <w:effect w:val="none"/>
    </w:rPr>
  </w:style>
  <w:style w:type="character" w:styleId="Strong">
    <w:name w:val="Strong"/>
    <w:basedOn w:val="DefaultParagraphFont"/>
    <w:uiPriority w:val="22"/>
    <w:qFormat/>
    <w:rsid w:val="00FC0FA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190747">
      <w:bodyDiv w:val="1"/>
      <w:marLeft w:val="0"/>
      <w:marRight w:val="0"/>
      <w:marTop w:val="0"/>
      <w:marBottom w:val="0"/>
      <w:divBdr>
        <w:top w:val="none" w:sz="0" w:space="0" w:color="auto"/>
        <w:left w:val="none" w:sz="0" w:space="0" w:color="auto"/>
        <w:bottom w:val="none" w:sz="0" w:space="0" w:color="auto"/>
        <w:right w:val="none" w:sz="0" w:space="0" w:color="auto"/>
      </w:divBdr>
      <w:divsChild>
        <w:div w:id="233588638">
          <w:marLeft w:val="0"/>
          <w:marRight w:val="0"/>
          <w:marTop w:val="0"/>
          <w:marBottom w:val="0"/>
          <w:divBdr>
            <w:top w:val="none" w:sz="0" w:space="0" w:color="auto"/>
            <w:left w:val="none" w:sz="0" w:space="0" w:color="auto"/>
            <w:bottom w:val="none" w:sz="0" w:space="0" w:color="auto"/>
            <w:right w:val="none" w:sz="0" w:space="0" w:color="auto"/>
          </w:divBdr>
        </w:div>
        <w:div w:id="571812031">
          <w:marLeft w:val="0"/>
          <w:marRight w:val="0"/>
          <w:marTop w:val="0"/>
          <w:marBottom w:val="0"/>
          <w:divBdr>
            <w:top w:val="none" w:sz="0" w:space="0" w:color="auto"/>
            <w:left w:val="none" w:sz="0" w:space="0" w:color="auto"/>
            <w:bottom w:val="none" w:sz="0" w:space="0" w:color="auto"/>
            <w:right w:val="none" w:sz="0" w:space="0" w:color="auto"/>
          </w:divBdr>
        </w:div>
        <w:div w:id="1131707099">
          <w:marLeft w:val="0"/>
          <w:marRight w:val="0"/>
          <w:marTop w:val="0"/>
          <w:marBottom w:val="0"/>
          <w:divBdr>
            <w:top w:val="none" w:sz="0" w:space="0" w:color="auto"/>
            <w:left w:val="none" w:sz="0" w:space="0" w:color="auto"/>
            <w:bottom w:val="none" w:sz="0" w:space="0" w:color="auto"/>
            <w:right w:val="none" w:sz="0" w:space="0" w:color="auto"/>
          </w:divBdr>
        </w:div>
        <w:div w:id="1365404690">
          <w:marLeft w:val="0"/>
          <w:marRight w:val="0"/>
          <w:marTop w:val="0"/>
          <w:marBottom w:val="0"/>
          <w:divBdr>
            <w:top w:val="none" w:sz="0" w:space="0" w:color="auto"/>
            <w:left w:val="none" w:sz="0" w:space="0" w:color="auto"/>
            <w:bottom w:val="none" w:sz="0" w:space="0" w:color="auto"/>
            <w:right w:val="none" w:sz="0" w:space="0" w:color="auto"/>
          </w:divBdr>
        </w:div>
        <w:div w:id="319583980">
          <w:marLeft w:val="0"/>
          <w:marRight w:val="0"/>
          <w:marTop w:val="0"/>
          <w:marBottom w:val="0"/>
          <w:divBdr>
            <w:top w:val="none" w:sz="0" w:space="0" w:color="auto"/>
            <w:left w:val="none" w:sz="0" w:space="0" w:color="auto"/>
            <w:bottom w:val="none" w:sz="0" w:space="0" w:color="auto"/>
            <w:right w:val="none" w:sz="0" w:space="0" w:color="auto"/>
          </w:divBdr>
        </w:div>
        <w:div w:id="1958637662">
          <w:marLeft w:val="0"/>
          <w:marRight w:val="0"/>
          <w:marTop w:val="0"/>
          <w:marBottom w:val="0"/>
          <w:divBdr>
            <w:top w:val="none" w:sz="0" w:space="0" w:color="auto"/>
            <w:left w:val="none" w:sz="0" w:space="0" w:color="auto"/>
            <w:bottom w:val="none" w:sz="0" w:space="0" w:color="auto"/>
            <w:right w:val="none" w:sz="0" w:space="0" w:color="auto"/>
          </w:divBdr>
        </w:div>
        <w:div w:id="1983150006">
          <w:marLeft w:val="0"/>
          <w:marRight w:val="0"/>
          <w:marTop w:val="0"/>
          <w:marBottom w:val="0"/>
          <w:divBdr>
            <w:top w:val="none" w:sz="0" w:space="0" w:color="auto"/>
            <w:left w:val="none" w:sz="0" w:space="0" w:color="auto"/>
            <w:bottom w:val="none" w:sz="0" w:space="0" w:color="auto"/>
            <w:right w:val="none" w:sz="0" w:space="0" w:color="auto"/>
          </w:divBdr>
        </w:div>
        <w:div w:id="541556224">
          <w:marLeft w:val="0"/>
          <w:marRight w:val="0"/>
          <w:marTop w:val="0"/>
          <w:marBottom w:val="0"/>
          <w:divBdr>
            <w:top w:val="none" w:sz="0" w:space="0" w:color="auto"/>
            <w:left w:val="none" w:sz="0" w:space="0" w:color="auto"/>
            <w:bottom w:val="none" w:sz="0" w:space="0" w:color="auto"/>
            <w:right w:val="none" w:sz="0" w:space="0" w:color="auto"/>
          </w:divBdr>
        </w:div>
        <w:div w:id="101341290">
          <w:marLeft w:val="0"/>
          <w:marRight w:val="0"/>
          <w:marTop w:val="0"/>
          <w:marBottom w:val="0"/>
          <w:divBdr>
            <w:top w:val="none" w:sz="0" w:space="0" w:color="auto"/>
            <w:left w:val="none" w:sz="0" w:space="0" w:color="auto"/>
            <w:bottom w:val="none" w:sz="0" w:space="0" w:color="auto"/>
            <w:right w:val="none" w:sz="0" w:space="0" w:color="auto"/>
          </w:divBdr>
        </w:div>
        <w:div w:id="2024432160">
          <w:marLeft w:val="0"/>
          <w:marRight w:val="0"/>
          <w:marTop w:val="0"/>
          <w:marBottom w:val="0"/>
          <w:divBdr>
            <w:top w:val="none" w:sz="0" w:space="0" w:color="auto"/>
            <w:left w:val="none" w:sz="0" w:space="0" w:color="auto"/>
            <w:bottom w:val="none" w:sz="0" w:space="0" w:color="auto"/>
            <w:right w:val="none" w:sz="0" w:space="0" w:color="auto"/>
          </w:divBdr>
        </w:div>
        <w:div w:id="122578901">
          <w:marLeft w:val="0"/>
          <w:marRight w:val="0"/>
          <w:marTop w:val="0"/>
          <w:marBottom w:val="0"/>
          <w:divBdr>
            <w:top w:val="none" w:sz="0" w:space="0" w:color="auto"/>
            <w:left w:val="none" w:sz="0" w:space="0" w:color="auto"/>
            <w:bottom w:val="none" w:sz="0" w:space="0" w:color="auto"/>
            <w:right w:val="none" w:sz="0" w:space="0" w:color="auto"/>
          </w:divBdr>
        </w:div>
        <w:div w:id="118423836">
          <w:marLeft w:val="0"/>
          <w:marRight w:val="0"/>
          <w:marTop w:val="0"/>
          <w:marBottom w:val="0"/>
          <w:divBdr>
            <w:top w:val="none" w:sz="0" w:space="0" w:color="auto"/>
            <w:left w:val="none" w:sz="0" w:space="0" w:color="auto"/>
            <w:bottom w:val="none" w:sz="0" w:space="0" w:color="auto"/>
            <w:right w:val="none" w:sz="0" w:space="0" w:color="auto"/>
          </w:divBdr>
        </w:div>
      </w:divsChild>
    </w:div>
    <w:div w:id="117728426">
      <w:bodyDiv w:val="1"/>
      <w:marLeft w:val="0"/>
      <w:marRight w:val="0"/>
      <w:marTop w:val="0"/>
      <w:marBottom w:val="0"/>
      <w:divBdr>
        <w:top w:val="none" w:sz="0" w:space="0" w:color="auto"/>
        <w:left w:val="none" w:sz="0" w:space="0" w:color="auto"/>
        <w:bottom w:val="none" w:sz="0" w:space="0" w:color="auto"/>
        <w:right w:val="none" w:sz="0" w:space="0" w:color="auto"/>
      </w:divBdr>
    </w:div>
    <w:div w:id="192113013">
      <w:bodyDiv w:val="1"/>
      <w:marLeft w:val="0"/>
      <w:marRight w:val="0"/>
      <w:marTop w:val="0"/>
      <w:marBottom w:val="0"/>
      <w:divBdr>
        <w:top w:val="none" w:sz="0" w:space="0" w:color="auto"/>
        <w:left w:val="none" w:sz="0" w:space="0" w:color="auto"/>
        <w:bottom w:val="none" w:sz="0" w:space="0" w:color="auto"/>
        <w:right w:val="none" w:sz="0" w:space="0" w:color="auto"/>
      </w:divBdr>
    </w:div>
    <w:div w:id="211309047">
      <w:bodyDiv w:val="1"/>
      <w:marLeft w:val="0"/>
      <w:marRight w:val="0"/>
      <w:marTop w:val="0"/>
      <w:marBottom w:val="0"/>
      <w:divBdr>
        <w:top w:val="none" w:sz="0" w:space="0" w:color="auto"/>
        <w:left w:val="none" w:sz="0" w:space="0" w:color="auto"/>
        <w:bottom w:val="none" w:sz="0" w:space="0" w:color="auto"/>
        <w:right w:val="none" w:sz="0" w:space="0" w:color="auto"/>
      </w:divBdr>
    </w:div>
    <w:div w:id="342392554">
      <w:bodyDiv w:val="1"/>
      <w:marLeft w:val="0"/>
      <w:marRight w:val="0"/>
      <w:marTop w:val="0"/>
      <w:marBottom w:val="0"/>
      <w:divBdr>
        <w:top w:val="none" w:sz="0" w:space="0" w:color="auto"/>
        <w:left w:val="none" w:sz="0" w:space="0" w:color="auto"/>
        <w:bottom w:val="none" w:sz="0" w:space="0" w:color="auto"/>
        <w:right w:val="none" w:sz="0" w:space="0" w:color="auto"/>
      </w:divBdr>
    </w:div>
    <w:div w:id="512958671">
      <w:bodyDiv w:val="1"/>
      <w:marLeft w:val="0"/>
      <w:marRight w:val="0"/>
      <w:marTop w:val="0"/>
      <w:marBottom w:val="0"/>
      <w:divBdr>
        <w:top w:val="none" w:sz="0" w:space="0" w:color="auto"/>
        <w:left w:val="none" w:sz="0" w:space="0" w:color="auto"/>
        <w:bottom w:val="none" w:sz="0" w:space="0" w:color="auto"/>
        <w:right w:val="none" w:sz="0" w:space="0" w:color="auto"/>
      </w:divBdr>
    </w:div>
    <w:div w:id="593975073">
      <w:bodyDiv w:val="1"/>
      <w:marLeft w:val="0"/>
      <w:marRight w:val="0"/>
      <w:marTop w:val="0"/>
      <w:marBottom w:val="0"/>
      <w:divBdr>
        <w:top w:val="none" w:sz="0" w:space="0" w:color="auto"/>
        <w:left w:val="none" w:sz="0" w:space="0" w:color="auto"/>
        <w:bottom w:val="none" w:sz="0" w:space="0" w:color="auto"/>
        <w:right w:val="none" w:sz="0" w:space="0" w:color="auto"/>
      </w:divBdr>
    </w:div>
    <w:div w:id="719204047">
      <w:bodyDiv w:val="1"/>
      <w:marLeft w:val="0"/>
      <w:marRight w:val="0"/>
      <w:marTop w:val="0"/>
      <w:marBottom w:val="0"/>
      <w:divBdr>
        <w:top w:val="none" w:sz="0" w:space="0" w:color="auto"/>
        <w:left w:val="none" w:sz="0" w:space="0" w:color="auto"/>
        <w:bottom w:val="none" w:sz="0" w:space="0" w:color="auto"/>
        <w:right w:val="none" w:sz="0" w:space="0" w:color="auto"/>
      </w:divBdr>
    </w:div>
    <w:div w:id="1091122865">
      <w:bodyDiv w:val="1"/>
      <w:marLeft w:val="0"/>
      <w:marRight w:val="0"/>
      <w:marTop w:val="0"/>
      <w:marBottom w:val="0"/>
      <w:divBdr>
        <w:top w:val="none" w:sz="0" w:space="0" w:color="auto"/>
        <w:left w:val="none" w:sz="0" w:space="0" w:color="auto"/>
        <w:bottom w:val="none" w:sz="0" w:space="0" w:color="auto"/>
        <w:right w:val="none" w:sz="0" w:space="0" w:color="auto"/>
      </w:divBdr>
    </w:div>
    <w:div w:id="1278173015">
      <w:bodyDiv w:val="1"/>
      <w:marLeft w:val="0"/>
      <w:marRight w:val="0"/>
      <w:marTop w:val="0"/>
      <w:marBottom w:val="0"/>
      <w:divBdr>
        <w:top w:val="none" w:sz="0" w:space="0" w:color="auto"/>
        <w:left w:val="none" w:sz="0" w:space="0" w:color="auto"/>
        <w:bottom w:val="none" w:sz="0" w:space="0" w:color="auto"/>
        <w:right w:val="none" w:sz="0" w:space="0" w:color="auto"/>
      </w:divBdr>
    </w:div>
    <w:div w:id="1351639292">
      <w:bodyDiv w:val="1"/>
      <w:marLeft w:val="0"/>
      <w:marRight w:val="0"/>
      <w:marTop w:val="0"/>
      <w:marBottom w:val="0"/>
      <w:divBdr>
        <w:top w:val="none" w:sz="0" w:space="0" w:color="auto"/>
        <w:left w:val="none" w:sz="0" w:space="0" w:color="auto"/>
        <w:bottom w:val="none" w:sz="0" w:space="0" w:color="auto"/>
        <w:right w:val="none" w:sz="0" w:space="0" w:color="auto"/>
      </w:divBdr>
    </w:div>
    <w:div w:id="1454136094">
      <w:bodyDiv w:val="1"/>
      <w:marLeft w:val="0"/>
      <w:marRight w:val="0"/>
      <w:marTop w:val="0"/>
      <w:marBottom w:val="0"/>
      <w:divBdr>
        <w:top w:val="none" w:sz="0" w:space="0" w:color="auto"/>
        <w:left w:val="none" w:sz="0" w:space="0" w:color="auto"/>
        <w:bottom w:val="none" w:sz="0" w:space="0" w:color="auto"/>
        <w:right w:val="none" w:sz="0" w:space="0" w:color="auto"/>
      </w:divBdr>
    </w:div>
    <w:div w:id="1664891435">
      <w:bodyDiv w:val="1"/>
      <w:marLeft w:val="0"/>
      <w:marRight w:val="0"/>
      <w:marTop w:val="0"/>
      <w:marBottom w:val="0"/>
      <w:divBdr>
        <w:top w:val="none" w:sz="0" w:space="0" w:color="auto"/>
        <w:left w:val="none" w:sz="0" w:space="0" w:color="auto"/>
        <w:bottom w:val="none" w:sz="0" w:space="0" w:color="auto"/>
        <w:right w:val="none" w:sz="0" w:space="0" w:color="auto"/>
      </w:divBdr>
    </w:div>
    <w:div w:id="17533510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sandiego.edu/cpc/" TargetMode="External"/><Relationship Id="rId18" Type="http://schemas.openxmlformats.org/officeDocument/2006/relationships/hyperlink" Target="https://risesandiego.org/" TargetMode="External"/><Relationship Id="rId26" Type="http://schemas.openxmlformats.org/officeDocument/2006/relationships/hyperlink" Target="https://www.instagram.com/springvalleycleanupcrew/" TargetMode="External"/><Relationship Id="rId39" Type="http://schemas.openxmlformats.org/officeDocument/2006/relationships/hyperlink" Target="http://www.trolleytours.com/san-diego" TargetMode="External"/><Relationship Id="rId21" Type="http://schemas.openxmlformats.org/officeDocument/2006/relationships/hyperlink" Target="https://www.kpbs.org/news/2021/jun/15/new-city-office-aims-help-san-diego-youth-amidst-d/" TargetMode="External"/><Relationship Id="rId34" Type="http://schemas.openxmlformats.org/officeDocument/2006/relationships/hyperlink" Target="https://spjsandiego.org/about/" TargetMode="External"/><Relationship Id="rId42" Type="http://schemas.openxmlformats.org/officeDocument/2006/relationships/hyperlink" Target="http://www.balboapark.org/" TargetMode="External"/><Relationship Id="rId47" Type="http://schemas.openxmlformats.org/officeDocument/2006/relationships/theme" Target="theme/theme1.xml"/><Relationship Id="rId7" Type="http://schemas.openxmlformats.org/officeDocument/2006/relationships/hyperlink" Target="https://www.sandiego.gov/iab/" TargetMode="External"/><Relationship Id="rId2" Type="http://schemas.openxmlformats.org/officeDocument/2006/relationships/settings" Target="settings.xml"/><Relationship Id="rId16" Type="http://schemas.openxmlformats.org/officeDocument/2006/relationships/hyperlink" Target="https://hoover.sandiegounified.org/academics/hoover_academies/sja" TargetMode="External"/><Relationship Id="rId29" Type="http://schemas.openxmlformats.org/officeDocument/2006/relationships/hyperlink" Target="http://www.smartbordercoalition.com/" TargetMode="External"/><Relationship Id="rId1" Type="http://schemas.openxmlformats.org/officeDocument/2006/relationships/styles" Target="styles.xml"/><Relationship Id="rId6" Type="http://schemas.openxmlformats.org/officeDocument/2006/relationships/hyperlink" Target="https://www.sandiego.gov/mayor/" TargetMode="External"/><Relationship Id="rId11" Type="http://schemas.openxmlformats.org/officeDocument/2006/relationships/hyperlink" Target="https://www.midcitycan.org/youth_council" TargetMode="External"/><Relationship Id="rId24" Type="http://schemas.openxmlformats.org/officeDocument/2006/relationships/hyperlink" Target="https://www.ncrconline.com/mediation-conflict-resolution/community-services/restorative-practices-0" TargetMode="External"/><Relationship Id="rId32" Type="http://schemas.openxmlformats.org/officeDocument/2006/relationships/hyperlink" Target="http://www.voiceofsandiego.org/" TargetMode="External"/><Relationship Id="rId37" Type="http://schemas.openxmlformats.org/officeDocument/2006/relationships/hyperlink" Target="http://www.sandiegozoo.org/" TargetMode="External"/><Relationship Id="rId40" Type="http://schemas.openxmlformats.org/officeDocument/2006/relationships/hyperlink" Target="http://www.oldtownsandiegoguide.com/" TargetMode="External"/><Relationship Id="rId45" Type="http://schemas.openxmlformats.org/officeDocument/2006/relationships/hyperlink" Target="http://www.seaworldparks.com/en/seaworld-sandiego" TargetMode="External"/><Relationship Id="rId5" Type="http://schemas.openxmlformats.org/officeDocument/2006/relationships/hyperlink" Target="mailto:jawad@sandiegodiplomacy.org" TargetMode="External"/><Relationship Id="rId15" Type="http://schemas.openxmlformats.org/officeDocument/2006/relationships/hyperlink" Target="https://www.ljcds.org/centers/citizenship" TargetMode="External"/><Relationship Id="rId23" Type="http://schemas.openxmlformats.org/officeDocument/2006/relationships/hyperlink" Target="http://www.ncrconline.com/" TargetMode="External"/><Relationship Id="rId28" Type="http://schemas.openxmlformats.org/officeDocument/2006/relationships/hyperlink" Target="https://ccdsd.org/refugee-services/" TargetMode="External"/><Relationship Id="rId36" Type="http://schemas.openxmlformats.org/officeDocument/2006/relationships/hyperlink" Target="https://www.sandiegouniontribune.com/our-journalism-explained" TargetMode="External"/><Relationship Id="rId10" Type="http://schemas.openxmlformats.org/officeDocument/2006/relationships/hyperlink" Target="https://www.rescue.org/" TargetMode="External"/><Relationship Id="rId19" Type="http://schemas.openxmlformats.org/officeDocument/2006/relationships/hyperlink" Target="http://www.outsidethelens.org/" TargetMode="External"/><Relationship Id="rId31" Type="http://schemas.openxmlformats.org/officeDocument/2006/relationships/hyperlink" Target="https://youth4climate350.org/" TargetMode="External"/><Relationship Id="rId44" Type="http://schemas.openxmlformats.org/officeDocument/2006/relationships/hyperlink" Target="https://www.sandiego.org/explore/things-to-do/beaches-bays/coronado.aspx" TargetMode="External"/><Relationship Id="rId4" Type="http://schemas.openxmlformats.org/officeDocument/2006/relationships/image" Target="media/image1.png"/><Relationship Id="rId9" Type="http://schemas.openxmlformats.org/officeDocument/2006/relationships/hyperlink" Target="https://aaronpricefellows.org/the-program/aaron-price-fellows-program-overview/" TargetMode="External"/><Relationship Id="rId14" Type="http://schemas.openxmlformats.org/officeDocument/2006/relationships/hyperlink" Target="https://www.sandiego.edu/mccasa/" TargetMode="External"/><Relationship Id="rId22" Type="http://schemas.openxmlformats.org/officeDocument/2006/relationships/hyperlink" Target="https://www.alliancesd.org/" TargetMode="External"/><Relationship Id="rId27" Type="http://schemas.openxmlformats.org/officeDocument/2006/relationships/hyperlink" Target="https://www.sdul.org/large-grid" TargetMode="External"/><Relationship Id="rId30" Type="http://schemas.openxmlformats.org/officeDocument/2006/relationships/hyperlink" Target="https://www.youthvoicesandiego.com/" TargetMode="External"/><Relationship Id="rId35" Type="http://schemas.openxmlformats.org/officeDocument/2006/relationships/hyperlink" Target="https://www.sandiegouniontribune.com/" TargetMode="External"/><Relationship Id="rId43" Type="http://schemas.openxmlformats.org/officeDocument/2006/relationships/hyperlink" Target="http://coronadovisitorcenter.com" TargetMode="External"/><Relationship Id="rId8" Type="http://schemas.openxmlformats.org/officeDocument/2006/relationships/hyperlink" Target="https://www.sandiego.gov/child-youth-success/resources/youth-empowerment" TargetMode="External"/><Relationship Id="rId3" Type="http://schemas.openxmlformats.org/officeDocument/2006/relationships/webSettings" Target="webSettings.xml"/><Relationship Id="rId12" Type="http://schemas.openxmlformats.org/officeDocument/2006/relationships/hyperlink" Target="https://thecentersd.org/young-professionals-council/" TargetMode="External"/><Relationship Id="rId17" Type="http://schemas.openxmlformats.org/officeDocument/2006/relationships/hyperlink" Target="https://sites.google.com/view/sjahoover/home?authuser=0" TargetMode="External"/><Relationship Id="rId25" Type="http://schemas.openxmlformats.org/officeDocument/2006/relationships/hyperlink" Target="http://democratsforequality.org/youngdems/" TargetMode="External"/><Relationship Id="rId33" Type="http://schemas.openxmlformats.org/officeDocument/2006/relationships/hyperlink" Target="https://spjsandiego.org/" TargetMode="External"/><Relationship Id="rId38" Type="http://schemas.openxmlformats.org/officeDocument/2006/relationships/hyperlink" Target="http://www.sdhe.com/" TargetMode="External"/><Relationship Id="rId46" Type="http://schemas.openxmlformats.org/officeDocument/2006/relationships/fontTable" Target="fontTable.xml"/><Relationship Id="rId20" Type="http://schemas.openxmlformats.org/officeDocument/2006/relationships/hyperlink" Target="https://youthwill.org/" TargetMode="External"/><Relationship Id="rId41" Type="http://schemas.openxmlformats.org/officeDocument/2006/relationships/hyperlink" Target="http://www.midwa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5488</Words>
  <Characters>31283</Characters>
  <Application>Microsoft Office Word</Application>
  <DocSecurity>0</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SDDC-3</dc:creator>
  <cp:keywords/>
  <dc:description/>
  <cp:lastModifiedBy>Carmelina  Herrera</cp:lastModifiedBy>
  <cp:revision>1</cp:revision>
  <dcterms:created xsi:type="dcterms:W3CDTF">2023-12-08T23:24:00Z</dcterms:created>
  <dcterms:modified xsi:type="dcterms:W3CDTF">2023-12-08T23:28:00Z</dcterms:modified>
</cp:coreProperties>
</file>