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64B3BD" w14:textId="77777777" w:rsidR="249349EC" w:rsidRDefault="249349EC" w:rsidP="249349EC">
      <w:pPr>
        <w:jc w:val="center"/>
        <w:rPr>
          <w:rFonts w:ascii="Calibri" w:eastAsia="Calibri" w:hAnsi="Calibri" w:cs="Calibri"/>
        </w:rPr>
      </w:pPr>
    </w:p>
    <w:p w14:paraId="21501E12" w14:textId="77777777" w:rsidR="249349EC" w:rsidRDefault="249349EC" w:rsidP="249349EC">
      <w:pPr>
        <w:jc w:val="center"/>
        <w:rPr>
          <w:rFonts w:ascii="Calibri" w:eastAsia="Calibri" w:hAnsi="Calibri" w:cs="Calibri"/>
        </w:rPr>
      </w:pPr>
    </w:p>
    <w:p w14:paraId="199E6C29" w14:textId="77777777" w:rsidR="249349EC" w:rsidRDefault="249349EC" w:rsidP="249349EC">
      <w:pPr>
        <w:spacing w:after="200" w:line="276" w:lineRule="auto"/>
        <w:jc w:val="center"/>
        <w:rPr>
          <w:rFonts w:ascii="Calibri" w:eastAsia="Calibri" w:hAnsi="Calibri" w:cs="Calibri"/>
        </w:rPr>
      </w:pPr>
      <w:r>
        <w:rPr>
          <w:noProof/>
        </w:rPr>
        <w:drawing>
          <wp:inline distT="0" distB="0" distL="0" distR="0" wp14:anchorId="675B463C" wp14:editId="33A24BA2">
            <wp:extent cx="5334002" cy="1695450"/>
            <wp:effectExtent l="0" t="0" r="0" b="0"/>
            <wp:docPr id="521726455" name="Picture 52172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334002" cy="1695450"/>
                    </a:xfrm>
                    <a:prstGeom prst="rect">
                      <a:avLst/>
                    </a:prstGeom>
                  </pic:spPr>
                </pic:pic>
              </a:graphicData>
            </a:graphic>
          </wp:inline>
        </w:drawing>
      </w:r>
    </w:p>
    <w:p w14:paraId="6DA82FA4" w14:textId="77777777" w:rsidR="249349EC" w:rsidRDefault="249349EC" w:rsidP="249349EC">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14:paraId="6838A31B" w14:textId="77777777" w:rsidR="249349EC" w:rsidRDefault="249349EC" w:rsidP="249349EC">
      <w:pPr>
        <w:spacing w:after="0" w:line="240" w:lineRule="auto"/>
        <w:rPr>
          <w:rFonts w:ascii="Calibri" w:eastAsia="Calibri" w:hAnsi="Calibri" w:cs="Calibri"/>
        </w:rPr>
      </w:pPr>
    </w:p>
    <w:p w14:paraId="5FD63ED0" w14:textId="4ADAEAC6" w:rsidR="249349EC" w:rsidRPr="004C2083" w:rsidRDefault="249349EC" w:rsidP="004C2083">
      <w:pPr>
        <w:pStyle w:val="NoSpacing"/>
        <w:rPr>
          <w:rFonts w:ascii="Calibri" w:eastAsia="Calibri" w:hAnsi="Calibri" w:cs="Calibri"/>
        </w:rPr>
      </w:pPr>
      <w:r w:rsidRPr="249349EC">
        <w:rPr>
          <w:rFonts w:ascii="Calibri" w:eastAsia="Calibri" w:hAnsi="Calibri" w:cs="Calibri"/>
          <w:b/>
          <w:bCs/>
        </w:rPr>
        <w:t>Project Title/Subject:</w:t>
      </w:r>
      <w:r>
        <w:tab/>
      </w:r>
      <w:r w:rsidR="00964FF8" w:rsidRPr="00964FF8">
        <w:rPr>
          <w:rFonts w:ascii="Calibri" w:eastAsia="Calibri" w:hAnsi="Calibri" w:cs="Calibri"/>
        </w:rPr>
        <w:t>Countering Violent Extremism – Community Strategies</w:t>
      </w:r>
    </w:p>
    <w:p w14:paraId="3934A301" w14:textId="75A9437D" w:rsidR="249349EC" w:rsidRDefault="249349EC" w:rsidP="249349EC">
      <w:pPr>
        <w:pStyle w:val="NoSpacing"/>
        <w:rPr>
          <w:rFonts w:ascii="Calibri" w:eastAsia="Calibri" w:hAnsi="Calibri" w:cs="Calibri"/>
          <w:b/>
          <w:bCs/>
        </w:rPr>
      </w:pPr>
      <w:r w:rsidRPr="249349EC">
        <w:rPr>
          <w:rFonts w:ascii="Calibri" w:eastAsia="Calibri" w:hAnsi="Calibri" w:cs="Calibri"/>
          <w:b/>
          <w:bCs/>
        </w:rPr>
        <w:t xml:space="preserve">Project Type: </w:t>
      </w:r>
      <w:r>
        <w:tab/>
      </w:r>
      <w:r>
        <w:tab/>
      </w:r>
      <w:r w:rsidR="00964FF8" w:rsidRPr="00964FF8">
        <w:t>Regional Project</w:t>
      </w:r>
    </w:p>
    <w:p w14:paraId="3639CA60" w14:textId="72845BF8" w:rsidR="00655E52" w:rsidRDefault="249349EC" w:rsidP="249349EC">
      <w:pPr>
        <w:pStyle w:val="NoSpacing"/>
      </w:pPr>
      <w:r w:rsidRPr="249349EC">
        <w:rPr>
          <w:rFonts w:ascii="Calibri" w:eastAsia="Calibri" w:hAnsi="Calibri" w:cs="Calibri"/>
          <w:b/>
          <w:bCs/>
        </w:rPr>
        <w:t xml:space="preserve">NPA:  </w:t>
      </w:r>
      <w:r w:rsidRPr="249349EC">
        <w:rPr>
          <w:rFonts w:ascii="Calibri" w:eastAsia="Calibri" w:hAnsi="Calibri" w:cs="Calibri"/>
        </w:rPr>
        <w:t xml:space="preserve"> </w:t>
      </w:r>
      <w:r>
        <w:tab/>
      </w:r>
      <w:r>
        <w:tab/>
      </w:r>
      <w:r>
        <w:tab/>
      </w:r>
      <w:r w:rsidR="00964FF8" w:rsidRPr="00964FF8">
        <w:t>Cultural Vistas</w:t>
      </w:r>
    </w:p>
    <w:p w14:paraId="407E574E" w14:textId="1273D73C" w:rsidR="249349EC" w:rsidRDefault="249349EC" w:rsidP="249349EC">
      <w:pPr>
        <w:pStyle w:val="NoSpacing"/>
        <w:rPr>
          <w:rFonts w:ascii="Calibri" w:eastAsia="Calibri" w:hAnsi="Calibri" w:cs="Calibri"/>
        </w:rPr>
      </w:pPr>
      <w:r w:rsidRPr="249349EC">
        <w:rPr>
          <w:rFonts w:ascii="Calibri" w:eastAsia="Calibri" w:hAnsi="Calibri" w:cs="Calibri"/>
          <w:b/>
          <w:bCs/>
        </w:rPr>
        <w:t xml:space="preserve">Project Dates: </w:t>
      </w:r>
      <w:r>
        <w:tab/>
      </w:r>
      <w:r>
        <w:tab/>
      </w:r>
      <w:r w:rsidR="00964FF8">
        <w:t>June 05 – 24, 2023</w:t>
      </w:r>
    </w:p>
    <w:p w14:paraId="4E11C8E2" w14:textId="718D9E2B" w:rsidR="009C2F38" w:rsidRDefault="249349EC" w:rsidP="009C2F38">
      <w:pPr>
        <w:pStyle w:val="NoSpacing"/>
        <w:rPr>
          <w:rFonts w:ascii="Calibri" w:eastAsia="Calibri" w:hAnsi="Calibri" w:cs="Calibri"/>
        </w:rPr>
      </w:pPr>
      <w:r w:rsidRPr="249349EC">
        <w:rPr>
          <w:rFonts w:ascii="Calibri" w:eastAsia="Calibri" w:hAnsi="Calibri" w:cs="Calibri"/>
          <w:b/>
          <w:bCs/>
        </w:rPr>
        <w:t>Point of Contact:</w:t>
      </w:r>
      <w:r w:rsidRPr="249349EC">
        <w:rPr>
          <w:rFonts w:ascii="Calibri" w:eastAsia="Calibri" w:hAnsi="Calibri" w:cs="Calibri"/>
        </w:rPr>
        <w:t xml:space="preserve"> </w:t>
      </w:r>
      <w:r>
        <w:tab/>
      </w:r>
      <w:r w:rsidR="00964FF8">
        <w:rPr>
          <w:rFonts w:ascii="Calibri" w:eastAsia="Calibri" w:hAnsi="Calibri" w:cs="Calibri"/>
        </w:rPr>
        <w:t>Adrianna Borja</w:t>
      </w:r>
      <w:r w:rsidR="009C2F38" w:rsidRPr="249349EC">
        <w:rPr>
          <w:rFonts w:ascii="Calibri" w:eastAsia="Calibri" w:hAnsi="Calibri" w:cs="Calibri"/>
        </w:rPr>
        <w:t xml:space="preserve">, Program </w:t>
      </w:r>
      <w:r w:rsidR="00964FF8">
        <w:rPr>
          <w:rFonts w:ascii="Calibri" w:eastAsia="Calibri" w:hAnsi="Calibri" w:cs="Calibri"/>
        </w:rPr>
        <w:t xml:space="preserve">Associate </w:t>
      </w:r>
    </w:p>
    <w:p w14:paraId="1B5472D3" w14:textId="7BAC7362" w:rsidR="009C2F38" w:rsidRDefault="00964FF8" w:rsidP="009C2F38">
      <w:pPr>
        <w:pStyle w:val="NoSpacing"/>
        <w:ind w:left="1440" w:firstLine="720"/>
        <w:rPr>
          <w:rFonts w:ascii="Calibri" w:eastAsia="Calibri" w:hAnsi="Calibri" w:cs="Calibri"/>
        </w:rPr>
      </w:pPr>
      <w:r>
        <w:rPr>
          <w:rFonts w:ascii="Calibri" w:eastAsia="Calibri" w:hAnsi="Calibri" w:cs="Calibri"/>
        </w:rPr>
        <w:t>(805) 387-4546</w:t>
      </w:r>
    </w:p>
    <w:p w14:paraId="68895667" w14:textId="558CAA14" w:rsidR="009C2F38" w:rsidRDefault="00964FF8" w:rsidP="009C2F38">
      <w:pPr>
        <w:pStyle w:val="NoSpacing"/>
        <w:ind w:left="1440" w:firstLine="720"/>
        <w:rPr>
          <w:rFonts w:ascii="Calibri" w:eastAsia="Calibri" w:hAnsi="Calibri" w:cs="Calibri"/>
        </w:rPr>
      </w:pPr>
      <w:hyperlink r:id="rId6" w:history="1">
        <w:r w:rsidRPr="00BF0542">
          <w:rPr>
            <w:rStyle w:val="Hyperlink"/>
            <w:rFonts w:ascii="Calibri" w:eastAsia="Calibri" w:hAnsi="Calibri" w:cs="Calibri"/>
          </w:rPr>
          <w:t>Adrianna@SanDiegoDiplomacy.org</w:t>
        </w:r>
      </w:hyperlink>
    </w:p>
    <w:p w14:paraId="6643C5F5" w14:textId="55E50586" w:rsidR="249349EC" w:rsidRDefault="249349EC" w:rsidP="009C2F38">
      <w:pPr>
        <w:pStyle w:val="NoSpacing"/>
        <w:rPr>
          <w:rFonts w:ascii="Calibri" w:eastAsia="Calibri" w:hAnsi="Calibri" w:cs="Calibri"/>
        </w:rPr>
      </w:pPr>
    </w:p>
    <w:p w14:paraId="76A3BFD9" w14:textId="219CD6A7" w:rsidR="00761055" w:rsidRPr="00BE090A" w:rsidRDefault="249349EC" w:rsidP="00BE090A">
      <w:pPr>
        <w:spacing w:after="200" w:line="240" w:lineRule="auto"/>
        <w:jc w:val="center"/>
        <w:rPr>
          <w:rFonts w:ascii="Calibri" w:eastAsia="Calibri" w:hAnsi="Calibri" w:cs="Calibri"/>
        </w:rPr>
      </w:pPr>
      <w:r w:rsidRPr="249349EC">
        <w:rPr>
          <w:rFonts w:ascii="Calibri" w:eastAsia="Calibri" w:hAnsi="Calibri" w:cs="Calibri"/>
          <w:i/>
          <w:iCs/>
        </w:rPr>
        <w:t>_______________________________</w:t>
      </w:r>
    </w:p>
    <w:p w14:paraId="25C51292" w14:textId="131C4D86" w:rsidR="00927EDA" w:rsidRPr="00964FF8" w:rsidRDefault="00964FF8" w:rsidP="00927EDA">
      <w:pPr>
        <w:spacing w:after="0" w:line="240" w:lineRule="auto"/>
        <w:rPr>
          <w:rFonts w:ascii="Calibri" w:eastAsia="Calibri" w:hAnsi="Calibri" w:cs="Calibri"/>
          <w:b/>
          <w:iCs/>
          <w:u w:val="single"/>
        </w:rPr>
      </w:pPr>
      <w:r>
        <w:rPr>
          <w:rFonts w:ascii="Calibri" w:eastAsia="Calibri" w:hAnsi="Calibri" w:cs="Calibri"/>
          <w:b/>
          <w:iCs/>
          <w:u w:val="single"/>
        </w:rPr>
        <w:t>Program Content</w:t>
      </w:r>
      <w:r w:rsidRPr="00964FF8">
        <w:rPr>
          <w:rFonts w:ascii="Calibri" w:eastAsia="Calibri" w:hAnsi="Calibri" w:cs="Calibri"/>
          <w:b/>
          <w:iCs/>
          <w:u w:val="single"/>
        </w:rPr>
        <w:t xml:space="preserve">: </w:t>
      </w:r>
    </w:p>
    <w:p w14:paraId="7B3A0CB6" w14:textId="77777777" w:rsidR="00964FF8" w:rsidRPr="00964FF8" w:rsidRDefault="00964FF8" w:rsidP="00964FF8">
      <w:pPr>
        <w:spacing w:after="0" w:line="240" w:lineRule="auto"/>
        <w:rPr>
          <w:rFonts w:ascii="Calibri" w:eastAsia="Calibri" w:hAnsi="Calibri" w:cs="Calibri"/>
          <w:iCs/>
        </w:rPr>
      </w:pPr>
      <w:r w:rsidRPr="00964FF8">
        <w:rPr>
          <w:rFonts w:ascii="Calibri" w:eastAsia="Calibri" w:hAnsi="Calibri" w:cs="Calibri"/>
          <w:iCs/>
        </w:rPr>
        <w:t>Meetings focused on the U.S. government structure and relevant policies and stakeholders in CVE at the federal, state, and local levels;</w:t>
      </w:r>
      <w:r w:rsidRPr="00964FF8">
        <w:rPr>
          <w:rFonts w:ascii="Calibri" w:eastAsia="Calibri" w:hAnsi="Calibri" w:cs="Calibri"/>
          <w:iCs/>
        </w:rPr>
        <w:br/>
      </w:r>
      <w:r w:rsidRPr="00964FF8">
        <w:rPr>
          <w:rFonts w:ascii="Calibri" w:eastAsia="Calibri" w:hAnsi="Calibri" w:cs="Calibri"/>
          <w:iCs/>
        </w:rPr>
        <w:br/>
        <w:t>Appointments with organizations that connect underserved youth with government and non-governmental authorities and social structures to highlight efforts to reduce gang violence and violent extremism;</w:t>
      </w:r>
      <w:r w:rsidRPr="00964FF8">
        <w:rPr>
          <w:rFonts w:ascii="Calibri" w:eastAsia="Calibri" w:hAnsi="Calibri" w:cs="Calibri"/>
          <w:iCs/>
        </w:rPr>
        <w:br/>
      </w:r>
      <w:r w:rsidRPr="00964FF8">
        <w:rPr>
          <w:rFonts w:ascii="Calibri" w:eastAsia="Calibri" w:hAnsi="Calibri" w:cs="Calibri"/>
          <w:iCs/>
        </w:rPr>
        <w:br/>
        <w:t>Discussions with representatives of youth leadership programs that involve reducing prejudice and developing skills in mediation, peace building, and conflict resolution;</w:t>
      </w:r>
      <w:r w:rsidRPr="00964FF8">
        <w:rPr>
          <w:rFonts w:ascii="Calibri" w:eastAsia="Calibri" w:hAnsi="Calibri" w:cs="Calibri"/>
          <w:iCs/>
        </w:rPr>
        <w:br/>
      </w:r>
      <w:r w:rsidRPr="00964FF8">
        <w:rPr>
          <w:rFonts w:ascii="Calibri" w:eastAsia="Calibri" w:hAnsi="Calibri" w:cs="Calibri"/>
          <w:iCs/>
        </w:rPr>
        <w:br/>
        <w:t>An overview of prison rehabilitation programs designed to develop a population resistant to extremist ideology;</w:t>
      </w:r>
      <w:r w:rsidRPr="00964FF8">
        <w:rPr>
          <w:rFonts w:ascii="Calibri" w:eastAsia="Calibri" w:hAnsi="Calibri" w:cs="Calibri"/>
          <w:iCs/>
        </w:rPr>
        <w:br/>
      </w:r>
      <w:r w:rsidRPr="00964FF8">
        <w:rPr>
          <w:rFonts w:ascii="Calibri" w:eastAsia="Calibri" w:hAnsi="Calibri" w:cs="Calibri"/>
          <w:iCs/>
        </w:rPr>
        <w:br/>
        <w:t>Community policing program events with police officers to provide insight into the role of law enforcement in countering CVE at the grassroots level;</w:t>
      </w:r>
      <w:r w:rsidRPr="00964FF8">
        <w:rPr>
          <w:rFonts w:ascii="Calibri" w:eastAsia="Calibri" w:hAnsi="Calibri" w:cs="Calibri"/>
          <w:iCs/>
        </w:rPr>
        <w:br/>
      </w:r>
      <w:r w:rsidRPr="00964FF8">
        <w:rPr>
          <w:rFonts w:ascii="Calibri" w:eastAsia="Calibri" w:hAnsi="Calibri" w:cs="Calibri"/>
          <w:iCs/>
        </w:rPr>
        <w:br/>
        <w:t>Visits with faith-based organizations and networks to showcase their work in bridging divides between different segments of society;</w:t>
      </w:r>
      <w:r w:rsidRPr="00964FF8">
        <w:rPr>
          <w:rFonts w:ascii="Calibri" w:eastAsia="Calibri" w:hAnsi="Calibri" w:cs="Calibri"/>
          <w:iCs/>
        </w:rPr>
        <w:br/>
      </w:r>
      <w:r w:rsidRPr="00964FF8">
        <w:rPr>
          <w:rFonts w:ascii="Calibri" w:eastAsia="Calibri" w:hAnsi="Calibri" w:cs="Calibri"/>
          <w:iCs/>
        </w:rPr>
        <w:br/>
      </w:r>
      <w:r w:rsidRPr="002269ED">
        <w:rPr>
          <w:rFonts w:ascii="Calibri" w:eastAsia="Calibri" w:hAnsi="Calibri" w:cs="Calibri"/>
          <w:iCs/>
          <w:highlight w:val="yellow"/>
        </w:rPr>
        <w:t>Discussions with key influencers such as women and interfaith leaders focused on changing the narrative of violence; and</w:t>
      </w:r>
      <w:r w:rsidRPr="00964FF8">
        <w:rPr>
          <w:rFonts w:ascii="Calibri" w:eastAsia="Calibri" w:hAnsi="Calibri" w:cs="Calibri"/>
          <w:iCs/>
        </w:rPr>
        <w:br/>
      </w:r>
      <w:r w:rsidRPr="00964FF8">
        <w:rPr>
          <w:rFonts w:ascii="Calibri" w:eastAsia="Calibri" w:hAnsi="Calibri" w:cs="Calibri"/>
          <w:iCs/>
        </w:rPr>
        <w:br/>
        <w:t>Visits to secondary and post-secondary education institutions to highlight programs to promote tolerance and youth engagement.</w:t>
      </w:r>
    </w:p>
    <w:p w14:paraId="109DAA52" w14:textId="05B8BE1F" w:rsidR="00964FF8" w:rsidRDefault="00964FF8" w:rsidP="00927EDA">
      <w:pPr>
        <w:spacing w:after="0" w:line="240" w:lineRule="auto"/>
        <w:rPr>
          <w:rFonts w:ascii="Calibri" w:eastAsia="Calibri" w:hAnsi="Calibri" w:cs="Calibri"/>
          <w:i/>
          <w:iCs/>
        </w:rPr>
      </w:pPr>
    </w:p>
    <w:p w14:paraId="4D2E3350" w14:textId="1A45B780" w:rsidR="00964FF8" w:rsidRPr="00F30490" w:rsidRDefault="002269ED" w:rsidP="00DD1583">
      <w:pPr>
        <w:pStyle w:val="NormalWeb"/>
        <w:spacing w:after="0" w:line="240" w:lineRule="auto"/>
        <w:rPr>
          <w:i/>
          <w:iCs/>
          <w:sz w:val="22"/>
          <w:szCs w:val="22"/>
          <w:u w:val="single"/>
          <w:bdr w:val="none" w:sz="0" w:space="0" w:color="auto" w:frame="1"/>
        </w:rPr>
      </w:pPr>
      <w:r w:rsidRPr="00F30490">
        <w:rPr>
          <w:rFonts w:eastAsia="Times New Roman"/>
          <w:b/>
          <w:bCs/>
          <w:i/>
          <w:color w:val="FF0000"/>
          <w:sz w:val="22"/>
          <w:szCs w:val="22"/>
          <w:u w:val="single"/>
        </w:rPr>
        <w:t xml:space="preserve">Government / </w:t>
      </w:r>
      <w:r w:rsidR="00964FF8" w:rsidRPr="00F30490">
        <w:rPr>
          <w:rFonts w:eastAsia="Times New Roman"/>
          <w:b/>
          <w:bCs/>
          <w:i/>
          <w:color w:val="FF0000"/>
          <w:sz w:val="22"/>
          <w:szCs w:val="22"/>
          <w:u w:val="single"/>
        </w:rPr>
        <w:t>Law Enforcement Programs</w:t>
      </w:r>
    </w:p>
    <w:p w14:paraId="3F858222" w14:textId="77777777" w:rsidR="00964FF8" w:rsidRPr="00F30490" w:rsidRDefault="00964FF8" w:rsidP="00964FF8">
      <w:pPr>
        <w:spacing w:after="0" w:line="240" w:lineRule="auto"/>
        <w:rPr>
          <w:rFonts w:ascii="Times New Roman" w:hAnsi="Times New Roman" w:cs="Times New Roman"/>
          <w:b/>
          <w:bCs/>
        </w:rPr>
      </w:pPr>
    </w:p>
    <w:p w14:paraId="00736AB8" w14:textId="30D3919A" w:rsidR="00964FF8" w:rsidRPr="00F30490" w:rsidRDefault="00964FF8" w:rsidP="00964FF8">
      <w:pPr>
        <w:spacing w:after="0" w:line="240" w:lineRule="auto"/>
        <w:rPr>
          <w:rFonts w:ascii="Times New Roman" w:hAnsi="Times New Roman" w:cs="Times New Roman"/>
          <w:b/>
          <w:bCs/>
        </w:rPr>
      </w:pPr>
      <w:r w:rsidRPr="00F30490">
        <w:rPr>
          <w:rFonts w:ascii="Times New Roman" w:hAnsi="Times New Roman" w:cs="Times New Roman"/>
          <w:b/>
          <w:bCs/>
        </w:rPr>
        <w:t>Youth Voice San Diego</w:t>
      </w:r>
    </w:p>
    <w:p w14:paraId="66D1C279" w14:textId="7F9D75D9" w:rsidR="00964FF8" w:rsidRPr="00F30490" w:rsidRDefault="00964FF8" w:rsidP="00964FF8">
      <w:pPr>
        <w:spacing w:after="0" w:line="240" w:lineRule="auto"/>
        <w:rPr>
          <w:rStyle w:val="Hyperlink"/>
          <w:rFonts w:ascii="Times New Roman" w:hAnsi="Times New Roman" w:cs="Times New Roman"/>
          <w:bCs/>
          <w:color w:val="auto"/>
        </w:rPr>
      </w:pPr>
      <w:hyperlink r:id="rId7" w:history="1">
        <w:r w:rsidRPr="00F30490">
          <w:rPr>
            <w:rStyle w:val="Hyperlink"/>
            <w:rFonts w:ascii="Times New Roman" w:hAnsi="Times New Roman" w:cs="Times New Roman"/>
            <w:bCs/>
          </w:rPr>
          <w:t>https://www.youthvoicesandiego.com/</w:t>
        </w:r>
      </w:hyperlink>
    </w:p>
    <w:p w14:paraId="56BF098E" w14:textId="77777777" w:rsidR="00DD1583" w:rsidRPr="00F30490" w:rsidRDefault="00DD1583" w:rsidP="00964FF8">
      <w:pPr>
        <w:spacing w:after="0" w:line="240" w:lineRule="auto"/>
        <w:rPr>
          <w:rFonts w:ascii="Times New Roman" w:hAnsi="Times New Roman" w:cs="Times New Roman"/>
          <w:bCs/>
          <w:i/>
          <w:u w:val="single"/>
        </w:rPr>
      </w:pPr>
    </w:p>
    <w:p w14:paraId="181E8D8D" w14:textId="79DE7302" w:rsidR="00964FF8" w:rsidRPr="00F30490" w:rsidRDefault="00964FF8" w:rsidP="00964FF8">
      <w:pPr>
        <w:spacing w:after="0" w:line="240" w:lineRule="auto"/>
        <w:rPr>
          <w:rFonts w:ascii="Times New Roman" w:hAnsi="Times New Roman" w:cs="Times New Roman"/>
          <w:bCs/>
        </w:rPr>
      </w:pPr>
      <w:r w:rsidRPr="00F30490">
        <w:rPr>
          <w:rFonts w:ascii="Times New Roman" w:hAnsi="Times New Roman" w:cs="Times New Roman"/>
          <w:bCs/>
        </w:rPr>
        <w:t>Youth Voice is a youth leadership program held at the Mid-City Police Division weekly. Law enforcement, university interns and community based organizations partner with the goal of providing youth with mentoring and opportunities to positively support their leadership development. Youth Voice focuses on Connection with Self, Connection with Others, Connection with Community, and Connection with Law Enforcement. The voluntary mentoring program is supported by Mid-City Division's Juvenile Services Team and connects youth to themselves, their homes, schools, and communities through trauma informed - resilience building curriculum development.</w:t>
      </w:r>
    </w:p>
    <w:p w14:paraId="65EF1F8A" w14:textId="77777777" w:rsidR="00DD1583" w:rsidRPr="00F30490" w:rsidRDefault="00DD1583" w:rsidP="00964FF8">
      <w:pPr>
        <w:spacing w:after="0" w:line="240" w:lineRule="auto"/>
        <w:rPr>
          <w:rFonts w:ascii="Times New Roman" w:hAnsi="Times New Roman" w:cs="Times New Roman"/>
          <w:bCs/>
        </w:rPr>
      </w:pPr>
    </w:p>
    <w:p w14:paraId="6729273F" w14:textId="7FDE2D3C" w:rsidR="00964FF8" w:rsidRPr="00F30490" w:rsidRDefault="00964FF8" w:rsidP="00964FF8">
      <w:pPr>
        <w:spacing w:after="0" w:line="240" w:lineRule="auto"/>
        <w:rPr>
          <w:rFonts w:ascii="Times New Roman" w:hAnsi="Times New Roman" w:cs="Times New Roman"/>
          <w:bCs/>
          <w:i/>
        </w:rPr>
      </w:pPr>
      <w:r w:rsidRPr="00F30490">
        <w:rPr>
          <w:rFonts w:ascii="Times New Roman" w:hAnsi="Times New Roman" w:cs="Times New Roman"/>
          <w:bCs/>
          <w:i/>
        </w:rPr>
        <w:t>Meeting Focus: Learn about how Youth Voice partners with law enforcement to mentor youth leaders, and how San Diego’s young community impacts U.S. society.</w:t>
      </w:r>
    </w:p>
    <w:p w14:paraId="097A63AA" w14:textId="374E36D1" w:rsidR="00964FF8" w:rsidRPr="00F30490" w:rsidRDefault="00964FF8" w:rsidP="00964FF8">
      <w:pPr>
        <w:spacing w:after="0" w:line="240" w:lineRule="auto"/>
        <w:rPr>
          <w:rFonts w:ascii="Times New Roman" w:hAnsi="Times New Roman" w:cs="Times New Roman"/>
          <w:bCs/>
          <w:i/>
        </w:rPr>
      </w:pPr>
    </w:p>
    <w:p w14:paraId="4E99C365" w14:textId="2A1DEB1E" w:rsidR="00964FF8" w:rsidRPr="00F30490" w:rsidRDefault="00964FF8" w:rsidP="00964FF8">
      <w:pPr>
        <w:spacing w:after="0" w:line="240" w:lineRule="auto"/>
        <w:rPr>
          <w:rFonts w:ascii="Times New Roman" w:hAnsi="Times New Roman" w:cs="Times New Roman"/>
          <w:b/>
          <w:bCs/>
        </w:rPr>
      </w:pPr>
      <w:r w:rsidRPr="00F30490">
        <w:rPr>
          <w:rFonts w:ascii="Times New Roman" w:hAnsi="Times New Roman" w:cs="Times New Roman"/>
          <w:b/>
          <w:bCs/>
        </w:rPr>
        <w:t xml:space="preserve">The City of San Diego, Gang Intervention Unit </w:t>
      </w:r>
    </w:p>
    <w:p w14:paraId="58D1A228" w14:textId="202C30C1" w:rsidR="005A7EFE" w:rsidRPr="00F30490" w:rsidRDefault="00DD1583" w:rsidP="00964FF8">
      <w:pPr>
        <w:spacing w:after="0" w:line="240" w:lineRule="auto"/>
        <w:rPr>
          <w:rFonts w:ascii="Times New Roman" w:hAnsi="Times New Roman" w:cs="Times New Roman"/>
          <w:bCs/>
        </w:rPr>
      </w:pPr>
      <w:hyperlink r:id="rId8" w:history="1">
        <w:r w:rsidRPr="00F30490">
          <w:rPr>
            <w:rStyle w:val="Hyperlink"/>
            <w:rFonts w:ascii="Times New Roman" w:hAnsi="Times New Roman" w:cs="Times New Roman"/>
            <w:bCs/>
          </w:rPr>
          <w:t>https://www.sandiego.gov/police/community/gangs/gang-intervention-unit</w:t>
        </w:r>
      </w:hyperlink>
    </w:p>
    <w:p w14:paraId="0505281F" w14:textId="77777777" w:rsidR="00DD1583" w:rsidRPr="00F30490" w:rsidRDefault="00DD1583" w:rsidP="00964FF8">
      <w:pPr>
        <w:spacing w:after="0" w:line="240" w:lineRule="auto"/>
        <w:rPr>
          <w:rFonts w:ascii="Times New Roman" w:hAnsi="Times New Roman" w:cs="Times New Roman"/>
          <w:bCs/>
        </w:rPr>
      </w:pPr>
    </w:p>
    <w:p w14:paraId="1EF038C2" w14:textId="2752E605" w:rsidR="005A7EFE" w:rsidRPr="00F30490" w:rsidRDefault="005A7EFE" w:rsidP="00964FF8">
      <w:pPr>
        <w:spacing w:after="0" w:line="240" w:lineRule="auto"/>
        <w:rPr>
          <w:rFonts w:ascii="Times New Roman" w:hAnsi="Times New Roman" w:cs="Times New Roman"/>
          <w:bCs/>
        </w:rPr>
      </w:pPr>
      <w:r w:rsidRPr="00F30490">
        <w:rPr>
          <w:rFonts w:ascii="Times New Roman" w:hAnsi="Times New Roman" w:cs="Times New Roman"/>
          <w:bCs/>
        </w:rPr>
        <w:t>The Gang Intervention Unit has a unique role within the San Diego Police Department and the community of San Diego. Officers are involved in educating youth about the dangers of gang involvement and aims to reduce juvenile gang initiation and participation through community engagement and other strategies.</w:t>
      </w:r>
    </w:p>
    <w:p w14:paraId="324F15D3" w14:textId="1F05087C" w:rsidR="005A7EFE" w:rsidRPr="00F30490" w:rsidRDefault="005A7EFE" w:rsidP="00964FF8">
      <w:pPr>
        <w:spacing w:after="0" w:line="240" w:lineRule="auto"/>
        <w:rPr>
          <w:rFonts w:ascii="Times New Roman" w:hAnsi="Times New Roman" w:cs="Times New Roman"/>
          <w:bCs/>
        </w:rPr>
      </w:pPr>
    </w:p>
    <w:p w14:paraId="5485C785" w14:textId="77777777" w:rsidR="005A7EFE" w:rsidRPr="00F30490" w:rsidRDefault="005A7EFE" w:rsidP="005A7EFE">
      <w:pPr>
        <w:spacing w:after="0" w:line="240" w:lineRule="auto"/>
        <w:ind w:firstLine="720"/>
        <w:rPr>
          <w:rFonts w:ascii="Times New Roman" w:hAnsi="Times New Roman" w:cs="Times New Roman"/>
          <w:b/>
          <w:bCs/>
        </w:rPr>
      </w:pPr>
      <w:r w:rsidRPr="00F30490">
        <w:rPr>
          <w:rFonts w:ascii="Times New Roman" w:hAnsi="Times New Roman" w:cs="Times New Roman"/>
          <w:b/>
          <w:bCs/>
        </w:rPr>
        <w:t>Gang Resistance Education and Training (G.R.E.A.T.) Program</w:t>
      </w:r>
    </w:p>
    <w:p w14:paraId="2B442CA2" w14:textId="280F06E5" w:rsidR="005A7EFE" w:rsidRPr="00F30490" w:rsidRDefault="005A7EFE" w:rsidP="005A7EFE">
      <w:pPr>
        <w:spacing w:after="0" w:line="240" w:lineRule="auto"/>
        <w:ind w:left="720"/>
        <w:rPr>
          <w:rFonts w:ascii="Times New Roman" w:hAnsi="Times New Roman" w:cs="Times New Roman"/>
          <w:bCs/>
        </w:rPr>
      </w:pPr>
      <w:r w:rsidRPr="00F30490">
        <w:rPr>
          <w:rFonts w:ascii="Times New Roman" w:hAnsi="Times New Roman" w:cs="Times New Roman"/>
          <w:bCs/>
        </w:rPr>
        <w:t>The G.R.E.A.T. program is intended to help with delinquency, deter youth violence and gang membership. Officers work with elementary and middle schools throughout San Diego to provide this educational opportunity.</w:t>
      </w:r>
    </w:p>
    <w:p w14:paraId="638835AA" w14:textId="77777777" w:rsidR="005A7EFE" w:rsidRPr="00F30490" w:rsidRDefault="005A7EFE" w:rsidP="005A7EFE">
      <w:pPr>
        <w:spacing w:after="0" w:line="240" w:lineRule="auto"/>
        <w:ind w:left="720"/>
        <w:rPr>
          <w:rFonts w:ascii="Times New Roman" w:hAnsi="Times New Roman" w:cs="Times New Roman"/>
          <w:bCs/>
        </w:rPr>
      </w:pPr>
    </w:p>
    <w:p w14:paraId="71710B3B" w14:textId="77777777" w:rsidR="005A7EFE" w:rsidRPr="00F30490" w:rsidRDefault="005A7EFE" w:rsidP="005A7EFE">
      <w:pPr>
        <w:spacing w:after="0" w:line="240" w:lineRule="auto"/>
        <w:ind w:firstLine="720"/>
        <w:rPr>
          <w:rFonts w:ascii="Times New Roman" w:hAnsi="Times New Roman" w:cs="Times New Roman"/>
          <w:b/>
          <w:bCs/>
        </w:rPr>
      </w:pPr>
      <w:r w:rsidRPr="00F30490">
        <w:rPr>
          <w:rFonts w:ascii="Times New Roman" w:hAnsi="Times New Roman" w:cs="Times New Roman"/>
          <w:b/>
          <w:bCs/>
        </w:rPr>
        <w:t>After School and Summer Sports Programs</w:t>
      </w:r>
    </w:p>
    <w:p w14:paraId="18C8C21C" w14:textId="0277BC99" w:rsidR="005A7EFE" w:rsidRPr="00F30490" w:rsidRDefault="005A7EFE" w:rsidP="005A7EFE">
      <w:pPr>
        <w:spacing w:after="0" w:line="240" w:lineRule="auto"/>
        <w:ind w:left="720"/>
        <w:rPr>
          <w:rFonts w:ascii="Times New Roman" w:hAnsi="Times New Roman" w:cs="Times New Roman"/>
          <w:bCs/>
        </w:rPr>
      </w:pPr>
      <w:r w:rsidRPr="00F30490">
        <w:rPr>
          <w:rFonts w:ascii="Times New Roman" w:hAnsi="Times New Roman" w:cs="Times New Roman"/>
          <w:bCs/>
        </w:rPr>
        <w:t>The Gang Intervention Unit partners with local fitness and sports programs to teach young San Diegans sports skills such as soccer, basketball and baseball. This builds confidence and encourages youth to stay healthy and active.</w:t>
      </w:r>
    </w:p>
    <w:p w14:paraId="468AEE1C" w14:textId="77777777" w:rsidR="00DD1583" w:rsidRPr="00F30490" w:rsidRDefault="00DD1583" w:rsidP="005A7EFE">
      <w:pPr>
        <w:spacing w:after="0" w:line="240" w:lineRule="auto"/>
        <w:ind w:left="720"/>
        <w:rPr>
          <w:rFonts w:ascii="Times New Roman" w:hAnsi="Times New Roman" w:cs="Times New Roman"/>
          <w:bCs/>
        </w:rPr>
      </w:pPr>
    </w:p>
    <w:p w14:paraId="68CB6065" w14:textId="77777777" w:rsidR="005A7EFE" w:rsidRPr="00F30490" w:rsidRDefault="005A7EFE" w:rsidP="005A7EFE">
      <w:pPr>
        <w:spacing w:after="0" w:line="240" w:lineRule="auto"/>
        <w:ind w:firstLine="720"/>
        <w:rPr>
          <w:rFonts w:ascii="Times New Roman" w:hAnsi="Times New Roman" w:cs="Times New Roman"/>
          <w:b/>
          <w:bCs/>
        </w:rPr>
      </w:pPr>
      <w:r w:rsidRPr="00F30490">
        <w:rPr>
          <w:rFonts w:ascii="Times New Roman" w:hAnsi="Times New Roman" w:cs="Times New Roman"/>
          <w:b/>
          <w:bCs/>
        </w:rPr>
        <w:t>Youth Boxing Program</w:t>
      </w:r>
    </w:p>
    <w:p w14:paraId="5D3DF3AF" w14:textId="7B7F969E" w:rsidR="005A7EFE" w:rsidRPr="00F30490" w:rsidRDefault="005A7EFE" w:rsidP="005A7EFE">
      <w:pPr>
        <w:spacing w:after="0" w:line="240" w:lineRule="auto"/>
        <w:ind w:left="720"/>
        <w:rPr>
          <w:rFonts w:ascii="Times New Roman" w:hAnsi="Times New Roman" w:cs="Times New Roman"/>
          <w:bCs/>
        </w:rPr>
      </w:pPr>
      <w:r w:rsidRPr="00F30490">
        <w:rPr>
          <w:rFonts w:ascii="Times New Roman" w:hAnsi="Times New Roman" w:cs="Times New Roman"/>
          <w:bCs/>
        </w:rPr>
        <w:t>SDPD partners with a local boxing gym to offer a free boxing program for youth ages 14-18, who are ready to make changes to their lives and are committed to a team environment. Training takes place three days per week and the Gang Intervention Unit provides transportation to and from classes. Many of the participants of this program have successfully completed their education and found employment.</w:t>
      </w:r>
    </w:p>
    <w:p w14:paraId="68C21FC3" w14:textId="77777777" w:rsidR="005A7EFE" w:rsidRPr="00F30490" w:rsidRDefault="005A7EFE" w:rsidP="005A7EFE">
      <w:pPr>
        <w:spacing w:after="0" w:line="240" w:lineRule="auto"/>
        <w:ind w:left="720"/>
        <w:rPr>
          <w:rFonts w:ascii="Times New Roman" w:hAnsi="Times New Roman" w:cs="Times New Roman"/>
          <w:bCs/>
        </w:rPr>
      </w:pPr>
    </w:p>
    <w:p w14:paraId="2CBA571E" w14:textId="77777777" w:rsidR="005A7EFE" w:rsidRPr="00F30490" w:rsidRDefault="005A7EFE" w:rsidP="005A7EFE">
      <w:pPr>
        <w:spacing w:after="0" w:line="240" w:lineRule="auto"/>
        <w:ind w:firstLine="720"/>
        <w:rPr>
          <w:rFonts w:ascii="Times New Roman" w:hAnsi="Times New Roman" w:cs="Times New Roman"/>
          <w:b/>
          <w:bCs/>
        </w:rPr>
      </w:pPr>
      <w:r w:rsidRPr="00F30490">
        <w:rPr>
          <w:rFonts w:ascii="Times New Roman" w:hAnsi="Times New Roman" w:cs="Times New Roman"/>
          <w:b/>
          <w:bCs/>
        </w:rPr>
        <w:t>Tattoo Removal</w:t>
      </w:r>
    </w:p>
    <w:p w14:paraId="03ACEBE0" w14:textId="7A49591F" w:rsidR="005A7EFE" w:rsidRPr="00F30490" w:rsidRDefault="005A7EFE" w:rsidP="005A7EFE">
      <w:pPr>
        <w:spacing w:after="0" w:line="240" w:lineRule="auto"/>
        <w:ind w:left="720"/>
        <w:rPr>
          <w:rFonts w:ascii="Times New Roman" w:hAnsi="Times New Roman" w:cs="Times New Roman"/>
          <w:bCs/>
        </w:rPr>
      </w:pPr>
      <w:r w:rsidRPr="00F30490">
        <w:rPr>
          <w:rFonts w:ascii="Times New Roman" w:hAnsi="Times New Roman" w:cs="Times New Roman"/>
          <w:bCs/>
        </w:rPr>
        <w:t>Tattoo removal is an integral part of leaving behind gang life. In collaboration with the San Diego District Attorney’s Office, SDPD assists individuals in removing their tattoos for free. An interview is needed prior to acceptance into the program. This program is also open to victims of Human Trafficking.</w:t>
      </w:r>
    </w:p>
    <w:p w14:paraId="6AECFFEE" w14:textId="77777777" w:rsidR="005A7EFE" w:rsidRPr="00F30490" w:rsidRDefault="005A7EFE" w:rsidP="005A7EFE">
      <w:pPr>
        <w:spacing w:after="0" w:line="240" w:lineRule="auto"/>
        <w:ind w:left="720"/>
        <w:rPr>
          <w:rFonts w:ascii="Times New Roman" w:hAnsi="Times New Roman" w:cs="Times New Roman"/>
          <w:bCs/>
        </w:rPr>
      </w:pPr>
    </w:p>
    <w:p w14:paraId="1BE198EA" w14:textId="77777777" w:rsidR="005A7EFE" w:rsidRPr="00F30490" w:rsidRDefault="005A7EFE" w:rsidP="005A7EFE">
      <w:pPr>
        <w:spacing w:after="0" w:line="240" w:lineRule="auto"/>
        <w:ind w:firstLine="720"/>
        <w:rPr>
          <w:rFonts w:ascii="Times New Roman" w:hAnsi="Times New Roman" w:cs="Times New Roman"/>
          <w:b/>
          <w:bCs/>
        </w:rPr>
      </w:pPr>
      <w:r w:rsidRPr="00F30490">
        <w:rPr>
          <w:rFonts w:ascii="Times New Roman" w:hAnsi="Times New Roman" w:cs="Times New Roman"/>
          <w:b/>
          <w:bCs/>
        </w:rPr>
        <w:t>One-on-One Mentorship</w:t>
      </w:r>
    </w:p>
    <w:p w14:paraId="38B406C0" w14:textId="21234F77" w:rsidR="005A7EFE" w:rsidRPr="00F30490" w:rsidRDefault="005A7EFE" w:rsidP="005A7EFE">
      <w:pPr>
        <w:spacing w:after="0" w:line="240" w:lineRule="auto"/>
        <w:ind w:left="720"/>
        <w:rPr>
          <w:rFonts w:ascii="Times New Roman" w:hAnsi="Times New Roman" w:cs="Times New Roman"/>
          <w:bCs/>
        </w:rPr>
      </w:pPr>
      <w:r w:rsidRPr="00F30490">
        <w:rPr>
          <w:rFonts w:ascii="Times New Roman" w:hAnsi="Times New Roman" w:cs="Times New Roman"/>
          <w:bCs/>
        </w:rPr>
        <w:t>One on one mentorship and program referral is available with one of SDPD’s experienced gang intervention officers. These officers have access to many community organizations that can assist youth with finding success and achieving their goals.</w:t>
      </w:r>
    </w:p>
    <w:p w14:paraId="62AC4166" w14:textId="77777777" w:rsidR="005A7EFE" w:rsidRPr="00F30490" w:rsidRDefault="005A7EFE" w:rsidP="005A7EFE">
      <w:pPr>
        <w:spacing w:after="0" w:line="240" w:lineRule="auto"/>
        <w:ind w:left="720"/>
        <w:rPr>
          <w:rFonts w:ascii="Times New Roman" w:hAnsi="Times New Roman" w:cs="Times New Roman"/>
          <w:bCs/>
        </w:rPr>
      </w:pPr>
    </w:p>
    <w:p w14:paraId="6D73C100" w14:textId="77777777" w:rsidR="005A7EFE" w:rsidRPr="00F30490" w:rsidRDefault="005A7EFE" w:rsidP="005A7EFE">
      <w:pPr>
        <w:spacing w:after="0" w:line="240" w:lineRule="auto"/>
        <w:ind w:firstLine="720"/>
        <w:rPr>
          <w:rFonts w:ascii="Times New Roman" w:hAnsi="Times New Roman" w:cs="Times New Roman"/>
          <w:b/>
          <w:bCs/>
        </w:rPr>
      </w:pPr>
      <w:r w:rsidRPr="00F30490">
        <w:rPr>
          <w:rFonts w:ascii="Times New Roman" w:hAnsi="Times New Roman" w:cs="Times New Roman"/>
          <w:b/>
          <w:bCs/>
        </w:rPr>
        <w:t>Families in Motion</w:t>
      </w:r>
    </w:p>
    <w:p w14:paraId="0CC00142" w14:textId="0555D69A" w:rsidR="005A7EFE" w:rsidRPr="00F30490" w:rsidRDefault="005A7EFE" w:rsidP="005A7EFE">
      <w:pPr>
        <w:spacing w:after="0" w:line="240" w:lineRule="auto"/>
        <w:ind w:left="720"/>
        <w:rPr>
          <w:rFonts w:ascii="Times New Roman" w:hAnsi="Times New Roman" w:cs="Times New Roman"/>
          <w:bCs/>
        </w:rPr>
      </w:pPr>
      <w:r w:rsidRPr="00F30490">
        <w:rPr>
          <w:rFonts w:ascii="Times New Roman" w:hAnsi="Times New Roman" w:cs="Times New Roman"/>
          <w:bCs/>
        </w:rPr>
        <w:t>Family input is essential, and we encourage participation from parents and guardians in any intervention program, including our Families in Motion classes that run for five weeks, multiple times per year.</w:t>
      </w:r>
    </w:p>
    <w:p w14:paraId="49167EAD" w14:textId="77777777" w:rsidR="005A7EFE" w:rsidRPr="00F30490" w:rsidRDefault="005A7EFE" w:rsidP="005A7EFE">
      <w:pPr>
        <w:spacing w:after="0" w:line="240" w:lineRule="auto"/>
        <w:ind w:left="720"/>
        <w:rPr>
          <w:rFonts w:ascii="Times New Roman" w:hAnsi="Times New Roman" w:cs="Times New Roman"/>
          <w:bCs/>
        </w:rPr>
      </w:pPr>
    </w:p>
    <w:p w14:paraId="4F74553A" w14:textId="5A571B80" w:rsidR="005A7EFE" w:rsidRPr="00F30490" w:rsidRDefault="005A7EFE" w:rsidP="005A7EFE">
      <w:pPr>
        <w:spacing w:after="0" w:line="240" w:lineRule="auto"/>
        <w:ind w:left="720"/>
        <w:rPr>
          <w:rFonts w:ascii="Times New Roman" w:hAnsi="Times New Roman" w:cs="Times New Roman"/>
          <w:bCs/>
        </w:rPr>
      </w:pPr>
      <w:r w:rsidRPr="00F30490">
        <w:rPr>
          <w:rFonts w:ascii="Times New Roman" w:hAnsi="Times New Roman" w:cs="Times New Roman"/>
          <w:b/>
          <w:bCs/>
        </w:rPr>
        <w:t>Families in Motion</w:t>
      </w:r>
      <w:r w:rsidRPr="00F30490">
        <w:rPr>
          <w:rFonts w:ascii="Times New Roman" w:hAnsi="Times New Roman" w:cs="Times New Roman"/>
          <w:bCs/>
        </w:rPr>
        <w:t xml:space="preserve"> covers topics such as teen DUI, drugs, gang life, violence and mental health. We have lived experience panelists who provide an insight into gang life and the reality of that chosen path. Juveniles are generally indoctrinated into gang life by the age of twelve. Our experienced team is here to help and answer any questions regarding the influence of gangs in the life of your child.</w:t>
      </w:r>
    </w:p>
    <w:p w14:paraId="17E951CB" w14:textId="568DD5EC" w:rsidR="00DD1583" w:rsidRPr="00F30490" w:rsidRDefault="00DD1583" w:rsidP="005A7EFE">
      <w:pPr>
        <w:spacing w:after="0" w:line="240" w:lineRule="auto"/>
        <w:ind w:left="720"/>
        <w:rPr>
          <w:rFonts w:ascii="Times New Roman" w:hAnsi="Times New Roman" w:cs="Times New Roman"/>
          <w:bCs/>
        </w:rPr>
      </w:pPr>
    </w:p>
    <w:p w14:paraId="1A5496A1" w14:textId="2820DB1F" w:rsidR="00DD1583" w:rsidRPr="00F30490" w:rsidRDefault="00DD1583" w:rsidP="00DD1583">
      <w:pPr>
        <w:spacing w:after="0" w:line="240" w:lineRule="auto"/>
        <w:rPr>
          <w:rFonts w:ascii="Times New Roman" w:hAnsi="Times New Roman" w:cs="Times New Roman"/>
          <w:b/>
          <w:bCs/>
        </w:rPr>
      </w:pPr>
      <w:r w:rsidRPr="00F30490">
        <w:rPr>
          <w:rFonts w:ascii="Times New Roman" w:hAnsi="Times New Roman" w:cs="Times New Roman"/>
          <w:bCs/>
          <w:i/>
        </w:rPr>
        <w:t xml:space="preserve">Meeting Focus: learn about The City of San Diego, Gang Intervention Unit as well as the structure of their rehabilitation programs such as </w:t>
      </w:r>
      <w:r w:rsidRPr="00F30490">
        <w:rPr>
          <w:rFonts w:ascii="Times New Roman" w:hAnsi="Times New Roman" w:cs="Times New Roman"/>
          <w:bCs/>
          <w:i/>
        </w:rPr>
        <w:t>Gang Resistance Education and Training (G.R.E.A.T.) Program</w:t>
      </w:r>
      <w:r w:rsidRPr="00F30490">
        <w:rPr>
          <w:rFonts w:ascii="Times New Roman" w:hAnsi="Times New Roman" w:cs="Times New Roman"/>
          <w:bCs/>
          <w:i/>
        </w:rPr>
        <w:t xml:space="preserve"> and One-on-One Mentorship program</w:t>
      </w:r>
      <w:r w:rsidRPr="00F30490">
        <w:rPr>
          <w:rFonts w:ascii="Times New Roman" w:hAnsi="Times New Roman" w:cs="Times New Roman"/>
          <w:bCs/>
        </w:rPr>
        <w:t>.</w:t>
      </w:r>
      <w:r w:rsidRPr="00F30490">
        <w:rPr>
          <w:rFonts w:ascii="Times New Roman" w:hAnsi="Times New Roman" w:cs="Times New Roman"/>
          <w:b/>
          <w:bCs/>
        </w:rPr>
        <w:t xml:space="preserve"> </w:t>
      </w:r>
    </w:p>
    <w:p w14:paraId="72F16A82" w14:textId="77777777" w:rsidR="00371F51" w:rsidRPr="00F30490" w:rsidRDefault="00371F51" w:rsidP="005A7EFE">
      <w:pPr>
        <w:spacing w:after="0" w:line="240" w:lineRule="auto"/>
        <w:ind w:left="720"/>
        <w:rPr>
          <w:rFonts w:ascii="Times New Roman" w:hAnsi="Times New Roman" w:cs="Times New Roman"/>
          <w:bCs/>
        </w:rPr>
      </w:pPr>
    </w:p>
    <w:p w14:paraId="5F80525C" w14:textId="70DAC44D" w:rsidR="00DF1358" w:rsidRPr="00F30490" w:rsidRDefault="00DF1358" w:rsidP="00371F51">
      <w:pPr>
        <w:spacing w:after="0" w:line="240" w:lineRule="auto"/>
        <w:rPr>
          <w:rFonts w:ascii="Times New Roman" w:hAnsi="Times New Roman" w:cs="Times New Roman"/>
          <w:b/>
          <w:bCs/>
        </w:rPr>
      </w:pPr>
      <w:r w:rsidRPr="00F30490">
        <w:rPr>
          <w:rFonts w:ascii="Times New Roman" w:hAnsi="Times New Roman" w:cs="Times New Roman"/>
          <w:b/>
          <w:bCs/>
        </w:rPr>
        <w:t>The San Diego Police Department’s Volunteers in Policing (VIP)</w:t>
      </w:r>
    </w:p>
    <w:p w14:paraId="75A0357E" w14:textId="3B8177B9" w:rsidR="00371F51" w:rsidRPr="00F30490" w:rsidRDefault="00371F51" w:rsidP="00371F51">
      <w:pPr>
        <w:spacing w:after="0" w:line="240" w:lineRule="auto"/>
        <w:rPr>
          <w:rFonts w:ascii="Times New Roman" w:hAnsi="Times New Roman" w:cs="Times New Roman"/>
          <w:b/>
          <w:bCs/>
        </w:rPr>
      </w:pPr>
      <w:hyperlink r:id="rId9" w:history="1">
        <w:r w:rsidRPr="00F30490">
          <w:rPr>
            <w:rStyle w:val="Hyperlink"/>
            <w:rFonts w:ascii="Times New Roman" w:hAnsi="Times New Roman" w:cs="Times New Roman"/>
            <w:b/>
            <w:bCs/>
          </w:rPr>
          <w:t>https://www.sandiego.gov/police/recruiting/volunteer</w:t>
        </w:r>
      </w:hyperlink>
    </w:p>
    <w:p w14:paraId="6C5451A9" w14:textId="77777777" w:rsidR="00371F51" w:rsidRPr="00F30490" w:rsidRDefault="00371F51" w:rsidP="005A7EFE">
      <w:pPr>
        <w:spacing w:after="0" w:line="240" w:lineRule="auto"/>
        <w:ind w:left="720"/>
        <w:rPr>
          <w:rFonts w:ascii="Times New Roman" w:hAnsi="Times New Roman" w:cs="Times New Roman"/>
          <w:b/>
          <w:bCs/>
        </w:rPr>
      </w:pPr>
    </w:p>
    <w:p w14:paraId="3F1DE2BA" w14:textId="3CE7AA92" w:rsidR="00DF1358" w:rsidRPr="00F30490" w:rsidRDefault="00767544" w:rsidP="00371F51">
      <w:pPr>
        <w:spacing w:after="0" w:line="240" w:lineRule="auto"/>
        <w:rPr>
          <w:rFonts w:ascii="Times New Roman" w:hAnsi="Times New Roman" w:cs="Times New Roman"/>
          <w:bCs/>
        </w:rPr>
      </w:pPr>
      <w:r w:rsidRPr="00F30490">
        <w:rPr>
          <w:rFonts w:ascii="Times New Roman" w:hAnsi="Times New Roman" w:cs="Times New Roman"/>
          <w:bCs/>
        </w:rPr>
        <w:t>The San Diego Police Department’s Volunteers in Policing (VIP)</w:t>
      </w:r>
      <w:r w:rsidRPr="00F30490">
        <w:rPr>
          <w:rFonts w:ascii="Times New Roman" w:hAnsi="Times New Roman" w:cs="Times New Roman"/>
          <w:bCs/>
        </w:rPr>
        <w:t xml:space="preserve">’s </w:t>
      </w:r>
      <w:r w:rsidR="00371F51" w:rsidRPr="00F30490">
        <w:rPr>
          <w:rFonts w:ascii="Times New Roman" w:hAnsi="Times New Roman" w:cs="Times New Roman"/>
          <w:bCs/>
        </w:rPr>
        <w:t>program offers a unique opportunity for citizen volunteers to become actively involved in providing efficient, effective, and responsive service to our community. The Volunteer Services Administration is dedicated to providing an exciting, challenging, and meaningful work environment. The use of volunteers includes Crisis Interventionists, Retired Senior Volunteer Patrols, and Volunteers in Policing, Reserve Officers,</w:t>
      </w:r>
      <w:r w:rsidR="00371F51" w:rsidRPr="00F30490">
        <w:rPr>
          <w:rFonts w:ascii="Times New Roman" w:hAnsi="Times New Roman" w:cs="Times New Roman"/>
          <w:color w:val="37424A"/>
          <w:shd w:val="clear" w:color="auto" w:fill="FFFFFF"/>
        </w:rPr>
        <w:t xml:space="preserve"> </w:t>
      </w:r>
      <w:proofErr w:type="gramStart"/>
      <w:r w:rsidR="00371F51" w:rsidRPr="00F30490">
        <w:rPr>
          <w:rFonts w:ascii="Times New Roman" w:hAnsi="Times New Roman" w:cs="Times New Roman"/>
          <w:bCs/>
        </w:rPr>
        <w:t>Assist</w:t>
      </w:r>
      <w:proofErr w:type="gramEnd"/>
      <w:r w:rsidR="00371F51" w:rsidRPr="00F30490">
        <w:rPr>
          <w:rFonts w:ascii="Times New Roman" w:hAnsi="Times New Roman" w:cs="Times New Roman"/>
          <w:bCs/>
        </w:rPr>
        <w:t xml:space="preserve"> in conducting follow-up research, verifying reports, making phone calls to witnesses and victims, taking police reports over the phone of minor and "no suspect" crimes, completing police crime reports, answering phones, filing and other office tasks.</w:t>
      </w:r>
    </w:p>
    <w:p w14:paraId="1DFEC09F" w14:textId="51305F24" w:rsidR="00D97C1A" w:rsidRPr="00F30490" w:rsidRDefault="00D97C1A" w:rsidP="00371F51">
      <w:pPr>
        <w:spacing w:after="0" w:line="240" w:lineRule="auto"/>
        <w:rPr>
          <w:rFonts w:ascii="Times New Roman" w:hAnsi="Times New Roman" w:cs="Times New Roman"/>
          <w:bCs/>
        </w:rPr>
      </w:pPr>
    </w:p>
    <w:p w14:paraId="04B1C0EE" w14:textId="44312A09" w:rsidR="00D97C1A" w:rsidRPr="00F30490" w:rsidRDefault="00D97C1A" w:rsidP="00D97C1A">
      <w:pPr>
        <w:spacing w:after="0" w:line="240" w:lineRule="auto"/>
        <w:ind w:firstLine="720"/>
        <w:rPr>
          <w:rFonts w:ascii="Times New Roman" w:hAnsi="Times New Roman" w:cs="Times New Roman"/>
          <w:b/>
          <w:bCs/>
        </w:rPr>
      </w:pPr>
      <w:r w:rsidRPr="00F30490">
        <w:rPr>
          <w:rFonts w:ascii="Times New Roman" w:hAnsi="Times New Roman" w:cs="Times New Roman"/>
          <w:b/>
          <w:bCs/>
        </w:rPr>
        <w:t xml:space="preserve">Retired Senior Volunteer Patrol (R.S.V.P.) Program </w:t>
      </w:r>
    </w:p>
    <w:p w14:paraId="25934A20" w14:textId="6868E5FB" w:rsidR="00D97C1A" w:rsidRDefault="00D97C1A" w:rsidP="00D97C1A">
      <w:pPr>
        <w:spacing w:after="0" w:line="240" w:lineRule="auto"/>
        <w:ind w:left="720"/>
        <w:rPr>
          <w:rFonts w:ascii="Times New Roman" w:hAnsi="Times New Roman" w:cs="Times New Roman"/>
          <w:bCs/>
        </w:rPr>
      </w:pPr>
      <w:r w:rsidRPr="00F30490">
        <w:rPr>
          <w:rFonts w:ascii="Times New Roman" w:hAnsi="Times New Roman" w:cs="Times New Roman"/>
          <w:bCs/>
        </w:rPr>
        <w:t xml:space="preserve">Assist in providing an increased level of crime prevention programs within specific geographic areas, perform vacation house checks and </w:t>
      </w:r>
      <w:r w:rsidR="00767544" w:rsidRPr="00F30490">
        <w:rPr>
          <w:rFonts w:ascii="Times New Roman" w:hAnsi="Times New Roman" w:cs="Times New Roman"/>
          <w:bCs/>
        </w:rPr>
        <w:t>‘</w:t>
      </w:r>
      <w:r w:rsidRPr="00F30490">
        <w:rPr>
          <w:rFonts w:ascii="Times New Roman" w:hAnsi="Times New Roman" w:cs="Times New Roman"/>
          <w:bCs/>
        </w:rPr>
        <w:t>You Are Not Alone</w:t>
      </w:r>
      <w:r w:rsidR="00767544" w:rsidRPr="00F30490">
        <w:rPr>
          <w:rFonts w:ascii="Times New Roman" w:hAnsi="Times New Roman" w:cs="Times New Roman"/>
          <w:bCs/>
        </w:rPr>
        <w:t>’</w:t>
      </w:r>
      <w:r w:rsidRPr="00F30490">
        <w:rPr>
          <w:rFonts w:ascii="Times New Roman" w:hAnsi="Times New Roman" w:cs="Times New Roman"/>
          <w:bCs/>
        </w:rPr>
        <w:t xml:space="preserve"> welfare checks, and promote community awareness and acceptance of R.S.V.P. program. Qualifications</w:t>
      </w:r>
      <w:r w:rsidR="00767544" w:rsidRPr="00F30490">
        <w:rPr>
          <w:rFonts w:ascii="Times New Roman" w:hAnsi="Times New Roman" w:cs="Times New Roman"/>
          <w:bCs/>
        </w:rPr>
        <w:t xml:space="preserve"> for this program are, you must be </w:t>
      </w:r>
      <w:r w:rsidRPr="00F30490">
        <w:rPr>
          <w:rFonts w:ascii="Times New Roman" w:hAnsi="Times New Roman" w:cs="Times New Roman"/>
          <w:bCs/>
        </w:rPr>
        <w:t xml:space="preserve">50 years of age or older, interest in working with law enforcement officers, effective oral and written communication skills, reliable and trustworthy with confidential information, in good health, valid California Driver's License. </w:t>
      </w:r>
    </w:p>
    <w:p w14:paraId="1B4BC8B2" w14:textId="77777777" w:rsidR="000D6D2B" w:rsidRPr="00F30490" w:rsidRDefault="000D6D2B" w:rsidP="00D97C1A">
      <w:pPr>
        <w:spacing w:after="0" w:line="240" w:lineRule="auto"/>
        <w:ind w:left="720"/>
        <w:rPr>
          <w:rFonts w:ascii="Times New Roman" w:hAnsi="Times New Roman" w:cs="Times New Roman"/>
          <w:bCs/>
        </w:rPr>
      </w:pPr>
    </w:p>
    <w:p w14:paraId="60742FC1" w14:textId="1B003BD8" w:rsidR="00767544" w:rsidRPr="00F30490" w:rsidRDefault="00767544" w:rsidP="00767544">
      <w:pPr>
        <w:spacing w:after="0" w:line="240" w:lineRule="auto"/>
        <w:rPr>
          <w:rFonts w:ascii="Times New Roman" w:hAnsi="Times New Roman" w:cs="Times New Roman"/>
          <w:bCs/>
          <w:i/>
        </w:rPr>
      </w:pPr>
      <w:r w:rsidRPr="00F30490">
        <w:rPr>
          <w:rFonts w:ascii="Times New Roman" w:hAnsi="Times New Roman" w:cs="Times New Roman"/>
          <w:bCs/>
          <w:i/>
        </w:rPr>
        <w:t xml:space="preserve">Meeting Focus: learn about both </w:t>
      </w:r>
      <w:r w:rsidRPr="00F30490">
        <w:rPr>
          <w:rFonts w:ascii="Times New Roman" w:hAnsi="Times New Roman" w:cs="Times New Roman"/>
          <w:bCs/>
          <w:i/>
        </w:rPr>
        <w:t>The San Diego Police Department’s Volunteers in Policing (VIP)</w:t>
      </w:r>
      <w:r w:rsidRPr="00F30490">
        <w:rPr>
          <w:rFonts w:ascii="Times New Roman" w:hAnsi="Times New Roman" w:cs="Times New Roman"/>
          <w:bCs/>
          <w:i/>
        </w:rPr>
        <w:t xml:space="preserve"> and </w:t>
      </w:r>
      <w:r w:rsidRPr="00F30490">
        <w:rPr>
          <w:rFonts w:ascii="Times New Roman" w:hAnsi="Times New Roman" w:cs="Times New Roman"/>
          <w:bCs/>
          <w:i/>
        </w:rPr>
        <w:t>Retired Senior Volunteer Patrol (R.S.V.P.)</w:t>
      </w:r>
      <w:r w:rsidRPr="00F30490">
        <w:rPr>
          <w:rFonts w:ascii="Times New Roman" w:hAnsi="Times New Roman" w:cs="Times New Roman"/>
          <w:bCs/>
          <w:i/>
        </w:rPr>
        <w:t xml:space="preserve"> Program, and the success of these programs.</w:t>
      </w:r>
    </w:p>
    <w:p w14:paraId="1F2345CE" w14:textId="47079B47" w:rsidR="005A7EFE" w:rsidRPr="00F30490" w:rsidRDefault="005A7EFE" w:rsidP="00964FF8">
      <w:pPr>
        <w:spacing w:after="0" w:line="240" w:lineRule="auto"/>
        <w:rPr>
          <w:rFonts w:ascii="Times New Roman" w:hAnsi="Times New Roman" w:cs="Times New Roman"/>
          <w:bCs/>
        </w:rPr>
      </w:pPr>
    </w:p>
    <w:p w14:paraId="233EBEA9" w14:textId="6BF07BA8" w:rsidR="00D774E5" w:rsidRPr="00F30490" w:rsidRDefault="00D774E5" w:rsidP="00D774E5">
      <w:pPr>
        <w:spacing w:after="0" w:line="240" w:lineRule="auto"/>
        <w:rPr>
          <w:rFonts w:ascii="Times New Roman" w:hAnsi="Times New Roman" w:cs="Times New Roman"/>
          <w:b/>
          <w:bCs/>
        </w:rPr>
      </w:pPr>
      <w:r w:rsidRPr="00F30490">
        <w:rPr>
          <w:rFonts w:ascii="Times New Roman" w:hAnsi="Times New Roman" w:cs="Times New Roman"/>
          <w:b/>
          <w:bCs/>
        </w:rPr>
        <w:t>National Gang Center (NGC)</w:t>
      </w:r>
    </w:p>
    <w:p w14:paraId="03C4DEDC" w14:textId="272204E2" w:rsidR="00D774E5" w:rsidRPr="00F30490" w:rsidRDefault="00D774E5" w:rsidP="00D774E5">
      <w:pPr>
        <w:spacing w:after="0" w:line="240" w:lineRule="auto"/>
        <w:rPr>
          <w:rFonts w:ascii="Times New Roman" w:hAnsi="Times New Roman" w:cs="Times New Roman"/>
          <w:bCs/>
        </w:rPr>
      </w:pPr>
      <w:hyperlink r:id="rId10" w:history="1">
        <w:r w:rsidRPr="00F30490">
          <w:rPr>
            <w:rStyle w:val="Hyperlink"/>
            <w:rFonts w:ascii="Times New Roman" w:hAnsi="Times New Roman" w:cs="Times New Roman"/>
            <w:bCs/>
          </w:rPr>
          <w:t>https://nationalgangc</w:t>
        </w:r>
        <w:r w:rsidRPr="00F30490">
          <w:rPr>
            <w:rStyle w:val="Hyperlink"/>
            <w:rFonts w:ascii="Times New Roman" w:hAnsi="Times New Roman" w:cs="Times New Roman"/>
            <w:bCs/>
          </w:rPr>
          <w:t>e</w:t>
        </w:r>
        <w:r w:rsidRPr="00F30490">
          <w:rPr>
            <w:rStyle w:val="Hyperlink"/>
            <w:rFonts w:ascii="Times New Roman" w:hAnsi="Times New Roman" w:cs="Times New Roman"/>
            <w:bCs/>
          </w:rPr>
          <w:t>nter.ojp.gov/</w:t>
        </w:r>
      </w:hyperlink>
    </w:p>
    <w:p w14:paraId="10CB579D" w14:textId="77777777" w:rsidR="00D774E5" w:rsidRPr="00F30490" w:rsidRDefault="00D774E5" w:rsidP="00D774E5">
      <w:pPr>
        <w:spacing w:after="0" w:line="240" w:lineRule="auto"/>
        <w:rPr>
          <w:rFonts w:ascii="Times New Roman" w:hAnsi="Times New Roman" w:cs="Times New Roman"/>
          <w:b/>
          <w:bCs/>
        </w:rPr>
      </w:pPr>
    </w:p>
    <w:p w14:paraId="0F1B2125" w14:textId="24A6274D" w:rsidR="00D774E5" w:rsidRPr="00F30490" w:rsidRDefault="00D774E5" w:rsidP="00964FF8">
      <w:pPr>
        <w:spacing w:after="0" w:line="240" w:lineRule="auto"/>
        <w:rPr>
          <w:rFonts w:ascii="Times New Roman" w:hAnsi="Times New Roman" w:cs="Times New Roman"/>
          <w:color w:val="1B1B1B"/>
          <w:shd w:val="clear" w:color="auto" w:fill="FFFFFF"/>
        </w:rPr>
      </w:pPr>
      <w:r w:rsidRPr="00F30490">
        <w:rPr>
          <w:rFonts w:ascii="Times New Roman" w:hAnsi="Times New Roman" w:cs="Times New Roman"/>
          <w:color w:val="1B1B1B"/>
          <w:shd w:val="clear" w:color="auto" w:fill="FFFFFF"/>
        </w:rPr>
        <w:t>The National Gang Center (NGC) is a project funded by the Office of Juvenile Justice and Delinquency Prevention (OJJDP), the Office of Justice Programs (OJP), U.S. Department of Justice (DOJ). The NGC is an integral component of the Justice Department’s mission to provide innovative leadership in coordination with federal, state, local, and tribal justice systems to prevent and reduce crime. The NGC disseminates information, knowledge, and outcome‐driven practices that engage and empower those in local communities with chronic and emerging gang problems to create comprehensive solutions to prevent gang violence, reduce gang involvement, and suppress gang‐related crime.</w:t>
      </w:r>
    </w:p>
    <w:p w14:paraId="153E7F01" w14:textId="77777777" w:rsidR="00767544" w:rsidRPr="00F30490" w:rsidRDefault="00767544" w:rsidP="00964FF8">
      <w:pPr>
        <w:spacing w:after="0" w:line="240" w:lineRule="auto"/>
        <w:rPr>
          <w:rFonts w:ascii="Times New Roman" w:hAnsi="Times New Roman" w:cs="Times New Roman"/>
          <w:color w:val="1B1B1B"/>
          <w:shd w:val="clear" w:color="auto" w:fill="FFFFFF"/>
        </w:rPr>
      </w:pPr>
    </w:p>
    <w:p w14:paraId="032AE5B5" w14:textId="1DD57E39" w:rsidR="00D774E5" w:rsidRPr="00F30490" w:rsidRDefault="00D774E5" w:rsidP="00D774E5">
      <w:pPr>
        <w:spacing w:after="0" w:line="240" w:lineRule="auto"/>
        <w:ind w:left="720"/>
        <w:rPr>
          <w:rFonts w:ascii="Times New Roman" w:hAnsi="Times New Roman" w:cs="Times New Roman"/>
          <w:color w:val="1B1B1B"/>
          <w:shd w:val="clear" w:color="auto" w:fill="FFFFFF"/>
        </w:rPr>
      </w:pPr>
      <w:r w:rsidRPr="00F30490">
        <w:rPr>
          <w:rFonts w:ascii="Times New Roman" w:hAnsi="Times New Roman" w:cs="Times New Roman"/>
          <w:b/>
          <w:color w:val="1B1B1B"/>
          <w:shd w:val="clear" w:color="auto" w:fill="FFFFFF"/>
        </w:rPr>
        <w:t xml:space="preserve">The Gang Resistance Education </w:t>
      </w:r>
      <w:proofErr w:type="gramStart"/>
      <w:r w:rsidRPr="00F30490">
        <w:rPr>
          <w:rFonts w:ascii="Times New Roman" w:hAnsi="Times New Roman" w:cs="Times New Roman"/>
          <w:b/>
          <w:color w:val="1B1B1B"/>
          <w:shd w:val="clear" w:color="auto" w:fill="FFFFFF"/>
        </w:rPr>
        <w:t>And</w:t>
      </w:r>
      <w:proofErr w:type="gramEnd"/>
      <w:r w:rsidRPr="00F30490">
        <w:rPr>
          <w:rFonts w:ascii="Times New Roman" w:hAnsi="Times New Roman" w:cs="Times New Roman"/>
          <w:b/>
          <w:color w:val="1B1B1B"/>
          <w:shd w:val="clear" w:color="auto" w:fill="FFFFFF"/>
        </w:rPr>
        <w:t xml:space="preserve"> Training (G.R.E.A.T.)</w:t>
      </w:r>
      <w:r w:rsidRPr="00F30490">
        <w:rPr>
          <w:rFonts w:ascii="Times New Roman" w:hAnsi="Times New Roman" w:cs="Times New Roman"/>
          <w:color w:val="1B1B1B"/>
          <w:shd w:val="clear" w:color="auto" w:fill="FFFFFF"/>
        </w:rPr>
        <w:t xml:space="preserve"> </w:t>
      </w:r>
      <w:r w:rsidR="00767544" w:rsidRPr="00F30490">
        <w:rPr>
          <w:rFonts w:ascii="Times New Roman" w:hAnsi="Times New Roman" w:cs="Times New Roman"/>
          <w:b/>
          <w:color w:val="1B1B1B"/>
          <w:shd w:val="clear" w:color="auto" w:fill="FFFFFF"/>
        </w:rPr>
        <w:t>Program</w:t>
      </w:r>
    </w:p>
    <w:p w14:paraId="3C48E64E" w14:textId="225817AB" w:rsidR="00D774E5" w:rsidRPr="00F30490" w:rsidRDefault="00D774E5" w:rsidP="00D774E5">
      <w:pPr>
        <w:spacing w:after="0" w:line="240" w:lineRule="auto"/>
        <w:ind w:left="720"/>
        <w:rPr>
          <w:rFonts w:ascii="Times New Roman" w:hAnsi="Times New Roman" w:cs="Times New Roman"/>
          <w:color w:val="1B1B1B"/>
          <w:shd w:val="clear" w:color="auto" w:fill="FFFFFF"/>
        </w:rPr>
      </w:pPr>
      <w:r w:rsidRPr="00F30490">
        <w:rPr>
          <w:rFonts w:ascii="Times New Roman" w:hAnsi="Times New Roman" w:cs="Times New Roman"/>
          <w:color w:val="1B1B1B"/>
          <w:shd w:val="clear" w:color="auto" w:fill="FFFFFF"/>
        </w:rPr>
        <w:t>Program is a school‐based, law enforcement officer‐instructed classroom curriculum. The program, whose primary objective is prevention, is intended as an immunization against delinquency, youth violence, and gang membership. G.R.E.A.T. lessons focus on providing life skills to students to help them avoid delinquent behavior and violence to solve problems.</w:t>
      </w:r>
    </w:p>
    <w:p w14:paraId="2890AF20" w14:textId="519B1459" w:rsidR="00767544" w:rsidRPr="00F30490" w:rsidRDefault="00767544" w:rsidP="00D774E5">
      <w:pPr>
        <w:spacing w:after="0" w:line="240" w:lineRule="auto"/>
        <w:ind w:left="720"/>
        <w:rPr>
          <w:rFonts w:ascii="Times New Roman" w:hAnsi="Times New Roman" w:cs="Times New Roman"/>
          <w:color w:val="1B1B1B"/>
          <w:shd w:val="clear" w:color="auto" w:fill="FFFFFF"/>
        </w:rPr>
      </w:pPr>
    </w:p>
    <w:p w14:paraId="005503D7" w14:textId="4EBB0376" w:rsidR="00767544" w:rsidRPr="00F30490" w:rsidRDefault="00767544" w:rsidP="00767544">
      <w:pPr>
        <w:spacing w:after="0" w:line="240" w:lineRule="auto"/>
        <w:rPr>
          <w:rFonts w:ascii="Times New Roman" w:hAnsi="Times New Roman" w:cs="Times New Roman"/>
          <w:b/>
          <w:bCs/>
          <w:i/>
        </w:rPr>
      </w:pPr>
      <w:r w:rsidRPr="00F30490">
        <w:rPr>
          <w:rFonts w:ascii="Times New Roman" w:hAnsi="Times New Roman" w:cs="Times New Roman"/>
          <w:i/>
          <w:color w:val="1B1B1B"/>
          <w:shd w:val="clear" w:color="auto" w:fill="FFFFFF"/>
        </w:rPr>
        <w:t xml:space="preserve">Meeting Focus: learn about </w:t>
      </w:r>
      <w:r w:rsidRPr="00F30490">
        <w:rPr>
          <w:rFonts w:ascii="Times New Roman" w:hAnsi="Times New Roman" w:cs="Times New Roman"/>
          <w:bCs/>
          <w:i/>
        </w:rPr>
        <w:t>National Gang Center (NGC)</w:t>
      </w:r>
      <w:r w:rsidRPr="00F30490">
        <w:rPr>
          <w:rFonts w:ascii="Times New Roman" w:hAnsi="Times New Roman" w:cs="Times New Roman"/>
          <w:bCs/>
          <w:i/>
        </w:rPr>
        <w:t xml:space="preserve">, as well as the research they provide </w:t>
      </w:r>
      <w:r w:rsidRPr="00F30490">
        <w:rPr>
          <w:rFonts w:ascii="Times New Roman" w:hAnsi="Times New Roman" w:cs="Times New Roman"/>
          <w:i/>
          <w:color w:val="1B1B1B"/>
          <w:shd w:val="clear" w:color="auto" w:fill="FFFFFF"/>
        </w:rPr>
        <w:t>to maintain</w:t>
      </w:r>
      <w:r w:rsidRPr="00F30490">
        <w:rPr>
          <w:rFonts w:ascii="Times New Roman" w:hAnsi="Times New Roman" w:cs="Times New Roman"/>
          <w:i/>
          <w:color w:val="1B1B1B"/>
          <w:shd w:val="clear" w:color="auto" w:fill="FFFFFF"/>
        </w:rPr>
        <w:t xml:space="preserve"> an extensive listing of research‐based publications; federal, national, and state reports; statistical analyses; and synthesized information to assist students, educators, researchers, journalists, and anyone else seeking knowledge about gang‐related issues</w:t>
      </w:r>
      <w:r w:rsidRPr="00F30490">
        <w:rPr>
          <w:rFonts w:ascii="Times New Roman" w:hAnsi="Times New Roman" w:cs="Times New Roman"/>
          <w:i/>
          <w:color w:val="1B1B1B"/>
          <w:shd w:val="clear" w:color="auto" w:fill="FFFFFF"/>
        </w:rPr>
        <w:t>, including research for policy- making. In addition, learn about NGC’s G.R.E.A.T Program and their prevention methods.</w:t>
      </w:r>
    </w:p>
    <w:p w14:paraId="07DCA060" w14:textId="7780AA91" w:rsidR="004249B0" w:rsidRPr="00F30490" w:rsidRDefault="004249B0" w:rsidP="00767544">
      <w:pPr>
        <w:spacing w:after="0" w:line="240" w:lineRule="auto"/>
        <w:rPr>
          <w:rFonts w:ascii="Times New Roman" w:hAnsi="Times New Roman" w:cs="Times New Roman"/>
          <w:color w:val="1B1B1B"/>
          <w:shd w:val="clear" w:color="auto" w:fill="FFFFFF"/>
        </w:rPr>
      </w:pPr>
    </w:p>
    <w:p w14:paraId="6524E82C" w14:textId="6EFDFA5D" w:rsidR="004249B0" w:rsidRPr="00F30490" w:rsidRDefault="002574E8" w:rsidP="00D97C1A">
      <w:pPr>
        <w:spacing w:after="0" w:line="240" w:lineRule="auto"/>
        <w:rPr>
          <w:rFonts w:ascii="Times New Roman" w:hAnsi="Times New Roman" w:cs="Times New Roman"/>
          <w:b/>
          <w:color w:val="1B1B1B"/>
          <w:shd w:val="clear" w:color="auto" w:fill="FFFFFF"/>
        </w:rPr>
      </w:pPr>
      <w:r w:rsidRPr="00F30490">
        <w:rPr>
          <w:rFonts w:ascii="Times New Roman" w:hAnsi="Times New Roman" w:cs="Times New Roman"/>
          <w:b/>
          <w:color w:val="1B1B1B"/>
          <w:shd w:val="clear" w:color="auto" w:fill="FFFFFF"/>
        </w:rPr>
        <w:t xml:space="preserve">211 San Diego </w:t>
      </w:r>
    </w:p>
    <w:p w14:paraId="207AC3CA" w14:textId="0448D8FA" w:rsidR="002574E8" w:rsidRPr="00F30490" w:rsidRDefault="002574E8" w:rsidP="00D97C1A">
      <w:pPr>
        <w:spacing w:after="0" w:line="240" w:lineRule="auto"/>
        <w:rPr>
          <w:rFonts w:ascii="Times New Roman" w:hAnsi="Times New Roman" w:cs="Times New Roman"/>
          <w:bCs/>
        </w:rPr>
      </w:pPr>
      <w:hyperlink r:id="rId11" w:history="1">
        <w:r w:rsidRPr="00F30490">
          <w:rPr>
            <w:rStyle w:val="Hyperlink"/>
            <w:rFonts w:ascii="Times New Roman" w:hAnsi="Times New Roman" w:cs="Times New Roman"/>
            <w:bCs/>
          </w:rPr>
          <w:t>https://211sandiego.org/post-incarceration/</w:t>
        </w:r>
      </w:hyperlink>
    </w:p>
    <w:p w14:paraId="5B9F249C" w14:textId="79B89C60" w:rsidR="002574E8" w:rsidRPr="00F30490" w:rsidRDefault="002574E8" w:rsidP="00D774E5">
      <w:pPr>
        <w:spacing w:after="0" w:line="240" w:lineRule="auto"/>
        <w:ind w:left="720"/>
        <w:rPr>
          <w:rFonts w:ascii="Times New Roman" w:hAnsi="Times New Roman" w:cs="Times New Roman"/>
          <w:bCs/>
        </w:rPr>
      </w:pPr>
    </w:p>
    <w:p w14:paraId="3A53F980" w14:textId="70173031" w:rsidR="002574E8" w:rsidRPr="00F30490" w:rsidRDefault="00767544" w:rsidP="00D97C1A">
      <w:pPr>
        <w:spacing w:after="0" w:line="240" w:lineRule="auto"/>
        <w:rPr>
          <w:rFonts w:ascii="Times New Roman" w:hAnsi="Times New Roman" w:cs="Times New Roman"/>
          <w:b/>
          <w:bCs/>
        </w:rPr>
      </w:pPr>
      <w:r w:rsidRPr="00F30490">
        <w:rPr>
          <w:rFonts w:ascii="Times New Roman" w:hAnsi="Times New Roman" w:cs="Times New Roman"/>
          <w:b/>
          <w:bCs/>
        </w:rPr>
        <w:t xml:space="preserve">211 San Diego </w:t>
      </w:r>
      <w:r w:rsidRPr="00F30490">
        <w:rPr>
          <w:rFonts w:ascii="Times New Roman" w:hAnsi="Times New Roman" w:cs="Times New Roman"/>
          <w:bCs/>
        </w:rPr>
        <w:t xml:space="preserve">partners </w:t>
      </w:r>
      <w:r w:rsidR="002574E8" w:rsidRPr="00F30490">
        <w:rPr>
          <w:rFonts w:ascii="Times New Roman" w:hAnsi="Times New Roman" w:cs="Times New Roman"/>
          <w:bCs/>
        </w:rPr>
        <w:t>with the </w:t>
      </w:r>
      <w:hyperlink r:id="rId12" w:tgtFrame="_blank" w:history="1">
        <w:r w:rsidR="002574E8" w:rsidRPr="00F30490">
          <w:rPr>
            <w:rStyle w:val="Hyperlink"/>
            <w:rFonts w:ascii="Times New Roman" w:hAnsi="Times New Roman" w:cs="Times New Roman"/>
            <w:bCs/>
            <w:color w:val="auto"/>
            <w:u w:val="none"/>
          </w:rPr>
          <w:t>San Diego County District Attorney’s office</w:t>
        </w:r>
      </w:hyperlink>
      <w:r w:rsidR="002574E8" w:rsidRPr="00F30490">
        <w:rPr>
          <w:rFonts w:ascii="Times New Roman" w:hAnsi="Times New Roman" w:cs="Times New Roman"/>
          <w:bCs/>
        </w:rPr>
        <w:t>, </w:t>
      </w:r>
      <w:hyperlink r:id="rId13" w:tgtFrame="_blank" w:history="1">
        <w:r w:rsidR="002574E8" w:rsidRPr="00F30490">
          <w:rPr>
            <w:rStyle w:val="Hyperlink"/>
            <w:rFonts w:ascii="Times New Roman" w:hAnsi="Times New Roman" w:cs="Times New Roman"/>
            <w:bCs/>
            <w:color w:val="auto"/>
            <w:u w:val="none"/>
          </w:rPr>
          <w:t>San Diego County Sheriff’s Department</w:t>
        </w:r>
      </w:hyperlink>
      <w:r w:rsidR="002574E8" w:rsidRPr="00F30490">
        <w:rPr>
          <w:rFonts w:ascii="Times New Roman" w:hAnsi="Times New Roman" w:cs="Times New Roman"/>
          <w:bCs/>
        </w:rPr>
        <w:t>, </w:t>
      </w:r>
      <w:hyperlink r:id="rId14" w:tgtFrame="_blank" w:history="1">
        <w:r w:rsidR="002574E8" w:rsidRPr="00F30490">
          <w:rPr>
            <w:rStyle w:val="Hyperlink"/>
            <w:rFonts w:ascii="Times New Roman" w:hAnsi="Times New Roman" w:cs="Times New Roman"/>
            <w:bCs/>
            <w:color w:val="auto"/>
            <w:u w:val="none"/>
          </w:rPr>
          <w:t>San Diego County Probation Department</w:t>
        </w:r>
      </w:hyperlink>
      <w:r w:rsidR="002574E8" w:rsidRPr="00F30490">
        <w:rPr>
          <w:rFonts w:ascii="Times New Roman" w:hAnsi="Times New Roman" w:cs="Times New Roman"/>
          <w:bCs/>
        </w:rPr>
        <w:t>, and  </w:t>
      </w:r>
      <w:hyperlink r:id="rId15" w:tgtFrame="_blank" w:history="1">
        <w:r w:rsidR="002574E8" w:rsidRPr="00F30490">
          <w:rPr>
            <w:rStyle w:val="Hyperlink"/>
            <w:rFonts w:ascii="Times New Roman" w:hAnsi="Times New Roman" w:cs="Times New Roman"/>
            <w:bCs/>
            <w:color w:val="auto"/>
            <w:u w:val="none"/>
          </w:rPr>
          <w:t>San Diego Re-entry Roundtable</w:t>
        </w:r>
      </w:hyperlink>
      <w:r w:rsidR="002574E8" w:rsidRPr="00F30490">
        <w:rPr>
          <w:rFonts w:ascii="Times New Roman" w:hAnsi="Times New Roman" w:cs="Times New Roman"/>
          <w:bCs/>
        </w:rPr>
        <w:t xml:space="preserve"> to improve access to the re-entry resources in San Diego County. </w:t>
      </w:r>
      <w:r w:rsidRPr="00F30490">
        <w:rPr>
          <w:rFonts w:ascii="Times New Roman" w:hAnsi="Times New Roman" w:cs="Times New Roman"/>
          <w:bCs/>
        </w:rPr>
        <w:t>211 San Diego rehabilitation efforts helps those who</w:t>
      </w:r>
      <w:r w:rsidR="002574E8" w:rsidRPr="00F30490">
        <w:rPr>
          <w:rFonts w:ascii="Times New Roman" w:hAnsi="Times New Roman" w:cs="Times New Roman"/>
          <w:bCs/>
        </w:rPr>
        <w:t xml:space="preserve"> were recently released from prison, </w:t>
      </w:r>
      <w:r w:rsidRPr="00F30490">
        <w:rPr>
          <w:rFonts w:ascii="Times New Roman" w:hAnsi="Times New Roman" w:cs="Times New Roman"/>
          <w:bCs/>
        </w:rPr>
        <w:t xml:space="preserve">to help them </w:t>
      </w:r>
      <w:r w:rsidR="002574E8" w:rsidRPr="00F30490">
        <w:rPr>
          <w:rFonts w:ascii="Times New Roman" w:hAnsi="Times New Roman" w:cs="Times New Roman"/>
          <w:bCs/>
        </w:rPr>
        <w:t>find services and resources to have a successful transition back into San Diego County’s communities and neighborhoods. </w:t>
      </w:r>
    </w:p>
    <w:p w14:paraId="67524851" w14:textId="41DCD7F5" w:rsidR="002574E8" w:rsidRPr="00F30490" w:rsidRDefault="002574E8" w:rsidP="00D774E5">
      <w:pPr>
        <w:spacing w:after="0" w:line="240" w:lineRule="auto"/>
        <w:ind w:left="720"/>
        <w:rPr>
          <w:rFonts w:ascii="Times New Roman" w:hAnsi="Times New Roman" w:cs="Times New Roman"/>
          <w:bCs/>
        </w:rPr>
      </w:pPr>
      <w:r w:rsidRPr="00F30490">
        <w:rPr>
          <w:rFonts w:ascii="Times New Roman" w:hAnsi="Times New Roman" w:cs="Times New Roman"/>
          <w:bCs/>
        </w:rPr>
        <w:tab/>
      </w:r>
    </w:p>
    <w:p w14:paraId="3761B27B" w14:textId="77777777" w:rsidR="000D6D2B" w:rsidRDefault="002574E8" w:rsidP="000D6D2B">
      <w:pPr>
        <w:spacing w:line="240" w:lineRule="auto"/>
        <w:ind w:left="720"/>
        <w:rPr>
          <w:rFonts w:ascii="Times New Roman" w:hAnsi="Times New Roman" w:cs="Times New Roman"/>
          <w:b/>
          <w:bCs/>
        </w:rPr>
      </w:pPr>
      <w:r w:rsidRPr="00F30490">
        <w:rPr>
          <w:rFonts w:ascii="Times New Roman" w:hAnsi="Times New Roman" w:cs="Times New Roman"/>
          <w:bCs/>
        </w:rPr>
        <w:tab/>
      </w:r>
      <w:r w:rsidRPr="00F30490">
        <w:rPr>
          <w:rFonts w:ascii="Times New Roman" w:hAnsi="Times New Roman" w:cs="Times New Roman"/>
          <w:b/>
          <w:bCs/>
        </w:rPr>
        <w:t>San Diego Re-entry Roundtable</w:t>
      </w:r>
      <w:r w:rsidR="000D6D2B">
        <w:rPr>
          <w:rFonts w:ascii="Times New Roman" w:hAnsi="Times New Roman" w:cs="Times New Roman"/>
          <w:b/>
          <w:bCs/>
        </w:rPr>
        <w:t xml:space="preserve"> Program</w:t>
      </w:r>
    </w:p>
    <w:p w14:paraId="4EB479AE" w14:textId="5CD6CC1F" w:rsidR="00194884" w:rsidRPr="000D6D2B" w:rsidRDefault="002574E8" w:rsidP="000D6D2B">
      <w:pPr>
        <w:spacing w:line="240" w:lineRule="auto"/>
        <w:ind w:left="1440"/>
        <w:rPr>
          <w:rFonts w:ascii="Times New Roman" w:hAnsi="Times New Roman" w:cs="Times New Roman"/>
          <w:b/>
          <w:bCs/>
        </w:rPr>
      </w:pPr>
      <w:r w:rsidRPr="00F30490">
        <w:rPr>
          <w:rFonts w:ascii="Times New Roman" w:hAnsi="Times New Roman" w:cs="Times New Roman"/>
          <w:bCs/>
        </w:rPr>
        <w:t>The San Diego Re-entry Roundtable (SDRR) is comprised of representatives from correctional institutions, law enforcement, faith-based and community-based organizations, governmental agencies, local planning members, universities, community members, formerly incarcerated individuals and concerned citizens. The SDRR provides a forum for everyone involved in the criminal ju</w:t>
      </w:r>
      <w:r w:rsidR="00767544" w:rsidRPr="00F30490">
        <w:rPr>
          <w:rFonts w:ascii="Times New Roman" w:hAnsi="Times New Roman" w:cs="Times New Roman"/>
          <w:bCs/>
        </w:rPr>
        <w:t>stice system including</w:t>
      </w:r>
      <w:r w:rsidRPr="00F30490">
        <w:rPr>
          <w:rFonts w:ascii="Times New Roman" w:hAnsi="Times New Roman" w:cs="Times New Roman"/>
          <w:bCs/>
        </w:rPr>
        <w:t xml:space="preserve"> former prisoners, their fa</w:t>
      </w:r>
      <w:r w:rsidR="00767544" w:rsidRPr="00F30490">
        <w:rPr>
          <w:rFonts w:ascii="Times New Roman" w:hAnsi="Times New Roman" w:cs="Times New Roman"/>
          <w:bCs/>
        </w:rPr>
        <w:t xml:space="preserve">milies and the general public </w:t>
      </w:r>
      <w:r w:rsidRPr="00F30490">
        <w:rPr>
          <w:rFonts w:ascii="Times New Roman" w:hAnsi="Times New Roman" w:cs="Times New Roman"/>
          <w:bCs/>
        </w:rPr>
        <w:t>to come together in meaningful dialogue about reentry.</w:t>
      </w:r>
    </w:p>
    <w:p w14:paraId="585A8B72" w14:textId="5DA57204" w:rsidR="00194884" w:rsidRPr="00F30490" w:rsidRDefault="00767544" w:rsidP="00194884">
      <w:pPr>
        <w:spacing w:line="240" w:lineRule="auto"/>
        <w:rPr>
          <w:rFonts w:ascii="Times New Roman" w:hAnsi="Times New Roman" w:cs="Times New Roman"/>
          <w:bCs/>
          <w:i/>
        </w:rPr>
      </w:pPr>
      <w:r w:rsidRPr="00F30490">
        <w:rPr>
          <w:rFonts w:ascii="Times New Roman" w:hAnsi="Times New Roman" w:cs="Times New Roman"/>
          <w:bCs/>
          <w:i/>
        </w:rPr>
        <w:t xml:space="preserve">Meeting Focus: Learn about 211 San Diego’s </w:t>
      </w:r>
      <w:r w:rsidR="00194884" w:rsidRPr="00F30490">
        <w:rPr>
          <w:rFonts w:ascii="Times New Roman" w:hAnsi="Times New Roman" w:cs="Times New Roman"/>
          <w:bCs/>
          <w:i/>
        </w:rPr>
        <w:t>Re-entry Roundtable Program</w:t>
      </w:r>
      <w:r w:rsidR="00194884" w:rsidRPr="00F30490">
        <w:rPr>
          <w:rFonts w:ascii="Times New Roman" w:hAnsi="Times New Roman" w:cs="Times New Roman"/>
          <w:bCs/>
          <w:i/>
        </w:rPr>
        <w:t xml:space="preserve"> as well as how they collaborate with </w:t>
      </w:r>
      <w:r w:rsidR="00194884" w:rsidRPr="00F30490">
        <w:rPr>
          <w:rFonts w:ascii="Times New Roman" w:hAnsi="Times New Roman" w:cs="Times New Roman"/>
          <w:bCs/>
          <w:i/>
        </w:rPr>
        <w:t>correctional institutions, law enforcement, faith-based an</w:t>
      </w:r>
      <w:r w:rsidR="00194884" w:rsidRPr="00F30490">
        <w:rPr>
          <w:rFonts w:ascii="Times New Roman" w:hAnsi="Times New Roman" w:cs="Times New Roman"/>
          <w:bCs/>
          <w:i/>
        </w:rPr>
        <w:t>d community-based organizations.</w:t>
      </w:r>
    </w:p>
    <w:p w14:paraId="5055B416" w14:textId="25AABB04" w:rsidR="002574E8" w:rsidRPr="00F30490" w:rsidRDefault="002574E8" w:rsidP="00D97C1A">
      <w:pPr>
        <w:spacing w:after="0" w:line="240" w:lineRule="auto"/>
        <w:rPr>
          <w:rFonts w:ascii="Times New Roman" w:hAnsi="Times New Roman" w:cs="Times New Roman"/>
          <w:b/>
          <w:bCs/>
        </w:rPr>
      </w:pPr>
      <w:r w:rsidRPr="00F30490">
        <w:rPr>
          <w:rFonts w:ascii="Times New Roman" w:hAnsi="Times New Roman" w:cs="Times New Roman"/>
          <w:b/>
          <w:bCs/>
        </w:rPr>
        <w:t>The San Diego Workforce Partnership</w:t>
      </w:r>
    </w:p>
    <w:p w14:paraId="21D55CC0" w14:textId="1B94BE80" w:rsidR="00194884" w:rsidRPr="00F30490" w:rsidRDefault="00194884" w:rsidP="00D97C1A">
      <w:pPr>
        <w:spacing w:after="0" w:line="240" w:lineRule="auto"/>
        <w:rPr>
          <w:rFonts w:ascii="Times New Roman" w:hAnsi="Times New Roman" w:cs="Times New Roman"/>
          <w:bCs/>
        </w:rPr>
      </w:pPr>
      <w:hyperlink r:id="rId16" w:history="1">
        <w:r w:rsidRPr="00F30490">
          <w:rPr>
            <w:rStyle w:val="Hyperlink"/>
            <w:rFonts w:ascii="Times New Roman" w:hAnsi="Times New Roman" w:cs="Times New Roman"/>
            <w:bCs/>
          </w:rPr>
          <w:t>https://workforce.org/</w:t>
        </w:r>
      </w:hyperlink>
    </w:p>
    <w:p w14:paraId="582BAB47" w14:textId="785CE47E" w:rsidR="00194884" w:rsidRPr="00F30490" w:rsidRDefault="00194884" w:rsidP="00194884">
      <w:pPr>
        <w:spacing w:after="0" w:line="240" w:lineRule="auto"/>
        <w:rPr>
          <w:rFonts w:ascii="Times New Roman" w:hAnsi="Times New Roman" w:cs="Times New Roman"/>
          <w:bCs/>
        </w:rPr>
      </w:pPr>
    </w:p>
    <w:p w14:paraId="2F94A24D" w14:textId="50667D74" w:rsidR="002574E8" w:rsidRPr="00F30490" w:rsidRDefault="00194884" w:rsidP="00194884">
      <w:pPr>
        <w:spacing w:after="0" w:line="240" w:lineRule="auto"/>
        <w:rPr>
          <w:rFonts w:ascii="Times New Roman" w:hAnsi="Times New Roman" w:cs="Times New Roman"/>
          <w:b/>
          <w:bCs/>
        </w:rPr>
      </w:pPr>
      <w:r w:rsidRPr="00F30490">
        <w:rPr>
          <w:rFonts w:ascii="Times New Roman" w:hAnsi="Times New Roman" w:cs="Times New Roman"/>
          <w:bCs/>
        </w:rPr>
        <w:t>The San Diego Workforce Partnership</w:t>
      </w:r>
      <w:r w:rsidRPr="00F30490">
        <w:rPr>
          <w:rFonts w:ascii="Times New Roman" w:hAnsi="Times New Roman" w:cs="Times New Roman"/>
          <w:bCs/>
        </w:rPr>
        <w:t xml:space="preserve"> </w:t>
      </w:r>
      <w:r w:rsidR="002574E8" w:rsidRPr="00F30490">
        <w:rPr>
          <w:rFonts w:ascii="Times New Roman" w:hAnsi="Times New Roman" w:cs="Times New Roman"/>
          <w:bCs/>
        </w:rPr>
        <w:t>offer</w:t>
      </w:r>
      <w:r w:rsidRPr="00F30490">
        <w:rPr>
          <w:rFonts w:ascii="Times New Roman" w:hAnsi="Times New Roman" w:cs="Times New Roman"/>
          <w:bCs/>
        </w:rPr>
        <w:t>s</w:t>
      </w:r>
      <w:r w:rsidR="002574E8" w:rsidRPr="00F30490">
        <w:rPr>
          <w:rFonts w:ascii="Times New Roman" w:hAnsi="Times New Roman" w:cs="Times New Roman"/>
          <w:bCs/>
        </w:rPr>
        <w:t xml:space="preserve"> services for job seekers, businesses and </w:t>
      </w:r>
      <w:r w:rsidRPr="00F30490">
        <w:rPr>
          <w:rFonts w:ascii="Times New Roman" w:hAnsi="Times New Roman" w:cs="Times New Roman"/>
          <w:bCs/>
        </w:rPr>
        <w:t xml:space="preserve">students to help their transition back into society. </w:t>
      </w:r>
      <w:r w:rsidRPr="00F30490">
        <w:rPr>
          <w:rFonts w:ascii="Times New Roman" w:hAnsi="Times New Roman" w:cs="Times New Roman"/>
          <w:bCs/>
        </w:rPr>
        <w:t>The San Diego Workforce Partnership</w:t>
      </w:r>
      <w:r w:rsidRPr="00F30490">
        <w:rPr>
          <w:rFonts w:ascii="Times New Roman" w:hAnsi="Times New Roman" w:cs="Times New Roman"/>
          <w:bCs/>
        </w:rPr>
        <w:t xml:space="preserve"> collaborates with </w:t>
      </w:r>
      <w:r w:rsidRPr="00F30490">
        <w:rPr>
          <w:rFonts w:ascii="Times New Roman" w:hAnsi="Times New Roman" w:cs="Times New Roman"/>
          <w:bCs/>
        </w:rPr>
        <w:t>correctional institutions</w:t>
      </w:r>
      <w:r w:rsidRPr="00F30490">
        <w:rPr>
          <w:rFonts w:ascii="Times New Roman" w:hAnsi="Times New Roman" w:cs="Times New Roman"/>
          <w:bCs/>
        </w:rPr>
        <w:t xml:space="preserve"> to provide pre-release employment </w:t>
      </w:r>
      <w:r w:rsidRPr="00F30490">
        <w:rPr>
          <w:rFonts w:ascii="Times New Roman" w:hAnsi="Times New Roman" w:cs="Times New Roman"/>
          <w:bCs/>
        </w:rPr>
        <w:t>and training services</w:t>
      </w:r>
      <w:r w:rsidRPr="00F30490">
        <w:rPr>
          <w:rFonts w:ascii="Times New Roman" w:hAnsi="Times New Roman" w:cs="Times New Roman"/>
          <w:bCs/>
        </w:rPr>
        <w:t xml:space="preserve"> through </w:t>
      </w:r>
      <w:proofErr w:type="gramStart"/>
      <w:r w:rsidRPr="00F30490">
        <w:rPr>
          <w:rFonts w:ascii="Times New Roman" w:hAnsi="Times New Roman" w:cs="Times New Roman"/>
          <w:bCs/>
        </w:rPr>
        <w:t>their</w:t>
      </w:r>
      <w:proofErr w:type="gramEnd"/>
      <w:r w:rsidRPr="00F30490">
        <w:rPr>
          <w:rFonts w:ascii="Times New Roman" w:hAnsi="Times New Roman" w:cs="Times New Roman"/>
          <w:bCs/>
        </w:rPr>
        <w:t xml:space="preserve"> varies programs. </w:t>
      </w:r>
      <w:r w:rsidRPr="00F30490">
        <w:rPr>
          <w:rFonts w:ascii="Times New Roman" w:hAnsi="Times New Roman" w:cs="Times New Roman"/>
          <w:bCs/>
        </w:rPr>
        <w:t>The San Diego Workforce Partnership</w:t>
      </w:r>
      <w:r w:rsidRPr="00F30490">
        <w:rPr>
          <w:rFonts w:ascii="Times New Roman" w:hAnsi="Times New Roman" w:cs="Times New Roman"/>
          <w:bCs/>
        </w:rPr>
        <w:t xml:space="preserve"> believes that </w:t>
      </w:r>
      <w:r w:rsidRPr="00F30490">
        <w:rPr>
          <w:rFonts w:ascii="Times New Roman" w:hAnsi="Times New Roman" w:cs="Times New Roman"/>
          <w:color w:val="333333"/>
          <w:shd w:val="clear" w:color="auto" w:fill="FFFFFF"/>
        </w:rPr>
        <w:t xml:space="preserve">Workforce development is much </w:t>
      </w:r>
      <w:r w:rsidRPr="00F30490">
        <w:rPr>
          <w:rFonts w:ascii="Times New Roman" w:hAnsi="Times New Roman" w:cs="Times New Roman"/>
          <w:color w:val="333333"/>
          <w:shd w:val="clear" w:color="auto" w:fill="FFFFFF"/>
        </w:rPr>
        <w:t>more than finding the next job, that i</w:t>
      </w:r>
      <w:r w:rsidRPr="00F30490">
        <w:rPr>
          <w:rFonts w:ascii="Times New Roman" w:hAnsi="Times New Roman" w:cs="Times New Roman"/>
          <w:color w:val="333333"/>
          <w:shd w:val="clear" w:color="auto" w:fill="FFFFFF"/>
        </w:rPr>
        <w:t>t is helping people connect what they know, love and need with careers that align with each person’s unique talents. </w:t>
      </w:r>
    </w:p>
    <w:p w14:paraId="054F5A06" w14:textId="503D5BFD" w:rsidR="002574E8" w:rsidRPr="00F30490" w:rsidRDefault="002574E8" w:rsidP="00D774E5">
      <w:pPr>
        <w:spacing w:after="0" w:line="240" w:lineRule="auto"/>
        <w:ind w:left="720"/>
        <w:rPr>
          <w:rFonts w:ascii="Times New Roman" w:hAnsi="Times New Roman" w:cs="Times New Roman"/>
          <w:b/>
          <w:bCs/>
        </w:rPr>
      </w:pPr>
    </w:p>
    <w:p w14:paraId="5CFEE182" w14:textId="6EF64C31" w:rsidR="002574E8" w:rsidRPr="00F30490" w:rsidRDefault="002574E8" w:rsidP="00D774E5">
      <w:pPr>
        <w:spacing w:after="0" w:line="240" w:lineRule="auto"/>
        <w:ind w:left="720"/>
        <w:rPr>
          <w:rFonts w:ascii="Times New Roman" w:hAnsi="Times New Roman" w:cs="Times New Roman"/>
          <w:b/>
          <w:bCs/>
        </w:rPr>
      </w:pPr>
      <w:r w:rsidRPr="00F30490">
        <w:rPr>
          <w:rFonts w:ascii="Times New Roman" w:hAnsi="Times New Roman" w:cs="Times New Roman"/>
          <w:b/>
          <w:bCs/>
        </w:rPr>
        <w:tab/>
        <w:t xml:space="preserve">Reentry Works Program </w:t>
      </w:r>
    </w:p>
    <w:p w14:paraId="79D5DF65" w14:textId="06C2393A" w:rsidR="002574E8" w:rsidRPr="00F30490" w:rsidRDefault="002574E8" w:rsidP="00D774E5">
      <w:pPr>
        <w:spacing w:after="0" w:line="240" w:lineRule="auto"/>
        <w:ind w:left="720"/>
        <w:rPr>
          <w:rFonts w:ascii="Times New Roman" w:hAnsi="Times New Roman" w:cs="Times New Roman"/>
          <w:b/>
          <w:bCs/>
        </w:rPr>
      </w:pPr>
      <w:r w:rsidRPr="00F30490">
        <w:rPr>
          <w:rFonts w:ascii="Times New Roman" w:hAnsi="Times New Roman" w:cs="Times New Roman"/>
          <w:b/>
          <w:bCs/>
        </w:rPr>
        <w:tab/>
      </w:r>
      <w:hyperlink r:id="rId17" w:history="1">
        <w:r w:rsidRPr="00F30490">
          <w:rPr>
            <w:rStyle w:val="Hyperlink"/>
            <w:rFonts w:ascii="Times New Roman" w:hAnsi="Times New Roman" w:cs="Times New Roman"/>
            <w:b/>
            <w:bCs/>
          </w:rPr>
          <w:t>https://w</w:t>
        </w:r>
        <w:r w:rsidRPr="00F30490">
          <w:rPr>
            <w:rStyle w:val="Hyperlink"/>
            <w:rFonts w:ascii="Times New Roman" w:hAnsi="Times New Roman" w:cs="Times New Roman"/>
            <w:b/>
            <w:bCs/>
          </w:rPr>
          <w:t>o</w:t>
        </w:r>
        <w:r w:rsidRPr="00F30490">
          <w:rPr>
            <w:rStyle w:val="Hyperlink"/>
            <w:rFonts w:ascii="Times New Roman" w:hAnsi="Times New Roman" w:cs="Times New Roman"/>
            <w:b/>
            <w:bCs/>
          </w:rPr>
          <w:t>rkforce.org/reentry/</w:t>
        </w:r>
      </w:hyperlink>
    </w:p>
    <w:p w14:paraId="764353B9" w14:textId="77777777" w:rsidR="002574E8" w:rsidRPr="00F30490" w:rsidRDefault="002574E8" w:rsidP="00D774E5">
      <w:pPr>
        <w:spacing w:after="0" w:line="240" w:lineRule="auto"/>
        <w:ind w:left="720"/>
        <w:rPr>
          <w:rFonts w:ascii="Times New Roman" w:hAnsi="Times New Roman" w:cs="Times New Roman"/>
          <w:b/>
          <w:bCs/>
        </w:rPr>
      </w:pPr>
    </w:p>
    <w:p w14:paraId="6A1676B2" w14:textId="7D4B3B2A" w:rsidR="002574E8" w:rsidRPr="00F30490" w:rsidRDefault="002574E8" w:rsidP="002574E8">
      <w:pPr>
        <w:spacing w:after="0" w:line="240" w:lineRule="auto"/>
        <w:ind w:left="1440"/>
        <w:rPr>
          <w:rFonts w:ascii="Times New Roman" w:hAnsi="Times New Roman" w:cs="Times New Roman"/>
          <w:bCs/>
        </w:rPr>
      </w:pPr>
      <w:r w:rsidRPr="00F30490">
        <w:rPr>
          <w:rFonts w:ascii="Times New Roman" w:hAnsi="Times New Roman" w:cs="Times New Roman"/>
          <w:bCs/>
        </w:rPr>
        <w:t>Reentry Works invests and innovates in evidence-based solutions to best serve the justice-involved population by providing pre-release employment and training services, links to jobs and post-release employment services, earn and learn opportunities, supportive services (such as transportation, housing and access to technology) and community-based connections.</w:t>
      </w:r>
    </w:p>
    <w:p w14:paraId="4A29A64E" w14:textId="3ADDD57A" w:rsidR="00194884" w:rsidRPr="00F30490" w:rsidRDefault="00194884" w:rsidP="002574E8">
      <w:pPr>
        <w:spacing w:after="0" w:line="240" w:lineRule="auto"/>
        <w:ind w:left="1440"/>
        <w:rPr>
          <w:rFonts w:ascii="Times New Roman" w:hAnsi="Times New Roman" w:cs="Times New Roman"/>
          <w:bCs/>
        </w:rPr>
      </w:pPr>
    </w:p>
    <w:p w14:paraId="25AF82BB" w14:textId="35D8AD20" w:rsidR="00194884" w:rsidRPr="00F30490" w:rsidRDefault="00194884" w:rsidP="00194884">
      <w:pPr>
        <w:spacing w:after="0" w:line="240" w:lineRule="auto"/>
        <w:rPr>
          <w:rFonts w:ascii="Times New Roman" w:hAnsi="Times New Roman" w:cs="Times New Roman"/>
          <w:b/>
          <w:bCs/>
          <w:i/>
        </w:rPr>
      </w:pPr>
      <w:r w:rsidRPr="00F30490">
        <w:rPr>
          <w:rFonts w:ascii="Times New Roman" w:hAnsi="Times New Roman" w:cs="Times New Roman"/>
          <w:bCs/>
          <w:i/>
        </w:rPr>
        <w:t xml:space="preserve">Meeting Focus: learn about </w:t>
      </w:r>
      <w:r w:rsidRPr="00F30490">
        <w:rPr>
          <w:rFonts w:ascii="Times New Roman" w:hAnsi="Times New Roman" w:cs="Times New Roman"/>
          <w:bCs/>
          <w:i/>
        </w:rPr>
        <w:t>The San Diego Workforce Partnership</w:t>
      </w:r>
      <w:r w:rsidRPr="00F30490">
        <w:rPr>
          <w:rFonts w:ascii="Times New Roman" w:hAnsi="Times New Roman" w:cs="Times New Roman"/>
          <w:bCs/>
          <w:i/>
        </w:rPr>
        <w:t xml:space="preserve"> and how they work with </w:t>
      </w:r>
      <w:r w:rsidRPr="00F30490">
        <w:rPr>
          <w:rFonts w:ascii="Times New Roman" w:hAnsi="Times New Roman" w:cs="Times New Roman"/>
          <w:bCs/>
          <w:i/>
        </w:rPr>
        <w:t>correctional institutions</w:t>
      </w:r>
      <w:r w:rsidRPr="00F30490">
        <w:rPr>
          <w:rFonts w:ascii="Times New Roman" w:hAnsi="Times New Roman" w:cs="Times New Roman"/>
          <w:bCs/>
          <w:i/>
        </w:rPr>
        <w:t xml:space="preserve"> to provide pre-release employment services as well as how they connect the justice-involved population with community- based resources.</w:t>
      </w:r>
    </w:p>
    <w:p w14:paraId="6B538CAC" w14:textId="5F37F8FD" w:rsidR="00194884" w:rsidRPr="00F30490" w:rsidRDefault="00194884" w:rsidP="002574E8">
      <w:pPr>
        <w:spacing w:after="0" w:line="240" w:lineRule="auto"/>
        <w:ind w:left="1440"/>
        <w:rPr>
          <w:rFonts w:ascii="Times New Roman" w:hAnsi="Times New Roman" w:cs="Times New Roman"/>
          <w:bCs/>
        </w:rPr>
      </w:pPr>
    </w:p>
    <w:p w14:paraId="7277DD84" w14:textId="13085344" w:rsidR="00D97C1A" w:rsidRPr="00F30490" w:rsidRDefault="00D97C1A" w:rsidP="002574E8">
      <w:pPr>
        <w:spacing w:after="0" w:line="240" w:lineRule="auto"/>
        <w:ind w:left="1440"/>
        <w:rPr>
          <w:rFonts w:ascii="Times New Roman" w:hAnsi="Times New Roman" w:cs="Times New Roman"/>
          <w:bCs/>
        </w:rPr>
      </w:pPr>
    </w:p>
    <w:p w14:paraId="416F1BD0" w14:textId="0AEED532" w:rsidR="00D97C1A" w:rsidRPr="00F30490" w:rsidRDefault="00D97C1A" w:rsidP="00B0090F">
      <w:pPr>
        <w:spacing w:after="0" w:line="240" w:lineRule="auto"/>
        <w:rPr>
          <w:rFonts w:ascii="Times New Roman" w:hAnsi="Times New Roman" w:cs="Times New Roman"/>
          <w:b/>
          <w:bCs/>
        </w:rPr>
      </w:pPr>
      <w:r w:rsidRPr="00F30490">
        <w:rPr>
          <w:rFonts w:ascii="Times New Roman" w:hAnsi="Times New Roman" w:cs="Times New Roman"/>
          <w:b/>
          <w:bCs/>
        </w:rPr>
        <w:t xml:space="preserve">San Diego Youth Services </w:t>
      </w:r>
    </w:p>
    <w:p w14:paraId="07758395" w14:textId="6B320D23" w:rsidR="00AE3FEE" w:rsidRPr="00F30490" w:rsidRDefault="00AE3FEE" w:rsidP="00B0090F">
      <w:pPr>
        <w:spacing w:after="0" w:line="240" w:lineRule="auto"/>
        <w:rPr>
          <w:rFonts w:ascii="Times New Roman" w:hAnsi="Times New Roman" w:cs="Times New Roman"/>
          <w:bCs/>
        </w:rPr>
      </w:pPr>
      <w:hyperlink r:id="rId18" w:history="1">
        <w:r w:rsidRPr="00F30490">
          <w:rPr>
            <w:rStyle w:val="Hyperlink"/>
            <w:rFonts w:ascii="Times New Roman" w:hAnsi="Times New Roman" w:cs="Times New Roman"/>
            <w:bCs/>
          </w:rPr>
          <w:t>https://sdyouthservices.org/</w:t>
        </w:r>
      </w:hyperlink>
    </w:p>
    <w:p w14:paraId="597830EA" w14:textId="03D6EB1C" w:rsidR="00B0090F" w:rsidRPr="00F30490" w:rsidRDefault="00B0090F" w:rsidP="00B0090F">
      <w:pPr>
        <w:spacing w:after="0" w:line="240" w:lineRule="auto"/>
        <w:rPr>
          <w:rFonts w:ascii="Times New Roman" w:hAnsi="Times New Roman" w:cs="Times New Roman"/>
          <w:b/>
          <w:bCs/>
        </w:rPr>
      </w:pPr>
    </w:p>
    <w:p w14:paraId="52C6B2A6" w14:textId="050AA134" w:rsidR="00B0090F" w:rsidRPr="00F30490" w:rsidRDefault="0001152B" w:rsidP="00B0090F">
      <w:pPr>
        <w:spacing w:after="0" w:line="240" w:lineRule="auto"/>
        <w:rPr>
          <w:rFonts w:ascii="Times New Roman" w:hAnsi="Times New Roman" w:cs="Times New Roman"/>
          <w:bCs/>
        </w:rPr>
      </w:pPr>
      <w:r w:rsidRPr="00F30490">
        <w:rPr>
          <w:rFonts w:ascii="Times New Roman" w:hAnsi="Times New Roman" w:cs="Times New Roman"/>
          <w:bCs/>
        </w:rPr>
        <w:t xml:space="preserve">San Diego Youth Services’ </w:t>
      </w:r>
      <w:r w:rsidR="00B0090F" w:rsidRPr="00F30490">
        <w:rPr>
          <w:rFonts w:ascii="Times New Roman" w:hAnsi="Times New Roman" w:cs="Times New Roman"/>
          <w:bCs/>
        </w:rPr>
        <w:t>provide</w:t>
      </w:r>
      <w:r w:rsidRPr="00F30490">
        <w:rPr>
          <w:rFonts w:ascii="Times New Roman" w:hAnsi="Times New Roman" w:cs="Times New Roman"/>
          <w:bCs/>
        </w:rPr>
        <w:t>s</w:t>
      </w:r>
      <w:r w:rsidR="00B0090F" w:rsidRPr="00F30490">
        <w:rPr>
          <w:rFonts w:ascii="Times New Roman" w:hAnsi="Times New Roman" w:cs="Times New Roman"/>
          <w:bCs/>
        </w:rPr>
        <w:t xml:space="preserve"> intensive services to more than 17,000 youth every year.</w:t>
      </w:r>
      <w:r w:rsidRPr="00F30490">
        <w:rPr>
          <w:rFonts w:ascii="Times New Roman" w:hAnsi="Times New Roman" w:cs="Times New Roman"/>
          <w:bCs/>
        </w:rPr>
        <w:t xml:space="preserve"> </w:t>
      </w:r>
      <w:r w:rsidR="00B0090F" w:rsidRPr="00F30490">
        <w:rPr>
          <w:rFonts w:ascii="Times New Roman" w:hAnsi="Times New Roman" w:cs="Times New Roman"/>
          <w:bCs/>
        </w:rPr>
        <w:t>San Diego Youth Services offers a continuum of care for children and youth fro</w:t>
      </w:r>
      <w:r w:rsidRPr="00F30490">
        <w:rPr>
          <w:rFonts w:ascii="Times New Roman" w:hAnsi="Times New Roman" w:cs="Times New Roman"/>
          <w:bCs/>
        </w:rPr>
        <w:t>m infancy to age 25. They aim to m</w:t>
      </w:r>
      <w:r w:rsidR="00B0090F" w:rsidRPr="00F30490">
        <w:rPr>
          <w:rFonts w:ascii="Times New Roman" w:hAnsi="Times New Roman" w:cs="Times New Roman"/>
          <w:bCs/>
        </w:rPr>
        <w:t>eet the basic needs of youth</w:t>
      </w:r>
      <w:r w:rsidRPr="00F30490">
        <w:rPr>
          <w:rFonts w:ascii="Times New Roman" w:hAnsi="Times New Roman" w:cs="Times New Roman"/>
          <w:bCs/>
        </w:rPr>
        <w:t xml:space="preserve"> such as h</w:t>
      </w:r>
      <w:r w:rsidR="00B0090F" w:rsidRPr="00F30490">
        <w:rPr>
          <w:rFonts w:ascii="Times New Roman" w:hAnsi="Times New Roman" w:cs="Times New Roman"/>
          <w:bCs/>
        </w:rPr>
        <w:t xml:space="preserve">unger, poverty and youth homelessness </w:t>
      </w:r>
      <w:r w:rsidRPr="00F30490">
        <w:rPr>
          <w:rFonts w:ascii="Times New Roman" w:hAnsi="Times New Roman" w:cs="Times New Roman"/>
          <w:bCs/>
        </w:rPr>
        <w:t xml:space="preserve">as they </w:t>
      </w:r>
      <w:r w:rsidR="00B0090F" w:rsidRPr="00F30490">
        <w:rPr>
          <w:rFonts w:ascii="Times New Roman" w:hAnsi="Times New Roman" w:cs="Times New Roman"/>
          <w:bCs/>
        </w:rPr>
        <w:t xml:space="preserve">are on the rise for many youth and their families today. </w:t>
      </w:r>
      <w:r w:rsidRPr="00F30490">
        <w:rPr>
          <w:rFonts w:ascii="Times New Roman" w:hAnsi="Times New Roman" w:cs="Times New Roman"/>
          <w:bCs/>
        </w:rPr>
        <w:t>San Diego Youth Services</w:t>
      </w:r>
      <w:r w:rsidRPr="00F30490">
        <w:rPr>
          <w:rFonts w:ascii="Times New Roman" w:hAnsi="Times New Roman" w:cs="Times New Roman"/>
          <w:bCs/>
        </w:rPr>
        <w:t xml:space="preserve">’ </w:t>
      </w:r>
      <w:r w:rsidR="00B0090F" w:rsidRPr="00F30490">
        <w:rPr>
          <w:rFonts w:ascii="Times New Roman" w:hAnsi="Times New Roman" w:cs="Times New Roman"/>
          <w:bCs/>
        </w:rPr>
        <w:t>help</w:t>
      </w:r>
      <w:r w:rsidRPr="00F30490">
        <w:rPr>
          <w:rFonts w:ascii="Times New Roman" w:hAnsi="Times New Roman" w:cs="Times New Roman"/>
          <w:bCs/>
        </w:rPr>
        <w:t>s</w:t>
      </w:r>
      <w:r w:rsidR="00B0090F" w:rsidRPr="00F30490">
        <w:rPr>
          <w:rFonts w:ascii="Times New Roman" w:hAnsi="Times New Roman" w:cs="Times New Roman"/>
          <w:bCs/>
        </w:rPr>
        <w:t xml:space="preserve"> meet these basic needs for youth. </w:t>
      </w:r>
      <w:r w:rsidRPr="00F30490">
        <w:rPr>
          <w:rFonts w:ascii="Times New Roman" w:hAnsi="Times New Roman" w:cs="Times New Roman"/>
          <w:bCs/>
        </w:rPr>
        <w:t xml:space="preserve">They also </w:t>
      </w:r>
      <w:r w:rsidR="00B0090F" w:rsidRPr="00F30490">
        <w:rPr>
          <w:rFonts w:ascii="Times New Roman" w:hAnsi="Times New Roman" w:cs="Times New Roman"/>
          <w:bCs/>
        </w:rPr>
        <w:t>provide safe places to live and long-term solutions through shelter, foster homes, community centers and housing.</w:t>
      </w:r>
      <w:r w:rsidRPr="00F30490">
        <w:rPr>
          <w:rFonts w:ascii="Times New Roman" w:hAnsi="Times New Roman" w:cs="Times New Roman"/>
          <w:bCs/>
        </w:rPr>
        <w:t xml:space="preserve"> </w:t>
      </w:r>
      <w:r w:rsidRPr="00F30490">
        <w:rPr>
          <w:rFonts w:ascii="Times New Roman" w:hAnsi="Times New Roman" w:cs="Times New Roman"/>
          <w:bCs/>
        </w:rPr>
        <w:t xml:space="preserve">San Diego Youth Services </w:t>
      </w:r>
      <w:r w:rsidRPr="00F30490">
        <w:rPr>
          <w:rFonts w:ascii="Times New Roman" w:hAnsi="Times New Roman" w:cs="Times New Roman"/>
          <w:bCs/>
        </w:rPr>
        <w:t xml:space="preserve">also </w:t>
      </w:r>
      <w:r w:rsidR="00B0090F" w:rsidRPr="00F30490">
        <w:rPr>
          <w:rFonts w:ascii="Times New Roman" w:hAnsi="Times New Roman" w:cs="Times New Roman"/>
          <w:bCs/>
        </w:rPr>
        <w:t>help youth focus on positive life changes and healthy relationships as part of providing needed resources and services</w:t>
      </w:r>
      <w:r w:rsidR="00E40718" w:rsidRPr="00F30490">
        <w:rPr>
          <w:rFonts w:ascii="Times New Roman" w:hAnsi="Times New Roman" w:cs="Times New Roman"/>
          <w:bCs/>
        </w:rPr>
        <w:t xml:space="preserve">. </w:t>
      </w:r>
    </w:p>
    <w:p w14:paraId="5CBD3AE7" w14:textId="6289A794" w:rsidR="00B0090F" w:rsidRPr="00F30490" w:rsidRDefault="00B0090F" w:rsidP="00B0090F">
      <w:pPr>
        <w:spacing w:after="0" w:line="240" w:lineRule="auto"/>
        <w:rPr>
          <w:rFonts w:ascii="Times New Roman" w:hAnsi="Times New Roman" w:cs="Times New Roman"/>
          <w:bCs/>
        </w:rPr>
      </w:pPr>
    </w:p>
    <w:p w14:paraId="3F9D6C11" w14:textId="399915BC" w:rsidR="004D0B22" w:rsidRPr="00F30490" w:rsidRDefault="00B0090F" w:rsidP="004D0B22">
      <w:pPr>
        <w:spacing w:line="240" w:lineRule="auto"/>
        <w:ind w:left="720"/>
        <w:rPr>
          <w:rFonts w:ascii="Times New Roman" w:hAnsi="Times New Roman" w:cs="Times New Roman"/>
          <w:b/>
          <w:bCs/>
        </w:rPr>
      </w:pPr>
      <w:r w:rsidRPr="00F30490">
        <w:rPr>
          <w:rFonts w:ascii="Times New Roman" w:hAnsi="Times New Roman" w:cs="Times New Roman"/>
          <w:b/>
          <w:bCs/>
        </w:rPr>
        <w:t>Juvenile Delinquency Prevention, Div</w:t>
      </w:r>
      <w:r w:rsidR="004D0B22" w:rsidRPr="00F30490">
        <w:rPr>
          <w:rFonts w:ascii="Times New Roman" w:hAnsi="Times New Roman" w:cs="Times New Roman"/>
          <w:b/>
          <w:bCs/>
        </w:rPr>
        <w:t>ersion and Intervention Program (</w:t>
      </w:r>
      <w:proofErr w:type="spellStart"/>
      <w:r w:rsidR="004D0B22" w:rsidRPr="00F30490">
        <w:rPr>
          <w:rFonts w:ascii="Times New Roman" w:hAnsi="Times New Roman" w:cs="Times New Roman"/>
          <w:b/>
          <w:bCs/>
        </w:rPr>
        <w:t>BridgeWays</w:t>
      </w:r>
      <w:proofErr w:type="spellEnd"/>
      <w:r w:rsidR="004D0B22" w:rsidRPr="00F30490">
        <w:rPr>
          <w:rFonts w:ascii="Times New Roman" w:hAnsi="Times New Roman" w:cs="Times New Roman"/>
          <w:b/>
          <w:bCs/>
        </w:rPr>
        <w:t xml:space="preserve"> &amp; Community Assessment Team)</w:t>
      </w:r>
    </w:p>
    <w:p w14:paraId="6751124E" w14:textId="1B0C3D6E" w:rsidR="00B0090F" w:rsidRPr="00F30490" w:rsidRDefault="00B0090F" w:rsidP="004D0B22">
      <w:pPr>
        <w:spacing w:line="240" w:lineRule="auto"/>
        <w:ind w:firstLine="720"/>
        <w:rPr>
          <w:rFonts w:ascii="Times New Roman" w:hAnsi="Times New Roman" w:cs="Times New Roman"/>
          <w:b/>
          <w:bCs/>
        </w:rPr>
      </w:pPr>
      <w:hyperlink r:id="rId19" w:history="1">
        <w:r w:rsidRPr="00F30490">
          <w:rPr>
            <w:rStyle w:val="Hyperlink"/>
            <w:rFonts w:ascii="Times New Roman" w:hAnsi="Times New Roman" w:cs="Times New Roman"/>
            <w:bCs/>
          </w:rPr>
          <w:t>https://sdyouthservices.org/services/juvenile-delinquency-diversion-and-intervention/</w:t>
        </w:r>
      </w:hyperlink>
    </w:p>
    <w:p w14:paraId="23D1AB98" w14:textId="2486B850" w:rsidR="00B0090F" w:rsidRPr="00F30490" w:rsidRDefault="008B0E63" w:rsidP="0049350B">
      <w:pPr>
        <w:spacing w:after="0" w:line="240" w:lineRule="auto"/>
        <w:ind w:left="720"/>
        <w:rPr>
          <w:rFonts w:ascii="Times New Roman" w:hAnsi="Times New Roman" w:cs="Times New Roman"/>
          <w:bCs/>
        </w:rPr>
      </w:pPr>
      <w:r w:rsidRPr="00F30490">
        <w:rPr>
          <w:rFonts w:ascii="Times New Roman" w:hAnsi="Times New Roman" w:cs="Times New Roman"/>
          <w:bCs/>
        </w:rPr>
        <w:t xml:space="preserve">The </w:t>
      </w:r>
      <w:r w:rsidRPr="00F30490">
        <w:rPr>
          <w:rFonts w:ascii="Times New Roman" w:hAnsi="Times New Roman" w:cs="Times New Roman"/>
          <w:bCs/>
        </w:rPr>
        <w:t xml:space="preserve">San Diego Youth Services </w:t>
      </w:r>
      <w:r w:rsidR="004D0B22" w:rsidRPr="00F30490">
        <w:rPr>
          <w:rFonts w:ascii="Times New Roman" w:hAnsi="Times New Roman" w:cs="Times New Roman"/>
          <w:bCs/>
        </w:rPr>
        <w:t>provides a wide range of programs including their Juvenile Delinquency Prevention, Diversion and Intervention Program</w:t>
      </w:r>
      <w:r w:rsidR="00B0090F" w:rsidRPr="00F30490">
        <w:rPr>
          <w:rFonts w:ascii="Times New Roman" w:hAnsi="Times New Roman" w:cs="Times New Roman"/>
          <w:bCs/>
        </w:rPr>
        <w:t>, a community assessment team, and an after-school achievement center.</w:t>
      </w:r>
      <w:r w:rsidR="004D0B22" w:rsidRPr="00F30490">
        <w:rPr>
          <w:rFonts w:ascii="Times New Roman" w:eastAsia="Times New Roman" w:hAnsi="Times New Roman" w:cs="Times New Roman"/>
          <w:bCs/>
          <w:color w:val="272F36"/>
          <w:spacing w:val="8"/>
        </w:rPr>
        <w:t xml:space="preserve"> </w:t>
      </w:r>
      <w:r w:rsidR="004D0B22" w:rsidRPr="00F30490">
        <w:rPr>
          <w:rFonts w:ascii="Times New Roman" w:eastAsia="Times New Roman" w:hAnsi="Times New Roman" w:cs="Times New Roman"/>
          <w:bCs/>
          <w:color w:val="272F36"/>
          <w:spacing w:val="8"/>
        </w:rPr>
        <w:t xml:space="preserve">Their </w:t>
      </w:r>
      <w:r w:rsidR="004D0B22" w:rsidRPr="00F30490">
        <w:rPr>
          <w:rFonts w:ascii="Times New Roman" w:hAnsi="Times New Roman" w:cs="Times New Roman"/>
          <w:bCs/>
        </w:rPr>
        <w:t>Juvenile Diversion</w:t>
      </w:r>
      <w:r w:rsidR="0049350B" w:rsidRPr="00F30490">
        <w:rPr>
          <w:rFonts w:ascii="Times New Roman" w:hAnsi="Times New Roman" w:cs="Times New Roman"/>
          <w:bCs/>
        </w:rPr>
        <w:t xml:space="preserve"> </w:t>
      </w:r>
      <w:r w:rsidR="004D0B22" w:rsidRPr="00F30490">
        <w:rPr>
          <w:rFonts w:ascii="Times New Roman" w:hAnsi="Times New Roman" w:cs="Times New Roman"/>
          <w:bCs/>
        </w:rPr>
        <w:t xml:space="preserve">comprehensive program, </w:t>
      </w:r>
      <w:r w:rsidR="004D0B22" w:rsidRPr="00F30490">
        <w:rPr>
          <w:rFonts w:ascii="Times New Roman" w:hAnsi="Times New Roman" w:cs="Times New Roman"/>
          <w:bCs/>
        </w:rPr>
        <w:t xml:space="preserve">including their partner program </w:t>
      </w:r>
      <w:proofErr w:type="spellStart"/>
      <w:r w:rsidR="004D0B22" w:rsidRPr="00F30490">
        <w:rPr>
          <w:rFonts w:ascii="Times New Roman" w:hAnsi="Times New Roman" w:cs="Times New Roman"/>
          <w:bCs/>
        </w:rPr>
        <w:t>BridgeWays</w:t>
      </w:r>
      <w:proofErr w:type="spellEnd"/>
      <w:r w:rsidR="004D0B22" w:rsidRPr="00F30490">
        <w:rPr>
          <w:rFonts w:ascii="Times New Roman" w:hAnsi="Times New Roman" w:cs="Times New Roman"/>
          <w:bCs/>
        </w:rPr>
        <w:t>, addresses the behavioral health needs of youth involved with the justice system or youth at risk of involvement, up to age 21. This behavioral health needs program provides outpatient clinical services and field support services for youth up to age 21.</w:t>
      </w:r>
      <w:r w:rsidR="004D0B22" w:rsidRPr="00F30490">
        <w:rPr>
          <w:rFonts w:ascii="Times New Roman" w:hAnsi="Times New Roman" w:cs="Times New Roman"/>
          <w:bCs/>
        </w:rPr>
        <w:t xml:space="preserve"> </w:t>
      </w:r>
      <w:r w:rsidR="004D0B22" w:rsidRPr="00F30490">
        <w:rPr>
          <w:rFonts w:ascii="Times New Roman" w:eastAsia="Times New Roman" w:hAnsi="Times New Roman" w:cs="Times New Roman"/>
          <w:bCs/>
          <w:color w:val="272F36"/>
          <w:spacing w:val="8"/>
        </w:rPr>
        <w:t xml:space="preserve">Their </w:t>
      </w:r>
      <w:r w:rsidR="00B0090F" w:rsidRPr="00F30490">
        <w:rPr>
          <w:rFonts w:ascii="Times New Roman" w:hAnsi="Times New Roman" w:cs="Times New Roman"/>
          <w:bCs/>
        </w:rPr>
        <w:t>Community Assessment Team provides individualized supportive case management and links youth dealing with behavioral, social or juvenile justice issues and their families with needed resources and services in Central and East regions of San Diego County</w:t>
      </w:r>
      <w:r w:rsidR="0049350B" w:rsidRPr="00F30490">
        <w:rPr>
          <w:rFonts w:ascii="Times New Roman" w:hAnsi="Times New Roman" w:cs="Times New Roman"/>
          <w:bCs/>
        </w:rPr>
        <w:t>.</w:t>
      </w:r>
    </w:p>
    <w:p w14:paraId="5F598AA2" w14:textId="77777777" w:rsidR="0049350B" w:rsidRPr="00F30490" w:rsidRDefault="0049350B" w:rsidP="0049350B">
      <w:pPr>
        <w:spacing w:after="0" w:line="240" w:lineRule="auto"/>
        <w:ind w:left="720"/>
        <w:rPr>
          <w:rFonts w:ascii="Times New Roman" w:hAnsi="Times New Roman" w:cs="Times New Roman"/>
          <w:bCs/>
        </w:rPr>
      </w:pPr>
    </w:p>
    <w:p w14:paraId="15DD4057" w14:textId="51EFDB49" w:rsidR="00B0090F" w:rsidRPr="00F30490" w:rsidRDefault="00B0090F" w:rsidP="00B0090F">
      <w:pPr>
        <w:spacing w:line="240" w:lineRule="auto"/>
        <w:ind w:left="720"/>
        <w:rPr>
          <w:rFonts w:ascii="Times New Roman" w:hAnsi="Times New Roman" w:cs="Times New Roman"/>
          <w:b/>
          <w:bCs/>
        </w:rPr>
      </w:pPr>
      <w:r w:rsidRPr="00F30490">
        <w:rPr>
          <w:rFonts w:ascii="Times New Roman" w:hAnsi="Times New Roman" w:cs="Times New Roman"/>
          <w:b/>
          <w:bCs/>
        </w:rPr>
        <w:t xml:space="preserve">Child Sex Trafficking, Awareness and Recovery Program </w:t>
      </w:r>
    </w:p>
    <w:p w14:paraId="79BC6E1C" w14:textId="416D6F0A" w:rsidR="00AE3FEE" w:rsidRPr="00F30490" w:rsidRDefault="00AE3FEE" w:rsidP="00B0090F">
      <w:pPr>
        <w:spacing w:line="240" w:lineRule="auto"/>
        <w:ind w:left="720"/>
        <w:rPr>
          <w:rFonts w:ascii="Times New Roman" w:hAnsi="Times New Roman" w:cs="Times New Roman"/>
          <w:bCs/>
        </w:rPr>
      </w:pPr>
      <w:hyperlink r:id="rId20" w:history="1">
        <w:r w:rsidRPr="00F30490">
          <w:rPr>
            <w:rStyle w:val="Hyperlink"/>
            <w:rFonts w:ascii="Times New Roman" w:hAnsi="Times New Roman" w:cs="Times New Roman"/>
            <w:bCs/>
          </w:rPr>
          <w:t>https://sdyouthservices.org/services/child-sex-trafficking-awareness-and-recovery/</w:t>
        </w:r>
      </w:hyperlink>
    </w:p>
    <w:p w14:paraId="2A8CAE9B" w14:textId="09286430" w:rsidR="00B0090F" w:rsidRPr="00F30490" w:rsidRDefault="00B0090F" w:rsidP="00AE3FEE">
      <w:pPr>
        <w:spacing w:line="240" w:lineRule="auto"/>
        <w:ind w:left="720"/>
        <w:rPr>
          <w:rFonts w:ascii="Times New Roman" w:hAnsi="Times New Roman" w:cs="Times New Roman"/>
          <w:bCs/>
        </w:rPr>
      </w:pPr>
      <w:r w:rsidRPr="00F30490">
        <w:rPr>
          <w:rFonts w:ascii="Times New Roman" w:hAnsi="Times New Roman" w:cs="Times New Roman"/>
          <w:bCs/>
        </w:rPr>
        <w:t xml:space="preserve">At San Diego Youth </w:t>
      </w:r>
      <w:r w:rsidR="004D0B22" w:rsidRPr="00F30490">
        <w:rPr>
          <w:rFonts w:ascii="Times New Roman" w:hAnsi="Times New Roman" w:cs="Times New Roman"/>
          <w:bCs/>
        </w:rPr>
        <w:t>Services,</w:t>
      </w:r>
      <w:r w:rsidR="0049350B" w:rsidRPr="00F30490">
        <w:rPr>
          <w:rFonts w:ascii="Times New Roman" w:hAnsi="Times New Roman" w:cs="Times New Roman"/>
          <w:bCs/>
        </w:rPr>
        <w:t xml:space="preserve"> they</w:t>
      </w:r>
      <w:r w:rsidRPr="00F30490">
        <w:rPr>
          <w:rFonts w:ascii="Times New Roman" w:hAnsi="Times New Roman" w:cs="Times New Roman"/>
          <w:bCs/>
        </w:rPr>
        <w:t xml:space="preserve"> have helped thousands of children and young adults who are at risk for trafficking, as well as those who h</w:t>
      </w:r>
      <w:r w:rsidR="0049350B" w:rsidRPr="00F30490">
        <w:rPr>
          <w:rFonts w:ascii="Times New Roman" w:hAnsi="Times New Roman" w:cs="Times New Roman"/>
          <w:bCs/>
        </w:rPr>
        <w:t xml:space="preserve">ave already been trafficked. Their goal is for the youth they </w:t>
      </w:r>
      <w:r w:rsidRPr="00F30490">
        <w:rPr>
          <w:rFonts w:ascii="Times New Roman" w:hAnsi="Times New Roman" w:cs="Times New Roman"/>
          <w:bCs/>
        </w:rPr>
        <w:t>serve to become emotionally and financially self-reliant, so that they are able to overcome the trauma they have experienced, heal and lead productive and healthy lives.</w:t>
      </w:r>
      <w:r w:rsidRPr="00F30490">
        <w:rPr>
          <w:rFonts w:ascii="Times New Roman" w:hAnsi="Times New Roman" w:cs="Times New Roman"/>
          <w:color w:val="272F36"/>
          <w:spacing w:val="1"/>
          <w:shd w:val="clear" w:color="auto" w:fill="FFFFFF"/>
        </w:rPr>
        <w:t xml:space="preserve"> </w:t>
      </w:r>
      <w:r w:rsidR="0049350B" w:rsidRPr="00F30490">
        <w:rPr>
          <w:rFonts w:ascii="Times New Roman" w:hAnsi="Times New Roman" w:cs="Times New Roman"/>
          <w:bCs/>
        </w:rPr>
        <w:t>San Diego Youth Services</w:t>
      </w:r>
      <w:r w:rsidR="0049350B" w:rsidRPr="00F30490">
        <w:rPr>
          <w:rFonts w:ascii="Times New Roman" w:hAnsi="Times New Roman" w:cs="Times New Roman"/>
          <w:bCs/>
        </w:rPr>
        <w:t xml:space="preserve">’ </w:t>
      </w:r>
      <w:r w:rsidRPr="00F30490">
        <w:rPr>
          <w:rFonts w:ascii="Times New Roman" w:hAnsi="Times New Roman" w:cs="Times New Roman"/>
          <w:bCs/>
        </w:rPr>
        <w:t xml:space="preserve">staff members work directly with survivors to get them back on their feet, by providing them with resources, including shelter and food, so that they are able to </w:t>
      </w:r>
      <w:r w:rsidR="0049350B" w:rsidRPr="00F30490">
        <w:rPr>
          <w:rFonts w:ascii="Times New Roman" w:hAnsi="Times New Roman" w:cs="Times New Roman"/>
          <w:bCs/>
        </w:rPr>
        <w:t>leave their old lives behind. They also</w:t>
      </w:r>
      <w:r w:rsidRPr="00F30490">
        <w:rPr>
          <w:rFonts w:ascii="Times New Roman" w:hAnsi="Times New Roman" w:cs="Times New Roman"/>
          <w:bCs/>
        </w:rPr>
        <w:t xml:space="preserve"> provide mental health services, educational support, employment opportunities, as well as support to their families.</w:t>
      </w:r>
    </w:p>
    <w:p w14:paraId="25F7BCAB" w14:textId="1899C942" w:rsidR="00B0090F" w:rsidRPr="00F30490" w:rsidRDefault="0049350B" w:rsidP="00B0090F">
      <w:pPr>
        <w:spacing w:line="240" w:lineRule="auto"/>
        <w:rPr>
          <w:rFonts w:ascii="Times New Roman" w:hAnsi="Times New Roman" w:cs="Times New Roman"/>
          <w:bCs/>
          <w:i/>
        </w:rPr>
      </w:pPr>
      <w:r w:rsidRPr="00F30490">
        <w:rPr>
          <w:rFonts w:ascii="Times New Roman" w:hAnsi="Times New Roman" w:cs="Times New Roman"/>
          <w:bCs/>
          <w:i/>
        </w:rPr>
        <w:t xml:space="preserve">Meeting Focus: learn about </w:t>
      </w:r>
      <w:r w:rsidRPr="00F30490">
        <w:rPr>
          <w:rFonts w:ascii="Times New Roman" w:hAnsi="Times New Roman" w:cs="Times New Roman"/>
          <w:bCs/>
          <w:i/>
        </w:rPr>
        <w:t xml:space="preserve">San Diego Youth Services </w:t>
      </w:r>
      <w:r w:rsidRPr="00F30490">
        <w:rPr>
          <w:rFonts w:ascii="Times New Roman" w:hAnsi="Times New Roman" w:cs="Times New Roman"/>
          <w:bCs/>
          <w:i/>
        </w:rPr>
        <w:t xml:space="preserve">as well as their various programs such as </w:t>
      </w:r>
      <w:r w:rsidRPr="00F30490">
        <w:rPr>
          <w:rFonts w:ascii="Times New Roman" w:hAnsi="Times New Roman" w:cs="Times New Roman"/>
          <w:bCs/>
          <w:i/>
        </w:rPr>
        <w:t>Juvenile Delinquency Prevention, Diversion and Intervention Program</w:t>
      </w:r>
      <w:r w:rsidRPr="00F30490">
        <w:rPr>
          <w:rFonts w:ascii="Times New Roman" w:hAnsi="Times New Roman" w:cs="Times New Roman"/>
          <w:bCs/>
          <w:i/>
        </w:rPr>
        <w:t xml:space="preserve">, </w:t>
      </w:r>
      <w:proofErr w:type="spellStart"/>
      <w:r w:rsidRPr="00F30490">
        <w:rPr>
          <w:rFonts w:ascii="Times New Roman" w:hAnsi="Times New Roman" w:cs="Times New Roman"/>
          <w:bCs/>
          <w:i/>
        </w:rPr>
        <w:t>BridgeW</w:t>
      </w:r>
      <w:r w:rsidRPr="00F30490">
        <w:rPr>
          <w:rFonts w:ascii="Times New Roman" w:hAnsi="Times New Roman" w:cs="Times New Roman"/>
          <w:bCs/>
          <w:i/>
        </w:rPr>
        <w:t>ays</w:t>
      </w:r>
      <w:proofErr w:type="spellEnd"/>
      <w:r w:rsidRPr="00F30490">
        <w:rPr>
          <w:rFonts w:ascii="Times New Roman" w:hAnsi="Times New Roman" w:cs="Times New Roman"/>
          <w:bCs/>
          <w:i/>
        </w:rPr>
        <w:t xml:space="preserve"> Program, Community Assessment Team, and their </w:t>
      </w:r>
      <w:r w:rsidRPr="00F30490">
        <w:rPr>
          <w:rFonts w:ascii="Times New Roman" w:hAnsi="Times New Roman" w:cs="Times New Roman"/>
          <w:bCs/>
          <w:i/>
        </w:rPr>
        <w:t xml:space="preserve">Child Sex Trafficking, Awareness and Recovery </w:t>
      </w:r>
      <w:r w:rsidRPr="00F30490">
        <w:rPr>
          <w:rFonts w:ascii="Times New Roman" w:hAnsi="Times New Roman" w:cs="Times New Roman"/>
          <w:bCs/>
          <w:i/>
        </w:rPr>
        <w:t>Program.</w:t>
      </w:r>
    </w:p>
    <w:p w14:paraId="5ECAB33B" w14:textId="77777777" w:rsidR="00C36DE3" w:rsidRPr="00F30490" w:rsidRDefault="00C36DE3" w:rsidP="00B0090F">
      <w:pPr>
        <w:spacing w:line="240" w:lineRule="auto"/>
        <w:rPr>
          <w:rFonts w:ascii="Times New Roman" w:hAnsi="Times New Roman" w:cs="Times New Roman"/>
          <w:bCs/>
          <w:i/>
        </w:rPr>
      </w:pPr>
    </w:p>
    <w:p w14:paraId="25EB73BA" w14:textId="77777777" w:rsidR="002269ED" w:rsidRPr="00F30490" w:rsidRDefault="002269ED" w:rsidP="002269ED">
      <w:pPr>
        <w:spacing w:after="0" w:line="240" w:lineRule="auto"/>
        <w:rPr>
          <w:rFonts w:ascii="Times New Roman" w:eastAsia="Calibri" w:hAnsi="Times New Roman" w:cs="Times New Roman"/>
          <w:b/>
          <w:bCs/>
          <w:iCs/>
        </w:rPr>
      </w:pPr>
      <w:r w:rsidRPr="00F30490">
        <w:rPr>
          <w:rFonts w:ascii="Times New Roman" w:eastAsia="Calibri" w:hAnsi="Times New Roman" w:cs="Times New Roman"/>
          <w:b/>
          <w:bCs/>
          <w:iCs/>
        </w:rPr>
        <w:t>Site Visit at Richard J. Donovan Correctional Facility (RJD)</w:t>
      </w:r>
    </w:p>
    <w:p w14:paraId="54C3685B" w14:textId="77777777" w:rsidR="002269ED" w:rsidRPr="00F30490" w:rsidRDefault="002269ED" w:rsidP="002269ED">
      <w:pPr>
        <w:spacing w:after="0" w:line="240" w:lineRule="auto"/>
        <w:rPr>
          <w:rFonts w:ascii="Times New Roman" w:eastAsia="Calibri" w:hAnsi="Times New Roman" w:cs="Times New Roman"/>
          <w:bCs/>
          <w:iCs/>
        </w:rPr>
      </w:pPr>
      <w:hyperlink r:id="rId21" w:history="1">
        <w:r w:rsidRPr="00F30490">
          <w:rPr>
            <w:rStyle w:val="Hyperlink"/>
            <w:rFonts w:ascii="Times New Roman" w:eastAsia="Calibri" w:hAnsi="Times New Roman" w:cs="Times New Roman"/>
            <w:bCs/>
            <w:iCs/>
          </w:rPr>
          <w:t>https://www.cdcr.ca.gov/facility-locator/rjd/</w:t>
        </w:r>
      </w:hyperlink>
    </w:p>
    <w:p w14:paraId="67875754" w14:textId="77777777" w:rsidR="002269ED" w:rsidRPr="00F30490" w:rsidRDefault="002269ED" w:rsidP="002269ED">
      <w:pPr>
        <w:spacing w:after="0" w:line="240" w:lineRule="auto"/>
        <w:rPr>
          <w:rFonts w:ascii="Times New Roman" w:eastAsia="Calibri" w:hAnsi="Times New Roman" w:cs="Times New Roman"/>
          <w:b/>
          <w:bCs/>
          <w:iCs/>
        </w:rPr>
      </w:pPr>
    </w:p>
    <w:p w14:paraId="4E2E1D69" w14:textId="48982782" w:rsidR="002269ED" w:rsidRPr="00F30490" w:rsidRDefault="002269ED" w:rsidP="002269ED">
      <w:pPr>
        <w:spacing w:after="0" w:line="240" w:lineRule="auto"/>
        <w:rPr>
          <w:rFonts w:ascii="Times New Roman" w:hAnsi="Times New Roman" w:cs="Times New Roman"/>
          <w:color w:val="1C1C1C"/>
          <w:shd w:val="clear" w:color="auto" w:fill="FFFFFF"/>
        </w:rPr>
      </w:pPr>
      <w:r w:rsidRPr="00F30490">
        <w:rPr>
          <w:rFonts w:ascii="Times New Roman" w:hAnsi="Times New Roman" w:cs="Times New Roman"/>
          <w:color w:val="1C1C1C"/>
          <w:shd w:val="clear" w:color="auto" w:fill="FFFFFF"/>
        </w:rPr>
        <w:t xml:space="preserve">The Mission at Richard J. Donovan Correctional Facility (RJDCF) is a multi-mission institution: RJDCF’s primary mission is to provide housing for General Population and SNY, Level I, II, III &amp; IV inmates serving their term of incarceration at RJDCF. </w:t>
      </w:r>
      <w:r w:rsidR="00C36DE3" w:rsidRPr="00F30490">
        <w:rPr>
          <w:rFonts w:ascii="Times New Roman" w:hAnsi="Times New Roman" w:cs="Times New Roman"/>
          <w:color w:val="1C1C1C"/>
          <w:shd w:val="clear" w:color="auto" w:fill="FFFFFF"/>
        </w:rPr>
        <w:t>Additionally,</w:t>
      </w:r>
      <w:r w:rsidRPr="00F30490">
        <w:rPr>
          <w:rFonts w:ascii="Times New Roman" w:hAnsi="Times New Roman" w:cs="Times New Roman"/>
          <w:color w:val="1C1C1C"/>
          <w:shd w:val="clear" w:color="auto" w:fill="FFFFFF"/>
        </w:rPr>
        <w:t xml:space="preserve"> RJDCF provides health care services and rehabilitative programs to inmates while incarcerated at RJDCF. RJDCF is a designated institution for inmates with severe mental illness, inmates with developmental disabilities and is responsible for providing officer coverage for inmates being treated in community hospitals throughout San Diego County.</w:t>
      </w:r>
    </w:p>
    <w:p w14:paraId="5A2B3490" w14:textId="77777777" w:rsidR="002269ED" w:rsidRPr="00F30490" w:rsidRDefault="002269ED" w:rsidP="002269ED">
      <w:pPr>
        <w:spacing w:after="0" w:line="240" w:lineRule="auto"/>
        <w:rPr>
          <w:rFonts w:ascii="Times New Roman" w:hAnsi="Times New Roman" w:cs="Times New Roman"/>
          <w:color w:val="1C1C1C"/>
          <w:shd w:val="clear" w:color="auto" w:fill="FFFFFF"/>
        </w:rPr>
      </w:pPr>
    </w:p>
    <w:p w14:paraId="468C55F9" w14:textId="77777777" w:rsidR="002269ED" w:rsidRPr="00F30490" w:rsidRDefault="002269ED" w:rsidP="002269ED">
      <w:pPr>
        <w:spacing w:line="240" w:lineRule="auto"/>
        <w:rPr>
          <w:rFonts w:ascii="Times New Roman" w:hAnsi="Times New Roman" w:cs="Times New Roman"/>
          <w:b/>
          <w:color w:val="1C1C1C"/>
          <w:shd w:val="clear" w:color="auto" w:fill="FFFFFF"/>
        </w:rPr>
      </w:pPr>
      <w:r w:rsidRPr="00F30490">
        <w:rPr>
          <w:rFonts w:ascii="Times New Roman" w:hAnsi="Times New Roman" w:cs="Times New Roman"/>
          <w:color w:val="1C1C1C"/>
          <w:shd w:val="clear" w:color="auto" w:fill="FFFFFF"/>
        </w:rPr>
        <w:tab/>
      </w:r>
      <w:r w:rsidRPr="00F30490">
        <w:rPr>
          <w:rFonts w:ascii="Times New Roman" w:hAnsi="Times New Roman" w:cs="Times New Roman"/>
          <w:b/>
          <w:color w:val="1C1C1C"/>
          <w:shd w:val="clear" w:color="auto" w:fill="FFFFFF"/>
        </w:rPr>
        <w:t xml:space="preserve">Warden, </w:t>
      </w:r>
      <w:r w:rsidRPr="00F30490">
        <w:rPr>
          <w:rFonts w:ascii="Times New Roman" w:hAnsi="Times New Roman" w:cs="Times New Roman"/>
          <w:b/>
          <w:bCs/>
          <w:color w:val="1C1C1C"/>
          <w:shd w:val="clear" w:color="auto" w:fill="FFFFFF"/>
        </w:rPr>
        <w:t>James Hill</w:t>
      </w:r>
      <w:r w:rsidRPr="00F30490">
        <w:rPr>
          <w:rFonts w:ascii="Times New Roman" w:hAnsi="Times New Roman" w:cs="Times New Roman"/>
          <w:b/>
          <w:color w:val="1C1C1C"/>
          <w:shd w:val="clear" w:color="auto" w:fill="FFFFFF"/>
        </w:rPr>
        <w:t> </w:t>
      </w:r>
    </w:p>
    <w:p w14:paraId="10CB0D3F" w14:textId="77777777" w:rsidR="002269ED" w:rsidRPr="00F30490" w:rsidRDefault="002269ED" w:rsidP="002269ED">
      <w:pPr>
        <w:spacing w:line="240" w:lineRule="auto"/>
        <w:ind w:left="720"/>
        <w:rPr>
          <w:rFonts w:ascii="Times New Roman" w:hAnsi="Times New Roman" w:cs="Times New Roman"/>
          <w:b/>
          <w:color w:val="1C1C1C"/>
          <w:shd w:val="clear" w:color="auto" w:fill="FFFFFF"/>
        </w:rPr>
      </w:pPr>
      <w:r w:rsidRPr="00F30490">
        <w:rPr>
          <w:rFonts w:ascii="Times New Roman" w:hAnsi="Times New Roman" w:cs="Times New Roman"/>
          <w:color w:val="1C1C1C"/>
          <w:shd w:val="clear" w:color="auto" w:fill="FFFFFF"/>
        </w:rPr>
        <w:t>James Hill has been Acting Warden of R.J. Donovan Correctional Facility since November 2022. He began with the Arizona Department of Corrections prior to his CDCR, which began in January 2000.  He has been assigned to several institutions throughout the state. He has experience working with both male and female members of the incarcerated population. Warden Hill’s priorities are to support CDCR’s vision and mission, with emphasis on rehabilitative and restorative justice programs while exemplifying the Department’s values of service, leadership, integrity, accountability, respect, trust, and collaboration.</w:t>
      </w:r>
    </w:p>
    <w:p w14:paraId="58C7F0EB" w14:textId="77777777" w:rsidR="002269ED" w:rsidRPr="00F30490" w:rsidRDefault="002269ED" w:rsidP="002269ED">
      <w:pPr>
        <w:spacing w:after="0" w:line="240" w:lineRule="auto"/>
        <w:rPr>
          <w:rFonts w:ascii="Times New Roman" w:hAnsi="Times New Roman" w:cs="Times New Roman"/>
          <w:color w:val="1C1C1C"/>
          <w:shd w:val="clear" w:color="auto" w:fill="FFFFFF"/>
        </w:rPr>
      </w:pPr>
    </w:p>
    <w:p w14:paraId="097248B5" w14:textId="3043EF24" w:rsidR="002269ED" w:rsidRPr="00F30490" w:rsidRDefault="002269ED" w:rsidP="002269ED">
      <w:pPr>
        <w:spacing w:after="0" w:line="240" w:lineRule="auto"/>
        <w:ind w:left="720"/>
        <w:rPr>
          <w:rFonts w:ascii="Times New Roman" w:hAnsi="Times New Roman" w:cs="Times New Roman"/>
          <w:color w:val="1C1C1C"/>
          <w:shd w:val="clear" w:color="auto" w:fill="FFFFFF"/>
        </w:rPr>
      </w:pPr>
      <w:r w:rsidRPr="00F30490">
        <w:rPr>
          <w:rFonts w:ascii="Times New Roman" w:hAnsi="Times New Roman" w:cs="Times New Roman"/>
          <w:b/>
          <w:bCs/>
          <w:color w:val="1C1C1C"/>
          <w:shd w:val="clear" w:color="auto" w:fill="FFFFFF"/>
        </w:rPr>
        <w:t xml:space="preserve">Bakery/Shoe Factory/Laundry Programs </w:t>
      </w:r>
      <w:r w:rsidRPr="00F30490">
        <w:rPr>
          <w:rFonts w:ascii="Times New Roman" w:hAnsi="Times New Roman" w:cs="Times New Roman"/>
          <w:color w:val="1C1C1C"/>
          <w:shd w:val="clear" w:color="auto" w:fill="FFFFFF"/>
        </w:rPr>
        <w:t xml:space="preserve">– CALPIA operates a full functioning bakery which produces 9,760 loaves of wheat bread daily. The shoe factory produces 1,000 pairs of shoes daily. Laundry provides service for VA hospitals and local prisons. CALPIA also </w:t>
      </w:r>
      <w:r w:rsidR="00C36DE3" w:rsidRPr="00F30490">
        <w:rPr>
          <w:rFonts w:ascii="Times New Roman" w:hAnsi="Times New Roman" w:cs="Times New Roman"/>
          <w:color w:val="1C1C1C"/>
          <w:shd w:val="clear" w:color="auto" w:fill="FFFFFF"/>
        </w:rPr>
        <w:t>employs</w:t>
      </w:r>
      <w:r w:rsidRPr="00F30490">
        <w:rPr>
          <w:rFonts w:ascii="Times New Roman" w:hAnsi="Times New Roman" w:cs="Times New Roman"/>
          <w:color w:val="1C1C1C"/>
          <w:shd w:val="clear" w:color="auto" w:fill="FFFFFF"/>
        </w:rPr>
        <w:t xml:space="preserve"> inmates in maintenance, warehouse, and also implemented the Health Care Facility Maintenance program. Over 200 inmates are employed and learn job skills through CALPIA Enterprises at RJDCF.</w:t>
      </w:r>
    </w:p>
    <w:p w14:paraId="393A12BE" w14:textId="03EDD4A0" w:rsidR="00C36DE3" w:rsidRPr="00F30490" w:rsidRDefault="00C36DE3" w:rsidP="002269ED">
      <w:pPr>
        <w:spacing w:after="0" w:line="240" w:lineRule="auto"/>
        <w:ind w:left="720"/>
        <w:rPr>
          <w:rFonts w:ascii="Times New Roman" w:eastAsia="Calibri" w:hAnsi="Times New Roman" w:cs="Times New Roman"/>
          <w:iCs/>
        </w:rPr>
      </w:pPr>
    </w:p>
    <w:p w14:paraId="7F1739D5" w14:textId="43724B34" w:rsidR="00C36DE3" w:rsidRPr="00F30490" w:rsidRDefault="00C36DE3" w:rsidP="00C36DE3">
      <w:pPr>
        <w:spacing w:after="0" w:line="240" w:lineRule="auto"/>
        <w:rPr>
          <w:rFonts w:ascii="Times New Roman" w:eastAsia="Calibri" w:hAnsi="Times New Roman" w:cs="Times New Roman"/>
          <w:bCs/>
          <w:i/>
          <w:iCs/>
        </w:rPr>
      </w:pPr>
      <w:r w:rsidRPr="00F30490">
        <w:rPr>
          <w:rFonts w:ascii="Times New Roman" w:eastAsia="Calibri" w:hAnsi="Times New Roman" w:cs="Times New Roman"/>
          <w:i/>
          <w:iCs/>
        </w:rPr>
        <w:t xml:space="preserve">Meeting Focus: visit </w:t>
      </w:r>
      <w:r w:rsidRPr="00F30490">
        <w:rPr>
          <w:rFonts w:ascii="Times New Roman" w:eastAsia="Calibri" w:hAnsi="Times New Roman" w:cs="Times New Roman"/>
          <w:bCs/>
          <w:i/>
          <w:iCs/>
        </w:rPr>
        <w:t>Richard J. Donovan Correctional Facility (RJD)</w:t>
      </w:r>
      <w:r w:rsidRPr="00F30490">
        <w:rPr>
          <w:rFonts w:ascii="Times New Roman" w:eastAsia="Calibri" w:hAnsi="Times New Roman" w:cs="Times New Roman"/>
          <w:bCs/>
          <w:i/>
          <w:iCs/>
        </w:rPr>
        <w:t xml:space="preserve"> and meet with </w:t>
      </w:r>
      <w:r w:rsidRPr="00F30490">
        <w:rPr>
          <w:rFonts w:ascii="Times New Roman" w:hAnsi="Times New Roman" w:cs="Times New Roman"/>
          <w:i/>
          <w:color w:val="1C1C1C"/>
          <w:shd w:val="clear" w:color="auto" w:fill="FFFFFF"/>
        </w:rPr>
        <w:t xml:space="preserve">Warden, </w:t>
      </w:r>
      <w:r w:rsidRPr="00F30490">
        <w:rPr>
          <w:rFonts w:ascii="Times New Roman" w:hAnsi="Times New Roman" w:cs="Times New Roman"/>
          <w:bCs/>
          <w:i/>
          <w:color w:val="1C1C1C"/>
          <w:shd w:val="clear" w:color="auto" w:fill="FFFFFF"/>
        </w:rPr>
        <w:t>James Hill</w:t>
      </w:r>
      <w:r w:rsidRPr="00F30490">
        <w:rPr>
          <w:rFonts w:ascii="Times New Roman" w:hAnsi="Times New Roman" w:cs="Times New Roman"/>
          <w:i/>
          <w:color w:val="1C1C1C"/>
          <w:shd w:val="clear" w:color="auto" w:fill="FFFFFF"/>
        </w:rPr>
        <w:t> </w:t>
      </w:r>
      <w:r w:rsidRPr="00F30490">
        <w:rPr>
          <w:rFonts w:ascii="Times New Roman" w:hAnsi="Times New Roman" w:cs="Times New Roman"/>
          <w:i/>
          <w:color w:val="1C1C1C"/>
          <w:shd w:val="clear" w:color="auto" w:fill="FFFFFF"/>
        </w:rPr>
        <w:t>to discuss the varies rehabilitation programs for inmates to help them learn job readiness skills.</w:t>
      </w:r>
    </w:p>
    <w:p w14:paraId="5602AA2F" w14:textId="262AC91D" w:rsidR="00C36DE3" w:rsidRPr="00F30490" w:rsidRDefault="00C36DE3" w:rsidP="002269ED">
      <w:pPr>
        <w:spacing w:after="0" w:line="240" w:lineRule="auto"/>
        <w:ind w:left="720"/>
        <w:rPr>
          <w:rFonts w:ascii="Times New Roman" w:eastAsia="Calibri" w:hAnsi="Times New Roman" w:cs="Times New Roman"/>
          <w:iCs/>
        </w:rPr>
      </w:pPr>
    </w:p>
    <w:p w14:paraId="674C5865" w14:textId="12BBD14D" w:rsidR="00B0090F" w:rsidRPr="00F30490" w:rsidRDefault="00B0090F" w:rsidP="00B0090F">
      <w:pPr>
        <w:spacing w:after="0" w:line="240" w:lineRule="auto"/>
        <w:rPr>
          <w:rFonts w:ascii="Times New Roman" w:hAnsi="Times New Roman" w:cs="Times New Roman"/>
          <w:b/>
          <w:bCs/>
        </w:rPr>
      </w:pPr>
    </w:p>
    <w:p w14:paraId="6CC2B515" w14:textId="0670CBB7" w:rsidR="008A7112" w:rsidRPr="00F30490" w:rsidRDefault="008A7112" w:rsidP="008A7112">
      <w:pPr>
        <w:spacing w:after="0" w:line="240" w:lineRule="auto"/>
        <w:jc w:val="both"/>
        <w:textAlignment w:val="baseline"/>
        <w:rPr>
          <w:rFonts w:ascii="Times New Roman" w:eastAsia="Times New Roman" w:hAnsi="Times New Roman" w:cs="Times New Roman"/>
          <w:b/>
          <w:bCs/>
          <w:i/>
          <w:color w:val="FF0000"/>
          <w:u w:val="single"/>
        </w:rPr>
      </w:pPr>
      <w:r w:rsidRPr="00F30490">
        <w:rPr>
          <w:rFonts w:ascii="Times New Roman" w:eastAsia="Times New Roman" w:hAnsi="Times New Roman" w:cs="Times New Roman"/>
          <w:b/>
          <w:bCs/>
          <w:i/>
          <w:color w:val="FF0000"/>
          <w:u w:val="single"/>
        </w:rPr>
        <w:t>Non –Profit and Non-Governmental Organizations</w:t>
      </w:r>
    </w:p>
    <w:p w14:paraId="4C217241" w14:textId="3A290CD8" w:rsidR="002269ED" w:rsidRPr="00F30490" w:rsidRDefault="002269ED" w:rsidP="008A7112">
      <w:pPr>
        <w:spacing w:after="0" w:line="240" w:lineRule="auto"/>
        <w:jc w:val="both"/>
        <w:textAlignment w:val="baseline"/>
        <w:rPr>
          <w:rFonts w:ascii="Times New Roman" w:eastAsia="Times New Roman" w:hAnsi="Times New Roman" w:cs="Times New Roman"/>
          <w:b/>
          <w:bCs/>
          <w:color w:val="FF0000"/>
        </w:rPr>
      </w:pPr>
    </w:p>
    <w:p w14:paraId="39819DE1" w14:textId="77777777" w:rsidR="002269ED" w:rsidRPr="00F30490" w:rsidRDefault="002269ED" w:rsidP="002269ED">
      <w:pPr>
        <w:pStyle w:val="Body"/>
        <w:spacing w:after="0" w:line="240" w:lineRule="auto"/>
        <w:jc w:val="both"/>
        <w:rPr>
          <w:rFonts w:ascii="Times New Roman" w:hAnsi="Times New Roman" w:cs="Times New Roman"/>
          <w:b/>
          <w:bCs/>
        </w:rPr>
      </w:pPr>
      <w:r w:rsidRPr="00F30490">
        <w:rPr>
          <w:rFonts w:ascii="Times New Roman" w:hAnsi="Times New Roman" w:cs="Times New Roman"/>
          <w:b/>
          <w:bCs/>
        </w:rPr>
        <w:t xml:space="preserve">National Conflict Resolution Center (NCRC) </w:t>
      </w:r>
    </w:p>
    <w:p w14:paraId="3C928273" w14:textId="4A592E6B" w:rsidR="002269ED" w:rsidRPr="00F30490" w:rsidRDefault="002269ED" w:rsidP="002269ED">
      <w:pPr>
        <w:pStyle w:val="Body"/>
        <w:spacing w:after="0" w:line="240" w:lineRule="auto"/>
        <w:jc w:val="both"/>
        <w:rPr>
          <w:rStyle w:val="Hyperlink0"/>
          <w:rFonts w:ascii="Times New Roman" w:hAnsi="Times New Roman" w:cs="Times New Roman"/>
          <w:color w:val="auto"/>
          <w:lang w:val="pt-PT"/>
        </w:rPr>
      </w:pPr>
      <w:hyperlink r:id="rId22" w:history="1">
        <w:r w:rsidRPr="00F30490">
          <w:rPr>
            <w:rStyle w:val="Hyperlink0"/>
            <w:rFonts w:ascii="Times New Roman" w:hAnsi="Times New Roman" w:cs="Times New Roman"/>
            <w:color w:val="auto"/>
            <w:lang w:val="pt-PT"/>
          </w:rPr>
          <w:t>www.ncrconline.com</w:t>
        </w:r>
      </w:hyperlink>
    </w:p>
    <w:p w14:paraId="5A56A898" w14:textId="77777777" w:rsidR="00C36DE3" w:rsidRPr="00F30490" w:rsidRDefault="00C36DE3" w:rsidP="002269ED">
      <w:pPr>
        <w:pStyle w:val="Body"/>
        <w:spacing w:after="0" w:line="240" w:lineRule="auto"/>
        <w:jc w:val="both"/>
        <w:rPr>
          <w:rFonts w:ascii="Times New Roman" w:hAnsi="Times New Roman" w:cs="Times New Roman"/>
          <w:color w:val="auto"/>
        </w:rPr>
      </w:pPr>
    </w:p>
    <w:p w14:paraId="5BA35B14" w14:textId="498EB45F" w:rsidR="002269ED" w:rsidRPr="00F30490" w:rsidRDefault="002269ED" w:rsidP="002269ED">
      <w:pPr>
        <w:pStyle w:val="Body"/>
        <w:spacing w:after="0" w:line="240" w:lineRule="auto"/>
        <w:jc w:val="both"/>
        <w:rPr>
          <w:rFonts w:ascii="Times New Roman" w:hAnsi="Times New Roman" w:cs="Times New Roman"/>
        </w:rPr>
      </w:pPr>
      <w:r w:rsidRPr="00F30490">
        <w:rPr>
          <w:rFonts w:ascii="Times New Roman" w:hAnsi="Times New Roman" w:cs="Times New Roman"/>
        </w:rPr>
        <w:t>The National Conflict Resolution Center is a non-profit organization that serves a variety of communities in both the public and private sectors regionally, nationally and internationally. With more than twenty years of experience and over 20,000 cases managed, NCRC is recognized as an international leader in mediation instruction and conflict resolution. NCRC provides the resources, training and expertise to help people, organizations and communities manage and solve conflicts, with civility.</w:t>
      </w:r>
    </w:p>
    <w:p w14:paraId="02AA8299" w14:textId="77777777" w:rsidR="00C36DE3" w:rsidRPr="00F30490" w:rsidRDefault="00C36DE3" w:rsidP="002269ED">
      <w:pPr>
        <w:pStyle w:val="Body"/>
        <w:spacing w:after="0" w:line="240" w:lineRule="auto"/>
        <w:jc w:val="both"/>
        <w:rPr>
          <w:rFonts w:ascii="Times New Roman" w:hAnsi="Times New Roman" w:cs="Times New Roman"/>
        </w:rPr>
      </w:pPr>
    </w:p>
    <w:p w14:paraId="24E9FE49" w14:textId="77777777" w:rsidR="002269ED" w:rsidRPr="00F30490" w:rsidRDefault="002269ED" w:rsidP="002269ED">
      <w:pPr>
        <w:pStyle w:val="Body"/>
        <w:spacing w:after="0" w:line="240" w:lineRule="auto"/>
        <w:ind w:left="720"/>
        <w:jc w:val="both"/>
        <w:rPr>
          <w:rFonts w:ascii="Times New Roman" w:hAnsi="Times New Roman" w:cs="Times New Roman"/>
          <w:b/>
          <w:color w:val="auto"/>
        </w:rPr>
      </w:pPr>
      <w:r w:rsidRPr="00F30490">
        <w:rPr>
          <w:rFonts w:ascii="Times New Roman" w:hAnsi="Times New Roman" w:cs="Times New Roman"/>
          <w:b/>
        </w:rPr>
        <w:t>Comm</w:t>
      </w:r>
      <w:r w:rsidRPr="00F30490">
        <w:rPr>
          <w:rFonts w:ascii="Times New Roman" w:hAnsi="Times New Roman" w:cs="Times New Roman"/>
          <w:b/>
          <w:color w:val="auto"/>
        </w:rPr>
        <w:t xml:space="preserve">unity Services – Restorative Practices in Education and the Juvenile Judicial   System </w:t>
      </w:r>
    </w:p>
    <w:p w14:paraId="3FCCFF33" w14:textId="6260D224" w:rsidR="002269ED" w:rsidRPr="00F30490" w:rsidRDefault="002269ED" w:rsidP="002269ED">
      <w:pPr>
        <w:pStyle w:val="Body"/>
        <w:spacing w:after="0" w:line="240" w:lineRule="auto"/>
        <w:ind w:left="720"/>
        <w:rPr>
          <w:rStyle w:val="Hyperlink"/>
          <w:rFonts w:ascii="Times New Roman" w:hAnsi="Times New Roman" w:cs="Times New Roman"/>
          <w:color w:val="auto"/>
        </w:rPr>
      </w:pPr>
      <w:hyperlink r:id="rId23" w:history="1">
        <w:r w:rsidRPr="00F30490">
          <w:rPr>
            <w:rStyle w:val="Hyperlink"/>
            <w:rFonts w:ascii="Times New Roman" w:hAnsi="Times New Roman" w:cs="Times New Roman"/>
            <w:color w:val="auto"/>
          </w:rPr>
          <w:t>https://www.ncrconline.com/mediation-conflict-resolution/community-services/restorative-practices-0</w:t>
        </w:r>
      </w:hyperlink>
    </w:p>
    <w:p w14:paraId="376A8F84" w14:textId="77777777" w:rsidR="00C36DE3" w:rsidRPr="00F30490" w:rsidRDefault="00C36DE3" w:rsidP="002269ED">
      <w:pPr>
        <w:pStyle w:val="Body"/>
        <w:spacing w:after="0" w:line="240" w:lineRule="auto"/>
        <w:ind w:left="720"/>
        <w:rPr>
          <w:rFonts w:ascii="Times New Roman" w:hAnsi="Times New Roman" w:cs="Times New Roman"/>
          <w:color w:val="auto"/>
        </w:rPr>
      </w:pPr>
    </w:p>
    <w:p w14:paraId="366728B6" w14:textId="0E107CAB" w:rsidR="002269ED" w:rsidRPr="00F30490" w:rsidRDefault="002269ED" w:rsidP="002269ED">
      <w:pPr>
        <w:pStyle w:val="Body"/>
        <w:spacing w:after="0" w:line="240" w:lineRule="auto"/>
        <w:ind w:left="720"/>
        <w:rPr>
          <w:rFonts w:ascii="Times New Roman" w:hAnsi="Times New Roman" w:cs="Times New Roman"/>
        </w:rPr>
      </w:pPr>
      <w:r w:rsidRPr="00F30490">
        <w:rPr>
          <w:rFonts w:ascii="Times New Roman" w:hAnsi="Times New Roman" w:cs="Times New Roman"/>
        </w:rPr>
        <w:t>NCRC facilitates the application of Restorative Practices in schools as well as the juvenile justice system. Their programs are an effective alternative to traditional disciplinary action in both the academic and judicial settings, and have achieved great results through partnerships with the San Diego Unified School District and the San Diego District Attorney’s Office.</w:t>
      </w:r>
    </w:p>
    <w:p w14:paraId="298B6B10" w14:textId="77777777" w:rsidR="00C36DE3" w:rsidRPr="00F30490" w:rsidRDefault="00C36DE3" w:rsidP="002269ED">
      <w:pPr>
        <w:pStyle w:val="Body"/>
        <w:spacing w:after="0" w:line="240" w:lineRule="auto"/>
        <w:ind w:left="720"/>
        <w:rPr>
          <w:rFonts w:ascii="Times New Roman" w:hAnsi="Times New Roman" w:cs="Times New Roman"/>
        </w:rPr>
      </w:pPr>
    </w:p>
    <w:p w14:paraId="53DE7D27" w14:textId="0B076949" w:rsidR="002269ED" w:rsidRPr="00F30490" w:rsidRDefault="002269ED" w:rsidP="002269ED">
      <w:pPr>
        <w:spacing w:after="0" w:line="240" w:lineRule="auto"/>
        <w:jc w:val="both"/>
        <w:textAlignment w:val="baseline"/>
        <w:rPr>
          <w:rFonts w:ascii="Times New Roman" w:eastAsia="Times New Roman" w:hAnsi="Times New Roman" w:cs="Times New Roman"/>
          <w:b/>
          <w:bCs/>
          <w:color w:val="FF0000"/>
        </w:rPr>
      </w:pPr>
      <w:r w:rsidRPr="00F30490">
        <w:rPr>
          <w:rFonts w:ascii="Times New Roman" w:hAnsi="Times New Roman" w:cs="Times New Roman"/>
          <w:i/>
          <w:iCs/>
        </w:rPr>
        <w:t>Meeting Focus: Participate in a half-day workshop exploring Co</w:t>
      </w:r>
      <w:r w:rsidR="00C36DE3" w:rsidRPr="00F30490">
        <w:rPr>
          <w:rFonts w:ascii="Times New Roman" w:hAnsi="Times New Roman" w:cs="Times New Roman"/>
          <w:i/>
          <w:iCs/>
        </w:rPr>
        <w:t xml:space="preserve">mmunity Restorative Circles and </w:t>
      </w:r>
      <w:r w:rsidRPr="00F30490">
        <w:rPr>
          <w:rFonts w:ascii="Times New Roman" w:hAnsi="Times New Roman" w:cs="Times New Roman"/>
          <w:i/>
          <w:iCs/>
        </w:rPr>
        <w:t>Restorative Justice Practices. Note that a workshop with NCRC will require honorarium</w:t>
      </w:r>
      <w:r w:rsidR="00C36DE3" w:rsidRPr="00F30490">
        <w:rPr>
          <w:rFonts w:ascii="Times New Roman" w:hAnsi="Times New Roman" w:cs="Times New Roman"/>
          <w:i/>
          <w:iCs/>
        </w:rPr>
        <w:t>.</w:t>
      </w:r>
    </w:p>
    <w:p w14:paraId="04A9EAA8" w14:textId="77777777" w:rsidR="008A7112" w:rsidRPr="00F30490" w:rsidRDefault="008A7112" w:rsidP="008A7112">
      <w:pPr>
        <w:spacing w:after="0" w:line="240" w:lineRule="auto"/>
        <w:jc w:val="both"/>
        <w:textAlignment w:val="baseline"/>
        <w:rPr>
          <w:rFonts w:ascii="Times New Roman" w:eastAsia="Times New Roman" w:hAnsi="Times New Roman" w:cs="Times New Roman"/>
          <w:b/>
          <w:bCs/>
          <w:color w:val="FF0000"/>
        </w:rPr>
      </w:pPr>
    </w:p>
    <w:p w14:paraId="059BE49C" w14:textId="77777777" w:rsidR="008A7112" w:rsidRPr="00F30490" w:rsidRDefault="008A7112" w:rsidP="008A7112">
      <w:pPr>
        <w:pStyle w:val="Body"/>
        <w:spacing w:after="0" w:line="240" w:lineRule="auto"/>
        <w:jc w:val="both"/>
        <w:rPr>
          <w:rFonts w:ascii="Times New Roman" w:hAnsi="Times New Roman" w:cs="Times New Roman"/>
          <w:b/>
          <w:bCs/>
          <w:color w:val="auto"/>
        </w:rPr>
      </w:pPr>
      <w:r w:rsidRPr="00F30490">
        <w:rPr>
          <w:rFonts w:ascii="Times New Roman" w:hAnsi="Times New Roman" w:cs="Times New Roman"/>
          <w:b/>
          <w:bCs/>
          <w:color w:val="auto"/>
        </w:rPr>
        <w:t>RISE San Diego</w:t>
      </w:r>
    </w:p>
    <w:p w14:paraId="489DE347" w14:textId="365ECFD1" w:rsidR="008A7112" w:rsidRPr="00F30490" w:rsidRDefault="008A7112" w:rsidP="008A7112">
      <w:pPr>
        <w:pStyle w:val="Body"/>
        <w:spacing w:after="0" w:line="240" w:lineRule="auto"/>
        <w:jc w:val="both"/>
        <w:rPr>
          <w:rStyle w:val="Hyperlink0"/>
          <w:rFonts w:ascii="Times New Roman" w:hAnsi="Times New Roman" w:cs="Times New Roman"/>
          <w:color w:val="auto"/>
          <w:lang w:val="pt-PT"/>
        </w:rPr>
      </w:pPr>
      <w:hyperlink r:id="rId24" w:history="1">
        <w:r w:rsidRPr="00F30490">
          <w:rPr>
            <w:rStyle w:val="Hyperlink0"/>
            <w:rFonts w:ascii="Times New Roman" w:hAnsi="Times New Roman" w:cs="Times New Roman"/>
            <w:color w:val="auto"/>
            <w:lang w:val="pt-PT"/>
          </w:rPr>
          <w:t>https://risesandiego.org/</w:t>
        </w:r>
      </w:hyperlink>
    </w:p>
    <w:p w14:paraId="6E57448A" w14:textId="77777777" w:rsidR="00C36DE3" w:rsidRPr="00F30490" w:rsidRDefault="00C36DE3" w:rsidP="008A7112">
      <w:pPr>
        <w:pStyle w:val="Body"/>
        <w:spacing w:after="0" w:line="240" w:lineRule="auto"/>
        <w:jc w:val="both"/>
        <w:rPr>
          <w:rStyle w:val="Hyperlink0"/>
          <w:rFonts w:ascii="Times New Roman" w:hAnsi="Times New Roman" w:cs="Times New Roman"/>
          <w:color w:val="auto"/>
          <w:lang w:val="pt-PT"/>
        </w:rPr>
      </w:pPr>
    </w:p>
    <w:p w14:paraId="6C24F3E1" w14:textId="24ED4424" w:rsidR="008A7112" w:rsidRPr="00F30490" w:rsidRDefault="008A7112" w:rsidP="008A7112">
      <w:pPr>
        <w:pStyle w:val="Body"/>
        <w:spacing w:after="0" w:line="240" w:lineRule="auto"/>
        <w:jc w:val="both"/>
        <w:rPr>
          <w:rFonts w:ascii="Times New Roman" w:hAnsi="Times New Roman" w:cs="Times New Roman"/>
          <w:bCs/>
          <w:color w:val="auto"/>
        </w:rPr>
      </w:pPr>
      <w:r w:rsidRPr="00F30490">
        <w:rPr>
          <w:rFonts w:ascii="Times New Roman" w:hAnsi="Times New Roman" w:cs="Times New Roman"/>
          <w:bCs/>
          <w:color w:val="auto"/>
        </w:rPr>
        <w:t xml:space="preserve">RISE San Diego is a non-profit organization whose mission is to elevate and advance urban leadership through dialogue-based civic engagement, dynamic nonprofit partnerships, and direct training and support to increase the capacity of urban residents to effect meaningful community change. RISE San Diego is about developing the people within communities who actually make it happen. </w:t>
      </w:r>
    </w:p>
    <w:p w14:paraId="3D5BE308" w14:textId="77777777" w:rsidR="00C36DE3" w:rsidRPr="00F30490" w:rsidRDefault="00C36DE3" w:rsidP="008A7112">
      <w:pPr>
        <w:pStyle w:val="Body"/>
        <w:spacing w:after="0" w:line="240" w:lineRule="auto"/>
        <w:jc w:val="both"/>
        <w:rPr>
          <w:rFonts w:ascii="Times New Roman" w:hAnsi="Times New Roman" w:cs="Times New Roman"/>
          <w:bCs/>
          <w:color w:val="auto"/>
        </w:rPr>
      </w:pPr>
    </w:p>
    <w:p w14:paraId="60ACFDD1" w14:textId="77777777" w:rsidR="008A7112" w:rsidRPr="00F30490" w:rsidRDefault="008A7112" w:rsidP="008A7112">
      <w:pPr>
        <w:pStyle w:val="Body"/>
        <w:spacing w:after="0" w:line="240" w:lineRule="auto"/>
        <w:ind w:left="720"/>
        <w:jc w:val="both"/>
        <w:rPr>
          <w:rFonts w:ascii="Times New Roman" w:hAnsi="Times New Roman" w:cs="Times New Roman"/>
          <w:bCs/>
          <w:color w:val="auto"/>
        </w:rPr>
      </w:pPr>
      <w:r w:rsidRPr="00F30490">
        <w:rPr>
          <w:rFonts w:ascii="Times New Roman" w:hAnsi="Times New Roman" w:cs="Times New Roman"/>
          <w:b/>
          <w:bCs/>
          <w:color w:val="auto"/>
        </w:rPr>
        <w:t xml:space="preserve">RISE Urban Leadership Fellows Program </w:t>
      </w:r>
      <w:r w:rsidRPr="00F30490">
        <w:rPr>
          <w:rFonts w:ascii="Times New Roman" w:hAnsi="Times New Roman" w:cs="Times New Roman"/>
          <w:bCs/>
          <w:color w:val="auto"/>
        </w:rPr>
        <w:t>is a partnership of RISE San Diego and the Leadership Institute at the University of San Diego School of Leadership and Education Sciences (SOLES). RISE’s unique goal and commitment is to help identify and empower a generation of leaders who will not only bring our urban communities up, but also bring them together.</w:t>
      </w:r>
    </w:p>
    <w:p w14:paraId="67921729" w14:textId="77777777" w:rsidR="008A7112" w:rsidRPr="00F30490" w:rsidRDefault="008A7112" w:rsidP="008A7112">
      <w:pPr>
        <w:pStyle w:val="Body"/>
        <w:spacing w:after="0" w:line="240" w:lineRule="auto"/>
        <w:jc w:val="both"/>
        <w:rPr>
          <w:rFonts w:ascii="Times New Roman" w:hAnsi="Times New Roman" w:cs="Times New Roman"/>
          <w:bCs/>
          <w:i/>
          <w:color w:val="auto"/>
        </w:rPr>
      </w:pPr>
      <w:r w:rsidRPr="00F30490">
        <w:rPr>
          <w:rFonts w:ascii="Times New Roman" w:hAnsi="Times New Roman" w:cs="Times New Roman"/>
          <w:bCs/>
          <w:i/>
          <w:color w:val="auto"/>
        </w:rPr>
        <w:t>Meeting focus: Explore RISE San Diego’s youth-focused grassroots civic engagement programs, non-profit trainings, and leadership development models.</w:t>
      </w:r>
    </w:p>
    <w:p w14:paraId="6A8F70BC" w14:textId="77777777" w:rsidR="008A7112" w:rsidRPr="00F30490" w:rsidRDefault="008A7112" w:rsidP="008A7112">
      <w:pPr>
        <w:spacing w:after="0" w:line="240" w:lineRule="auto"/>
        <w:jc w:val="both"/>
        <w:rPr>
          <w:rFonts w:ascii="Times New Roman" w:eastAsia="Calibri" w:hAnsi="Times New Roman" w:cs="Times New Roman"/>
          <w:i/>
        </w:rPr>
      </w:pPr>
    </w:p>
    <w:p w14:paraId="1BE4CB45" w14:textId="77777777" w:rsidR="008A7112" w:rsidRPr="00F30490" w:rsidRDefault="008A7112" w:rsidP="008A7112">
      <w:pPr>
        <w:spacing w:after="0" w:line="240" w:lineRule="auto"/>
        <w:jc w:val="both"/>
        <w:rPr>
          <w:rFonts w:ascii="Times New Roman" w:eastAsia="Calibri" w:hAnsi="Times New Roman" w:cs="Times New Roman"/>
          <w:b/>
          <w:bCs/>
        </w:rPr>
      </w:pPr>
      <w:r w:rsidRPr="00F30490">
        <w:rPr>
          <w:rFonts w:ascii="Times New Roman" w:eastAsia="Calibri" w:hAnsi="Times New Roman" w:cs="Times New Roman"/>
          <w:b/>
          <w:bCs/>
        </w:rPr>
        <w:t>Second Chance – Youth Programs</w:t>
      </w:r>
    </w:p>
    <w:p w14:paraId="3356C9EB" w14:textId="5F3F2734" w:rsidR="008A7112" w:rsidRPr="00F30490" w:rsidRDefault="008A7112" w:rsidP="008A7112">
      <w:pPr>
        <w:spacing w:after="0" w:line="240" w:lineRule="auto"/>
        <w:jc w:val="both"/>
        <w:rPr>
          <w:rStyle w:val="Hyperlink"/>
          <w:rFonts w:ascii="Times New Roman" w:hAnsi="Times New Roman" w:cs="Times New Roman"/>
        </w:rPr>
      </w:pPr>
      <w:hyperlink r:id="rId25" w:history="1">
        <w:r w:rsidRPr="00F30490">
          <w:rPr>
            <w:rStyle w:val="Hyperlink"/>
            <w:rFonts w:ascii="Times New Roman" w:hAnsi="Times New Roman" w:cs="Times New Roman"/>
          </w:rPr>
          <w:t>https://www.secondchanceprogram.org/youthp</w:t>
        </w:r>
      </w:hyperlink>
    </w:p>
    <w:p w14:paraId="14CFD354" w14:textId="77777777" w:rsidR="00C36DE3" w:rsidRPr="00F30490" w:rsidRDefault="00C36DE3" w:rsidP="008A7112">
      <w:pPr>
        <w:spacing w:after="0" w:line="240" w:lineRule="auto"/>
        <w:jc w:val="both"/>
        <w:rPr>
          <w:rFonts w:ascii="Times New Roman" w:hAnsi="Times New Roman" w:cs="Times New Roman"/>
        </w:rPr>
      </w:pPr>
    </w:p>
    <w:p w14:paraId="238D0A86" w14:textId="09218E77" w:rsidR="008A7112" w:rsidRPr="00F30490" w:rsidRDefault="008A7112" w:rsidP="008A7112">
      <w:pPr>
        <w:spacing w:after="0" w:line="240" w:lineRule="auto"/>
        <w:jc w:val="both"/>
        <w:rPr>
          <w:rFonts w:ascii="Times New Roman" w:eastAsia="Calibri" w:hAnsi="Times New Roman" w:cs="Times New Roman"/>
          <w:bCs/>
        </w:rPr>
      </w:pPr>
      <w:r w:rsidRPr="00F30490">
        <w:rPr>
          <w:rFonts w:ascii="Times New Roman" w:eastAsia="Calibri" w:hAnsi="Times New Roman" w:cs="Times New Roman"/>
          <w:bCs/>
        </w:rPr>
        <w:t xml:space="preserve">Second Chance youth programs are focused on helping local youth overcome neglect, abuse, criminal backgrounds, addiction and poverty. Programs include: Workforce Innovation &amp; Opportunity Act (WIOA), provides occupational skills training and credentials and supportive services for out-of-school youth; Youth Garden, a six-week program combining hands-on urban farming, classes and workforce training; STRIVE Future Leaders provides technical training, professional certifications, life skills and educational opportunities; Youthful Offender Rehabilitation Program (YORP), uses evidence-based curricula and cognitive behavioral interventions to rehabilitate youth incarcerated. </w:t>
      </w:r>
    </w:p>
    <w:p w14:paraId="55998514" w14:textId="1317F948" w:rsidR="00C36DE3" w:rsidRPr="00F30490" w:rsidRDefault="00C36DE3" w:rsidP="00C36DE3">
      <w:pPr>
        <w:tabs>
          <w:tab w:val="left" w:pos="720"/>
        </w:tabs>
        <w:spacing w:after="0" w:line="240" w:lineRule="auto"/>
        <w:jc w:val="both"/>
        <w:rPr>
          <w:rFonts w:ascii="Times New Roman" w:eastAsia="Calibri" w:hAnsi="Times New Roman" w:cs="Times New Roman"/>
          <w:bCs/>
        </w:rPr>
      </w:pPr>
    </w:p>
    <w:p w14:paraId="5232CD17" w14:textId="26D9ECD1" w:rsidR="008A7112" w:rsidRPr="00F30490" w:rsidRDefault="008A7112" w:rsidP="008A7112">
      <w:pPr>
        <w:spacing w:after="0" w:line="240" w:lineRule="auto"/>
        <w:jc w:val="both"/>
        <w:rPr>
          <w:rFonts w:ascii="Times New Roman" w:eastAsia="Calibri" w:hAnsi="Times New Roman" w:cs="Times New Roman"/>
          <w:bCs/>
          <w:i/>
        </w:rPr>
      </w:pPr>
      <w:r w:rsidRPr="00F30490">
        <w:rPr>
          <w:rFonts w:ascii="Times New Roman" w:eastAsia="Calibri" w:hAnsi="Times New Roman" w:cs="Times New Roman"/>
          <w:bCs/>
          <w:i/>
        </w:rPr>
        <w:t>Meeting Focus: Explore the various youth programs at Second Chance, with a particular focus on the</w:t>
      </w:r>
      <w:r w:rsidR="00C36DE3" w:rsidRPr="00F30490">
        <w:rPr>
          <w:rFonts w:ascii="Times New Roman" w:eastAsia="Calibri" w:hAnsi="Times New Roman" w:cs="Times New Roman"/>
          <w:bCs/>
          <w:i/>
        </w:rPr>
        <w:t xml:space="preserve"> </w:t>
      </w:r>
      <w:r w:rsidR="00C36DE3" w:rsidRPr="00F30490">
        <w:rPr>
          <w:rFonts w:ascii="Times New Roman" w:eastAsia="Calibri" w:hAnsi="Times New Roman" w:cs="Times New Roman"/>
          <w:bCs/>
          <w:i/>
        </w:rPr>
        <w:t>STRIVE Future Leaders</w:t>
      </w:r>
      <w:r w:rsidRPr="00F30490">
        <w:rPr>
          <w:rFonts w:ascii="Times New Roman" w:eastAsia="Calibri" w:hAnsi="Times New Roman" w:cs="Times New Roman"/>
          <w:bCs/>
          <w:i/>
        </w:rPr>
        <w:t xml:space="preserve"> </w:t>
      </w:r>
      <w:r w:rsidR="00C36DE3" w:rsidRPr="00F30490">
        <w:rPr>
          <w:rFonts w:ascii="Times New Roman" w:eastAsia="Calibri" w:hAnsi="Times New Roman" w:cs="Times New Roman"/>
          <w:bCs/>
          <w:i/>
        </w:rPr>
        <w:t xml:space="preserve">program and their </w:t>
      </w:r>
      <w:r w:rsidR="00C36DE3" w:rsidRPr="00F30490">
        <w:rPr>
          <w:rFonts w:ascii="Times New Roman" w:eastAsia="Calibri" w:hAnsi="Times New Roman" w:cs="Times New Roman"/>
          <w:bCs/>
          <w:i/>
        </w:rPr>
        <w:t>Youthful Offender Rehabilitation Program (YORP)</w:t>
      </w:r>
      <w:r w:rsidR="00EB0E6E" w:rsidRPr="00F30490">
        <w:rPr>
          <w:rFonts w:ascii="Times New Roman" w:eastAsia="Calibri" w:hAnsi="Times New Roman" w:cs="Times New Roman"/>
          <w:bCs/>
          <w:i/>
        </w:rPr>
        <w:t xml:space="preserve">. </w:t>
      </w:r>
      <w:r w:rsidRPr="00F30490">
        <w:rPr>
          <w:rFonts w:ascii="Times New Roman" w:eastAsia="Calibri" w:hAnsi="Times New Roman" w:cs="Times New Roman"/>
          <w:bCs/>
          <w:i/>
        </w:rPr>
        <w:t>This meeting may involve a visit to the</w:t>
      </w:r>
      <w:r w:rsidR="00EB0E6E" w:rsidRPr="00F30490">
        <w:rPr>
          <w:rFonts w:ascii="Times New Roman" w:eastAsia="Calibri" w:hAnsi="Times New Roman" w:cs="Times New Roman"/>
          <w:bCs/>
          <w:i/>
        </w:rPr>
        <w:t xml:space="preserve"> </w:t>
      </w:r>
      <w:r w:rsidR="00EB0E6E" w:rsidRPr="00F30490">
        <w:rPr>
          <w:rFonts w:ascii="Times New Roman" w:eastAsia="Calibri" w:hAnsi="Times New Roman" w:cs="Times New Roman"/>
          <w:bCs/>
          <w:i/>
        </w:rPr>
        <w:t>Youthful Offender Rehabilitation Program</w:t>
      </w:r>
      <w:r w:rsidRPr="00F30490">
        <w:rPr>
          <w:rFonts w:ascii="Times New Roman" w:eastAsia="Calibri" w:hAnsi="Times New Roman" w:cs="Times New Roman"/>
          <w:bCs/>
          <w:i/>
        </w:rPr>
        <w:t xml:space="preserve">, participating in a class, and/or meeting with students. </w:t>
      </w:r>
    </w:p>
    <w:p w14:paraId="01F2D17D" w14:textId="77777777" w:rsidR="008A7112" w:rsidRPr="00F30490" w:rsidRDefault="008A7112" w:rsidP="008A7112">
      <w:pPr>
        <w:pStyle w:val="Body"/>
        <w:spacing w:after="0" w:line="240" w:lineRule="auto"/>
        <w:rPr>
          <w:rFonts w:ascii="Times New Roman" w:hAnsi="Times New Roman" w:cs="Times New Roman"/>
          <w:i/>
          <w:iCs/>
        </w:rPr>
      </w:pPr>
    </w:p>
    <w:p w14:paraId="5B5B4BA0" w14:textId="77777777" w:rsidR="008A7112" w:rsidRPr="00F30490" w:rsidRDefault="008A7112" w:rsidP="008A7112">
      <w:pPr>
        <w:spacing w:after="0" w:line="240" w:lineRule="auto"/>
        <w:jc w:val="both"/>
        <w:rPr>
          <w:rFonts w:ascii="Times New Roman" w:eastAsia="Calibri" w:hAnsi="Times New Roman" w:cs="Times New Roman"/>
          <w:b/>
          <w:bCs/>
        </w:rPr>
      </w:pPr>
      <w:r w:rsidRPr="00F30490">
        <w:rPr>
          <w:rFonts w:ascii="Times New Roman" w:eastAsia="Calibri" w:hAnsi="Times New Roman" w:cs="Times New Roman"/>
          <w:b/>
          <w:bCs/>
        </w:rPr>
        <w:t>San Diego Workforce Partnership (SDWP)</w:t>
      </w:r>
    </w:p>
    <w:p w14:paraId="58712134" w14:textId="115ECBD2" w:rsidR="008A7112" w:rsidRPr="00F30490" w:rsidRDefault="008A7112" w:rsidP="008A7112">
      <w:pPr>
        <w:spacing w:after="0" w:line="240" w:lineRule="auto"/>
        <w:jc w:val="both"/>
        <w:rPr>
          <w:rStyle w:val="Hyperlink"/>
          <w:rFonts w:ascii="Times New Roman" w:hAnsi="Times New Roman" w:cs="Times New Roman"/>
        </w:rPr>
      </w:pPr>
      <w:hyperlink r:id="rId26" w:history="1">
        <w:r w:rsidRPr="00F30490">
          <w:rPr>
            <w:rStyle w:val="Hyperlink"/>
            <w:rFonts w:ascii="Times New Roman" w:hAnsi="Times New Roman" w:cs="Times New Roman"/>
          </w:rPr>
          <w:t>https://workforce.org/</w:t>
        </w:r>
      </w:hyperlink>
    </w:p>
    <w:p w14:paraId="7CBDEC1C" w14:textId="77777777" w:rsidR="00EB0E6E" w:rsidRPr="00F30490" w:rsidRDefault="00EB0E6E" w:rsidP="008A7112">
      <w:pPr>
        <w:spacing w:after="0" w:line="240" w:lineRule="auto"/>
        <w:jc w:val="both"/>
        <w:rPr>
          <w:rFonts w:ascii="Times New Roman" w:hAnsi="Times New Roman" w:cs="Times New Roman"/>
        </w:rPr>
      </w:pPr>
    </w:p>
    <w:p w14:paraId="07139DD6" w14:textId="1D17F08D" w:rsidR="008A7112" w:rsidRPr="00F30490" w:rsidRDefault="008A7112" w:rsidP="008A7112">
      <w:pPr>
        <w:spacing w:after="0" w:line="240" w:lineRule="auto"/>
        <w:jc w:val="both"/>
        <w:rPr>
          <w:rFonts w:ascii="Times New Roman" w:eastAsia="Calibri" w:hAnsi="Times New Roman" w:cs="Times New Roman"/>
        </w:rPr>
      </w:pPr>
      <w:r w:rsidRPr="00F30490">
        <w:rPr>
          <w:rFonts w:ascii="Times New Roman" w:eastAsia="Calibri" w:hAnsi="Times New Roman" w:cs="Times New Roman"/>
        </w:rPr>
        <w:t xml:space="preserve">San Diego Workforce Partnership (SDWP) is the local Workforce Development Board, designated by the City and the County of San Diego to receive state and federal funds to administer job training and employment programs throughout the region. SDWP also receives competitive grants to administer innovative workforce programs. Their programs enable eligible youth and adults to develop the skills and knowledge needed to meet the needs of San Diego’s employers.  </w:t>
      </w:r>
    </w:p>
    <w:p w14:paraId="3A7406CC" w14:textId="77777777" w:rsidR="00EB0E6E" w:rsidRPr="00F30490" w:rsidRDefault="00EB0E6E" w:rsidP="008A7112">
      <w:pPr>
        <w:spacing w:after="0" w:line="240" w:lineRule="auto"/>
        <w:jc w:val="both"/>
        <w:rPr>
          <w:rFonts w:ascii="Times New Roman" w:eastAsia="Calibri" w:hAnsi="Times New Roman" w:cs="Times New Roman"/>
        </w:rPr>
      </w:pPr>
    </w:p>
    <w:p w14:paraId="169ADB55" w14:textId="77777777" w:rsidR="008A7112" w:rsidRPr="00F30490" w:rsidRDefault="008A7112" w:rsidP="008A7112">
      <w:pPr>
        <w:spacing w:after="0" w:line="240" w:lineRule="auto"/>
        <w:jc w:val="both"/>
        <w:rPr>
          <w:rFonts w:ascii="Times New Roman" w:eastAsia="Calibri" w:hAnsi="Times New Roman" w:cs="Times New Roman"/>
          <w:b/>
        </w:rPr>
      </w:pPr>
      <w:r w:rsidRPr="00F30490">
        <w:rPr>
          <w:rFonts w:ascii="Times New Roman" w:eastAsia="Calibri" w:hAnsi="Times New Roman" w:cs="Times New Roman"/>
          <w:i/>
        </w:rPr>
        <w:tab/>
      </w:r>
      <w:r w:rsidRPr="00F30490">
        <w:rPr>
          <w:rFonts w:ascii="Times New Roman" w:eastAsia="Calibri" w:hAnsi="Times New Roman" w:cs="Times New Roman"/>
          <w:b/>
        </w:rPr>
        <w:t>SDWP Youth/Young Adult Programs</w:t>
      </w:r>
    </w:p>
    <w:p w14:paraId="4DDD1562" w14:textId="10359515" w:rsidR="008A7112" w:rsidRPr="00F30490" w:rsidRDefault="008A7112" w:rsidP="008A7112">
      <w:pPr>
        <w:spacing w:after="0" w:line="240" w:lineRule="auto"/>
        <w:ind w:left="720"/>
        <w:jc w:val="both"/>
        <w:rPr>
          <w:rFonts w:ascii="Times New Roman" w:eastAsia="Calibri" w:hAnsi="Times New Roman" w:cs="Times New Roman"/>
        </w:rPr>
      </w:pPr>
      <w:r w:rsidRPr="00F30490">
        <w:rPr>
          <w:rFonts w:ascii="Times New Roman" w:eastAsia="Calibri" w:hAnsi="Times New Roman" w:cs="Times New Roman"/>
        </w:rPr>
        <w:t xml:space="preserve">In San Diego County, 9.2% of the county’s opportunity youth population (aged 16 – 24) are not working or in school. Additionally, youth disconnection rate is unevenly distributed among Black, Indigenous, and People of Color. SDWP funds youth programs that provide work-readiness training to youth from low-income households as well as youth who are at risk of dropping out of school. Their young adult programs focus on connecting all young adults to education and employment. </w:t>
      </w:r>
      <w:hyperlink r:id="rId27" w:history="1">
        <w:r w:rsidRPr="00F30490">
          <w:rPr>
            <w:rStyle w:val="Hyperlink"/>
            <w:rFonts w:ascii="Times New Roman" w:eastAsia="Calibri" w:hAnsi="Times New Roman" w:cs="Times New Roman"/>
          </w:rPr>
          <w:t>Connect2Careers (C2C)</w:t>
        </w:r>
      </w:hyperlink>
      <w:r w:rsidRPr="00F30490">
        <w:rPr>
          <w:rFonts w:ascii="Times New Roman" w:eastAsia="Calibri" w:hAnsi="Times New Roman" w:cs="Times New Roman"/>
        </w:rPr>
        <w:t xml:space="preserve"> represents a partnership between the Workforce Partnership and funders who support innovative youth employment programming. C2Cworks with young adults works directly with young adults to develop and support their career goals through work-readiness training, case management, job coaching and paid work experiences.  </w:t>
      </w:r>
    </w:p>
    <w:p w14:paraId="72A4F95A" w14:textId="77777777" w:rsidR="00EB0E6E" w:rsidRPr="00F30490" w:rsidRDefault="00EB0E6E" w:rsidP="008A7112">
      <w:pPr>
        <w:spacing w:after="0" w:line="240" w:lineRule="auto"/>
        <w:ind w:left="720"/>
        <w:jc w:val="both"/>
        <w:rPr>
          <w:rFonts w:ascii="Times New Roman" w:eastAsia="Calibri" w:hAnsi="Times New Roman" w:cs="Times New Roman"/>
          <w:i/>
        </w:rPr>
      </w:pPr>
    </w:p>
    <w:p w14:paraId="358A31B6" w14:textId="36E58729" w:rsidR="008A7112" w:rsidRPr="00F30490" w:rsidRDefault="008A7112" w:rsidP="008A7112">
      <w:pPr>
        <w:spacing w:after="0" w:line="240" w:lineRule="auto"/>
        <w:jc w:val="both"/>
        <w:rPr>
          <w:rFonts w:ascii="Times New Roman" w:eastAsia="Calibri" w:hAnsi="Times New Roman" w:cs="Times New Roman"/>
          <w:i/>
        </w:rPr>
      </w:pPr>
      <w:r w:rsidRPr="00F30490">
        <w:rPr>
          <w:rFonts w:ascii="Times New Roman" w:eastAsia="Calibri" w:hAnsi="Times New Roman" w:cs="Times New Roman"/>
          <w:i/>
        </w:rPr>
        <w:t>Meeting Focus: Overview of</w:t>
      </w:r>
      <w:r w:rsidR="00EB0E6E" w:rsidRPr="00F30490">
        <w:rPr>
          <w:rFonts w:ascii="Times New Roman" w:eastAsia="Calibri" w:hAnsi="Times New Roman" w:cs="Times New Roman"/>
          <w:bCs/>
          <w:i/>
        </w:rPr>
        <w:t xml:space="preserve"> how </w:t>
      </w:r>
      <w:r w:rsidR="00EB0E6E" w:rsidRPr="00F30490">
        <w:rPr>
          <w:rFonts w:ascii="Times New Roman" w:eastAsia="Calibri" w:hAnsi="Times New Roman" w:cs="Times New Roman"/>
          <w:bCs/>
          <w:i/>
        </w:rPr>
        <w:t>San Diego Workforce Partnership</w:t>
      </w:r>
      <w:r w:rsidRPr="00F30490">
        <w:rPr>
          <w:rFonts w:ascii="Times New Roman" w:eastAsia="Calibri" w:hAnsi="Times New Roman" w:cs="Times New Roman"/>
          <w:i/>
        </w:rPr>
        <w:t xml:space="preserve"> operate in the local community, highlighting their Youth/Young Adult Programs, and explore success stories of youth workforce development.</w:t>
      </w:r>
    </w:p>
    <w:p w14:paraId="11A1D62E" w14:textId="77777777" w:rsidR="008A7112" w:rsidRPr="00F30490" w:rsidRDefault="008A7112" w:rsidP="008A7112">
      <w:pPr>
        <w:pStyle w:val="Body"/>
        <w:spacing w:after="0" w:line="240" w:lineRule="auto"/>
        <w:jc w:val="both"/>
        <w:rPr>
          <w:rFonts w:ascii="Times New Roman" w:hAnsi="Times New Roman" w:cs="Times New Roman"/>
          <w:bCs/>
          <w:i/>
          <w:color w:val="auto"/>
        </w:rPr>
      </w:pPr>
    </w:p>
    <w:p w14:paraId="07D3C36F" w14:textId="77777777" w:rsidR="00EB0E6E" w:rsidRPr="00F30490" w:rsidRDefault="00EB0E6E" w:rsidP="008A7112">
      <w:pPr>
        <w:pStyle w:val="NormalWeb"/>
        <w:shd w:val="clear" w:color="auto" w:fill="FFFFFF"/>
        <w:spacing w:after="0" w:line="240" w:lineRule="auto"/>
        <w:rPr>
          <w:b/>
          <w:color w:val="000000" w:themeColor="text1"/>
          <w:sz w:val="22"/>
          <w:szCs w:val="22"/>
        </w:rPr>
      </w:pPr>
    </w:p>
    <w:p w14:paraId="08A26BFF" w14:textId="1E7EF6EE" w:rsidR="008A7112" w:rsidRPr="00F30490" w:rsidRDefault="008A7112" w:rsidP="008A7112">
      <w:pPr>
        <w:pStyle w:val="NormalWeb"/>
        <w:shd w:val="clear" w:color="auto" w:fill="FFFFFF"/>
        <w:spacing w:after="0" w:line="240" w:lineRule="auto"/>
        <w:rPr>
          <w:color w:val="000000" w:themeColor="text1"/>
          <w:sz w:val="22"/>
          <w:szCs w:val="22"/>
        </w:rPr>
      </w:pPr>
      <w:r w:rsidRPr="00F30490">
        <w:rPr>
          <w:b/>
          <w:color w:val="000000" w:themeColor="text1"/>
          <w:sz w:val="22"/>
          <w:szCs w:val="22"/>
        </w:rPr>
        <w:t>Reality Changers</w:t>
      </w:r>
    </w:p>
    <w:p w14:paraId="5A15BB79" w14:textId="61FD2AED" w:rsidR="008A7112" w:rsidRPr="00F30490" w:rsidRDefault="008A7112" w:rsidP="008A7112">
      <w:pPr>
        <w:spacing w:after="0" w:line="240" w:lineRule="auto"/>
        <w:rPr>
          <w:rStyle w:val="Hyperlink"/>
          <w:rFonts w:ascii="Times New Roman" w:hAnsi="Times New Roman" w:cs="Times New Roman"/>
        </w:rPr>
      </w:pPr>
      <w:hyperlink r:id="rId28" w:history="1">
        <w:r w:rsidRPr="00F30490">
          <w:rPr>
            <w:rStyle w:val="Hyperlink"/>
            <w:rFonts w:ascii="Times New Roman" w:hAnsi="Times New Roman" w:cs="Times New Roman"/>
          </w:rPr>
          <w:t>http://realitychangers.org/</w:t>
        </w:r>
      </w:hyperlink>
    </w:p>
    <w:p w14:paraId="4864A961" w14:textId="77777777" w:rsidR="00EB0E6E" w:rsidRPr="00F30490" w:rsidRDefault="00EB0E6E" w:rsidP="008A7112">
      <w:pPr>
        <w:spacing w:after="0" w:line="240" w:lineRule="auto"/>
        <w:rPr>
          <w:rFonts w:ascii="Times New Roman" w:hAnsi="Times New Roman" w:cs="Times New Roman"/>
        </w:rPr>
      </w:pPr>
    </w:p>
    <w:p w14:paraId="0EC606BF" w14:textId="0F7754D7" w:rsidR="00EB0E6E" w:rsidRPr="00F30490" w:rsidRDefault="008A7112" w:rsidP="00EB0E6E">
      <w:pPr>
        <w:pStyle w:val="NormalWeb"/>
        <w:shd w:val="clear" w:color="auto" w:fill="FFFFFF"/>
        <w:spacing w:after="0" w:line="240" w:lineRule="auto"/>
        <w:rPr>
          <w:rFonts w:eastAsia="Times New Roman"/>
          <w:color w:val="000000" w:themeColor="text1"/>
          <w:sz w:val="22"/>
          <w:szCs w:val="22"/>
        </w:rPr>
      </w:pPr>
      <w:r w:rsidRPr="00F30490">
        <w:rPr>
          <w:color w:val="000000" w:themeColor="text1"/>
          <w:sz w:val="22"/>
          <w:szCs w:val="22"/>
        </w:rPr>
        <w:t xml:space="preserve">Reality Changers transforms lives, schools, and communities by providing youth from disadvantaged backgrounds with the academic support, financial assistance and leadership training to become first generation college students. Today, Reality Changers’ 500 current members and 500 program graduates have earned approximately $40,000,000 in scholarships. </w:t>
      </w:r>
    </w:p>
    <w:p w14:paraId="31F8467E" w14:textId="6FFE7220" w:rsidR="00964FF8" w:rsidRPr="00F30490" w:rsidRDefault="00964FF8" w:rsidP="00927EDA">
      <w:pPr>
        <w:spacing w:after="0" w:line="240" w:lineRule="auto"/>
        <w:rPr>
          <w:rFonts w:ascii="Times New Roman" w:eastAsia="Calibri" w:hAnsi="Times New Roman" w:cs="Times New Roman"/>
          <w:i/>
          <w:iCs/>
        </w:rPr>
      </w:pPr>
    </w:p>
    <w:p w14:paraId="0F6D3468" w14:textId="0F1D41FF" w:rsidR="00EB0E6E" w:rsidRPr="00F30490" w:rsidRDefault="00EB0E6E" w:rsidP="00927EDA">
      <w:pPr>
        <w:spacing w:after="0" w:line="240" w:lineRule="auto"/>
        <w:rPr>
          <w:rFonts w:ascii="Times New Roman" w:eastAsia="Calibri" w:hAnsi="Times New Roman" w:cs="Times New Roman"/>
          <w:i/>
          <w:iCs/>
        </w:rPr>
      </w:pPr>
      <w:r w:rsidRPr="00F30490">
        <w:rPr>
          <w:rFonts w:ascii="Times New Roman" w:eastAsia="Calibri" w:hAnsi="Times New Roman" w:cs="Times New Roman"/>
          <w:i/>
          <w:iCs/>
        </w:rPr>
        <w:t>Meeting Focus: learn about Reality Changers success in providing youth from disadvantages backgrounds with academic support as well as the financial support they are able to offer students.</w:t>
      </w:r>
    </w:p>
    <w:p w14:paraId="44B91F0E" w14:textId="77777777" w:rsidR="008A7112" w:rsidRPr="00F30490" w:rsidRDefault="008A7112" w:rsidP="008A7112">
      <w:pPr>
        <w:spacing w:after="0" w:line="240" w:lineRule="auto"/>
        <w:rPr>
          <w:rFonts w:ascii="Times New Roman" w:eastAsia="Calibri" w:hAnsi="Times New Roman" w:cs="Times New Roman"/>
          <w:i/>
          <w:iCs/>
        </w:rPr>
      </w:pPr>
    </w:p>
    <w:p w14:paraId="242865CE" w14:textId="3CD6652E" w:rsidR="00964FF8" w:rsidRPr="00F30490" w:rsidRDefault="00964FF8" w:rsidP="00927EDA">
      <w:pPr>
        <w:spacing w:after="0" w:line="240" w:lineRule="auto"/>
        <w:rPr>
          <w:rFonts w:ascii="Times New Roman" w:eastAsia="Calibri" w:hAnsi="Times New Roman" w:cs="Times New Roman"/>
          <w:i/>
          <w:iCs/>
        </w:rPr>
      </w:pPr>
    </w:p>
    <w:p w14:paraId="0D86C979" w14:textId="77777777" w:rsidR="002269ED" w:rsidRPr="00F30490" w:rsidRDefault="002269ED" w:rsidP="002269ED">
      <w:pPr>
        <w:pStyle w:val="Enum2"/>
        <w:ind w:left="0" w:firstLine="0"/>
        <w:jc w:val="both"/>
        <w:rPr>
          <w:b/>
          <w:bCs/>
          <w:sz w:val="22"/>
          <w:szCs w:val="22"/>
        </w:rPr>
      </w:pPr>
      <w:r w:rsidRPr="00F30490">
        <w:rPr>
          <w:b/>
          <w:bCs/>
          <w:sz w:val="22"/>
          <w:szCs w:val="22"/>
        </w:rPr>
        <w:t>International Rescue Committee (IRC) San Diego – Youth Programs</w:t>
      </w:r>
    </w:p>
    <w:p w14:paraId="06EBDA23" w14:textId="77777777" w:rsidR="002269ED" w:rsidRPr="00F30490" w:rsidRDefault="002269ED" w:rsidP="002269ED">
      <w:pPr>
        <w:pStyle w:val="Enum2"/>
        <w:ind w:left="0" w:firstLine="0"/>
        <w:jc w:val="both"/>
        <w:rPr>
          <w:rStyle w:val="Hyperlink"/>
          <w:bCs/>
          <w:i/>
          <w:sz w:val="22"/>
          <w:szCs w:val="22"/>
        </w:rPr>
      </w:pPr>
      <w:hyperlink r:id="rId29" w:history="1">
        <w:r w:rsidRPr="00F30490">
          <w:rPr>
            <w:rStyle w:val="Hyperlink"/>
            <w:bCs/>
            <w:i/>
            <w:sz w:val="22"/>
            <w:szCs w:val="22"/>
          </w:rPr>
          <w:t>https://www.rescue.org/</w:t>
        </w:r>
      </w:hyperlink>
    </w:p>
    <w:p w14:paraId="1FDFF22B" w14:textId="77777777" w:rsidR="00EB0E6E" w:rsidRPr="00F30490" w:rsidRDefault="00EB0E6E" w:rsidP="002269ED">
      <w:pPr>
        <w:pStyle w:val="Enum2"/>
        <w:ind w:left="0" w:firstLine="0"/>
        <w:jc w:val="both"/>
        <w:rPr>
          <w:bCs/>
          <w:i/>
          <w:sz w:val="22"/>
          <w:szCs w:val="22"/>
          <w:u w:val="single"/>
        </w:rPr>
      </w:pPr>
    </w:p>
    <w:p w14:paraId="4FFE5976" w14:textId="77777777" w:rsidR="002269ED" w:rsidRPr="00F30490" w:rsidRDefault="002269ED" w:rsidP="002269ED">
      <w:pPr>
        <w:pStyle w:val="Enum2"/>
        <w:jc w:val="both"/>
        <w:rPr>
          <w:bCs/>
          <w:sz w:val="22"/>
          <w:szCs w:val="22"/>
        </w:rPr>
      </w:pPr>
      <w:r w:rsidRPr="00F30490">
        <w:rPr>
          <w:bCs/>
          <w:sz w:val="22"/>
          <w:szCs w:val="22"/>
        </w:rPr>
        <w:t>The International Rescue Committee (IRC) helps people affected by humanitarian crises to survive,</w:t>
      </w:r>
    </w:p>
    <w:p w14:paraId="7EF7A636" w14:textId="07061436" w:rsidR="002269ED" w:rsidRPr="00F30490" w:rsidRDefault="002269ED" w:rsidP="00EB0E6E">
      <w:pPr>
        <w:pStyle w:val="Enum2"/>
        <w:jc w:val="both"/>
        <w:rPr>
          <w:bCs/>
          <w:sz w:val="22"/>
          <w:szCs w:val="22"/>
        </w:rPr>
      </w:pPr>
      <w:r w:rsidRPr="00F30490">
        <w:rPr>
          <w:bCs/>
          <w:sz w:val="22"/>
          <w:szCs w:val="22"/>
        </w:rPr>
        <w:t xml:space="preserve">recover and rebuild their lives. The IRC is partnering with seven schools in San Diego Unified School </w:t>
      </w:r>
    </w:p>
    <w:p w14:paraId="7DB06C69" w14:textId="77777777" w:rsidR="002269ED" w:rsidRPr="00F30490" w:rsidRDefault="002269ED" w:rsidP="002269ED">
      <w:pPr>
        <w:pStyle w:val="Enum2"/>
        <w:jc w:val="both"/>
        <w:rPr>
          <w:bCs/>
          <w:sz w:val="22"/>
          <w:szCs w:val="22"/>
        </w:rPr>
      </w:pPr>
      <w:r w:rsidRPr="00F30490">
        <w:rPr>
          <w:bCs/>
          <w:sz w:val="22"/>
          <w:szCs w:val="22"/>
        </w:rPr>
        <w:t xml:space="preserve">District (the second largest school district in California) to offer wrap-around services to students </w:t>
      </w:r>
    </w:p>
    <w:p w14:paraId="743BEFA7" w14:textId="77777777" w:rsidR="002269ED" w:rsidRPr="00F30490" w:rsidRDefault="002269ED" w:rsidP="002269ED">
      <w:pPr>
        <w:pStyle w:val="Enum2"/>
        <w:jc w:val="both"/>
        <w:rPr>
          <w:bCs/>
          <w:sz w:val="22"/>
          <w:szCs w:val="22"/>
        </w:rPr>
      </w:pPr>
      <w:r w:rsidRPr="00F30490">
        <w:rPr>
          <w:bCs/>
          <w:sz w:val="22"/>
          <w:szCs w:val="22"/>
        </w:rPr>
        <w:t xml:space="preserve">through its Refugee Education, Acculturation, Civic Engagement, and Health (REACH) program. </w:t>
      </w:r>
    </w:p>
    <w:p w14:paraId="17E07514" w14:textId="546DC9BD" w:rsidR="002269ED" w:rsidRPr="00F30490" w:rsidRDefault="002269ED" w:rsidP="002269ED">
      <w:pPr>
        <w:pStyle w:val="Enum2"/>
        <w:jc w:val="both"/>
        <w:rPr>
          <w:bCs/>
          <w:sz w:val="22"/>
          <w:szCs w:val="22"/>
        </w:rPr>
      </w:pPr>
    </w:p>
    <w:p w14:paraId="07F46B48" w14:textId="53B3B771" w:rsidR="00964FF8" w:rsidRPr="00F30490" w:rsidRDefault="002269ED" w:rsidP="002269ED">
      <w:pPr>
        <w:spacing w:after="0" w:line="240" w:lineRule="auto"/>
        <w:rPr>
          <w:rFonts w:ascii="Times New Roman" w:hAnsi="Times New Roman" w:cs="Times New Roman"/>
          <w:bCs/>
          <w:i/>
        </w:rPr>
      </w:pPr>
      <w:r w:rsidRPr="00F30490">
        <w:rPr>
          <w:rFonts w:ascii="Times New Roman" w:hAnsi="Times New Roman" w:cs="Times New Roman"/>
          <w:bCs/>
          <w:i/>
        </w:rPr>
        <w:t>Meeting focus: Explore how IRC youth pr</w:t>
      </w:r>
      <w:r w:rsidR="00EB0E6E" w:rsidRPr="00F30490">
        <w:rPr>
          <w:rFonts w:ascii="Times New Roman" w:hAnsi="Times New Roman" w:cs="Times New Roman"/>
          <w:bCs/>
          <w:i/>
        </w:rPr>
        <w:t>ograms like their</w:t>
      </w:r>
      <w:r w:rsidRPr="00F30490">
        <w:rPr>
          <w:rFonts w:ascii="Times New Roman" w:hAnsi="Times New Roman" w:cs="Times New Roman"/>
          <w:bCs/>
          <w:i/>
        </w:rPr>
        <w:t xml:space="preserve"> wrap-around services to youth new to the U.S. as they navigate their new education system, while fostering leadership development, empowerment and civic engagement</w:t>
      </w:r>
      <w:r w:rsidR="00EB0E6E" w:rsidRPr="00F30490">
        <w:rPr>
          <w:rFonts w:ascii="Times New Roman" w:hAnsi="Times New Roman" w:cs="Times New Roman"/>
          <w:bCs/>
          <w:i/>
        </w:rPr>
        <w:t xml:space="preserve"> to ensure students stay on the right path.</w:t>
      </w:r>
    </w:p>
    <w:p w14:paraId="2587B42B" w14:textId="6217ACB0" w:rsidR="00DD1583" w:rsidRPr="00F30490" w:rsidRDefault="00DD1583" w:rsidP="002269ED">
      <w:pPr>
        <w:spacing w:after="0" w:line="240" w:lineRule="auto"/>
        <w:rPr>
          <w:rFonts w:ascii="Times New Roman" w:hAnsi="Times New Roman" w:cs="Times New Roman"/>
          <w:bCs/>
          <w:i/>
        </w:rPr>
      </w:pPr>
    </w:p>
    <w:p w14:paraId="1DD42092" w14:textId="77777777" w:rsidR="00DD1583" w:rsidRPr="00F30490" w:rsidRDefault="00DD1583" w:rsidP="00DD1583">
      <w:pPr>
        <w:spacing w:after="0" w:line="240" w:lineRule="auto"/>
        <w:rPr>
          <w:rFonts w:ascii="Times New Roman" w:eastAsia="Calibri" w:hAnsi="Times New Roman" w:cs="Times New Roman"/>
          <w:i/>
          <w:iCs/>
        </w:rPr>
      </w:pPr>
    </w:p>
    <w:p w14:paraId="6DF24166" w14:textId="77777777" w:rsidR="00DD1583" w:rsidRPr="00F30490" w:rsidRDefault="00DD1583" w:rsidP="00DD1583">
      <w:pPr>
        <w:spacing w:after="0" w:line="240" w:lineRule="auto"/>
        <w:rPr>
          <w:rFonts w:ascii="Times New Roman" w:hAnsi="Times New Roman" w:cs="Times New Roman"/>
          <w:b/>
          <w:bCs/>
        </w:rPr>
      </w:pPr>
      <w:r w:rsidRPr="00F30490">
        <w:rPr>
          <w:rFonts w:ascii="Times New Roman" w:hAnsi="Times New Roman" w:cs="Times New Roman"/>
          <w:b/>
          <w:bCs/>
        </w:rPr>
        <w:t>Mid-City CAN</w:t>
      </w:r>
      <w:r w:rsidRPr="00F30490">
        <w:rPr>
          <w:rFonts w:ascii="Times New Roman" w:hAnsi="Times New Roman" w:cs="Times New Roman"/>
        </w:rPr>
        <w:t xml:space="preserve"> </w:t>
      </w:r>
      <w:r w:rsidRPr="00F30490">
        <w:rPr>
          <w:rFonts w:ascii="Times New Roman" w:hAnsi="Times New Roman" w:cs="Times New Roman"/>
          <w:b/>
          <w:bCs/>
        </w:rPr>
        <w:t>Advocacy Network – Youth Council</w:t>
      </w:r>
    </w:p>
    <w:p w14:paraId="01C3E763" w14:textId="438FAD68" w:rsidR="00DD1583" w:rsidRPr="00F30490" w:rsidRDefault="00DD1583" w:rsidP="00DD1583">
      <w:pPr>
        <w:spacing w:after="0" w:line="240" w:lineRule="auto"/>
        <w:rPr>
          <w:rFonts w:ascii="Times New Roman" w:hAnsi="Times New Roman" w:cs="Times New Roman"/>
          <w:bCs/>
        </w:rPr>
      </w:pPr>
      <w:hyperlink r:id="rId30" w:history="1">
        <w:r w:rsidRPr="00F30490">
          <w:rPr>
            <w:rStyle w:val="Hyperlink"/>
            <w:rFonts w:ascii="Times New Roman" w:hAnsi="Times New Roman" w:cs="Times New Roman"/>
            <w:bCs/>
          </w:rPr>
          <w:t>https://www.midcitycan.org/youth_council</w:t>
        </w:r>
      </w:hyperlink>
      <w:r w:rsidRPr="00F30490">
        <w:rPr>
          <w:rFonts w:ascii="Times New Roman" w:hAnsi="Times New Roman" w:cs="Times New Roman"/>
          <w:bCs/>
        </w:rPr>
        <w:t xml:space="preserve"> </w:t>
      </w:r>
    </w:p>
    <w:p w14:paraId="79FC54D5" w14:textId="77777777" w:rsidR="00EB0E6E" w:rsidRPr="00F30490" w:rsidRDefault="00EB0E6E" w:rsidP="00DD1583">
      <w:pPr>
        <w:spacing w:after="0" w:line="240" w:lineRule="auto"/>
        <w:rPr>
          <w:rFonts w:ascii="Times New Roman" w:hAnsi="Times New Roman" w:cs="Times New Roman"/>
          <w:bCs/>
        </w:rPr>
      </w:pPr>
    </w:p>
    <w:p w14:paraId="539061DC" w14:textId="402698FC" w:rsidR="00DD1583" w:rsidRPr="00F30490" w:rsidRDefault="00DD1583" w:rsidP="00DD1583">
      <w:pPr>
        <w:spacing w:after="0" w:line="240" w:lineRule="auto"/>
        <w:rPr>
          <w:rFonts w:ascii="Times New Roman" w:hAnsi="Times New Roman" w:cs="Times New Roman"/>
        </w:rPr>
      </w:pPr>
      <w:r w:rsidRPr="00F30490">
        <w:rPr>
          <w:rFonts w:ascii="Times New Roman" w:hAnsi="Times New Roman" w:cs="Times New Roman"/>
          <w:bCs/>
        </w:rPr>
        <w:t>Mid-City Community Advocacy Network is a community collaborative based in City Heights, a dense and diverse urban community of about 95,000 people and home to the San Diego Diplomacy Council office. Their mission is to create a safe, productive, and healthy community through collaboration, advocacy, and organizing.</w:t>
      </w:r>
      <w:r w:rsidRPr="00F30490">
        <w:rPr>
          <w:rFonts w:ascii="Times New Roman" w:hAnsi="Times New Roman" w:cs="Times New Roman"/>
        </w:rPr>
        <w:t xml:space="preserve"> The most pressing issues are raised by the people themselves and are then addressed through Momentum Teams, which are councils made up of residents from City Heights. </w:t>
      </w:r>
      <w:r w:rsidRPr="00F30490">
        <w:rPr>
          <w:rFonts w:ascii="Times New Roman" w:hAnsi="Times New Roman" w:cs="Times New Roman"/>
          <w:bCs/>
        </w:rPr>
        <w:t>Mid-City CAN is invested in developing leaders in City Heights. The Mid-City Can Youth Council exists to create change in their “local Black, Indigenous and Communities of Color”. They envision a world where young people thrive and everything is possible when we invest in education, not incarceration.</w:t>
      </w:r>
      <w:r w:rsidRPr="00F30490">
        <w:rPr>
          <w:rFonts w:ascii="Times New Roman" w:hAnsi="Times New Roman" w:cs="Times New Roman"/>
        </w:rPr>
        <w:t xml:space="preserve"> Youth Council’s current campaign is to dismantle institutional policies designed to criminalize and incarcerate youth. By giving youth the voice and power to change these policies, they can lead juvenile justice reform and end the school to prison pipeline.</w:t>
      </w:r>
    </w:p>
    <w:p w14:paraId="23C7D8D6" w14:textId="77777777" w:rsidR="00F30490" w:rsidRPr="00F30490" w:rsidRDefault="00F30490" w:rsidP="00DD1583">
      <w:pPr>
        <w:spacing w:after="0" w:line="240" w:lineRule="auto"/>
        <w:rPr>
          <w:rFonts w:ascii="Times New Roman" w:hAnsi="Times New Roman" w:cs="Times New Roman"/>
          <w:bCs/>
        </w:rPr>
      </w:pPr>
    </w:p>
    <w:p w14:paraId="650704CC" w14:textId="77777777" w:rsidR="00DD1583" w:rsidRPr="00F30490" w:rsidRDefault="00DD1583" w:rsidP="00DD1583">
      <w:pPr>
        <w:spacing w:after="0" w:line="240" w:lineRule="auto"/>
        <w:rPr>
          <w:rFonts w:ascii="Times New Roman" w:hAnsi="Times New Roman" w:cs="Times New Roman"/>
          <w:bCs/>
          <w:i/>
        </w:rPr>
      </w:pPr>
      <w:r w:rsidRPr="00F30490">
        <w:rPr>
          <w:rFonts w:ascii="Times New Roman" w:hAnsi="Times New Roman" w:cs="Times New Roman"/>
          <w:bCs/>
          <w:i/>
        </w:rPr>
        <w:t xml:space="preserve">Meeting focus: Meet with community organizers and members for an overview of America’s problematic mass incarceration, and to learn about how Mid-City CAN utilizes Momentum Teams and a Youth Council to develop community leaders and advocate for change in an urban, diverse community. May include interaction with Youth Council members. </w:t>
      </w:r>
    </w:p>
    <w:p w14:paraId="4148B853" w14:textId="77777777" w:rsidR="00DD1583" w:rsidRPr="00F30490" w:rsidRDefault="00DD1583" w:rsidP="002269ED">
      <w:pPr>
        <w:spacing w:after="0" w:line="240" w:lineRule="auto"/>
        <w:rPr>
          <w:rFonts w:ascii="Times New Roman" w:eastAsia="Calibri" w:hAnsi="Times New Roman" w:cs="Times New Roman"/>
          <w:i/>
          <w:iCs/>
        </w:rPr>
      </w:pPr>
    </w:p>
    <w:p w14:paraId="78A0A7CF" w14:textId="7759B638" w:rsidR="00964FF8" w:rsidRPr="00F30490" w:rsidRDefault="00964FF8" w:rsidP="00927EDA">
      <w:pPr>
        <w:spacing w:after="0" w:line="240" w:lineRule="auto"/>
        <w:rPr>
          <w:rFonts w:ascii="Times New Roman" w:eastAsia="Calibri" w:hAnsi="Times New Roman" w:cs="Times New Roman"/>
          <w:b/>
          <w:i/>
          <w:iCs/>
          <w:color w:val="FF0000"/>
          <w:u w:val="single"/>
        </w:rPr>
      </w:pPr>
    </w:p>
    <w:p w14:paraId="47B0846B" w14:textId="56469253" w:rsidR="00AB376C" w:rsidRPr="00F30490" w:rsidRDefault="00AB376C" w:rsidP="00927EDA">
      <w:pPr>
        <w:spacing w:after="0" w:line="240" w:lineRule="auto"/>
        <w:rPr>
          <w:rFonts w:ascii="Times New Roman" w:eastAsia="Calibri" w:hAnsi="Times New Roman" w:cs="Times New Roman"/>
          <w:b/>
          <w:i/>
          <w:iCs/>
          <w:color w:val="FF0000"/>
          <w:u w:val="single"/>
        </w:rPr>
      </w:pPr>
      <w:r w:rsidRPr="00F30490">
        <w:rPr>
          <w:rFonts w:ascii="Times New Roman" w:eastAsia="Calibri" w:hAnsi="Times New Roman" w:cs="Times New Roman"/>
          <w:b/>
          <w:i/>
          <w:iCs/>
          <w:color w:val="FF0000"/>
          <w:u w:val="single"/>
        </w:rPr>
        <w:t>Faith Based Organizations:</w:t>
      </w:r>
    </w:p>
    <w:p w14:paraId="6C68696B" w14:textId="7CA123F4" w:rsidR="00AB376C" w:rsidRPr="00F30490" w:rsidRDefault="00AB376C" w:rsidP="00927EDA">
      <w:pPr>
        <w:spacing w:after="0" w:line="240" w:lineRule="auto"/>
        <w:rPr>
          <w:rFonts w:ascii="Times New Roman" w:eastAsia="Calibri" w:hAnsi="Times New Roman" w:cs="Times New Roman"/>
          <w:i/>
          <w:iCs/>
        </w:rPr>
      </w:pPr>
    </w:p>
    <w:p w14:paraId="4770E9A1" w14:textId="77777777" w:rsidR="00AB376C" w:rsidRPr="00F30490" w:rsidRDefault="00AB376C" w:rsidP="00AB376C">
      <w:pPr>
        <w:pStyle w:val="NormalWeb"/>
        <w:spacing w:after="0" w:line="240" w:lineRule="auto"/>
        <w:jc w:val="both"/>
        <w:rPr>
          <w:b/>
          <w:iCs/>
          <w:sz w:val="22"/>
          <w:szCs w:val="22"/>
          <w:bdr w:val="none" w:sz="0" w:space="0" w:color="auto" w:frame="1"/>
        </w:rPr>
      </w:pPr>
      <w:r w:rsidRPr="00F30490">
        <w:rPr>
          <w:b/>
          <w:iCs/>
          <w:sz w:val="22"/>
          <w:szCs w:val="22"/>
          <w:bdr w:val="none" w:sz="0" w:space="0" w:color="auto" w:frame="1"/>
        </w:rPr>
        <w:t xml:space="preserve">Islamic Center of San Diego (ICSD) – </w:t>
      </w:r>
      <w:proofErr w:type="spellStart"/>
      <w:r w:rsidRPr="00F30490">
        <w:rPr>
          <w:b/>
          <w:iCs/>
          <w:sz w:val="22"/>
          <w:szCs w:val="22"/>
          <w:bdr w:val="none" w:sz="0" w:space="0" w:color="auto" w:frame="1"/>
        </w:rPr>
        <w:t>NextGen</w:t>
      </w:r>
      <w:proofErr w:type="spellEnd"/>
      <w:r w:rsidRPr="00F30490">
        <w:rPr>
          <w:b/>
          <w:iCs/>
          <w:sz w:val="22"/>
          <w:szCs w:val="22"/>
          <w:bdr w:val="none" w:sz="0" w:space="0" w:color="auto" w:frame="1"/>
        </w:rPr>
        <w:t xml:space="preserve"> Youth Group</w:t>
      </w:r>
    </w:p>
    <w:p w14:paraId="51BF8E78" w14:textId="77777777" w:rsidR="00AB376C" w:rsidRPr="00F30490" w:rsidRDefault="00AB376C" w:rsidP="00AB376C">
      <w:pPr>
        <w:pStyle w:val="NormalWeb"/>
        <w:spacing w:after="0" w:line="240" w:lineRule="auto"/>
        <w:jc w:val="both"/>
        <w:rPr>
          <w:sz w:val="22"/>
          <w:szCs w:val="22"/>
        </w:rPr>
      </w:pPr>
      <w:hyperlink r:id="rId31" w:history="1">
        <w:r w:rsidRPr="00F30490">
          <w:rPr>
            <w:rStyle w:val="Hyperlink"/>
            <w:sz w:val="22"/>
            <w:szCs w:val="22"/>
          </w:rPr>
          <w:t>https://www.icsd.org/</w:t>
        </w:r>
      </w:hyperlink>
      <w:r w:rsidRPr="00F30490">
        <w:rPr>
          <w:sz w:val="22"/>
          <w:szCs w:val="22"/>
        </w:rPr>
        <w:t xml:space="preserve"> </w:t>
      </w:r>
    </w:p>
    <w:p w14:paraId="3CC96849" w14:textId="44D642B0" w:rsidR="00AB376C" w:rsidRPr="00F30490" w:rsidRDefault="00AB376C" w:rsidP="00AB376C">
      <w:pPr>
        <w:pStyle w:val="NormalWeb"/>
        <w:spacing w:after="0" w:line="240" w:lineRule="auto"/>
        <w:jc w:val="both"/>
        <w:rPr>
          <w:sz w:val="22"/>
          <w:szCs w:val="22"/>
        </w:rPr>
      </w:pPr>
      <w:hyperlink r:id="rId32" w:history="1">
        <w:r w:rsidRPr="00F30490">
          <w:rPr>
            <w:rStyle w:val="Hyperlink"/>
            <w:sz w:val="22"/>
            <w:szCs w:val="22"/>
          </w:rPr>
          <w:t>https://www.icsd.org/about-us/our-imams</w:t>
        </w:r>
      </w:hyperlink>
      <w:r w:rsidRPr="00F30490">
        <w:rPr>
          <w:sz w:val="22"/>
          <w:szCs w:val="22"/>
        </w:rPr>
        <w:t xml:space="preserve"> </w:t>
      </w:r>
    </w:p>
    <w:p w14:paraId="6AC93593" w14:textId="77777777" w:rsidR="00F30490" w:rsidRPr="00F30490" w:rsidRDefault="00F30490" w:rsidP="00AB376C">
      <w:pPr>
        <w:pStyle w:val="NormalWeb"/>
        <w:spacing w:after="0" w:line="240" w:lineRule="auto"/>
        <w:jc w:val="both"/>
        <w:rPr>
          <w:sz w:val="22"/>
          <w:szCs w:val="22"/>
        </w:rPr>
      </w:pPr>
    </w:p>
    <w:p w14:paraId="15B2986E" w14:textId="441927DC" w:rsidR="00AB376C" w:rsidRPr="00F30490" w:rsidRDefault="00AB376C" w:rsidP="00AB376C">
      <w:pPr>
        <w:pStyle w:val="NormalWeb"/>
        <w:spacing w:after="0" w:line="240" w:lineRule="auto"/>
        <w:jc w:val="both"/>
        <w:rPr>
          <w:sz w:val="22"/>
          <w:szCs w:val="22"/>
        </w:rPr>
      </w:pPr>
      <w:r w:rsidRPr="00F30490">
        <w:rPr>
          <w:sz w:val="22"/>
          <w:szCs w:val="22"/>
        </w:rPr>
        <w:t xml:space="preserve">The ICSD resides in the heart of </w:t>
      </w:r>
      <w:proofErr w:type="spellStart"/>
      <w:r w:rsidRPr="00F30490">
        <w:rPr>
          <w:sz w:val="22"/>
          <w:szCs w:val="22"/>
        </w:rPr>
        <w:t>Clairemont</w:t>
      </w:r>
      <w:proofErr w:type="spellEnd"/>
      <w:r w:rsidRPr="00F30490">
        <w:rPr>
          <w:sz w:val="22"/>
          <w:szCs w:val="22"/>
        </w:rPr>
        <w:t xml:space="preserve"> and is the largest Mosque in San Diego County. Their Mission is to serve the religious needs of the San Diego Muslim population and work with the larger community to serve the less fortunate, to educate, and to better our nation. In addition to these activities and programs, ICSD is increasingly branching out in working with other San Diego organizations for social causes of interest to all people of faith. ICSD’s </w:t>
      </w:r>
      <w:proofErr w:type="spellStart"/>
      <w:r w:rsidRPr="00F30490">
        <w:rPr>
          <w:b/>
          <w:sz w:val="22"/>
          <w:szCs w:val="22"/>
        </w:rPr>
        <w:t>NextGen</w:t>
      </w:r>
      <w:proofErr w:type="spellEnd"/>
      <w:r w:rsidRPr="00F30490">
        <w:rPr>
          <w:b/>
          <w:sz w:val="22"/>
          <w:szCs w:val="22"/>
        </w:rPr>
        <w:t xml:space="preserve"> Youth Group</w:t>
      </w:r>
      <w:r w:rsidRPr="00F30490">
        <w:rPr>
          <w:sz w:val="22"/>
          <w:szCs w:val="22"/>
        </w:rPr>
        <w:t xml:space="preserve"> develops committed youth Muslim men and women capable of spreading and giving root to comprehensive understanding of Islam and to prepare them to be at the forefront in the development of their communities.</w:t>
      </w:r>
    </w:p>
    <w:p w14:paraId="141B0CA6" w14:textId="77777777" w:rsidR="00F30490" w:rsidRPr="00F30490" w:rsidRDefault="00F30490" w:rsidP="00AB376C">
      <w:pPr>
        <w:pStyle w:val="NormalWeb"/>
        <w:spacing w:after="0" w:line="240" w:lineRule="auto"/>
        <w:jc w:val="both"/>
        <w:rPr>
          <w:sz w:val="22"/>
          <w:szCs w:val="22"/>
        </w:rPr>
      </w:pPr>
    </w:p>
    <w:p w14:paraId="7F8E7A9D" w14:textId="252458FF" w:rsidR="00AB376C" w:rsidRPr="00F30490" w:rsidRDefault="00AB376C" w:rsidP="00AB376C">
      <w:pPr>
        <w:pStyle w:val="NormalWeb"/>
        <w:spacing w:after="0" w:line="240" w:lineRule="auto"/>
        <w:jc w:val="both"/>
        <w:rPr>
          <w:i/>
          <w:sz w:val="22"/>
          <w:szCs w:val="22"/>
        </w:rPr>
      </w:pPr>
      <w:r w:rsidRPr="00F30490">
        <w:rPr>
          <w:i/>
          <w:sz w:val="22"/>
          <w:szCs w:val="22"/>
        </w:rPr>
        <w:t>Meeting Focus: Learn about ICSD’s programs and important role in the San Diego community, with an em</w:t>
      </w:r>
      <w:r w:rsidR="00F30490" w:rsidRPr="00F30490">
        <w:rPr>
          <w:i/>
          <w:sz w:val="22"/>
          <w:szCs w:val="22"/>
        </w:rPr>
        <w:t>phasis on their youth programs</w:t>
      </w:r>
    </w:p>
    <w:p w14:paraId="4CED5208" w14:textId="77777777" w:rsidR="00AB376C" w:rsidRPr="00F30490" w:rsidRDefault="00AB376C" w:rsidP="00927EDA">
      <w:pPr>
        <w:spacing w:after="0" w:line="240" w:lineRule="auto"/>
        <w:rPr>
          <w:rFonts w:ascii="Times New Roman" w:eastAsia="Calibri" w:hAnsi="Times New Roman" w:cs="Times New Roman"/>
          <w:i/>
          <w:iCs/>
        </w:rPr>
      </w:pPr>
    </w:p>
    <w:p w14:paraId="4056E193" w14:textId="77777777" w:rsidR="00213946" w:rsidRPr="00F30490" w:rsidRDefault="00213946" w:rsidP="00927EDA">
      <w:pPr>
        <w:spacing w:after="0" w:line="240" w:lineRule="auto"/>
        <w:rPr>
          <w:rFonts w:ascii="Times New Roman" w:eastAsia="Calibri" w:hAnsi="Times New Roman" w:cs="Times New Roman"/>
          <w:b/>
          <w:bCs/>
          <w:iCs/>
        </w:rPr>
      </w:pPr>
    </w:p>
    <w:p w14:paraId="33238026" w14:textId="77777777" w:rsidR="00AB376C" w:rsidRPr="00F30490" w:rsidRDefault="00AB376C" w:rsidP="00AB376C">
      <w:pPr>
        <w:spacing w:after="0" w:line="240" w:lineRule="auto"/>
        <w:rPr>
          <w:rFonts w:ascii="Times New Roman" w:eastAsia="Calibri" w:hAnsi="Times New Roman" w:cs="Times New Roman"/>
          <w:b/>
          <w:iCs/>
        </w:rPr>
      </w:pPr>
      <w:r w:rsidRPr="00F30490">
        <w:rPr>
          <w:rFonts w:ascii="Times New Roman" w:eastAsia="Calibri" w:hAnsi="Times New Roman" w:cs="Times New Roman"/>
          <w:b/>
          <w:iCs/>
        </w:rPr>
        <w:t>Community Wraparound (Faith Based)</w:t>
      </w:r>
    </w:p>
    <w:p w14:paraId="73F7F876" w14:textId="77777777" w:rsidR="00AB376C" w:rsidRPr="00F30490" w:rsidRDefault="00AB376C" w:rsidP="00AB376C">
      <w:pPr>
        <w:spacing w:after="0" w:line="240" w:lineRule="auto"/>
        <w:rPr>
          <w:rFonts w:ascii="Times New Roman" w:eastAsia="Calibri" w:hAnsi="Times New Roman" w:cs="Times New Roman"/>
          <w:iCs/>
        </w:rPr>
      </w:pPr>
      <w:hyperlink r:id="rId33" w:history="1">
        <w:r w:rsidRPr="00F30490">
          <w:rPr>
            <w:rStyle w:val="Hyperlink"/>
            <w:rFonts w:ascii="Times New Roman" w:eastAsia="Calibri" w:hAnsi="Times New Roman" w:cs="Times New Roman"/>
            <w:iCs/>
          </w:rPr>
          <w:t>https://www.communitywraparound.org/</w:t>
        </w:r>
      </w:hyperlink>
    </w:p>
    <w:p w14:paraId="0B03ABB9" w14:textId="138F83D5" w:rsidR="00AB376C" w:rsidRPr="008A7112" w:rsidRDefault="00AB376C" w:rsidP="00AB376C">
      <w:pPr>
        <w:shd w:val="clear" w:color="auto" w:fill="FFFFFF"/>
        <w:spacing w:beforeAutospacing="1" w:after="0" w:afterAutospacing="1" w:line="240" w:lineRule="auto"/>
        <w:textAlignment w:val="baseline"/>
        <w:outlineLvl w:val="2"/>
        <w:rPr>
          <w:rFonts w:ascii="Times New Roman" w:eastAsia="Times New Roman" w:hAnsi="Times New Roman" w:cs="Times New Roman"/>
          <w:bCs/>
          <w:color w:val="212529"/>
        </w:rPr>
      </w:pPr>
      <w:r w:rsidRPr="00F30490">
        <w:rPr>
          <w:rFonts w:ascii="Times New Roman" w:eastAsia="Times New Roman" w:hAnsi="Times New Roman" w:cs="Times New Roman"/>
          <w:bCs/>
          <w:color w:val="212529"/>
        </w:rPr>
        <w:t>Community Wraparound is a gang prevention, positive youth development, and community safety initiative that leverages strategic community alliances to support gang-affiliated youth by offering an alternative to gang life and promoting success through involvement with family, school, work, and community. A partnership between numerous community partners, the program includes educational, civic, and social components such as individual mentoring and comprehensive life planning; family and group meetings; and community involvement and service projects.</w:t>
      </w:r>
      <w:r w:rsidR="00F30490" w:rsidRPr="00F30490">
        <w:rPr>
          <w:rFonts w:ascii="Times New Roman" w:eastAsia="Times New Roman" w:hAnsi="Times New Roman" w:cs="Times New Roman"/>
          <w:bCs/>
          <w:color w:val="212529"/>
        </w:rPr>
        <w:t xml:space="preserve"> Community Wraparound is </w:t>
      </w:r>
      <w:r w:rsidR="00F30490" w:rsidRPr="00F30490">
        <w:rPr>
          <w:rFonts w:ascii="Times New Roman" w:eastAsia="Calibri" w:hAnsi="Times New Roman" w:cs="Times New Roman"/>
          <w:iCs/>
        </w:rPr>
        <w:t>focused</w:t>
      </w:r>
      <w:r w:rsidR="00F30490" w:rsidRPr="00F30490">
        <w:rPr>
          <w:rFonts w:ascii="Times New Roman" w:eastAsia="Calibri" w:hAnsi="Times New Roman" w:cs="Times New Roman"/>
          <w:iCs/>
        </w:rPr>
        <w:t xml:space="preserve"> on changing the narrative of violence</w:t>
      </w:r>
      <w:r w:rsidR="00F30490" w:rsidRPr="00F30490">
        <w:rPr>
          <w:rFonts w:ascii="Times New Roman" w:eastAsia="Calibri" w:hAnsi="Times New Roman" w:cs="Times New Roman"/>
          <w:iCs/>
        </w:rPr>
        <w:t>.</w:t>
      </w:r>
    </w:p>
    <w:p w14:paraId="26DF9E91" w14:textId="77777777" w:rsidR="00AB376C" w:rsidRPr="00F30490" w:rsidRDefault="00AB376C" w:rsidP="00AB376C">
      <w:pPr>
        <w:spacing w:after="0" w:line="240" w:lineRule="auto"/>
        <w:rPr>
          <w:rFonts w:ascii="Times New Roman" w:eastAsia="Calibri" w:hAnsi="Times New Roman" w:cs="Times New Roman"/>
          <w:i/>
          <w:iCs/>
        </w:rPr>
      </w:pPr>
      <w:r w:rsidRPr="00F30490">
        <w:rPr>
          <w:rFonts w:ascii="Times New Roman" w:eastAsia="Calibri" w:hAnsi="Times New Roman" w:cs="Times New Roman"/>
          <w:i/>
          <w:iCs/>
        </w:rPr>
        <w:t>Meeting Focus: Learn how Community Wraparound’s Youth Mentoring Program supports gang involved youth, their siblings, and families. Engage in a panel discussion with Community Wraparound staff, law enforcement, and possibly probation officer(s).</w:t>
      </w:r>
    </w:p>
    <w:p w14:paraId="643D1E40" w14:textId="267DF602" w:rsidR="00964FF8" w:rsidRPr="00F30490" w:rsidRDefault="00964FF8" w:rsidP="00927EDA">
      <w:pPr>
        <w:spacing w:after="0" w:line="240" w:lineRule="auto"/>
        <w:rPr>
          <w:rFonts w:ascii="Times New Roman" w:eastAsia="Calibri" w:hAnsi="Times New Roman" w:cs="Times New Roman"/>
          <w:i/>
          <w:iCs/>
        </w:rPr>
      </w:pPr>
    </w:p>
    <w:p w14:paraId="495360D3" w14:textId="25C81522" w:rsidR="00F13B39" w:rsidRPr="00F30490" w:rsidRDefault="00F13B39" w:rsidP="00927EDA">
      <w:pPr>
        <w:spacing w:after="0" w:line="240" w:lineRule="auto"/>
        <w:rPr>
          <w:rFonts w:ascii="Times New Roman" w:eastAsia="Calibri" w:hAnsi="Times New Roman" w:cs="Times New Roman"/>
          <w:b/>
          <w:iCs/>
        </w:rPr>
      </w:pPr>
      <w:r w:rsidRPr="00F30490">
        <w:rPr>
          <w:rFonts w:ascii="Times New Roman" w:eastAsia="Calibri" w:hAnsi="Times New Roman" w:cs="Times New Roman"/>
          <w:b/>
          <w:iCs/>
        </w:rPr>
        <w:t xml:space="preserve">Interfaith Community Services </w:t>
      </w:r>
    </w:p>
    <w:p w14:paraId="07DF9179" w14:textId="6D3E34DA" w:rsidR="00F30490" w:rsidRPr="00F30490" w:rsidRDefault="00F30490" w:rsidP="00927EDA">
      <w:pPr>
        <w:spacing w:after="0" w:line="240" w:lineRule="auto"/>
        <w:rPr>
          <w:rFonts w:ascii="Times New Roman" w:eastAsia="Calibri" w:hAnsi="Times New Roman" w:cs="Times New Roman"/>
          <w:iCs/>
        </w:rPr>
      </w:pPr>
      <w:hyperlink r:id="rId34" w:history="1">
        <w:r w:rsidRPr="00F30490">
          <w:rPr>
            <w:rStyle w:val="Hyperlink"/>
            <w:rFonts w:ascii="Times New Roman" w:eastAsia="Calibri" w:hAnsi="Times New Roman" w:cs="Times New Roman"/>
            <w:iCs/>
          </w:rPr>
          <w:t>https://www.interfaithservices.org/</w:t>
        </w:r>
      </w:hyperlink>
    </w:p>
    <w:p w14:paraId="6186C1D3" w14:textId="77777777" w:rsidR="00F30490" w:rsidRPr="00F30490" w:rsidRDefault="00F30490" w:rsidP="00927EDA">
      <w:pPr>
        <w:spacing w:after="0" w:line="240" w:lineRule="auto"/>
        <w:rPr>
          <w:rFonts w:ascii="Times New Roman" w:eastAsia="Calibri" w:hAnsi="Times New Roman" w:cs="Times New Roman"/>
          <w:iCs/>
        </w:rPr>
      </w:pPr>
    </w:p>
    <w:p w14:paraId="54586FB8" w14:textId="158D6A6C" w:rsidR="00F13B39" w:rsidRPr="00F30490" w:rsidRDefault="00F13B39" w:rsidP="00927EDA">
      <w:pPr>
        <w:spacing w:after="0" w:line="240" w:lineRule="auto"/>
        <w:rPr>
          <w:rFonts w:ascii="Times New Roman" w:eastAsia="Calibri" w:hAnsi="Times New Roman" w:cs="Times New Roman"/>
          <w:iCs/>
        </w:rPr>
      </w:pPr>
      <w:r w:rsidRPr="00F30490">
        <w:rPr>
          <w:rFonts w:ascii="Times New Roman" w:eastAsia="Calibri" w:hAnsi="Times New Roman" w:cs="Times New Roman"/>
          <w:iCs/>
        </w:rPr>
        <w:t>Interfaith Community Services is a nonprofit based in San Diego, CA. Our organization provides food, housing, employment, treatment and other emergency resources for local people in crisis.</w:t>
      </w:r>
      <w:r w:rsidR="00F30490" w:rsidRPr="00F30490">
        <w:rPr>
          <w:rFonts w:ascii="Times New Roman" w:eastAsia="Calibri" w:hAnsi="Times New Roman" w:cs="Times New Roman"/>
          <w:iCs/>
          <w:highlight w:val="yellow"/>
        </w:rPr>
        <w:t xml:space="preserve"> </w:t>
      </w:r>
    </w:p>
    <w:p w14:paraId="3BC07A40" w14:textId="621EC243" w:rsidR="00F13B39" w:rsidRPr="00F30490" w:rsidRDefault="00F13B39" w:rsidP="00927EDA">
      <w:pPr>
        <w:spacing w:after="0" w:line="240" w:lineRule="auto"/>
        <w:rPr>
          <w:rFonts w:ascii="Times New Roman" w:eastAsia="Calibri" w:hAnsi="Times New Roman" w:cs="Times New Roman"/>
          <w:iCs/>
        </w:rPr>
      </w:pPr>
    </w:p>
    <w:p w14:paraId="22C475AE" w14:textId="36E0E9CE" w:rsidR="00F13B39" w:rsidRPr="00F30490" w:rsidRDefault="00F13B39" w:rsidP="00F13B39">
      <w:pPr>
        <w:spacing w:line="240" w:lineRule="auto"/>
        <w:rPr>
          <w:rFonts w:ascii="Times New Roman" w:eastAsia="Calibri" w:hAnsi="Times New Roman" w:cs="Times New Roman"/>
          <w:b/>
          <w:iCs/>
        </w:rPr>
      </w:pPr>
      <w:r w:rsidRPr="00F30490">
        <w:rPr>
          <w:rFonts w:ascii="Times New Roman" w:eastAsia="Calibri" w:hAnsi="Times New Roman" w:cs="Times New Roman"/>
          <w:iCs/>
        </w:rPr>
        <w:tab/>
      </w:r>
      <w:r w:rsidRPr="00F30490">
        <w:rPr>
          <w:rFonts w:ascii="Times New Roman" w:eastAsia="Calibri" w:hAnsi="Times New Roman" w:cs="Times New Roman"/>
          <w:b/>
          <w:iCs/>
        </w:rPr>
        <w:t xml:space="preserve">Substance-Use Treatment Program </w:t>
      </w:r>
    </w:p>
    <w:p w14:paraId="6D765714" w14:textId="3A08DDC5" w:rsidR="00F13B39" w:rsidRDefault="00F13B39" w:rsidP="00F30490">
      <w:pPr>
        <w:spacing w:after="0" w:line="240" w:lineRule="auto"/>
        <w:ind w:left="720"/>
        <w:rPr>
          <w:rFonts w:ascii="Times New Roman" w:eastAsia="Calibri" w:hAnsi="Times New Roman" w:cs="Times New Roman"/>
          <w:iCs/>
        </w:rPr>
      </w:pPr>
      <w:r w:rsidRPr="00F30490">
        <w:rPr>
          <w:rFonts w:ascii="Times New Roman" w:eastAsia="Calibri" w:hAnsi="Times New Roman" w:cs="Times New Roman"/>
          <w:iCs/>
        </w:rPr>
        <w:t>This program’s goal is to create immediate access points for a variety of treatment services. Generally, program members are introduced on a referral basis though our Homelessness Outreach and Shelters program. Submit a request for more information through the “Inquiry Form.”</w:t>
      </w:r>
      <w:r w:rsidRPr="00F30490">
        <w:rPr>
          <w:rFonts w:ascii="Times New Roman" w:eastAsia="Calibri" w:hAnsi="Times New Roman" w:cs="Times New Roman"/>
          <w:iCs/>
        </w:rPr>
        <w:t xml:space="preserve"> This program helps people detox to achieve sh</w:t>
      </w:r>
      <w:r w:rsidR="00DD1583" w:rsidRPr="00F30490">
        <w:rPr>
          <w:rFonts w:ascii="Times New Roman" w:eastAsia="Calibri" w:hAnsi="Times New Roman" w:cs="Times New Roman"/>
          <w:iCs/>
        </w:rPr>
        <w:t>ort-term stability with goals of transitioning to their residential outpatient programs and residential programs.</w:t>
      </w:r>
    </w:p>
    <w:p w14:paraId="0130942E" w14:textId="77777777" w:rsidR="000D6D2B" w:rsidRPr="00F30490" w:rsidRDefault="000D6D2B" w:rsidP="00F30490">
      <w:pPr>
        <w:spacing w:after="0" w:line="240" w:lineRule="auto"/>
        <w:ind w:left="720"/>
        <w:rPr>
          <w:rFonts w:ascii="Times New Roman" w:eastAsia="Calibri" w:hAnsi="Times New Roman" w:cs="Times New Roman"/>
          <w:iCs/>
        </w:rPr>
      </w:pPr>
    </w:p>
    <w:p w14:paraId="173A279F" w14:textId="12ED3A5A" w:rsidR="00DD1583" w:rsidRPr="00F30490" w:rsidRDefault="00DD1583" w:rsidP="00F30490">
      <w:pPr>
        <w:spacing w:after="0" w:line="240" w:lineRule="auto"/>
        <w:rPr>
          <w:rFonts w:ascii="Times New Roman" w:eastAsia="Calibri" w:hAnsi="Times New Roman" w:cs="Times New Roman"/>
          <w:i/>
          <w:iCs/>
        </w:rPr>
      </w:pPr>
      <w:r w:rsidRPr="00F30490">
        <w:rPr>
          <w:rFonts w:ascii="Times New Roman" w:eastAsia="Calibri" w:hAnsi="Times New Roman" w:cs="Times New Roman"/>
          <w:i/>
          <w:iCs/>
        </w:rPr>
        <w:t xml:space="preserve">Meeting Focus: an overview of </w:t>
      </w:r>
      <w:r w:rsidRPr="00F30490">
        <w:rPr>
          <w:rFonts w:ascii="Times New Roman" w:eastAsia="Calibri" w:hAnsi="Times New Roman" w:cs="Times New Roman"/>
          <w:i/>
          <w:iCs/>
        </w:rPr>
        <w:t xml:space="preserve">Interfaith Community Services </w:t>
      </w:r>
      <w:r w:rsidRPr="00F30490">
        <w:rPr>
          <w:rFonts w:ascii="Times New Roman" w:eastAsia="Calibri" w:hAnsi="Times New Roman" w:cs="Times New Roman"/>
          <w:i/>
          <w:iCs/>
        </w:rPr>
        <w:t xml:space="preserve">and their approach as well as their Substance-Use Treatment Program and </w:t>
      </w:r>
      <w:r w:rsidR="000D6D2B" w:rsidRPr="00F30490">
        <w:rPr>
          <w:rFonts w:ascii="Times New Roman" w:eastAsia="Calibri" w:hAnsi="Times New Roman" w:cs="Times New Roman"/>
          <w:i/>
          <w:iCs/>
        </w:rPr>
        <w:t>its</w:t>
      </w:r>
      <w:r w:rsidRPr="00F30490">
        <w:rPr>
          <w:rFonts w:ascii="Times New Roman" w:eastAsia="Calibri" w:hAnsi="Times New Roman" w:cs="Times New Roman"/>
          <w:i/>
          <w:iCs/>
        </w:rPr>
        <w:t xml:space="preserve"> success rate.</w:t>
      </w:r>
    </w:p>
    <w:p w14:paraId="7A981272" w14:textId="77777777" w:rsidR="00F30490" w:rsidRPr="00F30490" w:rsidRDefault="00F30490" w:rsidP="002269ED">
      <w:pPr>
        <w:spacing w:after="0" w:line="240" w:lineRule="auto"/>
        <w:rPr>
          <w:rFonts w:ascii="Times New Roman" w:eastAsia="Calibri" w:hAnsi="Times New Roman" w:cs="Times New Roman"/>
          <w:iCs/>
        </w:rPr>
      </w:pPr>
    </w:p>
    <w:p w14:paraId="7A678035" w14:textId="68A7709C" w:rsidR="00964FF8" w:rsidRPr="00F30490" w:rsidRDefault="002269ED" w:rsidP="002269ED">
      <w:pPr>
        <w:spacing w:after="0" w:line="240" w:lineRule="auto"/>
        <w:rPr>
          <w:rFonts w:ascii="Times New Roman" w:eastAsia="Calibri" w:hAnsi="Times New Roman" w:cs="Times New Roman"/>
          <w:b/>
          <w:i/>
          <w:iCs/>
          <w:color w:val="FF0000"/>
          <w:u w:val="single"/>
        </w:rPr>
      </w:pPr>
      <w:r w:rsidRPr="00F30490">
        <w:rPr>
          <w:rFonts w:ascii="Times New Roman" w:eastAsia="Calibri" w:hAnsi="Times New Roman" w:cs="Times New Roman"/>
          <w:b/>
          <w:i/>
          <w:iCs/>
          <w:color w:val="FF0000"/>
          <w:u w:val="single"/>
        </w:rPr>
        <w:t>Secondary and Post-Secondary Education I</w:t>
      </w:r>
      <w:r w:rsidR="00964FF8" w:rsidRPr="00F30490">
        <w:rPr>
          <w:rFonts w:ascii="Times New Roman" w:eastAsia="Calibri" w:hAnsi="Times New Roman" w:cs="Times New Roman"/>
          <w:b/>
          <w:i/>
          <w:iCs/>
          <w:color w:val="FF0000"/>
          <w:u w:val="single"/>
        </w:rPr>
        <w:t>nstitutions</w:t>
      </w:r>
    </w:p>
    <w:p w14:paraId="12408775" w14:textId="509958A9" w:rsidR="00964FF8" w:rsidRPr="00F30490" w:rsidRDefault="00964FF8" w:rsidP="00927EDA">
      <w:pPr>
        <w:spacing w:after="0" w:line="240" w:lineRule="auto"/>
        <w:rPr>
          <w:rFonts w:ascii="Times New Roman" w:eastAsia="Calibri" w:hAnsi="Times New Roman" w:cs="Times New Roman"/>
          <w:i/>
          <w:iCs/>
        </w:rPr>
      </w:pPr>
    </w:p>
    <w:p w14:paraId="25EB3E56" w14:textId="77777777" w:rsidR="00964FF8" w:rsidRPr="00F30490" w:rsidRDefault="00964FF8" w:rsidP="00927EDA">
      <w:pPr>
        <w:spacing w:after="0" w:line="240" w:lineRule="auto"/>
        <w:rPr>
          <w:rFonts w:ascii="Times New Roman" w:eastAsia="Calibri" w:hAnsi="Times New Roman" w:cs="Times New Roman"/>
          <w:i/>
          <w:iCs/>
        </w:rPr>
      </w:pPr>
      <w:bookmarkStart w:id="0" w:name="_GoBack"/>
      <w:bookmarkEnd w:id="0"/>
    </w:p>
    <w:p w14:paraId="3BE34226" w14:textId="22587061" w:rsidR="00412CF6" w:rsidRPr="00F30490" w:rsidRDefault="009B296A" w:rsidP="007C7CFD">
      <w:pPr>
        <w:pBdr>
          <w:top w:val="nil"/>
          <w:left w:val="nil"/>
          <w:bottom w:val="nil"/>
          <w:right w:val="nil"/>
          <w:between w:val="nil"/>
          <w:bar w:val="nil"/>
        </w:pBdr>
        <w:spacing w:after="0" w:line="240" w:lineRule="auto"/>
        <w:rPr>
          <w:rFonts w:ascii="Times New Roman" w:eastAsia="Trebuchet MS" w:hAnsi="Times New Roman" w:cs="Times New Roman"/>
          <w:b/>
          <w:bCs/>
          <w:iCs/>
          <w:color w:val="000000"/>
          <w:u w:color="000000"/>
          <w:bdr w:val="nil"/>
        </w:rPr>
      </w:pPr>
      <w:r w:rsidRPr="00F30490">
        <w:rPr>
          <w:rFonts w:ascii="Times New Roman" w:eastAsia="Trebuchet MS" w:hAnsi="Times New Roman" w:cs="Times New Roman"/>
          <w:b/>
          <w:bCs/>
          <w:iCs/>
          <w:color w:val="000000"/>
          <w:u w:color="000000"/>
          <w:bdr w:val="nil"/>
        </w:rPr>
        <w:t>Aaron Price Fellows Program</w:t>
      </w:r>
    </w:p>
    <w:p w14:paraId="35DBF5B5" w14:textId="363A041B" w:rsidR="009B296A" w:rsidRPr="00F30490" w:rsidRDefault="000D6D2B" w:rsidP="007C7CFD">
      <w:pPr>
        <w:pBdr>
          <w:top w:val="nil"/>
          <w:left w:val="nil"/>
          <w:bottom w:val="nil"/>
          <w:right w:val="nil"/>
          <w:between w:val="nil"/>
          <w:bar w:val="nil"/>
        </w:pBdr>
        <w:spacing w:after="0" w:line="240" w:lineRule="auto"/>
        <w:rPr>
          <w:rFonts w:ascii="Times New Roman" w:eastAsia="Trebuchet MS" w:hAnsi="Times New Roman" w:cs="Times New Roman"/>
          <w:bCs/>
          <w:iCs/>
          <w:color w:val="000000"/>
          <w:u w:color="000000"/>
          <w:bdr w:val="nil"/>
        </w:rPr>
      </w:pPr>
      <w:hyperlink r:id="rId35" w:history="1">
        <w:r w:rsidR="009B296A" w:rsidRPr="00F30490">
          <w:rPr>
            <w:rStyle w:val="Hyperlink"/>
            <w:rFonts w:ascii="Times New Roman" w:eastAsia="Trebuchet MS" w:hAnsi="Times New Roman" w:cs="Times New Roman"/>
            <w:bCs/>
            <w:iCs/>
            <w:u w:color="000000"/>
            <w:bdr w:val="nil"/>
          </w:rPr>
          <w:t>https://aaronpricefellows.org/the-program/aaron-price-fellows-program-overview/</w:t>
        </w:r>
      </w:hyperlink>
      <w:r w:rsidR="009B296A" w:rsidRPr="00F30490">
        <w:rPr>
          <w:rFonts w:ascii="Times New Roman" w:eastAsia="Trebuchet MS" w:hAnsi="Times New Roman" w:cs="Times New Roman"/>
          <w:bCs/>
          <w:iCs/>
          <w:color w:val="000000"/>
          <w:u w:color="000000"/>
          <w:bdr w:val="nil"/>
        </w:rPr>
        <w:t xml:space="preserve"> </w:t>
      </w:r>
    </w:p>
    <w:p w14:paraId="6ABC4A36" w14:textId="77777777" w:rsidR="00F30490" w:rsidRPr="00F30490" w:rsidRDefault="00F30490" w:rsidP="007C7CFD">
      <w:pPr>
        <w:pBdr>
          <w:top w:val="nil"/>
          <w:left w:val="nil"/>
          <w:bottom w:val="nil"/>
          <w:right w:val="nil"/>
          <w:between w:val="nil"/>
          <w:bar w:val="nil"/>
        </w:pBdr>
        <w:spacing w:after="0" w:line="240" w:lineRule="auto"/>
        <w:rPr>
          <w:rFonts w:ascii="Times New Roman" w:eastAsia="Trebuchet MS" w:hAnsi="Times New Roman" w:cs="Times New Roman"/>
          <w:bCs/>
          <w:iCs/>
          <w:color w:val="000000"/>
          <w:u w:color="000000"/>
          <w:bdr w:val="nil"/>
        </w:rPr>
      </w:pPr>
    </w:p>
    <w:p w14:paraId="43970EA2" w14:textId="37089055" w:rsidR="009B296A" w:rsidRPr="00F30490" w:rsidRDefault="009B296A" w:rsidP="009B296A">
      <w:pPr>
        <w:pBdr>
          <w:top w:val="nil"/>
          <w:left w:val="nil"/>
          <w:bottom w:val="nil"/>
          <w:right w:val="nil"/>
          <w:between w:val="nil"/>
          <w:bar w:val="nil"/>
        </w:pBdr>
        <w:spacing w:after="0" w:line="240" w:lineRule="auto"/>
        <w:rPr>
          <w:rFonts w:ascii="Times New Roman" w:eastAsia="Trebuchet MS" w:hAnsi="Times New Roman" w:cs="Times New Roman"/>
          <w:bCs/>
          <w:iCs/>
          <w:color w:val="000000"/>
          <w:u w:color="000000"/>
          <w:bdr w:val="nil"/>
        </w:rPr>
      </w:pPr>
      <w:r w:rsidRPr="00F30490">
        <w:rPr>
          <w:rFonts w:ascii="Times New Roman" w:eastAsia="Trebuchet MS" w:hAnsi="Times New Roman" w:cs="Times New Roman"/>
          <w:bCs/>
          <w:iCs/>
          <w:color w:val="000000"/>
          <w:u w:color="000000"/>
          <w:bdr w:val="nil"/>
        </w:rPr>
        <w:t>The mission of the Aaron Price Fellows Program is to prepare a highly motivated and diverse group of San Diego public high school students to be responsible, engaged and caring members of their community.</w:t>
      </w:r>
      <w:r w:rsidR="00724994" w:rsidRPr="00F30490">
        <w:rPr>
          <w:rFonts w:ascii="Times New Roman" w:eastAsia="Trebuchet MS" w:hAnsi="Times New Roman" w:cs="Times New Roman"/>
          <w:bCs/>
          <w:iCs/>
          <w:color w:val="000000"/>
          <w:u w:color="000000"/>
          <w:bdr w:val="nil"/>
        </w:rPr>
        <w:t xml:space="preserve"> An intensive</w:t>
      </w:r>
      <w:r w:rsidRPr="00F30490">
        <w:rPr>
          <w:rFonts w:ascii="Times New Roman" w:eastAsia="Trebuchet MS" w:hAnsi="Times New Roman" w:cs="Times New Roman"/>
          <w:bCs/>
          <w:iCs/>
          <w:color w:val="000000"/>
          <w:u w:color="000000"/>
          <w:bdr w:val="nil"/>
        </w:rPr>
        <w:t xml:space="preserve"> three-year program teaches Fellows about government, cultural, business and non-profit institutions to illustrate their significance and relevance in their lives; exposes Fellows to exciting career opportunities; and foster friendships between Fellows from diverse ethnic, religious and economic backgrounds.</w:t>
      </w:r>
    </w:p>
    <w:p w14:paraId="5E95DC87" w14:textId="77777777" w:rsidR="00F30490" w:rsidRPr="00F30490" w:rsidRDefault="00F30490" w:rsidP="009B296A">
      <w:pPr>
        <w:pBdr>
          <w:top w:val="nil"/>
          <w:left w:val="nil"/>
          <w:bottom w:val="nil"/>
          <w:right w:val="nil"/>
          <w:between w:val="nil"/>
          <w:bar w:val="nil"/>
        </w:pBdr>
        <w:spacing w:after="0" w:line="240" w:lineRule="auto"/>
        <w:rPr>
          <w:rFonts w:ascii="Times New Roman" w:eastAsia="Trebuchet MS" w:hAnsi="Times New Roman" w:cs="Times New Roman"/>
          <w:bCs/>
          <w:iCs/>
          <w:color w:val="000000"/>
          <w:u w:color="000000"/>
          <w:bdr w:val="nil"/>
        </w:rPr>
      </w:pPr>
    </w:p>
    <w:p w14:paraId="0EAF108B" w14:textId="784C08BA" w:rsidR="009B296A" w:rsidRPr="00F30490" w:rsidRDefault="009B296A" w:rsidP="009B296A">
      <w:pPr>
        <w:pBdr>
          <w:top w:val="nil"/>
          <w:left w:val="nil"/>
          <w:bottom w:val="nil"/>
          <w:right w:val="nil"/>
          <w:between w:val="nil"/>
          <w:bar w:val="nil"/>
        </w:pBdr>
        <w:spacing w:after="0" w:line="240" w:lineRule="auto"/>
        <w:rPr>
          <w:rFonts w:ascii="Times New Roman" w:eastAsia="Trebuchet MS" w:hAnsi="Times New Roman" w:cs="Times New Roman"/>
          <w:bCs/>
          <w:i/>
          <w:iCs/>
          <w:color w:val="000000"/>
          <w:u w:color="000000"/>
          <w:bdr w:val="nil"/>
        </w:rPr>
      </w:pPr>
      <w:r w:rsidRPr="00F30490">
        <w:rPr>
          <w:rFonts w:ascii="Times New Roman" w:eastAsia="Trebuchet MS" w:hAnsi="Times New Roman" w:cs="Times New Roman"/>
          <w:bCs/>
          <w:i/>
          <w:iCs/>
          <w:color w:val="000000"/>
          <w:u w:color="000000"/>
          <w:bdr w:val="nil"/>
        </w:rPr>
        <w:t>Meeting focus:</w:t>
      </w:r>
      <w:r w:rsidR="00724994" w:rsidRPr="00F30490">
        <w:rPr>
          <w:rFonts w:ascii="Times New Roman" w:eastAsia="Trebuchet MS" w:hAnsi="Times New Roman" w:cs="Times New Roman"/>
          <w:bCs/>
          <w:i/>
          <w:iCs/>
          <w:color w:val="000000"/>
          <w:u w:color="000000"/>
          <w:bdr w:val="nil"/>
        </w:rPr>
        <w:t xml:space="preserve"> Learn about this unique</w:t>
      </w:r>
      <w:r w:rsidR="00A3012E" w:rsidRPr="00F30490">
        <w:rPr>
          <w:rFonts w:ascii="Times New Roman" w:eastAsia="Trebuchet MS" w:hAnsi="Times New Roman" w:cs="Times New Roman"/>
          <w:bCs/>
          <w:i/>
          <w:iCs/>
          <w:color w:val="000000"/>
          <w:u w:color="000000"/>
          <w:bdr w:val="nil"/>
        </w:rPr>
        <w:t>, 3-year</w:t>
      </w:r>
      <w:r w:rsidR="00724994" w:rsidRPr="00F30490">
        <w:rPr>
          <w:rFonts w:ascii="Times New Roman" w:eastAsia="Trebuchet MS" w:hAnsi="Times New Roman" w:cs="Times New Roman"/>
          <w:bCs/>
          <w:i/>
          <w:iCs/>
          <w:color w:val="000000"/>
          <w:u w:color="000000"/>
          <w:bdr w:val="nil"/>
        </w:rPr>
        <w:t xml:space="preserve"> fellowship opportunity that cultivates youth to be active citizens, caring for their community and helping others.</w:t>
      </w:r>
      <w:r w:rsidR="00A3012E" w:rsidRPr="00F30490">
        <w:rPr>
          <w:rFonts w:ascii="Times New Roman" w:eastAsia="Trebuchet MS" w:hAnsi="Times New Roman" w:cs="Times New Roman"/>
          <w:bCs/>
          <w:i/>
          <w:iCs/>
          <w:color w:val="000000"/>
          <w:u w:color="000000"/>
          <w:bdr w:val="nil"/>
        </w:rPr>
        <w:t xml:space="preserve"> Possible youth interaction.</w:t>
      </w:r>
    </w:p>
    <w:p w14:paraId="17F7B62B" w14:textId="151446FF" w:rsidR="002269ED" w:rsidRPr="00F30490" w:rsidRDefault="002269ED" w:rsidP="009B296A">
      <w:pPr>
        <w:pBdr>
          <w:top w:val="nil"/>
          <w:left w:val="nil"/>
          <w:bottom w:val="nil"/>
          <w:right w:val="nil"/>
          <w:between w:val="nil"/>
          <w:bar w:val="nil"/>
        </w:pBdr>
        <w:spacing w:after="0" w:line="240" w:lineRule="auto"/>
        <w:rPr>
          <w:rFonts w:ascii="Times New Roman" w:eastAsia="Trebuchet MS" w:hAnsi="Times New Roman" w:cs="Times New Roman"/>
          <w:bCs/>
          <w:i/>
          <w:iCs/>
          <w:color w:val="000000"/>
          <w:u w:color="000000"/>
          <w:bdr w:val="nil"/>
        </w:rPr>
      </w:pPr>
    </w:p>
    <w:p w14:paraId="4B3B32D1" w14:textId="77777777" w:rsidR="002269ED" w:rsidRPr="00F30490" w:rsidRDefault="002269ED" w:rsidP="002269ED">
      <w:pPr>
        <w:spacing w:after="0" w:line="240" w:lineRule="auto"/>
        <w:rPr>
          <w:rFonts w:ascii="Times New Roman" w:hAnsi="Times New Roman" w:cs="Times New Roman"/>
          <w:b/>
          <w:color w:val="000000"/>
        </w:rPr>
      </w:pPr>
      <w:r w:rsidRPr="00F30490">
        <w:rPr>
          <w:rFonts w:ascii="Times New Roman" w:hAnsi="Times New Roman" w:cs="Times New Roman"/>
          <w:b/>
          <w:color w:val="000000"/>
        </w:rPr>
        <w:t>Barrio Logan College Institute</w:t>
      </w:r>
    </w:p>
    <w:p w14:paraId="39195DA2" w14:textId="5477E19E" w:rsidR="002269ED" w:rsidRPr="00F30490" w:rsidRDefault="002269ED" w:rsidP="002269ED">
      <w:pPr>
        <w:spacing w:after="0" w:line="240" w:lineRule="auto"/>
        <w:rPr>
          <w:rStyle w:val="Hyperlink"/>
          <w:rFonts w:ascii="Times New Roman" w:hAnsi="Times New Roman" w:cs="Times New Roman"/>
          <w:color w:val="auto"/>
        </w:rPr>
      </w:pPr>
      <w:hyperlink r:id="rId36" w:history="1">
        <w:r w:rsidRPr="00F30490">
          <w:rPr>
            <w:rStyle w:val="Hyperlink"/>
            <w:rFonts w:ascii="Times New Roman" w:hAnsi="Times New Roman" w:cs="Times New Roman"/>
          </w:rPr>
          <w:t>www.blci.org</w:t>
        </w:r>
      </w:hyperlink>
    </w:p>
    <w:p w14:paraId="161748BC" w14:textId="77777777" w:rsidR="00F30490" w:rsidRPr="00F30490" w:rsidRDefault="00F30490" w:rsidP="002269ED">
      <w:pPr>
        <w:spacing w:after="0" w:line="240" w:lineRule="auto"/>
        <w:rPr>
          <w:rFonts w:ascii="Times New Roman" w:hAnsi="Times New Roman" w:cs="Times New Roman"/>
        </w:rPr>
      </w:pPr>
    </w:p>
    <w:p w14:paraId="1D29E44C" w14:textId="164E2213" w:rsidR="002269ED" w:rsidRPr="00F30490" w:rsidRDefault="002269ED" w:rsidP="002269ED">
      <w:pPr>
        <w:spacing w:after="0" w:line="240" w:lineRule="auto"/>
        <w:rPr>
          <w:rFonts w:ascii="Times New Roman" w:hAnsi="Times New Roman" w:cs="Times New Roman"/>
          <w:color w:val="000000"/>
        </w:rPr>
      </w:pPr>
      <w:r w:rsidRPr="00F30490">
        <w:rPr>
          <w:rFonts w:ascii="Times New Roman" w:hAnsi="Times New Roman" w:cs="Times New Roman"/>
          <w:color w:val="000000"/>
        </w:rPr>
        <w:t>Barrio Logan College Institute is located in Barrio Logan, a part of the San Diego community that is rich in culture but underserved in resources. Their mission is to break the cycle of poverty by preparing students to be the first in their families to go to college through after school programs that begin in third grade. Located in a traditionally low-income community, BLCI promotes higher education as a ticket out of poverty. To date, 100% of Barrio Logan College Institute’s students have enrolled in college.</w:t>
      </w:r>
    </w:p>
    <w:p w14:paraId="4E7DFB35" w14:textId="77777777" w:rsidR="00F30490" w:rsidRPr="00F30490" w:rsidRDefault="00F30490" w:rsidP="002269ED">
      <w:pPr>
        <w:spacing w:after="0" w:line="240" w:lineRule="auto"/>
        <w:rPr>
          <w:rFonts w:ascii="Times New Roman" w:hAnsi="Times New Roman" w:cs="Times New Roman"/>
          <w:color w:val="000000"/>
        </w:rPr>
      </w:pPr>
    </w:p>
    <w:p w14:paraId="6B280648" w14:textId="77777777" w:rsidR="002269ED" w:rsidRPr="00F30490" w:rsidRDefault="002269ED" w:rsidP="002269ED">
      <w:pPr>
        <w:spacing w:after="0" w:line="240" w:lineRule="auto"/>
        <w:rPr>
          <w:rFonts w:ascii="Times New Roman" w:hAnsi="Times New Roman" w:cs="Times New Roman"/>
          <w:i/>
          <w:color w:val="000000"/>
        </w:rPr>
      </w:pPr>
      <w:r w:rsidRPr="00F30490">
        <w:rPr>
          <w:rFonts w:ascii="Times New Roman" w:hAnsi="Times New Roman" w:cs="Times New Roman"/>
          <w:i/>
          <w:color w:val="000000"/>
        </w:rPr>
        <w:t>Meeting Focus: Discover programs focused on improving circumstances for immigrant communities; and more broadly how BLCI’s programs help to support underserved, at-risk youth to overcome economic challenges and poor social welfare.</w:t>
      </w:r>
    </w:p>
    <w:p w14:paraId="08E78259" w14:textId="4EF0B3C0" w:rsidR="00E34840" w:rsidRPr="00F30490" w:rsidRDefault="00E34840" w:rsidP="00335D09">
      <w:pPr>
        <w:spacing w:after="0" w:line="240" w:lineRule="auto"/>
        <w:jc w:val="both"/>
        <w:rPr>
          <w:rFonts w:ascii="Times New Roman" w:eastAsia="Trebuchet MS" w:hAnsi="Times New Roman" w:cs="Times New Roman"/>
          <w:bCs/>
          <w:i/>
          <w:iCs/>
          <w:color w:val="000000"/>
          <w:u w:color="000000"/>
          <w:bdr w:val="nil"/>
        </w:rPr>
      </w:pPr>
    </w:p>
    <w:p w14:paraId="032CBD72" w14:textId="77777777" w:rsidR="00AB376C" w:rsidRPr="00F30490" w:rsidRDefault="00AB376C" w:rsidP="00335D09">
      <w:pPr>
        <w:spacing w:after="0" w:line="240" w:lineRule="auto"/>
        <w:jc w:val="both"/>
        <w:rPr>
          <w:rFonts w:ascii="Times New Roman" w:hAnsi="Times New Roman" w:cs="Times New Roman"/>
          <w:b/>
        </w:rPr>
      </w:pPr>
    </w:p>
    <w:p w14:paraId="759A7680" w14:textId="77777777" w:rsidR="008E319D" w:rsidRPr="00F30490" w:rsidRDefault="008E319D" w:rsidP="00CB2935">
      <w:pPr>
        <w:spacing w:after="0" w:line="240" w:lineRule="auto"/>
        <w:jc w:val="both"/>
        <w:rPr>
          <w:rFonts w:ascii="Times New Roman" w:eastAsia="Calibri" w:hAnsi="Times New Roman" w:cs="Times New Roman"/>
        </w:rPr>
      </w:pPr>
    </w:p>
    <w:p w14:paraId="26A86075" w14:textId="09D7006C" w:rsidR="00927EDA" w:rsidRPr="00F30490" w:rsidRDefault="00927EDA" w:rsidP="00927EDA">
      <w:pPr>
        <w:jc w:val="center"/>
        <w:rPr>
          <w:rFonts w:ascii="Times New Roman" w:eastAsia="Calibri" w:hAnsi="Times New Roman" w:cs="Times New Roman"/>
        </w:rPr>
      </w:pPr>
      <w:r w:rsidRPr="00F30490">
        <w:rPr>
          <w:rFonts w:ascii="Times New Roman" w:eastAsia="Calibri" w:hAnsi="Times New Roman" w:cs="Times New Roman"/>
        </w:rPr>
        <w:t>_______________________________</w:t>
      </w:r>
    </w:p>
    <w:p w14:paraId="2489281F" w14:textId="77777777" w:rsidR="00927EDA" w:rsidRPr="00F30490" w:rsidRDefault="00927EDA" w:rsidP="00927EDA">
      <w:pPr>
        <w:jc w:val="center"/>
        <w:rPr>
          <w:rFonts w:ascii="Times New Roman" w:eastAsia="Calibri" w:hAnsi="Times New Roman" w:cs="Times New Roman"/>
          <w:b/>
        </w:rPr>
      </w:pPr>
      <w:r w:rsidRPr="00F30490">
        <w:rPr>
          <w:rFonts w:ascii="Times New Roman" w:eastAsia="Calibri" w:hAnsi="Times New Roman" w:cs="Times New Roman"/>
          <w:b/>
        </w:rPr>
        <w:t>Cultural Activities</w:t>
      </w:r>
    </w:p>
    <w:p w14:paraId="0A6B59A7" w14:textId="77777777" w:rsidR="00CB2935" w:rsidRPr="00F30490" w:rsidRDefault="00CB2935" w:rsidP="00CB2935">
      <w:pPr>
        <w:spacing w:after="0" w:line="240" w:lineRule="auto"/>
        <w:rPr>
          <w:rFonts w:ascii="Times New Roman" w:eastAsia="Calibri" w:hAnsi="Times New Roman" w:cs="Times New Roman"/>
        </w:rPr>
      </w:pPr>
      <w:r w:rsidRPr="00F30490">
        <w:rPr>
          <w:rFonts w:ascii="Times New Roman" w:eastAsia="Calibri" w:hAnsi="Times New Roman" w:cs="Times New Roman"/>
          <w:b/>
          <w:bCs/>
        </w:rPr>
        <w:t>San Diego Zoo</w:t>
      </w:r>
    </w:p>
    <w:p w14:paraId="535B21F3" w14:textId="77777777" w:rsidR="00CB2935" w:rsidRPr="00F30490" w:rsidRDefault="000D6D2B" w:rsidP="00CB2935">
      <w:pPr>
        <w:spacing w:after="0" w:line="240" w:lineRule="auto"/>
        <w:rPr>
          <w:rFonts w:ascii="Times New Roman" w:eastAsia="Calibri" w:hAnsi="Times New Roman" w:cs="Times New Roman"/>
        </w:rPr>
      </w:pPr>
      <w:hyperlink r:id="rId37">
        <w:r w:rsidR="00CB2935" w:rsidRPr="00F30490">
          <w:rPr>
            <w:rFonts w:ascii="Times New Roman" w:eastAsia="Calibri" w:hAnsi="Times New Roman" w:cs="Times New Roman"/>
            <w:color w:val="0000FF"/>
            <w:u w:val="single"/>
          </w:rPr>
          <w:t>www.sandiegozoo.org</w:t>
        </w:r>
      </w:hyperlink>
      <w:r w:rsidR="00CB2935" w:rsidRPr="00F30490">
        <w:rPr>
          <w:rFonts w:ascii="Times New Roman" w:eastAsia="Calibri" w:hAnsi="Times New Roman" w:cs="Times New Roman"/>
          <w:color w:val="0000FF"/>
          <w:u w:val="single"/>
        </w:rPr>
        <w:t xml:space="preserve"> </w:t>
      </w:r>
    </w:p>
    <w:p w14:paraId="6A324FA6" w14:textId="77777777" w:rsidR="00CB2935" w:rsidRPr="00F30490" w:rsidRDefault="00CB2935" w:rsidP="00CB2935">
      <w:pPr>
        <w:spacing w:after="0" w:line="240" w:lineRule="auto"/>
        <w:rPr>
          <w:rFonts w:ascii="Times New Roman" w:eastAsia="Calibri" w:hAnsi="Times New Roman" w:cs="Times New Roman"/>
        </w:rPr>
      </w:pPr>
      <w:r w:rsidRPr="00F30490">
        <w:rPr>
          <w:rFonts w:ascii="Times New Roman" w:eastAsia="Calibri" w:hAnsi="Times New Roman" w:cs="Times New Roman"/>
        </w:rPr>
        <w:t>Price: $62 for one Adult Ticket</w:t>
      </w:r>
    </w:p>
    <w:p w14:paraId="2726947C" w14:textId="77777777" w:rsidR="00CB2935" w:rsidRPr="00F30490" w:rsidRDefault="00CB2935" w:rsidP="00CB2935">
      <w:pPr>
        <w:spacing w:after="0" w:line="240" w:lineRule="auto"/>
        <w:rPr>
          <w:rFonts w:ascii="Times New Roman" w:eastAsia="Calibri" w:hAnsi="Times New Roman" w:cs="Times New Roman"/>
        </w:rPr>
      </w:pPr>
      <w:r w:rsidRPr="00F30490">
        <w:rPr>
          <w:rFonts w:ascii="Times New Roman" w:eastAsia="Calibri" w:hAnsi="Times New Roman" w:cs="Times New Roman"/>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14:paraId="0A45B63E" w14:textId="41C10E33" w:rsidR="00CB2935" w:rsidRPr="00F30490" w:rsidRDefault="00CB2935" w:rsidP="00CB2935">
      <w:pPr>
        <w:spacing w:after="0" w:line="240" w:lineRule="auto"/>
        <w:rPr>
          <w:rFonts w:ascii="Times New Roman" w:eastAsia="Calibri" w:hAnsi="Times New Roman" w:cs="Times New Roman"/>
          <w:bCs/>
        </w:rPr>
      </w:pPr>
    </w:p>
    <w:p w14:paraId="2F6D0C6A" w14:textId="77777777" w:rsidR="00CB2935" w:rsidRPr="00F30490" w:rsidRDefault="00CB2935" w:rsidP="00CB2935">
      <w:pPr>
        <w:spacing w:after="0" w:line="240" w:lineRule="auto"/>
        <w:rPr>
          <w:rFonts w:ascii="Times New Roman" w:eastAsia="Calibri" w:hAnsi="Times New Roman" w:cs="Times New Roman"/>
        </w:rPr>
      </w:pPr>
      <w:r w:rsidRPr="00F30490">
        <w:rPr>
          <w:rFonts w:ascii="Times New Roman" w:eastAsia="Calibri" w:hAnsi="Times New Roman" w:cs="Times New Roman"/>
          <w:b/>
          <w:bCs/>
        </w:rPr>
        <w:t>Harbor Cruise</w:t>
      </w:r>
    </w:p>
    <w:p w14:paraId="05821893" w14:textId="77777777" w:rsidR="00CB2935" w:rsidRPr="00F30490" w:rsidRDefault="000D6D2B" w:rsidP="00CB2935">
      <w:pPr>
        <w:spacing w:after="0" w:line="240" w:lineRule="auto"/>
        <w:rPr>
          <w:rFonts w:ascii="Times New Roman" w:eastAsia="Calibri" w:hAnsi="Times New Roman" w:cs="Times New Roman"/>
        </w:rPr>
      </w:pPr>
      <w:hyperlink r:id="rId38">
        <w:r w:rsidR="00CB2935" w:rsidRPr="00F30490">
          <w:rPr>
            <w:rFonts w:ascii="Times New Roman" w:eastAsia="Calibri" w:hAnsi="Times New Roman" w:cs="Times New Roman"/>
            <w:color w:val="0000FF"/>
            <w:u w:val="single"/>
          </w:rPr>
          <w:t>www.sdhe.com</w:t>
        </w:r>
      </w:hyperlink>
      <w:r w:rsidR="00CB2935" w:rsidRPr="00F30490">
        <w:rPr>
          <w:rFonts w:ascii="Times New Roman" w:eastAsia="Calibri" w:hAnsi="Times New Roman" w:cs="Times New Roman"/>
          <w:color w:val="0000FF"/>
          <w:u w:val="single"/>
        </w:rPr>
        <w:t xml:space="preserve"> </w:t>
      </w:r>
    </w:p>
    <w:p w14:paraId="6AF57F9D" w14:textId="77777777" w:rsidR="00CB2935" w:rsidRPr="00F30490" w:rsidRDefault="00CB2935" w:rsidP="00CB2935">
      <w:pPr>
        <w:spacing w:after="0" w:line="240" w:lineRule="auto"/>
        <w:rPr>
          <w:rFonts w:ascii="Times New Roman" w:eastAsia="Calibri" w:hAnsi="Times New Roman" w:cs="Times New Roman"/>
        </w:rPr>
      </w:pPr>
      <w:r w:rsidRPr="00F30490">
        <w:rPr>
          <w:rFonts w:ascii="Times New Roman" w:eastAsia="Calibri" w:hAnsi="Times New Roman" w:cs="Times New Roman"/>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14:paraId="672D9D6C" w14:textId="77777777" w:rsidR="00CB2935" w:rsidRPr="00F30490" w:rsidRDefault="00CB2935" w:rsidP="00CB2935">
      <w:pPr>
        <w:spacing w:after="0" w:line="240" w:lineRule="auto"/>
        <w:rPr>
          <w:rFonts w:ascii="Times New Roman" w:eastAsia="Calibri" w:hAnsi="Times New Roman" w:cs="Times New Roman"/>
          <w:b/>
          <w:bCs/>
        </w:rPr>
      </w:pPr>
    </w:p>
    <w:p w14:paraId="5BFD2DF2" w14:textId="77777777" w:rsidR="00CB2935" w:rsidRPr="00F30490" w:rsidRDefault="00CB2935" w:rsidP="00CB2935">
      <w:pPr>
        <w:spacing w:after="0" w:line="240" w:lineRule="auto"/>
        <w:rPr>
          <w:rFonts w:ascii="Times New Roman" w:eastAsia="Calibri" w:hAnsi="Times New Roman" w:cs="Times New Roman"/>
        </w:rPr>
      </w:pPr>
      <w:r w:rsidRPr="00F30490">
        <w:rPr>
          <w:rFonts w:ascii="Times New Roman" w:eastAsia="Calibri" w:hAnsi="Times New Roman" w:cs="Times New Roman"/>
          <w:b/>
          <w:bCs/>
        </w:rPr>
        <w:t>Old Town Trolley Tour</w:t>
      </w:r>
    </w:p>
    <w:p w14:paraId="1AD88478" w14:textId="77777777" w:rsidR="00CB2935" w:rsidRPr="00F30490" w:rsidRDefault="000D6D2B" w:rsidP="00CB2935">
      <w:pPr>
        <w:spacing w:after="0" w:line="240" w:lineRule="auto"/>
        <w:rPr>
          <w:rFonts w:ascii="Times New Roman" w:eastAsia="Calibri" w:hAnsi="Times New Roman" w:cs="Times New Roman"/>
          <w:color w:val="0000FF"/>
          <w:u w:val="single"/>
        </w:rPr>
      </w:pPr>
      <w:hyperlink r:id="rId39">
        <w:r w:rsidR="00CB2935" w:rsidRPr="00F30490">
          <w:rPr>
            <w:rFonts w:ascii="Times New Roman" w:eastAsia="Calibri" w:hAnsi="Times New Roman" w:cs="Times New Roman"/>
            <w:color w:val="0000FF"/>
            <w:u w:val="single"/>
          </w:rPr>
          <w:t>www.trolleytours.com/san-diego</w:t>
        </w:r>
      </w:hyperlink>
      <w:r w:rsidR="00CB2935" w:rsidRPr="00F30490">
        <w:rPr>
          <w:rFonts w:ascii="Times New Roman" w:eastAsia="Calibri" w:hAnsi="Times New Roman" w:cs="Times New Roman"/>
          <w:color w:val="0000FF"/>
          <w:u w:val="single"/>
        </w:rPr>
        <w:t xml:space="preserve"> </w:t>
      </w:r>
    </w:p>
    <w:p w14:paraId="7F5EA41D" w14:textId="77777777" w:rsidR="00CB2935" w:rsidRPr="00F30490" w:rsidRDefault="000D6D2B" w:rsidP="00CB2935">
      <w:pPr>
        <w:spacing w:after="0" w:line="240" w:lineRule="auto"/>
        <w:rPr>
          <w:rFonts w:ascii="Times New Roman" w:eastAsia="Calibri" w:hAnsi="Times New Roman" w:cs="Times New Roman"/>
        </w:rPr>
      </w:pPr>
      <w:hyperlink r:id="rId40">
        <w:r w:rsidR="00CB2935" w:rsidRPr="00F30490">
          <w:rPr>
            <w:rFonts w:ascii="Times New Roman" w:eastAsia="Calibri" w:hAnsi="Times New Roman" w:cs="Times New Roman"/>
            <w:color w:val="0000FF"/>
            <w:u w:val="single"/>
          </w:rPr>
          <w:t>www.oldtownsandiegoguide.com</w:t>
        </w:r>
      </w:hyperlink>
    </w:p>
    <w:p w14:paraId="6CCAF966" w14:textId="77777777" w:rsidR="00CB2935" w:rsidRPr="00F30490" w:rsidRDefault="00CB2935" w:rsidP="00CB2935">
      <w:pPr>
        <w:spacing w:after="0" w:line="240" w:lineRule="auto"/>
        <w:rPr>
          <w:rFonts w:ascii="Times New Roman" w:eastAsia="Calibri" w:hAnsi="Times New Roman" w:cs="Times New Roman"/>
        </w:rPr>
      </w:pPr>
      <w:r w:rsidRPr="00F30490">
        <w:rPr>
          <w:rFonts w:ascii="Times New Roman" w:eastAsia="Calibri" w:hAnsi="Times New Roman" w:cs="Times New Roman"/>
        </w:rPr>
        <w:t>Price: $44 for a 1-Day Adult Ticket</w:t>
      </w:r>
      <w:r w:rsidRPr="00F30490">
        <w:rPr>
          <w:rFonts w:ascii="Times New Roman" w:hAnsi="Times New Roman" w:cs="Times New Roman"/>
        </w:rPr>
        <w:t xml:space="preserve"> </w:t>
      </w:r>
      <w:r w:rsidRPr="00F30490">
        <w:rPr>
          <w:rFonts w:ascii="Times New Roman" w:eastAsia="Calibri" w:hAnsi="Times New Roman" w:cs="Times New Roman"/>
        </w:rPr>
        <w:t>(discounted when purchased on-line)</w:t>
      </w:r>
    </w:p>
    <w:p w14:paraId="41CEAA7A" w14:textId="77777777" w:rsidR="00CB2935" w:rsidRPr="00F30490" w:rsidRDefault="00CB2935" w:rsidP="00CB2935">
      <w:pPr>
        <w:spacing w:after="0" w:line="240" w:lineRule="auto"/>
        <w:rPr>
          <w:rFonts w:ascii="Times New Roman" w:eastAsia="Calibri" w:hAnsi="Times New Roman" w:cs="Times New Roman"/>
        </w:rPr>
      </w:pPr>
      <w:r w:rsidRPr="00F30490">
        <w:rPr>
          <w:rFonts w:ascii="Times New Roman" w:eastAsia="Calibri" w:hAnsi="Times New Roman" w:cs="Times New Roman"/>
        </w:rPr>
        <w:t>For 30 years, Old Town Trolley Tours has been providing sightseeing tours, highlighting the best San Diego attractions.</w:t>
      </w:r>
      <w:r w:rsidRPr="00F30490">
        <w:rPr>
          <w:rFonts w:ascii="Times New Roman" w:hAnsi="Times New Roman" w:cs="Times New Roman"/>
        </w:rPr>
        <w:t xml:space="preserve"> </w:t>
      </w:r>
      <w:r w:rsidRPr="00F30490">
        <w:rPr>
          <w:rFonts w:ascii="Times New Roman" w:eastAsia="Calibri" w:hAnsi="Times New Roman" w:cs="Times New Roman"/>
        </w:rPr>
        <w:t xml:space="preserve">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14:paraId="306EDDDE" w14:textId="77777777" w:rsidR="00CB2935" w:rsidRPr="00F30490" w:rsidRDefault="00CB2935" w:rsidP="00CB2935">
      <w:pPr>
        <w:spacing w:after="0" w:line="240" w:lineRule="auto"/>
        <w:rPr>
          <w:rFonts w:ascii="Times New Roman" w:eastAsia="Calibri" w:hAnsi="Times New Roman" w:cs="Times New Roman"/>
          <w:b/>
          <w:bCs/>
        </w:rPr>
      </w:pPr>
    </w:p>
    <w:p w14:paraId="2842556E" w14:textId="77777777" w:rsidR="00CB2935" w:rsidRPr="00F30490" w:rsidRDefault="00CB2935" w:rsidP="00CB2935">
      <w:pPr>
        <w:spacing w:after="0" w:line="240" w:lineRule="auto"/>
        <w:rPr>
          <w:rFonts w:ascii="Times New Roman" w:eastAsia="Calibri" w:hAnsi="Times New Roman" w:cs="Times New Roman"/>
        </w:rPr>
      </w:pPr>
      <w:r w:rsidRPr="00F30490">
        <w:rPr>
          <w:rFonts w:ascii="Times New Roman" w:eastAsia="Calibri" w:hAnsi="Times New Roman" w:cs="Times New Roman"/>
          <w:b/>
          <w:bCs/>
        </w:rPr>
        <w:t>USS Midway Museum</w:t>
      </w:r>
      <w:r w:rsidRPr="00F30490">
        <w:rPr>
          <w:rFonts w:ascii="Times New Roman" w:eastAsia="Calibri" w:hAnsi="Times New Roman" w:cs="Times New Roman"/>
        </w:rPr>
        <w:t xml:space="preserve"> </w:t>
      </w:r>
    </w:p>
    <w:p w14:paraId="13D43741" w14:textId="77777777" w:rsidR="00CB2935" w:rsidRPr="00F30490" w:rsidRDefault="000D6D2B" w:rsidP="00CB2935">
      <w:pPr>
        <w:spacing w:after="0" w:line="240" w:lineRule="auto"/>
        <w:ind w:left="2160" w:hanging="2160"/>
        <w:rPr>
          <w:rFonts w:ascii="Times New Roman" w:eastAsia="Calibri" w:hAnsi="Times New Roman" w:cs="Times New Roman"/>
          <w:color w:val="0000FF"/>
          <w:u w:val="single"/>
        </w:rPr>
      </w:pPr>
      <w:hyperlink r:id="rId41">
        <w:r w:rsidR="00CB2935" w:rsidRPr="00F30490">
          <w:rPr>
            <w:rFonts w:ascii="Times New Roman" w:eastAsia="Calibri" w:hAnsi="Times New Roman" w:cs="Times New Roman"/>
            <w:color w:val="0000FF"/>
            <w:u w:val="single"/>
          </w:rPr>
          <w:t>www.midway.org</w:t>
        </w:r>
      </w:hyperlink>
      <w:r w:rsidR="00CB2935" w:rsidRPr="00F30490">
        <w:rPr>
          <w:rFonts w:ascii="Times New Roman" w:eastAsia="Calibri" w:hAnsi="Times New Roman" w:cs="Times New Roman"/>
          <w:color w:val="0000FF"/>
          <w:u w:val="single"/>
        </w:rPr>
        <w:t xml:space="preserve"> </w:t>
      </w:r>
    </w:p>
    <w:p w14:paraId="4F58675E" w14:textId="77777777" w:rsidR="00CB2935" w:rsidRPr="00F30490" w:rsidRDefault="00CB2935" w:rsidP="00CB2935">
      <w:pPr>
        <w:spacing w:after="0" w:line="240" w:lineRule="auto"/>
        <w:rPr>
          <w:rFonts w:ascii="Times New Roman" w:eastAsia="Calibri" w:hAnsi="Times New Roman" w:cs="Times New Roman"/>
        </w:rPr>
      </w:pPr>
      <w:r w:rsidRPr="00F30490">
        <w:rPr>
          <w:rFonts w:ascii="Times New Roman" w:eastAsia="Calibri" w:hAnsi="Times New Roman" w:cs="Times New Roman"/>
        </w:rPr>
        <w:t xml:space="preserve">Price: $26 for one Adult General Admission Ticket ($1 discount when purchased on-line). </w:t>
      </w:r>
    </w:p>
    <w:p w14:paraId="0D82682E" w14:textId="77777777" w:rsidR="00CB2935" w:rsidRPr="00F30490" w:rsidRDefault="00CB2935" w:rsidP="00CB2935">
      <w:pPr>
        <w:spacing w:after="0" w:line="240" w:lineRule="auto"/>
        <w:rPr>
          <w:rFonts w:ascii="Times New Roman" w:eastAsia="Calibri" w:hAnsi="Times New Roman" w:cs="Times New Roman"/>
        </w:rPr>
      </w:pPr>
      <w:r w:rsidRPr="00F30490">
        <w:rPr>
          <w:rFonts w:ascii="Times New Roman" w:eastAsia="Calibri" w:hAnsi="Times New Roman" w:cs="Times New Roman"/>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w:t>
      </w:r>
      <w:r w:rsidRPr="00F30490">
        <w:rPr>
          <w:rFonts w:ascii="Times New Roman" w:hAnsi="Times New Roman" w:cs="Times New Roman"/>
        </w:rPr>
        <w:t xml:space="preserve"> </w:t>
      </w:r>
      <w:r w:rsidRPr="00F30490">
        <w:rPr>
          <w:rFonts w:ascii="Times New Roman" w:eastAsia="Calibri" w:hAnsi="Times New Roman" w:cs="Times New Roman"/>
        </w:rPr>
        <w:t xml:space="preserve">Operating Hours: 10am – 5pm (Last admission at 4pm). Accessibility: The museum is located downtown alongside Navy Pier. </w:t>
      </w:r>
    </w:p>
    <w:p w14:paraId="5EE356D2" w14:textId="77777777" w:rsidR="00CB2935" w:rsidRPr="00F30490" w:rsidRDefault="00CB2935" w:rsidP="00CB2935">
      <w:pPr>
        <w:spacing w:after="0" w:line="240" w:lineRule="auto"/>
        <w:rPr>
          <w:rFonts w:ascii="Times New Roman" w:eastAsia="Calibri" w:hAnsi="Times New Roman" w:cs="Times New Roman"/>
          <w:b/>
          <w:bCs/>
        </w:rPr>
      </w:pPr>
    </w:p>
    <w:p w14:paraId="52869346" w14:textId="77777777" w:rsidR="00CB2935" w:rsidRPr="00F30490" w:rsidRDefault="00CB2935" w:rsidP="00CB2935">
      <w:pPr>
        <w:spacing w:after="0" w:line="240" w:lineRule="auto"/>
        <w:rPr>
          <w:rFonts w:ascii="Times New Roman" w:eastAsia="Calibri" w:hAnsi="Times New Roman" w:cs="Times New Roman"/>
        </w:rPr>
      </w:pPr>
      <w:r w:rsidRPr="00F30490">
        <w:rPr>
          <w:rFonts w:ascii="Times New Roman" w:eastAsia="Calibri" w:hAnsi="Times New Roman" w:cs="Times New Roman"/>
          <w:b/>
          <w:bCs/>
        </w:rPr>
        <w:t>Balboa Park</w:t>
      </w:r>
    </w:p>
    <w:p w14:paraId="0FCCCE3B" w14:textId="77777777" w:rsidR="00CB2935" w:rsidRPr="00F30490" w:rsidRDefault="000D6D2B" w:rsidP="00CB2935">
      <w:pPr>
        <w:spacing w:after="0" w:line="240" w:lineRule="auto"/>
        <w:rPr>
          <w:rFonts w:ascii="Times New Roman" w:eastAsia="Calibri" w:hAnsi="Times New Roman" w:cs="Times New Roman"/>
        </w:rPr>
      </w:pPr>
      <w:hyperlink r:id="rId42">
        <w:r w:rsidR="00CB2935" w:rsidRPr="00F30490">
          <w:rPr>
            <w:rFonts w:ascii="Times New Roman" w:eastAsia="Calibri" w:hAnsi="Times New Roman" w:cs="Times New Roman"/>
            <w:color w:val="0000FF"/>
            <w:u w:val="single"/>
          </w:rPr>
          <w:t>www.balboapark.org</w:t>
        </w:r>
      </w:hyperlink>
      <w:r w:rsidR="00CB2935" w:rsidRPr="00F30490">
        <w:rPr>
          <w:rFonts w:ascii="Times New Roman" w:eastAsia="Calibri" w:hAnsi="Times New Roman" w:cs="Times New Roman"/>
          <w:color w:val="0000FF"/>
          <w:u w:val="single"/>
        </w:rPr>
        <w:t xml:space="preserve"> </w:t>
      </w:r>
    </w:p>
    <w:p w14:paraId="3F107331" w14:textId="77777777" w:rsidR="00CB2935" w:rsidRPr="00F30490" w:rsidRDefault="00CB2935" w:rsidP="00CB2935">
      <w:pPr>
        <w:spacing w:after="0" w:line="240" w:lineRule="auto"/>
        <w:rPr>
          <w:rFonts w:ascii="Times New Roman" w:eastAsia="Calibri" w:hAnsi="Times New Roman" w:cs="Times New Roman"/>
        </w:rPr>
      </w:pPr>
      <w:r w:rsidRPr="00F30490">
        <w:rPr>
          <w:rFonts w:ascii="Times New Roman" w:eastAsia="Calibri" w:hAnsi="Times New Roman" w:cs="Times New Roman"/>
        </w:rPr>
        <w:t>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14:paraId="751FFCC2" w14:textId="77777777" w:rsidR="00CB2935" w:rsidRPr="00F30490" w:rsidRDefault="00CB2935" w:rsidP="00CB2935">
      <w:pPr>
        <w:spacing w:after="0" w:line="240" w:lineRule="auto"/>
        <w:rPr>
          <w:rFonts w:ascii="Times New Roman" w:eastAsia="Calibri" w:hAnsi="Times New Roman" w:cs="Times New Roman"/>
          <w:b/>
          <w:bCs/>
        </w:rPr>
      </w:pPr>
    </w:p>
    <w:p w14:paraId="67309623" w14:textId="77777777" w:rsidR="00CB2935" w:rsidRPr="00F30490" w:rsidRDefault="00CB2935" w:rsidP="00CB2935">
      <w:pPr>
        <w:spacing w:after="0" w:line="240" w:lineRule="auto"/>
        <w:rPr>
          <w:rFonts w:ascii="Times New Roman" w:eastAsia="Calibri" w:hAnsi="Times New Roman" w:cs="Times New Roman"/>
        </w:rPr>
      </w:pPr>
      <w:r w:rsidRPr="00F30490">
        <w:rPr>
          <w:rFonts w:ascii="Times New Roman" w:eastAsia="Calibri" w:hAnsi="Times New Roman" w:cs="Times New Roman"/>
          <w:b/>
          <w:bCs/>
        </w:rPr>
        <w:t>Coronado</w:t>
      </w:r>
    </w:p>
    <w:p w14:paraId="4DFC99B3" w14:textId="77777777" w:rsidR="00CB2935" w:rsidRPr="00F30490" w:rsidRDefault="000D6D2B" w:rsidP="00CB2935">
      <w:pPr>
        <w:spacing w:after="0" w:line="240" w:lineRule="auto"/>
        <w:rPr>
          <w:rFonts w:ascii="Times New Roman" w:eastAsia="Calibri" w:hAnsi="Times New Roman" w:cs="Times New Roman"/>
        </w:rPr>
      </w:pPr>
      <w:hyperlink r:id="rId43" w:history="1">
        <w:r w:rsidR="00CB2935" w:rsidRPr="00F30490">
          <w:rPr>
            <w:rFonts w:ascii="Times New Roman" w:eastAsia="Calibri" w:hAnsi="Times New Roman" w:cs="Times New Roman"/>
            <w:color w:val="0563C1" w:themeColor="hyperlink"/>
            <w:u w:val="single"/>
          </w:rPr>
          <w:t>http://coronadovisitorcenter.com</w:t>
        </w:r>
      </w:hyperlink>
      <w:r w:rsidR="00CB2935" w:rsidRPr="00F30490">
        <w:rPr>
          <w:rFonts w:ascii="Times New Roman" w:eastAsia="Calibri" w:hAnsi="Times New Roman" w:cs="Times New Roman"/>
        </w:rPr>
        <w:t xml:space="preserve"> </w:t>
      </w:r>
    </w:p>
    <w:p w14:paraId="6EA151D3" w14:textId="77777777" w:rsidR="00CB2935" w:rsidRPr="00F30490" w:rsidRDefault="000D6D2B" w:rsidP="00CB2935">
      <w:pPr>
        <w:spacing w:after="0" w:line="240" w:lineRule="auto"/>
        <w:rPr>
          <w:rFonts w:ascii="Times New Roman" w:eastAsia="Calibri" w:hAnsi="Times New Roman" w:cs="Times New Roman"/>
        </w:rPr>
      </w:pPr>
      <w:hyperlink r:id="rId44" w:history="1">
        <w:r w:rsidR="00CB2935" w:rsidRPr="00F30490">
          <w:rPr>
            <w:rFonts w:ascii="Times New Roman" w:eastAsia="Calibri" w:hAnsi="Times New Roman" w:cs="Times New Roman"/>
            <w:color w:val="0563C1" w:themeColor="hyperlink"/>
            <w:u w:val="single"/>
          </w:rPr>
          <w:t>https://www.sandiego.org/explore/things-to-do/beaches-bays/coronado.aspx</w:t>
        </w:r>
      </w:hyperlink>
      <w:r w:rsidR="00CB2935" w:rsidRPr="00F30490">
        <w:rPr>
          <w:rFonts w:ascii="Times New Roman" w:eastAsia="Calibri" w:hAnsi="Times New Roman" w:cs="Times New Roman"/>
        </w:rPr>
        <w:t xml:space="preserve"> </w:t>
      </w:r>
    </w:p>
    <w:p w14:paraId="3DCCF7C6" w14:textId="77777777" w:rsidR="00CB2935" w:rsidRPr="00F30490" w:rsidRDefault="00CB2935" w:rsidP="00CB2935">
      <w:pPr>
        <w:spacing w:after="0" w:line="240" w:lineRule="auto"/>
        <w:rPr>
          <w:rFonts w:ascii="Times New Roman" w:eastAsia="Calibri" w:hAnsi="Times New Roman" w:cs="Times New Roman"/>
        </w:rPr>
      </w:pPr>
      <w:r w:rsidRPr="00F30490">
        <w:rPr>
          <w:rFonts w:ascii="Times New Roman" w:eastAsia="Calibri" w:hAnsi="Times New Roman" w:cs="Times New Roman"/>
        </w:rPr>
        <w:t>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w:t>
      </w:r>
      <w:r w:rsidRPr="00F30490">
        <w:rPr>
          <w:rFonts w:ascii="Times New Roman" w:hAnsi="Times New Roman" w:cs="Times New Roman"/>
        </w:rPr>
        <w:t xml:space="preserve"> </w:t>
      </w:r>
      <w:r w:rsidRPr="00F30490">
        <w:rPr>
          <w:rFonts w:ascii="Times New Roman" w:eastAsia="Calibri" w:hAnsi="Times New Roman" w:cs="Times New Roman"/>
        </w:rPr>
        <w:t>Coronado is a 15-20-minute drive from downtown.</w:t>
      </w:r>
    </w:p>
    <w:p w14:paraId="7B4A44F6" w14:textId="77777777" w:rsidR="00CB2935" w:rsidRPr="00F30490" w:rsidRDefault="00CB2935" w:rsidP="00CB2935">
      <w:pPr>
        <w:spacing w:after="0" w:line="240" w:lineRule="auto"/>
        <w:rPr>
          <w:rFonts w:ascii="Times New Roman" w:eastAsia="Calibri" w:hAnsi="Times New Roman" w:cs="Times New Roman"/>
          <w:b/>
          <w:bCs/>
        </w:rPr>
      </w:pPr>
    </w:p>
    <w:p w14:paraId="6B448FFE" w14:textId="77777777" w:rsidR="00CB2935" w:rsidRPr="00F30490" w:rsidRDefault="00CB2935" w:rsidP="00CB2935">
      <w:pPr>
        <w:spacing w:after="0" w:line="240" w:lineRule="auto"/>
        <w:rPr>
          <w:rFonts w:ascii="Times New Roman" w:eastAsia="Calibri" w:hAnsi="Times New Roman" w:cs="Times New Roman"/>
        </w:rPr>
      </w:pPr>
      <w:r w:rsidRPr="00F30490">
        <w:rPr>
          <w:rFonts w:ascii="Times New Roman" w:eastAsia="Calibri" w:hAnsi="Times New Roman" w:cs="Times New Roman"/>
          <w:b/>
          <w:bCs/>
        </w:rPr>
        <w:t>SeaWorld San Diego</w:t>
      </w:r>
    </w:p>
    <w:p w14:paraId="40550294" w14:textId="77777777" w:rsidR="00CB2935" w:rsidRPr="00F30490" w:rsidRDefault="000D6D2B" w:rsidP="00CB2935">
      <w:pPr>
        <w:spacing w:after="0" w:line="240" w:lineRule="auto"/>
        <w:rPr>
          <w:rFonts w:ascii="Times New Roman" w:eastAsia="Calibri" w:hAnsi="Times New Roman" w:cs="Times New Roman"/>
        </w:rPr>
      </w:pPr>
      <w:hyperlink r:id="rId45">
        <w:r w:rsidR="00CB2935" w:rsidRPr="00F30490">
          <w:rPr>
            <w:rFonts w:ascii="Times New Roman" w:eastAsia="Calibri" w:hAnsi="Times New Roman" w:cs="Times New Roman"/>
            <w:color w:val="0000FF"/>
            <w:u w:val="single"/>
          </w:rPr>
          <w:t>www.seaworldparks.com/en/seaworld-sandiego</w:t>
        </w:r>
      </w:hyperlink>
      <w:r w:rsidR="00CB2935" w:rsidRPr="00F30490">
        <w:rPr>
          <w:rFonts w:ascii="Times New Roman" w:eastAsia="Calibri" w:hAnsi="Times New Roman" w:cs="Times New Roman"/>
          <w:color w:val="0000FF"/>
          <w:u w:val="single"/>
        </w:rPr>
        <w:t xml:space="preserve">  </w:t>
      </w:r>
    </w:p>
    <w:p w14:paraId="1850B29F" w14:textId="0EA464AB" w:rsidR="00CB2935" w:rsidRPr="00F30490" w:rsidRDefault="00CB2935" w:rsidP="00CB2935">
      <w:pPr>
        <w:spacing w:after="0" w:line="240" w:lineRule="auto"/>
        <w:rPr>
          <w:rFonts w:ascii="Times New Roman" w:eastAsia="Calibri" w:hAnsi="Times New Roman" w:cs="Times New Roman"/>
        </w:rPr>
      </w:pPr>
      <w:r w:rsidRPr="00F30490">
        <w:rPr>
          <w:rFonts w:ascii="Times New Roman" w:eastAsia="Calibri" w:hAnsi="Times New Roman" w:cs="Times New Roman"/>
        </w:rPr>
        <w:t>Price: $99.99 for one Adult Ticket (discounted when purchased on-line)</w:t>
      </w:r>
    </w:p>
    <w:p w14:paraId="53B6BF46" w14:textId="5CB937B8" w:rsidR="00CB2935" w:rsidRPr="00F30490" w:rsidRDefault="00CB2935" w:rsidP="00CB2935">
      <w:pPr>
        <w:spacing w:after="0" w:line="240" w:lineRule="auto"/>
        <w:rPr>
          <w:rFonts w:ascii="Times New Roman" w:eastAsia="Calibri" w:hAnsi="Times New Roman" w:cs="Times New Roman"/>
        </w:rPr>
      </w:pPr>
      <w:r w:rsidRPr="00F30490">
        <w:rPr>
          <w:rFonts w:ascii="Times New Roman" w:eastAsia="Calibri" w:hAnsi="Times New Roman" w:cs="Times New Roman"/>
        </w:rPr>
        <w:t>Accessibility: A 15-20-minute drive from downtown San Diego.</w:t>
      </w:r>
    </w:p>
    <w:p w14:paraId="083B1FD0" w14:textId="46C67551" w:rsidR="00927EDA" w:rsidRPr="00F30490" w:rsidRDefault="00CB2935" w:rsidP="00CB2935">
      <w:pPr>
        <w:spacing w:after="0" w:line="240" w:lineRule="auto"/>
        <w:rPr>
          <w:rFonts w:ascii="Times New Roman" w:eastAsia="Calibri" w:hAnsi="Times New Roman" w:cs="Times New Roman"/>
        </w:rPr>
      </w:pPr>
      <w:r w:rsidRPr="00F30490">
        <w:rPr>
          <w:rFonts w:ascii="Times New Roman" w:eastAsia="Calibri" w:hAnsi="Times New Roman" w:cs="Times New Roman"/>
        </w:rPr>
        <w:t xml:space="preserve">Come celebrate the wonders of the sea at SeaWorld San Diego. Experience the Orca Encounter, Dolphin Days, and Sea Lions Live shows and thrilling rides like Electric Eel, Manta, and Journey </w:t>
      </w:r>
      <w:proofErr w:type="gramStart"/>
      <w:r w:rsidRPr="00F30490">
        <w:rPr>
          <w:rFonts w:ascii="Times New Roman" w:eastAsia="Calibri" w:hAnsi="Times New Roman" w:cs="Times New Roman"/>
        </w:rPr>
        <w:t>To</w:t>
      </w:r>
      <w:proofErr w:type="gramEnd"/>
      <w:r w:rsidRPr="00F30490">
        <w:rPr>
          <w:rFonts w:ascii="Times New Roman" w:eastAsia="Calibri" w:hAnsi="Times New Roman" w:cs="Times New Roman"/>
        </w:rPr>
        <w:t xml:space="preserve"> Atlantis. Feed and touch dolphins and get up-close to beluga whales, polar bears, sharks and penguins. Enjoy fascinating aquariums and exotic birds from around the world. Hours vary by season. </w:t>
      </w:r>
    </w:p>
    <w:sectPr w:rsidR="00927EDA" w:rsidRPr="00F304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321413"/>
    <w:multiLevelType w:val="multilevel"/>
    <w:tmpl w:val="A7ECA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E8299E"/>
    <w:multiLevelType w:val="hybridMultilevel"/>
    <w:tmpl w:val="814CE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D62D0D"/>
    <w:multiLevelType w:val="hybridMultilevel"/>
    <w:tmpl w:val="ED2E9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15F"/>
    <w:rsid w:val="0001152B"/>
    <w:rsid w:val="00086483"/>
    <w:rsid w:val="000B4A61"/>
    <w:rsid w:val="000D6D2B"/>
    <w:rsid w:val="001158CA"/>
    <w:rsid w:val="00123703"/>
    <w:rsid w:val="001402DC"/>
    <w:rsid w:val="00161C69"/>
    <w:rsid w:val="001767C7"/>
    <w:rsid w:val="00182B49"/>
    <w:rsid w:val="00194884"/>
    <w:rsid w:val="00213946"/>
    <w:rsid w:val="002269ED"/>
    <w:rsid w:val="002526BE"/>
    <w:rsid w:val="002574E8"/>
    <w:rsid w:val="002578BA"/>
    <w:rsid w:val="00275261"/>
    <w:rsid w:val="00293B10"/>
    <w:rsid w:val="002F01E7"/>
    <w:rsid w:val="003318BF"/>
    <w:rsid w:val="00335D09"/>
    <w:rsid w:val="00371F51"/>
    <w:rsid w:val="0038267C"/>
    <w:rsid w:val="0039100D"/>
    <w:rsid w:val="003C6D16"/>
    <w:rsid w:val="003D3A1A"/>
    <w:rsid w:val="003D4685"/>
    <w:rsid w:val="004008B8"/>
    <w:rsid w:val="004129C5"/>
    <w:rsid w:val="00412A81"/>
    <w:rsid w:val="00412CF6"/>
    <w:rsid w:val="004249B0"/>
    <w:rsid w:val="00430889"/>
    <w:rsid w:val="00445935"/>
    <w:rsid w:val="004600E3"/>
    <w:rsid w:val="00466958"/>
    <w:rsid w:val="0049350B"/>
    <w:rsid w:val="004C2083"/>
    <w:rsid w:val="004D0B22"/>
    <w:rsid w:val="005648AE"/>
    <w:rsid w:val="00591373"/>
    <w:rsid w:val="005A3315"/>
    <w:rsid w:val="005A7EFE"/>
    <w:rsid w:val="005B3857"/>
    <w:rsid w:val="005C7CF5"/>
    <w:rsid w:val="005D2534"/>
    <w:rsid w:val="00613FF4"/>
    <w:rsid w:val="00645529"/>
    <w:rsid w:val="00655E52"/>
    <w:rsid w:val="00670AE1"/>
    <w:rsid w:val="0067471D"/>
    <w:rsid w:val="00675FE6"/>
    <w:rsid w:val="006956FD"/>
    <w:rsid w:val="006A4DE0"/>
    <w:rsid w:val="006B0A7C"/>
    <w:rsid w:val="006E07BE"/>
    <w:rsid w:val="006F7DEF"/>
    <w:rsid w:val="00712A94"/>
    <w:rsid w:val="00724994"/>
    <w:rsid w:val="00761055"/>
    <w:rsid w:val="00767544"/>
    <w:rsid w:val="007838FD"/>
    <w:rsid w:val="00793C1B"/>
    <w:rsid w:val="00794594"/>
    <w:rsid w:val="007A3FCD"/>
    <w:rsid w:val="007C7CFD"/>
    <w:rsid w:val="0080097D"/>
    <w:rsid w:val="00811A89"/>
    <w:rsid w:val="00814704"/>
    <w:rsid w:val="008445C4"/>
    <w:rsid w:val="00865BBE"/>
    <w:rsid w:val="00874420"/>
    <w:rsid w:val="00881ABB"/>
    <w:rsid w:val="00886C9A"/>
    <w:rsid w:val="00892444"/>
    <w:rsid w:val="008A7112"/>
    <w:rsid w:val="008B0E63"/>
    <w:rsid w:val="008E319D"/>
    <w:rsid w:val="00927EDA"/>
    <w:rsid w:val="009412EA"/>
    <w:rsid w:val="00945205"/>
    <w:rsid w:val="00956D46"/>
    <w:rsid w:val="00964FF8"/>
    <w:rsid w:val="00967E03"/>
    <w:rsid w:val="009B01D8"/>
    <w:rsid w:val="009B296A"/>
    <w:rsid w:val="009B2F39"/>
    <w:rsid w:val="009B408E"/>
    <w:rsid w:val="009C27A8"/>
    <w:rsid w:val="009C2F38"/>
    <w:rsid w:val="009C376C"/>
    <w:rsid w:val="009F418A"/>
    <w:rsid w:val="00A27FE9"/>
    <w:rsid w:val="00A3012E"/>
    <w:rsid w:val="00A5079E"/>
    <w:rsid w:val="00A53E05"/>
    <w:rsid w:val="00A66CDE"/>
    <w:rsid w:val="00A67BE1"/>
    <w:rsid w:val="00A77ABC"/>
    <w:rsid w:val="00A810CB"/>
    <w:rsid w:val="00AB2B76"/>
    <w:rsid w:val="00AB376C"/>
    <w:rsid w:val="00AD4A5A"/>
    <w:rsid w:val="00AE3FEE"/>
    <w:rsid w:val="00AE44BA"/>
    <w:rsid w:val="00AF315F"/>
    <w:rsid w:val="00B0090F"/>
    <w:rsid w:val="00B03F32"/>
    <w:rsid w:val="00B10506"/>
    <w:rsid w:val="00B55E12"/>
    <w:rsid w:val="00B640A6"/>
    <w:rsid w:val="00B6635B"/>
    <w:rsid w:val="00B87F9C"/>
    <w:rsid w:val="00B90A75"/>
    <w:rsid w:val="00BE090A"/>
    <w:rsid w:val="00C02660"/>
    <w:rsid w:val="00C104FE"/>
    <w:rsid w:val="00C127E8"/>
    <w:rsid w:val="00C34D5F"/>
    <w:rsid w:val="00C36DE3"/>
    <w:rsid w:val="00C37692"/>
    <w:rsid w:val="00C46B2D"/>
    <w:rsid w:val="00C522C7"/>
    <w:rsid w:val="00C67F69"/>
    <w:rsid w:val="00C84299"/>
    <w:rsid w:val="00C84501"/>
    <w:rsid w:val="00C90BC8"/>
    <w:rsid w:val="00CA7113"/>
    <w:rsid w:val="00CB1CB3"/>
    <w:rsid w:val="00CB2935"/>
    <w:rsid w:val="00CC2367"/>
    <w:rsid w:val="00CE675F"/>
    <w:rsid w:val="00CF7993"/>
    <w:rsid w:val="00D0406E"/>
    <w:rsid w:val="00D30F8D"/>
    <w:rsid w:val="00D6036B"/>
    <w:rsid w:val="00D774E5"/>
    <w:rsid w:val="00D97C1A"/>
    <w:rsid w:val="00D97D78"/>
    <w:rsid w:val="00DD1583"/>
    <w:rsid w:val="00DD37B1"/>
    <w:rsid w:val="00DD54A3"/>
    <w:rsid w:val="00DF1358"/>
    <w:rsid w:val="00E34840"/>
    <w:rsid w:val="00E40718"/>
    <w:rsid w:val="00E42AAF"/>
    <w:rsid w:val="00E52ADF"/>
    <w:rsid w:val="00E763F2"/>
    <w:rsid w:val="00EB0E6E"/>
    <w:rsid w:val="00EC0B18"/>
    <w:rsid w:val="00ED5631"/>
    <w:rsid w:val="00EF7582"/>
    <w:rsid w:val="00F04144"/>
    <w:rsid w:val="00F13B39"/>
    <w:rsid w:val="00F234BB"/>
    <w:rsid w:val="00F30490"/>
    <w:rsid w:val="00F565CC"/>
    <w:rsid w:val="00FA53E7"/>
    <w:rsid w:val="00FA58C2"/>
    <w:rsid w:val="00FB166E"/>
    <w:rsid w:val="00FC1EA1"/>
    <w:rsid w:val="00FC50E7"/>
    <w:rsid w:val="1536B922"/>
    <w:rsid w:val="249349EC"/>
    <w:rsid w:val="59EC08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A81B"/>
  <w15:chartTrackingRefBased/>
  <w15:docId w15:val="{AC0964A4-BB3F-6142-8166-9105F044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7F9C"/>
  </w:style>
  <w:style w:type="paragraph" w:styleId="Heading1">
    <w:name w:val="heading 1"/>
    <w:basedOn w:val="Normal"/>
    <w:next w:val="Normal"/>
    <w:link w:val="Heading1Char"/>
    <w:uiPriority w:val="9"/>
    <w:qFormat/>
    <w:rsid w:val="002574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97C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0090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EF7582"/>
    <w:rPr>
      <w:color w:val="954F72" w:themeColor="followedHyperlink"/>
      <w:u w:val="single"/>
    </w:rPr>
  </w:style>
  <w:style w:type="character" w:customStyle="1" w:styleId="apple-converted-space">
    <w:name w:val="apple-converted-space"/>
    <w:basedOn w:val="DefaultParagraphFont"/>
    <w:rsid w:val="00967E03"/>
  </w:style>
  <w:style w:type="character" w:customStyle="1" w:styleId="normaltextrun">
    <w:name w:val="normaltextrun"/>
    <w:basedOn w:val="DefaultParagraphFont"/>
    <w:rsid w:val="00AB2B76"/>
  </w:style>
  <w:style w:type="character" w:customStyle="1" w:styleId="UnresolvedMention">
    <w:name w:val="Unresolved Mention"/>
    <w:basedOn w:val="DefaultParagraphFont"/>
    <w:uiPriority w:val="99"/>
    <w:semiHidden/>
    <w:unhideWhenUsed/>
    <w:rsid w:val="00D97D78"/>
    <w:rPr>
      <w:color w:val="605E5C"/>
      <w:shd w:val="clear" w:color="auto" w:fill="E1DFDD"/>
    </w:rPr>
  </w:style>
  <w:style w:type="paragraph" w:customStyle="1" w:styleId="Corps">
    <w:name w:val="Corps"/>
    <w:rsid w:val="00F234BB"/>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paragraph" w:styleId="NormalWeb">
    <w:name w:val="Normal (Web)"/>
    <w:basedOn w:val="Normal"/>
    <w:uiPriority w:val="99"/>
    <w:unhideWhenUsed/>
    <w:rsid w:val="00335D09"/>
    <w:pPr>
      <w:spacing w:after="200" w:line="276" w:lineRule="auto"/>
    </w:pPr>
    <w:rPr>
      <w:rFonts w:ascii="Times New Roman" w:eastAsiaTheme="minorHAnsi" w:hAnsi="Times New Roman" w:cs="Times New Roman"/>
      <w:sz w:val="24"/>
      <w:szCs w:val="24"/>
    </w:rPr>
  </w:style>
  <w:style w:type="paragraph" w:customStyle="1" w:styleId="Enum2">
    <w:name w:val="Enum2"/>
    <w:basedOn w:val="Normal"/>
    <w:link w:val="Enum2Char"/>
    <w:rsid w:val="003C6D16"/>
    <w:pPr>
      <w:tabs>
        <w:tab w:val="left" w:pos="2160"/>
      </w:tabs>
      <w:spacing w:after="0" w:line="240" w:lineRule="auto"/>
      <w:ind w:left="2160" w:hanging="2160"/>
    </w:pPr>
    <w:rPr>
      <w:rFonts w:ascii="Times New Roman" w:eastAsia="Times New Roman" w:hAnsi="Times New Roman" w:cs="Times New Roman"/>
      <w:sz w:val="24"/>
      <w:szCs w:val="20"/>
    </w:rPr>
  </w:style>
  <w:style w:type="character" w:customStyle="1" w:styleId="Enum2Char">
    <w:name w:val="Enum2 Char"/>
    <w:basedOn w:val="DefaultParagraphFont"/>
    <w:link w:val="Enum2"/>
    <w:locked/>
    <w:rsid w:val="003C6D16"/>
    <w:rPr>
      <w:rFonts w:ascii="Times New Roman" w:eastAsia="Times New Roman" w:hAnsi="Times New Roman" w:cs="Times New Roman"/>
      <w:sz w:val="24"/>
      <w:szCs w:val="20"/>
    </w:rPr>
  </w:style>
  <w:style w:type="paragraph" w:styleId="ListParagraph">
    <w:name w:val="List Paragraph"/>
    <w:basedOn w:val="Normal"/>
    <w:uiPriority w:val="34"/>
    <w:qFormat/>
    <w:rsid w:val="00964FF8"/>
    <w:pPr>
      <w:ind w:left="720"/>
      <w:contextualSpacing/>
    </w:pPr>
  </w:style>
  <w:style w:type="paragraph" w:customStyle="1" w:styleId="Body">
    <w:name w:val="Body"/>
    <w:rsid w:val="00964FF8"/>
    <w:pPr>
      <w:spacing w:after="200" w:line="276" w:lineRule="auto"/>
    </w:pPr>
    <w:rPr>
      <w:rFonts w:ascii="Calibri" w:eastAsia="Calibri" w:hAnsi="Calibri" w:cs="Calibri"/>
      <w:color w:val="000000"/>
      <w:u w:color="000000"/>
    </w:rPr>
  </w:style>
  <w:style w:type="character" w:customStyle="1" w:styleId="Hyperlink0">
    <w:name w:val="Hyperlink.0"/>
    <w:basedOn w:val="Hyperlink"/>
    <w:rsid w:val="00964FF8"/>
    <w:rPr>
      <w:color w:val="0000FF"/>
      <w:u w:val="single" w:color="0000FF"/>
    </w:rPr>
  </w:style>
  <w:style w:type="character" w:customStyle="1" w:styleId="Heading1Char">
    <w:name w:val="Heading 1 Char"/>
    <w:basedOn w:val="DefaultParagraphFont"/>
    <w:link w:val="Heading1"/>
    <w:uiPriority w:val="9"/>
    <w:rsid w:val="002574E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97C1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0090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92874">
      <w:bodyDiv w:val="1"/>
      <w:marLeft w:val="0"/>
      <w:marRight w:val="0"/>
      <w:marTop w:val="0"/>
      <w:marBottom w:val="0"/>
      <w:divBdr>
        <w:top w:val="none" w:sz="0" w:space="0" w:color="auto"/>
        <w:left w:val="none" w:sz="0" w:space="0" w:color="auto"/>
        <w:bottom w:val="none" w:sz="0" w:space="0" w:color="auto"/>
        <w:right w:val="none" w:sz="0" w:space="0" w:color="auto"/>
      </w:divBdr>
      <w:divsChild>
        <w:div w:id="1427115279">
          <w:marLeft w:val="468"/>
          <w:marRight w:val="0"/>
          <w:marTop w:val="0"/>
          <w:marBottom w:val="0"/>
          <w:divBdr>
            <w:top w:val="none" w:sz="0" w:space="0" w:color="auto"/>
            <w:left w:val="none" w:sz="0" w:space="0" w:color="auto"/>
            <w:bottom w:val="none" w:sz="0" w:space="0" w:color="auto"/>
            <w:right w:val="none" w:sz="0" w:space="0" w:color="auto"/>
          </w:divBdr>
        </w:div>
      </w:divsChild>
    </w:div>
    <w:div w:id="179441471">
      <w:bodyDiv w:val="1"/>
      <w:marLeft w:val="0"/>
      <w:marRight w:val="0"/>
      <w:marTop w:val="0"/>
      <w:marBottom w:val="0"/>
      <w:divBdr>
        <w:top w:val="none" w:sz="0" w:space="0" w:color="auto"/>
        <w:left w:val="none" w:sz="0" w:space="0" w:color="auto"/>
        <w:bottom w:val="none" w:sz="0" w:space="0" w:color="auto"/>
        <w:right w:val="none" w:sz="0" w:space="0" w:color="auto"/>
      </w:divBdr>
    </w:div>
    <w:div w:id="457457470">
      <w:bodyDiv w:val="1"/>
      <w:marLeft w:val="0"/>
      <w:marRight w:val="0"/>
      <w:marTop w:val="0"/>
      <w:marBottom w:val="0"/>
      <w:divBdr>
        <w:top w:val="none" w:sz="0" w:space="0" w:color="auto"/>
        <w:left w:val="none" w:sz="0" w:space="0" w:color="auto"/>
        <w:bottom w:val="none" w:sz="0" w:space="0" w:color="auto"/>
        <w:right w:val="none" w:sz="0" w:space="0" w:color="auto"/>
      </w:divBdr>
    </w:div>
    <w:div w:id="510025621">
      <w:bodyDiv w:val="1"/>
      <w:marLeft w:val="0"/>
      <w:marRight w:val="0"/>
      <w:marTop w:val="0"/>
      <w:marBottom w:val="0"/>
      <w:divBdr>
        <w:top w:val="none" w:sz="0" w:space="0" w:color="auto"/>
        <w:left w:val="none" w:sz="0" w:space="0" w:color="auto"/>
        <w:bottom w:val="none" w:sz="0" w:space="0" w:color="auto"/>
        <w:right w:val="none" w:sz="0" w:space="0" w:color="auto"/>
      </w:divBdr>
      <w:divsChild>
        <w:div w:id="449125199">
          <w:marLeft w:val="0"/>
          <w:marRight w:val="0"/>
          <w:marTop w:val="0"/>
          <w:marBottom w:val="0"/>
          <w:divBdr>
            <w:top w:val="none" w:sz="0" w:space="0" w:color="auto"/>
            <w:left w:val="none" w:sz="0" w:space="0" w:color="auto"/>
            <w:bottom w:val="none" w:sz="0" w:space="0" w:color="auto"/>
            <w:right w:val="none" w:sz="0" w:space="0" w:color="auto"/>
          </w:divBdr>
          <w:divsChild>
            <w:div w:id="1547327938">
              <w:marLeft w:val="0"/>
              <w:marRight w:val="0"/>
              <w:marTop w:val="0"/>
              <w:marBottom w:val="0"/>
              <w:divBdr>
                <w:top w:val="none" w:sz="0" w:space="0" w:color="auto"/>
                <w:left w:val="none" w:sz="0" w:space="0" w:color="auto"/>
                <w:bottom w:val="none" w:sz="0" w:space="0" w:color="auto"/>
                <w:right w:val="none" w:sz="0" w:space="0" w:color="auto"/>
              </w:divBdr>
            </w:div>
          </w:divsChild>
        </w:div>
        <w:div w:id="125053205">
          <w:marLeft w:val="0"/>
          <w:marRight w:val="0"/>
          <w:marTop w:val="0"/>
          <w:marBottom w:val="0"/>
          <w:divBdr>
            <w:top w:val="none" w:sz="0" w:space="0" w:color="auto"/>
            <w:left w:val="none" w:sz="0" w:space="0" w:color="auto"/>
            <w:bottom w:val="none" w:sz="0" w:space="0" w:color="auto"/>
            <w:right w:val="none" w:sz="0" w:space="0" w:color="auto"/>
          </w:divBdr>
          <w:divsChild>
            <w:div w:id="80951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70182">
      <w:bodyDiv w:val="1"/>
      <w:marLeft w:val="0"/>
      <w:marRight w:val="0"/>
      <w:marTop w:val="0"/>
      <w:marBottom w:val="0"/>
      <w:divBdr>
        <w:top w:val="none" w:sz="0" w:space="0" w:color="auto"/>
        <w:left w:val="none" w:sz="0" w:space="0" w:color="auto"/>
        <w:bottom w:val="none" w:sz="0" w:space="0" w:color="auto"/>
        <w:right w:val="none" w:sz="0" w:space="0" w:color="auto"/>
      </w:divBdr>
    </w:div>
    <w:div w:id="620459711">
      <w:bodyDiv w:val="1"/>
      <w:marLeft w:val="0"/>
      <w:marRight w:val="0"/>
      <w:marTop w:val="0"/>
      <w:marBottom w:val="0"/>
      <w:divBdr>
        <w:top w:val="none" w:sz="0" w:space="0" w:color="auto"/>
        <w:left w:val="none" w:sz="0" w:space="0" w:color="auto"/>
        <w:bottom w:val="none" w:sz="0" w:space="0" w:color="auto"/>
        <w:right w:val="none" w:sz="0" w:space="0" w:color="auto"/>
      </w:divBdr>
    </w:div>
    <w:div w:id="763185150">
      <w:bodyDiv w:val="1"/>
      <w:marLeft w:val="0"/>
      <w:marRight w:val="0"/>
      <w:marTop w:val="0"/>
      <w:marBottom w:val="0"/>
      <w:divBdr>
        <w:top w:val="none" w:sz="0" w:space="0" w:color="auto"/>
        <w:left w:val="none" w:sz="0" w:space="0" w:color="auto"/>
        <w:bottom w:val="none" w:sz="0" w:space="0" w:color="auto"/>
        <w:right w:val="none" w:sz="0" w:space="0" w:color="auto"/>
      </w:divBdr>
    </w:div>
    <w:div w:id="780495636">
      <w:bodyDiv w:val="1"/>
      <w:marLeft w:val="0"/>
      <w:marRight w:val="0"/>
      <w:marTop w:val="0"/>
      <w:marBottom w:val="0"/>
      <w:divBdr>
        <w:top w:val="none" w:sz="0" w:space="0" w:color="auto"/>
        <w:left w:val="none" w:sz="0" w:space="0" w:color="auto"/>
        <w:bottom w:val="none" w:sz="0" w:space="0" w:color="auto"/>
        <w:right w:val="none" w:sz="0" w:space="0" w:color="auto"/>
      </w:divBdr>
    </w:div>
    <w:div w:id="880049621">
      <w:bodyDiv w:val="1"/>
      <w:marLeft w:val="0"/>
      <w:marRight w:val="0"/>
      <w:marTop w:val="0"/>
      <w:marBottom w:val="0"/>
      <w:divBdr>
        <w:top w:val="none" w:sz="0" w:space="0" w:color="auto"/>
        <w:left w:val="none" w:sz="0" w:space="0" w:color="auto"/>
        <w:bottom w:val="none" w:sz="0" w:space="0" w:color="auto"/>
        <w:right w:val="none" w:sz="0" w:space="0" w:color="auto"/>
      </w:divBdr>
      <w:divsChild>
        <w:div w:id="1456677503">
          <w:marLeft w:val="0"/>
          <w:marRight w:val="0"/>
          <w:marTop w:val="0"/>
          <w:marBottom w:val="0"/>
          <w:divBdr>
            <w:top w:val="none" w:sz="0" w:space="0" w:color="auto"/>
            <w:left w:val="none" w:sz="0" w:space="0" w:color="auto"/>
            <w:bottom w:val="none" w:sz="0" w:space="0" w:color="auto"/>
            <w:right w:val="none" w:sz="0" w:space="0" w:color="auto"/>
          </w:divBdr>
          <w:divsChild>
            <w:div w:id="1985423608">
              <w:marLeft w:val="0"/>
              <w:marRight w:val="0"/>
              <w:marTop w:val="0"/>
              <w:marBottom w:val="0"/>
              <w:divBdr>
                <w:top w:val="none" w:sz="0" w:space="0" w:color="auto"/>
                <w:left w:val="none" w:sz="0" w:space="0" w:color="auto"/>
                <w:bottom w:val="none" w:sz="0" w:space="0" w:color="auto"/>
                <w:right w:val="none" w:sz="0" w:space="0" w:color="auto"/>
              </w:divBdr>
            </w:div>
          </w:divsChild>
        </w:div>
        <w:div w:id="1246526047">
          <w:marLeft w:val="0"/>
          <w:marRight w:val="0"/>
          <w:marTop w:val="0"/>
          <w:marBottom w:val="0"/>
          <w:divBdr>
            <w:top w:val="none" w:sz="0" w:space="0" w:color="auto"/>
            <w:left w:val="none" w:sz="0" w:space="0" w:color="auto"/>
            <w:bottom w:val="none" w:sz="0" w:space="0" w:color="auto"/>
            <w:right w:val="none" w:sz="0" w:space="0" w:color="auto"/>
          </w:divBdr>
          <w:divsChild>
            <w:div w:id="188864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65171">
      <w:bodyDiv w:val="1"/>
      <w:marLeft w:val="0"/>
      <w:marRight w:val="0"/>
      <w:marTop w:val="0"/>
      <w:marBottom w:val="0"/>
      <w:divBdr>
        <w:top w:val="none" w:sz="0" w:space="0" w:color="auto"/>
        <w:left w:val="none" w:sz="0" w:space="0" w:color="auto"/>
        <w:bottom w:val="none" w:sz="0" w:space="0" w:color="auto"/>
        <w:right w:val="none" w:sz="0" w:space="0" w:color="auto"/>
      </w:divBdr>
    </w:div>
    <w:div w:id="1226337705">
      <w:bodyDiv w:val="1"/>
      <w:marLeft w:val="0"/>
      <w:marRight w:val="0"/>
      <w:marTop w:val="0"/>
      <w:marBottom w:val="0"/>
      <w:divBdr>
        <w:top w:val="none" w:sz="0" w:space="0" w:color="auto"/>
        <w:left w:val="none" w:sz="0" w:space="0" w:color="auto"/>
        <w:bottom w:val="none" w:sz="0" w:space="0" w:color="auto"/>
        <w:right w:val="none" w:sz="0" w:space="0" w:color="auto"/>
      </w:divBdr>
    </w:div>
    <w:div w:id="1408376617">
      <w:bodyDiv w:val="1"/>
      <w:marLeft w:val="0"/>
      <w:marRight w:val="0"/>
      <w:marTop w:val="0"/>
      <w:marBottom w:val="0"/>
      <w:divBdr>
        <w:top w:val="none" w:sz="0" w:space="0" w:color="auto"/>
        <w:left w:val="none" w:sz="0" w:space="0" w:color="auto"/>
        <w:bottom w:val="none" w:sz="0" w:space="0" w:color="auto"/>
        <w:right w:val="none" w:sz="0" w:space="0" w:color="auto"/>
      </w:divBdr>
    </w:div>
    <w:div w:id="1465587993">
      <w:bodyDiv w:val="1"/>
      <w:marLeft w:val="0"/>
      <w:marRight w:val="0"/>
      <w:marTop w:val="0"/>
      <w:marBottom w:val="0"/>
      <w:divBdr>
        <w:top w:val="none" w:sz="0" w:space="0" w:color="auto"/>
        <w:left w:val="none" w:sz="0" w:space="0" w:color="auto"/>
        <w:bottom w:val="none" w:sz="0" w:space="0" w:color="auto"/>
        <w:right w:val="none" w:sz="0" w:space="0" w:color="auto"/>
      </w:divBdr>
    </w:div>
    <w:div w:id="1509448321">
      <w:bodyDiv w:val="1"/>
      <w:marLeft w:val="0"/>
      <w:marRight w:val="0"/>
      <w:marTop w:val="0"/>
      <w:marBottom w:val="0"/>
      <w:divBdr>
        <w:top w:val="none" w:sz="0" w:space="0" w:color="auto"/>
        <w:left w:val="none" w:sz="0" w:space="0" w:color="auto"/>
        <w:bottom w:val="none" w:sz="0" w:space="0" w:color="auto"/>
        <w:right w:val="none" w:sz="0" w:space="0" w:color="auto"/>
      </w:divBdr>
    </w:div>
    <w:div w:id="1609197811">
      <w:bodyDiv w:val="1"/>
      <w:marLeft w:val="0"/>
      <w:marRight w:val="0"/>
      <w:marTop w:val="0"/>
      <w:marBottom w:val="0"/>
      <w:divBdr>
        <w:top w:val="none" w:sz="0" w:space="0" w:color="auto"/>
        <w:left w:val="none" w:sz="0" w:space="0" w:color="auto"/>
        <w:bottom w:val="none" w:sz="0" w:space="0" w:color="auto"/>
        <w:right w:val="none" w:sz="0" w:space="0" w:color="auto"/>
      </w:divBdr>
      <w:divsChild>
        <w:div w:id="1865291394">
          <w:marLeft w:val="0"/>
          <w:marRight w:val="0"/>
          <w:marTop w:val="0"/>
          <w:marBottom w:val="0"/>
          <w:divBdr>
            <w:top w:val="none" w:sz="0" w:space="0" w:color="auto"/>
            <w:left w:val="none" w:sz="0" w:space="0" w:color="auto"/>
            <w:bottom w:val="none" w:sz="0" w:space="0" w:color="auto"/>
            <w:right w:val="none" w:sz="0" w:space="0" w:color="auto"/>
          </w:divBdr>
          <w:divsChild>
            <w:div w:id="480075999">
              <w:marLeft w:val="0"/>
              <w:marRight w:val="0"/>
              <w:marTop w:val="0"/>
              <w:marBottom w:val="0"/>
              <w:divBdr>
                <w:top w:val="none" w:sz="0" w:space="0" w:color="auto"/>
                <w:left w:val="none" w:sz="0" w:space="0" w:color="auto"/>
                <w:bottom w:val="none" w:sz="0" w:space="0" w:color="auto"/>
                <w:right w:val="none" w:sz="0" w:space="0" w:color="auto"/>
              </w:divBdr>
              <w:divsChild>
                <w:div w:id="2025935275">
                  <w:marLeft w:val="0"/>
                  <w:marRight w:val="0"/>
                  <w:marTop w:val="0"/>
                  <w:marBottom w:val="0"/>
                  <w:divBdr>
                    <w:top w:val="none" w:sz="0" w:space="0" w:color="auto"/>
                    <w:left w:val="none" w:sz="0" w:space="0" w:color="auto"/>
                    <w:bottom w:val="none" w:sz="0" w:space="0" w:color="auto"/>
                    <w:right w:val="none" w:sz="0" w:space="0" w:color="auto"/>
                  </w:divBdr>
                  <w:divsChild>
                    <w:div w:id="595093421">
                      <w:marLeft w:val="0"/>
                      <w:marRight w:val="0"/>
                      <w:marTop w:val="0"/>
                      <w:marBottom w:val="0"/>
                      <w:divBdr>
                        <w:top w:val="none" w:sz="0" w:space="0" w:color="auto"/>
                        <w:left w:val="none" w:sz="0" w:space="0" w:color="auto"/>
                        <w:bottom w:val="none" w:sz="0" w:space="0" w:color="auto"/>
                        <w:right w:val="none" w:sz="0" w:space="0" w:color="auto"/>
                      </w:divBdr>
                      <w:divsChild>
                        <w:div w:id="61074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072204">
          <w:marLeft w:val="0"/>
          <w:marRight w:val="0"/>
          <w:marTop w:val="0"/>
          <w:marBottom w:val="0"/>
          <w:divBdr>
            <w:top w:val="none" w:sz="0" w:space="0" w:color="auto"/>
            <w:left w:val="none" w:sz="0" w:space="0" w:color="auto"/>
            <w:bottom w:val="none" w:sz="0" w:space="0" w:color="auto"/>
            <w:right w:val="none" w:sz="0" w:space="0" w:color="auto"/>
          </w:divBdr>
          <w:divsChild>
            <w:div w:id="1825731799">
              <w:marLeft w:val="0"/>
              <w:marRight w:val="0"/>
              <w:marTop w:val="0"/>
              <w:marBottom w:val="0"/>
              <w:divBdr>
                <w:top w:val="none" w:sz="0" w:space="0" w:color="auto"/>
                <w:left w:val="none" w:sz="0" w:space="0" w:color="auto"/>
                <w:bottom w:val="none" w:sz="0" w:space="0" w:color="auto"/>
                <w:right w:val="none" w:sz="0" w:space="0" w:color="auto"/>
              </w:divBdr>
              <w:divsChild>
                <w:div w:id="1434665284">
                  <w:marLeft w:val="0"/>
                  <w:marRight w:val="0"/>
                  <w:marTop w:val="0"/>
                  <w:marBottom w:val="0"/>
                  <w:divBdr>
                    <w:top w:val="none" w:sz="0" w:space="0" w:color="auto"/>
                    <w:left w:val="none" w:sz="0" w:space="0" w:color="auto"/>
                    <w:bottom w:val="none" w:sz="0" w:space="0" w:color="auto"/>
                    <w:right w:val="none" w:sz="0" w:space="0" w:color="auto"/>
                  </w:divBdr>
                  <w:divsChild>
                    <w:div w:id="422653077">
                      <w:marLeft w:val="0"/>
                      <w:marRight w:val="1230"/>
                      <w:marTop w:val="0"/>
                      <w:marBottom w:val="0"/>
                      <w:divBdr>
                        <w:top w:val="none" w:sz="0" w:space="0" w:color="auto"/>
                        <w:left w:val="none" w:sz="0" w:space="0" w:color="auto"/>
                        <w:bottom w:val="none" w:sz="0" w:space="0" w:color="auto"/>
                        <w:right w:val="none" w:sz="0" w:space="0" w:color="auto"/>
                      </w:divBdr>
                      <w:divsChild>
                        <w:div w:id="3992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962976">
      <w:bodyDiv w:val="1"/>
      <w:marLeft w:val="0"/>
      <w:marRight w:val="0"/>
      <w:marTop w:val="0"/>
      <w:marBottom w:val="0"/>
      <w:divBdr>
        <w:top w:val="none" w:sz="0" w:space="0" w:color="auto"/>
        <w:left w:val="none" w:sz="0" w:space="0" w:color="auto"/>
        <w:bottom w:val="none" w:sz="0" w:space="0" w:color="auto"/>
        <w:right w:val="none" w:sz="0" w:space="0" w:color="auto"/>
      </w:divBdr>
    </w:div>
    <w:div w:id="1693188558">
      <w:bodyDiv w:val="1"/>
      <w:marLeft w:val="0"/>
      <w:marRight w:val="0"/>
      <w:marTop w:val="0"/>
      <w:marBottom w:val="0"/>
      <w:divBdr>
        <w:top w:val="none" w:sz="0" w:space="0" w:color="auto"/>
        <w:left w:val="none" w:sz="0" w:space="0" w:color="auto"/>
        <w:bottom w:val="none" w:sz="0" w:space="0" w:color="auto"/>
        <w:right w:val="none" w:sz="0" w:space="0" w:color="auto"/>
      </w:divBdr>
    </w:div>
    <w:div w:id="1831292242">
      <w:bodyDiv w:val="1"/>
      <w:marLeft w:val="0"/>
      <w:marRight w:val="0"/>
      <w:marTop w:val="0"/>
      <w:marBottom w:val="0"/>
      <w:divBdr>
        <w:top w:val="none" w:sz="0" w:space="0" w:color="auto"/>
        <w:left w:val="none" w:sz="0" w:space="0" w:color="auto"/>
        <w:bottom w:val="none" w:sz="0" w:space="0" w:color="auto"/>
        <w:right w:val="none" w:sz="0" w:space="0" w:color="auto"/>
      </w:divBdr>
    </w:div>
    <w:div w:id="1905871704">
      <w:bodyDiv w:val="1"/>
      <w:marLeft w:val="0"/>
      <w:marRight w:val="0"/>
      <w:marTop w:val="0"/>
      <w:marBottom w:val="0"/>
      <w:divBdr>
        <w:top w:val="none" w:sz="0" w:space="0" w:color="auto"/>
        <w:left w:val="none" w:sz="0" w:space="0" w:color="auto"/>
        <w:bottom w:val="none" w:sz="0" w:space="0" w:color="auto"/>
        <w:right w:val="none" w:sz="0" w:space="0" w:color="auto"/>
      </w:divBdr>
    </w:div>
    <w:div w:id="2018456566">
      <w:bodyDiv w:val="1"/>
      <w:marLeft w:val="0"/>
      <w:marRight w:val="0"/>
      <w:marTop w:val="0"/>
      <w:marBottom w:val="0"/>
      <w:divBdr>
        <w:top w:val="none" w:sz="0" w:space="0" w:color="auto"/>
        <w:left w:val="none" w:sz="0" w:space="0" w:color="auto"/>
        <w:bottom w:val="none" w:sz="0" w:space="0" w:color="auto"/>
        <w:right w:val="none" w:sz="0" w:space="0" w:color="auto"/>
      </w:divBdr>
      <w:divsChild>
        <w:div w:id="718014321">
          <w:marLeft w:val="0"/>
          <w:marRight w:val="0"/>
          <w:marTop w:val="0"/>
          <w:marBottom w:val="0"/>
          <w:divBdr>
            <w:top w:val="none" w:sz="0" w:space="0" w:color="auto"/>
            <w:left w:val="none" w:sz="0" w:space="0" w:color="auto"/>
            <w:bottom w:val="none" w:sz="0" w:space="0" w:color="auto"/>
            <w:right w:val="none" w:sz="0" w:space="0" w:color="auto"/>
          </w:divBdr>
        </w:div>
        <w:div w:id="2052226533">
          <w:marLeft w:val="0"/>
          <w:marRight w:val="0"/>
          <w:marTop w:val="0"/>
          <w:marBottom w:val="0"/>
          <w:divBdr>
            <w:top w:val="none" w:sz="0" w:space="0" w:color="auto"/>
            <w:left w:val="none" w:sz="0" w:space="0" w:color="auto"/>
            <w:bottom w:val="none" w:sz="0" w:space="0" w:color="auto"/>
            <w:right w:val="none" w:sz="0" w:space="0" w:color="auto"/>
          </w:divBdr>
          <w:divsChild>
            <w:div w:id="1856110929">
              <w:marLeft w:val="0"/>
              <w:marRight w:val="0"/>
              <w:marTop w:val="0"/>
              <w:marBottom w:val="0"/>
              <w:divBdr>
                <w:top w:val="none" w:sz="0" w:space="0" w:color="auto"/>
                <w:left w:val="none" w:sz="0" w:space="0" w:color="auto"/>
                <w:bottom w:val="none" w:sz="0" w:space="0" w:color="auto"/>
                <w:right w:val="none" w:sz="0" w:space="0" w:color="auto"/>
              </w:divBdr>
              <w:divsChild>
                <w:div w:id="331760018">
                  <w:marLeft w:val="0"/>
                  <w:marRight w:val="0"/>
                  <w:marTop w:val="0"/>
                  <w:marBottom w:val="0"/>
                  <w:divBdr>
                    <w:top w:val="none" w:sz="0" w:space="0" w:color="auto"/>
                    <w:left w:val="none" w:sz="0" w:space="0" w:color="auto"/>
                    <w:bottom w:val="none" w:sz="0" w:space="0" w:color="auto"/>
                    <w:right w:val="none" w:sz="0" w:space="0" w:color="auto"/>
                  </w:divBdr>
                </w:div>
                <w:div w:id="62681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dsheriff.net/" TargetMode="External"/><Relationship Id="rId18" Type="http://schemas.openxmlformats.org/officeDocument/2006/relationships/hyperlink" Target="https://sdyouthservices.org/" TargetMode="External"/><Relationship Id="rId26" Type="http://schemas.openxmlformats.org/officeDocument/2006/relationships/hyperlink" Target="https://workforce.org/" TargetMode="External"/><Relationship Id="rId39" Type="http://schemas.openxmlformats.org/officeDocument/2006/relationships/hyperlink" Target="http://www.trolleytours.com/san-diego" TargetMode="External"/><Relationship Id="rId21" Type="http://schemas.openxmlformats.org/officeDocument/2006/relationships/hyperlink" Target="https://www.cdcr.ca.gov/facility-locator/rjd/" TargetMode="External"/><Relationship Id="rId34" Type="http://schemas.openxmlformats.org/officeDocument/2006/relationships/hyperlink" Target="https://www.interfaithservices.org/" TargetMode="External"/><Relationship Id="rId42" Type="http://schemas.openxmlformats.org/officeDocument/2006/relationships/hyperlink" Target="http://www.balboapark.org/" TargetMode="External"/><Relationship Id="rId47" Type="http://schemas.openxmlformats.org/officeDocument/2006/relationships/theme" Target="theme/theme1.xml"/><Relationship Id="rId7" Type="http://schemas.openxmlformats.org/officeDocument/2006/relationships/hyperlink" Target="https://www.youthvoicesandiego.com/" TargetMode="External"/><Relationship Id="rId2" Type="http://schemas.openxmlformats.org/officeDocument/2006/relationships/styles" Target="styles.xml"/><Relationship Id="rId16" Type="http://schemas.openxmlformats.org/officeDocument/2006/relationships/hyperlink" Target="https://workforce.org/" TargetMode="External"/><Relationship Id="rId29" Type="http://schemas.openxmlformats.org/officeDocument/2006/relationships/hyperlink" Target="https://www.rescue.org/" TargetMode="External"/><Relationship Id="rId1" Type="http://schemas.openxmlformats.org/officeDocument/2006/relationships/numbering" Target="numbering.xml"/><Relationship Id="rId6" Type="http://schemas.openxmlformats.org/officeDocument/2006/relationships/hyperlink" Target="mailto:Adrianna@SanDiegoDiplomacy.org" TargetMode="External"/><Relationship Id="rId11" Type="http://schemas.openxmlformats.org/officeDocument/2006/relationships/hyperlink" Target="https://211sandiego.org/post-incarceration/" TargetMode="External"/><Relationship Id="rId24" Type="http://schemas.openxmlformats.org/officeDocument/2006/relationships/hyperlink" Target="https://risesandiego.org/" TargetMode="External"/><Relationship Id="rId32" Type="http://schemas.openxmlformats.org/officeDocument/2006/relationships/hyperlink" Target="https://www.icsd.org/about-us/our-imams" TargetMode="External"/><Relationship Id="rId37" Type="http://schemas.openxmlformats.org/officeDocument/2006/relationships/hyperlink" Target="http://www.sandiegozoo.org/" TargetMode="External"/><Relationship Id="rId40" Type="http://schemas.openxmlformats.org/officeDocument/2006/relationships/hyperlink" Target="http://www.oldtownsandiegoguide.com/" TargetMode="External"/><Relationship Id="rId45" Type="http://schemas.openxmlformats.org/officeDocument/2006/relationships/hyperlink" Target="http://www.seaworldparks.com/en/seaworld-sandiego" TargetMode="External"/><Relationship Id="rId5" Type="http://schemas.openxmlformats.org/officeDocument/2006/relationships/image" Target="media/image1.png"/><Relationship Id="rId15" Type="http://schemas.openxmlformats.org/officeDocument/2006/relationships/hyperlink" Target="https://211sandiego.org/resources/highlighted-resources/post-incarceration/re-entry-roundtable/" TargetMode="External"/><Relationship Id="rId23" Type="http://schemas.openxmlformats.org/officeDocument/2006/relationships/hyperlink" Target="https://www.ncrconline.com/mediation-conflict-resolution/community-services/restorative-practices-0" TargetMode="External"/><Relationship Id="rId28" Type="http://schemas.openxmlformats.org/officeDocument/2006/relationships/hyperlink" Target="http://realitychangers.org/" TargetMode="External"/><Relationship Id="rId36" Type="http://schemas.openxmlformats.org/officeDocument/2006/relationships/hyperlink" Target="http://www.blci.org" TargetMode="External"/><Relationship Id="rId10" Type="http://schemas.openxmlformats.org/officeDocument/2006/relationships/hyperlink" Target="https://nationalgangcenter.ojp.gov/" TargetMode="External"/><Relationship Id="rId19" Type="http://schemas.openxmlformats.org/officeDocument/2006/relationships/hyperlink" Target="https://sdyouthservices.org/services/juvenile-delinquency-diversion-and-intervention/" TargetMode="External"/><Relationship Id="rId31" Type="http://schemas.openxmlformats.org/officeDocument/2006/relationships/hyperlink" Target="https://www.icsd.org/" TargetMode="External"/><Relationship Id="rId44" Type="http://schemas.openxmlformats.org/officeDocument/2006/relationships/hyperlink" Target="https://www.sandiego.org/explore/things-to-do/beaches-bays/coronado.aspx" TargetMode="External"/><Relationship Id="rId4" Type="http://schemas.openxmlformats.org/officeDocument/2006/relationships/webSettings" Target="webSettings.xml"/><Relationship Id="rId9" Type="http://schemas.openxmlformats.org/officeDocument/2006/relationships/hyperlink" Target="https://www.sandiego.gov/police/recruiting/volunteer" TargetMode="External"/><Relationship Id="rId14" Type="http://schemas.openxmlformats.org/officeDocument/2006/relationships/hyperlink" Target="http://www.sdcounty.ca.gov/probation/" TargetMode="External"/><Relationship Id="rId22" Type="http://schemas.openxmlformats.org/officeDocument/2006/relationships/hyperlink" Target="http://www.ncrconline.com" TargetMode="External"/><Relationship Id="rId27" Type="http://schemas.openxmlformats.org/officeDocument/2006/relationships/hyperlink" Target="https://workforce.org/connect2careers-partners/" TargetMode="External"/><Relationship Id="rId30" Type="http://schemas.openxmlformats.org/officeDocument/2006/relationships/hyperlink" Target="https://www.midcitycan.org/youth_council" TargetMode="External"/><Relationship Id="rId35" Type="http://schemas.openxmlformats.org/officeDocument/2006/relationships/hyperlink" Target="https://aaronpricefellows.org/the-program/aaron-price-fellows-program-overview/" TargetMode="External"/><Relationship Id="rId43" Type="http://schemas.openxmlformats.org/officeDocument/2006/relationships/hyperlink" Target="http://coronadovisitorcenter.com" TargetMode="External"/><Relationship Id="rId8" Type="http://schemas.openxmlformats.org/officeDocument/2006/relationships/hyperlink" Target="https://www.sandiego.gov/police/community/gangs/gang-intervention-unit" TargetMode="External"/><Relationship Id="rId3" Type="http://schemas.openxmlformats.org/officeDocument/2006/relationships/settings" Target="settings.xml"/><Relationship Id="rId12" Type="http://schemas.openxmlformats.org/officeDocument/2006/relationships/hyperlink" Target="http://www.sdcda.org/" TargetMode="External"/><Relationship Id="rId17" Type="http://schemas.openxmlformats.org/officeDocument/2006/relationships/hyperlink" Target="https://workforce.org/reentry/" TargetMode="External"/><Relationship Id="rId25" Type="http://schemas.openxmlformats.org/officeDocument/2006/relationships/hyperlink" Target="https://www.secondchanceprogram.org/youthp" TargetMode="External"/><Relationship Id="rId33" Type="http://schemas.openxmlformats.org/officeDocument/2006/relationships/hyperlink" Target="https://www.communitywraparound.org/" TargetMode="External"/><Relationship Id="rId38" Type="http://schemas.openxmlformats.org/officeDocument/2006/relationships/hyperlink" Target="http://www.sdhe.com/" TargetMode="External"/><Relationship Id="rId46" Type="http://schemas.openxmlformats.org/officeDocument/2006/relationships/fontTable" Target="fontTable.xml"/><Relationship Id="rId20" Type="http://schemas.openxmlformats.org/officeDocument/2006/relationships/hyperlink" Target="https://sdyouthservices.org/services/child-sex-trafficking-awareness-and-recovery/" TargetMode="External"/><Relationship Id="rId41" Type="http://schemas.openxmlformats.org/officeDocument/2006/relationships/hyperlink" Target="http://www.midwa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12</Pages>
  <Words>5210</Words>
  <Characters>29703</Characters>
  <Application>Microsoft Office Word</Application>
  <DocSecurity>0</DocSecurity>
  <Lines>247</Lines>
  <Paragraphs>69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De Leon</dc:creator>
  <cp:keywords/>
  <dc:description/>
  <cp:lastModifiedBy>Adrianna Borja</cp:lastModifiedBy>
  <cp:revision>9</cp:revision>
  <dcterms:created xsi:type="dcterms:W3CDTF">2023-03-27T18:27:00Z</dcterms:created>
  <dcterms:modified xsi:type="dcterms:W3CDTF">2023-03-27T23:10:00Z</dcterms:modified>
</cp:coreProperties>
</file>