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39C811" w14:textId="77777777" w:rsidR="00A54E67" w:rsidRPr="00706DD4" w:rsidRDefault="00A54E67" w:rsidP="00A54E67">
      <w:pPr>
        <w:jc w:val="center"/>
        <w:rPr>
          <w:rFonts w:ascii="Calibri" w:eastAsia="Times New Roman" w:hAnsi="Calibri" w:cs="Calibri"/>
          <w:sz w:val="24"/>
          <w:szCs w:val="24"/>
        </w:rPr>
      </w:pPr>
      <w:r w:rsidRPr="00706DD4">
        <w:rPr>
          <w:rFonts w:ascii="Calibri" w:eastAsia="Times New Roman" w:hAnsi="Calibri" w:cs="Calibri"/>
          <w:noProof/>
          <w:sz w:val="24"/>
          <w:szCs w:val="24"/>
        </w:rPr>
        <w:drawing>
          <wp:inline distT="0" distB="0" distL="0" distR="0" wp14:anchorId="1FDA4994" wp14:editId="696F97E1">
            <wp:extent cx="5334002" cy="1695450"/>
            <wp:effectExtent l="0" t="0" r="0" b="0"/>
            <wp:docPr id="1" name="image1.png" descr="A map of the world&#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png" descr="A map of the world&#10;&#10;Description automatically generated"/>
                    <pic:cNvPicPr preferRelativeResize="0"/>
                  </pic:nvPicPr>
                  <pic:blipFill>
                    <a:blip r:embed="rId4"/>
                    <a:srcRect/>
                    <a:stretch>
                      <a:fillRect/>
                    </a:stretch>
                  </pic:blipFill>
                  <pic:spPr>
                    <a:xfrm>
                      <a:off x="0" y="0"/>
                      <a:ext cx="5334002" cy="1695450"/>
                    </a:xfrm>
                    <a:prstGeom prst="rect">
                      <a:avLst/>
                    </a:prstGeom>
                    <a:ln/>
                  </pic:spPr>
                </pic:pic>
              </a:graphicData>
            </a:graphic>
          </wp:inline>
        </w:drawing>
      </w:r>
    </w:p>
    <w:p w14:paraId="05C46F46" w14:textId="77777777" w:rsidR="00A54E67" w:rsidRPr="009F7877" w:rsidRDefault="2C408EBC" w:rsidP="2C408EBC">
      <w:pPr>
        <w:ind w:left="720"/>
        <w:rPr>
          <w:rFonts w:ascii="Calibri" w:eastAsia="Times New Roman" w:hAnsi="Calibri" w:cs="Calibri"/>
          <w:sz w:val="24"/>
          <w:szCs w:val="24"/>
          <w:lang w:val="en-US"/>
        </w:rPr>
      </w:pPr>
      <w:r w:rsidRPr="009F7877">
        <w:rPr>
          <w:rFonts w:ascii="Calibri" w:eastAsia="Times New Roman" w:hAnsi="Calibri" w:cs="Calibri"/>
          <w:sz w:val="24"/>
          <w:szCs w:val="24"/>
          <w:lang w:val="en-US"/>
        </w:rPr>
        <w:t>Project Title/Subject:</w:t>
      </w:r>
      <w:r w:rsidR="00A54E67" w:rsidRPr="009F7877">
        <w:rPr>
          <w:rFonts w:ascii="Calibri" w:hAnsi="Calibri" w:cs="Calibri"/>
          <w:sz w:val="24"/>
          <w:szCs w:val="24"/>
        </w:rPr>
        <w:tab/>
      </w:r>
      <w:r w:rsidRPr="009F7877">
        <w:rPr>
          <w:rFonts w:ascii="Calibri" w:eastAsia="Times New Roman" w:hAnsi="Calibri" w:cs="Calibri"/>
          <w:sz w:val="24"/>
          <w:szCs w:val="24"/>
          <w:lang w:val="en-US"/>
        </w:rPr>
        <w:t>Volunteerism and Civic Action</w:t>
      </w:r>
    </w:p>
    <w:p w14:paraId="64B2C26B" w14:textId="041070CF" w:rsidR="00A54E67" w:rsidRPr="009F7877" w:rsidRDefault="00A54E67" w:rsidP="00A54E67">
      <w:pPr>
        <w:ind w:left="720"/>
        <w:rPr>
          <w:rFonts w:ascii="Calibri" w:eastAsia="Times New Roman" w:hAnsi="Calibri" w:cs="Calibri"/>
          <w:sz w:val="24"/>
          <w:szCs w:val="24"/>
        </w:rPr>
      </w:pPr>
      <w:r w:rsidRPr="009F7877">
        <w:rPr>
          <w:rFonts w:ascii="Calibri" w:eastAsia="Times New Roman" w:hAnsi="Calibri" w:cs="Calibri"/>
          <w:sz w:val="24"/>
          <w:szCs w:val="24"/>
        </w:rPr>
        <w:t xml:space="preserve">Project Type: </w:t>
      </w:r>
      <w:r w:rsidRPr="009F7877">
        <w:rPr>
          <w:rFonts w:ascii="Calibri" w:eastAsia="Times New Roman" w:hAnsi="Calibri" w:cs="Calibri"/>
          <w:sz w:val="24"/>
          <w:szCs w:val="24"/>
        </w:rPr>
        <w:tab/>
      </w:r>
      <w:r w:rsidRPr="009F7877">
        <w:rPr>
          <w:rFonts w:ascii="Calibri" w:eastAsia="Times New Roman" w:hAnsi="Calibri" w:cs="Calibri"/>
          <w:sz w:val="24"/>
          <w:szCs w:val="24"/>
        </w:rPr>
        <w:tab/>
        <w:t>Multi-Regional Project</w:t>
      </w:r>
    </w:p>
    <w:p w14:paraId="38D95F1C" w14:textId="6A841EC5" w:rsidR="00A54E67" w:rsidRPr="009F7877" w:rsidRDefault="00A54E67" w:rsidP="00A54E67">
      <w:pPr>
        <w:ind w:left="720"/>
        <w:jc w:val="both"/>
        <w:rPr>
          <w:rFonts w:ascii="Calibri" w:eastAsia="Times New Roman" w:hAnsi="Calibri" w:cs="Calibri"/>
          <w:sz w:val="24"/>
          <w:szCs w:val="24"/>
        </w:rPr>
      </w:pPr>
      <w:r w:rsidRPr="009F7877">
        <w:rPr>
          <w:rFonts w:ascii="Calibri" w:eastAsia="Times New Roman" w:hAnsi="Calibri" w:cs="Calibri"/>
          <w:sz w:val="24"/>
          <w:szCs w:val="24"/>
        </w:rPr>
        <w:t xml:space="preserve">NPA:   </w:t>
      </w:r>
      <w:r w:rsidRPr="009F7877">
        <w:rPr>
          <w:rFonts w:ascii="Calibri" w:eastAsia="Times New Roman" w:hAnsi="Calibri" w:cs="Calibri"/>
          <w:sz w:val="24"/>
          <w:szCs w:val="24"/>
        </w:rPr>
        <w:tab/>
      </w:r>
      <w:r w:rsidRPr="009F7877">
        <w:rPr>
          <w:rFonts w:ascii="Calibri" w:eastAsia="Times New Roman" w:hAnsi="Calibri" w:cs="Calibri"/>
          <w:sz w:val="24"/>
          <w:szCs w:val="24"/>
        </w:rPr>
        <w:tab/>
        <w:t xml:space="preserve">             Meridian International Center</w:t>
      </w:r>
    </w:p>
    <w:p w14:paraId="4B1A0B09" w14:textId="77777777" w:rsidR="00A54E67" w:rsidRPr="009F7877" w:rsidRDefault="00A54E67" w:rsidP="00A54E67">
      <w:pPr>
        <w:ind w:left="720"/>
        <w:rPr>
          <w:rFonts w:ascii="Calibri" w:eastAsia="Times New Roman" w:hAnsi="Calibri" w:cs="Calibri"/>
          <w:sz w:val="24"/>
          <w:szCs w:val="24"/>
        </w:rPr>
      </w:pPr>
      <w:r w:rsidRPr="009F7877">
        <w:rPr>
          <w:rFonts w:ascii="Calibri" w:eastAsia="Times New Roman" w:hAnsi="Calibri" w:cs="Calibri"/>
          <w:sz w:val="24"/>
          <w:szCs w:val="24"/>
        </w:rPr>
        <w:t xml:space="preserve">Project Dates: </w:t>
      </w:r>
      <w:r w:rsidRPr="009F7877">
        <w:rPr>
          <w:rFonts w:ascii="Calibri" w:eastAsia="Times New Roman" w:hAnsi="Calibri" w:cs="Calibri"/>
          <w:sz w:val="24"/>
          <w:szCs w:val="24"/>
        </w:rPr>
        <w:tab/>
      </w:r>
      <w:r w:rsidRPr="009F7877">
        <w:rPr>
          <w:rFonts w:ascii="Calibri" w:eastAsia="Times New Roman" w:hAnsi="Calibri" w:cs="Calibri"/>
          <w:sz w:val="24"/>
          <w:szCs w:val="24"/>
        </w:rPr>
        <w:tab/>
        <w:t>January 11 – January 31, 2025</w:t>
      </w:r>
    </w:p>
    <w:p w14:paraId="7328B1A3" w14:textId="078F4A35" w:rsidR="00A54E67" w:rsidRPr="009F7877" w:rsidRDefault="2C408EBC" w:rsidP="00A54E67">
      <w:pPr>
        <w:ind w:left="720"/>
        <w:rPr>
          <w:rFonts w:ascii="Calibri" w:eastAsia="Times New Roman" w:hAnsi="Calibri" w:cs="Calibri"/>
          <w:sz w:val="24"/>
          <w:szCs w:val="24"/>
        </w:rPr>
      </w:pPr>
      <w:r w:rsidRPr="009F7877">
        <w:rPr>
          <w:rFonts w:ascii="Calibri" w:eastAsia="Times New Roman" w:hAnsi="Calibri" w:cs="Calibri"/>
          <w:sz w:val="24"/>
          <w:szCs w:val="24"/>
        </w:rPr>
        <w:t xml:space="preserve">Point of Contact: </w:t>
      </w:r>
      <w:r w:rsidR="00A54E67" w:rsidRPr="009F7877">
        <w:rPr>
          <w:rFonts w:ascii="Calibri" w:hAnsi="Calibri" w:cs="Calibri"/>
          <w:sz w:val="24"/>
          <w:szCs w:val="24"/>
        </w:rPr>
        <w:tab/>
      </w:r>
      <w:r w:rsidRPr="009F7877">
        <w:rPr>
          <w:rFonts w:ascii="Calibri" w:eastAsia="Times New Roman" w:hAnsi="Calibri" w:cs="Calibri"/>
          <w:sz w:val="24"/>
          <w:szCs w:val="24"/>
        </w:rPr>
        <w:t xml:space="preserve">Adrianna Borja, Program Manager </w:t>
      </w:r>
    </w:p>
    <w:p w14:paraId="3874B13B" w14:textId="7C0F825E" w:rsidR="00A54E67" w:rsidRPr="009F7877" w:rsidRDefault="00A54E67" w:rsidP="00A54E67">
      <w:pPr>
        <w:pStyle w:val="NoSpacing"/>
        <w:ind w:left="1440" w:firstLine="720"/>
        <w:rPr>
          <w:rFonts w:ascii="Calibri" w:eastAsia="Calibri" w:hAnsi="Calibri" w:cs="Calibri"/>
          <w:sz w:val="24"/>
          <w:szCs w:val="24"/>
        </w:rPr>
      </w:pPr>
      <w:r w:rsidRPr="009F7877">
        <w:rPr>
          <w:rFonts w:ascii="Calibri" w:eastAsia="Calibri" w:hAnsi="Calibri" w:cs="Calibri"/>
          <w:sz w:val="24"/>
          <w:szCs w:val="24"/>
        </w:rPr>
        <w:t xml:space="preserve">             (619) 365-9532 ext. 102</w:t>
      </w:r>
    </w:p>
    <w:p w14:paraId="6FBFF9A0" w14:textId="11874C57" w:rsidR="00A54E67" w:rsidRPr="009F7877" w:rsidRDefault="00A54E67" w:rsidP="00A54E67">
      <w:pPr>
        <w:pStyle w:val="NoSpacing"/>
        <w:rPr>
          <w:rFonts w:ascii="Calibri" w:hAnsi="Calibri" w:cs="Calibri"/>
          <w:sz w:val="24"/>
          <w:szCs w:val="24"/>
        </w:rPr>
      </w:pPr>
      <w:r w:rsidRPr="009F7877">
        <w:rPr>
          <w:rFonts w:ascii="Calibri" w:hAnsi="Calibri" w:cs="Calibri"/>
          <w:sz w:val="24"/>
          <w:szCs w:val="24"/>
        </w:rPr>
        <w:t xml:space="preserve">                                                     </w:t>
      </w:r>
      <w:hyperlink r:id="rId5" w:history="1">
        <w:r w:rsidRPr="009F7877">
          <w:rPr>
            <w:rStyle w:val="Hyperlink"/>
            <w:rFonts w:ascii="Calibri" w:hAnsi="Calibri" w:cs="Calibri"/>
            <w:sz w:val="24"/>
            <w:szCs w:val="24"/>
          </w:rPr>
          <w:t>adrianna@sandiegodiplomacy.org</w:t>
        </w:r>
      </w:hyperlink>
    </w:p>
    <w:p w14:paraId="6528CE80" w14:textId="77777777" w:rsidR="00A54E67" w:rsidRPr="009F7877" w:rsidRDefault="009F7877" w:rsidP="00A54E67">
      <w:pPr>
        <w:rPr>
          <w:rFonts w:ascii="Calibri" w:eastAsia="Times New Roman" w:hAnsi="Calibri" w:cs="Calibri"/>
          <w:sz w:val="24"/>
          <w:szCs w:val="24"/>
        </w:rPr>
      </w:pPr>
      <w:r w:rsidRPr="009F7877">
        <w:rPr>
          <w:rFonts w:ascii="Calibri" w:hAnsi="Calibri" w:cs="Calibri"/>
          <w:noProof/>
          <w:sz w:val="24"/>
          <w:szCs w:val="24"/>
          <w14:ligatures w14:val="standardContextual"/>
        </w:rPr>
        <w:pict w14:anchorId="4675BE6D">
          <v:rect id="_x0000_i1025" alt="" style="width:468pt;height:.05pt;mso-width-percent:0;mso-height-percent:0;mso-width-percent:0;mso-height-percent:0" o:hralign="center" o:hrstd="t" o:hr="t" fillcolor="#a0a0a0" stroked="f"/>
        </w:pict>
      </w:r>
    </w:p>
    <w:p w14:paraId="6986FAF6" w14:textId="77777777" w:rsidR="00A54E67" w:rsidRPr="009F7877" w:rsidRDefault="2C408EBC" w:rsidP="00A54E67">
      <w:pPr>
        <w:rPr>
          <w:rFonts w:ascii="Calibri" w:eastAsia="Times New Roman" w:hAnsi="Calibri" w:cs="Calibri"/>
          <w:b/>
          <w:sz w:val="24"/>
          <w:szCs w:val="24"/>
        </w:rPr>
      </w:pPr>
      <w:r w:rsidRPr="009F7877">
        <w:rPr>
          <w:rFonts w:ascii="Calibri" w:eastAsia="Times New Roman" w:hAnsi="Calibri" w:cs="Calibri"/>
          <w:b/>
          <w:bCs/>
          <w:sz w:val="24"/>
          <w:szCs w:val="24"/>
        </w:rPr>
        <w:t>Why San Diego:</w:t>
      </w:r>
    </w:p>
    <w:p w14:paraId="18AD0765" w14:textId="33C70A61" w:rsidR="2C408EBC" w:rsidRPr="009F7877" w:rsidRDefault="2C408EBC" w:rsidP="2C408EBC">
      <w:pPr>
        <w:ind w:left="2160"/>
        <w:rPr>
          <w:rFonts w:ascii="Calibri" w:hAnsi="Calibri" w:cs="Calibri"/>
          <w:sz w:val="24"/>
          <w:szCs w:val="24"/>
        </w:rPr>
      </w:pPr>
      <w:r w:rsidRPr="009F7877">
        <w:rPr>
          <w:rFonts w:ascii="Calibri" w:eastAsia="Calibri" w:hAnsi="Calibri" w:cs="Calibri"/>
          <w:sz w:val="24"/>
          <w:szCs w:val="24"/>
          <w:lang w:val="en-US"/>
        </w:rPr>
        <w:t>San Diego, a vibrant binational metropolitan area in California, stands as an ideal setting to explore and celebrate the American tradition of volunteerism. Known for its thriving civic engagement, diverse population, and innovative approaches to social impact, San Diego provides a rich environment for learning about how individuals of all backgrounds contribute to causes such as hunger relief, environmental protection, job training, and support for at-risk groups, including children, immigrants, and older adults. This project will immerse participants in visits to leading non-profit organizations, foundations, and community groups, where they’ll gain hands-on experience and inspiration to foster a culture of service and civic responsibility in their own communities. In a city at the forefront of social entrepreneurship and civic technology, San Diego offers the perfect backdrop to witness how social networking and new technologies are expanding pathways for meaningful community engagement.</w:t>
      </w:r>
    </w:p>
    <w:p w14:paraId="65DA5C6A" w14:textId="77777777" w:rsidR="00A54E67" w:rsidRPr="009F7877" w:rsidRDefault="00A54E67" w:rsidP="00A54E67">
      <w:pPr>
        <w:rPr>
          <w:rFonts w:ascii="Calibri" w:eastAsia="Times New Roman" w:hAnsi="Calibri" w:cs="Calibri"/>
          <w:sz w:val="24"/>
          <w:szCs w:val="24"/>
        </w:rPr>
      </w:pPr>
    </w:p>
    <w:p w14:paraId="051838D6" w14:textId="77777777" w:rsidR="00A54E67" w:rsidRPr="009F7877" w:rsidRDefault="009F7877" w:rsidP="00A54E67">
      <w:pPr>
        <w:rPr>
          <w:rFonts w:ascii="Calibri" w:eastAsia="Times New Roman" w:hAnsi="Calibri" w:cs="Calibri"/>
          <w:sz w:val="24"/>
          <w:szCs w:val="24"/>
        </w:rPr>
      </w:pPr>
      <w:r w:rsidRPr="009F7877">
        <w:rPr>
          <w:rFonts w:ascii="Calibri" w:hAnsi="Calibri" w:cs="Calibri"/>
          <w:noProof/>
          <w:sz w:val="24"/>
          <w:szCs w:val="24"/>
          <w14:ligatures w14:val="standardContextual"/>
        </w:rPr>
        <w:pict w14:anchorId="4CA32D43">
          <v:rect id="_x0000_i1026" alt="" style="width:468pt;height:.05pt;mso-width-percent:0;mso-height-percent:0;mso-width-percent:0;mso-height-percent:0" o:hralign="center" o:hrstd="t" o:hr="t" fillcolor="#a0a0a0" stroked="f"/>
        </w:pict>
      </w:r>
    </w:p>
    <w:p w14:paraId="0D49138E" w14:textId="77777777" w:rsidR="00A54E67" w:rsidRPr="009F7877" w:rsidRDefault="00A54E67" w:rsidP="00A54E67">
      <w:pPr>
        <w:rPr>
          <w:rFonts w:ascii="Calibri" w:eastAsia="Times New Roman" w:hAnsi="Calibri" w:cs="Calibri"/>
          <w:sz w:val="24"/>
          <w:szCs w:val="24"/>
        </w:rPr>
      </w:pPr>
    </w:p>
    <w:p w14:paraId="693961B1" w14:textId="77777777" w:rsidR="002E3AB1" w:rsidRPr="009F7877" w:rsidRDefault="002E3AB1" w:rsidP="002E3AB1">
      <w:pPr>
        <w:rPr>
          <w:rFonts w:ascii="Calibri" w:eastAsia="Times New Roman" w:hAnsi="Calibri" w:cs="Calibri"/>
          <w:i/>
          <w:sz w:val="24"/>
          <w:szCs w:val="24"/>
        </w:rPr>
      </w:pPr>
    </w:p>
    <w:p w14:paraId="3C8315FE" w14:textId="77777777" w:rsidR="005F610D" w:rsidRPr="009F7877" w:rsidRDefault="005F610D" w:rsidP="002E3AB1">
      <w:pPr>
        <w:rPr>
          <w:rFonts w:ascii="Calibri" w:eastAsia="Times New Roman" w:hAnsi="Calibri" w:cs="Calibri"/>
          <w:b/>
          <w:i/>
          <w:color w:val="FF0000"/>
          <w:sz w:val="24"/>
          <w:szCs w:val="24"/>
          <w:u w:val="single"/>
        </w:rPr>
      </w:pPr>
    </w:p>
    <w:p w14:paraId="5965A90D" w14:textId="725185B3" w:rsidR="002E3AB1" w:rsidRPr="009F7877" w:rsidRDefault="0010464B" w:rsidP="002E3AB1">
      <w:pPr>
        <w:rPr>
          <w:rFonts w:ascii="Calibri" w:eastAsia="Times New Roman" w:hAnsi="Calibri" w:cs="Calibri"/>
          <w:b/>
          <w:i/>
          <w:color w:val="FF0000"/>
          <w:sz w:val="24"/>
          <w:szCs w:val="24"/>
          <w:u w:val="single"/>
        </w:rPr>
      </w:pPr>
      <w:r w:rsidRPr="009F7877">
        <w:rPr>
          <w:rFonts w:ascii="Calibri" w:eastAsia="Times New Roman" w:hAnsi="Calibri" w:cs="Calibri"/>
          <w:b/>
          <w:i/>
          <w:color w:val="FF0000"/>
          <w:sz w:val="24"/>
          <w:szCs w:val="24"/>
          <w:u w:val="single"/>
        </w:rPr>
        <w:t>Non</w:t>
      </w:r>
      <w:r w:rsidR="009C1F13" w:rsidRPr="009F7877">
        <w:rPr>
          <w:rFonts w:ascii="Calibri" w:eastAsia="Times New Roman" w:hAnsi="Calibri" w:cs="Calibri"/>
          <w:b/>
          <w:i/>
          <w:color w:val="FF0000"/>
          <w:sz w:val="24"/>
          <w:szCs w:val="24"/>
          <w:u w:val="single"/>
        </w:rPr>
        <w:t xml:space="preserve">-profit </w:t>
      </w:r>
      <w:r w:rsidRPr="009F7877">
        <w:rPr>
          <w:rFonts w:ascii="Calibri" w:eastAsia="Times New Roman" w:hAnsi="Calibri" w:cs="Calibri"/>
          <w:b/>
          <w:i/>
          <w:color w:val="FF0000"/>
          <w:sz w:val="24"/>
          <w:szCs w:val="24"/>
          <w:u w:val="single"/>
        </w:rPr>
        <w:t>organizations</w:t>
      </w:r>
      <w:r w:rsidR="002E3AB1" w:rsidRPr="009F7877">
        <w:rPr>
          <w:rFonts w:ascii="Calibri" w:eastAsia="Times New Roman" w:hAnsi="Calibri" w:cs="Calibri"/>
          <w:b/>
          <w:i/>
          <w:color w:val="FF0000"/>
          <w:sz w:val="24"/>
          <w:szCs w:val="24"/>
          <w:u w:val="single"/>
        </w:rPr>
        <w:t xml:space="preserve"> </w:t>
      </w:r>
    </w:p>
    <w:p w14:paraId="7B3846C0" w14:textId="77777777" w:rsidR="002E3AB1" w:rsidRPr="009F7877" w:rsidRDefault="002E3AB1" w:rsidP="00A54E67">
      <w:pPr>
        <w:pBdr>
          <w:top w:val="nil"/>
          <w:left w:val="nil"/>
          <w:bottom w:val="nil"/>
          <w:right w:val="nil"/>
          <w:between w:val="nil"/>
          <w:bar w:val="nil"/>
        </w:pBdr>
        <w:spacing w:line="240" w:lineRule="auto"/>
        <w:rPr>
          <w:rFonts w:ascii="Calibri" w:eastAsia="Times New Roman" w:hAnsi="Calibri" w:cs="Calibri"/>
          <w:sz w:val="24"/>
          <w:szCs w:val="24"/>
        </w:rPr>
      </w:pPr>
    </w:p>
    <w:p w14:paraId="6584A10C" w14:textId="2C134B30" w:rsidR="00A54E67" w:rsidRPr="009F7877" w:rsidRDefault="00A54E67" w:rsidP="00A54E67">
      <w:pPr>
        <w:pBdr>
          <w:top w:val="nil"/>
          <w:left w:val="nil"/>
          <w:bottom w:val="nil"/>
          <w:right w:val="nil"/>
          <w:between w:val="nil"/>
          <w:bar w:val="nil"/>
        </w:pBdr>
        <w:spacing w:line="240" w:lineRule="auto"/>
        <w:rPr>
          <w:rFonts w:ascii="Calibri" w:eastAsia="Trebuchet MS" w:hAnsi="Calibri" w:cs="Calibri"/>
          <w:b/>
          <w:bCs/>
          <w:iCs/>
          <w:color w:val="000000"/>
          <w:sz w:val="24"/>
          <w:szCs w:val="24"/>
          <w:u w:color="000000"/>
          <w:bdr w:val="nil"/>
        </w:rPr>
      </w:pPr>
      <w:r w:rsidRPr="009F7877">
        <w:rPr>
          <w:rFonts w:ascii="Calibri" w:eastAsia="Trebuchet MS" w:hAnsi="Calibri" w:cs="Calibri"/>
          <w:b/>
          <w:bCs/>
          <w:iCs/>
          <w:color w:val="000000"/>
          <w:sz w:val="24"/>
          <w:szCs w:val="24"/>
          <w:u w:color="000000"/>
          <w:bdr w:val="nil"/>
        </w:rPr>
        <w:t>Generation Citizen</w:t>
      </w:r>
    </w:p>
    <w:p w14:paraId="2C234152" w14:textId="77777777" w:rsidR="00A54E67" w:rsidRPr="009F7877" w:rsidRDefault="00A54E67" w:rsidP="00A54E67">
      <w:pPr>
        <w:pBdr>
          <w:top w:val="nil"/>
          <w:left w:val="nil"/>
          <w:bottom w:val="nil"/>
          <w:right w:val="nil"/>
          <w:between w:val="nil"/>
          <w:bar w:val="nil"/>
        </w:pBdr>
        <w:spacing w:line="240" w:lineRule="auto"/>
        <w:rPr>
          <w:rFonts w:ascii="Calibri" w:hAnsi="Calibri" w:cs="Calibri"/>
          <w:sz w:val="24"/>
          <w:szCs w:val="24"/>
        </w:rPr>
      </w:pPr>
      <w:hyperlink r:id="rId6" w:history="1">
        <w:r w:rsidRPr="009F7877">
          <w:rPr>
            <w:rStyle w:val="Hyperlink"/>
            <w:rFonts w:ascii="Calibri" w:hAnsi="Calibri" w:cs="Calibri"/>
            <w:sz w:val="24"/>
            <w:szCs w:val="24"/>
          </w:rPr>
          <w:t>https://www.generationcitizen.org/</w:t>
        </w:r>
      </w:hyperlink>
    </w:p>
    <w:p w14:paraId="47E8CAC0" w14:textId="0DD7EA0F" w:rsidR="00A54E67" w:rsidRPr="009F7877" w:rsidRDefault="00A54E67" w:rsidP="2C408EBC">
      <w:pPr>
        <w:pBdr>
          <w:top w:val="nil"/>
          <w:left w:val="nil"/>
          <w:bottom w:val="nil"/>
          <w:right w:val="nil"/>
          <w:between w:val="nil"/>
          <w:bar w:val="nil"/>
        </w:pBdr>
        <w:spacing w:line="240" w:lineRule="auto"/>
        <w:rPr>
          <w:rFonts w:ascii="Calibri" w:eastAsia="Trebuchet MS" w:hAnsi="Calibri" w:cs="Calibri"/>
          <w:i/>
          <w:iCs/>
          <w:color w:val="000000" w:themeColor="text1"/>
          <w:sz w:val="24"/>
          <w:szCs w:val="24"/>
        </w:rPr>
      </w:pPr>
      <w:r w:rsidRPr="009F7877">
        <w:rPr>
          <w:rFonts w:ascii="Calibri" w:eastAsia="Trebuchet MS" w:hAnsi="Calibri" w:cs="Calibri"/>
          <w:color w:val="000000"/>
          <w:sz w:val="24"/>
          <w:szCs w:val="24"/>
          <w:bdr w:val="nil"/>
          <w:lang w:val="en-US"/>
        </w:rPr>
        <w:t>The mission of Generation Citizen is to empower young people to become active and informed participants in our democracy. As a nonpartisan organization, they provide engaging civic education and hands-on experiences that equip students with the knowledge, skills, and confidence to address social issues and drive positive change in our communities.</w:t>
      </w:r>
      <w:r w:rsidR="00285242" w:rsidRPr="009F7877">
        <w:rPr>
          <w:rFonts w:ascii="Calibri" w:eastAsia="Trebuchet MS" w:hAnsi="Calibri" w:cs="Calibri"/>
          <w:color w:val="000000"/>
          <w:sz w:val="24"/>
          <w:szCs w:val="24"/>
          <w:bdr w:val="nil"/>
          <w:lang w:val="en-US"/>
        </w:rPr>
        <w:t xml:space="preserve"> </w:t>
      </w:r>
    </w:p>
    <w:p w14:paraId="7AB3717E" w14:textId="40FB4D71" w:rsidR="00A54E67" w:rsidRPr="009F7877" w:rsidRDefault="00A54E67" w:rsidP="2C408EBC">
      <w:pPr>
        <w:pBdr>
          <w:top w:val="nil"/>
          <w:left w:val="nil"/>
          <w:bottom w:val="nil"/>
          <w:right w:val="nil"/>
          <w:between w:val="nil"/>
          <w:bar w:val="nil"/>
        </w:pBdr>
        <w:spacing w:line="240" w:lineRule="auto"/>
        <w:rPr>
          <w:rFonts w:ascii="Calibri" w:eastAsia="Trebuchet MS" w:hAnsi="Calibri" w:cs="Calibri"/>
          <w:color w:val="000000" w:themeColor="text1"/>
          <w:sz w:val="24"/>
          <w:szCs w:val="24"/>
          <w:lang w:val="en-US"/>
        </w:rPr>
      </w:pPr>
    </w:p>
    <w:p w14:paraId="5D87FF9D" w14:textId="4BAE0BFD" w:rsidR="00A54E67" w:rsidRPr="009F7877" w:rsidRDefault="00A54E67" w:rsidP="2C408EBC">
      <w:pPr>
        <w:pBdr>
          <w:top w:val="nil"/>
          <w:left w:val="nil"/>
          <w:bottom w:val="nil"/>
          <w:right w:val="nil"/>
          <w:between w:val="nil"/>
          <w:bar w:val="nil"/>
        </w:pBdr>
        <w:spacing w:line="240" w:lineRule="auto"/>
        <w:rPr>
          <w:rFonts w:ascii="Calibri" w:eastAsia="Trebuchet MS" w:hAnsi="Calibri" w:cs="Calibri"/>
          <w:i/>
          <w:iCs/>
          <w:sz w:val="24"/>
          <w:szCs w:val="24"/>
          <w:lang w:val="en-US"/>
        </w:rPr>
      </w:pPr>
      <w:r w:rsidRPr="009F7877">
        <w:rPr>
          <w:rFonts w:ascii="Calibri" w:eastAsia="Trebuchet MS" w:hAnsi="Calibri" w:cs="Calibri"/>
          <w:b/>
          <w:bCs/>
          <w:i/>
          <w:iCs/>
          <w:sz w:val="24"/>
          <w:szCs w:val="24"/>
          <w:bdr w:val="nil"/>
          <w:lang w:val="en-US"/>
        </w:rPr>
        <w:t>Meeting topic:</w:t>
      </w:r>
      <w:r w:rsidRPr="009F7877">
        <w:rPr>
          <w:rFonts w:ascii="Calibri" w:eastAsia="Trebuchet MS" w:hAnsi="Calibri" w:cs="Calibri"/>
          <w:i/>
          <w:iCs/>
          <w:sz w:val="24"/>
          <w:szCs w:val="24"/>
          <w:bdr w:val="nil"/>
          <w:lang w:val="en-US"/>
        </w:rPr>
        <w:t xml:space="preserve"> </w:t>
      </w:r>
      <w:r w:rsidR="00285242" w:rsidRPr="009F7877">
        <w:rPr>
          <w:rFonts w:ascii="Calibri" w:eastAsia="Trebuchet MS" w:hAnsi="Calibri" w:cs="Calibri"/>
          <w:i/>
          <w:iCs/>
          <w:sz w:val="24"/>
          <w:szCs w:val="24"/>
          <w:bdr w:val="nil"/>
          <w:lang w:val="en-US"/>
        </w:rPr>
        <w:t xml:space="preserve">Explore how civic engagement and volunteerism empower youth through their Generation Citizen to address community challenges, featuring discussions on best practices in volunteer recruitment and retention. </w:t>
      </w:r>
    </w:p>
    <w:p w14:paraId="0A027F4F" w14:textId="423B41C3" w:rsidR="00A54E67" w:rsidRPr="009F7877" w:rsidRDefault="00A54E67" w:rsidP="2C408EBC">
      <w:pPr>
        <w:pBdr>
          <w:top w:val="nil"/>
          <w:left w:val="nil"/>
          <w:bottom w:val="nil"/>
          <w:right w:val="nil"/>
          <w:between w:val="nil"/>
          <w:bar w:val="nil"/>
        </w:pBdr>
        <w:spacing w:line="240" w:lineRule="auto"/>
        <w:rPr>
          <w:rFonts w:ascii="Calibri" w:eastAsia="Times New Roman" w:hAnsi="Calibri" w:cs="Calibri"/>
          <w:b/>
          <w:bCs/>
          <w:sz w:val="24"/>
          <w:szCs w:val="24"/>
        </w:rPr>
      </w:pPr>
    </w:p>
    <w:p w14:paraId="23B1E79C" w14:textId="68994FDC" w:rsidR="00A54E67" w:rsidRPr="009F7877" w:rsidRDefault="2C408EBC" w:rsidP="2C408EBC">
      <w:pPr>
        <w:pBdr>
          <w:top w:val="nil"/>
          <w:left w:val="nil"/>
          <w:bottom w:val="nil"/>
          <w:right w:val="nil"/>
          <w:between w:val="nil"/>
          <w:bar w:val="nil"/>
        </w:pBdr>
        <w:spacing w:line="240" w:lineRule="auto"/>
        <w:rPr>
          <w:rFonts w:ascii="Calibri" w:eastAsia="Times New Roman" w:hAnsi="Calibri" w:cs="Calibri"/>
          <w:b/>
          <w:bCs/>
          <w:sz w:val="24"/>
          <w:szCs w:val="24"/>
        </w:rPr>
      </w:pPr>
      <w:r w:rsidRPr="009F7877">
        <w:rPr>
          <w:rFonts w:ascii="Calibri" w:eastAsia="Times New Roman" w:hAnsi="Calibri" w:cs="Calibri"/>
          <w:b/>
          <w:bCs/>
          <w:sz w:val="24"/>
          <w:szCs w:val="24"/>
        </w:rPr>
        <w:t>American Civil Liberties Union (ACLU) of San Diego &amp; Imperial Counties</w:t>
      </w:r>
    </w:p>
    <w:p w14:paraId="2A92E87D" w14:textId="67F1DEC2" w:rsidR="002E3AB1" w:rsidRPr="009F7877" w:rsidRDefault="2C408EBC" w:rsidP="00A54E67">
      <w:pPr>
        <w:rPr>
          <w:rFonts w:ascii="Calibri" w:hAnsi="Calibri" w:cs="Calibri"/>
          <w:sz w:val="24"/>
          <w:szCs w:val="24"/>
        </w:rPr>
      </w:pPr>
      <w:hyperlink r:id="rId7">
        <w:r w:rsidRPr="009F7877">
          <w:rPr>
            <w:rStyle w:val="Hyperlink"/>
            <w:rFonts w:ascii="Calibri" w:hAnsi="Calibri" w:cs="Calibri"/>
            <w:sz w:val="24"/>
            <w:szCs w:val="24"/>
          </w:rPr>
          <w:t>https://www.aclu-sdic.org/en</w:t>
        </w:r>
      </w:hyperlink>
    </w:p>
    <w:p w14:paraId="4CE717DB" w14:textId="0D2D51A7" w:rsidR="002E3AB1" w:rsidRPr="009F7877" w:rsidRDefault="2C408EBC" w:rsidP="2C408EBC">
      <w:pPr>
        <w:rPr>
          <w:rFonts w:ascii="Calibri" w:eastAsia="Times New Roman" w:hAnsi="Calibri" w:cs="Calibri"/>
          <w:sz w:val="24"/>
          <w:szCs w:val="24"/>
          <w:lang w:val="en-US"/>
        </w:rPr>
      </w:pPr>
      <w:r w:rsidRPr="009F7877">
        <w:rPr>
          <w:rFonts w:ascii="Calibri" w:eastAsia="Times New Roman" w:hAnsi="Calibri" w:cs="Calibri"/>
          <w:sz w:val="24"/>
          <w:szCs w:val="24"/>
          <w:lang w:val="en-US"/>
        </w:rPr>
        <w:t>The mission of ACLU’s work is guided by a vision of a just and fair society in which all can participate, prosper, and reach their full potential. An engaging community of passionate volunteers, ACLU-SDIC NextGen empowers emerging leaders, community activists, and young professionals to actively support the fight for civil liberties and social justice. Through regular advocacy and fundraising opportunities, members gain valuable insights into local, statewide, and national policies, while fostering connections with like-minded peers. This inclusive program encourages collaboration across diverse backgrounds, all while inspiring members to contribute to meaningful social change in their communities.</w:t>
      </w:r>
    </w:p>
    <w:p w14:paraId="15959602" w14:textId="5DD6B040" w:rsidR="2C408EBC" w:rsidRPr="009F7877" w:rsidRDefault="2C408EBC" w:rsidP="2C408EBC">
      <w:pPr>
        <w:rPr>
          <w:rFonts w:ascii="Calibri" w:eastAsia="Times New Roman" w:hAnsi="Calibri" w:cs="Calibri"/>
          <w:sz w:val="24"/>
          <w:szCs w:val="24"/>
          <w:lang w:val="en-US"/>
        </w:rPr>
      </w:pPr>
    </w:p>
    <w:p w14:paraId="661795BB" w14:textId="77777777" w:rsidR="002639CE" w:rsidRPr="009F7877" w:rsidRDefault="00A54E67" w:rsidP="002078FB">
      <w:pPr>
        <w:rPr>
          <w:rFonts w:ascii="Calibri" w:eastAsia="Times New Roman" w:hAnsi="Calibri" w:cs="Calibri"/>
          <w:i/>
          <w:sz w:val="24"/>
          <w:szCs w:val="24"/>
        </w:rPr>
      </w:pPr>
      <w:r w:rsidRPr="009F7877">
        <w:rPr>
          <w:rFonts w:ascii="Calibri" w:eastAsia="Times New Roman" w:hAnsi="Calibri" w:cs="Calibri"/>
          <w:b/>
          <w:bCs/>
          <w:i/>
          <w:sz w:val="24"/>
          <w:szCs w:val="24"/>
        </w:rPr>
        <w:t xml:space="preserve">Meeting </w:t>
      </w:r>
      <w:r w:rsidR="002E3AB1" w:rsidRPr="009F7877">
        <w:rPr>
          <w:rFonts w:ascii="Calibri" w:eastAsia="Times New Roman" w:hAnsi="Calibri" w:cs="Calibri"/>
          <w:b/>
          <w:bCs/>
          <w:i/>
          <w:sz w:val="24"/>
          <w:szCs w:val="24"/>
        </w:rPr>
        <w:t>topic</w:t>
      </w:r>
      <w:r w:rsidRPr="009F7877">
        <w:rPr>
          <w:rFonts w:ascii="Calibri" w:eastAsia="Times New Roman" w:hAnsi="Calibri" w:cs="Calibri"/>
          <w:b/>
          <w:bCs/>
          <w:i/>
          <w:sz w:val="24"/>
          <w:szCs w:val="24"/>
        </w:rPr>
        <w:t>:</w:t>
      </w:r>
      <w:r w:rsidRPr="009F7877">
        <w:rPr>
          <w:rFonts w:ascii="Calibri" w:eastAsia="Times New Roman" w:hAnsi="Calibri" w:cs="Calibri"/>
          <w:i/>
          <w:sz w:val="24"/>
          <w:szCs w:val="24"/>
        </w:rPr>
        <w:t xml:space="preserve"> </w:t>
      </w:r>
      <w:r w:rsidR="002078FB" w:rsidRPr="009F7877">
        <w:rPr>
          <w:rFonts w:ascii="Calibri" w:eastAsia="Times New Roman" w:hAnsi="Calibri" w:cs="Calibri"/>
          <w:i/>
          <w:sz w:val="24"/>
          <w:szCs w:val="24"/>
        </w:rPr>
        <w:t xml:space="preserve">Learn about ACLU-SDIC NextGen, a unique volunteer program that empowers young leaders to become active citizens committed to social justice and civil liberties. Explore how the program fosters community engagement, provides advocacy and fundraising opportunities, and emphasizes the significance of local, statewide, and national policies in </w:t>
      </w:r>
    </w:p>
    <w:p w14:paraId="2FCB24E1" w14:textId="58A8FDA5" w:rsidR="002078FB" w:rsidRPr="009F7877" w:rsidRDefault="002078FB" w:rsidP="002078FB">
      <w:pPr>
        <w:rPr>
          <w:rFonts w:ascii="Calibri" w:eastAsia="Times New Roman" w:hAnsi="Calibri" w:cs="Calibri"/>
          <w:i/>
          <w:sz w:val="24"/>
          <w:szCs w:val="24"/>
        </w:rPr>
      </w:pPr>
      <w:r w:rsidRPr="009F7877">
        <w:rPr>
          <w:rFonts w:ascii="Calibri" w:eastAsia="Times New Roman" w:hAnsi="Calibri" w:cs="Calibri"/>
          <w:i/>
          <w:sz w:val="24"/>
          <w:szCs w:val="24"/>
        </w:rPr>
        <w:t>protecting civil rights.</w:t>
      </w:r>
      <w:r w:rsidR="00B24CAE" w:rsidRPr="009F7877">
        <w:rPr>
          <w:rFonts w:ascii="Calibri" w:eastAsia="Times New Roman" w:hAnsi="Calibri" w:cs="Calibri"/>
          <w:i/>
          <w:sz w:val="24"/>
          <w:szCs w:val="24"/>
        </w:rPr>
        <w:t xml:space="preserve"> </w:t>
      </w:r>
    </w:p>
    <w:p w14:paraId="4834EB7F" w14:textId="77777777" w:rsidR="002639CE" w:rsidRPr="009F7877" w:rsidRDefault="002639CE" w:rsidP="002078FB">
      <w:pPr>
        <w:rPr>
          <w:rFonts w:ascii="Calibri" w:eastAsia="Times New Roman" w:hAnsi="Calibri" w:cs="Calibri"/>
          <w:iCs/>
          <w:sz w:val="24"/>
          <w:szCs w:val="24"/>
        </w:rPr>
      </w:pPr>
    </w:p>
    <w:p w14:paraId="59DD35C5" w14:textId="1BA6CFB6" w:rsidR="002639CE" w:rsidRPr="009F7877" w:rsidRDefault="002639CE" w:rsidP="002078FB">
      <w:pPr>
        <w:rPr>
          <w:rFonts w:ascii="Calibri" w:eastAsia="Times New Roman" w:hAnsi="Calibri" w:cs="Calibri"/>
          <w:b/>
          <w:bCs/>
          <w:iCs/>
          <w:sz w:val="24"/>
          <w:szCs w:val="24"/>
        </w:rPr>
      </w:pPr>
      <w:r w:rsidRPr="009F7877">
        <w:rPr>
          <w:rFonts w:ascii="Calibri" w:eastAsia="Times New Roman" w:hAnsi="Calibri" w:cs="Calibri"/>
          <w:b/>
          <w:bCs/>
          <w:iCs/>
          <w:sz w:val="24"/>
          <w:szCs w:val="24"/>
        </w:rPr>
        <w:t>San Diego Peace Corps Association (SDPCA)</w:t>
      </w:r>
    </w:p>
    <w:p w14:paraId="34A15DF2" w14:textId="39D0F8EA" w:rsidR="002639CE" w:rsidRPr="009F7877" w:rsidRDefault="002639CE" w:rsidP="002078FB">
      <w:pPr>
        <w:rPr>
          <w:rFonts w:ascii="Calibri" w:eastAsia="Times New Roman" w:hAnsi="Calibri" w:cs="Calibri"/>
          <w:iCs/>
          <w:sz w:val="24"/>
          <w:szCs w:val="24"/>
        </w:rPr>
      </w:pPr>
      <w:hyperlink r:id="rId8" w:history="1">
        <w:r w:rsidRPr="009F7877">
          <w:rPr>
            <w:rStyle w:val="Hyperlink"/>
            <w:rFonts w:ascii="Calibri" w:eastAsia="Times New Roman" w:hAnsi="Calibri" w:cs="Calibri"/>
            <w:iCs/>
            <w:sz w:val="24"/>
            <w:szCs w:val="24"/>
          </w:rPr>
          <w:t>https://www.sdpca.org/</w:t>
        </w:r>
      </w:hyperlink>
    </w:p>
    <w:p w14:paraId="4F1AF251" w14:textId="48B556D5" w:rsidR="002639CE" w:rsidRPr="009F7877" w:rsidRDefault="2C408EBC" w:rsidP="2C408EBC">
      <w:pPr>
        <w:rPr>
          <w:rFonts w:ascii="Calibri" w:eastAsia="Times New Roman" w:hAnsi="Calibri" w:cs="Calibri"/>
          <w:sz w:val="24"/>
          <w:szCs w:val="24"/>
          <w:lang w:val="en-US"/>
        </w:rPr>
      </w:pPr>
      <w:r w:rsidRPr="009F7877">
        <w:rPr>
          <w:rFonts w:ascii="Calibri" w:eastAsia="Times New Roman" w:hAnsi="Calibri" w:cs="Calibri"/>
          <w:sz w:val="24"/>
          <w:szCs w:val="24"/>
          <w:lang w:val="en-US"/>
        </w:rPr>
        <w:t xml:space="preserve">The San Diego Peace Corps Association is dedicated to fostering a community of Returned Peace Corps Volunteers (RPCVs) and their families, promoting peace and understanding through active engagement. They support RPCVs and local communities by facilitating social, educational, and community service activities. Their commitment includes providing funding for overseas Peace Corps projects and advocating for the continued evolution and impact of the Peace Corps program. They create meaningful connections that empower individuals and promote global harmony. The Mark J. Tonner International Support Fund provides financial assistance to Peace Corps Volunteers (PCVs) from the San Diego area and those currently serving worldwide, with a preference for San Diego affiliates. Since 1988, they have awarded </w:t>
      </w:r>
      <w:r w:rsidRPr="009F7877">
        <w:rPr>
          <w:rFonts w:ascii="Calibri" w:eastAsia="Times New Roman" w:hAnsi="Calibri" w:cs="Calibri"/>
          <w:sz w:val="24"/>
          <w:szCs w:val="24"/>
          <w:lang w:val="en-US"/>
        </w:rPr>
        <w:lastRenderedPageBreak/>
        <w:t xml:space="preserve">over 140 grants, helping PCVs implement valuable projects that enhance the lives of the communities they serve. </w:t>
      </w:r>
    </w:p>
    <w:p w14:paraId="613E2FF4" w14:textId="6FF5D2CE" w:rsidR="2C408EBC" w:rsidRPr="009F7877" w:rsidRDefault="2C408EBC" w:rsidP="2C408EBC">
      <w:pPr>
        <w:rPr>
          <w:rFonts w:ascii="Calibri" w:eastAsia="Times New Roman" w:hAnsi="Calibri" w:cs="Calibri"/>
          <w:sz w:val="24"/>
          <w:szCs w:val="24"/>
          <w:lang w:val="en-US"/>
        </w:rPr>
      </w:pPr>
    </w:p>
    <w:p w14:paraId="23F37E5B" w14:textId="55648867" w:rsidR="00EA3582" w:rsidRPr="009F7877" w:rsidRDefault="2C408EBC" w:rsidP="2C408EBC">
      <w:pPr>
        <w:rPr>
          <w:rFonts w:ascii="Calibri" w:eastAsia="Times New Roman" w:hAnsi="Calibri" w:cs="Calibri"/>
          <w:i/>
          <w:iCs/>
          <w:sz w:val="24"/>
          <w:szCs w:val="24"/>
        </w:rPr>
      </w:pPr>
      <w:r w:rsidRPr="009F7877">
        <w:rPr>
          <w:rFonts w:ascii="Calibri" w:eastAsia="Times New Roman" w:hAnsi="Calibri" w:cs="Calibri"/>
          <w:b/>
          <w:bCs/>
          <w:i/>
          <w:iCs/>
          <w:sz w:val="24"/>
          <w:szCs w:val="24"/>
        </w:rPr>
        <w:t>Meeting topic:</w:t>
      </w:r>
      <w:r w:rsidRPr="009F7877">
        <w:rPr>
          <w:rFonts w:ascii="Calibri" w:eastAsia="Times New Roman" w:hAnsi="Calibri" w:cs="Calibri"/>
          <w:i/>
          <w:iCs/>
          <w:sz w:val="24"/>
          <w:szCs w:val="24"/>
        </w:rPr>
        <w:t xml:space="preserve"> Explore the impact of the Mark J. Tonner Program. Learn how funding small projects supports Peace Corps Volunteers in implementing community-driven initiatives, fostering growth and empowerment in underserved areas. Discuss ways to engage local communities in this transformative program and maximize its impact on educational, environmental, and health-related projects. </w:t>
      </w:r>
    </w:p>
    <w:p w14:paraId="0D6A18E2" w14:textId="77777777" w:rsidR="0088441A" w:rsidRPr="009F7877" w:rsidRDefault="0088441A" w:rsidP="2C408EBC">
      <w:pPr>
        <w:rPr>
          <w:rFonts w:ascii="Calibri" w:eastAsia="Times New Roman" w:hAnsi="Calibri" w:cs="Calibri"/>
          <w:i/>
          <w:iCs/>
          <w:sz w:val="24"/>
          <w:szCs w:val="24"/>
        </w:rPr>
      </w:pPr>
    </w:p>
    <w:p w14:paraId="1B5FA1AE" w14:textId="5AFE03CE" w:rsidR="0088441A" w:rsidRPr="009F7877" w:rsidRDefault="0088441A" w:rsidP="0088441A">
      <w:pPr>
        <w:rPr>
          <w:rFonts w:ascii="Calibri" w:eastAsia="Times New Roman" w:hAnsi="Calibri" w:cs="Calibri"/>
          <w:b/>
          <w:i/>
          <w:color w:val="FF0000"/>
          <w:sz w:val="24"/>
          <w:szCs w:val="24"/>
          <w:u w:val="single"/>
        </w:rPr>
      </w:pPr>
      <w:r w:rsidRPr="009F7877">
        <w:rPr>
          <w:rFonts w:ascii="Calibri" w:eastAsia="Times New Roman" w:hAnsi="Calibri" w:cs="Calibri"/>
          <w:b/>
          <w:i/>
          <w:color w:val="FF0000"/>
          <w:sz w:val="24"/>
          <w:szCs w:val="24"/>
          <w:u w:val="single"/>
        </w:rPr>
        <w:t xml:space="preserve">Human Rights Organizations </w:t>
      </w:r>
    </w:p>
    <w:p w14:paraId="30FC8F1F" w14:textId="77777777" w:rsidR="0088441A" w:rsidRPr="009F7877" w:rsidRDefault="0088441A" w:rsidP="0088441A">
      <w:pPr>
        <w:rPr>
          <w:rFonts w:ascii="Calibri" w:eastAsia="Times New Roman" w:hAnsi="Calibri" w:cs="Calibri"/>
          <w:b/>
          <w:i/>
          <w:color w:val="FF0000"/>
          <w:sz w:val="24"/>
          <w:szCs w:val="24"/>
          <w:u w:val="single"/>
        </w:rPr>
      </w:pPr>
    </w:p>
    <w:p w14:paraId="22C6C7EB" w14:textId="1BD53EAE" w:rsidR="0088441A" w:rsidRPr="009F7877" w:rsidRDefault="0088441A" w:rsidP="0088441A">
      <w:pPr>
        <w:rPr>
          <w:rFonts w:ascii="Calibri" w:eastAsia="Times New Roman" w:hAnsi="Calibri" w:cs="Calibri"/>
          <w:b/>
          <w:iCs/>
          <w:sz w:val="24"/>
          <w:szCs w:val="24"/>
        </w:rPr>
      </w:pPr>
      <w:r w:rsidRPr="009F7877">
        <w:rPr>
          <w:rFonts w:ascii="Calibri" w:eastAsia="Times New Roman" w:hAnsi="Calibri" w:cs="Calibri"/>
          <w:b/>
          <w:iCs/>
          <w:sz w:val="24"/>
          <w:szCs w:val="24"/>
        </w:rPr>
        <w:t xml:space="preserve">Alliance San Diego </w:t>
      </w:r>
    </w:p>
    <w:p w14:paraId="2611BC38" w14:textId="53CCD79C" w:rsidR="0088441A" w:rsidRPr="009F7877" w:rsidRDefault="0088441A" w:rsidP="0088441A">
      <w:pPr>
        <w:rPr>
          <w:rFonts w:ascii="Calibri" w:eastAsia="Times New Roman" w:hAnsi="Calibri" w:cs="Calibri"/>
          <w:bCs/>
          <w:iCs/>
          <w:sz w:val="24"/>
          <w:szCs w:val="24"/>
        </w:rPr>
      </w:pPr>
      <w:hyperlink r:id="rId9" w:history="1">
        <w:r w:rsidRPr="009F7877">
          <w:rPr>
            <w:rStyle w:val="Hyperlink"/>
            <w:rFonts w:ascii="Calibri" w:eastAsia="Times New Roman" w:hAnsi="Calibri" w:cs="Calibri"/>
            <w:bCs/>
            <w:iCs/>
            <w:sz w:val="24"/>
            <w:szCs w:val="24"/>
          </w:rPr>
          <w:t>https://www.alliancesd.org/volunteer</w:t>
        </w:r>
      </w:hyperlink>
    </w:p>
    <w:p w14:paraId="28B1B5F0" w14:textId="28060F6F" w:rsidR="0088441A" w:rsidRPr="009F7877" w:rsidRDefault="0088441A" w:rsidP="0088441A">
      <w:pPr>
        <w:rPr>
          <w:rFonts w:ascii="Calibri" w:eastAsia="Times New Roman" w:hAnsi="Calibri" w:cs="Calibri"/>
          <w:bCs/>
          <w:iCs/>
          <w:sz w:val="24"/>
          <w:szCs w:val="24"/>
          <w:lang w:val="en-US"/>
        </w:rPr>
      </w:pPr>
      <w:r w:rsidRPr="0088441A">
        <w:rPr>
          <w:rFonts w:ascii="Calibri" w:eastAsia="Times New Roman" w:hAnsi="Calibri" w:cs="Calibri"/>
          <w:bCs/>
          <w:iCs/>
          <w:sz w:val="24"/>
          <w:szCs w:val="24"/>
          <w:lang w:val="en-US"/>
        </w:rPr>
        <w:t>Alliance S</w:t>
      </w:r>
      <w:r w:rsidRPr="009F7877">
        <w:rPr>
          <w:rFonts w:ascii="Calibri" w:eastAsia="Times New Roman" w:hAnsi="Calibri" w:cs="Calibri"/>
          <w:bCs/>
          <w:iCs/>
          <w:sz w:val="24"/>
          <w:szCs w:val="24"/>
          <w:lang w:val="en-US"/>
        </w:rPr>
        <w:t>an Diego</w:t>
      </w:r>
      <w:r w:rsidRPr="0088441A">
        <w:rPr>
          <w:rFonts w:ascii="Calibri" w:eastAsia="Times New Roman" w:hAnsi="Calibri" w:cs="Calibri"/>
          <w:bCs/>
          <w:iCs/>
          <w:sz w:val="24"/>
          <w:szCs w:val="24"/>
          <w:lang w:val="en-US"/>
        </w:rPr>
        <w:t xml:space="preserve"> offers various volunteer opportunities focused on advancing human rights through community engagement, political involvement, and advocacy. Volunteers can connect with community members through outreach, assisting with voter mobilization, and educating residents on </w:t>
      </w:r>
      <w:proofErr w:type="spellStart"/>
      <w:r w:rsidRPr="0088441A">
        <w:rPr>
          <w:rFonts w:ascii="Calibri" w:eastAsia="Times New Roman" w:hAnsi="Calibri" w:cs="Calibri"/>
          <w:bCs/>
          <w:iCs/>
          <w:sz w:val="24"/>
          <w:szCs w:val="24"/>
          <w:lang w:val="en-US"/>
        </w:rPr>
        <w:t>civic</w:t>
      </w:r>
      <w:proofErr w:type="spellEnd"/>
      <w:r w:rsidRPr="0088441A">
        <w:rPr>
          <w:rFonts w:ascii="Calibri" w:eastAsia="Times New Roman" w:hAnsi="Calibri" w:cs="Calibri"/>
          <w:bCs/>
          <w:iCs/>
          <w:sz w:val="24"/>
          <w:szCs w:val="24"/>
          <w:lang w:val="en-US"/>
        </w:rPr>
        <w:t xml:space="preserve"> rights and resources. The organization’s “Show-up Squad” encourages volunteers to engage in local government by submitting public comments and participating in events like the Truth Act Forum. Additional roles include administrative support, event assistance, and immigration workshop aid, which are all aimed at empowering the community and supporting social justice initiatives.</w:t>
      </w:r>
    </w:p>
    <w:p w14:paraId="6ABB5ECD" w14:textId="77777777" w:rsidR="0088441A" w:rsidRPr="0088441A" w:rsidRDefault="0088441A" w:rsidP="0088441A">
      <w:pPr>
        <w:rPr>
          <w:rFonts w:ascii="Calibri" w:eastAsia="Times New Roman" w:hAnsi="Calibri" w:cs="Calibri"/>
          <w:bCs/>
          <w:iCs/>
          <w:sz w:val="24"/>
          <w:szCs w:val="24"/>
          <w:lang w:val="en-US"/>
        </w:rPr>
      </w:pPr>
    </w:p>
    <w:p w14:paraId="449D90D4" w14:textId="42AB0D9B" w:rsidR="0088441A" w:rsidRPr="009F7877" w:rsidRDefault="0088441A" w:rsidP="0088441A">
      <w:pPr>
        <w:rPr>
          <w:rFonts w:ascii="Calibri" w:eastAsia="Times New Roman" w:hAnsi="Calibri" w:cs="Calibri"/>
          <w:bCs/>
          <w:i/>
          <w:sz w:val="24"/>
          <w:szCs w:val="24"/>
          <w:lang w:val="en-US"/>
        </w:rPr>
      </w:pPr>
      <w:r w:rsidRPr="0088441A">
        <w:rPr>
          <w:rFonts w:ascii="Calibri" w:eastAsia="Times New Roman" w:hAnsi="Calibri" w:cs="Calibri"/>
          <w:b/>
          <w:i/>
          <w:sz w:val="24"/>
          <w:szCs w:val="24"/>
          <w:lang w:val="en-US"/>
        </w:rPr>
        <w:t>Meeting Topic:</w:t>
      </w:r>
      <w:r w:rsidRPr="0088441A">
        <w:rPr>
          <w:rFonts w:ascii="Calibri" w:eastAsia="Times New Roman" w:hAnsi="Calibri" w:cs="Calibri"/>
          <w:bCs/>
          <w:i/>
          <w:sz w:val="24"/>
          <w:szCs w:val="24"/>
          <w:lang w:val="en-US"/>
        </w:rPr>
        <w:t xml:space="preserve"> </w:t>
      </w:r>
      <w:r w:rsidRPr="009F7877">
        <w:rPr>
          <w:rFonts w:ascii="Calibri" w:eastAsia="Times New Roman" w:hAnsi="Calibri" w:cs="Calibri"/>
          <w:bCs/>
          <w:i/>
          <w:sz w:val="24"/>
          <w:szCs w:val="24"/>
          <w:lang w:val="en-US"/>
        </w:rPr>
        <w:t xml:space="preserve">discussion on </w:t>
      </w:r>
      <w:r w:rsidRPr="0088441A">
        <w:rPr>
          <w:rFonts w:ascii="Calibri" w:eastAsia="Times New Roman" w:hAnsi="Calibri" w:cs="Calibri"/>
          <w:bCs/>
          <w:i/>
          <w:sz w:val="24"/>
          <w:szCs w:val="24"/>
          <w:lang w:val="en-US"/>
        </w:rPr>
        <w:t>ways to support human rights efforts through volunteerism. This meeting will cover opportunities to directly engage with the community, promote civic engagement, and contribute to meaningful social change.</w:t>
      </w:r>
    </w:p>
    <w:p w14:paraId="701C9EF4" w14:textId="77777777" w:rsidR="0088441A" w:rsidRPr="009F7877" w:rsidRDefault="0088441A" w:rsidP="0088441A">
      <w:pPr>
        <w:rPr>
          <w:rFonts w:ascii="Calibri" w:eastAsia="Times New Roman" w:hAnsi="Calibri" w:cs="Calibri"/>
          <w:bCs/>
          <w:i/>
          <w:sz w:val="24"/>
          <w:szCs w:val="24"/>
          <w:lang w:val="en-US"/>
        </w:rPr>
      </w:pPr>
    </w:p>
    <w:p w14:paraId="7ED99918" w14:textId="3D79990D" w:rsidR="0088441A" w:rsidRPr="009F7877" w:rsidRDefault="0088441A" w:rsidP="0088441A">
      <w:pPr>
        <w:rPr>
          <w:rFonts w:ascii="Calibri" w:eastAsia="Times New Roman" w:hAnsi="Calibri" w:cs="Calibri"/>
          <w:b/>
          <w:iCs/>
          <w:sz w:val="24"/>
          <w:szCs w:val="24"/>
          <w:lang w:val="en-US"/>
        </w:rPr>
      </w:pPr>
      <w:r w:rsidRPr="009F7877">
        <w:rPr>
          <w:rFonts w:ascii="Calibri" w:eastAsia="Times New Roman" w:hAnsi="Calibri" w:cs="Calibri"/>
          <w:b/>
          <w:iCs/>
          <w:sz w:val="24"/>
          <w:szCs w:val="24"/>
          <w:lang w:val="en-US"/>
        </w:rPr>
        <w:t>International Rescue Committee (IRC)</w:t>
      </w:r>
    </w:p>
    <w:p w14:paraId="55214CFF" w14:textId="5A866642" w:rsidR="0088441A" w:rsidRPr="009F7877" w:rsidRDefault="0088441A" w:rsidP="0088441A">
      <w:pPr>
        <w:rPr>
          <w:rFonts w:ascii="Calibri" w:eastAsia="Times New Roman" w:hAnsi="Calibri" w:cs="Calibri"/>
          <w:bCs/>
          <w:iCs/>
          <w:sz w:val="24"/>
          <w:szCs w:val="24"/>
          <w:lang w:val="en-US"/>
        </w:rPr>
      </w:pPr>
      <w:hyperlink r:id="rId10" w:history="1">
        <w:r w:rsidRPr="009F7877">
          <w:rPr>
            <w:rStyle w:val="Hyperlink"/>
            <w:rFonts w:ascii="Calibri" w:eastAsia="Times New Roman" w:hAnsi="Calibri" w:cs="Calibri"/>
            <w:bCs/>
            <w:iCs/>
            <w:sz w:val="24"/>
            <w:szCs w:val="24"/>
            <w:lang w:val="en-US"/>
          </w:rPr>
          <w:t>https://www.rescue.org/volunteer-opportunities/san-diego-ca</w:t>
        </w:r>
      </w:hyperlink>
    </w:p>
    <w:p w14:paraId="40473527" w14:textId="77777777" w:rsidR="0088441A" w:rsidRPr="009F7877" w:rsidRDefault="0088441A" w:rsidP="0088441A">
      <w:pPr>
        <w:rPr>
          <w:rFonts w:ascii="Calibri" w:eastAsia="Times New Roman" w:hAnsi="Calibri" w:cs="Calibri"/>
          <w:b/>
          <w:iCs/>
          <w:sz w:val="24"/>
          <w:szCs w:val="24"/>
          <w:lang w:val="en-US"/>
        </w:rPr>
      </w:pPr>
    </w:p>
    <w:p w14:paraId="4B655E63" w14:textId="704414A9" w:rsidR="0088441A" w:rsidRPr="009F7877" w:rsidRDefault="0088441A" w:rsidP="0088441A">
      <w:pPr>
        <w:rPr>
          <w:rFonts w:ascii="Calibri" w:eastAsia="Times New Roman" w:hAnsi="Calibri" w:cs="Calibri"/>
          <w:bCs/>
          <w:iCs/>
          <w:sz w:val="24"/>
          <w:szCs w:val="24"/>
          <w:lang w:val="en-US"/>
        </w:rPr>
      </w:pPr>
      <w:r w:rsidRPr="0088441A">
        <w:rPr>
          <w:rFonts w:ascii="Calibri" w:eastAsia="Times New Roman" w:hAnsi="Calibri" w:cs="Calibri"/>
          <w:bCs/>
          <w:iCs/>
          <w:sz w:val="24"/>
          <w:szCs w:val="24"/>
          <w:lang w:val="en-US"/>
        </w:rPr>
        <w:t xml:space="preserve">The International Rescue Committee (IRC) in San Diego offers multiple volunteer roles, each dedicated to supporting refugees, immigrants, and low-income communities. Tax Preparation Volunteers join the VITA program to assist low-income families during tax season, while Vocational English as a Second Language (VESL) Volunteers help students build essential language skills for work. Front Desk Assistants welcome clients and provide administrative support, and Women's Economic Empowerment Specialists assist women facing economic challenges through financial training and employment guidance. Other roles include Food Security Volunteers aiding the Refugee and Immigrant Pantry Education (RIPE) Program, Immigration Administrative Volunteers supporting equitable access to legal services, and </w:t>
      </w:r>
      <w:r w:rsidRPr="0088441A">
        <w:rPr>
          <w:rFonts w:ascii="Calibri" w:eastAsia="Times New Roman" w:hAnsi="Calibri" w:cs="Calibri"/>
          <w:bCs/>
          <w:iCs/>
          <w:sz w:val="24"/>
          <w:szCs w:val="24"/>
          <w:lang w:val="en-US"/>
        </w:rPr>
        <w:lastRenderedPageBreak/>
        <w:t>Refugee Resettlement Volunteers, who play a crucial role in helping new arrivals adapt to life in San Diego.</w:t>
      </w:r>
    </w:p>
    <w:p w14:paraId="2AA9E5BD" w14:textId="77777777" w:rsidR="004011D1" w:rsidRPr="0088441A" w:rsidRDefault="004011D1" w:rsidP="0088441A">
      <w:pPr>
        <w:rPr>
          <w:rFonts w:ascii="Calibri" w:eastAsia="Times New Roman" w:hAnsi="Calibri" w:cs="Calibri"/>
          <w:bCs/>
          <w:iCs/>
          <w:sz w:val="24"/>
          <w:szCs w:val="24"/>
          <w:lang w:val="en-US"/>
        </w:rPr>
      </w:pPr>
    </w:p>
    <w:p w14:paraId="0AE2E82A" w14:textId="77777777" w:rsidR="0088441A" w:rsidRPr="0088441A" w:rsidRDefault="0088441A" w:rsidP="0088441A">
      <w:pPr>
        <w:rPr>
          <w:rFonts w:ascii="Calibri" w:eastAsia="Times New Roman" w:hAnsi="Calibri" w:cs="Calibri"/>
          <w:bCs/>
          <w:i/>
          <w:sz w:val="24"/>
          <w:szCs w:val="24"/>
          <w:lang w:val="en-US"/>
        </w:rPr>
      </w:pPr>
      <w:r w:rsidRPr="0088441A">
        <w:rPr>
          <w:rFonts w:ascii="Calibri" w:eastAsia="Times New Roman" w:hAnsi="Calibri" w:cs="Calibri"/>
          <w:b/>
          <w:bCs/>
          <w:i/>
          <w:sz w:val="24"/>
          <w:szCs w:val="24"/>
          <w:lang w:val="en-US"/>
        </w:rPr>
        <w:t>Meeting Topic:</w:t>
      </w:r>
      <w:r w:rsidRPr="0088441A">
        <w:rPr>
          <w:rFonts w:ascii="Calibri" w:eastAsia="Times New Roman" w:hAnsi="Calibri" w:cs="Calibri"/>
          <w:bCs/>
          <w:i/>
          <w:sz w:val="24"/>
          <w:szCs w:val="24"/>
          <w:lang w:val="en-US"/>
        </w:rPr>
        <w:t xml:space="preserve"> Meet with IRC San Diego to explore impactful volunteer opportunities that foster human rights and provide vital resources to underserved communities. This session will discuss how volunteers can directly support refugees, immigrants, and low-income families in building a stable foundation for their future.</w:t>
      </w:r>
    </w:p>
    <w:p w14:paraId="55DB9274" w14:textId="77777777" w:rsidR="0010464B" w:rsidRPr="009F7877" w:rsidRDefault="0010464B" w:rsidP="002078FB">
      <w:pPr>
        <w:rPr>
          <w:rFonts w:ascii="Calibri" w:eastAsia="Times New Roman" w:hAnsi="Calibri" w:cs="Calibri"/>
          <w:i/>
          <w:sz w:val="24"/>
          <w:szCs w:val="24"/>
        </w:rPr>
      </w:pPr>
    </w:p>
    <w:p w14:paraId="4E0D006D" w14:textId="1D6A7E35" w:rsidR="00DD1FBB" w:rsidRPr="009F7877" w:rsidRDefault="00DD1FBB" w:rsidP="00DD1FBB">
      <w:pPr>
        <w:rPr>
          <w:rFonts w:ascii="Calibri" w:eastAsia="Times New Roman" w:hAnsi="Calibri" w:cs="Calibri"/>
          <w:b/>
          <w:i/>
          <w:color w:val="FF0000"/>
          <w:sz w:val="24"/>
          <w:szCs w:val="24"/>
          <w:u w:val="single"/>
        </w:rPr>
      </w:pPr>
      <w:r w:rsidRPr="009F7877">
        <w:rPr>
          <w:rFonts w:ascii="Calibri" w:eastAsia="Times New Roman" w:hAnsi="Calibri" w:cs="Calibri"/>
          <w:b/>
          <w:i/>
          <w:color w:val="FF0000"/>
          <w:sz w:val="24"/>
          <w:szCs w:val="24"/>
          <w:u w:val="single"/>
        </w:rPr>
        <w:t xml:space="preserve">Faith-based organization </w:t>
      </w:r>
    </w:p>
    <w:p w14:paraId="0823C60C" w14:textId="77777777" w:rsidR="00B24CAE" w:rsidRPr="009F7877" w:rsidRDefault="00B24CAE" w:rsidP="00DD1FBB">
      <w:pPr>
        <w:rPr>
          <w:rFonts w:ascii="Calibri" w:eastAsia="Times New Roman" w:hAnsi="Calibri" w:cs="Calibri"/>
          <w:b/>
          <w:i/>
          <w:color w:val="FF0000"/>
          <w:sz w:val="24"/>
          <w:szCs w:val="24"/>
          <w:u w:val="single"/>
        </w:rPr>
      </w:pPr>
    </w:p>
    <w:p w14:paraId="442E4D99" w14:textId="1CA986C3" w:rsidR="00B24CAE" w:rsidRPr="009F7877" w:rsidRDefault="00B24CAE" w:rsidP="00B24CAE">
      <w:pPr>
        <w:rPr>
          <w:rFonts w:ascii="Calibri" w:eastAsia="Times New Roman" w:hAnsi="Calibri" w:cs="Calibri"/>
          <w:b/>
          <w:bCs/>
          <w:iCs/>
          <w:sz w:val="24"/>
          <w:szCs w:val="24"/>
        </w:rPr>
      </w:pPr>
      <w:r w:rsidRPr="009F7877">
        <w:rPr>
          <w:rFonts w:ascii="Calibri" w:eastAsia="Times New Roman" w:hAnsi="Calibri" w:cs="Calibri"/>
          <w:b/>
          <w:bCs/>
          <w:iCs/>
          <w:sz w:val="24"/>
          <w:szCs w:val="24"/>
        </w:rPr>
        <w:t>San Diego Habitat for Humanity</w:t>
      </w:r>
    </w:p>
    <w:p w14:paraId="3F63ADFD" w14:textId="77777777" w:rsidR="00B24CAE" w:rsidRPr="009F7877" w:rsidRDefault="00B24CAE" w:rsidP="00B24CAE">
      <w:pPr>
        <w:rPr>
          <w:rFonts w:ascii="Calibri" w:eastAsia="Times New Roman" w:hAnsi="Calibri" w:cs="Calibri"/>
          <w:iCs/>
          <w:sz w:val="24"/>
          <w:szCs w:val="24"/>
        </w:rPr>
      </w:pPr>
      <w:hyperlink r:id="rId11" w:history="1">
        <w:r w:rsidRPr="009F7877">
          <w:rPr>
            <w:rStyle w:val="Hyperlink"/>
            <w:rFonts w:ascii="Calibri" w:eastAsia="Times New Roman" w:hAnsi="Calibri" w:cs="Calibri"/>
            <w:iCs/>
            <w:sz w:val="24"/>
            <w:szCs w:val="24"/>
          </w:rPr>
          <w:t>https://www.sandiegohabitat.org/</w:t>
        </w:r>
      </w:hyperlink>
    </w:p>
    <w:p w14:paraId="58BC808F" w14:textId="722F3B92" w:rsidR="00B24CAE" w:rsidRPr="009F7877" w:rsidRDefault="2C408EBC" w:rsidP="2C408EBC">
      <w:pPr>
        <w:rPr>
          <w:rFonts w:ascii="Calibri" w:eastAsia="Times New Roman" w:hAnsi="Calibri" w:cs="Calibri"/>
          <w:sz w:val="24"/>
          <w:szCs w:val="24"/>
          <w:lang w:val="en-US"/>
        </w:rPr>
      </w:pPr>
      <w:r w:rsidRPr="009F7877">
        <w:rPr>
          <w:rFonts w:ascii="Calibri" w:eastAsia="Times New Roman" w:hAnsi="Calibri" w:cs="Calibri"/>
          <w:sz w:val="24"/>
          <w:szCs w:val="24"/>
          <w:lang w:val="en-US"/>
        </w:rPr>
        <w:t>San Diego Habitat for Humanity is dedicated to putting God’s love into action by uniting individuals and families to build simple, decent, and affordable homes. Since 1988, they have empowered communities to foster dignity and safety, ensuring that every person has a place to call home. Through their collaborative efforts, they strive to create lasting hope and transformative change for families in need. SDHH offers the Cars for Homes program, providing a simple and impactful way for community members to support affordable housing efforts.</w:t>
      </w:r>
    </w:p>
    <w:p w14:paraId="3FB5F0DB" w14:textId="544170D3" w:rsidR="2C408EBC" w:rsidRPr="009F7877" w:rsidRDefault="2C408EBC" w:rsidP="2C408EBC">
      <w:pPr>
        <w:rPr>
          <w:rFonts w:ascii="Calibri" w:eastAsia="Times New Roman" w:hAnsi="Calibri" w:cs="Calibri"/>
          <w:sz w:val="24"/>
          <w:szCs w:val="24"/>
          <w:lang w:val="en-US"/>
        </w:rPr>
      </w:pPr>
    </w:p>
    <w:p w14:paraId="20A2192E" w14:textId="5CDDCAF1" w:rsidR="004B5223" w:rsidRPr="009F7877" w:rsidRDefault="2C408EBC" w:rsidP="2C408EBC">
      <w:pPr>
        <w:rPr>
          <w:rFonts w:ascii="Calibri" w:eastAsia="Times New Roman" w:hAnsi="Calibri" w:cs="Calibri"/>
          <w:i/>
          <w:iCs/>
          <w:sz w:val="24"/>
          <w:szCs w:val="24"/>
        </w:rPr>
      </w:pPr>
      <w:r w:rsidRPr="009F7877">
        <w:rPr>
          <w:rFonts w:ascii="Calibri" w:eastAsia="Times New Roman" w:hAnsi="Calibri" w:cs="Calibri"/>
          <w:b/>
          <w:bCs/>
          <w:i/>
          <w:iCs/>
          <w:sz w:val="24"/>
          <w:szCs w:val="24"/>
          <w:lang w:val="en-US"/>
        </w:rPr>
        <w:t xml:space="preserve">Meeting topic: </w:t>
      </w:r>
      <w:r w:rsidRPr="009F7877">
        <w:rPr>
          <w:rFonts w:ascii="Calibri" w:eastAsia="Times New Roman" w:hAnsi="Calibri" w:cs="Calibri"/>
          <w:i/>
          <w:iCs/>
          <w:sz w:val="24"/>
          <w:szCs w:val="24"/>
          <w:lang w:val="en-US"/>
        </w:rPr>
        <w:t>Learn about San Diego Habitat for Humanity and their recruitment efforts for their Cars for Homes program. Furthermore, d</w:t>
      </w:r>
      <w:proofErr w:type="spellStart"/>
      <w:r w:rsidRPr="009F7877">
        <w:rPr>
          <w:rFonts w:ascii="Calibri" w:eastAsia="Times New Roman" w:hAnsi="Calibri" w:cs="Calibri"/>
          <w:i/>
          <w:iCs/>
          <w:sz w:val="24"/>
          <w:szCs w:val="24"/>
        </w:rPr>
        <w:t>iscuss</w:t>
      </w:r>
      <w:proofErr w:type="spellEnd"/>
      <w:r w:rsidRPr="009F7877">
        <w:rPr>
          <w:rFonts w:ascii="Calibri" w:eastAsia="Times New Roman" w:hAnsi="Calibri" w:cs="Calibri"/>
          <w:i/>
          <w:iCs/>
          <w:sz w:val="24"/>
          <w:szCs w:val="24"/>
        </w:rPr>
        <w:t xml:space="preserve"> ways to engage communities in this transformative program and maximize its impact.</w:t>
      </w:r>
    </w:p>
    <w:p w14:paraId="4F3FF76F" w14:textId="0A6B13EC" w:rsidR="2C408EBC" w:rsidRPr="009F7877" w:rsidRDefault="2C408EBC" w:rsidP="2C408EBC">
      <w:pPr>
        <w:rPr>
          <w:rFonts w:ascii="Calibri" w:eastAsia="Times New Roman" w:hAnsi="Calibri" w:cs="Calibri"/>
          <w:sz w:val="24"/>
          <w:szCs w:val="24"/>
        </w:rPr>
      </w:pPr>
    </w:p>
    <w:p w14:paraId="00EE0D9D" w14:textId="62009790" w:rsidR="0010464B" w:rsidRPr="009F7877" w:rsidRDefault="0010464B" w:rsidP="00A54E67">
      <w:pPr>
        <w:rPr>
          <w:rFonts w:ascii="Calibri" w:eastAsia="Times New Roman" w:hAnsi="Calibri" w:cs="Calibri"/>
          <w:b/>
          <w:sz w:val="24"/>
          <w:szCs w:val="24"/>
        </w:rPr>
      </w:pPr>
      <w:r w:rsidRPr="009F7877">
        <w:rPr>
          <w:rFonts w:ascii="Calibri" w:eastAsia="Times New Roman" w:hAnsi="Calibri" w:cs="Calibri"/>
          <w:b/>
          <w:sz w:val="24"/>
          <w:szCs w:val="24"/>
        </w:rPr>
        <w:t>Catholic Charities of San Diego</w:t>
      </w:r>
    </w:p>
    <w:p w14:paraId="2B279CC2" w14:textId="221CD57E" w:rsidR="0010464B" w:rsidRPr="009F7877" w:rsidRDefault="0010464B" w:rsidP="00A54E67">
      <w:pPr>
        <w:rPr>
          <w:rFonts w:ascii="Calibri" w:hAnsi="Calibri" w:cs="Calibri"/>
          <w:sz w:val="24"/>
          <w:szCs w:val="24"/>
        </w:rPr>
      </w:pPr>
      <w:hyperlink r:id="rId12" w:history="1">
        <w:r w:rsidRPr="009F7877">
          <w:rPr>
            <w:rStyle w:val="Hyperlink"/>
            <w:rFonts w:ascii="Calibri" w:hAnsi="Calibri" w:cs="Calibri"/>
            <w:sz w:val="24"/>
            <w:szCs w:val="24"/>
          </w:rPr>
          <w:t>https://ccdsd.org/efdn/?gclid=CjwKCAjwjsi4BhB5EiwAFAL0YPphSSpZIG8A3gzPCUn_EoEQxZ_QJY2pPtu-pEQXPnTSsGdTt6lwWBoCGr4QAvD_BwE</w:t>
        </w:r>
      </w:hyperlink>
    </w:p>
    <w:p w14:paraId="7D91436E" w14:textId="5713788B" w:rsidR="00547B54" w:rsidRPr="009F7877" w:rsidRDefault="2C408EBC" w:rsidP="2C408EBC">
      <w:pPr>
        <w:spacing w:after="240"/>
        <w:rPr>
          <w:rFonts w:ascii="Calibri" w:eastAsia="Times New Roman" w:hAnsi="Calibri" w:cs="Calibri"/>
          <w:sz w:val="24"/>
          <w:szCs w:val="24"/>
          <w:lang w:val="en-US"/>
        </w:rPr>
      </w:pPr>
      <w:r w:rsidRPr="009F7877">
        <w:rPr>
          <w:rFonts w:ascii="Calibri" w:eastAsia="Times New Roman" w:hAnsi="Calibri" w:cs="Calibri"/>
          <w:sz w:val="24"/>
          <w:szCs w:val="24"/>
          <w:lang w:val="en-US"/>
        </w:rPr>
        <w:t>Catholic Charities of San Diego exists to exemplify the scriptural values of mercy and hospitality by Witnessing the gospel message contained in “Matthew 25:“; to advocate for a just society by Calling individuals and institutions to action on behalf of the poor, the vulnerable and the marginalized; and to acknowledge the sacredness of the human person by accompanying those they serve on their journey toward achieving their full potential as persons created in the image and likeness of God.  One of their programs, Rachel’s Women’s Center offers a safe and supportive environment for unhoused or very low-income women. This inclusive program fosters socialization and empowers women to begin and continue their self-help efforts, creating a community of support and resilience.</w:t>
      </w:r>
    </w:p>
    <w:p w14:paraId="0E0DB327" w14:textId="25CA997C" w:rsidR="00A54E67" w:rsidRPr="009F7877" w:rsidRDefault="00A54E67" w:rsidP="00C57F6C">
      <w:pPr>
        <w:spacing w:after="240"/>
        <w:rPr>
          <w:rFonts w:ascii="Calibri" w:eastAsia="Times New Roman" w:hAnsi="Calibri" w:cs="Calibri"/>
          <w:sz w:val="24"/>
          <w:szCs w:val="24"/>
        </w:rPr>
      </w:pPr>
      <w:r w:rsidRPr="009F7877">
        <w:rPr>
          <w:rFonts w:ascii="Calibri" w:eastAsia="Times New Roman" w:hAnsi="Calibri" w:cs="Calibri"/>
          <w:b/>
          <w:bCs/>
          <w:i/>
          <w:sz w:val="24"/>
          <w:szCs w:val="24"/>
        </w:rPr>
        <w:t xml:space="preserve">Meeting </w:t>
      </w:r>
      <w:r w:rsidR="0046503A" w:rsidRPr="009F7877">
        <w:rPr>
          <w:rFonts w:ascii="Calibri" w:eastAsia="Times New Roman" w:hAnsi="Calibri" w:cs="Calibri"/>
          <w:b/>
          <w:bCs/>
          <w:i/>
          <w:sz w:val="24"/>
          <w:szCs w:val="24"/>
        </w:rPr>
        <w:t>topic:</w:t>
      </w:r>
      <w:r w:rsidR="0046503A" w:rsidRPr="009F7877">
        <w:rPr>
          <w:rFonts w:ascii="Calibri" w:hAnsi="Calibri" w:cs="Calibri"/>
          <w:sz w:val="24"/>
          <w:szCs w:val="24"/>
        </w:rPr>
        <w:t xml:space="preserve"> </w:t>
      </w:r>
      <w:r w:rsidR="0046503A" w:rsidRPr="009F7877">
        <w:rPr>
          <w:rFonts w:ascii="Calibri" w:eastAsia="Times New Roman" w:hAnsi="Calibri" w:cs="Calibri"/>
          <w:i/>
          <w:sz w:val="24"/>
          <w:szCs w:val="24"/>
        </w:rPr>
        <w:t xml:space="preserve">Explore how Rachel’s Women’s Center embodies the American tradition of volunteering by offering vital wrap-around services for unhoused and low-income women. This </w:t>
      </w:r>
      <w:r w:rsidR="0046503A" w:rsidRPr="009F7877">
        <w:rPr>
          <w:rFonts w:ascii="Calibri" w:eastAsia="Times New Roman" w:hAnsi="Calibri" w:cs="Calibri"/>
          <w:i/>
          <w:sz w:val="24"/>
          <w:szCs w:val="24"/>
        </w:rPr>
        <w:lastRenderedPageBreak/>
        <w:t>project examines the impact of volunteerism in alleviating hunger, promoting social empowerment, and supporting at-risk populations, while fostering a safe environment for women to engage in self-help efforts and community connection.</w:t>
      </w:r>
    </w:p>
    <w:p w14:paraId="3E9E9617" w14:textId="77777777" w:rsidR="00A54E67" w:rsidRPr="009F7877" w:rsidRDefault="00A54E67" w:rsidP="00A54E67">
      <w:pPr>
        <w:rPr>
          <w:rFonts w:ascii="Calibri" w:eastAsia="Times New Roman" w:hAnsi="Calibri" w:cs="Calibri"/>
          <w:i/>
          <w:sz w:val="24"/>
          <w:szCs w:val="24"/>
        </w:rPr>
      </w:pPr>
      <w:r w:rsidRPr="009F7877">
        <w:rPr>
          <w:rFonts w:ascii="Calibri" w:eastAsia="Times New Roman" w:hAnsi="Calibri" w:cs="Calibri"/>
          <w:b/>
          <w:i/>
          <w:color w:val="FF0000"/>
          <w:sz w:val="24"/>
          <w:szCs w:val="24"/>
          <w:u w:val="single"/>
        </w:rPr>
        <w:t>Schools and Academic Resource</w:t>
      </w:r>
    </w:p>
    <w:p w14:paraId="64F0CFAA" w14:textId="77777777" w:rsidR="00A54E67" w:rsidRPr="009F7877" w:rsidRDefault="00A54E67" w:rsidP="00A54E67">
      <w:pPr>
        <w:rPr>
          <w:rFonts w:ascii="Calibri" w:eastAsia="Times New Roman" w:hAnsi="Calibri" w:cs="Calibri"/>
          <w:i/>
          <w:sz w:val="24"/>
          <w:szCs w:val="24"/>
        </w:rPr>
      </w:pPr>
    </w:p>
    <w:p w14:paraId="686EDEF2" w14:textId="6DF598E5" w:rsidR="00C57F6C" w:rsidRPr="009F7877" w:rsidRDefault="001C22C3" w:rsidP="00C57F6C">
      <w:pPr>
        <w:spacing w:line="240" w:lineRule="auto"/>
        <w:jc w:val="both"/>
        <w:rPr>
          <w:rFonts w:ascii="Calibri" w:hAnsi="Calibri" w:cs="Calibri"/>
          <w:b/>
          <w:sz w:val="24"/>
          <w:szCs w:val="24"/>
        </w:rPr>
      </w:pPr>
      <w:r w:rsidRPr="009F7877">
        <w:rPr>
          <w:rFonts w:ascii="Calibri" w:hAnsi="Calibri" w:cs="Calibri"/>
          <w:b/>
          <w:sz w:val="24"/>
          <w:szCs w:val="24"/>
        </w:rPr>
        <w:t>San Diego State University</w:t>
      </w:r>
      <w:r w:rsidR="00C57F6C" w:rsidRPr="009F7877">
        <w:rPr>
          <w:rFonts w:ascii="Calibri" w:hAnsi="Calibri" w:cs="Calibri"/>
          <w:b/>
          <w:sz w:val="24"/>
          <w:szCs w:val="24"/>
        </w:rPr>
        <w:t xml:space="preserve"> (</w:t>
      </w:r>
      <w:r w:rsidRPr="009F7877">
        <w:rPr>
          <w:rFonts w:ascii="Calibri" w:hAnsi="Calibri" w:cs="Calibri"/>
          <w:b/>
          <w:sz w:val="24"/>
          <w:szCs w:val="24"/>
        </w:rPr>
        <w:t>SDSU</w:t>
      </w:r>
      <w:r w:rsidR="00C57F6C" w:rsidRPr="009F7877">
        <w:rPr>
          <w:rFonts w:ascii="Calibri" w:hAnsi="Calibri" w:cs="Calibri"/>
          <w:b/>
          <w:sz w:val="24"/>
          <w:szCs w:val="24"/>
        </w:rPr>
        <w:t>)</w:t>
      </w:r>
    </w:p>
    <w:p w14:paraId="49F9306A" w14:textId="77777777" w:rsidR="001C22C3" w:rsidRPr="009F7877" w:rsidRDefault="001C22C3" w:rsidP="001C22C3">
      <w:pPr>
        <w:rPr>
          <w:rFonts w:ascii="Calibri" w:hAnsi="Calibri" w:cs="Calibri"/>
          <w:sz w:val="24"/>
          <w:szCs w:val="24"/>
        </w:rPr>
      </w:pPr>
      <w:r w:rsidRPr="009F7877">
        <w:rPr>
          <w:rFonts w:ascii="Calibri" w:hAnsi="Calibri" w:cs="Calibri"/>
          <w:sz w:val="24"/>
          <w:szCs w:val="24"/>
        </w:rPr>
        <w:t>With an enrollment of 35,000 students from diverse backgrounds, including 47% students of color and 6% international students, SDSU is committed to fostering academic excellence and community engagement. As a top public research university, SDSU encourages innovation and prepares students for leadership in a global society.</w:t>
      </w:r>
    </w:p>
    <w:p w14:paraId="42A04502" w14:textId="35C3B214" w:rsidR="00C57F6C" w:rsidRPr="009F7877" w:rsidRDefault="001C22C3" w:rsidP="00C57F6C">
      <w:pPr>
        <w:spacing w:line="240" w:lineRule="auto"/>
        <w:ind w:left="720"/>
        <w:jc w:val="both"/>
        <w:rPr>
          <w:rFonts w:ascii="Calibri" w:hAnsi="Calibri" w:cs="Calibri"/>
          <w:b/>
          <w:sz w:val="24"/>
          <w:szCs w:val="24"/>
        </w:rPr>
      </w:pPr>
      <w:r w:rsidRPr="009F7877">
        <w:rPr>
          <w:rFonts w:ascii="Calibri" w:hAnsi="Calibri" w:cs="Calibri"/>
          <w:b/>
          <w:sz w:val="24"/>
          <w:szCs w:val="24"/>
        </w:rPr>
        <w:t>Associated Students of San Diego State University (SDSU)</w:t>
      </w:r>
    </w:p>
    <w:p w14:paraId="6BE14180" w14:textId="16B22448" w:rsidR="001C22C3" w:rsidRPr="009F7877" w:rsidRDefault="2C408EBC" w:rsidP="00C57F6C">
      <w:pPr>
        <w:spacing w:line="240" w:lineRule="auto"/>
        <w:ind w:left="720"/>
        <w:jc w:val="both"/>
        <w:rPr>
          <w:rFonts w:ascii="Calibri" w:hAnsi="Calibri" w:cs="Calibri"/>
          <w:sz w:val="24"/>
          <w:szCs w:val="24"/>
          <w:u w:val="single"/>
        </w:rPr>
      </w:pPr>
      <w:hyperlink r:id="rId13">
        <w:r w:rsidRPr="009F7877">
          <w:rPr>
            <w:rStyle w:val="Hyperlink"/>
            <w:rFonts w:ascii="Calibri" w:hAnsi="Calibri" w:cs="Calibri"/>
            <w:sz w:val="24"/>
            <w:szCs w:val="24"/>
          </w:rPr>
          <w:t>https://as.sdsu.edu/</w:t>
        </w:r>
      </w:hyperlink>
    </w:p>
    <w:p w14:paraId="3FBB0D62" w14:textId="1EA06930" w:rsidR="2C408EBC" w:rsidRPr="009F7877" w:rsidRDefault="2C408EBC" w:rsidP="2C408EBC">
      <w:pPr>
        <w:spacing w:line="240" w:lineRule="auto"/>
        <w:ind w:left="720"/>
        <w:jc w:val="both"/>
        <w:rPr>
          <w:rFonts w:ascii="Calibri" w:hAnsi="Calibri" w:cs="Calibri"/>
          <w:sz w:val="24"/>
          <w:szCs w:val="24"/>
        </w:rPr>
      </w:pPr>
      <w:r w:rsidRPr="009F7877">
        <w:rPr>
          <w:rFonts w:ascii="Calibri" w:eastAsia="Calibri" w:hAnsi="Calibri" w:cs="Calibri"/>
          <w:sz w:val="24"/>
          <w:szCs w:val="24"/>
          <w:lang w:val="en-US"/>
        </w:rPr>
        <w:t>The Associated Students of San Diego State University (SDSU) aims to organize and support student volunteer community service for SDSU’s Associated Students, open to all students, faculty, and staff. It coordinates event planning, production, and marketing for selected initiatives, including volunteering at the AS Food Pantry and the AS Good Neighbor Clean Up, which promotes awareness of student behavior’s impact on the campus and surrounding neighborhoods.</w:t>
      </w:r>
    </w:p>
    <w:p w14:paraId="6783C611" w14:textId="0AABF7FA" w:rsidR="2C408EBC" w:rsidRPr="009F7877" w:rsidRDefault="2C408EBC" w:rsidP="2C408EBC">
      <w:pPr>
        <w:spacing w:line="240" w:lineRule="auto"/>
        <w:ind w:left="720"/>
        <w:jc w:val="both"/>
        <w:rPr>
          <w:rFonts w:ascii="Calibri" w:eastAsia="Calibri" w:hAnsi="Calibri" w:cs="Calibri"/>
          <w:sz w:val="24"/>
          <w:szCs w:val="24"/>
          <w:lang w:val="en-US"/>
        </w:rPr>
      </w:pPr>
    </w:p>
    <w:p w14:paraId="2F2DAB6E" w14:textId="77777777" w:rsidR="002A4278" w:rsidRPr="009F7877" w:rsidRDefault="2C408EBC" w:rsidP="2C408EBC">
      <w:pPr>
        <w:rPr>
          <w:rFonts w:ascii="Calibri" w:hAnsi="Calibri" w:cs="Calibri"/>
          <w:i/>
          <w:iCs/>
          <w:sz w:val="24"/>
          <w:szCs w:val="24"/>
        </w:rPr>
      </w:pPr>
      <w:r w:rsidRPr="009F7877">
        <w:rPr>
          <w:rFonts w:ascii="Calibri" w:hAnsi="Calibri" w:cs="Calibri"/>
          <w:b/>
          <w:bCs/>
          <w:i/>
          <w:iCs/>
          <w:sz w:val="24"/>
          <w:szCs w:val="24"/>
        </w:rPr>
        <w:t>Meeting topic:</w:t>
      </w:r>
      <w:r w:rsidRPr="009F7877">
        <w:rPr>
          <w:rFonts w:ascii="Calibri" w:hAnsi="Calibri" w:cs="Calibri"/>
          <w:i/>
          <w:iCs/>
          <w:sz w:val="24"/>
          <w:szCs w:val="24"/>
        </w:rPr>
        <w:t xml:space="preserve"> Meet with representatives of Associated Students at SDSU to explore initiatives including student advocacy programs, leadership development workshops, sustainability efforts, and community engagement events.</w:t>
      </w:r>
    </w:p>
    <w:p w14:paraId="27CA6C08" w14:textId="27C885CB" w:rsidR="002B6278" w:rsidRPr="009F7877" w:rsidRDefault="002B6278" w:rsidP="2C408EBC">
      <w:pPr>
        <w:spacing w:line="240" w:lineRule="auto"/>
        <w:rPr>
          <w:rFonts w:ascii="Calibri" w:hAnsi="Calibri" w:cs="Calibri"/>
          <w:i/>
          <w:iCs/>
          <w:sz w:val="24"/>
          <w:szCs w:val="24"/>
        </w:rPr>
      </w:pPr>
    </w:p>
    <w:p w14:paraId="2BACBB20" w14:textId="56B3A0EC" w:rsidR="002B6278" w:rsidRPr="009F7877" w:rsidRDefault="2C408EBC" w:rsidP="2C408EBC">
      <w:pPr>
        <w:spacing w:line="240" w:lineRule="auto"/>
        <w:rPr>
          <w:rFonts w:ascii="Calibri" w:hAnsi="Calibri" w:cs="Calibri"/>
          <w:b/>
          <w:bCs/>
          <w:sz w:val="24"/>
          <w:szCs w:val="24"/>
          <w:lang w:val="en-US"/>
        </w:rPr>
      </w:pPr>
      <w:r w:rsidRPr="009F7877">
        <w:rPr>
          <w:rFonts w:ascii="Calibri" w:hAnsi="Calibri" w:cs="Calibri"/>
          <w:b/>
          <w:bCs/>
          <w:sz w:val="24"/>
          <w:szCs w:val="24"/>
          <w:lang w:val="en-US"/>
        </w:rPr>
        <w:t>University of California, San Diego (UCSD)</w:t>
      </w:r>
    </w:p>
    <w:p w14:paraId="18626A41" w14:textId="0ED4FC48" w:rsidR="002B6278" w:rsidRPr="009F7877" w:rsidRDefault="2C408EBC" w:rsidP="2C408EBC">
      <w:pPr>
        <w:spacing w:line="240" w:lineRule="auto"/>
        <w:rPr>
          <w:rFonts w:ascii="Calibri" w:hAnsi="Calibri" w:cs="Calibri"/>
          <w:sz w:val="24"/>
          <w:szCs w:val="24"/>
        </w:rPr>
      </w:pPr>
      <w:hyperlink r:id="rId14">
        <w:r w:rsidRPr="009F7877">
          <w:rPr>
            <w:rStyle w:val="Hyperlink"/>
            <w:rFonts w:ascii="Calibri" w:hAnsi="Calibri" w:cs="Calibri"/>
            <w:sz w:val="24"/>
            <w:szCs w:val="24"/>
            <w:lang w:val="en-US"/>
          </w:rPr>
          <w:t>https://www.ucsd.edu/</w:t>
        </w:r>
      </w:hyperlink>
    </w:p>
    <w:p w14:paraId="732C35BD" w14:textId="0A6CA1D0" w:rsidR="002B6278" w:rsidRPr="009F7877" w:rsidRDefault="2C408EBC" w:rsidP="2C408EBC">
      <w:pPr>
        <w:spacing w:line="240" w:lineRule="auto"/>
        <w:rPr>
          <w:rFonts w:ascii="Calibri" w:hAnsi="Calibri" w:cs="Calibri"/>
          <w:b/>
          <w:bCs/>
          <w:sz w:val="24"/>
          <w:szCs w:val="24"/>
          <w:lang w:val="en-US"/>
        </w:rPr>
      </w:pPr>
      <w:r w:rsidRPr="009F7877">
        <w:rPr>
          <w:rFonts w:ascii="Calibri" w:hAnsi="Calibri" w:cs="Calibri"/>
          <w:sz w:val="24"/>
          <w:szCs w:val="24"/>
          <w:lang w:val="en-US"/>
        </w:rPr>
        <w:t>The University of California, San Diego is a public land-grant research university in San Diego, California. Established in 1960 near the pre-existing Scripps Institution of Oceanography, UC San Diego is the southernmost of the ten campuses of the University of California.</w:t>
      </w:r>
    </w:p>
    <w:p w14:paraId="20727FC5" w14:textId="331F318B" w:rsidR="002B6278" w:rsidRPr="009F7877" w:rsidRDefault="2C408EBC" w:rsidP="2C408EBC">
      <w:pPr>
        <w:spacing w:line="240" w:lineRule="auto"/>
        <w:rPr>
          <w:rFonts w:ascii="Calibri" w:hAnsi="Calibri" w:cs="Calibri"/>
          <w:b/>
          <w:bCs/>
          <w:sz w:val="24"/>
          <w:szCs w:val="24"/>
          <w:lang w:val="en-US"/>
        </w:rPr>
      </w:pPr>
      <w:r w:rsidRPr="009F7877">
        <w:rPr>
          <w:rFonts w:ascii="Calibri" w:hAnsi="Calibri" w:cs="Calibri"/>
          <w:b/>
          <w:bCs/>
          <w:sz w:val="24"/>
          <w:szCs w:val="24"/>
          <w:lang w:val="en-US"/>
        </w:rPr>
        <w:t xml:space="preserve">Center for Student Involvement </w:t>
      </w:r>
    </w:p>
    <w:p w14:paraId="7E73FA47" w14:textId="0D16BBF7" w:rsidR="002B6278" w:rsidRPr="009F7877" w:rsidRDefault="2C408EBC" w:rsidP="2C408EBC">
      <w:pPr>
        <w:spacing w:line="240" w:lineRule="auto"/>
        <w:rPr>
          <w:rFonts w:ascii="Calibri" w:hAnsi="Calibri" w:cs="Calibri"/>
          <w:b/>
          <w:bCs/>
          <w:sz w:val="24"/>
          <w:szCs w:val="24"/>
          <w:lang w:val="en-US"/>
        </w:rPr>
      </w:pPr>
      <w:hyperlink r:id="rId15">
        <w:r w:rsidRPr="009F7877">
          <w:rPr>
            <w:rStyle w:val="Hyperlink"/>
            <w:rFonts w:ascii="Calibri" w:hAnsi="Calibri" w:cs="Calibri"/>
            <w:sz w:val="24"/>
            <w:szCs w:val="24"/>
            <w:lang w:val="en-US"/>
          </w:rPr>
          <w:t>https://getinvolved.ucsd.edu/</w:t>
        </w:r>
      </w:hyperlink>
    </w:p>
    <w:p w14:paraId="7DF0FC87" w14:textId="5CBAFE2F" w:rsidR="002B6278" w:rsidRPr="009F7877" w:rsidRDefault="2C408EBC" w:rsidP="2C408EBC">
      <w:pPr>
        <w:spacing w:line="240" w:lineRule="auto"/>
        <w:ind w:firstLine="720"/>
        <w:rPr>
          <w:rFonts w:ascii="Calibri" w:hAnsi="Calibri" w:cs="Calibri"/>
          <w:sz w:val="24"/>
          <w:szCs w:val="24"/>
          <w:lang w:val="en-US"/>
        </w:rPr>
      </w:pPr>
      <w:r w:rsidRPr="009F7877">
        <w:rPr>
          <w:rFonts w:ascii="Calibri" w:hAnsi="Calibri" w:cs="Calibri"/>
          <w:sz w:val="24"/>
          <w:szCs w:val="24"/>
          <w:lang w:val="en-US"/>
        </w:rPr>
        <w:t xml:space="preserve">The Center for Student Involvement offers </w:t>
      </w:r>
      <w:proofErr w:type="gramStart"/>
      <w:r w:rsidRPr="009F7877">
        <w:rPr>
          <w:rFonts w:ascii="Calibri" w:hAnsi="Calibri" w:cs="Calibri"/>
          <w:sz w:val="24"/>
          <w:szCs w:val="24"/>
          <w:lang w:val="en-US"/>
        </w:rPr>
        <w:t>various different</w:t>
      </w:r>
      <w:proofErr w:type="gramEnd"/>
      <w:r w:rsidRPr="009F7877">
        <w:rPr>
          <w:rFonts w:ascii="Calibri" w:hAnsi="Calibri" w:cs="Calibri"/>
          <w:sz w:val="24"/>
          <w:szCs w:val="24"/>
          <w:lang w:val="en-US"/>
        </w:rPr>
        <w:t xml:space="preserve"> opportunities for students </w:t>
      </w:r>
      <w:r w:rsidR="002B6278" w:rsidRPr="009F7877">
        <w:rPr>
          <w:rFonts w:ascii="Calibri" w:hAnsi="Calibri" w:cs="Calibri"/>
          <w:sz w:val="24"/>
          <w:szCs w:val="24"/>
        </w:rPr>
        <w:tab/>
      </w:r>
      <w:r w:rsidRPr="009F7877">
        <w:rPr>
          <w:rFonts w:ascii="Calibri" w:hAnsi="Calibri" w:cs="Calibri"/>
          <w:sz w:val="24"/>
          <w:szCs w:val="24"/>
          <w:lang w:val="en-US"/>
        </w:rPr>
        <w:t xml:space="preserve">to get involved with volunteerism. Students have the to volunteer for local events with </w:t>
      </w:r>
      <w:r w:rsidR="002B6278" w:rsidRPr="009F7877">
        <w:rPr>
          <w:rFonts w:ascii="Calibri" w:hAnsi="Calibri" w:cs="Calibri"/>
          <w:sz w:val="24"/>
          <w:szCs w:val="24"/>
        </w:rPr>
        <w:tab/>
      </w:r>
      <w:proofErr w:type="gramStart"/>
      <w:r w:rsidRPr="009F7877">
        <w:rPr>
          <w:rFonts w:ascii="Calibri" w:hAnsi="Calibri" w:cs="Calibri"/>
          <w:sz w:val="24"/>
          <w:szCs w:val="24"/>
          <w:lang w:val="en-US"/>
        </w:rPr>
        <w:t>non-profits, or</w:t>
      </w:r>
      <w:proofErr w:type="gramEnd"/>
      <w:r w:rsidRPr="009F7877">
        <w:rPr>
          <w:rFonts w:ascii="Calibri" w:hAnsi="Calibri" w:cs="Calibri"/>
          <w:sz w:val="24"/>
          <w:szCs w:val="24"/>
          <w:lang w:val="en-US"/>
        </w:rPr>
        <w:t xml:space="preserve"> find more Short-Term Opportunities through their Community Pathways. </w:t>
      </w:r>
      <w:r w:rsidR="002B6278" w:rsidRPr="009F7877">
        <w:rPr>
          <w:rFonts w:ascii="Calibri" w:hAnsi="Calibri" w:cs="Calibri"/>
          <w:sz w:val="24"/>
          <w:szCs w:val="24"/>
        </w:rPr>
        <w:tab/>
      </w:r>
      <w:r w:rsidRPr="009F7877">
        <w:rPr>
          <w:rFonts w:ascii="Calibri" w:hAnsi="Calibri" w:cs="Calibri"/>
          <w:sz w:val="24"/>
          <w:szCs w:val="24"/>
          <w:lang w:val="en-US"/>
        </w:rPr>
        <w:t xml:space="preserve">Additionally, the Center of Student Involvement offers support in finding volunteer </w:t>
      </w:r>
      <w:r w:rsidR="002B6278" w:rsidRPr="009F7877">
        <w:rPr>
          <w:rFonts w:ascii="Calibri" w:hAnsi="Calibri" w:cs="Calibri"/>
          <w:sz w:val="24"/>
          <w:szCs w:val="24"/>
        </w:rPr>
        <w:tab/>
      </w:r>
      <w:r w:rsidRPr="009F7877">
        <w:rPr>
          <w:rFonts w:ascii="Calibri" w:hAnsi="Calibri" w:cs="Calibri"/>
          <w:sz w:val="24"/>
          <w:szCs w:val="24"/>
          <w:lang w:val="en-US"/>
        </w:rPr>
        <w:t xml:space="preserve">opportunities during summer and spring break their Alternative Breaks program. Other </w:t>
      </w:r>
      <w:r w:rsidR="002B6278" w:rsidRPr="009F7877">
        <w:rPr>
          <w:rFonts w:ascii="Calibri" w:hAnsi="Calibri" w:cs="Calibri"/>
          <w:sz w:val="24"/>
          <w:szCs w:val="24"/>
        </w:rPr>
        <w:tab/>
      </w:r>
      <w:r w:rsidRPr="009F7877">
        <w:rPr>
          <w:rFonts w:ascii="Calibri" w:hAnsi="Calibri" w:cs="Calibri"/>
          <w:sz w:val="24"/>
          <w:szCs w:val="24"/>
          <w:lang w:val="en-US"/>
        </w:rPr>
        <w:t xml:space="preserve">Volunteer program include their Clinton Global Initiative University (CGI), a fall event </w:t>
      </w:r>
      <w:r w:rsidR="002B6278" w:rsidRPr="009F7877">
        <w:rPr>
          <w:rFonts w:ascii="Calibri" w:hAnsi="Calibri" w:cs="Calibri"/>
          <w:sz w:val="24"/>
          <w:szCs w:val="24"/>
        </w:rPr>
        <w:tab/>
      </w:r>
      <w:r w:rsidRPr="009F7877">
        <w:rPr>
          <w:rFonts w:ascii="Calibri" w:hAnsi="Calibri" w:cs="Calibri"/>
          <w:sz w:val="24"/>
          <w:szCs w:val="24"/>
          <w:lang w:val="en-US"/>
        </w:rPr>
        <w:t xml:space="preserve">where students gather to discuss world's most pressing challenges, Community Health </w:t>
      </w:r>
      <w:r w:rsidR="002B6278" w:rsidRPr="009F7877">
        <w:rPr>
          <w:rFonts w:ascii="Calibri" w:hAnsi="Calibri" w:cs="Calibri"/>
          <w:sz w:val="24"/>
          <w:szCs w:val="24"/>
        </w:rPr>
        <w:tab/>
      </w:r>
      <w:r w:rsidRPr="009F7877">
        <w:rPr>
          <w:rFonts w:ascii="Calibri" w:hAnsi="Calibri" w:cs="Calibri"/>
          <w:sz w:val="24"/>
          <w:szCs w:val="24"/>
          <w:lang w:val="en-US"/>
        </w:rPr>
        <w:t xml:space="preserve">Project Program, Education Corps, where students can sign up to volunteer in a K-12 </w:t>
      </w:r>
      <w:r w:rsidR="002B6278" w:rsidRPr="009F7877">
        <w:rPr>
          <w:rFonts w:ascii="Calibri" w:hAnsi="Calibri" w:cs="Calibri"/>
          <w:sz w:val="24"/>
          <w:szCs w:val="24"/>
        </w:rPr>
        <w:tab/>
      </w:r>
      <w:r w:rsidRPr="009F7877">
        <w:rPr>
          <w:rFonts w:ascii="Calibri" w:hAnsi="Calibri" w:cs="Calibri"/>
          <w:sz w:val="24"/>
          <w:szCs w:val="24"/>
          <w:lang w:val="en-US"/>
        </w:rPr>
        <w:t xml:space="preserve">classroom in San Diego, and their Justice Corps Program, where students assist to </w:t>
      </w:r>
      <w:r w:rsidR="002B6278" w:rsidRPr="009F7877">
        <w:rPr>
          <w:rFonts w:ascii="Calibri" w:hAnsi="Calibri" w:cs="Calibri"/>
          <w:sz w:val="24"/>
          <w:szCs w:val="24"/>
        </w:rPr>
        <w:tab/>
      </w:r>
      <w:r w:rsidRPr="009F7877">
        <w:rPr>
          <w:rFonts w:ascii="Calibri" w:hAnsi="Calibri" w:cs="Calibri"/>
          <w:sz w:val="24"/>
          <w:szCs w:val="24"/>
          <w:lang w:val="en-US"/>
        </w:rPr>
        <w:t>provide legal information to self-represented community members.</w:t>
      </w:r>
    </w:p>
    <w:p w14:paraId="31E22D34" w14:textId="7997345A" w:rsidR="002B6278" w:rsidRPr="009F7877" w:rsidRDefault="002B6278" w:rsidP="2C408EBC">
      <w:pPr>
        <w:spacing w:line="240" w:lineRule="auto"/>
        <w:ind w:firstLine="720"/>
        <w:rPr>
          <w:rFonts w:ascii="Calibri" w:hAnsi="Calibri" w:cs="Calibri"/>
          <w:sz w:val="24"/>
          <w:szCs w:val="24"/>
          <w:lang w:val="en-US"/>
        </w:rPr>
      </w:pPr>
    </w:p>
    <w:p w14:paraId="09661C04" w14:textId="39F65617" w:rsidR="002B6278" w:rsidRPr="009F7877" w:rsidRDefault="2C408EBC" w:rsidP="2C408EBC">
      <w:pPr>
        <w:spacing w:line="240" w:lineRule="auto"/>
        <w:rPr>
          <w:rFonts w:ascii="Calibri" w:eastAsia="Calibri" w:hAnsi="Calibri" w:cs="Calibri"/>
          <w:sz w:val="24"/>
          <w:szCs w:val="24"/>
          <w:lang w:val="en-US"/>
        </w:rPr>
      </w:pPr>
      <w:r w:rsidRPr="009F7877">
        <w:rPr>
          <w:rFonts w:ascii="Calibri" w:hAnsi="Calibri" w:cs="Calibri"/>
          <w:b/>
          <w:bCs/>
          <w:i/>
          <w:iCs/>
          <w:sz w:val="24"/>
          <w:szCs w:val="24"/>
          <w:lang w:val="en-US"/>
        </w:rPr>
        <w:lastRenderedPageBreak/>
        <w:t>Meeting Topic:</w:t>
      </w:r>
      <w:r w:rsidRPr="009F7877">
        <w:rPr>
          <w:rFonts w:ascii="Calibri" w:hAnsi="Calibri" w:cs="Calibri"/>
          <w:i/>
          <w:iCs/>
          <w:sz w:val="24"/>
          <w:szCs w:val="24"/>
          <w:lang w:val="en-US"/>
        </w:rPr>
        <w:t xml:space="preserve"> Learn about UCSD’s Center for Student Involvements’ numerous volunteer program opportunities for </w:t>
      </w:r>
      <w:proofErr w:type="gramStart"/>
      <w:r w:rsidRPr="009F7877">
        <w:rPr>
          <w:rFonts w:ascii="Calibri" w:hAnsi="Calibri" w:cs="Calibri"/>
          <w:i/>
          <w:iCs/>
          <w:sz w:val="24"/>
          <w:szCs w:val="24"/>
          <w:lang w:val="en-US"/>
        </w:rPr>
        <w:t>students, and</w:t>
      </w:r>
      <w:proofErr w:type="gramEnd"/>
      <w:r w:rsidRPr="009F7877">
        <w:rPr>
          <w:rFonts w:ascii="Calibri" w:hAnsi="Calibri" w:cs="Calibri"/>
          <w:i/>
          <w:iCs/>
          <w:sz w:val="24"/>
          <w:szCs w:val="24"/>
          <w:lang w:val="en-US"/>
        </w:rPr>
        <w:t xml:space="preserve"> discuss how students a</w:t>
      </w:r>
      <w:r w:rsidRPr="009F7877">
        <w:rPr>
          <w:rFonts w:ascii="Calibri" w:eastAsia="Calibri" w:hAnsi="Calibri" w:cs="Calibri"/>
          <w:i/>
          <w:iCs/>
          <w:sz w:val="24"/>
          <w:szCs w:val="24"/>
          <w:lang w:val="en-US"/>
        </w:rPr>
        <w:t>re inspired to foster a culture of service, civic involvement, and responsibility.</w:t>
      </w:r>
      <w:r w:rsidR="002B6278" w:rsidRPr="009F7877">
        <w:rPr>
          <w:rFonts w:ascii="Calibri" w:hAnsi="Calibri" w:cs="Calibri"/>
          <w:sz w:val="24"/>
          <w:szCs w:val="24"/>
        </w:rPr>
        <w:br/>
      </w:r>
    </w:p>
    <w:p w14:paraId="72F0C427" w14:textId="36CBD5D3" w:rsidR="002B6278" w:rsidRPr="009F7877" w:rsidRDefault="002B6278" w:rsidP="002B6278">
      <w:pPr>
        <w:rPr>
          <w:rFonts w:ascii="Calibri" w:eastAsia="Times New Roman" w:hAnsi="Calibri" w:cs="Calibri"/>
          <w:i/>
          <w:sz w:val="24"/>
          <w:szCs w:val="24"/>
        </w:rPr>
      </w:pPr>
      <w:r w:rsidRPr="009F7877">
        <w:rPr>
          <w:rFonts w:ascii="Calibri" w:eastAsia="Times New Roman" w:hAnsi="Calibri" w:cs="Calibri"/>
          <w:b/>
          <w:i/>
          <w:color w:val="FF0000"/>
          <w:sz w:val="24"/>
          <w:szCs w:val="24"/>
          <w:u w:val="single"/>
        </w:rPr>
        <w:t xml:space="preserve">Parks and </w:t>
      </w:r>
      <w:r w:rsidR="003E459A" w:rsidRPr="009F7877">
        <w:rPr>
          <w:rFonts w:ascii="Calibri" w:eastAsia="Times New Roman" w:hAnsi="Calibri" w:cs="Calibri"/>
          <w:b/>
          <w:i/>
          <w:color w:val="FF0000"/>
          <w:sz w:val="24"/>
          <w:szCs w:val="24"/>
          <w:u w:val="single"/>
        </w:rPr>
        <w:t>Recreation Services</w:t>
      </w:r>
    </w:p>
    <w:p w14:paraId="03691FAC" w14:textId="77777777" w:rsidR="002B6278" w:rsidRPr="009F7877" w:rsidRDefault="002B6278" w:rsidP="002B6278">
      <w:pPr>
        <w:spacing w:line="240" w:lineRule="auto"/>
        <w:jc w:val="both"/>
        <w:rPr>
          <w:rFonts w:ascii="Calibri" w:eastAsia="Times New Roman" w:hAnsi="Calibri" w:cs="Calibri"/>
          <w:b/>
          <w:sz w:val="24"/>
          <w:szCs w:val="24"/>
        </w:rPr>
      </w:pPr>
    </w:p>
    <w:p w14:paraId="28843268" w14:textId="7B0424B1" w:rsidR="00A54E67" w:rsidRPr="009F7877" w:rsidRDefault="2C408EBC" w:rsidP="2C408EBC">
      <w:pPr>
        <w:spacing w:line="240" w:lineRule="auto"/>
        <w:jc w:val="both"/>
        <w:rPr>
          <w:rFonts w:ascii="Calibri" w:eastAsia="Times New Roman" w:hAnsi="Calibri" w:cs="Calibri"/>
          <w:b/>
          <w:bCs/>
          <w:sz w:val="24"/>
          <w:szCs w:val="24"/>
        </w:rPr>
      </w:pPr>
      <w:r w:rsidRPr="009F7877">
        <w:rPr>
          <w:rFonts w:ascii="Calibri" w:eastAsia="Times New Roman" w:hAnsi="Calibri" w:cs="Calibri"/>
          <w:b/>
          <w:bCs/>
          <w:sz w:val="24"/>
          <w:szCs w:val="24"/>
        </w:rPr>
        <w:t xml:space="preserve">The City of San Diego - Parks and Recreation Services </w:t>
      </w:r>
    </w:p>
    <w:p w14:paraId="59EE1765" w14:textId="07F7E61D" w:rsidR="003E459A" w:rsidRPr="009F7877" w:rsidRDefault="003E459A" w:rsidP="00A54E67">
      <w:pPr>
        <w:rPr>
          <w:rFonts w:ascii="Calibri" w:hAnsi="Calibri" w:cs="Calibri"/>
          <w:sz w:val="24"/>
          <w:szCs w:val="24"/>
        </w:rPr>
      </w:pPr>
      <w:hyperlink r:id="rId16" w:history="1">
        <w:r w:rsidRPr="009F7877">
          <w:rPr>
            <w:rStyle w:val="Hyperlink"/>
            <w:rFonts w:ascii="Calibri" w:hAnsi="Calibri" w:cs="Calibri"/>
            <w:sz w:val="24"/>
            <w:szCs w:val="24"/>
          </w:rPr>
          <w:t>https://www.sandiego.gov/parks-and-recreation</w:t>
        </w:r>
      </w:hyperlink>
    </w:p>
    <w:p w14:paraId="5939A8EA" w14:textId="4D1CC8B3" w:rsidR="003E459A" w:rsidRPr="009F7877" w:rsidRDefault="2C408EBC" w:rsidP="2C408EBC">
      <w:pPr>
        <w:rPr>
          <w:rFonts w:ascii="Calibri" w:eastAsia="Times New Roman" w:hAnsi="Calibri" w:cs="Calibri"/>
          <w:sz w:val="24"/>
          <w:szCs w:val="24"/>
          <w:lang w:val="en-US"/>
        </w:rPr>
      </w:pPr>
      <w:r w:rsidRPr="009F7877">
        <w:rPr>
          <w:rFonts w:ascii="Calibri" w:eastAsia="Times New Roman" w:hAnsi="Calibri" w:cs="Calibri"/>
          <w:sz w:val="24"/>
          <w:szCs w:val="24"/>
          <w:lang w:val="en-US"/>
        </w:rPr>
        <w:t>The mission of the City of San Diego's Park and Recreation Department is to enhance the quality of life for residents and visitors by providing diverse recreational opportunities, maintaining parks and facilities, and promoting environmental stewardship. They focus on accessibility, community engagement, and improving the health and wellness of the community through recreational programs and services. The department also offers volunteer opportunities, encouraging residents to actively participate in caring for their local parks and contributing to community well-being.</w:t>
      </w:r>
    </w:p>
    <w:p w14:paraId="68F0D177" w14:textId="77777777" w:rsidR="003E459A" w:rsidRPr="009F7877" w:rsidRDefault="003E459A" w:rsidP="003E459A">
      <w:pPr>
        <w:spacing w:line="240" w:lineRule="auto"/>
        <w:ind w:left="720"/>
        <w:jc w:val="both"/>
        <w:rPr>
          <w:rFonts w:ascii="Calibri" w:hAnsi="Calibri" w:cs="Calibri"/>
          <w:b/>
          <w:sz w:val="24"/>
          <w:szCs w:val="24"/>
        </w:rPr>
      </w:pPr>
      <w:r w:rsidRPr="009F7877">
        <w:rPr>
          <w:rFonts w:ascii="Calibri" w:hAnsi="Calibri" w:cs="Calibri"/>
          <w:b/>
          <w:sz w:val="24"/>
          <w:szCs w:val="24"/>
        </w:rPr>
        <w:t>Point La Jolla and the California Sea Lion</w:t>
      </w:r>
    </w:p>
    <w:p w14:paraId="2C16C8D9" w14:textId="0123EF26" w:rsidR="003E459A" w:rsidRPr="009F7877" w:rsidRDefault="003E459A" w:rsidP="003E459A">
      <w:pPr>
        <w:spacing w:line="240" w:lineRule="auto"/>
        <w:ind w:left="720"/>
        <w:jc w:val="both"/>
        <w:rPr>
          <w:rFonts w:ascii="Calibri" w:hAnsi="Calibri" w:cs="Calibri"/>
          <w:sz w:val="24"/>
          <w:szCs w:val="24"/>
          <w:u w:val="single"/>
        </w:rPr>
      </w:pPr>
      <w:hyperlink r:id="rId17" w:history="1">
        <w:r w:rsidRPr="009F7877">
          <w:rPr>
            <w:rStyle w:val="Hyperlink"/>
            <w:rFonts w:ascii="Calibri" w:hAnsi="Calibri" w:cs="Calibri"/>
            <w:sz w:val="24"/>
            <w:szCs w:val="24"/>
          </w:rPr>
          <w:t>https://www.sandiego.gov/park-and-recreation/point-lajolla</w:t>
        </w:r>
      </w:hyperlink>
    </w:p>
    <w:p w14:paraId="1A323AC2" w14:textId="5244FC98" w:rsidR="003E459A" w:rsidRPr="009F7877" w:rsidRDefault="2C408EBC" w:rsidP="2C408EBC">
      <w:pPr>
        <w:spacing w:line="240" w:lineRule="auto"/>
        <w:ind w:left="720"/>
        <w:jc w:val="both"/>
        <w:rPr>
          <w:rFonts w:ascii="Calibri" w:hAnsi="Calibri" w:cs="Calibri"/>
          <w:sz w:val="24"/>
          <w:szCs w:val="24"/>
          <w:lang w:val="en-US"/>
        </w:rPr>
      </w:pPr>
      <w:r w:rsidRPr="009F7877">
        <w:rPr>
          <w:rFonts w:ascii="Calibri" w:hAnsi="Calibri" w:cs="Calibri"/>
          <w:sz w:val="24"/>
          <w:szCs w:val="24"/>
          <w:lang w:val="en-US"/>
        </w:rPr>
        <w:t>Point La Jolla is a vital sanctuary for California sea lions along the San Diego coastline, located between La Jolla Cove and Boomer Beach. This habitat plays a crucial role during the annual pupping season from early May to October, attracting many visitors eager to observe these remarkable animals. The mission of Point La Jolla is to promote responsible wildlife viewing and educate the public on the importance of respecting the space of sea lions, particularly during this sensitive time. By adhering to guidelines set by the federal Marine Mammal Protection Act, they aim to protect these animals and preserve their habitat, balancing public enjoyment with the conservation of this essential coastal ecosystem.</w:t>
      </w:r>
    </w:p>
    <w:p w14:paraId="16172120" w14:textId="77273504" w:rsidR="2C408EBC" w:rsidRPr="009F7877" w:rsidRDefault="2C408EBC" w:rsidP="2C408EBC">
      <w:pPr>
        <w:spacing w:line="240" w:lineRule="auto"/>
        <w:ind w:left="720"/>
        <w:jc w:val="both"/>
        <w:rPr>
          <w:rFonts w:ascii="Calibri" w:hAnsi="Calibri" w:cs="Calibri"/>
          <w:sz w:val="24"/>
          <w:szCs w:val="24"/>
          <w:lang w:val="en-US"/>
        </w:rPr>
      </w:pPr>
    </w:p>
    <w:p w14:paraId="4CA810CB" w14:textId="528200A4" w:rsidR="00A54E67" w:rsidRPr="009F7877" w:rsidRDefault="2C408EBC" w:rsidP="2C408EBC">
      <w:pPr>
        <w:rPr>
          <w:rFonts w:ascii="Calibri" w:eastAsia="Times New Roman" w:hAnsi="Calibri" w:cs="Calibri"/>
          <w:i/>
          <w:iCs/>
          <w:sz w:val="24"/>
          <w:szCs w:val="24"/>
          <w:lang w:val="en-US"/>
        </w:rPr>
      </w:pPr>
      <w:r w:rsidRPr="009F7877">
        <w:rPr>
          <w:rFonts w:ascii="Calibri" w:eastAsia="Times New Roman" w:hAnsi="Calibri" w:cs="Calibri"/>
          <w:b/>
          <w:bCs/>
          <w:i/>
          <w:iCs/>
          <w:sz w:val="24"/>
          <w:szCs w:val="24"/>
          <w:lang w:val="en-US"/>
        </w:rPr>
        <w:t>Meeting topic:</w:t>
      </w:r>
      <w:r w:rsidRPr="009F7877">
        <w:rPr>
          <w:rFonts w:ascii="Calibri" w:eastAsia="Times New Roman" w:hAnsi="Calibri" w:cs="Calibri"/>
          <w:i/>
          <w:iCs/>
          <w:sz w:val="24"/>
          <w:szCs w:val="24"/>
          <w:lang w:val="en-US"/>
        </w:rPr>
        <w:t xml:space="preserve"> Meet with representatives and volunteers of the City of San Diego Park and Recreation Department to explore initiatives and programs at Point La Jolla that promote responsible wildlife viewing and community engagement, emphasizing public awareness about California sea lions and the importance of protecting their habitat during the annual pupping season. Additionally, learn about how </w:t>
      </w:r>
    </w:p>
    <w:p w14:paraId="1FCC419C" w14:textId="44904AE8" w:rsidR="00945EF4" w:rsidRPr="009F7877" w:rsidRDefault="00945EF4" w:rsidP="2C408EBC">
      <w:pPr>
        <w:rPr>
          <w:rFonts w:ascii="Calibri" w:eastAsia="Times New Roman" w:hAnsi="Calibri" w:cs="Calibri"/>
          <w:i/>
          <w:iCs/>
          <w:sz w:val="24"/>
          <w:szCs w:val="24"/>
        </w:rPr>
      </w:pPr>
    </w:p>
    <w:p w14:paraId="23A4A36B" w14:textId="0DFC36BA" w:rsidR="00C27683" w:rsidRPr="009F7877" w:rsidRDefault="00C27683" w:rsidP="00C27683">
      <w:pPr>
        <w:rPr>
          <w:rFonts w:ascii="Calibri" w:eastAsia="Times New Roman" w:hAnsi="Calibri" w:cs="Calibri"/>
          <w:b/>
          <w:bCs/>
          <w:iCs/>
          <w:sz w:val="24"/>
          <w:szCs w:val="24"/>
        </w:rPr>
      </w:pPr>
      <w:r w:rsidRPr="009F7877">
        <w:rPr>
          <w:rFonts w:ascii="Calibri" w:eastAsia="Times New Roman" w:hAnsi="Calibri" w:cs="Calibri"/>
          <w:b/>
          <w:bCs/>
          <w:iCs/>
          <w:sz w:val="24"/>
          <w:szCs w:val="24"/>
        </w:rPr>
        <w:t>Balboa Park</w:t>
      </w:r>
    </w:p>
    <w:p w14:paraId="6515CAC5" w14:textId="77777777" w:rsidR="00E9093B" w:rsidRPr="009F7877" w:rsidRDefault="00C27683" w:rsidP="00946191">
      <w:pPr>
        <w:spacing w:after="240"/>
        <w:rPr>
          <w:rFonts w:ascii="Calibri" w:hAnsi="Calibri" w:cs="Calibri"/>
          <w:sz w:val="24"/>
          <w:szCs w:val="24"/>
        </w:rPr>
      </w:pPr>
      <w:hyperlink r:id="rId18" w:history="1">
        <w:r w:rsidRPr="009F7877">
          <w:rPr>
            <w:rStyle w:val="Hyperlink"/>
            <w:rFonts w:ascii="Calibri" w:hAnsi="Calibri" w:cs="Calibri"/>
            <w:sz w:val="24"/>
            <w:szCs w:val="24"/>
          </w:rPr>
          <w:t>https://balboapark.org/</w:t>
        </w:r>
      </w:hyperlink>
    </w:p>
    <w:p w14:paraId="77C4891F" w14:textId="0184F774" w:rsidR="00946191" w:rsidRPr="009F7877" w:rsidRDefault="00946191" w:rsidP="00946191">
      <w:pPr>
        <w:spacing w:after="240"/>
        <w:rPr>
          <w:rFonts w:ascii="Calibri" w:hAnsi="Calibri" w:cs="Calibri"/>
          <w:sz w:val="24"/>
          <w:szCs w:val="24"/>
        </w:rPr>
      </w:pPr>
      <w:r w:rsidRPr="009F7877">
        <w:rPr>
          <w:rFonts w:ascii="Calibri" w:eastAsia="Times New Roman" w:hAnsi="Calibri" w:cs="Calibri"/>
          <w:sz w:val="24"/>
          <w:szCs w:val="24"/>
        </w:rPr>
        <w:t xml:space="preserve">Balboa Park is dedicated to inspiring and educating the public through a diverse array of cultural, artistic, and scientific experiences. Their mission encompasses providing vibrant attractions and experiences—ranging from diverse food offerings to shopping, tours, and Go City Passes—while ensuring access to beautiful parks, trails, and gardens. They promote </w:t>
      </w:r>
      <w:r w:rsidRPr="009F7877">
        <w:rPr>
          <w:rFonts w:ascii="Calibri" w:eastAsia="Times New Roman" w:hAnsi="Calibri" w:cs="Calibri"/>
          <w:sz w:val="24"/>
          <w:szCs w:val="24"/>
        </w:rPr>
        <w:lastRenderedPageBreak/>
        <w:t>sustainability and collaboration among our institutions and visitors, creating a welcoming space for exploration and connection."</w:t>
      </w:r>
    </w:p>
    <w:p w14:paraId="36978384" w14:textId="38363A66" w:rsidR="00946191" w:rsidRPr="009F7877" w:rsidRDefault="00946191" w:rsidP="00946191">
      <w:pPr>
        <w:spacing w:line="240" w:lineRule="auto"/>
        <w:ind w:left="720"/>
        <w:jc w:val="both"/>
        <w:rPr>
          <w:rFonts w:ascii="Calibri" w:hAnsi="Calibri" w:cs="Calibri"/>
          <w:b/>
          <w:sz w:val="24"/>
          <w:szCs w:val="24"/>
        </w:rPr>
      </w:pPr>
      <w:r w:rsidRPr="009F7877">
        <w:rPr>
          <w:rFonts w:ascii="Calibri" w:hAnsi="Calibri" w:cs="Calibri"/>
          <w:b/>
          <w:sz w:val="24"/>
          <w:szCs w:val="24"/>
        </w:rPr>
        <w:t>Forever Balboa Park</w:t>
      </w:r>
    </w:p>
    <w:p w14:paraId="30DE7B17" w14:textId="431E46EF" w:rsidR="00946191" w:rsidRPr="009F7877" w:rsidRDefault="00946191" w:rsidP="00946191">
      <w:pPr>
        <w:spacing w:line="240" w:lineRule="auto"/>
        <w:ind w:left="720"/>
        <w:jc w:val="both"/>
        <w:rPr>
          <w:rFonts w:ascii="Calibri" w:hAnsi="Calibri" w:cs="Calibri"/>
          <w:sz w:val="24"/>
          <w:szCs w:val="24"/>
          <w:u w:val="single"/>
        </w:rPr>
      </w:pPr>
      <w:hyperlink r:id="rId19" w:history="1">
        <w:r w:rsidRPr="009F7877">
          <w:rPr>
            <w:rStyle w:val="Hyperlink"/>
            <w:rFonts w:ascii="Calibri" w:hAnsi="Calibri" w:cs="Calibri"/>
            <w:sz w:val="24"/>
            <w:szCs w:val="24"/>
          </w:rPr>
          <w:t>https://foreverbalboapark.org/apfellows23-2/</w:t>
        </w:r>
      </w:hyperlink>
    </w:p>
    <w:p w14:paraId="07E20EDF" w14:textId="7411A741" w:rsidR="00946191" w:rsidRPr="009F7877" w:rsidRDefault="2C408EBC" w:rsidP="00946191">
      <w:pPr>
        <w:spacing w:line="240" w:lineRule="auto"/>
        <w:ind w:left="720"/>
        <w:jc w:val="both"/>
        <w:rPr>
          <w:rFonts w:ascii="Calibri" w:hAnsi="Calibri" w:cs="Calibri"/>
          <w:sz w:val="24"/>
          <w:szCs w:val="24"/>
        </w:rPr>
      </w:pPr>
      <w:r w:rsidRPr="009F7877">
        <w:rPr>
          <w:rFonts w:ascii="Calibri" w:hAnsi="Calibri" w:cs="Calibri"/>
          <w:sz w:val="24"/>
          <w:szCs w:val="24"/>
        </w:rPr>
        <w:t xml:space="preserve">In the summer of 2023, Forever Balboa Park welcomed six high school interns from the Aaron Price Fellows Program to provide a youthful perspective to the organization. The interns were organized into two focused </w:t>
      </w:r>
      <w:proofErr w:type="gramStart"/>
      <w:r w:rsidRPr="009F7877">
        <w:rPr>
          <w:rFonts w:ascii="Calibri" w:hAnsi="Calibri" w:cs="Calibri"/>
          <w:sz w:val="24"/>
          <w:szCs w:val="24"/>
        </w:rPr>
        <w:t>groups;</w:t>
      </w:r>
      <w:proofErr w:type="gramEnd"/>
      <w:r w:rsidRPr="009F7877">
        <w:rPr>
          <w:rFonts w:ascii="Calibri" w:hAnsi="Calibri" w:cs="Calibri"/>
          <w:sz w:val="24"/>
          <w:szCs w:val="24"/>
        </w:rPr>
        <w:t xml:space="preserve"> Group Facilitation Interns and Marketing Communications Interns. Both projects are invaluable resources for Forever Balboa Park as they strive to create an environment where all visitors feel at home. By integrating the voices of young people, the organization aims to foster a vibrant and inclusive community that values the rich cultural and natural heritage of Balboa Park.</w:t>
      </w:r>
    </w:p>
    <w:p w14:paraId="735A63FE" w14:textId="0BF11EAD" w:rsidR="2C408EBC" w:rsidRPr="009F7877" w:rsidRDefault="2C408EBC" w:rsidP="2C408EBC">
      <w:pPr>
        <w:spacing w:line="240" w:lineRule="auto"/>
        <w:ind w:left="720"/>
        <w:jc w:val="both"/>
        <w:rPr>
          <w:rFonts w:ascii="Calibri" w:hAnsi="Calibri" w:cs="Calibri"/>
          <w:sz w:val="24"/>
          <w:szCs w:val="24"/>
        </w:rPr>
      </w:pPr>
    </w:p>
    <w:p w14:paraId="5EE44BDA" w14:textId="73D74A0F" w:rsidR="00C27683" w:rsidRPr="009F7877" w:rsidRDefault="2C408EBC" w:rsidP="2C408EBC">
      <w:pPr>
        <w:spacing w:after="240"/>
        <w:rPr>
          <w:rFonts w:ascii="Calibri" w:eastAsia="Times New Roman" w:hAnsi="Calibri" w:cs="Calibri"/>
          <w:i/>
          <w:iCs/>
          <w:sz w:val="24"/>
          <w:szCs w:val="24"/>
          <w:lang w:val="en-US"/>
        </w:rPr>
      </w:pPr>
      <w:r w:rsidRPr="009F7877">
        <w:rPr>
          <w:rFonts w:ascii="Calibri" w:eastAsia="Times New Roman" w:hAnsi="Calibri" w:cs="Calibri"/>
          <w:b/>
          <w:bCs/>
          <w:i/>
          <w:iCs/>
          <w:sz w:val="24"/>
          <w:szCs w:val="24"/>
          <w:lang w:val="en-US"/>
        </w:rPr>
        <w:t>Meeting topic:</w:t>
      </w:r>
      <w:r w:rsidRPr="009F7877">
        <w:rPr>
          <w:rFonts w:ascii="Calibri" w:hAnsi="Calibri" w:cs="Calibri"/>
          <w:sz w:val="24"/>
          <w:szCs w:val="24"/>
          <w:lang w:val="en-US"/>
        </w:rPr>
        <w:t xml:space="preserve"> </w:t>
      </w:r>
      <w:r w:rsidRPr="009F7877">
        <w:rPr>
          <w:rFonts w:ascii="Calibri" w:eastAsia="Times New Roman" w:hAnsi="Calibri" w:cs="Calibri"/>
          <w:i/>
          <w:iCs/>
          <w:sz w:val="24"/>
          <w:szCs w:val="24"/>
          <w:lang w:val="en-US"/>
        </w:rPr>
        <w:t>Learn About How Forever Balboa Park Engages Youth Voices to Foster Community Inclusion and identify strategies for further empowering youth and enriching the community experience.</w:t>
      </w:r>
    </w:p>
    <w:p w14:paraId="62591D85" w14:textId="58013BCE" w:rsidR="009B4D91" w:rsidRPr="009F7877" w:rsidRDefault="009B4D91" w:rsidP="009B4D91">
      <w:pPr>
        <w:rPr>
          <w:rFonts w:ascii="Calibri" w:eastAsia="Times New Roman" w:hAnsi="Calibri" w:cs="Calibri"/>
          <w:b/>
          <w:sz w:val="24"/>
          <w:szCs w:val="24"/>
          <w:lang w:val="es-ES"/>
        </w:rPr>
      </w:pPr>
      <w:r w:rsidRPr="009F7877">
        <w:rPr>
          <w:rFonts w:ascii="Calibri" w:eastAsia="Times New Roman" w:hAnsi="Calibri" w:cs="Calibri"/>
          <w:b/>
          <w:sz w:val="24"/>
          <w:szCs w:val="24"/>
          <w:lang w:val="es-ES"/>
        </w:rPr>
        <w:t>Chicano Park</w:t>
      </w:r>
    </w:p>
    <w:p w14:paraId="0D016875" w14:textId="41AD362A" w:rsidR="009B4D91" w:rsidRPr="009F7877" w:rsidRDefault="009B4D91" w:rsidP="009B4D91">
      <w:pPr>
        <w:rPr>
          <w:rFonts w:ascii="Calibri" w:hAnsi="Calibri" w:cs="Calibri"/>
          <w:sz w:val="24"/>
          <w:szCs w:val="24"/>
          <w:lang w:val="es-ES"/>
        </w:rPr>
      </w:pPr>
      <w:hyperlink r:id="rId20" w:history="1">
        <w:r w:rsidRPr="009F7877">
          <w:rPr>
            <w:rStyle w:val="Hyperlink"/>
            <w:rFonts w:ascii="Calibri" w:hAnsi="Calibri" w:cs="Calibri"/>
            <w:sz w:val="24"/>
            <w:szCs w:val="24"/>
            <w:lang w:val="es-ES"/>
          </w:rPr>
          <w:t>https://www.chicano-park.com/</w:t>
        </w:r>
      </w:hyperlink>
    </w:p>
    <w:p w14:paraId="58FFC52D" w14:textId="77777777" w:rsidR="009B4D91" w:rsidRPr="009F7877" w:rsidRDefault="2C408EBC" w:rsidP="2C408EBC">
      <w:pPr>
        <w:rPr>
          <w:rFonts w:ascii="Calibri" w:eastAsia="Times New Roman" w:hAnsi="Calibri" w:cs="Calibri"/>
          <w:sz w:val="24"/>
          <w:szCs w:val="24"/>
          <w:lang w:val="en-US"/>
        </w:rPr>
      </w:pPr>
      <w:r w:rsidRPr="009F7877">
        <w:rPr>
          <w:rFonts w:ascii="Calibri" w:eastAsia="Times New Roman" w:hAnsi="Calibri" w:cs="Calibri"/>
          <w:sz w:val="24"/>
          <w:szCs w:val="24"/>
          <w:lang w:val="en-US"/>
        </w:rPr>
        <w:t>Chicano Park’s mission is to celebrate and preserve the cultural heritage and history of the Chicano community. It aims to promote social justice, community pride, and awareness through public art, cultural events, and educational programs. The park serves as a space for activism and cultural expression, honoring the contributions of Chicano and Latino communities while fostering inclusivity and engagement among diverse populations. Through its programs and initiatives, Chicano Park seeks to empower individuals and strengthen community bonds.</w:t>
      </w:r>
    </w:p>
    <w:p w14:paraId="56A56F9C" w14:textId="7DE73804" w:rsidR="009B4D91" w:rsidRPr="009F7877" w:rsidRDefault="009B4D91" w:rsidP="009B4D91">
      <w:pPr>
        <w:spacing w:line="240" w:lineRule="auto"/>
        <w:ind w:left="720"/>
        <w:jc w:val="both"/>
        <w:rPr>
          <w:rFonts w:ascii="Calibri" w:hAnsi="Calibri" w:cs="Calibri"/>
          <w:b/>
          <w:sz w:val="24"/>
          <w:szCs w:val="24"/>
        </w:rPr>
      </w:pPr>
      <w:r w:rsidRPr="009F7877">
        <w:rPr>
          <w:rFonts w:ascii="Calibri" w:hAnsi="Calibri" w:cs="Calibri"/>
          <w:b/>
          <w:sz w:val="24"/>
          <w:szCs w:val="24"/>
        </w:rPr>
        <w:t>Chicano Park Steering Committee</w:t>
      </w:r>
    </w:p>
    <w:p w14:paraId="0AA30100" w14:textId="4142F7BA" w:rsidR="009B4D91" w:rsidRPr="009F7877" w:rsidRDefault="009B4D91" w:rsidP="009B4D91">
      <w:pPr>
        <w:spacing w:line="240" w:lineRule="auto"/>
        <w:ind w:left="720"/>
        <w:jc w:val="both"/>
        <w:rPr>
          <w:rFonts w:ascii="Calibri" w:hAnsi="Calibri" w:cs="Calibri"/>
          <w:sz w:val="24"/>
          <w:szCs w:val="24"/>
          <w:u w:val="single"/>
        </w:rPr>
      </w:pPr>
      <w:hyperlink r:id="rId21" w:history="1">
        <w:r w:rsidRPr="009F7877">
          <w:rPr>
            <w:rStyle w:val="Hyperlink"/>
            <w:rFonts w:ascii="Calibri" w:hAnsi="Calibri" w:cs="Calibri"/>
            <w:sz w:val="24"/>
            <w:szCs w:val="24"/>
          </w:rPr>
          <w:t>https://www.chicano-park.com/cpscwhatisthe.html</w:t>
        </w:r>
      </w:hyperlink>
    </w:p>
    <w:p w14:paraId="20E046B1" w14:textId="72B9ACC9" w:rsidR="009B4D91" w:rsidRPr="009F7877" w:rsidRDefault="2C408EBC" w:rsidP="2C408EBC">
      <w:pPr>
        <w:spacing w:line="240" w:lineRule="auto"/>
        <w:ind w:left="720"/>
        <w:jc w:val="both"/>
        <w:rPr>
          <w:rFonts w:ascii="Calibri" w:hAnsi="Calibri" w:cs="Calibri"/>
          <w:sz w:val="24"/>
          <w:szCs w:val="24"/>
          <w:lang w:val="en-US"/>
        </w:rPr>
      </w:pPr>
      <w:r w:rsidRPr="009F7877">
        <w:rPr>
          <w:rFonts w:ascii="Calibri" w:hAnsi="Calibri" w:cs="Calibri"/>
          <w:sz w:val="24"/>
          <w:szCs w:val="24"/>
          <w:lang w:val="en-US"/>
        </w:rPr>
        <w:t>The CPSC is a grassroots organization comprised of individuals who volunteer their time and energy to ensure that the original stated goals of the development and expansion of Chicano Park "all the way to the bay" are never forgotten or abandoned. It was established in April 1970 with the mission to develop Chicano Park in a Chicano/Mexicano/Indigenous style, transforming the area into a vibrant representation of Chicano culture. The park is now home to world-famous murals, making it the largest outdoor art gallery globally. A key objective is to realize the vision of "Chicano Park all the way to the bay," ensuring a continuous park space from Interstate 5 to San Diego Bay. Additionally, the CPSC actively engages in preserving the park’s murals during infrastructure projects and organizes community events, like the annual Chicano Park Day Celebrations, to foster cultural pride and community involvement.</w:t>
      </w:r>
    </w:p>
    <w:p w14:paraId="67422488" w14:textId="2D7D5170" w:rsidR="2C408EBC" w:rsidRPr="009F7877" w:rsidRDefault="2C408EBC" w:rsidP="2C408EBC">
      <w:pPr>
        <w:rPr>
          <w:rFonts w:ascii="Calibri" w:eastAsia="Times New Roman" w:hAnsi="Calibri" w:cs="Calibri"/>
          <w:b/>
          <w:bCs/>
          <w:i/>
          <w:iCs/>
          <w:sz w:val="24"/>
          <w:szCs w:val="24"/>
          <w:lang w:val="en-US"/>
        </w:rPr>
      </w:pPr>
    </w:p>
    <w:p w14:paraId="6218D6A6" w14:textId="5CFD9D90" w:rsidR="2C408EBC" w:rsidRPr="009F7877" w:rsidRDefault="2C408EBC" w:rsidP="2C408EBC">
      <w:pPr>
        <w:rPr>
          <w:rFonts w:ascii="Calibri" w:eastAsia="Times New Roman" w:hAnsi="Calibri" w:cs="Calibri"/>
          <w:i/>
          <w:iCs/>
          <w:sz w:val="24"/>
          <w:szCs w:val="24"/>
          <w:lang w:val="en-US"/>
        </w:rPr>
      </w:pPr>
      <w:r w:rsidRPr="009F7877">
        <w:rPr>
          <w:rFonts w:ascii="Calibri" w:eastAsia="Times New Roman" w:hAnsi="Calibri" w:cs="Calibri"/>
          <w:b/>
          <w:bCs/>
          <w:i/>
          <w:iCs/>
          <w:sz w:val="24"/>
          <w:szCs w:val="24"/>
          <w:lang w:val="en-US"/>
        </w:rPr>
        <w:t>Meeting topic:</w:t>
      </w:r>
      <w:r w:rsidRPr="009F7877">
        <w:rPr>
          <w:rFonts w:ascii="Calibri" w:eastAsia="Times New Roman" w:hAnsi="Calibri" w:cs="Calibri"/>
          <w:i/>
          <w:iCs/>
          <w:sz w:val="24"/>
          <w:szCs w:val="24"/>
          <w:lang w:val="en-US"/>
        </w:rPr>
        <w:t xml:space="preserve"> Engage with the CPSC to Explore Their Vision for Cultural Preservation and Community Empowerment. Discuss the mission of the CPSC and their ongoing efforts to develop Chicano Park as a vibrant space that reflects Chicano/Mexicano/Indigenous culture. Explore </w:t>
      </w:r>
      <w:r w:rsidRPr="009F7877">
        <w:rPr>
          <w:rFonts w:ascii="Calibri" w:eastAsia="Times New Roman" w:hAnsi="Calibri" w:cs="Calibri"/>
          <w:i/>
          <w:iCs/>
          <w:sz w:val="24"/>
          <w:szCs w:val="24"/>
          <w:lang w:val="en-US"/>
        </w:rPr>
        <w:lastRenderedPageBreak/>
        <w:t xml:space="preserve">how they inspire community members of all backgrounds, particularly young people, to engage in cultural preservation and activism. Learn about their initiatives to maintain the park’s murals and the vision of "Chicano Park all the way to the bay," fostering a sense of civic responsibility and pride in local heritage. Participants will also </w:t>
      </w:r>
      <w:proofErr w:type="gramStart"/>
      <w:r w:rsidRPr="009F7877">
        <w:rPr>
          <w:rFonts w:ascii="Calibri" w:eastAsia="Times New Roman" w:hAnsi="Calibri" w:cs="Calibri"/>
          <w:i/>
          <w:iCs/>
          <w:sz w:val="24"/>
          <w:szCs w:val="24"/>
          <w:lang w:val="en-US"/>
        </w:rPr>
        <w:t>have the opportunity to</w:t>
      </w:r>
      <w:proofErr w:type="gramEnd"/>
      <w:r w:rsidRPr="009F7877">
        <w:rPr>
          <w:rFonts w:ascii="Calibri" w:eastAsia="Times New Roman" w:hAnsi="Calibri" w:cs="Calibri"/>
          <w:i/>
          <w:iCs/>
          <w:sz w:val="24"/>
          <w:szCs w:val="24"/>
          <w:lang w:val="en-US"/>
        </w:rPr>
        <w:t xml:space="preserve"> attend the Chicano Park Museum. </w:t>
      </w:r>
      <w:r w:rsidRPr="009F7877">
        <w:rPr>
          <w:rFonts w:ascii="Calibri" w:eastAsia="Times New Roman" w:hAnsi="Calibri" w:cs="Calibri"/>
          <w:i/>
          <w:iCs/>
          <w:color w:val="FF0000"/>
          <w:sz w:val="24"/>
          <w:szCs w:val="24"/>
          <w:lang w:val="en-US"/>
        </w:rPr>
        <w:t>There is a $250 honorarium for the meeting/tour of Chicano Park.</w:t>
      </w:r>
    </w:p>
    <w:p w14:paraId="14BBA3E8" w14:textId="77777777" w:rsidR="00EB7489" w:rsidRPr="009F7877" w:rsidRDefault="00EB7489" w:rsidP="009B4D91">
      <w:pPr>
        <w:rPr>
          <w:rFonts w:ascii="Calibri" w:eastAsia="Times New Roman" w:hAnsi="Calibri" w:cs="Calibri"/>
          <w:b/>
          <w:bCs/>
          <w:iCs/>
          <w:sz w:val="24"/>
          <w:szCs w:val="24"/>
        </w:rPr>
      </w:pPr>
    </w:p>
    <w:p w14:paraId="73AD8F48" w14:textId="5DA913B3" w:rsidR="00EB7489" w:rsidRPr="009F7877" w:rsidRDefault="00EB7489" w:rsidP="009B4D91">
      <w:pPr>
        <w:rPr>
          <w:rFonts w:ascii="Calibri" w:eastAsia="Times New Roman" w:hAnsi="Calibri" w:cs="Calibri"/>
          <w:b/>
          <w:bCs/>
          <w:iCs/>
          <w:sz w:val="24"/>
          <w:szCs w:val="24"/>
        </w:rPr>
      </w:pPr>
      <w:r w:rsidRPr="009F7877">
        <w:rPr>
          <w:rFonts w:ascii="Calibri" w:eastAsia="Times New Roman" w:hAnsi="Calibri" w:cs="Calibri"/>
          <w:b/>
          <w:bCs/>
          <w:iCs/>
          <w:sz w:val="24"/>
          <w:szCs w:val="24"/>
        </w:rPr>
        <w:t>Old Town Park</w:t>
      </w:r>
    </w:p>
    <w:p w14:paraId="68A99D81" w14:textId="75B9BAB9" w:rsidR="00EB7489" w:rsidRPr="009F7877" w:rsidRDefault="00EB7489" w:rsidP="009B4D91">
      <w:pPr>
        <w:rPr>
          <w:rFonts w:ascii="Calibri" w:eastAsia="Times New Roman" w:hAnsi="Calibri" w:cs="Calibri"/>
          <w:iCs/>
          <w:sz w:val="24"/>
          <w:szCs w:val="24"/>
        </w:rPr>
      </w:pPr>
      <w:hyperlink r:id="rId22" w:history="1">
        <w:r w:rsidRPr="009F7877">
          <w:rPr>
            <w:rStyle w:val="Hyperlink"/>
            <w:rFonts w:ascii="Calibri" w:eastAsia="Times New Roman" w:hAnsi="Calibri" w:cs="Calibri"/>
            <w:iCs/>
            <w:sz w:val="24"/>
            <w:szCs w:val="24"/>
          </w:rPr>
          <w:t>https://www.oldtownsandiego.org/</w:t>
        </w:r>
      </w:hyperlink>
    </w:p>
    <w:p w14:paraId="77252C82" w14:textId="30F9BDFD" w:rsidR="00EB7489" w:rsidRPr="009F7877" w:rsidRDefault="2C408EBC" w:rsidP="2C408EBC">
      <w:pPr>
        <w:rPr>
          <w:rFonts w:ascii="Calibri" w:eastAsia="Times New Roman" w:hAnsi="Calibri" w:cs="Calibri"/>
          <w:sz w:val="24"/>
          <w:szCs w:val="24"/>
          <w:lang w:val="en-US"/>
        </w:rPr>
      </w:pPr>
      <w:r w:rsidRPr="009F7877">
        <w:rPr>
          <w:rFonts w:ascii="Calibri" w:eastAsia="Times New Roman" w:hAnsi="Calibri" w:cs="Calibri"/>
          <w:sz w:val="24"/>
          <w:szCs w:val="24"/>
          <w:lang w:val="en-US"/>
        </w:rPr>
        <w:t>The Iipay ~</w:t>
      </w:r>
      <w:proofErr w:type="spellStart"/>
      <w:r w:rsidRPr="009F7877">
        <w:rPr>
          <w:rFonts w:ascii="Calibri" w:eastAsia="Times New Roman" w:hAnsi="Calibri" w:cs="Calibri"/>
          <w:sz w:val="24"/>
          <w:szCs w:val="24"/>
          <w:lang w:val="en-US"/>
        </w:rPr>
        <w:t>Tipai</w:t>
      </w:r>
      <w:proofErr w:type="spellEnd"/>
      <w:r w:rsidRPr="009F7877">
        <w:rPr>
          <w:rFonts w:ascii="Calibri" w:eastAsia="Times New Roman" w:hAnsi="Calibri" w:cs="Calibri"/>
          <w:sz w:val="24"/>
          <w:szCs w:val="24"/>
          <w:lang w:val="en-US"/>
        </w:rPr>
        <w:t xml:space="preserve"> Kumeyaay Mut </w:t>
      </w:r>
      <w:proofErr w:type="spellStart"/>
      <w:r w:rsidRPr="009F7877">
        <w:rPr>
          <w:rFonts w:ascii="Calibri" w:eastAsia="Times New Roman" w:hAnsi="Calibri" w:cs="Calibri"/>
          <w:sz w:val="24"/>
          <w:szCs w:val="24"/>
          <w:lang w:val="en-US"/>
        </w:rPr>
        <w:t>Niihepok</w:t>
      </w:r>
      <w:proofErr w:type="spellEnd"/>
      <w:r w:rsidRPr="009F7877">
        <w:rPr>
          <w:rFonts w:ascii="Calibri" w:eastAsia="Times New Roman" w:hAnsi="Calibri" w:cs="Calibri"/>
          <w:sz w:val="24"/>
          <w:szCs w:val="24"/>
          <w:lang w:val="en-US"/>
        </w:rPr>
        <w:t xml:space="preserve"> (Land of the First People) honors the rich heritage and enduring legacy of the Kumeyaay Nation, the original inhabitants of San Diego County. Old Town’s mission is to preserve and celebrate the culture, history, and contributions of the Kumeyaay people, fostering understanding and respect for their enduring relationship with the land and the San Diego River. Through education, community engagement, and the revitalization of historical spaces, they strive to create a welcoming environment that acknowledges the past and inspires future generations to appreciate the profound impact of the Kumeyaay on California's history and identity.</w:t>
      </w:r>
    </w:p>
    <w:p w14:paraId="296399B1" w14:textId="6F9383FC" w:rsidR="2C408EBC" w:rsidRPr="009F7877" w:rsidRDefault="2C408EBC" w:rsidP="2C408EBC">
      <w:pPr>
        <w:rPr>
          <w:rFonts w:ascii="Calibri" w:eastAsia="Times New Roman" w:hAnsi="Calibri" w:cs="Calibri"/>
          <w:sz w:val="24"/>
          <w:szCs w:val="24"/>
          <w:lang w:val="en-US"/>
        </w:rPr>
      </w:pPr>
    </w:p>
    <w:p w14:paraId="3BB633F2" w14:textId="29C5AAF9" w:rsidR="00B35766" w:rsidRPr="009F7877" w:rsidRDefault="2C408EBC" w:rsidP="2C408EBC">
      <w:pPr>
        <w:rPr>
          <w:rFonts w:ascii="Calibri" w:eastAsia="Times New Roman" w:hAnsi="Calibri" w:cs="Calibri"/>
          <w:i/>
          <w:iCs/>
          <w:sz w:val="24"/>
          <w:szCs w:val="24"/>
          <w:lang w:val="en-US"/>
        </w:rPr>
      </w:pPr>
      <w:r w:rsidRPr="009F7877">
        <w:rPr>
          <w:rFonts w:ascii="Calibri" w:eastAsia="Times New Roman" w:hAnsi="Calibri" w:cs="Calibri"/>
          <w:b/>
          <w:bCs/>
          <w:i/>
          <w:iCs/>
          <w:sz w:val="24"/>
          <w:szCs w:val="24"/>
          <w:lang w:val="en-US"/>
        </w:rPr>
        <w:t>Meeting topic:</w:t>
      </w:r>
      <w:r w:rsidRPr="009F7877">
        <w:rPr>
          <w:rFonts w:ascii="Calibri" w:eastAsia="Times New Roman" w:hAnsi="Calibri" w:cs="Calibri"/>
          <w:i/>
          <w:iCs/>
          <w:sz w:val="24"/>
          <w:szCs w:val="24"/>
          <w:lang w:val="en-US"/>
        </w:rPr>
        <w:t xml:space="preserve"> Explore the Iipay ~</w:t>
      </w:r>
      <w:proofErr w:type="spellStart"/>
      <w:r w:rsidRPr="009F7877">
        <w:rPr>
          <w:rFonts w:ascii="Calibri" w:eastAsia="Times New Roman" w:hAnsi="Calibri" w:cs="Calibri"/>
          <w:i/>
          <w:iCs/>
          <w:sz w:val="24"/>
          <w:szCs w:val="24"/>
          <w:lang w:val="en-US"/>
        </w:rPr>
        <w:t>Tipai</w:t>
      </w:r>
      <w:proofErr w:type="spellEnd"/>
      <w:r w:rsidRPr="009F7877">
        <w:rPr>
          <w:rFonts w:ascii="Calibri" w:eastAsia="Times New Roman" w:hAnsi="Calibri" w:cs="Calibri"/>
          <w:i/>
          <w:iCs/>
          <w:sz w:val="24"/>
          <w:szCs w:val="24"/>
          <w:lang w:val="en-US"/>
        </w:rPr>
        <w:t xml:space="preserve"> Kumeyaay Mut </w:t>
      </w:r>
      <w:proofErr w:type="spellStart"/>
      <w:r w:rsidRPr="009F7877">
        <w:rPr>
          <w:rFonts w:ascii="Calibri" w:eastAsia="Times New Roman" w:hAnsi="Calibri" w:cs="Calibri"/>
          <w:i/>
          <w:iCs/>
          <w:sz w:val="24"/>
          <w:szCs w:val="24"/>
          <w:lang w:val="en-US"/>
        </w:rPr>
        <w:t>Niihepok</w:t>
      </w:r>
      <w:proofErr w:type="spellEnd"/>
      <w:r w:rsidRPr="009F7877">
        <w:rPr>
          <w:rFonts w:ascii="Calibri" w:eastAsia="Times New Roman" w:hAnsi="Calibri" w:cs="Calibri"/>
          <w:i/>
          <w:iCs/>
          <w:sz w:val="24"/>
          <w:szCs w:val="24"/>
          <w:lang w:val="en-US"/>
        </w:rPr>
        <w:t xml:space="preserve"> (Land of the First People) and learn about the rich heritage and enduring legacy of the Kumeyaay Nation, the original inhabitants of San Diego County. Discuss how Old Town’s mission to preserve and celebrate the culture, history, and contributions of the Kumeyaay people fosters understanding and respect for their relationship with the land and the San Diego River. </w:t>
      </w:r>
    </w:p>
    <w:p w14:paraId="666BD56B" w14:textId="427C8725" w:rsidR="009B4D91" w:rsidRPr="009F7877" w:rsidRDefault="009B4D91" w:rsidP="009B4D91">
      <w:pPr>
        <w:rPr>
          <w:rFonts w:ascii="Calibri" w:eastAsia="Times New Roman" w:hAnsi="Calibri" w:cs="Calibri"/>
          <w:i/>
          <w:sz w:val="24"/>
          <w:szCs w:val="24"/>
        </w:rPr>
      </w:pPr>
    </w:p>
    <w:p w14:paraId="3CD6B926" w14:textId="77777777" w:rsidR="004011D1" w:rsidRPr="009F7877" w:rsidRDefault="00015076" w:rsidP="00015076">
      <w:pPr>
        <w:rPr>
          <w:rFonts w:ascii="Calibri" w:eastAsia="Times New Roman" w:hAnsi="Calibri" w:cs="Calibri"/>
          <w:b/>
          <w:i/>
          <w:color w:val="FF0000"/>
          <w:sz w:val="24"/>
          <w:szCs w:val="24"/>
          <w:u w:val="single"/>
        </w:rPr>
      </w:pPr>
      <w:r w:rsidRPr="009F7877">
        <w:rPr>
          <w:rFonts w:ascii="Calibri" w:eastAsia="Times New Roman" w:hAnsi="Calibri" w:cs="Calibri"/>
          <w:b/>
          <w:i/>
          <w:color w:val="FF0000"/>
          <w:sz w:val="24"/>
          <w:szCs w:val="24"/>
          <w:u w:val="single"/>
        </w:rPr>
        <w:t>Sports organizations</w:t>
      </w:r>
      <w:r w:rsidR="004011D1" w:rsidRPr="009F7877">
        <w:rPr>
          <w:rFonts w:ascii="Calibri" w:eastAsia="Times New Roman" w:hAnsi="Calibri" w:cs="Calibri"/>
          <w:b/>
          <w:i/>
          <w:color w:val="FF0000"/>
          <w:sz w:val="24"/>
          <w:szCs w:val="24"/>
          <w:u w:val="single"/>
        </w:rPr>
        <w:t xml:space="preserve"> </w:t>
      </w:r>
    </w:p>
    <w:p w14:paraId="0379AE13" w14:textId="77777777" w:rsidR="004011D1" w:rsidRPr="009F7877" w:rsidRDefault="004011D1" w:rsidP="00015076">
      <w:pPr>
        <w:rPr>
          <w:rFonts w:ascii="Calibri" w:eastAsia="Times New Roman" w:hAnsi="Calibri" w:cs="Calibri"/>
          <w:b/>
          <w:i/>
          <w:color w:val="FF0000"/>
          <w:sz w:val="24"/>
          <w:szCs w:val="24"/>
          <w:u w:val="single"/>
        </w:rPr>
      </w:pPr>
    </w:p>
    <w:p w14:paraId="5B665757" w14:textId="3D33928B" w:rsidR="00015076" w:rsidRPr="009F7877" w:rsidRDefault="004011D1" w:rsidP="00015076">
      <w:pPr>
        <w:rPr>
          <w:rFonts w:ascii="Calibri" w:eastAsia="Times New Roman" w:hAnsi="Calibri" w:cs="Calibri"/>
          <w:bCs/>
          <w:i/>
          <w:sz w:val="24"/>
          <w:szCs w:val="24"/>
        </w:rPr>
      </w:pPr>
      <w:r w:rsidRPr="009F7877">
        <w:rPr>
          <w:rFonts w:ascii="Calibri" w:eastAsia="Times New Roman" w:hAnsi="Calibri" w:cs="Calibri"/>
          <w:bCs/>
          <w:i/>
          <w:color w:val="FF0000"/>
          <w:sz w:val="24"/>
          <w:szCs w:val="24"/>
        </w:rPr>
        <w:t xml:space="preserve">Note: Participants can join </w:t>
      </w:r>
      <w:r w:rsidR="003B1197" w:rsidRPr="009F7877">
        <w:rPr>
          <w:rFonts w:ascii="Calibri" w:eastAsia="Times New Roman" w:hAnsi="Calibri" w:cs="Calibri"/>
          <w:bCs/>
          <w:i/>
          <w:color w:val="FF0000"/>
          <w:sz w:val="24"/>
          <w:szCs w:val="24"/>
        </w:rPr>
        <w:t>all</w:t>
      </w:r>
      <w:r w:rsidRPr="009F7877">
        <w:rPr>
          <w:rFonts w:ascii="Calibri" w:eastAsia="Times New Roman" w:hAnsi="Calibri" w:cs="Calibri"/>
          <w:bCs/>
          <w:i/>
          <w:color w:val="FF0000"/>
          <w:sz w:val="24"/>
          <w:szCs w:val="24"/>
        </w:rPr>
        <w:t xml:space="preserve"> the sports organizations listed for an organized volunteer activity  </w:t>
      </w:r>
    </w:p>
    <w:p w14:paraId="4CFB2FD2" w14:textId="77777777" w:rsidR="00015076" w:rsidRPr="009F7877" w:rsidRDefault="00015076" w:rsidP="00A54E67">
      <w:pPr>
        <w:rPr>
          <w:rFonts w:ascii="Calibri" w:eastAsia="Times New Roman" w:hAnsi="Calibri" w:cs="Calibri"/>
          <w:b/>
          <w:sz w:val="24"/>
          <w:szCs w:val="24"/>
        </w:rPr>
      </w:pPr>
    </w:p>
    <w:p w14:paraId="669912BC" w14:textId="57F2A14B" w:rsidR="00A54E67" w:rsidRPr="009F7877" w:rsidRDefault="00015076" w:rsidP="00A54E67">
      <w:pPr>
        <w:rPr>
          <w:rFonts w:ascii="Calibri" w:eastAsia="Times New Roman" w:hAnsi="Calibri" w:cs="Calibri"/>
          <w:b/>
          <w:sz w:val="24"/>
          <w:szCs w:val="24"/>
        </w:rPr>
      </w:pPr>
      <w:r w:rsidRPr="009F7877">
        <w:rPr>
          <w:rFonts w:ascii="Calibri" w:eastAsia="Times New Roman" w:hAnsi="Calibri" w:cs="Calibri"/>
          <w:b/>
          <w:sz w:val="24"/>
          <w:szCs w:val="24"/>
        </w:rPr>
        <w:t>Waves 4 All</w:t>
      </w:r>
    </w:p>
    <w:p w14:paraId="6123498A" w14:textId="2E25BD14" w:rsidR="00015076" w:rsidRPr="009F7877" w:rsidRDefault="00015076" w:rsidP="00A54E67">
      <w:pPr>
        <w:rPr>
          <w:rFonts w:ascii="Calibri" w:hAnsi="Calibri" w:cs="Calibri"/>
          <w:sz w:val="24"/>
          <w:szCs w:val="24"/>
        </w:rPr>
      </w:pPr>
      <w:hyperlink r:id="rId23" w:history="1">
        <w:r w:rsidRPr="009F7877">
          <w:rPr>
            <w:rStyle w:val="Hyperlink"/>
            <w:rFonts w:ascii="Calibri" w:hAnsi="Calibri" w:cs="Calibri"/>
            <w:sz w:val="24"/>
            <w:szCs w:val="24"/>
          </w:rPr>
          <w:t>http://www.waves4all.org/</w:t>
        </w:r>
      </w:hyperlink>
    </w:p>
    <w:p w14:paraId="67FD7D9F" w14:textId="70A4FE6D" w:rsidR="00777F2A" w:rsidRPr="009F7877" w:rsidRDefault="2C408EBC" w:rsidP="2C408EBC">
      <w:pPr>
        <w:rPr>
          <w:rFonts w:ascii="Calibri" w:eastAsia="Times New Roman" w:hAnsi="Calibri" w:cs="Calibri"/>
          <w:i/>
          <w:iCs/>
          <w:sz w:val="24"/>
          <w:szCs w:val="24"/>
        </w:rPr>
      </w:pPr>
      <w:r w:rsidRPr="009F7877">
        <w:rPr>
          <w:rFonts w:ascii="Calibri" w:eastAsia="Times New Roman" w:hAnsi="Calibri" w:cs="Calibri"/>
          <w:sz w:val="24"/>
          <w:szCs w:val="24"/>
        </w:rPr>
        <w:t xml:space="preserve">Waves 4 All is dedicated to enhancing the quality of life for individuals with disabilities by providing inclusive ocean experiences. Their mission focuses on promoting accessibility and fostering a sense of community through adaptive surf programs, empowering participants to enjoy the ocean safely and confidently. By creating a welcoming environment, Waves 4 All aims to inspire personal growth and promote physical and mental well-being for all participants. </w:t>
      </w:r>
    </w:p>
    <w:p w14:paraId="4C48B716" w14:textId="015AC867" w:rsidR="00777F2A" w:rsidRPr="009F7877" w:rsidRDefault="00777F2A" w:rsidP="2C408EBC">
      <w:pPr>
        <w:rPr>
          <w:rFonts w:ascii="Calibri" w:eastAsia="Times New Roman" w:hAnsi="Calibri" w:cs="Calibri"/>
          <w:b/>
          <w:bCs/>
          <w:i/>
          <w:iCs/>
          <w:sz w:val="24"/>
          <w:szCs w:val="24"/>
        </w:rPr>
      </w:pPr>
    </w:p>
    <w:p w14:paraId="66F6D863" w14:textId="21F3A314" w:rsidR="00777F2A" w:rsidRPr="009F7877" w:rsidRDefault="2C408EBC" w:rsidP="2C408EBC">
      <w:pPr>
        <w:rPr>
          <w:rFonts w:ascii="Calibri" w:eastAsia="Times New Roman" w:hAnsi="Calibri" w:cs="Calibri"/>
          <w:i/>
          <w:iCs/>
          <w:sz w:val="24"/>
          <w:szCs w:val="24"/>
        </w:rPr>
      </w:pPr>
      <w:r w:rsidRPr="009F7877">
        <w:rPr>
          <w:rFonts w:ascii="Calibri" w:eastAsia="Times New Roman" w:hAnsi="Calibri" w:cs="Calibri"/>
          <w:b/>
          <w:bCs/>
          <w:i/>
          <w:iCs/>
          <w:sz w:val="24"/>
          <w:szCs w:val="24"/>
        </w:rPr>
        <w:t>Meeting topic:</w:t>
      </w:r>
      <w:r w:rsidRPr="009F7877">
        <w:rPr>
          <w:rFonts w:ascii="Calibri" w:eastAsia="Times New Roman" w:hAnsi="Calibri" w:cs="Calibri"/>
          <w:i/>
          <w:iCs/>
          <w:sz w:val="24"/>
          <w:szCs w:val="24"/>
        </w:rPr>
        <w:t xml:space="preserve"> Meet with the founders of Waves 4 All to discuss their vision for promoting civic engagement through surfing and how they inspire volunteers of all backgrounds, especially </w:t>
      </w:r>
      <w:r w:rsidRPr="009F7877">
        <w:rPr>
          <w:rFonts w:ascii="Calibri" w:eastAsia="Times New Roman" w:hAnsi="Calibri" w:cs="Calibri"/>
          <w:i/>
          <w:iCs/>
          <w:sz w:val="24"/>
          <w:szCs w:val="24"/>
        </w:rPr>
        <w:lastRenderedPageBreak/>
        <w:t>young people, to cultivate a culture of service and civic responsibility while supporting individuals with disabilities in enjoying inclusive ocean experiences.</w:t>
      </w:r>
    </w:p>
    <w:p w14:paraId="3998382E" w14:textId="5C209340" w:rsidR="2C408EBC" w:rsidRPr="009F7877" w:rsidRDefault="2C408EBC" w:rsidP="2C408EBC">
      <w:pPr>
        <w:rPr>
          <w:rFonts w:ascii="Calibri" w:eastAsia="Times New Roman" w:hAnsi="Calibri" w:cs="Calibri"/>
          <w:b/>
          <w:bCs/>
          <w:color w:val="000000" w:themeColor="text1"/>
          <w:sz w:val="24"/>
          <w:szCs w:val="24"/>
        </w:rPr>
      </w:pPr>
    </w:p>
    <w:p w14:paraId="332F0B89" w14:textId="4E3906CB" w:rsidR="00D85818" w:rsidRPr="009F7877" w:rsidRDefault="00D85818" w:rsidP="00A54E67">
      <w:pPr>
        <w:rPr>
          <w:rFonts w:ascii="Calibri" w:eastAsia="Times New Roman" w:hAnsi="Calibri" w:cs="Calibri"/>
          <w:b/>
          <w:bCs/>
          <w:iCs/>
          <w:color w:val="000000" w:themeColor="text1"/>
          <w:sz w:val="24"/>
          <w:szCs w:val="24"/>
          <w:u w:val="single"/>
        </w:rPr>
      </w:pPr>
      <w:r w:rsidRPr="009F7877">
        <w:rPr>
          <w:rFonts w:ascii="Calibri" w:eastAsia="Times New Roman" w:hAnsi="Calibri" w:cs="Calibri"/>
          <w:b/>
          <w:bCs/>
          <w:iCs/>
          <w:color w:val="000000" w:themeColor="text1"/>
          <w:sz w:val="24"/>
          <w:szCs w:val="24"/>
        </w:rPr>
        <w:t>Rolls to Success</w:t>
      </w:r>
    </w:p>
    <w:p w14:paraId="7594CDB9" w14:textId="5A2292A9" w:rsidR="00D85818" w:rsidRPr="009F7877" w:rsidRDefault="00D85818" w:rsidP="00A54E67">
      <w:pPr>
        <w:rPr>
          <w:rFonts w:ascii="Calibri" w:hAnsi="Calibri" w:cs="Calibri"/>
          <w:sz w:val="24"/>
          <w:szCs w:val="24"/>
        </w:rPr>
      </w:pPr>
      <w:hyperlink r:id="rId24" w:history="1">
        <w:r w:rsidRPr="009F7877">
          <w:rPr>
            <w:rStyle w:val="Hyperlink"/>
            <w:rFonts w:ascii="Calibri" w:hAnsi="Calibri" w:cs="Calibri"/>
            <w:sz w:val="24"/>
            <w:szCs w:val="24"/>
          </w:rPr>
          <w:t>https://www.rolltosuccess.org/</w:t>
        </w:r>
      </w:hyperlink>
    </w:p>
    <w:p w14:paraId="3F72BDE4" w14:textId="77777777" w:rsidR="00D85818" w:rsidRPr="009F7877" w:rsidRDefault="2C408EBC" w:rsidP="2C408EBC">
      <w:pPr>
        <w:rPr>
          <w:rFonts w:ascii="Calibri" w:eastAsia="Times New Roman" w:hAnsi="Calibri" w:cs="Calibri"/>
          <w:sz w:val="24"/>
          <w:szCs w:val="24"/>
          <w:lang w:val="en-US"/>
        </w:rPr>
      </w:pPr>
      <w:r w:rsidRPr="009F7877">
        <w:rPr>
          <w:rFonts w:ascii="Calibri" w:eastAsia="Times New Roman" w:hAnsi="Calibri" w:cs="Calibri"/>
          <w:sz w:val="24"/>
          <w:szCs w:val="24"/>
          <w:lang w:val="en-US"/>
        </w:rPr>
        <w:t xml:space="preserve">They are dedicated to motivating and inspiring individuals with disabilities, demonstrating that any setback can be overcome through a positive mindset and the support of a like-minded community. They provide experiences and opportunities that foster growth, compassion, and awareness, helping to build a stronger, more inclusive community for all. </w:t>
      </w:r>
    </w:p>
    <w:p w14:paraId="255EBE9F" w14:textId="21ABE3D7" w:rsidR="2C408EBC" w:rsidRPr="009F7877" w:rsidRDefault="2C408EBC" w:rsidP="2C408EBC">
      <w:pPr>
        <w:rPr>
          <w:rFonts w:ascii="Calibri" w:eastAsia="Times New Roman" w:hAnsi="Calibri" w:cs="Calibri"/>
          <w:b/>
          <w:bCs/>
          <w:i/>
          <w:iCs/>
          <w:sz w:val="24"/>
          <w:szCs w:val="24"/>
        </w:rPr>
      </w:pPr>
    </w:p>
    <w:p w14:paraId="7A5B5120" w14:textId="76547D1B" w:rsidR="00A54E67" w:rsidRPr="009F7877" w:rsidRDefault="00A54E67" w:rsidP="00A54E67">
      <w:pPr>
        <w:rPr>
          <w:rFonts w:ascii="Calibri" w:eastAsia="Times New Roman" w:hAnsi="Calibri" w:cs="Calibri"/>
          <w:i/>
          <w:sz w:val="24"/>
          <w:szCs w:val="24"/>
        </w:rPr>
      </w:pPr>
      <w:r w:rsidRPr="009F7877">
        <w:rPr>
          <w:rFonts w:ascii="Calibri" w:eastAsia="Times New Roman" w:hAnsi="Calibri" w:cs="Calibri"/>
          <w:b/>
          <w:bCs/>
          <w:i/>
          <w:sz w:val="24"/>
          <w:szCs w:val="24"/>
        </w:rPr>
        <w:t xml:space="preserve">Meeting </w:t>
      </w:r>
      <w:r w:rsidR="00D85818" w:rsidRPr="009F7877">
        <w:rPr>
          <w:rFonts w:ascii="Calibri" w:eastAsia="Times New Roman" w:hAnsi="Calibri" w:cs="Calibri"/>
          <w:b/>
          <w:bCs/>
          <w:i/>
          <w:sz w:val="24"/>
          <w:szCs w:val="24"/>
        </w:rPr>
        <w:t>topic</w:t>
      </w:r>
      <w:r w:rsidRPr="009F7877">
        <w:rPr>
          <w:rFonts w:ascii="Calibri" w:eastAsia="Times New Roman" w:hAnsi="Calibri" w:cs="Calibri"/>
          <w:b/>
          <w:bCs/>
          <w:i/>
          <w:sz w:val="24"/>
          <w:szCs w:val="24"/>
        </w:rPr>
        <w:t>:</w:t>
      </w:r>
      <w:r w:rsidRPr="009F7877">
        <w:rPr>
          <w:rFonts w:ascii="Calibri" w:eastAsia="Times New Roman" w:hAnsi="Calibri" w:cs="Calibri"/>
          <w:i/>
          <w:sz w:val="24"/>
          <w:szCs w:val="24"/>
        </w:rPr>
        <w:t xml:space="preserve"> </w:t>
      </w:r>
      <w:r w:rsidR="00D85818" w:rsidRPr="009F7877">
        <w:rPr>
          <w:rFonts w:ascii="Calibri" w:eastAsia="Times New Roman" w:hAnsi="Calibri" w:cs="Calibri"/>
          <w:i/>
          <w:sz w:val="24"/>
          <w:szCs w:val="24"/>
        </w:rPr>
        <w:t>Explore Rolls to Success’s youth-focused grassroots civic engagement programs, including their inspiring initiatives like the wheelchair basketball invitational, and learn about volunteer opportunities with Civic Action, as well as the overall impact these efforts have within the San Diego community.</w:t>
      </w:r>
    </w:p>
    <w:p w14:paraId="1C4421FA" w14:textId="77777777" w:rsidR="00A54E67" w:rsidRPr="009F7877" w:rsidRDefault="00A54E67" w:rsidP="00A54E67">
      <w:pPr>
        <w:rPr>
          <w:rFonts w:ascii="Calibri" w:eastAsia="Times New Roman" w:hAnsi="Calibri" w:cs="Calibri"/>
          <w:sz w:val="24"/>
          <w:szCs w:val="24"/>
        </w:rPr>
      </w:pPr>
    </w:p>
    <w:p w14:paraId="561BCD2C" w14:textId="12B824B4" w:rsidR="005B215C" w:rsidRPr="009F7877" w:rsidRDefault="005B215C" w:rsidP="00A54E67">
      <w:pPr>
        <w:rPr>
          <w:rFonts w:ascii="Calibri" w:eastAsia="Times New Roman" w:hAnsi="Calibri" w:cs="Calibri"/>
          <w:b/>
          <w:sz w:val="24"/>
          <w:szCs w:val="24"/>
          <w:lang w:val="es-ES"/>
        </w:rPr>
      </w:pPr>
      <w:r w:rsidRPr="009F7877">
        <w:rPr>
          <w:rFonts w:ascii="Calibri" w:eastAsia="Times New Roman" w:hAnsi="Calibri" w:cs="Calibri"/>
          <w:b/>
          <w:sz w:val="24"/>
          <w:szCs w:val="24"/>
          <w:lang w:val="es-ES"/>
        </w:rPr>
        <w:t>Un Mar de Colores (</w:t>
      </w:r>
      <w:proofErr w:type="spellStart"/>
      <w:r w:rsidRPr="009F7877">
        <w:rPr>
          <w:rFonts w:ascii="Calibri" w:eastAsia="Times New Roman" w:hAnsi="Calibri" w:cs="Calibri"/>
          <w:b/>
          <w:sz w:val="24"/>
          <w:szCs w:val="24"/>
          <w:lang w:val="es-ES"/>
        </w:rPr>
        <w:t>An</w:t>
      </w:r>
      <w:proofErr w:type="spellEnd"/>
      <w:r w:rsidRPr="009F7877">
        <w:rPr>
          <w:rFonts w:ascii="Calibri" w:eastAsia="Times New Roman" w:hAnsi="Calibri" w:cs="Calibri"/>
          <w:b/>
          <w:sz w:val="24"/>
          <w:szCs w:val="24"/>
          <w:lang w:val="es-ES"/>
        </w:rPr>
        <w:t xml:space="preserve"> </w:t>
      </w:r>
      <w:proofErr w:type="spellStart"/>
      <w:r w:rsidRPr="009F7877">
        <w:rPr>
          <w:rFonts w:ascii="Calibri" w:eastAsia="Times New Roman" w:hAnsi="Calibri" w:cs="Calibri"/>
          <w:b/>
          <w:sz w:val="24"/>
          <w:szCs w:val="24"/>
          <w:lang w:val="es-ES"/>
        </w:rPr>
        <w:t>Ocean</w:t>
      </w:r>
      <w:proofErr w:type="spellEnd"/>
      <w:r w:rsidRPr="009F7877">
        <w:rPr>
          <w:rFonts w:ascii="Calibri" w:eastAsia="Times New Roman" w:hAnsi="Calibri" w:cs="Calibri"/>
          <w:b/>
          <w:sz w:val="24"/>
          <w:szCs w:val="24"/>
          <w:lang w:val="es-ES"/>
        </w:rPr>
        <w:t xml:space="preserve"> </w:t>
      </w:r>
      <w:proofErr w:type="spellStart"/>
      <w:r w:rsidRPr="009F7877">
        <w:rPr>
          <w:rFonts w:ascii="Calibri" w:eastAsia="Times New Roman" w:hAnsi="Calibri" w:cs="Calibri"/>
          <w:b/>
          <w:sz w:val="24"/>
          <w:szCs w:val="24"/>
          <w:lang w:val="es-ES"/>
        </w:rPr>
        <w:t>of</w:t>
      </w:r>
      <w:proofErr w:type="spellEnd"/>
      <w:r w:rsidRPr="009F7877">
        <w:rPr>
          <w:rFonts w:ascii="Calibri" w:eastAsia="Times New Roman" w:hAnsi="Calibri" w:cs="Calibri"/>
          <w:b/>
          <w:sz w:val="24"/>
          <w:szCs w:val="24"/>
          <w:lang w:val="es-ES"/>
        </w:rPr>
        <w:t xml:space="preserve"> </w:t>
      </w:r>
      <w:proofErr w:type="spellStart"/>
      <w:r w:rsidRPr="009F7877">
        <w:rPr>
          <w:rFonts w:ascii="Calibri" w:eastAsia="Times New Roman" w:hAnsi="Calibri" w:cs="Calibri"/>
          <w:b/>
          <w:sz w:val="24"/>
          <w:szCs w:val="24"/>
          <w:lang w:val="es-ES"/>
        </w:rPr>
        <w:t>Colors</w:t>
      </w:r>
      <w:proofErr w:type="spellEnd"/>
      <w:r w:rsidRPr="009F7877">
        <w:rPr>
          <w:rFonts w:ascii="Calibri" w:eastAsia="Times New Roman" w:hAnsi="Calibri" w:cs="Calibri"/>
          <w:b/>
          <w:sz w:val="24"/>
          <w:szCs w:val="24"/>
          <w:lang w:val="es-ES"/>
        </w:rPr>
        <w:t>)</w:t>
      </w:r>
    </w:p>
    <w:p w14:paraId="13DFC16F" w14:textId="17170138" w:rsidR="005B215C" w:rsidRPr="009F7877" w:rsidRDefault="005B215C" w:rsidP="00A54E67">
      <w:pPr>
        <w:rPr>
          <w:rFonts w:ascii="Calibri" w:hAnsi="Calibri" w:cs="Calibri"/>
          <w:sz w:val="24"/>
          <w:szCs w:val="24"/>
          <w:lang w:val="es-ES"/>
        </w:rPr>
      </w:pPr>
      <w:hyperlink r:id="rId25" w:history="1">
        <w:r w:rsidRPr="009F7877">
          <w:rPr>
            <w:rStyle w:val="Hyperlink"/>
            <w:rFonts w:ascii="Calibri" w:hAnsi="Calibri" w:cs="Calibri"/>
            <w:sz w:val="24"/>
            <w:szCs w:val="24"/>
            <w:lang w:val="es-ES"/>
          </w:rPr>
          <w:t>https://mar-de-colores.org/</w:t>
        </w:r>
      </w:hyperlink>
    </w:p>
    <w:p w14:paraId="22324CA9" w14:textId="39285BF5" w:rsidR="00DA40DF" w:rsidRPr="009F7877" w:rsidRDefault="2C408EBC" w:rsidP="2C408EBC">
      <w:pPr>
        <w:rPr>
          <w:rFonts w:ascii="Calibri" w:eastAsia="Times New Roman" w:hAnsi="Calibri" w:cs="Calibri"/>
          <w:sz w:val="24"/>
          <w:szCs w:val="24"/>
          <w:lang w:val="en-US"/>
        </w:rPr>
      </w:pPr>
      <w:r w:rsidRPr="009F7877">
        <w:rPr>
          <w:rFonts w:ascii="Calibri" w:eastAsia="Times New Roman" w:hAnsi="Calibri" w:cs="Calibri"/>
          <w:sz w:val="24"/>
          <w:szCs w:val="24"/>
          <w:lang w:val="en-US"/>
        </w:rPr>
        <w:t xml:space="preserve">At Un Mar De Colores believe in the ocean's power to connect us all, reminding us of our relationship with nature and each other. They embrace the ocean as a welcoming space that fosters a sense of belonging, regardless of circumstance or background. Their commitment to protecting the environment is rooted in their responsibility as surfers to safeguard the places where we play. They engage in conversations around intersectional environmentalism, recognizing that true climate justice must consider the complexities of inequity. Through the joy of surfing and play, they inspire passion and purpose in children, equipping them with the tools and experiences to build confidence and a lifelong commitment to ocean stewardship. </w:t>
      </w:r>
    </w:p>
    <w:p w14:paraId="0EF62CF6" w14:textId="66FAC669" w:rsidR="2C408EBC" w:rsidRPr="009F7877" w:rsidRDefault="2C408EBC" w:rsidP="2C408EBC">
      <w:pPr>
        <w:rPr>
          <w:rFonts w:ascii="Calibri" w:eastAsia="Times New Roman" w:hAnsi="Calibri" w:cs="Calibri"/>
          <w:b/>
          <w:bCs/>
          <w:i/>
          <w:iCs/>
          <w:sz w:val="24"/>
          <w:szCs w:val="24"/>
        </w:rPr>
      </w:pPr>
    </w:p>
    <w:p w14:paraId="2E6BEEA9" w14:textId="4F566515" w:rsidR="00A54E67" w:rsidRPr="009F7877" w:rsidRDefault="00A54E67" w:rsidP="00DE42EE">
      <w:pPr>
        <w:rPr>
          <w:rFonts w:ascii="Calibri" w:eastAsia="Times New Roman" w:hAnsi="Calibri" w:cs="Calibri"/>
          <w:i/>
          <w:sz w:val="24"/>
          <w:szCs w:val="24"/>
        </w:rPr>
      </w:pPr>
      <w:r w:rsidRPr="009F7877">
        <w:rPr>
          <w:rFonts w:ascii="Calibri" w:eastAsia="Times New Roman" w:hAnsi="Calibri" w:cs="Calibri"/>
          <w:b/>
          <w:bCs/>
          <w:i/>
          <w:sz w:val="24"/>
          <w:szCs w:val="24"/>
        </w:rPr>
        <w:t xml:space="preserve">Meeting </w:t>
      </w:r>
      <w:r w:rsidR="00AD7715" w:rsidRPr="009F7877">
        <w:rPr>
          <w:rFonts w:ascii="Calibri" w:eastAsia="Times New Roman" w:hAnsi="Calibri" w:cs="Calibri"/>
          <w:b/>
          <w:bCs/>
          <w:i/>
          <w:sz w:val="24"/>
          <w:szCs w:val="24"/>
        </w:rPr>
        <w:t>topic</w:t>
      </w:r>
      <w:r w:rsidRPr="009F7877">
        <w:rPr>
          <w:rFonts w:ascii="Calibri" w:eastAsia="Times New Roman" w:hAnsi="Calibri" w:cs="Calibri"/>
          <w:i/>
          <w:sz w:val="24"/>
          <w:szCs w:val="24"/>
        </w:rPr>
        <w:t xml:space="preserve">: </w:t>
      </w:r>
      <w:r w:rsidR="00AD7715" w:rsidRPr="009F7877">
        <w:rPr>
          <w:rFonts w:ascii="Calibri" w:eastAsia="Times New Roman" w:hAnsi="Calibri" w:cs="Calibri"/>
          <w:i/>
          <w:sz w:val="24"/>
          <w:szCs w:val="24"/>
        </w:rPr>
        <w:t>Discuss the mission and initiatives of Un Mar De Colores, focusing on how the organization fosters community through ocean stewardship, promotes intersectional environmentalism, and inspires youth through the joy of surfing and play. Explore opportunities for collaboration and ways to engage the community in meaningful conversations about environmental and social equity.</w:t>
      </w:r>
    </w:p>
    <w:p w14:paraId="4DBD2BCC" w14:textId="77777777" w:rsidR="004011D1" w:rsidRPr="009F7877" w:rsidRDefault="004011D1" w:rsidP="00DE42EE">
      <w:pPr>
        <w:rPr>
          <w:rFonts w:ascii="Calibri" w:eastAsia="Times New Roman" w:hAnsi="Calibri" w:cs="Calibri"/>
          <w:i/>
          <w:sz w:val="24"/>
          <w:szCs w:val="24"/>
        </w:rPr>
      </w:pPr>
    </w:p>
    <w:p w14:paraId="328C448C" w14:textId="693709FF" w:rsidR="004011D1" w:rsidRPr="009F7877" w:rsidRDefault="004011D1" w:rsidP="00DE42EE">
      <w:pPr>
        <w:rPr>
          <w:rFonts w:ascii="Calibri" w:eastAsia="Times New Roman" w:hAnsi="Calibri" w:cs="Calibri"/>
          <w:b/>
          <w:bCs/>
          <w:i/>
          <w:color w:val="FF0000"/>
          <w:sz w:val="24"/>
          <w:szCs w:val="24"/>
          <w:u w:val="single"/>
        </w:rPr>
      </w:pPr>
      <w:r w:rsidRPr="009F7877">
        <w:rPr>
          <w:rFonts w:ascii="Calibri" w:eastAsia="Times New Roman" w:hAnsi="Calibri" w:cs="Calibri"/>
          <w:b/>
          <w:bCs/>
          <w:i/>
          <w:color w:val="FF0000"/>
          <w:sz w:val="24"/>
          <w:szCs w:val="24"/>
          <w:u w:val="single"/>
        </w:rPr>
        <w:t>Volunteer Activities</w:t>
      </w:r>
    </w:p>
    <w:p w14:paraId="0BE03632" w14:textId="77777777" w:rsidR="004011D1" w:rsidRPr="009F7877" w:rsidRDefault="004011D1" w:rsidP="00DE42EE">
      <w:pPr>
        <w:rPr>
          <w:rFonts w:ascii="Calibri" w:eastAsia="Times New Roman" w:hAnsi="Calibri" w:cs="Calibri"/>
          <w:b/>
          <w:bCs/>
          <w:i/>
          <w:color w:val="FF0000"/>
          <w:sz w:val="24"/>
          <w:szCs w:val="24"/>
          <w:u w:val="single"/>
        </w:rPr>
      </w:pPr>
    </w:p>
    <w:p w14:paraId="5FEA9531" w14:textId="77777777" w:rsidR="004011D1" w:rsidRPr="009F7877" w:rsidRDefault="004011D1" w:rsidP="004011D1">
      <w:pPr>
        <w:rPr>
          <w:rFonts w:ascii="Calibri" w:hAnsi="Calibri" w:cs="Calibri"/>
          <w:b/>
          <w:sz w:val="24"/>
          <w:szCs w:val="24"/>
        </w:rPr>
      </w:pPr>
      <w:r w:rsidRPr="009F7877">
        <w:rPr>
          <w:rFonts w:ascii="Calibri" w:hAnsi="Calibri" w:cs="Calibri"/>
          <w:b/>
          <w:sz w:val="24"/>
          <w:szCs w:val="24"/>
        </w:rPr>
        <w:t xml:space="preserve">Beach Clean Ups: </w:t>
      </w:r>
    </w:p>
    <w:p w14:paraId="695BFE3A" w14:textId="42A21ACA" w:rsidR="004011D1" w:rsidRPr="009F7877" w:rsidRDefault="004011D1" w:rsidP="004011D1">
      <w:pPr>
        <w:rPr>
          <w:rFonts w:ascii="Calibri" w:hAnsi="Calibri" w:cs="Calibri"/>
          <w:bCs/>
          <w:i/>
          <w:iCs/>
          <w:sz w:val="24"/>
          <w:szCs w:val="24"/>
          <w:lang w:val="en-US"/>
        </w:rPr>
      </w:pPr>
      <w:r w:rsidRPr="009F7877">
        <w:rPr>
          <w:rFonts w:ascii="Calibri" w:hAnsi="Calibri" w:cs="Calibri"/>
          <w:bCs/>
          <w:i/>
          <w:iCs/>
          <w:sz w:val="24"/>
          <w:szCs w:val="24"/>
        </w:rPr>
        <w:t>San Diego Surfrider Foundation</w:t>
      </w:r>
      <w:r w:rsidRPr="009F7877">
        <w:rPr>
          <w:rFonts w:ascii="Calibri" w:hAnsi="Calibri" w:cs="Calibri"/>
          <w:bCs/>
          <w:i/>
          <w:iCs/>
          <w:sz w:val="24"/>
          <w:szCs w:val="24"/>
        </w:rPr>
        <w:t xml:space="preserve">, </w:t>
      </w:r>
      <w:r w:rsidRPr="009F7877">
        <w:rPr>
          <w:rFonts w:ascii="Calibri" w:hAnsi="Calibri" w:cs="Calibri"/>
          <w:bCs/>
          <w:i/>
          <w:iCs/>
          <w:sz w:val="24"/>
          <w:szCs w:val="24"/>
        </w:rPr>
        <w:t>Coastal Cleanup Day</w:t>
      </w:r>
      <w:r w:rsidRPr="009F7877">
        <w:rPr>
          <w:rFonts w:ascii="Calibri" w:hAnsi="Calibri" w:cs="Calibri"/>
          <w:bCs/>
          <w:i/>
          <w:iCs/>
          <w:sz w:val="24"/>
          <w:szCs w:val="24"/>
        </w:rPr>
        <w:t xml:space="preserve">, </w:t>
      </w:r>
      <w:r w:rsidRPr="009F7877">
        <w:rPr>
          <w:rFonts w:ascii="Calibri" w:hAnsi="Calibri" w:cs="Calibri"/>
          <w:bCs/>
          <w:i/>
          <w:iCs/>
          <w:sz w:val="24"/>
          <w:szCs w:val="24"/>
          <w:lang w:val="en-US"/>
        </w:rPr>
        <w:t>San Diego Coastkeeper</w:t>
      </w:r>
    </w:p>
    <w:p w14:paraId="3A544248" w14:textId="0934E226" w:rsidR="004011D1" w:rsidRPr="009F7877" w:rsidRDefault="004011D1" w:rsidP="004011D1">
      <w:pPr>
        <w:spacing w:line="240" w:lineRule="auto"/>
        <w:rPr>
          <w:rFonts w:ascii="Calibri" w:hAnsi="Calibri" w:cs="Calibri"/>
          <w:sz w:val="24"/>
          <w:szCs w:val="24"/>
          <w:lang w:val="en-US"/>
        </w:rPr>
      </w:pPr>
    </w:p>
    <w:p w14:paraId="265E5C3A" w14:textId="4CD46E92" w:rsidR="004011D1" w:rsidRPr="009F7877" w:rsidRDefault="004011D1" w:rsidP="004011D1">
      <w:pPr>
        <w:spacing w:line="240" w:lineRule="auto"/>
        <w:rPr>
          <w:rFonts w:ascii="Calibri" w:hAnsi="Calibri" w:cs="Calibri"/>
          <w:sz w:val="24"/>
          <w:szCs w:val="24"/>
        </w:rPr>
      </w:pPr>
      <w:r w:rsidRPr="009F7877">
        <w:rPr>
          <w:rFonts w:ascii="Calibri" w:hAnsi="Calibri" w:cs="Calibri"/>
          <w:sz w:val="24"/>
          <w:szCs w:val="24"/>
          <w:u w:val="single"/>
        </w:rPr>
        <w:lastRenderedPageBreak/>
        <w:t>Description:</w:t>
      </w:r>
      <w:r w:rsidRPr="009F7877">
        <w:rPr>
          <w:rFonts w:ascii="Calibri" w:hAnsi="Calibri" w:cs="Calibri"/>
          <w:sz w:val="24"/>
          <w:szCs w:val="24"/>
        </w:rPr>
        <w:t xml:space="preserve"> Volunteers will</w:t>
      </w:r>
      <w:r w:rsidRPr="009F7877">
        <w:rPr>
          <w:rFonts w:ascii="Calibri" w:hAnsi="Calibri" w:cs="Calibri"/>
          <w:sz w:val="24"/>
          <w:szCs w:val="24"/>
        </w:rPr>
        <w:t xml:space="preserve"> help in</w:t>
      </w:r>
      <w:r w:rsidRPr="009F7877">
        <w:rPr>
          <w:rFonts w:ascii="Calibri" w:hAnsi="Calibri" w:cs="Calibri"/>
          <w:sz w:val="24"/>
          <w:szCs w:val="24"/>
        </w:rPr>
        <w:t xml:space="preserve"> preserve the environment by cleaning up some of San Diego’s most beautiful beaches.  San Diego Surfrider Foundation is a non-profit dedicated to protecting and preserving the 70-mile stretch of coastline in San Diego</w:t>
      </w:r>
    </w:p>
    <w:p w14:paraId="1D5293D6" w14:textId="77777777" w:rsidR="004011D1" w:rsidRPr="009F7877" w:rsidRDefault="004011D1" w:rsidP="004011D1">
      <w:pPr>
        <w:spacing w:line="240" w:lineRule="auto"/>
        <w:rPr>
          <w:rFonts w:ascii="Calibri" w:hAnsi="Calibri" w:cs="Calibri"/>
          <w:sz w:val="24"/>
          <w:szCs w:val="24"/>
        </w:rPr>
      </w:pPr>
    </w:p>
    <w:p w14:paraId="0D04E42E" w14:textId="77777777" w:rsidR="004011D1" w:rsidRPr="009F7877" w:rsidRDefault="004011D1" w:rsidP="004011D1">
      <w:pPr>
        <w:spacing w:line="240" w:lineRule="auto"/>
        <w:rPr>
          <w:rFonts w:ascii="Calibri" w:hAnsi="Calibri" w:cs="Calibri"/>
          <w:b/>
          <w:sz w:val="24"/>
          <w:szCs w:val="24"/>
        </w:rPr>
      </w:pPr>
      <w:r w:rsidRPr="009F7877">
        <w:rPr>
          <w:rFonts w:ascii="Calibri" w:hAnsi="Calibri" w:cs="Calibri"/>
          <w:b/>
          <w:sz w:val="24"/>
          <w:szCs w:val="24"/>
        </w:rPr>
        <w:t>San Diego Food Bank</w:t>
      </w:r>
    </w:p>
    <w:p w14:paraId="4B41AFBD" w14:textId="74ED01BA" w:rsidR="004011D1" w:rsidRPr="009F7877" w:rsidRDefault="004011D1" w:rsidP="004011D1">
      <w:pPr>
        <w:spacing w:line="240" w:lineRule="auto"/>
        <w:rPr>
          <w:rFonts w:ascii="Calibri" w:hAnsi="Calibri" w:cs="Calibri"/>
          <w:sz w:val="24"/>
          <w:szCs w:val="24"/>
        </w:rPr>
      </w:pPr>
      <w:r w:rsidRPr="009F7877">
        <w:rPr>
          <w:rFonts w:ascii="Calibri" w:hAnsi="Calibri" w:cs="Calibri"/>
          <w:sz w:val="24"/>
          <w:szCs w:val="24"/>
          <w:u w:val="single"/>
        </w:rPr>
        <w:t>Description:</w:t>
      </w:r>
      <w:r w:rsidRPr="009F7877">
        <w:rPr>
          <w:rFonts w:ascii="Calibri" w:hAnsi="Calibri" w:cs="Calibri"/>
          <w:sz w:val="24"/>
          <w:szCs w:val="24"/>
        </w:rPr>
        <w:t xml:space="preserve"> Volunteers will </w:t>
      </w:r>
      <w:r w:rsidRPr="009F7877">
        <w:rPr>
          <w:rFonts w:ascii="Calibri" w:hAnsi="Calibri" w:cs="Calibri"/>
          <w:sz w:val="24"/>
          <w:szCs w:val="24"/>
        </w:rPr>
        <w:t>volunteer at the downtown food bank, passing out meals and care packages to those who need them. This opportunity is limited, and only available at an at-need basis.</w:t>
      </w:r>
    </w:p>
    <w:p w14:paraId="31FFBE9A" w14:textId="77777777" w:rsidR="004011D1" w:rsidRPr="009F7877" w:rsidRDefault="004011D1" w:rsidP="004011D1">
      <w:pPr>
        <w:spacing w:line="240" w:lineRule="auto"/>
        <w:rPr>
          <w:rFonts w:ascii="Calibri" w:hAnsi="Calibri" w:cs="Calibri"/>
          <w:sz w:val="24"/>
          <w:szCs w:val="24"/>
        </w:rPr>
      </w:pPr>
    </w:p>
    <w:p w14:paraId="3B3FE4B9" w14:textId="77777777" w:rsidR="004011D1" w:rsidRPr="009F7877" w:rsidRDefault="004011D1" w:rsidP="004011D1">
      <w:pPr>
        <w:spacing w:line="240" w:lineRule="auto"/>
        <w:rPr>
          <w:rFonts w:ascii="Calibri" w:hAnsi="Calibri" w:cs="Calibri"/>
          <w:b/>
          <w:sz w:val="24"/>
          <w:szCs w:val="24"/>
        </w:rPr>
      </w:pPr>
      <w:r w:rsidRPr="009F7877">
        <w:rPr>
          <w:rFonts w:ascii="Calibri" w:hAnsi="Calibri" w:cs="Calibri"/>
          <w:b/>
          <w:sz w:val="24"/>
          <w:szCs w:val="24"/>
        </w:rPr>
        <w:t>San Diego River Park Foundation</w:t>
      </w:r>
    </w:p>
    <w:p w14:paraId="6C8CB87F" w14:textId="64E77C13" w:rsidR="004011D1" w:rsidRPr="009F7877" w:rsidRDefault="004011D1" w:rsidP="004011D1">
      <w:pPr>
        <w:spacing w:line="240" w:lineRule="auto"/>
        <w:rPr>
          <w:rFonts w:ascii="Calibri" w:hAnsi="Calibri" w:cs="Calibri"/>
          <w:sz w:val="24"/>
          <w:szCs w:val="24"/>
        </w:rPr>
      </w:pPr>
      <w:r w:rsidRPr="009F7877">
        <w:rPr>
          <w:rFonts w:ascii="Calibri" w:hAnsi="Calibri" w:cs="Calibri"/>
          <w:sz w:val="24"/>
          <w:szCs w:val="24"/>
          <w:u w:val="single"/>
        </w:rPr>
        <w:t>Description:</w:t>
      </w:r>
      <w:r w:rsidRPr="009F7877">
        <w:rPr>
          <w:rFonts w:ascii="Calibri" w:hAnsi="Calibri" w:cs="Calibri"/>
          <w:sz w:val="24"/>
          <w:szCs w:val="24"/>
        </w:rPr>
        <w:t xml:space="preserve">  </w:t>
      </w:r>
      <w:r w:rsidR="003B1197" w:rsidRPr="009F7877">
        <w:rPr>
          <w:rFonts w:ascii="Calibri" w:hAnsi="Calibri" w:cs="Calibri"/>
          <w:sz w:val="24"/>
          <w:szCs w:val="24"/>
        </w:rPr>
        <w:t>The San Diego River Park Foundation works to clean up pollution in water ways around San Diego, specifically within Mission Valley. Participants will get the opportunity to tour the river, and plant native plants through a</w:t>
      </w:r>
      <w:r w:rsidRPr="009F7877">
        <w:rPr>
          <w:rFonts w:ascii="Calibri" w:hAnsi="Calibri" w:cs="Calibri"/>
          <w:sz w:val="24"/>
          <w:szCs w:val="24"/>
        </w:rPr>
        <w:t>ctivities consis</w:t>
      </w:r>
      <w:r w:rsidR="003B1197" w:rsidRPr="009F7877">
        <w:rPr>
          <w:rFonts w:ascii="Calibri" w:hAnsi="Calibri" w:cs="Calibri"/>
          <w:sz w:val="24"/>
          <w:szCs w:val="24"/>
        </w:rPr>
        <w:t>ting</w:t>
      </w:r>
      <w:r w:rsidRPr="009F7877">
        <w:rPr>
          <w:rFonts w:ascii="Calibri" w:hAnsi="Calibri" w:cs="Calibri"/>
          <w:sz w:val="24"/>
          <w:szCs w:val="24"/>
        </w:rPr>
        <w:t xml:space="preserve"> of weeding, watering, trail maintenance and other easy gardening projects. The San Diego River Park Foundation works to preserve our environment while restoring and maintaining rivers, parks and gardens in San Diego. </w:t>
      </w:r>
    </w:p>
    <w:p w14:paraId="7E22D2D8" w14:textId="77777777" w:rsidR="004011D1" w:rsidRPr="009F7877" w:rsidRDefault="004011D1" w:rsidP="00DE42EE">
      <w:pPr>
        <w:rPr>
          <w:rFonts w:ascii="Calibri" w:eastAsia="Times New Roman" w:hAnsi="Calibri" w:cs="Calibri"/>
          <w:b/>
          <w:sz w:val="24"/>
          <w:szCs w:val="24"/>
        </w:rPr>
      </w:pPr>
    </w:p>
    <w:p w14:paraId="0C59EB8B" w14:textId="1F8FC543" w:rsidR="00552E5A" w:rsidRPr="009F7877" w:rsidRDefault="009F7877" w:rsidP="003B1197">
      <w:pPr>
        <w:spacing w:before="240" w:after="240"/>
        <w:rPr>
          <w:rFonts w:ascii="Calibri" w:eastAsia="Times New Roman" w:hAnsi="Calibri" w:cs="Calibri"/>
          <w:b/>
          <w:sz w:val="24"/>
          <w:szCs w:val="24"/>
        </w:rPr>
      </w:pPr>
      <w:r w:rsidRPr="009F7877">
        <w:rPr>
          <w:rFonts w:ascii="Calibri" w:hAnsi="Calibri" w:cs="Calibri"/>
          <w:noProof/>
          <w:sz w:val="24"/>
          <w:szCs w:val="24"/>
          <w14:ligatures w14:val="standardContextual"/>
        </w:rPr>
        <w:pict w14:anchorId="112EECE4">
          <v:rect id="_x0000_i1027" alt="" style="width:468pt;height:.05pt;mso-width-percent:0;mso-height-percent:0;mso-width-percent:0;mso-height-percent:0" o:hralign="center" o:hrstd="t" o:hr="t" fillcolor="#a0a0a0" stroked="f"/>
        </w:pict>
      </w:r>
    </w:p>
    <w:p w14:paraId="164F6E0C" w14:textId="35800C05" w:rsidR="00A54E67" w:rsidRPr="009F7877" w:rsidRDefault="00A54E67" w:rsidP="00A54E67">
      <w:pPr>
        <w:spacing w:before="240" w:after="240"/>
        <w:jc w:val="center"/>
        <w:rPr>
          <w:rFonts w:ascii="Calibri" w:eastAsia="Times New Roman" w:hAnsi="Calibri" w:cs="Calibri"/>
          <w:b/>
          <w:sz w:val="24"/>
          <w:szCs w:val="24"/>
        </w:rPr>
      </w:pPr>
      <w:r w:rsidRPr="009F7877">
        <w:rPr>
          <w:rFonts w:ascii="Calibri" w:eastAsia="Times New Roman" w:hAnsi="Calibri" w:cs="Calibri"/>
          <w:b/>
          <w:sz w:val="24"/>
          <w:szCs w:val="24"/>
        </w:rPr>
        <w:t>Cultural Activities</w:t>
      </w:r>
    </w:p>
    <w:p w14:paraId="003D8619" w14:textId="77777777" w:rsidR="00A54E67" w:rsidRPr="009F7877" w:rsidRDefault="2C408EBC" w:rsidP="2C408EBC">
      <w:pPr>
        <w:rPr>
          <w:rFonts w:ascii="Calibri" w:eastAsia="Times New Roman" w:hAnsi="Calibri" w:cs="Calibri"/>
          <w:b/>
          <w:bCs/>
          <w:sz w:val="24"/>
          <w:szCs w:val="24"/>
        </w:rPr>
      </w:pPr>
      <w:r w:rsidRPr="009F7877">
        <w:rPr>
          <w:rFonts w:ascii="Calibri" w:eastAsia="Times New Roman" w:hAnsi="Calibri" w:cs="Calibri"/>
          <w:b/>
          <w:bCs/>
          <w:sz w:val="24"/>
          <w:szCs w:val="24"/>
        </w:rPr>
        <w:t>San Diego Zoo</w:t>
      </w:r>
    </w:p>
    <w:p w14:paraId="534E2859" w14:textId="77777777" w:rsidR="00A54E67" w:rsidRPr="009F7877" w:rsidRDefault="2C408EBC" w:rsidP="2C408EBC">
      <w:pPr>
        <w:rPr>
          <w:rFonts w:ascii="Calibri" w:eastAsia="Times New Roman" w:hAnsi="Calibri" w:cs="Calibri"/>
          <w:color w:val="0000FF"/>
          <w:sz w:val="24"/>
          <w:szCs w:val="24"/>
          <w:u w:val="single"/>
        </w:rPr>
      </w:pPr>
      <w:hyperlink r:id="rId26">
        <w:r w:rsidRPr="009F7877">
          <w:rPr>
            <w:rFonts w:ascii="Calibri" w:eastAsia="Times New Roman" w:hAnsi="Calibri" w:cs="Calibri"/>
            <w:color w:val="0000FF"/>
            <w:sz w:val="24"/>
            <w:szCs w:val="24"/>
            <w:u w:val="single"/>
          </w:rPr>
          <w:t>www.sandiegozoo.org</w:t>
        </w:r>
      </w:hyperlink>
    </w:p>
    <w:p w14:paraId="786ED22B" w14:textId="77777777" w:rsidR="00A54E67" w:rsidRPr="009F7877" w:rsidRDefault="00A54E67" w:rsidP="00A54E67">
      <w:pPr>
        <w:spacing w:before="240"/>
        <w:rPr>
          <w:rFonts w:ascii="Calibri" w:eastAsia="Times New Roman" w:hAnsi="Calibri" w:cs="Calibri"/>
          <w:sz w:val="24"/>
          <w:szCs w:val="24"/>
        </w:rPr>
      </w:pPr>
      <w:r w:rsidRPr="009F7877">
        <w:rPr>
          <w:rFonts w:ascii="Calibri" w:eastAsia="Times New Roman" w:hAnsi="Calibri" w:cs="Calibri"/>
          <w:sz w:val="24"/>
          <w:szCs w:val="24"/>
        </w:rPr>
        <w:t>Price: $62 for one Adult Ticket</w:t>
      </w:r>
    </w:p>
    <w:p w14:paraId="4E81C32A" w14:textId="77777777" w:rsidR="00A54E67" w:rsidRPr="009F7877" w:rsidRDefault="2C408EBC" w:rsidP="2C408EBC">
      <w:pPr>
        <w:spacing w:before="240"/>
        <w:rPr>
          <w:rFonts w:ascii="Calibri" w:eastAsia="Times New Roman" w:hAnsi="Calibri" w:cs="Calibri"/>
          <w:sz w:val="24"/>
          <w:szCs w:val="24"/>
          <w:lang w:val="en-US"/>
        </w:rPr>
      </w:pPr>
      <w:r w:rsidRPr="009F7877">
        <w:rPr>
          <w:rFonts w:ascii="Calibri" w:eastAsia="Times New Roman" w:hAnsi="Calibri" w:cs="Calibri"/>
          <w:sz w:val="24"/>
          <w:szCs w:val="24"/>
          <w:lang w:val="en-US"/>
        </w:rPr>
        <w:t>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w:t>
      </w:r>
    </w:p>
    <w:p w14:paraId="632912B9" w14:textId="77777777" w:rsidR="00A54E67" w:rsidRPr="009F7877" w:rsidRDefault="00A54E67" w:rsidP="00A54E67">
      <w:pPr>
        <w:spacing w:before="240"/>
        <w:rPr>
          <w:rFonts w:ascii="Calibri" w:eastAsia="Times New Roman" w:hAnsi="Calibri" w:cs="Calibri"/>
          <w:sz w:val="24"/>
          <w:szCs w:val="24"/>
        </w:rPr>
      </w:pPr>
      <w:r w:rsidRPr="009F7877">
        <w:rPr>
          <w:rFonts w:ascii="Calibri" w:eastAsia="Times New Roman" w:hAnsi="Calibri" w:cs="Calibri"/>
          <w:sz w:val="24"/>
          <w:szCs w:val="24"/>
        </w:rPr>
        <w:t xml:space="preserve"> </w:t>
      </w:r>
    </w:p>
    <w:p w14:paraId="39C035B3" w14:textId="77777777" w:rsidR="00A54E67" w:rsidRPr="009F7877" w:rsidRDefault="2C408EBC" w:rsidP="2C408EBC">
      <w:pPr>
        <w:rPr>
          <w:rFonts w:ascii="Calibri" w:eastAsia="Times New Roman" w:hAnsi="Calibri" w:cs="Calibri"/>
          <w:b/>
          <w:bCs/>
          <w:sz w:val="24"/>
          <w:szCs w:val="24"/>
        </w:rPr>
      </w:pPr>
      <w:r w:rsidRPr="009F7877">
        <w:rPr>
          <w:rFonts w:ascii="Calibri" w:eastAsia="Times New Roman" w:hAnsi="Calibri" w:cs="Calibri"/>
          <w:b/>
          <w:bCs/>
          <w:sz w:val="24"/>
          <w:szCs w:val="24"/>
        </w:rPr>
        <w:t>Harbor Cruise</w:t>
      </w:r>
    </w:p>
    <w:p w14:paraId="1DD8DC7C" w14:textId="77777777" w:rsidR="00A54E67" w:rsidRPr="009F7877" w:rsidRDefault="2C408EBC" w:rsidP="2C408EBC">
      <w:pPr>
        <w:rPr>
          <w:rFonts w:ascii="Calibri" w:eastAsia="Times New Roman" w:hAnsi="Calibri" w:cs="Calibri"/>
          <w:color w:val="0000FF"/>
          <w:sz w:val="24"/>
          <w:szCs w:val="24"/>
          <w:u w:val="single"/>
        </w:rPr>
      </w:pPr>
      <w:hyperlink r:id="rId27">
        <w:r w:rsidRPr="009F7877">
          <w:rPr>
            <w:rFonts w:ascii="Calibri" w:eastAsia="Times New Roman" w:hAnsi="Calibri" w:cs="Calibri"/>
            <w:color w:val="0000FF"/>
            <w:sz w:val="24"/>
            <w:szCs w:val="24"/>
            <w:u w:val="single"/>
          </w:rPr>
          <w:t>www.sdhe.com</w:t>
        </w:r>
      </w:hyperlink>
    </w:p>
    <w:p w14:paraId="238F4D53" w14:textId="77777777" w:rsidR="00A54E67" w:rsidRPr="009F7877" w:rsidRDefault="00A54E67" w:rsidP="00A54E67">
      <w:pPr>
        <w:spacing w:before="240"/>
        <w:rPr>
          <w:rFonts w:ascii="Calibri" w:eastAsia="Times New Roman" w:hAnsi="Calibri" w:cs="Calibri"/>
          <w:sz w:val="24"/>
          <w:szCs w:val="24"/>
        </w:rPr>
      </w:pPr>
      <w:r w:rsidRPr="009F7877">
        <w:rPr>
          <w:rFonts w:ascii="Calibri" w:eastAsia="Times New Roman" w:hAnsi="Calibri" w:cs="Calibri"/>
          <w:sz w:val="24"/>
          <w:szCs w:val="24"/>
        </w:rPr>
        <w:t>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w:t>
      </w:r>
    </w:p>
    <w:p w14:paraId="4B963F8B" w14:textId="77777777" w:rsidR="00A54E67" w:rsidRPr="009F7877" w:rsidRDefault="00A54E67" w:rsidP="00A54E67">
      <w:pPr>
        <w:spacing w:before="240"/>
        <w:rPr>
          <w:rFonts w:ascii="Calibri" w:eastAsia="Times New Roman" w:hAnsi="Calibri" w:cs="Calibri"/>
          <w:b/>
          <w:sz w:val="24"/>
          <w:szCs w:val="24"/>
        </w:rPr>
      </w:pPr>
      <w:r w:rsidRPr="009F7877">
        <w:rPr>
          <w:rFonts w:ascii="Calibri" w:eastAsia="Times New Roman" w:hAnsi="Calibri" w:cs="Calibri"/>
          <w:b/>
          <w:sz w:val="24"/>
          <w:szCs w:val="24"/>
        </w:rPr>
        <w:lastRenderedPageBreak/>
        <w:t xml:space="preserve"> </w:t>
      </w:r>
    </w:p>
    <w:p w14:paraId="5E10A1E5" w14:textId="77777777" w:rsidR="00A54E67" w:rsidRPr="009F7877" w:rsidRDefault="2C408EBC" w:rsidP="2C408EBC">
      <w:pPr>
        <w:rPr>
          <w:rFonts w:ascii="Calibri" w:eastAsia="Times New Roman" w:hAnsi="Calibri" w:cs="Calibri"/>
          <w:b/>
          <w:bCs/>
          <w:sz w:val="24"/>
          <w:szCs w:val="24"/>
        </w:rPr>
      </w:pPr>
      <w:r w:rsidRPr="009F7877">
        <w:rPr>
          <w:rFonts w:ascii="Calibri" w:eastAsia="Times New Roman" w:hAnsi="Calibri" w:cs="Calibri"/>
          <w:b/>
          <w:bCs/>
          <w:sz w:val="24"/>
          <w:szCs w:val="24"/>
        </w:rPr>
        <w:t>Old Town Trolley Tour</w:t>
      </w:r>
    </w:p>
    <w:p w14:paraId="3F1FA555" w14:textId="77777777" w:rsidR="00A54E67" w:rsidRPr="009F7877" w:rsidRDefault="2C408EBC" w:rsidP="2C408EBC">
      <w:pPr>
        <w:rPr>
          <w:rFonts w:ascii="Calibri" w:eastAsia="Times New Roman" w:hAnsi="Calibri" w:cs="Calibri"/>
          <w:color w:val="0000FF"/>
          <w:sz w:val="24"/>
          <w:szCs w:val="24"/>
          <w:u w:val="single"/>
        </w:rPr>
      </w:pPr>
      <w:hyperlink r:id="rId28">
        <w:r w:rsidRPr="009F7877">
          <w:rPr>
            <w:rFonts w:ascii="Calibri" w:eastAsia="Times New Roman" w:hAnsi="Calibri" w:cs="Calibri"/>
            <w:color w:val="0000FF"/>
            <w:sz w:val="24"/>
            <w:szCs w:val="24"/>
            <w:u w:val="single"/>
          </w:rPr>
          <w:t>www.trolleytours.com/san-diego</w:t>
        </w:r>
      </w:hyperlink>
    </w:p>
    <w:p w14:paraId="3C16913C" w14:textId="77777777" w:rsidR="00A54E67" w:rsidRPr="009F7877" w:rsidRDefault="2C408EBC" w:rsidP="2C408EBC">
      <w:pPr>
        <w:rPr>
          <w:rFonts w:ascii="Calibri" w:eastAsia="Times New Roman" w:hAnsi="Calibri" w:cs="Calibri"/>
          <w:color w:val="0000FF"/>
          <w:sz w:val="24"/>
          <w:szCs w:val="24"/>
          <w:u w:val="single"/>
        </w:rPr>
      </w:pPr>
      <w:hyperlink r:id="rId29">
        <w:r w:rsidRPr="009F7877">
          <w:rPr>
            <w:rFonts w:ascii="Calibri" w:eastAsia="Times New Roman" w:hAnsi="Calibri" w:cs="Calibri"/>
            <w:color w:val="0000FF"/>
            <w:sz w:val="24"/>
            <w:szCs w:val="24"/>
            <w:u w:val="single"/>
          </w:rPr>
          <w:t>www.oldtownsandiegoguide.com</w:t>
        </w:r>
      </w:hyperlink>
    </w:p>
    <w:p w14:paraId="48CE7F17" w14:textId="77777777" w:rsidR="00A54E67" w:rsidRPr="009F7877" w:rsidRDefault="2C408EBC" w:rsidP="2C408EBC">
      <w:pPr>
        <w:spacing w:before="240"/>
        <w:rPr>
          <w:rFonts w:ascii="Calibri" w:eastAsia="Times New Roman" w:hAnsi="Calibri" w:cs="Calibri"/>
          <w:sz w:val="24"/>
          <w:szCs w:val="24"/>
          <w:lang w:val="en-US"/>
        </w:rPr>
      </w:pPr>
      <w:r w:rsidRPr="009F7877">
        <w:rPr>
          <w:rFonts w:ascii="Calibri" w:eastAsia="Times New Roman" w:hAnsi="Calibri" w:cs="Calibri"/>
          <w:sz w:val="24"/>
          <w:szCs w:val="24"/>
          <w:lang w:val="en-US"/>
        </w:rPr>
        <w:t>Price: $44 for a 1-Day Adult Ticket (discounted when purchased on-line)</w:t>
      </w:r>
    </w:p>
    <w:p w14:paraId="34EE7C75" w14:textId="77777777" w:rsidR="00A54E67" w:rsidRPr="009F7877" w:rsidRDefault="2C408EBC" w:rsidP="2C408EBC">
      <w:pPr>
        <w:spacing w:before="240"/>
        <w:rPr>
          <w:rFonts w:ascii="Calibri" w:eastAsia="Times New Roman" w:hAnsi="Calibri" w:cs="Calibri"/>
          <w:sz w:val="24"/>
          <w:szCs w:val="24"/>
          <w:lang w:val="en-US"/>
        </w:rPr>
      </w:pPr>
      <w:r w:rsidRPr="009F7877">
        <w:rPr>
          <w:rFonts w:ascii="Calibri" w:eastAsia="Times New Roman" w:hAnsi="Calibri" w:cs="Calibri"/>
          <w:sz w:val="24"/>
          <w:szCs w:val="24"/>
          <w:lang w:val="en-US"/>
        </w:rPr>
        <w:t>For 30 years, Old Town Trolley Tours has been providing sightseeing tours, highlighting the best San Diego attractions. The Tours are designed so that you can hop on and off the trolley and explore on your own at any time throughout the day. Hours of operation are generally 8:50am – 5:00pm, with later hours in the Spring and Summer. The fleet of orange and green trolleys travel frequently throughout San Diego and over the iconic San Diego-Coronado Bridge to Coronado on a continuous 25-mile loop visiting 10 neighborhoods with 10 destination stops.</w:t>
      </w:r>
    </w:p>
    <w:p w14:paraId="3C296BF2" w14:textId="77777777" w:rsidR="00A54E67" w:rsidRPr="009F7877" w:rsidRDefault="00A54E67" w:rsidP="00A54E67">
      <w:pPr>
        <w:spacing w:before="240"/>
        <w:rPr>
          <w:rFonts w:ascii="Calibri" w:eastAsia="Times New Roman" w:hAnsi="Calibri" w:cs="Calibri"/>
          <w:b/>
          <w:sz w:val="24"/>
          <w:szCs w:val="24"/>
        </w:rPr>
      </w:pPr>
      <w:r w:rsidRPr="009F7877">
        <w:rPr>
          <w:rFonts w:ascii="Calibri" w:eastAsia="Times New Roman" w:hAnsi="Calibri" w:cs="Calibri"/>
          <w:b/>
          <w:sz w:val="24"/>
          <w:szCs w:val="24"/>
        </w:rPr>
        <w:t xml:space="preserve"> </w:t>
      </w:r>
    </w:p>
    <w:p w14:paraId="1C1EFBC8" w14:textId="77777777" w:rsidR="00A54E67" w:rsidRPr="009F7877" w:rsidRDefault="00A54E67" w:rsidP="00A54E67">
      <w:pPr>
        <w:spacing w:before="240"/>
        <w:rPr>
          <w:rFonts w:ascii="Calibri" w:eastAsia="Times New Roman" w:hAnsi="Calibri" w:cs="Calibri"/>
          <w:b/>
          <w:sz w:val="24"/>
          <w:szCs w:val="24"/>
        </w:rPr>
      </w:pPr>
      <w:r w:rsidRPr="009F7877">
        <w:rPr>
          <w:rFonts w:ascii="Calibri" w:eastAsia="Times New Roman" w:hAnsi="Calibri" w:cs="Calibri"/>
          <w:b/>
          <w:sz w:val="24"/>
          <w:szCs w:val="24"/>
        </w:rPr>
        <w:t>USS Midway Museum</w:t>
      </w:r>
    </w:p>
    <w:p w14:paraId="6BADEB77" w14:textId="77777777" w:rsidR="00A54E67" w:rsidRPr="009F7877" w:rsidRDefault="2C408EBC" w:rsidP="2C408EBC">
      <w:pPr>
        <w:rPr>
          <w:rFonts w:ascii="Calibri" w:eastAsia="Times New Roman" w:hAnsi="Calibri" w:cs="Calibri"/>
          <w:color w:val="0000FF"/>
          <w:sz w:val="24"/>
          <w:szCs w:val="24"/>
          <w:u w:val="single"/>
        </w:rPr>
      </w:pPr>
      <w:hyperlink r:id="rId30">
        <w:r w:rsidRPr="009F7877">
          <w:rPr>
            <w:rFonts w:ascii="Calibri" w:eastAsia="Times New Roman" w:hAnsi="Calibri" w:cs="Calibri"/>
            <w:color w:val="0000FF"/>
            <w:sz w:val="24"/>
            <w:szCs w:val="24"/>
            <w:u w:val="single"/>
          </w:rPr>
          <w:t>www.midway.org</w:t>
        </w:r>
      </w:hyperlink>
    </w:p>
    <w:p w14:paraId="0A2F1CD5" w14:textId="77777777" w:rsidR="00A54E67" w:rsidRPr="009F7877" w:rsidRDefault="2C408EBC" w:rsidP="2C408EBC">
      <w:pPr>
        <w:spacing w:before="240"/>
        <w:rPr>
          <w:rFonts w:ascii="Calibri" w:eastAsia="Times New Roman" w:hAnsi="Calibri" w:cs="Calibri"/>
          <w:sz w:val="24"/>
          <w:szCs w:val="24"/>
          <w:lang w:val="en-US"/>
        </w:rPr>
      </w:pPr>
      <w:r w:rsidRPr="009F7877">
        <w:rPr>
          <w:rFonts w:ascii="Calibri" w:eastAsia="Times New Roman" w:hAnsi="Calibri" w:cs="Calibri"/>
          <w:sz w:val="24"/>
          <w:szCs w:val="24"/>
          <w:lang w:val="en-US"/>
        </w:rPr>
        <w:t>Price: $26 for one Adult General Admission Ticket ($1 discount when purchased on-line).</w:t>
      </w:r>
    </w:p>
    <w:p w14:paraId="4C71E0BC" w14:textId="77777777" w:rsidR="00A54E67" w:rsidRPr="009F7877" w:rsidRDefault="2C408EBC" w:rsidP="2C408EBC">
      <w:pPr>
        <w:spacing w:before="240"/>
        <w:rPr>
          <w:rFonts w:ascii="Calibri" w:eastAsia="Times New Roman" w:hAnsi="Calibri" w:cs="Calibri"/>
          <w:sz w:val="24"/>
          <w:szCs w:val="24"/>
          <w:lang w:val="en-US"/>
        </w:rPr>
      </w:pPr>
      <w:r w:rsidRPr="009F7877">
        <w:rPr>
          <w:rFonts w:ascii="Calibri" w:eastAsia="Times New Roman" w:hAnsi="Calibri" w:cs="Calibri"/>
          <w:sz w:val="24"/>
          <w:szCs w:val="24"/>
          <w:lang w:val="en-US"/>
        </w:rPr>
        <w:t>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 Operating Hours: 10am – 5pm (Last admission at 4pm). Accessibility: The museum is located downtown alongside Navy Pier.</w:t>
      </w:r>
    </w:p>
    <w:p w14:paraId="47C75F78" w14:textId="77777777" w:rsidR="00A54E67" w:rsidRPr="009F7877" w:rsidRDefault="00A54E67" w:rsidP="00A54E67">
      <w:pPr>
        <w:spacing w:before="240"/>
        <w:rPr>
          <w:rFonts w:ascii="Calibri" w:eastAsia="Times New Roman" w:hAnsi="Calibri" w:cs="Calibri"/>
          <w:b/>
          <w:sz w:val="24"/>
          <w:szCs w:val="24"/>
        </w:rPr>
      </w:pPr>
      <w:r w:rsidRPr="009F7877">
        <w:rPr>
          <w:rFonts w:ascii="Calibri" w:eastAsia="Times New Roman" w:hAnsi="Calibri" w:cs="Calibri"/>
          <w:b/>
          <w:sz w:val="24"/>
          <w:szCs w:val="24"/>
        </w:rPr>
        <w:t xml:space="preserve"> </w:t>
      </w:r>
    </w:p>
    <w:p w14:paraId="46A649E6" w14:textId="77777777" w:rsidR="00A54E67" w:rsidRPr="009F7877" w:rsidRDefault="2C408EBC" w:rsidP="2C408EBC">
      <w:pPr>
        <w:rPr>
          <w:rFonts w:ascii="Calibri" w:eastAsia="Times New Roman" w:hAnsi="Calibri" w:cs="Calibri"/>
          <w:b/>
          <w:bCs/>
          <w:sz w:val="24"/>
          <w:szCs w:val="24"/>
        </w:rPr>
      </w:pPr>
      <w:r w:rsidRPr="009F7877">
        <w:rPr>
          <w:rFonts w:ascii="Calibri" w:eastAsia="Times New Roman" w:hAnsi="Calibri" w:cs="Calibri"/>
          <w:b/>
          <w:bCs/>
          <w:sz w:val="24"/>
          <w:szCs w:val="24"/>
        </w:rPr>
        <w:t>Balboa Park</w:t>
      </w:r>
    </w:p>
    <w:p w14:paraId="746DC515" w14:textId="77777777" w:rsidR="00A54E67" w:rsidRPr="009F7877" w:rsidRDefault="2C408EBC" w:rsidP="2C408EBC">
      <w:pPr>
        <w:rPr>
          <w:rFonts w:ascii="Calibri" w:eastAsia="Times New Roman" w:hAnsi="Calibri" w:cs="Calibri"/>
          <w:color w:val="0000FF"/>
          <w:sz w:val="24"/>
          <w:szCs w:val="24"/>
          <w:u w:val="single"/>
        </w:rPr>
      </w:pPr>
      <w:hyperlink r:id="rId31">
        <w:r w:rsidRPr="009F7877">
          <w:rPr>
            <w:rFonts w:ascii="Calibri" w:eastAsia="Times New Roman" w:hAnsi="Calibri" w:cs="Calibri"/>
            <w:color w:val="0000FF"/>
            <w:sz w:val="24"/>
            <w:szCs w:val="24"/>
            <w:u w:val="single"/>
          </w:rPr>
          <w:t>www.balboapark.org</w:t>
        </w:r>
      </w:hyperlink>
    </w:p>
    <w:p w14:paraId="322EB03D" w14:textId="77777777" w:rsidR="00A54E67" w:rsidRPr="009F7877" w:rsidRDefault="2C408EBC" w:rsidP="2C408EBC">
      <w:pPr>
        <w:spacing w:before="240"/>
        <w:rPr>
          <w:rFonts w:ascii="Calibri" w:eastAsia="Times New Roman" w:hAnsi="Calibri" w:cs="Calibri"/>
          <w:sz w:val="24"/>
          <w:szCs w:val="24"/>
          <w:lang w:val="en-US"/>
        </w:rPr>
      </w:pPr>
      <w:r w:rsidRPr="009F7877">
        <w:rPr>
          <w:rFonts w:ascii="Calibri" w:eastAsia="Times New Roman" w:hAnsi="Calibri" w:cs="Calibri"/>
          <w:sz w:val="24"/>
          <w:szCs w:val="24"/>
          <w:lang w:val="en-US"/>
        </w:rPr>
        <w:t>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14:paraId="442BE682" w14:textId="77777777" w:rsidR="00A54E67" w:rsidRPr="009F7877" w:rsidRDefault="00A54E67" w:rsidP="00A54E67">
      <w:pPr>
        <w:spacing w:before="240"/>
        <w:rPr>
          <w:rFonts w:ascii="Calibri" w:eastAsia="Times New Roman" w:hAnsi="Calibri" w:cs="Calibri"/>
          <w:b/>
          <w:sz w:val="24"/>
          <w:szCs w:val="24"/>
        </w:rPr>
      </w:pPr>
      <w:r w:rsidRPr="009F7877">
        <w:rPr>
          <w:rFonts w:ascii="Calibri" w:eastAsia="Times New Roman" w:hAnsi="Calibri" w:cs="Calibri"/>
          <w:b/>
          <w:sz w:val="24"/>
          <w:szCs w:val="24"/>
        </w:rPr>
        <w:t xml:space="preserve"> </w:t>
      </w:r>
    </w:p>
    <w:p w14:paraId="6336D49A" w14:textId="77777777" w:rsidR="00A54E67" w:rsidRPr="009F7877" w:rsidRDefault="2C408EBC" w:rsidP="2C408EBC">
      <w:pPr>
        <w:rPr>
          <w:rFonts w:ascii="Calibri" w:eastAsia="Times New Roman" w:hAnsi="Calibri" w:cs="Calibri"/>
          <w:b/>
          <w:bCs/>
          <w:sz w:val="24"/>
          <w:szCs w:val="24"/>
        </w:rPr>
      </w:pPr>
      <w:r w:rsidRPr="009F7877">
        <w:rPr>
          <w:rFonts w:ascii="Calibri" w:eastAsia="Times New Roman" w:hAnsi="Calibri" w:cs="Calibri"/>
          <w:b/>
          <w:bCs/>
          <w:sz w:val="24"/>
          <w:szCs w:val="24"/>
        </w:rPr>
        <w:t>Coronado</w:t>
      </w:r>
    </w:p>
    <w:p w14:paraId="49870DCF" w14:textId="77777777" w:rsidR="00A54E67" w:rsidRPr="009F7877" w:rsidRDefault="2C408EBC" w:rsidP="2C408EBC">
      <w:pPr>
        <w:rPr>
          <w:rFonts w:ascii="Calibri" w:eastAsia="Times New Roman" w:hAnsi="Calibri" w:cs="Calibri"/>
          <w:color w:val="1155CC"/>
          <w:sz w:val="24"/>
          <w:szCs w:val="24"/>
          <w:u w:val="single"/>
        </w:rPr>
      </w:pPr>
      <w:hyperlink r:id="rId32">
        <w:r w:rsidRPr="009F7877">
          <w:rPr>
            <w:rFonts w:ascii="Calibri" w:eastAsia="Times New Roman" w:hAnsi="Calibri" w:cs="Calibri"/>
            <w:color w:val="1155CC"/>
            <w:sz w:val="24"/>
            <w:szCs w:val="24"/>
            <w:u w:val="single"/>
          </w:rPr>
          <w:t>http://coronadovisitorcenter.com</w:t>
        </w:r>
      </w:hyperlink>
    </w:p>
    <w:p w14:paraId="5D298D52" w14:textId="77777777" w:rsidR="00A54E67" w:rsidRPr="009F7877" w:rsidRDefault="2C408EBC" w:rsidP="2C408EBC">
      <w:pPr>
        <w:rPr>
          <w:rFonts w:ascii="Calibri" w:eastAsia="Times New Roman" w:hAnsi="Calibri" w:cs="Calibri"/>
          <w:color w:val="1155CC"/>
          <w:sz w:val="24"/>
          <w:szCs w:val="24"/>
          <w:u w:val="single"/>
        </w:rPr>
      </w:pPr>
      <w:hyperlink r:id="rId33">
        <w:r w:rsidRPr="009F7877">
          <w:rPr>
            <w:rFonts w:ascii="Calibri" w:eastAsia="Times New Roman" w:hAnsi="Calibri" w:cs="Calibri"/>
            <w:color w:val="1155CC"/>
            <w:sz w:val="24"/>
            <w:szCs w:val="24"/>
            <w:u w:val="single"/>
          </w:rPr>
          <w:t>https://www.sandiego.org/explore/things-to-do/beaches-bays/coronado.aspx</w:t>
        </w:r>
      </w:hyperlink>
    </w:p>
    <w:p w14:paraId="1E1F7BCD" w14:textId="77777777" w:rsidR="00A54E67" w:rsidRPr="009F7877" w:rsidRDefault="2C408EBC" w:rsidP="2C408EBC">
      <w:pPr>
        <w:spacing w:before="240"/>
        <w:rPr>
          <w:rFonts w:ascii="Calibri" w:eastAsia="Times New Roman" w:hAnsi="Calibri" w:cs="Calibri"/>
          <w:sz w:val="24"/>
          <w:szCs w:val="24"/>
          <w:lang w:val="en-US"/>
        </w:rPr>
      </w:pPr>
      <w:r w:rsidRPr="009F7877">
        <w:rPr>
          <w:rFonts w:ascii="Calibri" w:eastAsia="Times New Roman" w:hAnsi="Calibri" w:cs="Calibri"/>
          <w:sz w:val="24"/>
          <w:szCs w:val="24"/>
          <w:lang w:val="en-US"/>
        </w:rPr>
        <w:t xml:space="preserve">A drive across the </w:t>
      </w:r>
      <w:proofErr w:type="gramStart"/>
      <w:r w:rsidRPr="009F7877">
        <w:rPr>
          <w:rFonts w:ascii="Calibri" w:eastAsia="Times New Roman" w:hAnsi="Calibri" w:cs="Calibri"/>
          <w:sz w:val="24"/>
          <w:szCs w:val="24"/>
          <w:lang w:val="en-US"/>
        </w:rPr>
        <w:t>200-foot tall</w:t>
      </w:r>
      <w:proofErr w:type="gramEnd"/>
      <w:r w:rsidRPr="009F7877">
        <w:rPr>
          <w:rFonts w:ascii="Calibri" w:eastAsia="Times New Roman" w:hAnsi="Calibri" w:cs="Calibri"/>
          <w:sz w:val="24"/>
          <w:szCs w:val="24"/>
          <w:lang w:val="en-US"/>
        </w:rPr>
        <w:t xml:space="preserve"> Coronado Bridge treats you to one of the best views in all of San Diego, as you descend upon the charming and picturesque oceanfront community of Coronado. Consistently voted among America’s finest beaches by The Travel Channel, Coronado’s beaches glisten year around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 Coronado is a 15-20-minute drive from downtown.</w:t>
      </w:r>
    </w:p>
    <w:p w14:paraId="38DD285C" w14:textId="77777777" w:rsidR="00A54E67" w:rsidRPr="009F7877" w:rsidRDefault="2C408EBC" w:rsidP="00A54E67">
      <w:pPr>
        <w:spacing w:before="240"/>
        <w:rPr>
          <w:rFonts w:ascii="Calibri" w:eastAsia="Times New Roman" w:hAnsi="Calibri" w:cs="Calibri"/>
          <w:b/>
          <w:sz w:val="24"/>
          <w:szCs w:val="24"/>
        </w:rPr>
      </w:pPr>
      <w:r w:rsidRPr="009F7877">
        <w:rPr>
          <w:rFonts w:ascii="Calibri" w:eastAsia="Times New Roman" w:hAnsi="Calibri" w:cs="Calibri"/>
          <w:b/>
          <w:bCs/>
          <w:sz w:val="24"/>
          <w:szCs w:val="24"/>
        </w:rPr>
        <w:t xml:space="preserve"> </w:t>
      </w:r>
    </w:p>
    <w:sectPr w:rsidR="00A54E67" w:rsidRPr="009F7877" w:rsidSect="00A54E6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E67"/>
    <w:rsid w:val="00015076"/>
    <w:rsid w:val="0010464B"/>
    <w:rsid w:val="00132E54"/>
    <w:rsid w:val="001C22C3"/>
    <w:rsid w:val="002078FB"/>
    <w:rsid w:val="002639CE"/>
    <w:rsid w:val="00285242"/>
    <w:rsid w:val="002A4278"/>
    <w:rsid w:val="002B6278"/>
    <w:rsid w:val="002E3AB1"/>
    <w:rsid w:val="0031157D"/>
    <w:rsid w:val="003B1197"/>
    <w:rsid w:val="003B3D37"/>
    <w:rsid w:val="003E459A"/>
    <w:rsid w:val="004011D1"/>
    <w:rsid w:val="0046503A"/>
    <w:rsid w:val="00492CB7"/>
    <w:rsid w:val="004B5223"/>
    <w:rsid w:val="004D5617"/>
    <w:rsid w:val="00547B54"/>
    <w:rsid w:val="00552E5A"/>
    <w:rsid w:val="00567B2A"/>
    <w:rsid w:val="005967D7"/>
    <w:rsid w:val="005B215C"/>
    <w:rsid w:val="005C06EA"/>
    <w:rsid w:val="005F610D"/>
    <w:rsid w:val="00706DD4"/>
    <w:rsid w:val="007513A3"/>
    <w:rsid w:val="00777F2A"/>
    <w:rsid w:val="007F0FCA"/>
    <w:rsid w:val="0088441A"/>
    <w:rsid w:val="008F3FCA"/>
    <w:rsid w:val="00945EF4"/>
    <w:rsid w:val="00946191"/>
    <w:rsid w:val="009B4D91"/>
    <w:rsid w:val="009C1F13"/>
    <w:rsid w:val="009F7877"/>
    <w:rsid w:val="00A46414"/>
    <w:rsid w:val="00A54E67"/>
    <w:rsid w:val="00AD7715"/>
    <w:rsid w:val="00B24CAE"/>
    <w:rsid w:val="00B35766"/>
    <w:rsid w:val="00B827B9"/>
    <w:rsid w:val="00C27683"/>
    <w:rsid w:val="00C57F6C"/>
    <w:rsid w:val="00C8213E"/>
    <w:rsid w:val="00D37A72"/>
    <w:rsid w:val="00D85818"/>
    <w:rsid w:val="00DA40DF"/>
    <w:rsid w:val="00DC26DA"/>
    <w:rsid w:val="00DD1FBB"/>
    <w:rsid w:val="00DE42EE"/>
    <w:rsid w:val="00DF028A"/>
    <w:rsid w:val="00E83BAD"/>
    <w:rsid w:val="00E9093B"/>
    <w:rsid w:val="00EA1C56"/>
    <w:rsid w:val="00EA3582"/>
    <w:rsid w:val="00EB7489"/>
    <w:rsid w:val="2C408EBC"/>
    <w:rsid w:val="70889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3A459B3E"/>
  <w15:chartTrackingRefBased/>
  <w15:docId w15:val="{C601EDBD-E1EB-DD4E-AA0A-92E7BA7DB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FBB"/>
    <w:pPr>
      <w:spacing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A54E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4E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4E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4E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4E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4E6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E6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E6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E6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E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4E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4E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4E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4E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4E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E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E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E67"/>
    <w:rPr>
      <w:rFonts w:eastAsiaTheme="majorEastAsia" w:cstheme="majorBidi"/>
      <w:color w:val="272727" w:themeColor="text1" w:themeTint="D8"/>
    </w:rPr>
  </w:style>
  <w:style w:type="paragraph" w:styleId="Title">
    <w:name w:val="Title"/>
    <w:basedOn w:val="Normal"/>
    <w:next w:val="Normal"/>
    <w:link w:val="TitleChar"/>
    <w:uiPriority w:val="10"/>
    <w:qFormat/>
    <w:rsid w:val="00A54E6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E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E6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E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E6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4E67"/>
    <w:rPr>
      <w:i/>
      <w:iCs/>
      <w:color w:val="404040" w:themeColor="text1" w:themeTint="BF"/>
    </w:rPr>
  </w:style>
  <w:style w:type="paragraph" w:styleId="ListParagraph">
    <w:name w:val="List Paragraph"/>
    <w:basedOn w:val="Normal"/>
    <w:uiPriority w:val="34"/>
    <w:qFormat/>
    <w:rsid w:val="00A54E67"/>
    <w:pPr>
      <w:ind w:left="720"/>
      <w:contextualSpacing/>
    </w:pPr>
  </w:style>
  <w:style w:type="character" w:styleId="IntenseEmphasis">
    <w:name w:val="Intense Emphasis"/>
    <w:basedOn w:val="DefaultParagraphFont"/>
    <w:uiPriority w:val="21"/>
    <w:qFormat/>
    <w:rsid w:val="00A54E67"/>
    <w:rPr>
      <w:i/>
      <w:iCs/>
      <w:color w:val="0F4761" w:themeColor="accent1" w:themeShade="BF"/>
    </w:rPr>
  </w:style>
  <w:style w:type="paragraph" w:styleId="IntenseQuote">
    <w:name w:val="Intense Quote"/>
    <w:basedOn w:val="Normal"/>
    <w:next w:val="Normal"/>
    <w:link w:val="IntenseQuoteChar"/>
    <w:uiPriority w:val="30"/>
    <w:qFormat/>
    <w:rsid w:val="00A54E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4E67"/>
    <w:rPr>
      <w:i/>
      <w:iCs/>
      <w:color w:val="0F4761" w:themeColor="accent1" w:themeShade="BF"/>
    </w:rPr>
  </w:style>
  <w:style w:type="character" w:styleId="IntenseReference">
    <w:name w:val="Intense Reference"/>
    <w:basedOn w:val="DefaultParagraphFont"/>
    <w:uiPriority w:val="32"/>
    <w:qFormat/>
    <w:rsid w:val="00A54E67"/>
    <w:rPr>
      <w:b/>
      <w:bCs/>
      <w:smallCaps/>
      <w:color w:val="0F4761" w:themeColor="accent1" w:themeShade="BF"/>
      <w:spacing w:val="5"/>
    </w:rPr>
  </w:style>
  <w:style w:type="paragraph" w:styleId="NoSpacing">
    <w:name w:val="No Spacing"/>
    <w:uiPriority w:val="1"/>
    <w:qFormat/>
    <w:rsid w:val="00A54E67"/>
    <w:rPr>
      <w:rFonts w:eastAsiaTheme="minorEastAsia"/>
      <w:kern w:val="0"/>
      <w:sz w:val="22"/>
      <w:szCs w:val="22"/>
      <w14:ligatures w14:val="none"/>
    </w:rPr>
  </w:style>
  <w:style w:type="character" w:styleId="Hyperlink">
    <w:name w:val="Hyperlink"/>
    <w:basedOn w:val="DefaultParagraphFont"/>
    <w:uiPriority w:val="99"/>
    <w:unhideWhenUsed/>
    <w:rsid w:val="00A54E67"/>
    <w:rPr>
      <w:color w:val="467886" w:themeColor="hyperlink"/>
      <w:u w:val="single"/>
    </w:rPr>
  </w:style>
  <w:style w:type="character" w:styleId="UnresolvedMention">
    <w:name w:val="Unresolved Mention"/>
    <w:basedOn w:val="DefaultParagraphFont"/>
    <w:uiPriority w:val="99"/>
    <w:semiHidden/>
    <w:unhideWhenUsed/>
    <w:rsid w:val="002E3AB1"/>
    <w:rPr>
      <w:color w:val="605E5C"/>
      <w:shd w:val="clear" w:color="auto" w:fill="E1DFDD"/>
    </w:rPr>
  </w:style>
  <w:style w:type="paragraph" w:styleId="NormalWeb">
    <w:name w:val="Normal (Web)"/>
    <w:basedOn w:val="Normal"/>
    <w:uiPriority w:val="99"/>
    <w:unhideWhenUsed/>
    <w:rsid w:val="004011D1"/>
    <w:pPr>
      <w:spacing w:after="200"/>
    </w:pPr>
    <w:rPr>
      <w:rFonts w:ascii="Times New Roman" w:eastAsiaTheme="minorHAnsi" w:hAnsi="Times New Roman" w:cs="Times New Roman"/>
      <w:sz w:val="24"/>
      <w:szCs w:val="24"/>
      <w:lang w:val="en-US"/>
    </w:rPr>
  </w:style>
  <w:style w:type="character" w:customStyle="1" w:styleId="apple-converted-space">
    <w:name w:val="apple-converted-space"/>
    <w:basedOn w:val="DefaultParagraphFont"/>
    <w:rsid w:val="004011D1"/>
  </w:style>
  <w:style w:type="character" w:customStyle="1" w:styleId="style2">
    <w:name w:val="style2"/>
    <w:basedOn w:val="DefaultParagraphFont"/>
    <w:rsid w:val="004011D1"/>
  </w:style>
  <w:style w:type="paragraph" w:customStyle="1" w:styleId="addy">
    <w:name w:val="addy"/>
    <w:basedOn w:val="Normal"/>
    <w:rsid w:val="004011D1"/>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5927454">
      <w:bodyDiv w:val="1"/>
      <w:marLeft w:val="0"/>
      <w:marRight w:val="0"/>
      <w:marTop w:val="0"/>
      <w:marBottom w:val="0"/>
      <w:divBdr>
        <w:top w:val="none" w:sz="0" w:space="0" w:color="auto"/>
        <w:left w:val="none" w:sz="0" w:space="0" w:color="auto"/>
        <w:bottom w:val="none" w:sz="0" w:space="0" w:color="auto"/>
        <w:right w:val="none" w:sz="0" w:space="0" w:color="auto"/>
      </w:divBdr>
      <w:divsChild>
        <w:div w:id="320155969">
          <w:marLeft w:val="0"/>
          <w:marRight w:val="0"/>
          <w:marTop w:val="0"/>
          <w:marBottom w:val="0"/>
          <w:divBdr>
            <w:top w:val="none" w:sz="0" w:space="0" w:color="auto"/>
            <w:left w:val="none" w:sz="0" w:space="0" w:color="auto"/>
            <w:bottom w:val="none" w:sz="0" w:space="0" w:color="auto"/>
            <w:right w:val="none" w:sz="0" w:space="0" w:color="auto"/>
          </w:divBdr>
          <w:divsChild>
            <w:div w:id="1460762906">
              <w:marLeft w:val="0"/>
              <w:marRight w:val="0"/>
              <w:marTop w:val="0"/>
              <w:marBottom w:val="0"/>
              <w:divBdr>
                <w:top w:val="none" w:sz="0" w:space="0" w:color="auto"/>
                <w:left w:val="none" w:sz="0" w:space="0" w:color="auto"/>
                <w:bottom w:val="none" w:sz="0" w:space="0" w:color="auto"/>
                <w:right w:val="none" w:sz="0" w:space="0" w:color="auto"/>
              </w:divBdr>
              <w:divsChild>
                <w:div w:id="925111143">
                  <w:marLeft w:val="0"/>
                  <w:marRight w:val="0"/>
                  <w:marTop w:val="0"/>
                  <w:marBottom w:val="0"/>
                  <w:divBdr>
                    <w:top w:val="none" w:sz="0" w:space="0" w:color="auto"/>
                    <w:left w:val="none" w:sz="0" w:space="0" w:color="auto"/>
                    <w:bottom w:val="none" w:sz="0" w:space="0" w:color="auto"/>
                    <w:right w:val="none" w:sz="0" w:space="0" w:color="auto"/>
                  </w:divBdr>
                  <w:divsChild>
                    <w:div w:id="208522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977228">
          <w:marLeft w:val="0"/>
          <w:marRight w:val="0"/>
          <w:marTop w:val="0"/>
          <w:marBottom w:val="0"/>
          <w:divBdr>
            <w:top w:val="none" w:sz="0" w:space="0" w:color="auto"/>
            <w:left w:val="none" w:sz="0" w:space="0" w:color="auto"/>
            <w:bottom w:val="none" w:sz="0" w:space="0" w:color="auto"/>
            <w:right w:val="none" w:sz="0" w:space="0" w:color="auto"/>
          </w:divBdr>
          <w:divsChild>
            <w:div w:id="1883519279">
              <w:marLeft w:val="0"/>
              <w:marRight w:val="0"/>
              <w:marTop w:val="0"/>
              <w:marBottom w:val="0"/>
              <w:divBdr>
                <w:top w:val="none" w:sz="0" w:space="0" w:color="auto"/>
                <w:left w:val="none" w:sz="0" w:space="0" w:color="auto"/>
                <w:bottom w:val="none" w:sz="0" w:space="0" w:color="auto"/>
                <w:right w:val="none" w:sz="0" w:space="0" w:color="auto"/>
              </w:divBdr>
              <w:divsChild>
                <w:div w:id="1583878271">
                  <w:marLeft w:val="0"/>
                  <w:marRight w:val="0"/>
                  <w:marTop w:val="0"/>
                  <w:marBottom w:val="0"/>
                  <w:divBdr>
                    <w:top w:val="none" w:sz="0" w:space="0" w:color="auto"/>
                    <w:left w:val="none" w:sz="0" w:space="0" w:color="auto"/>
                    <w:bottom w:val="none" w:sz="0" w:space="0" w:color="auto"/>
                    <w:right w:val="none" w:sz="0" w:space="0" w:color="auto"/>
                  </w:divBdr>
                  <w:divsChild>
                    <w:div w:id="54730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044589">
      <w:bodyDiv w:val="1"/>
      <w:marLeft w:val="0"/>
      <w:marRight w:val="0"/>
      <w:marTop w:val="0"/>
      <w:marBottom w:val="0"/>
      <w:divBdr>
        <w:top w:val="none" w:sz="0" w:space="0" w:color="auto"/>
        <w:left w:val="none" w:sz="0" w:space="0" w:color="auto"/>
        <w:bottom w:val="none" w:sz="0" w:space="0" w:color="auto"/>
        <w:right w:val="none" w:sz="0" w:space="0" w:color="auto"/>
      </w:divBdr>
    </w:div>
    <w:div w:id="582185578">
      <w:bodyDiv w:val="1"/>
      <w:marLeft w:val="0"/>
      <w:marRight w:val="0"/>
      <w:marTop w:val="0"/>
      <w:marBottom w:val="0"/>
      <w:divBdr>
        <w:top w:val="none" w:sz="0" w:space="0" w:color="auto"/>
        <w:left w:val="none" w:sz="0" w:space="0" w:color="auto"/>
        <w:bottom w:val="none" w:sz="0" w:space="0" w:color="auto"/>
        <w:right w:val="none" w:sz="0" w:space="0" w:color="auto"/>
      </w:divBdr>
    </w:div>
    <w:div w:id="1008172292">
      <w:bodyDiv w:val="1"/>
      <w:marLeft w:val="0"/>
      <w:marRight w:val="0"/>
      <w:marTop w:val="0"/>
      <w:marBottom w:val="0"/>
      <w:divBdr>
        <w:top w:val="none" w:sz="0" w:space="0" w:color="auto"/>
        <w:left w:val="none" w:sz="0" w:space="0" w:color="auto"/>
        <w:bottom w:val="none" w:sz="0" w:space="0" w:color="auto"/>
        <w:right w:val="none" w:sz="0" w:space="0" w:color="auto"/>
      </w:divBdr>
    </w:div>
    <w:div w:id="1284117556">
      <w:bodyDiv w:val="1"/>
      <w:marLeft w:val="0"/>
      <w:marRight w:val="0"/>
      <w:marTop w:val="0"/>
      <w:marBottom w:val="0"/>
      <w:divBdr>
        <w:top w:val="none" w:sz="0" w:space="0" w:color="auto"/>
        <w:left w:val="none" w:sz="0" w:space="0" w:color="auto"/>
        <w:bottom w:val="none" w:sz="0" w:space="0" w:color="auto"/>
        <w:right w:val="none" w:sz="0" w:space="0" w:color="auto"/>
      </w:divBdr>
    </w:div>
    <w:div w:id="1467744411">
      <w:bodyDiv w:val="1"/>
      <w:marLeft w:val="0"/>
      <w:marRight w:val="0"/>
      <w:marTop w:val="0"/>
      <w:marBottom w:val="0"/>
      <w:divBdr>
        <w:top w:val="none" w:sz="0" w:space="0" w:color="auto"/>
        <w:left w:val="none" w:sz="0" w:space="0" w:color="auto"/>
        <w:bottom w:val="none" w:sz="0" w:space="0" w:color="auto"/>
        <w:right w:val="none" w:sz="0" w:space="0" w:color="auto"/>
      </w:divBdr>
    </w:div>
    <w:div w:id="1694570112">
      <w:bodyDiv w:val="1"/>
      <w:marLeft w:val="0"/>
      <w:marRight w:val="0"/>
      <w:marTop w:val="0"/>
      <w:marBottom w:val="0"/>
      <w:divBdr>
        <w:top w:val="none" w:sz="0" w:space="0" w:color="auto"/>
        <w:left w:val="none" w:sz="0" w:space="0" w:color="auto"/>
        <w:bottom w:val="none" w:sz="0" w:space="0" w:color="auto"/>
        <w:right w:val="none" w:sz="0" w:space="0" w:color="auto"/>
      </w:divBdr>
      <w:divsChild>
        <w:div w:id="1381904008">
          <w:marLeft w:val="0"/>
          <w:marRight w:val="0"/>
          <w:marTop w:val="0"/>
          <w:marBottom w:val="0"/>
          <w:divBdr>
            <w:top w:val="none" w:sz="0" w:space="0" w:color="auto"/>
            <w:left w:val="none" w:sz="0" w:space="0" w:color="auto"/>
            <w:bottom w:val="none" w:sz="0" w:space="0" w:color="auto"/>
            <w:right w:val="none" w:sz="0" w:space="0" w:color="auto"/>
          </w:divBdr>
          <w:divsChild>
            <w:div w:id="1495681305">
              <w:marLeft w:val="0"/>
              <w:marRight w:val="0"/>
              <w:marTop w:val="0"/>
              <w:marBottom w:val="0"/>
              <w:divBdr>
                <w:top w:val="none" w:sz="0" w:space="0" w:color="auto"/>
                <w:left w:val="none" w:sz="0" w:space="0" w:color="auto"/>
                <w:bottom w:val="none" w:sz="0" w:space="0" w:color="auto"/>
                <w:right w:val="none" w:sz="0" w:space="0" w:color="auto"/>
              </w:divBdr>
              <w:divsChild>
                <w:div w:id="1432429823">
                  <w:marLeft w:val="0"/>
                  <w:marRight w:val="0"/>
                  <w:marTop w:val="0"/>
                  <w:marBottom w:val="0"/>
                  <w:divBdr>
                    <w:top w:val="none" w:sz="0" w:space="0" w:color="auto"/>
                    <w:left w:val="none" w:sz="0" w:space="0" w:color="auto"/>
                    <w:bottom w:val="none" w:sz="0" w:space="0" w:color="auto"/>
                    <w:right w:val="none" w:sz="0" w:space="0" w:color="auto"/>
                  </w:divBdr>
                  <w:divsChild>
                    <w:div w:id="16517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140975">
          <w:marLeft w:val="0"/>
          <w:marRight w:val="0"/>
          <w:marTop w:val="0"/>
          <w:marBottom w:val="0"/>
          <w:divBdr>
            <w:top w:val="none" w:sz="0" w:space="0" w:color="auto"/>
            <w:left w:val="none" w:sz="0" w:space="0" w:color="auto"/>
            <w:bottom w:val="none" w:sz="0" w:space="0" w:color="auto"/>
            <w:right w:val="none" w:sz="0" w:space="0" w:color="auto"/>
          </w:divBdr>
          <w:divsChild>
            <w:div w:id="978069978">
              <w:marLeft w:val="0"/>
              <w:marRight w:val="0"/>
              <w:marTop w:val="0"/>
              <w:marBottom w:val="0"/>
              <w:divBdr>
                <w:top w:val="none" w:sz="0" w:space="0" w:color="auto"/>
                <w:left w:val="none" w:sz="0" w:space="0" w:color="auto"/>
                <w:bottom w:val="none" w:sz="0" w:space="0" w:color="auto"/>
                <w:right w:val="none" w:sz="0" w:space="0" w:color="auto"/>
              </w:divBdr>
              <w:divsChild>
                <w:div w:id="1331639178">
                  <w:marLeft w:val="0"/>
                  <w:marRight w:val="0"/>
                  <w:marTop w:val="0"/>
                  <w:marBottom w:val="0"/>
                  <w:divBdr>
                    <w:top w:val="none" w:sz="0" w:space="0" w:color="auto"/>
                    <w:left w:val="none" w:sz="0" w:space="0" w:color="auto"/>
                    <w:bottom w:val="none" w:sz="0" w:space="0" w:color="auto"/>
                    <w:right w:val="none" w:sz="0" w:space="0" w:color="auto"/>
                  </w:divBdr>
                  <w:divsChild>
                    <w:div w:id="83434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9172962">
      <w:bodyDiv w:val="1"/>
      <w:marLeft w:val="0"/>
      <w:marRight w:val="0"/>
      <w:marTop w:val="0"/>
      <w:marBottom w:val="0"/>
      <w:divBdr>
        <w:top w:val="none" w:sz="0" w:space="0" w:color="auto"/>
        <w:left w:val="none" w:sz="0" w:space="0" w:color="auto"/>
        <w:bottom w:val="none" w:sz="0" w:space="0" w:color="auto"/>
        <w:right w:val="none" w:sz="0" w:space="0" w:color="auto"/>
      </w:divBdr>
    </w:div>
    <w:div w:id="1995447886">
      <w:bodyDiv w:val="1"/>
      <w:marLeft w:val="0"/>
      <w:marRight w:val="0"/>
      <w:marTop w:val="0"/>
      <w:marBottom w:val="0"/>
      <w:divBdr>
        <w:top w:val="none" w:sz="0" w:space="0" w:color="auto"/>
        <w:left w:val="none" w:sz="0" w:space="0" w:color="auto"/>
        <w:bottom w:val="none" w:sz="0" w:space="0" w:color="auto"/>
        <w:right w:val="none" w:sz="0" w:space="0" w:color="auto"/>
      </w:divBdr>
    </w:div>
    <w:div w:id="2093967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s.sdsu.edu/" TargetMode="External"/><Relationship Id="rId18" Type="http://schemas.openxmlformats.org/officeDocument/2006/relationships/hyperlink" Target="https://balboapark.org/" TargetMode="External"/><Relationship Id="rId26" Type="http://schemas.openxmlformats.org/officeDocument/2006/relationships/hyperlink" Target="http://www.sandiegozoo.org/" TargetMode="External"/><Relationship Id="rId3" Type="http://schemas.openxmlformats.org/officeDocument/2006/relationships/webSettings" Target="webSettings.xml"/><Relationship Id="rId21" Type="http://schemas.openxmlformats.org/officeDocument/2006/relationships/hyperlink" Target="https://www.chicano-park.com/cpscwhatisthe.html" TargetMode="External"/><Relationship Id="rId34" Type="http://schemas.openxmlformats.org/officeDocument/2006/relationships/fontTable" Target="fontTable.xml"/><Relationship Id="rId7" Type="http://schemas.openxmlformats.org/officeDocument/2006/relationships/hyperlink" Target="https://www.aclu-sdic.org/en" TargetMode="External"/><Relationship Id="rId12" Type="http://schemas.openxmlformats.org/officeDocument/2006/relationships/hyperlink" Target="https://ccdsd.org/efdn/?gclid=CjwKCAjwjsi4BhB5EiwAFAL0YPphSSpZIG8A3gzPCUn_EoEQxZ_QJY2pPtu-pEQXPnTSsGdTt6lwWBoCGr4QAvD_BwE" TargetMode="External"/><Relationship Id="rId17" Type="http://schemas.openxmlformats.org/officeDocument/2006/relationships/hyperlink" Target="https://www.sandiego.gov/park-and-recreation/point-lajolla" TargetMode="External"/><Relationship Id="rId25" Type="http://schemas.openxmlformats.org/officeDocument/2006/relationships/hyperlink" Target="https://mar-de-colores.org/" TargetMode="External"/><Relationship Id="rId33" Type="http://schemas.openxmlformats.org/officeDocument/2006/relationships/hyperlink" Target="https://www.sandiego.org/explore/things-to-do/beaches-bays/coronado.aspx" TargetMode="External"/><Relationship Id="rId2" Type="http://schemas.openxmlformats.org/officeDocument/2006/relationships/settings" Target="settings.xml"/><Relationship Id="rId16" Type="http://schemas.openxmlformats.org/officeDocument/2006/relationships/hyperlink" Target="https://www.sandiego.gov/parks-and-recreation" TargetMode="External"/><Relationship Id="rId20" Type="http://schemas.openxmlformats.org/officeDocument/2006/relationships/hyperlink" Target="https://www.chicano-park.com/" TargetMode="External"/><Relationship Id="rId29" Type="http://schemas.openxmlformats.org/officeDocument/2006/relationships/hyperlink" Target="http://www.oldtownsandiegoguide.com/" TargetMode="External"/><Relationship Id="rId1" Type="http://schemas.openxmlformats.org/officeDocument/2006/relationships/styles" Target="styles.xml"/><Relationship Id="rId6" Type="http://schemas.openxmlformats.org/officeDocument/2006/relationships/hyperlink" Target="https://www.generationcitizen.org/" TargetMode="External"/><Relationship Id="rId11" Type="http://schemas.openxmlformats.org/officeDocument/2006/relationships/hyperlink" Target="https://www.sandiegohabitat.org/" TargetMode="External"/><Relationship Id="rId24" Type="http://schemas.openxmlformats.org/officeDocument/2006/relationships/hyperlink" Target="https://www.rolltosuccess.org/" TargetMode="External"/><Relationship Id="rId32" Type="http://schemas.openxmlformats.org/officeDocument/2006/relationships/hyperlink" Target="http://coronadovisitorcenter.com/" TargetMode="External"/><Relationship Id="rId5" Type="http://schemas.openxmlformats.org/officeDocument/2006/relationships/hyperlink" Target="mailto:adrianna@sandiegodiplomacy.org" TargetMode="External"/><Relationship Id="rId15" Type="http://schemas.openxmlformats.org/officeDocument/2006/relationships/hyperlink" Target="https://getinvolved.ucsd.edu/" TargetMode="External"/><Relationship Id="rId23" Type="http://schemas.openxmlformats.org/officeDocument/2006/relationships/hyperlink" Target="http://www.waves4all.org/" TargetMode="External"/><Relationship Id="rId28" Type="http://schemas.openxmlformats.org/officeDocument/2006/relationships/hyperlink" Target="http://www.trolleytours.com/san-diego" TargetMode="External"/><Relationship Id="rId10" Type="http://schemas.openxmlformats.org/officeDocument/2006/relationships/hyperlink" Target="https://www.rescue.org/volunteer-opportunities/san-diego-ca" TargetMode="External"/><Relationship Id="rId19" Type="http://schemas.openxmlformats.org/officeDocument/2006/relationships/hyperlink" Target="https://foreverbalboapark.org/apfellows23-2/" TargetMode="External"/><Relationship Id="rId31" Type="http://schemas.openxmlformats.org/officeDocument/2006/relationships/hyperlink" Target="http://www.balboapark.org/" TargetMode="External"/><Relationship Id="rId4" Type="http://schemas.openxmlformats.org/officeDocument/2006/relationships/image" Target="media/image1.png"/><Relationship Id="rId9" Type="http://schemas.openxmlformats.org/officeDocument/2006/relationships/hyperlink" Target="https://www.alliancesd.org/volunteer" TargetMode="External"/><Relationship Id="rId14" Type="http://schemas.openxmlformats.org/officeDocument/2006/relationships/hyperlink" Target="https://www.ucsd.edu/" TargetMode="External"/><Relationship Id="rId22" Type="http://schemas.openxmlformats.org/officeDocument/2006/relationships/hyperlink" Target="https://www.oldtownsandiego.org/" TargetMode="External"/><Relationship Id="rId27" Type="http://schemas.openxmlformats.org/officeDocument/2006/relationships/hyperlink" Target="http://www.sdhe.com/" TargetMode="External"/><Relationship Id="rId30" Type="http://schemas.openxmlformats.org/officeDocument/2006/relationships/hyperlink" Target="http://www.midway.org/" TargetMode="External"/><Relationship Id="rId35" Type="http://schemas.openxmlformats.org/officeDocument/2006/relationships/theme" Target="theme/theme1.xml"/><Relationship Id="rId8" Type="http://schemas.openxmlformats.org/officeDocument/2006/relationships/hyperlink" Target="https://www.sdpc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12</Pages>
  <Words>4107</Words>
  <Characters>23660</Characters>
  <Application>Microsoft Office Word</Application>
  <DocSecurity>0</DocSecurity>
  <Lines>407</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Monkule Otgoo</dc:creator>
  <cp:keywords/>
  <dc:description/>
  <cp:lastModifiedBy>Adrianna Borja</cp:lastModifiedBy>
  <cp:revision>42</cp:revision>
  <dcterms:created xsi:type="dcterms:W3CDTF">2024-10-18T20:48:00Z</dcterms:created>
  <dcterms:modified xsi:type="dcterms:W3CDTF">2024-10-28T06:29:00Z</dcterms:modified>
</cp:coreProperties>
</file>