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4.png" ContentType="image/png"/>
  <Override PartName="/word/media/image5.png" ContentType="image/png"/>
  <Override PartName="/word/media/image10.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322"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9322"/>
      </w:tblGrid>
      <w:tr>
        <w:trPr/>
        <w:tc>
          <w:tcPr>
            <w:tcW w:w="9322"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b/>
                <w:b/>
                <w:bCs/>
              </w:rPr>
            </w:pPr>
            <w:r>
              <w:rPr>
                <w:b/>
                <w:bCs/>
              </w:rPr>
            </w:r>
          </w:p>
          <w:p>
            <w:pPr>
              <w:pStyle w:val="Normal"/>
              <w:widowControl w:val="false"/>
              <w:jc w:val="center"/>
              <w:rPr>
                <w:b/>
                <w:b/>
                <w:bCs/>
              </w:rPr>
            </w:pPr>
            <w:r>
              <w:rPr>
                <w:b/>
                <w:bCs/>
                <w:u w:val="single"/>
              </w:rPr>
              <w:t xml:space="preserve">Projeto </w:t>
            </w:r>
            <w:r>
              <w:rPr>
                <w:b/>
                <w:bCs/>
                <w:color w:val="FF0000"/>
                <w:u w:val="single"/>
              </w:rPr>
              <w:t xml:space="preserve"> 2:  Máquina de Estados</w:t>
            </w:r>
          </w:p>
          <w:p>
            <w:pPr>
              <w:pStyle w:val="Normal"/>
              <w:widowControl w:val="false"/>
              <w:ind w:left="340" w:hanging="0"/>
              <w:jc w:val="both"/>
              <w:rPr>
                <w:b/>
                <w:b/>
                <w:color w:val="000000"/>
              </w:rPr>
            </w:pPr>
            <w:r>
              <w:rPr>
                <w:b/>
                <w:color w:val="000000"/>
              </w:rPr>
            </w:r>
          </w:p>
        </w:tc>
      </w:tr>
    </w:tbl>
    <w:p>
      <w:pPr>
        <w:pStyle w:val="Normal"/>
        <w:rPr/>
      </w:pPr>
      <w:r>
        <w:rPr/>
      </w:r>
    </w:p>
    <w:tbl>
      <w:tblPr>
        <w:tblW w:w="9287"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667"/>
        <w:gridCol w:w="5817"/>
        <w:gridCol w:w="1803"/>
      </w:tblGrid>
      <w:tr>
        <w:trPr/>
        <w:tc>
          <w:tcPr>
            <w:tcW w:w="928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jc w:val="center"/>
              <w:rPr>
                <w:b/>
                <w:b/>
                <w:bCs/>
              </w:rPr>
            </w:pPr>
            <w:r>
              <w:rPr>
                <w:b/>
                <w:bCs/>
              </w:rPr>
              <w:t>Aluno</w:t>
            </w:r>
          </w:p>
        </w:tc>
      </w:tr>
      <w:tr>
        <w:trPr/>
        <w:tc>
          <w:tcPr>
            <w:tcW w:w="166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jc w:val="center"/>
              <w:rPr>
                <w:b/>
                <w:b/>
                <w:bCs/>
              </w:rPr>
            </w:pPr>
            <w:r>
              <w:rPr>
                <w:b/>
                <w:bCs/>
              </w:rPr>
              <w:t>Número</w:t>
            </w:r>
          </w:p>
        </w:tc>
        <w:tc>
          <w:tcPr>
            <w:tcW w:w="58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jc w:val="center"/>
              <w:rPr>
                <w:b/>
                <w:b/>
                <w:bCs/>
              </w:rPr>
            </w:pPr>
            <w:r>
              <w:rPr>
                <w:b/>
                <w:bCs/>
              </w:rPr>
              <w:t>Nome</w:t>
            </w:r>
          </w:p>
        </w:tc>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jc w:val="center"/>
              <w:rPr>
                <w:b/>
                <w:b/>
                <w:bCs/>
              </w:rPr>
            </w:pPr>
            <w:r>
              <w:rPr>
                <w:b/>
                <w:bCs/>
              </w:rPr>
              <w:t>Turma</w:t>
            </w:r>
          </w:p>
        </w:tc>
      </w:tr>
      <w:tr>
        <w:trPr/>
        <w:tc>
          <w:tcPr>
            <w:tcW w:w="166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20" w:after="120"/>
              <w:jc w:val="center"/>
              <w:rPr>
                <w:b/>
                <w:b/>
                <w:bCs/>
                <w:color w:val="FF0000"/>
                <w:sz w:val="24"/>
                <w:szCs w:val="24"/>
              </w:rPr>
            </w:pPr>
            <w:r>
              <w:rPr>
                <w:b/>
                <w:bCs/>
                <w:color w:val="FF0000"/>
                <w:sz w:val="24"/>
                <w:szCs w:val="24"/>
              </w:rPr>
              <w:t>22.120.021-5</w:t>
            </w:r>
          </w:p>
        </w:tc>
        <w:tc>
          <w:tcPr>
            <w:tcW w:w="58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jc w:val="center"/>
              <w:rPr>
                <w:b/>
                <w:b/>
                <w:color w:val="FF0000"/>
                <w:sz w:val="24"/>
                <w:szCs w:val="24"/>
              </w:rPr>
            </w:pPr>
            <w:r>
              <w:rPr>
                <w:b/>
                <w:color w:val="FF0000"/>
                <w:sz w:val="24"/>
                <w:szCs w:val="24"/>
              </w:rPr>
              <w:t>João Pedro Rosa Cezarino</w:t>
            </w:r>
          </w:p>
        </w:tc>
        <w:tc>
          <w:tcPr>
            <w:tcW w:w="180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jc w:val="center"/>
              <w:rPr>
                <w:b/>
                <w:b/>
              </w:rPr>
            </w:pPr>
            <w:r>
              <w:rPr>
                <w:b/>
                <w:color w:val="FF0000"/>
              </w:rPr>
              <w:t>620</w:t>
            </w:r>
          </w:p>
        </w:tc>
      </w:tr>
      <w:tr>
        <w:trPr/>
        <w:tc>
          <w:tcPr>
            <w:tcW w:w="928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b/>
                <w:b/>
                <w:bCs/>
              </w:rPr>
            </w:pPr>
            <w:r>
              <w:rPr>
                <w:b/>
                <w:bCs/>
              </w:rPr>
              <w:t xml:space="preserve">Professor: </w:t>
            </w:r>
            <w:r>
              <w:rPr>
                <w:b/>
                <w:bCs/>
                <w:color w:val="FF0000"/>
              </w:rPr>
              <w:t xml:space="preserve"> Isaac Jesus</w:t>
            </w:r>
          </w:p>
        </w:tc>
      </w:tr>
    </w:tbl>
    <w:p>
      <w:pPr>
        <w:pStyle w:val="Normal"/>
        <w:rPr/>
      </w:pPr>
      <w:r>
        <w:rPr/>
      </w:r>
    </w:p>
    <w:p>
      <w:pPr>
        <w:pStyle w:val="Normal"/>
        <w:rPr/>
      </w:pPr>
      <w:r>
        <w:rPr/>
      </w:r>
    </w:p>
    <w:tbl>
      <w:tblPr>
        <w:tblW w:w="6140"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3070"/>
        <w:gridCol w:w="3069"/>
      </w:tblGrid>
      <w:tr>
        <w:trPr/>
        <w:tc>
          <w:tcPr>
            <w:tcW w:w="307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b/>
                <w:b/>
                <w:bCs/>
              </w:rPr>
            </w:pPr>
            <w:r>
              <w:rPr>
                <w:b/>
                <w:bCs/>
              </w:rPr>
              <w:t>Data da Realização:</w:t>
            </w:r>
          </w:p>
        </w:tc>
        <w:tc>
          <w:tcPr>
            <w:tcW w:w="306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b/>
                <w:b/>
                <w:bCs/>
              </w:rPr>
            </w:pPr>
            <w:r>
              <w:rPr>
                <w:b/>
                <w:bCs/>
                <w:color w:val="FF0000"/>
              </w:rPr>
              <w:t>14/05/2021</w:t>
            </w:r>
          </w:p>
        </w:tc>
      </w:tr>
    </w:tbl>
    <w:p>
      <w:pPr>
        <w:pStyle w:val="Normal"/>
        <w:rPr/>
      </w:pPr>
      <w:r>
        <w:rPr/>
      </w:r>
    </w:p>
    <w:p>
      <w:pPr>
        <w:pStyle w:val="Normal"/>
        <w:rPr>
          <w:color w:val="FF0000"/>
          <w:sz w:val="28"/>
          <w:szCs w:val="28"/>
        </w:rPr>
      </w:pPr>
      <w:r>
        <w:rPr>
          <w:color w:val="FF0000"/>
          <w:sz w:val="28"/>
          <w:szCs w:val="28"/>
        </w:rPr>
      </w:r>
    </w:p>
    <w:p>
      <w:pPr>
        <w:pStyle w:val="Normal"/>
        <w:rPr>
          <w:color w:val="FF0000"/>
          <w:sz w:val="28"/>
          <w:szCs w:val="28"/>
        </w:rPr>
      </w:pPr>
      <w:r>
        <w:rPr>
          <w:color w:val="FF0000"/>
          <w:sz w:val="28"/>
          <w:szCs w:val="28"/>
        </w:rPr>
      </w:r>
    </w:p>
    <w:p>
      <w:pPr>
        <w:pStyle w:val="Normal"/>
        <w:jc w:val="left"/>
        <w:rPr>
          <w:color w:val="FF0000"/>
          <w:sz w:val="28"/>
          <w:szCs w:val="28"/>
        </w:rPr>
      </w:pPr>
      <w:r>
        <w:rPr>
          <w:color w:val="FF0000"/>
          <w:sz w:val="28"/>
          <w:szCs w:val="28"/>
        </w:rPr>
        <w:t xml:space="preserve">                                                          </w:t>
      </w:r>
    </w:p>
    <w:sdt>
      <w:sdtPr>
        <w:docPartObj>
          <w:docPartGallery w:val="Table of Contents"/>
          <w:docPartUnique w:val="true"/>
        </w:docPartObj>
      </w:sdtPr>
      <w:sdtContent>
        <w:p>
          <w:pPr>
            <w:pStyle w:val="Ttulodosumrio"/>
            <w:rPr/>
          </w:pPr>
          <w:r>
            <w:br w:type="page"/>
          </w:r>
          <w:r>
            <w:rPr/>
            <w:t>Sumário</w:t>
            <w:br/>
          </w:r>
        </w:p>
        <w:p>
          <w:pPr>
            <w:pStyle w:val="Sumrio1"/>
            <w:tabs>
              <w:tab w:val="clear" w:pos="709"/>
              <w:tab w:val="right" w:pos="9070" w:leader="dot"/>
            </w:tabs>
            <w:rPr/>
          </w:pPr>
          <w:r>
            <w:fldChar w:fldCharType="begin"/>
          </w:r>
          <w:r>
            <w:rPr>
              <w:webHidden/>
              <w:rStyle w:val="Vnculodendice"/>
            </w:rPr>
            <w:instrText> TOC \z \o "1-3" \u \h</w:instrText>
          </w:r>
          <w:r>
            <w:rPr>
              <w:webHidden/>
              <w:rStyle w:val="Vnculodendice"/>
            </w:rPr>
            <w:fldChar w:fldCharType="separate"/>
          </w:r>
          <w:hyperlink w:anchor="__RefHeading___Toc233_3106553050">
            <w:r>
              <w:rPr>
                <w:webHidden/>
                <w:rStyle w:val="Vnculodendice"/>
              </w:rPr>
              <w:t>1. Descrição do Projeto:</w:t>
              <w:tab/>
              <w:t>3</w:t>
            </w:r>
          </w:hyperlink>
        </w:p>
        <w:p>
          <w:pPr>
            <w:pStyle w:val="Sumrio1"/>
            <w:tabs>
              <w:tab w:val="clear" w:pos="709"/>
              <w:tab w:val="right" w:pos="9070" w:leader="dot"/>
            </w:tabs>
            <w:rPr/>
          </w:pPr>
          <w:hyperlink w:anchor="__RefHeading___Toc235_3106553050">
            <w:r>
              <w:rPr>
                <w:webHidden/>
                <w:rStyle w:val="Vnculodendice"/>
              </w:rPr>
              <w:t>2. Tabela Verdade ou Diagrama de Estados do Sistema Digital:</w:t>
              <w:tab/>
              <w:t>4</w:t>
            </w:r>
          </w:hyperlink>
        </w:p>
        <w:p>
          <w:pPr>
            <w:pStyle w:val="Sumrio1"/>
            <w:tabs>
              <w:tab w:val="clear" w:pos="709"/>
              <w:tab w:val="right" w:pos="9070" w:leader="dot"/>
            </w:tabs>
            <w:rPr/>
          </w:pPr>
          <w:hyperlink w:anchor="__RefHeading___Toc237_3106553050">
            <w:r>
              <w:rPr>
                <w:webHidden/>
                <w:rStyle w:val="Vnculodendice"/>
              </w:rPr>
              <w:t>3. Expressões Lógicas Minimizadas (Mapas de Veitch/Karnaugh):</w:t>
              <w:tab/>
              <w:t>5</w:t>
            </w:r>
          </w:hyperlink>
        </w:p>
        <w:p>
          <w:pPr>
            <w:pStyle w:val="Sumrio1"/>
            <w:tabs>
              <w:tab w:val="clear" w:pos="709"/>
              <w:tab w:val="right" w:pos="9070" w:leader="dot"/>
            </w:tabs>
            <w:rPr/>
          </w:pPr>
          <w:hyperlink w:anchor="__RefHeading___Toc239_3106553050">
            <w:r>
              <w:rPr>
                <w:webHidden/>
                <w:rStyle w:val="Vnculodendice"/>
              </w:rPr>
              <w:t>4. Diagrama Esquemático-Lógico:</w:t>
              <w:tab/>
              <w:t>7</w:t>
            </w:r>
          </w:hyperlink>
        </w:p>
        <w:p>
          <w:pPr>
            <w:pStyle w:val="Sumrio1"/>
            <w:tabs>
              <w:tab w:val="clear" w:pos="709"/>
              <w:tab w:val="right" w:pos="9070" w:leader="dot"/>
            </w:tabs>
            <w:rPr/>
          </w:pPr>
          <w:hyperlink w:anchor="__RefHeading___Toc241_3106553050">
            <w:r>
              <w:rPr>
                <w:webHidden/>
                <w:rStyle w:val="Vnculodendice"/>
              </w:rPr>
              <w:t>5. Simulação Funcional:</w:t>
              <w:tab/>
              <w:t>12</w:t>
            </w:r>
          </w:hyperlink>
        </w:p>
        <w:p>
          <w:pPr>
            <w:pStyle w:val="Sumrio1"/>
            <w:tabs>
              <w:tab w:val="clear" w:pos="709"/>
              <w:tab w:val="right" w:pos="9070" w:leader="dot"/>
            </w:tabs>
            <w:rPr/>
          </w:pPr>
          <w:hyperlink w:anchor="__RefHeading___Toc456_553832003">
            <w:r>
              <w:rPr>
                <w:webHidden/>
                <w:rStyle w:val="Vnculodendice"/>
              </w:rPr>
              <w:t>6. Diagrama de Pinos:</w:t>
              <w:tab/>
              <w:t>13</w:t>
            </w:r>
          </w:hyperlink>
        </w:p>
        <w:p>
          <w:pPr>
            <w:pStyle w:val="Sumrio1"/>
            <w:tabs>
              <w:tab w:val="clear" w:pos="709"/>
              <w:tab w:val="right" w:pos="9070" w:leader="dot"/>
            </w:tabs>
            <w:rPr/>
          </w:pPr>
          <w:hyperlink w:anchor="__RefHeading___Toc243_3106553050">
            <w:r>
              <w:rPr>
                <w:webHidden/>
                <w:rStyle w:val="Vnculodendice"/>
              </w:rPr>
              <w:t>7. Conclusões:</w:t>
              <w:tab/>
              <w:t>15</w:t>
            </w:r>
          </w:hyperlink>
          <w:r>
            <w:rPr>
              <w:rStyle w:val="Vnculodendice"/>
            </w:rPr>
            <w:fldChar w:fldCharType="end"/>
          </w:r>
        </w:p>
      </w:sdtContent>
    </w:sdt>
    <w:p>
      <w:pPr>
        <w:pStyle w:val="Normal"/>
        <w:rPr>
          <w:color w:val="FF0000"/>
          <w:sz w:val="28"/>
          <w:szCs w:val="28"/>
        </w:rPr>
      </w:pPr>
      <w:r>
        <w:rPr>
          <w:color w:val="FF0000"/>
          <w:sz w:val="28"/>
          <w:szCs w:val="28"/>
        </w:rPr>
      </w:r>
    </w:p>
    <w:p>
      <w:pPr>
        <w:pStyle w:val="Normal"/>
        <w:rPr>
          <w:b/>
          <w:b/>
          <w:iCs/>
        </w:rPr>
      </w:pPr>
      <w:r>
        <w:rPr>
          <w:b/>
          <w:iCs/>
        </w:rPr>
      </w:r>
    </w:p>
    <w:p>
      <w:pPr>
        <w:pStyle w:val="Normal"/>
        <w:rPr>
          <w:b/>
          <w:b/>
          <w:iCs/>
        </w:rPr>
      </w:pPr>
      <w:r>
        <w:rPr>
          <w:b/>
          <w:iCs/>
        </w:rPr>
      </w:r>
    </w:p>
    <w:p>
      <w:pPr>
        <w:pStyle w:val="Normal"/>
        <w:rPr>
          <w:b/>
          <w:b/>
          <w:iCs/>
        </w:rPr>
      </w:pPr>
      <w:r>
        <w:rPr>
          <w:b/>
          <w:iCs/>
        </w:rPr>
        <w:t xml:space="preserve">                              </w:t>
      </w:r>
    </w:p>
    <w:p>
      <w:pPr>
        <w:pStyle w:val="Normal"/>
        <w:rPr>
          <w:b/>
          <w:b/>
          <w:iCs/>
        </w:rPr>
      </w:pPr>
      <w:r>
        <w:rPr>
          <w:b/>
          <w:iCs/>
        </w:rPr>
        <w:t xml:space="preserve">                                                                                                    </w:t>
      </w:r>
    </w:p>
    <w:p>
      <w:pPr>
        <w:pStyle w:val="Normal"/>
        <w:jc w:val="left"/>
        <w:rPr>
          <w:b/>
          <w:b/>
          <w:iCs/>
        </w:rPr>
      </w:pPr>
      <w:r>
        <w:rPr>
          <w:b/>
          <w:iCs/>
        </w:rPr>
        <w:t xml:space="preserve">                                         </w:t>
      </w:r>
    </w:p>
    <w:p>
      <w:pPr>
        <w:pStyle w:val="Normal"/>
        <w:jc w:val="left"/>
        <w:rPr>
          <w:b/>
          <w:b/>
          <w:iCs/>
        </w:rPr>
      </w:pPr>
      <w:r>
        <w:rPr>
          <w:b/>
          <w:iCs/>
        </w:rPr>
      </w:r>
    </w:p>
    <w:p>
      <w:pPr>
        <w:sectPr>
          <w:headerReference w:type="default" r:id="rId2"/>
          <w:footerReference w:type="default" r:id="rId3"/>
          <w:type w:val="nextPage"/>
          <w:pgSz w:w="11906" w:h="16838"/>
          <w:pgMar w:left="1418" w:right="1418" w:header="709" w:top="1418" w:footer="499" w:bottom="1135" w:gutter="0"/>
          <w:pgNumType w:start="1" w:fmt="decimal"/>
          <w:formProt w:val="false"/>
          <w:textDirection w:val="lrTb"/>
          <w:docGrid w:type="default" w:linePitch="360" w:charSpace="0"/>
        </w:sectPr>
        <w:pStyle w:val="Normal"/>
        <w:jc w:val="left"/>
        <w:rPr>
          <w:b/>
          <w:b/>
          <w:iCs/>
        </w:rPr>
      </w:pPr>
      <w:r>
        <w:rPr/>
        <w:t xml:space="preserve">                                                                                            </w:t>
      </w:r>
    </w:p>
    <w:p>
      <w:pPr>
        <w:pStyle w:val="Ttulo1"/>
        <w:rPr/>
      </w:pPr>
      <w:bookmarkStart w:id="0" w:name="__RefHeading___Toc233_3106553050"/>
      <w:bookmarkStart w:id="1" w:name="_Toc471143483"/>
      <w:bookmarkEnd w:id="0"/>
      <w:r>
        <w:rPr>
          <w:u w:val="single"/>
        </w:rPr>
        <w:t>Descrição do Projeto</w:t>
      </w:r>
      <w:bookmarkEnd w:id="1"/>
      <w:r>
        <w:rPr>
          <w:u w:val="single"/>
        </w:rPr>
        <w:t>:</w:t>
      </w:r>
      <w:r>
        <w:rPr/>
        <w:t xml:space="preserve">                                                                               </w:t>
      </w:r>
    </w:p>
    <w:p>
      <w:pPr>
        <w:pStyle w:val="ListParagraph"/>
        <w:spacing w:before="0" w:after="0"/>
        <w:ind w:left="567" w:hanging="0"/>
        <w:contextualSpacing/>
        <w:jc w:val="both"/>
        <w:rPr>
          <w:b/>
          <w:b/>
          <w:iCs/>
        </w:rPr>
      </w:pPr>
      <w:r>
        <w:rPr>
          <w:b/>
          <w:iCs/>
        </w:rPr>
        <w:t xml:space="preserve">                                                                                                                    </w:t>
      </w:r>
    </w:p>
    <w:p>
      <w:pPr>
        <w:pStyle w:val="Normal"/>
        <w:bidi w:val="0"/>
        <w:spacing w:lineRule="auto" w:line="360"/>
        <w:jc w:val="both"/>
        <w:rPr/>
      </w:pPr>
      <w:r>
        <w:rPr>
          <w:iCs/>
          <w:color w:val="000000" w:themeColor="text1"/>
          <w14:textFill>
            <w14:solidFill>
              <w14:schemeClr w14:val="tx1"/>
            </w14:solidFill>
          </w14:textFill>
        </w:rPr>
        <w:tab/>
        <w:t>O Projeto 2 tem o objetivo de exercitar a implementação de circuitos utilizando o ambiente de simulação do software Quartus Prime Lite, desenvolvido pela Intel. Nele o aluno tem a oportunidade de montar as tabelas verdades referentes aos valores de entrada fornecidos e a partir daí construir os Mapas de Karnaugh, para dessa forma chegar na Expressão Booleana que definirá cada saída do Circuito.</w:t>
      </w:r>
    </w:p>
    <w:p>
      <w:pPr>
        <w:pStyle w:val="Normal"/>
        <w:bidi w:val="0"/>
        <w:spacing w:lineRule="auto" w:line="360"/>
        <w:jc w:val="both"/>
        <w:rPr/>
      </w:pPr>
      <w:r>
        <w:rPr>
          <w:iCs/>
          <w:color w:val="000000" w:themeColor="text1"/>
          <w14:textFill>
            <w14:solidFill>
              <w14:schemeClr w14:val="tx1"/>
            </w14:solidFill>
          </w14:textFill>
        </w:rPr>
        <w:tab/>
        <w:t>Além de treinar as habilidades no ambiente de desenvolvimento do Quartus Prime, o aluno aprimora a capacidade de resolução de simplificações de expressões booleanas, para montar o circuito mais eficaz possível. Também se montou um multiplexador de 8 entradas (Modelo 74151), que é responsável por selecionar uma das entradas e conectá-la eletronicamente a sua única saída. O circuito, devido ao seu tamanho, foi divido em  partes dentro do ambiente de simulação, visando uma melhor organização e navegação durante o desenvolvimento do projeto.</w:t>
      </w:r>
    </w:p>
    <w:p>
      <w:pPr>
        <w:pStyle w:val="Normal"/>
        <w:bidi w:val="0"/>
        <w:spacing w:lineRule="auto" w:line="360"/>
        <w:jc w:val="both"/>
        <w:rPr/>
      </w:pPr>
      <w:r>
        <w:rPr>
          <w:iCs/>
          <w:color w:val="000000" w:themeColor="text1"/>
          <w14:textFill>
            <w14:solidFill>
              <w14:schemeClr w14:val="tx1"/>
            </w14:solidFill>
          </w14:textFill>
        </w:rPr>
        <w:tab/>
        <w:t xml:space="preserve">O objetivo deste projeto é desenvolver um sistema digital composto por uma máquina de estados, cuja sequência de estados é definida por duas chaves. Os estados percorridos pela máquina de estados estão associados ao número de matrícula do aluno e o código dos estados percorridos deve ser apresentado em LED ́s e em um display hexadecimal. Um projeto interessante e bem desafiador, já que exige do aluno um conhecimento prévio advindo de experiências sobre máquinas de estado e estudos anteriores e  por isso, proporciona o aprendizado do manuseio do software Quartus Prime Lite, o principal software para modelagem e desenvolvimento de FPGA’s.                                                                                                                                         </w:t>
      </w:r>
    </w:p>
    <w:p>
      <w:pPr>
        <w:pStyle w:val="Normal"/>
        <w:bidi w:val="0"/>
        <w:spacing w:lineRule="auto" w:line="360" w:before="0" w:after="0"/>
        <w:ind w:left="567" w:hanging="0"/>
        <w:jc w:val="both"/>
        <w:rPr>
          <w:b/>
          <w:b/>
          <w:iCs/>
          <w:color w:val="000000" w:themeColor="text1"/>
          <w14:textFill>
            <w14:solidFill>
              <w14:schemeClr w14:val="tx1"/>
            </w14:solidFill>
          </w14:textFill>
        </w:rPr>
      </w:pPr>
      <w:r>
        <w:rPr>
          <w:b/>
          <w:iCs/>
          <w:color w:val="000000" w:themeColor="text1"/>
          <w14:textFill>
            <w14:solidFill>
              <w14:schemeClr w14:val="tx1"/>
            </w14:solidFill>
          </w14:textFill>
        </w:rPr>
        <w:t xml:space="preserve">                                                        </w:t>
      </w:r>
    </w:p>
    <w:p>
      <w:pPr>
        <w:pStyle w:val="Normal"/>
        <w:jc w:val="both"/>
        <w:rPr>
          <w:iCs/>
          <w:color w:val="FF0000"/>
        </w:rPr>
      </w:pPr>
      <w:r>
        <w:rPr>
          <w:b/>
          <w:iCs/>
          <w:color w:val="FF0000"/>
        </w:rPr>
        <w:t xml:space="preserve">                                     </w:t>
      </w:r>
      <w:r>
        <w:drawing>
          <wp:anchor behindDoc="0" distT="0" distB="0" distL="0" distR="0" simplePos="0" locked="0" layoutInCell="0" allowOverlap="1" relativeHeight="31">
            <wp:simplePos x="0" y="0"/>
            <wp:positionH relativeFrom="column">
              <wp:align>center</wp:align>
            </wp:positionH>
            <wp:positionV relativeFrom="paragraph">
              <wp:posOffset>4445</wp:posOffset>
            </wp:positionV>
            <wp:extent cx="6047740" cy="570230"/>
            <wp:effectExtent l="0" t="0" r="0" b="0"/>
            <wp:wrapSquare wrapText="largest"/>
            <wp:docPr id="2" name="Figura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7" descr=""/>
                    <pic:cNvPicPr>
                      <a:picLocks noChangeAspect="1" noChangeArrowheads="1"/>
                    </pic:cNvPicPr>
                  </pic:nvPicPr>
                  <pic:blipFill>
                    <a:blip r:embed="rId4"/>
                    <a:srcRect l="-167" t="-801" r="-167" b="57997"/>
                    <a:stretch>
                      <a:fillRect/>
                    </a:stretch>
                  </pic:blipFill>
                  <pic:spPr bwMode="auto">
                    <a:xfrm>
                      <a:off x="0" y="0"/>
                      <a:ext cx="6047740" cy="570230"/>
                    </a:xfrm>
                    <a:prstGeom prst="rect">
                      <a:avLst/>
                    </a:prstGeom>
                    <a:ln w="26035">
                      <a:solidFill>
                        <a:srgbClr val="000000"/>
                      </a:solidFill>
                    </a:ln>
                  </pic:spPr>
                </pic:pic>
              </a:graphicData>
            </a:graphic>
          </wp:anchor>
        </w:drawing>
      </w:r>
      <w:r>
        <w:rPr>
          <w:b/>
          <w:iCs/>
          <w:color w:val="FF0000"/>
        </w:rPr>
        <w:t xml:space="preserve">                                                           </w:t>
      </w:r>
    </w:p>
    <w:p>
      <w:pPr>
        <w:pStyle w:val="Normal"/>
        <w:jc w:val="both"/>
        <w:rPr>
          <w:b/>
          <w:b/>
          <w:iCs/>
        </w:rPr>
      </w:pPr>
      <w:r>
        <w:rPr>
          <w:b/>
          <w:iCs/>
        </w:rPr>
      </w:r>
    </w:p>
    <w:p>
      <w:pPr>
        <w:pStyle w:val="Normal"/>
        <w:jc w:val="both"/>
        <w:rPr>
          <w:b/>
          <w:b/>
          <w:iCs/>
        </w:rPr>
      </w:pPr>
      <w:r>
        <w:rPr>
          <w:b/>
          <w:iCs/>
        </w:rPr>
        <w:t xml:space="preserve">                                                                                                               </w:t>
      </w:r>
    </w:p>
    <w:p>
      <w:pPr>
        <w:pStyle w:val="Normal"/>
        <w:rPr>
          <w:b/>
          <w:b/>
          <w:iCs/>
        </w:rPr>
      </w:pPr>
      <w:r>
        <w:rPr>
          <w:b/>
          <w:iCs/>
        </w:rPr>
        <w:t xml:space="preserve">                                                                                                                                                                                                                            </w:t>
      </w:r>
    </w:p>
    <w:p>
      <w:pPr>
        <w:pStyle w:val="Normal"/>
        <w:rPr>
          <w:b/>
          <w:b/>
          <w:iCs/>
        </w:rPr>
      </w:pPr>
      <w:r>
        <w:rPr>
          <w:b/>
          <w:iCs/>
        </w:rPr>
      </w:r>
    </w:p>
    <w:p>
      <w:pPr>
        <w:pStyle w:val="Normal"/>
        <w:jc w:val="left"/>
        <w:rPr>
          <w:b/>
          <w:b/>
          <w:iCs/>
        </w:rPr>
      </w:pPr>
      <w:r>
        <w:rPr>
          <w:b/>
          <w:iCs/>
        </w:rPr>
        <w:t xml:space="preserve">                                                             </w:t>
      </w:r>
      <w:r>
        <w:br w:type="page"/>
      </w:r>
    </w:p>
    <w:p>
      <w:pPr>
        <w:pStyle w:val="Ttulo1"/>
        <w:rPr>
          <w:u w:val="single"/>
        </w:rPr>
      </w:pPr>
      <w:bookmarkStart w:id="2" w:name="__RefHeading___Toc235_3106553050"/>
      <w:bookmarkStart w:id="3" w:name="_Toc471143484"/>
      <w:bookmarkEnd w:id="2"/>
      <w:r>
        <w:rPr>
          <w:u w:val="single"/>
        </w:rPr>
        <w:t>Tabela Verdade ou Diagrama de Estados do Sistema Di</w:t>
      </w:r>
      <w:bookmarkEnd w:id="3"/>
      <w:r>
        <w:rPr>
          <w:u w:val="single"/>
        </w:rPr>
        <w:t>gital:</w:t>
      </w:r>
    </w:p>
    <w:p>
      <w:pPr>
        <w:pStyle w:val="Normal"/>
        <w:jc w:val="both"/>
        <w:rPr>
          <w:b/>
          <w:b/>
          <w:iCs/>
        </w:rPr>
      </w:pPr>
      <w:r>
        <w:rPr>
          <w:b/>
          <w:iCs/>
        </w:rPr>
      </w:r>
    </w:p>
    <w:p>
      <w:pPr>
        <w:pStyle w:val="Normal"/>
        <w:jc w:val="both"/>
        <w:rPr>
          <w:b/>
          <w:b/>
          <w:iCs/>
        </w:rPr>
      </w:pPr>
      <w:r>
        <w:rPr>
          <w:b/>
          <w:iCs/>
        </w:rPr>
        <w:drawing>
          <wp:anchor behindDoc="0" distT="0" distB="0" distL="0" distR="0" simplePos="0" locked="0" layoutInCell="0" allowOverlap="1" relativeHeight="17">
            <wp:simplePos x="0" y="0"/>
            <wp:positionH relativeFrom="column">
              <wp:posOffset>57150</wp:posOffset>
            </wp:positionH>
            <wp:positionV relativeFrom="paragraph">
              <wp:posOffset>31750</wp:posOffset>
            </wp:positionV>
            <wp:extent cx="8891270" cy="2677795"/>
            <wp:effectExtent l="0" t="0" r="0" b="0"/>
            <wp:wrapSquare wrapText="largest"/>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5"/>
                    <a:srcRect l="-75" t="-247" r="-75" b="-247"/>
                    <a:stretch>
                      <a:fillRect/>
                    </a:stretch>
                  </pic:blipFill>
                  <pic:spPr bwMode="auto">
                    <a:xfrm>
                      <a:off x="0" y="0"/>
                      <a:ext cx="8891270" cy="2677795"/>
                    </a:xfrm>
                    <a:prstGeom prst="rect">
                      <a:avLst/>
                    </a:prstGeom>
                    <a:ln w="26035">
                      <a:solidFill>
                        <a:srgbClr val="000000"/>
                      </a:solidFill>
                    </a:ln>
                  </pic:spPr>
                </pic:pic>
              </a:graphicData>
            </a:graphic>
          </wp:anchor>
        </w:drawing>
      </w:r>
    </w:p>
    <w:p>
      <w:pPr>
        <w:pStyle w:val="Normal"/>
        <w:jc w:val="both"/>
        <w:rPr>
          <w:b/>
          <w:b/>
          <w:iCs/>
        </w:rPr>
      </w:pPr>
      <w:r>
        <w:rPr>
          <w:b/>
          <w:iCs/>
        </w:rPr>
        <w:drawing>
          <wp:anchor behindDoc="0" distT="0" distB="0" distL="0" distR="0" simplePos="0" locked="0" layoutInCell="0" allowOverlap="1" relativeHeight="18">
            <wp:simplePos x="0" y="0"/>
            <wp:positionH relativeFrom="column">
              <wp:posOffset>756285</wp:posOffset>
            </wp:positionH>
            <wp:positionV relativeFrom="paragraph">
              <wp:posOffset>63500</wp:posOffset>
            </wp:positionV>
            <wp:extent cx="7378700" cy="1339850"/>
            <wp:effectExtent l="0" t="0" r="0" b="0"/>
            <wp:wrapSquare wrapText="largest"/>
            <wp:docPr id="4"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descr=""/>
                    <pic:cNvPicPr>
                      <a:picLocks noChangeAspect="1" noChangeArrowheads="1"/>
                    </pic:cNvPicPr>
                  </pic:nvPicPr>
                  <pic:blipFill>
                    <a:blip r:embed="rId6"/>
                    <a:stretch>
                      <a:fillRect/>
                    </a:stretch>
                  </pic:blipFill>
                  <pic:spPr bwMode="auto">
                    <a:xfrm>
                      <a:off x="0" y="0"/>
                      <a:ext cx="7378700" cy="1339850"/>
                    </a:xfrm>
                    <a:prstGeom prst="rect">
                      <a:avLst/>
                    </a:prstGeom>
                    <a:ln w="26035">
                      <a:solidFill>
                        <a:srgbClr val="000000"/>
                      </a:solidFill>
                    </a:ln>
                  </pic:spPr>
                </pic:pic>
              </a:graphicData>
            </a:graphic>
          </wp:anchor>
        </w:drawing>
      </w:r>
    </w:p>
    <w:p>
      <w:pPr>
        <w:pStyle w:val="Normal"/>
        <w:jc w:val="center"/>
        <w:rPr>
          <w:b/>
          <w:b/>
          <w:iCs/>
        </w:rPr>
      </w:pPr>
      <w:r>
        <w:rPr>
          <w:b/>
          <w:iCs/>
        </w:rPr>
      </w:r>
    </w:p>
    <w:p>
      <w:pPr>
        <w:pStyle w:val="Normal"/>
        <w:jc w:val="center"/>
        <w:rPr>
          <w:b/>
          <w:b/>
          <w:iCs/>
        </w:rPr>
      </w:pPr>
      <w:r>
        <w:rPr>
          <w:b/>
          <w:iCs/>
        </w:rPr>
      </w:r>
    </w:p>
    <w:p>
      <w:pPr>
        <w:pStyle w:val="Normal"/>
        <w:jc w:val="center"/>
        <w:rPr>
          <w:b/>
          <w:b/>
          <w:iCs/>
        </w:rPr>
      </w:pPr>
      <w:r>
        <w:rPr>
          <w:b/>
          <w:iCs/>
        </w:rPr>
        <w:t xml:space="preserve">                                                             </w:t>
      </w:r>
    </w:p>
    <w:p>
      <w:pPr>
        <w:pStyle w:val="Normal"/>
        <w:jc w:val="center"/>
        <w:rPr>
          <w:b/>
          <w:b/>
          <w:iCs/>
        </w:rPr>
      </w:pPr>
      <w:r>
        <w:rPr>
          <w:b/>
          <w:iCs/>
        </w:rPr>
      </w:r>
    </w:p>
    <w:p>
      <w:pPr>
        <w:pStyle w:val="Normal"/>
        <w:jc w:val="center"/>
        <w:rPr>
          <w:b/>
          <w:b/>
          <w:iCs/>
        </w:rPr>
      </w:pPr>
      <w:r>
        <w:rPr>
          <w:b/>
          <w:iCs/>
        </w:rPr>
      </w:r>
    </w:p>
    <w:p>
      <w:pPr>
        <w:pStyle w:val="Normal"/>
        <w:jc w:val="center"/>
        <w:rPr>
          <w:b/>
          <w:b/>
          <w:iCs/>
        </w:rPr>
      </w:pPr>
      <w:r>
        <w:rPr>
          <w:b/>
          <w:iCs/>
        </w:rPr>
      </w:r>
    </w:p>
    <w:p>
      <w:pPr>
        <w:pStyle w:val="Normal"/>
        <w:jc w:val="center"/>
        <w:rPr>
          <w:b/>
          <w:b/>
          <w:iCs/>
        </w:rPr>
      </w:pPr>
      <w:r>
        <w:rPr>
          <w:b/>
          <w:iCs/>
        </w:rPr>
      </w:r>
    </w:p>
    <w:p>
      <w:pPr>
        <w:pStyle w:val="Normal"/>
        <w:jc w:val="left"/>
        <w:rPr>
          <w:b/>
          <w:b/>
          <w:iCs/>
        </w:rPr>
      </w:pPr>
      <w:r>
        <w:rPr>
          <w:b/>
          <w:iCs/>
        </w:rPr>
        <w:t xml:space="preserve">                                                                                                                                         </w:t>
      </w:r>
      <w:r>
        <w:br w:type="page"/>
      </w:r>
    </w:p>
    <w:p>
      <w:pPr>
        <w:pStyle w:val="Ttulo1"/>
        <w:rPr>
          <w:u w:val="single"/>
        </w:rPr>
      </w:pPr>
      <w:bookmarkStart w:id="4" w:name="__RefHeading___Toc237_3106553050"/>
      <w:bookmarkEnd w:id="4"/>
      <w:r>
        <w:rPr>
          <w:u w:val="single"/>
        </w:rPr>
        <w:t>Ex</w:t>
      </w:r>
      <w:bookmarkStart w:id="5" w:name="_Toc471143485"/>
      <w:r>
        <w:rPr>
          <w:u w:val="single"/>
        </w:rPr>
        <w:t>pressões Lógicas Minimizadas (Mapas de Veitch/Karnaugh)</w:t>
      </w:r>
      <w:bookmarkEnd w:id="5"/>
      <w:r>
        <w:rPr>
          <w:u w:val="single"/>
        </w:rPr>
        <w:t>:</w:t>
      </w:r>
    </w:p>
    <w:p>
      <w:pPr>
        <w:pStyle w:val="Normal"/>
        <w:rPr>
          <w:b/>
          <w:b/>
          <w:iCs/>
        </w:rPr>
      </w:pPr>
      <w:r>
        <w:rPr>
          <w:b/>
          <w:iCs/>
        </w:rPr>
        <w:drawing>
          <wp:anchor behindDoc="0" distT="0" distB="0" distL="0" distR="0" simplePos="0" locked="0" layoutInCell="0" allowOverlap="1" relativeHeight="19">
            <wp:simplePos x="0" y="0"/>
            <wp:positionH relativeFrom="column">
              <wp:align>center</wp:align>
            </wp:positionH>
            <wp:positionV relativeFrom="paragraph">
              <wp:posOffset>292100</wp:posOffset>
            </wp:positionV>
            <wp:extent cx="6501130" cy="3983990"/>
            <wp:effectExtent l="0" t="0" r="0" b="0"/>
            <wp:wrapSquare wrapText="largest"/>
            <wp:docPr id="5"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4" descr=""/>
                    <pic:cNvPicPr>
                      <a:picLocks noChangeAspect="1" noChangeArrowheads="1"/>
                    </pic:cNvPicPr>
                  </pic:nvPicPr>
                  <pic:blipFill>
                    <a:blip r:embed="rId7"/>
                    <a:srcRect l="-155" t="-253" r="-155" b="-253"/>
                    <a:stretch>
                      <a:fillRect/>
                    </a:stretch>
                  </pic:blipFill>
                  <pic:spPr bwMode="auto">
                    <a:xfrm>
                      <a:off x="0" y="0"/>
                      <a:ext cx="6501130" cy="3983990"/>
                    </a:xfrm>
                    <a:prstGeom prst="rect">
                      <a:avLst/>
                    </a:prstGeom>
                    <a:ln w="26035">
                      <a:solidFill>
                        <a:srgbClr val="000000"/>
                      </a:solidFill>
                    </a:ln>
                  </pic:spPr>
                </pic:pic>
              </a:graphicData>
            </a:graphic>
          </wp:anchor>
        </w:drawing>
      </w:r>
    </w:p>
    <w:p>
      <w:pPr>
        <w:pStyle w:val="Normal"/>
        <w:rPr>
          <w:b/>
          <w:b/>
          <w:iCs/>
        </w:rPr>
      </w:pPr>
      <w:r>
        <w:rPr>
          <w:b/>
          <w:iCs/>
        </w:rPr>
      </w:r>
    </w:p>
    <w:p>
      <w:pPr>
        <w:pStyle w:val="Normal"/>
        <w:rPr>
          <w:b/>
          <w:b/>
          <w:iCs/>
        </w:rPr>
      </w:pPr>
      <w:r>
        <w:rPr>
          <w:b/>
          <w:iCs/>
        </w:rPr>
      </w:r>
    </w:p>
    <w:p>
      <w:pPr>
        <w:pStyle w:val="Normal"/>
        <w:rPr>
          <w:b/>
          <w:b/>
          <w:iCs/>
        </w:rPr>
      </w:pPr>
      <w:r>
        <w:rPr>
          <w:b/>
          <w:iCs/>
        </w:rPr>
      </w:r>
    </w:p>
    <w:p>
      <w:pPr>
        <w:pStyle w:val="Normal"/>
        <w:rPr>
          <w:b/>
          <w:b/>
          <w:iCs/>
        </w:rPr>
      </w:pPr>
      <w:r>
        <w:rPr>
          <w:b/>
          <w:iCs/>
        </w:rPr>
      </w:r>
    </w:p>
    <w:p>
      <w:pPr>
        <w:pStyle w:val="Normal"/>
        <w:rPr>
          <w:b/>
          <w:b/>
          <w:iCs/>
        </w:rPr>
      </w:pPr>
      <w:r>
        <w:rPr>
          <w:b/>
          <w:iCs/>
        </w:rPr>
      </w:r>
    </w:p>
    <w:p>
      <w:pPr>
        <w:pStyle w:val="Normal"/>
        <w:rPr>
          <w:b/>
          <w:b/>
          <w:iCs/>
        </w:rPr>
      </w:pPr>
      <w:r>
        <w:rPr>
          <w:b/>
          <w:iCs/>
        </w:rPr>
      </w:r>
    </w:p>
    <w:p>
      <w:pPr>
        <w:pStyle w:val="Normal"/>
        <w:rPr>
          <w:b/>
          <w:b/>
          <w:iCs/>
        </w:rPr>
      </w:pPr>
      <w:r>
        <w:rPr>
          <w:b/>
          <w:iCs/>
        </w:rPr>
      </w:r>
    </w:p>
    <w:p>
      <w:pPr>
        <w:pStyle w:val="Normal"/>
        <w:rPr>
          <w:b/>
          <w:b/>
          <w:iCs/>
        </w:rPr>
      </w:pPr>
      <w:r>
        <w:rPr>
          <w:b/>
          <w:iCs/>
        </w:rPr>
      </w:r>
    </w:p>
    <w:p>
      <w:pPr>
        <w:pStyle w:val="Normal"/>
        <w:rPr>
          <w:b/>
          <w:b/>
          <w:iCs/>
        </w:rPr>
      </w:pPr>
      <w:r>
        <w:rPr>
          <w:b/>
          <w:iCs/>
        </w:rPr>
      </w:r>
    </w:p>
    <w:p>
      <w:pPr>
        <w:pStyle w:val="Normal"/>
        <w:rPr>
          <w:b/>
          <w:b/>
          <w:iCs/>
        </w:rPr>
      </w:pPr>
      <w:r>
        <w:rPr>
          <w:b/>
          <w:iCs/>
        </w:rPr>
      </w:r>
    </w:p>
    <w:p>
      <w:pPr>
        <w:pStyle w:val="Normal"/>
        <w:rPr>
          <w:b/>
          <w:b/>
          <w:iCs/>
        </w:rPr>
      </w:pPr>
      <w:r>
        <w:rPr>
          <w:b/>
          <w:iCs/>
        </w:rPr>
      </w:r>
    </w:p>
    <w:p>
      <w:pPr>
        <w:pStyle w:val="Normal"/>
        <w:rPr>
          <w:b/>
          <w:b/>
          <w:iCs/>
        </w:rPr>
      </w:pPr>
      <w:r>
        <w:rPr>
          <w:b/>
          <w:iCs/>
        </w:rPr>
      </w:r>
    </w:p>
    <w:p>
      <w:pPr>
        <w:pStyle w:val="Normal"/>
        <w:rPr>
          <w:b/>
          <w:b/>
          <w:iCs/>
        </w:rPr>
      </w:pPr>
      <w:r>
        <w:rPr>
          <w:b/>
          <w:iCs/>
        </w:rPr>
      </w:r>
    </w:p>
    <w:p>
      <w:pPr>
        <w:pStyle w:val="Normal"/>
        <w:rPr>
          <w:b/>
          <w:b/>
          <w:iCs/>
        </w:rPr>
      </w:pPr>
      <w:r>
        <w:rPr>
          <w:b/>
          <w:iCs/>
        </w:rPr>
      </w:r>
    </w:p>
    <w:p>
      <w:pPr>
        <w:pStyle w:val="Normal"/>
        <w:rPr>
          <w:b/>
          <w:b/>
          <w:iCs/>
        </w:rPr>
      </w:pPr>
      <w:r>
        <w:rPr>
          <w:b/>
          <w:iCs/>
        </w:rPr>
      </w:r>
    </w:p>
    <w:p>
      <w:pPr>
        <w:pStyle w:val="Normal"/>
        <w:rPr>
          <w:b/>
          <w:b/>
          <w:iCs/>
        </w:rPr>
      </w:pPr>
      <w:r>
        <w:rPr>
          <w:sz w:val="36"/>
        </w:rPr>
        <w:t xml:space="preserve"> </w:t>
      </w:r>
    </w:p>
    <w:p>
      <w:pPr>
        <w:pStyle w:val="Normal"/>
        <w:jc w:val="left"/>
        <w:rPr>
          <w:b/>
          <w:b/>
          <w:iCs/>
        </w:rPr>
      </w:pPr>
      <w:r>
        <w:rPr>
          <w:sz w:val="36"/>
        </w:rPr>
        <w:t xml:space="preserve">                                                                                                                                             </w:t>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sz w:val="36"/>
        </w:rPr>
        <w:drawing>
          <wp:anchor behindDoc="0" distT="0" distB="0" distL="0" distR="0" simplePos="0" locked="0" layoutInCell="0" allowOverlap="1" relativeHeight="20">
            <wp:simplePos x="0" y="0"/>
            <wp:positionH relativeFrom="column">
              <wp:posOffset>196850</wp:posOffset>
            </wp:positionH>
            <wp:positionV relativeFrom="paragraph">
              <wp:posOffset>629285</wp:posOffset>
            </wp:positionV>
            <wp:extent cx="6645910" cy="2752090"/>
            <wp:effectExtent l="0" t="0" r="0" b="0"/>
            <wp:wrapSquare wrapText="largest"/>
            <wp:docPr id="6"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5" descr=""/>
                    <pic:cNvPicPr>
                      <a:picLocks noChangeAspect="1" noChangeArrowheads="1"/>
                    </pic:cNvPicPr>
                  </pic:nvPicPr>
                  <pic:blipFill>
                    <a:blip r:embed="rId8"/>
                    <a:srcRect l="-152" t="-366" r="-152" b="-366"/>
                    <a:stretch>
                      <a:fillRect/>
                    </a:stretch>
                  </pic:blipFill>
                  <pic:spPr bwMode="auto">
                    <a:xfrm>
                      <a:off x="0" y="0"/>
                      <a:ext cx="6645910" cy="2752090"/>
                    </a:xfrm>
                    <a:prstGeom prst="rect">
                      <a:avLst/>
                    </a:prstGeom>
                    <a:ln w="26035">
                      <a:solidFill>
                        <a:srgbClr val="000000"/>
                      </a:solidFill>
                    </a:ln>
                  </pic:spPr>
                </pic:pic>
              </a:graphicData>
            </a:graphic>
          </wp:anchor>
        </w:drawing>
        <w:t xml:space="preserve">                                                                                                                                                   </w:t>
      </w:r>
      <w:r>
        <w:drawing>
          <wp:anchor behindDoc="0" distT="0" distB="0" distL="0" distR="0" simplePos="0" locked="0" layoutInCell="0" allowOverlap="1" relativeHeight="21">
            <wp:simplePos x="0" y="0"/>
            <wp:positionH relativeFrom="column">
              <wp:posOffset>7156450</wp:posOffset>
            </wp:positionH>
            <wp:positionV relativeFrom="paragraph">
              <wp:posOffset>1538605</wp:posOffset>
            </wp:positionV>
            <wp:extent cx="1665605" cy="1457325"/>
            <wp:effectExtent l="0" t="0" r="0" b="0"/>
            <wp:wrapSquare wrapText="largest"/>
            <wp:docPr id="7"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6" descr=""/>
                    <pic:cNvPicPr>
                      <a:picLocks noChangeAspect="1" noChangeArrowheads="1"/>
                    </pic:cNvPicPr>
                  </pic:nvPicPr>
                  <pic:blipFill>
                    <a:blip r:embed="rId9"/>
                    <a:stretch>
                      <a:fillRect/>
                    </a:stretch>
                  </pic:blipFill>
                  <pic:spPr bwMode="auto">
                    <a:xfrm>
                      <a:off x="0" y="0"/>
                      <a:ext cx="1665605" cy="1457325"/>
                    </a:xfrm>
                    <a:prstGeom prst="rect">
                      <a:avLst/>
                    </a:prstGeom>
                    <a:ln w="26035">
                      <a:solidFill>
                        <a:srgbClr val="000000"/>
                      </a:solidFill>
                    </a:ln>
                  </pic:spPr>
                </pic:pic>
              </a:graphicData>
            </a:graphic>
          </wp:anchor>
        </w:drawing>
      </w:r>
      <w:r>
        <w:rPr>
          <w:sz w:val="36"/>
        </w:rPr>
        <w:t xml:space="preserve"> </w:t>
      </w:r>
      <w:r>
        <w:br w:type="page"/>
      </w:r>
    </w:p>
    <w:p>
      <w:pPr>
        <w:pStyle w:val="Ttulo1"/>
        <w:rPr>
          <w:u w:val="single"/>
        </w:rPr>
      </w:pPr>
      <w:bookmarkStart w:id="6" w:name="__RefHeading___Toc239_3106553050"/>
      <w:bookmarkStart w:id="7" w:name="_Toc471143486"/>
      <w:bookmarkEnd w:id="6"/>
      <w:r>
        <w:rPr>
          <w:u w:val="single"/>
        </w:rPr>
        <w:t>Diagrama Esquemático-Lógico</w:t>
      </w:r>
      <w:bookmarkEnd w:id="7"/>
      <w:r>
        <w:rPr>
          <w:u w:val="single"/>
        </w:rPr>
        <w:t>:</w:t>
      </w:r>
    </w:p>
    <w:p>
      <w:pPr>
        <w:pStyle w:val="Normal"/>
        <w:rPr>
          <w:b/>
          <w:b/>
          <w:iCs/>
        </w:rPr>
      </w:pPr>
      <w:r>
        <w:rPr>
          <w:b/>
          <w:iCs/>
        </w:rPr>
      </w:r>
    </w:p>
    <w:p>
      <w:pPr>
        <w:pStyle w:val="Normal"/>
        <w:rPr>
          <w:b/>
          <w:b/>
          <w:iCs/>
        </w:rPr>
      </w:pPr>
      <w:r>
        <w:rPr>
          <w:b/>
          <w:iCs/>
        </w:rPr>
      </w:r>
    </w:p>
    <w:p>
      <w:pPr>
        <w:pStyle w:val="Normal"/>
        <w:rPr>
          <w:b/>
          <w:b/>
          <w:iCs/>
        </w:rPr>
      </w:pPr>
      <w:r>
        <w:rPr>
          <w:b/>
          <w:iCs/>
        </w:rPr>
      </w:r>
    </w:p>
    <w:p>
      <w:pPr>
        <w:pStyle w:val="Normal"/>
        <w:rPr>
          <w:b/>
          <w:b/>
          <w:iCs/>
        </w:rPr>
      </w:pPr>
      <w:r>
        <w:rPr>
          <w:b/>
          <w:iCs/>
        </w:rPr>
        <w:drawing>
          <wp:anchor behindDoc="0" distT="0" distB="0" distL="0" distR="0" simplePos="0" locked="0" layoutInCell="0" allowOverlap="1" relativeHeight="23">
            <wp:simplePos x="0" y="0"/>
            <wp:positionH relativeFrom="column">
              <wp:posOffset>808990</wp:posOffset>
            </wp:positionH>
            <wp:positionV relativeFrom="paragraph">
              <wp:posOffset>162560</wp:posOffset>
            </wp:positionV>
            <wp:extent cx="7018655" cy="2933065"/>
            <wp:effectExtent l="0" t="0" r="0" b="0"/>
            <wp:wrapSquare wrapText="largest"/>
            <wp:docPr id="8"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8" descr=""/>
                    <pic:cNvPicPr>
                      <a:picLocks noChangeAspect="1" noChangeArrowheads="1"/>
                    </pic:cNvPicPr>
                  </pic:nvPicPr>
                  <pic:blipFill>
                    <a:blip r:embed="rId10"/>
                    <a:stretch>
                      <a:fillRect/>
                    </a:stretch>
                  </pic:blipFill>
                  <pic:spPr bwMode="auto">
                    <a:xfrm>
                      <a:off x="0" y="0"/>
                      <a:ext cx="7018655" cy="2933065"/>
                    </a:xfrm>
                    <a:prstGeom prst="rect">
                      <a:avLst/>
                    </a:prstGeom>
                    <a:ln w="26035">
                      <a:solidFill>
                        <a:srgbClr val="000000"/>
                      </a:solidFill>
                    </a:ln>
                  </pic:spPr>
                </pic:pic>
              </a:graphicData>
            </a:graphic>
          </wp:anchor>
        </w:drawing>
      </w:r>
    </w:p>
    <w:p>
      <w:pPr>
        <w:pStyle w:val="Normal"/>
        <w:rPr>
          <w:b/>
          <w:b/>
          <w:iCs/>
        </w:rPr>
      </w:pPr>
      <w:r>
        <w:rPr>
          <w:b/>
          <w:iCs/>
        </w:rPr>
      </w:r>
    </w:p>
    <w:p>
      <w:pPr>
        <w:pStyle w:val="Normal"/>
        <w:rPr>
          <w:b/>
          <w:b/>
          <w:iCs/>
        </w:rPr>
      </w:pPr>
      <w:r>
        <w:rPr>
          <w:b/>
          <w:iCs/>
        </w:rPr>
      </w:r>
    </w:p>
    <w:p>
      <w:pPr>
        <w:pStyle w:val="Normal"/>
        <w:rPr>
          <w:b/>
          <w:b/>
          <w:iCs/>
        </w:rPr>
      </w:pPr>
      <w:r>
        <w:rPr>
          <w:b/>
          <w:iCs/>
        </w:rPr>
      </w:r>
    </w:p>
    <w:p>
      <w:pPr>
        <w:pStyle w:val="Normal"/>
        <w:rPr>
          <w:b/>
          <w:b/>
          <w:iCs/>
        </w:rPr>
      </w:pPr>
      <w:r>
        <w:rPr>
          <w:b/>
          <w:iCs/>
        </w:rPr>
        <w:t xml:space="preserve">       </w:t>
      </w:r>
    </w:p>
    <w:p>
      <w:pPr>
        <w:pStyle w:val="Normal"/>
        <w:rPr>
          <w:b/>
          <w:b/>
          <w:iCs/>
        </w:rPr>
      </w:pPr>
      <w:r>
        <w:rPr>
          <w:b/>
          <w:iCs/>
        </w:rPr>
      </w:r>
    </w:p>
    <w:p>
      <w:pPr>
        <w:pStyle w:val="Normal"/>
        <w:rPr>
          <w:b/>
          <w:b/>
          <w:iCs/>
        </w:rPr>
      </w:pPr>
      <w:r>
        <w:rPr>
          <w:b/>
          <w:iCs/>
        </w:rPr>
      </w:r>
    </w:p>
    <w:p>
      <w:pPr>
        <w:pStyle w:val="Normal"/>
        <w:rPr>
          <w:b/>
          <w:b/>
          <w:iCs/>
        </w:rPr>
      </w:pPr>
      <w:r>
        <w:rPr>
          <w:b/>
          <w:iCs/>
        </w:rPr>
      </w:r>
    </w:p>
    <w:p>
      <w:pPr>
        <w:pStyle w:val="Normal"/>
        <w:rPr>
          <w:b/>
          <w:b/>
          <w:iCs/>
        </w:rPr>
      </w:pPr>
      <w:r>
        <w:rPr>
          <w:b/>
          <w:iCs/>
        </w:rPr>
      </w:r>
    </w:p>
    <w:p>
      <w:pPr>
        <w:pStyle w:val="Normal"/>
        <w:rPr>
          <w:b/>
          <w:b/>
          <w:iCs/>
        </w:rPr>
      </w:pPr>
      <w:r>
        <w:rPr>
          <w:b/>
          <w:iCs/>
        </w:rPr>
      </w:r>
    </w:p>
    <w:p>
      <w:pPr>
        <w:pStyle w:val="Normal"/>
        <w:rPr>
          <w:b/>
          <w:b/>
          <w:iCs/>
        </w:rPr>
      </w:pPr>
      <w:r>
        <w:rPr>
          <w:b/>
          <w:iCs/>
        </w:rPr>
      </w:r>
    </w:p>
    <w:p>
      <w:pPr>
        <w:pStyle w:val="Normal"/>
        <w:rPr>
          <w:b/>
          <w:b/>
          <w:iCs/>
        </w:rPr>
      </w:pPr>
      <w:r>
        <w:rPr>
          <w:b/>
          <w:iCs/>
        </w:rPr>
      </w:r>
    </w:p>
    <w:p>
      <w:pPr>
        <w:pStyle w:val="Normal"/>
        <w:rPr>
          <w:b/>
          <w:b/>
          <w:iCs/>
        </w:rPr>
      </w:pPr>
      <w:r>
        <w:rPr>
          <w:b/>
          <w:iCs/>
        </w:rPr>
      </w:r>
    </w:p>
    <w:p>
      <w:pPr>
        <w:pStyle w:val="Normal"/>
        <w:rPr>
          <w:b/>
          <w:b/>
          <w:iCs/>
        </w:rPr>
      </w:pPr>
      <w:r>
        <w:rPr>
          <w:b/>
          <w:iCs/>
        </w:rPr>
      </w:r>
    </w:p>
    <w:p>
      <w:pPr>
        <w:pStyle w:val="Normal"/>
        <w:rPr>
          <w:b/>
          <w:b/>
          <w:iCs/>
        </w:rPr>
      </w:pPr>
      <w:r>
        <w:rPr>
          <w:b/>
          <w:iCs/>
        </w:rPr>
      </w:r>
    </w:p>
    <w:p>
      <w:pPr>
        <w:pStyle w:val="Normal"/>
        <w:rPr>
          <w:b/>
          <w:b/>
          <w:iCs/>
        </w:rPr>
      </w:pPr>
      <w:r>
        <w:rPr>
          <w:b/>
          <w:iCs/>
        </w:rPr>
      </w:r>
    </w:p>
    <w:p>
      <w:pPr>
        <w:pStyle w:val="Normal"/>
        <w:rPr>
          <w:b/>
          <w:b/>
          <w:iCs/>
        </w:rPr>
      </w:pPr>
      <w:r>
        <w:rPr>
          <w:b/>
          <w:iCs/>
        </w:rPr>
      </w:r>
    </w:p>
    <w:p>
      <w:pPr>
        <w:pStyle w:val="Normal"/>
        <w:rPr>
          <w:b/>
          <w:b/>
          <w:iCs/>
        </w:rPr>
      </w:pPr>
      <w:r>
        <w:rPr>
          <w:b/>
          <w:iCs/>
        </w:rPr>
      </w:r>
    </w:p>
    <w:p>
      <w:pPr>
        <w:pStyle w:val="Normal"/>
        <w:rPr>
          <w:b/>
          <w:b/>
          <w:iCs/>
        </w:rPr>
      </w:pPr>
      <w:r>
        <w:rPr>
          <w:b/>
          <w:iCs/>
        </w:rPr>
      </w:r>
    </w:p>
    <w:p>
      <w:pPr>
        <w:pStyle w:val="Normal"/>
        <w:rPr>
          <w:b/>
          <w:b/>
          <w:iCs/>
        </w:rPr>
      </w:pPr>
      <w:r>
        <w:rPr>
          <w:b/>
          <w:iCs/>
        </w:rPr>
      </w:r>
    </w:p>
    <w:p>
      <w:pPr>
        <w:pStyle w:val="Normal"/>
        <w:rPr>
          <w:b/>
          <w:b/>
          <w:iCs/>
        </w:rPr>
      </w:pPr>
      <w:r>
        <w:rPr>
          <w:b/>
          <w:iCs/>
        </w:rPr>
      </w:r>
    </w:p>
    <w:p>
      <w:pPr>
        <w:pStyle w:val="Normal"/>
        <w:rPr>
          <w:b/>
          <w:b/>
          <w:iCs/>
        </w:rPr>
      </w:pPr>
      <w:r>
        <w:rPr>
          <w:b/>
          <w:iCs/>
        </w:rPr>
      </w:r>
    </w:p>
    <w:p>
      <w:pPr>
        <w:pStyle w:val="Normal"/>
        <w:rPr>
          <w:b/>
          <w:b/>
          <w:iCs/>
        </w:rPr>
      </w:pPr>
      <w:r>
        <w:rPr>
          <w:b/>
          <w:iCs/>
        </w:rPr>
      </w:r>
    </w:p>
    <w:p>
      <w:pPr>
        <w:pStyle w:val="Normal"/>
        <w:jc w:val="left"/>
        <w:rPr>
          <w:b/>
          <w:b/>
          <w:iCs/>
        </w:rPr>
      </w:pPr>
      <w:r>
        <w:rPr>
          <w:b/>
          <w:iCs/>
        </w:rPr>
        <w:t xml:space="preserve">                                                                                                                                                  </w:t>
      </w:r>
    </w:p>
    <w:p>
      <w:pPr>
        <w:pStyle w:val="Normal"/>
        <w:jc w:val="left"/>
        <w:rPr>
          <w:b/>
          <w:b/>
          <w:iCs/>
        </w:rPr>
      </w:pPr>
      <w:r>
        <w:rPr>
          <w:b/>
          <w:iCs/>
        </w:rPr>
        <w:drawing>
          <wp:anchor behindDoc="0" distT="0" distB="0" distL="0" distR="0" simplePos="0" locked="0" layoutInCell="0" allowOverlap="1" relativeHeight="24">
            <wp:simplePos x="0" y="0"/>
            <wp:positionH relativeFrom="column">
              <wp:posOffset>289560</wp:posOffset>
            </wp:positionH>
            <wp:positionV relativeFrom="paragraph">
              <wp:posOffset>107315</wp:posOffset>
            </wp:positionV>
            <wp:extent cx="8342630" cy="2342515"/>
            <wp:effectExtent l="0" t="0" r="0" b="0"/>
            <wp:wrapSquare wrapText="largest"/>
            <wp:docPr id="9"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9" descr=""/>
                    <pic:cNvPicPr>
                      <a:picLocks noChangeAspect="1" noChangeArrowheads="1"/>
                    </pic:cNvPicPr>
                  </pic:nvPicPr>
                  <pic:blipFill>
                    <a:blip r:embed="rId11"/>
                    <a:stretch>
                      <a:fillRect/>
                    </a:stretch>
                  </pic:blipFill>
                  <pic:spPr bwMode="auto">
                    <a:xfrm>
                      <a:off x="0" y="0"/>
                      <a:ext cx="8342630" cy="2342515"/>
                    </a:xfrm>
                    <a:prstGeom prst="rect">
                      <a:avLst/>
                    </a:prstGeom>
                    <a:ln w="26035">
                      <a:solidFill>
                        <a:srgbClr val="000000"/>
                      </a:solidFill>
                    </a:ln>
                  </pic:spPr>
                </pic:pic>
              </a:graphicData>
            </a:graphic>
          </wp:anchor>
        </w:drawing>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drawing>
          <wp:anchor behindDoc="0" distT="0" distB="0" distL="0" distR="0" simplePos="0" locked="0" layoutInCell="0" allowOverlap="1" relativeHeight="25">
            <wp:simplePos x="0" y="0"/>
            <wp:positionH relativeFrom="column">
              <wp:posOffset>2748280</wp:posOffset>
            </wp:positionH>
            <wp:positionV relativeFrom="paragraph">
              <wp:posOffset>170815</wp:posOffset>
            </wp:positionV>
            <wp:extent cx="3046730" cy="1947545"/>
            <wp:effectExtent l="0" t="0" r="0" b="0"/>
            <wp:wrapSquare wrapText="largest"/>
            <wp:docPr id="10"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10" descr=""/>
                    <pic:cNvPicPr>
                      <a:picLocks noChangeAspect="1" noChangeArrowheads="1"/>
                    </pic:cNvPicPr>
                  </pic:nvPicPr>
                  <pic:blipFill>
                    <a:blip r:embed="rId12"/>
                    <a:stretch>
                      <a:fillRect/>
                    </a:stretch>
                  </pic:blipFill>
                  <pic:spPr bwMode="auto">
                    <a:xfrm>
                      <a:off x="0" y="0"/>
                      <a:ext cx="3046730" cy="1947545"/>
                    </a:xfrm>
                    <a:prstGeom prst="rect">
                      <a:avLst/>
                    </a:prstGeom>
                    <a:ln w="26035">
                      <a:solidFill>
                        <a:srgbClr val="000000"/>
                      </a:solidFill>
                    </a:ln>
                  </pic:spPr>
                </pic:pic>
              </a:graphicData>
            </a:graphic>
          </wp:anchor>
        </w:drawing>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t xml:space="preserve">                                                                     </w:t>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drawing>
          <wp:anchor behindDoc="0" distT="0" distB="0" distL="0" distR="0" simplePos="0" locked="0" layoutInCell="0" allowOverlap="1" relativeHeight="26">
            <wp:simplePos x="0" y="0"/>
            <wp:positionH relativeFrom="column">
              <wp:posOffset>-33655</wp:posOffset>
            </wp:positionH>
            <wp:positionV relativeFrom="paragraph">
              <wp:posOffset>635</wp:posOffset>
            </wp:positionV>
            <wp:extent cx="3934460" cy="4290695"/>
            <wp:effectExtent l="0" t="0" r="0" b="0"/>
            <wp:wrapSquare wrapText="largest"/>
            <wp:docPr id="11"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1" descr=""/>
                    <pic:cNvPicPr>
                      <a:picLocks noChangeAspect="1" noChangeArrowheads="1"/>
                    </pic:cNvPicPr>
                  </pic:nvPicPr>
                  <pic:blipFill>
                    <a:blip r:embed="rId13"/>
                    <a:stretch>
                      <a:fillRect/>
                    </a:stretch>
                  </pic:blipFill>
                  <pic:spPr bwMode="auto">
                    <a:xfrm>
                      <a:off x="0" y="0"/>
                      <a:ext cx="3934460" cy="4290695"/>
                    </a:xfrm>
                    <a:prstGeom prst="rect">
                      <a:avLst/>
                    </a:prstGeom>
                    <a:ln w="26035">
                      <a:solidFill>
                        <a:srgbClr val="000000"/>
                      </a:solidFill>
                    </a:ln>
                  </pic:spPr>
                </pic:pic>
              </a:graphicData>
            </a:graphic>
          </wp:anchor>
        </w:drawing>
      </w:r>
      <w:r>
        <w:rPr>
          <w:b/>
          <w:iCs/>
        </w:rPr>
        <w:t xml:space="preserve">                                                                                                               </w:t>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drawing>
          <wp:anchor behindDoc="0" distT="0" distB="0" distL="0" distR="0" simplePos="0" locked="0" layoutInCell="0" allowOverlap="1" relativeHeight="22">
            <wp:simplePos x="0" y="0"/>
            <wp:positionH relativeFrom="column">
              <wp:posOffset>372110</wp:posOffset>
            </wp:positionH>
            <wp:positionV relativeFrom="paragraph">
              <wp:posOffset>9525</wp:posOffset>
            </wp:positionV>
            <wp:extent cx="4709795" cy="2077085"/>
            <wp:effectExtent l="0" t="0" r="0" b="0"/>
            <wp:wrapSquare wrapText="largest"/>
            <wp:docPr id="12"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7" descr=""/>
                    <pic:cNvPicPr>
                      <a:picLocks noChangeAspect="1" noChangeArrowheads="1"/>
                    </pic:cNvPicPr>
                  </pic:nvPicPr>
                  <pic:blipFill>
                    <a:blip r:embed="rId14"/>
                    <a:stretch>
                      <a:fillRect/>
                    </a:stretch>
                  </pic:blipFill>
                  <pic:spPr bwMode="auto">
                    <a:xfrm>
                      <a:off x="0" y="0"/>
                      <a:ext cx="4709795" cy="2077085"/>
                    </a:xfrm>
                    <a:prstGeom prst="rect">
                      <a:avLst/>
                    </a:prstGeom>
                    <a:ln w="26035">
                      <a:solidFill>
                        <a:srgbClr val="000000"/>
                      </a:solidFill>
                    </a:ln>
                  </pic:spPr>
                </pic:pic>
              </a:graphicData>
            </a:graphic>
          </wp:anchor>
        </w:drawing>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t xml:space="preserve">                                                                                                                                                                                         </w:t>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drawing>
          <wp:anchor behindDoc="0" distT="0" distB="0" distL="0" distR="0" simplePos="0" locked="0" layoutInCell="0" allowOverlap="1" relativeHeight="27">
            <wp:simplePos x="0" y="0"/>
            <wp:positionH relativeFrom="column">
              <wp:posOffset>3749675</wp:posOffset>
            </wp:positionH>
            <wp:positionV relativeFrom="paragraph">
              <wp:posOffset>99060</wp:posOffset>
            </wp:positionV>
            <wp:extent cx="4971415" cy="4628515"/>
            <wp:effectExtent l="0" t="0" r="0" b="0"/>
            <wp:wrapSquare wrapText="largest"/>
            <wp:docPr id="13" name="Figura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12" descr=""/>
                    <pic:cNvPicPr>
                      <a:picLocks noChangeAspect="1" noChangeArrowheads="1"/>
                    </pic:cNvPicPr>
                  </pic:nvPicPr>
                  <pic:blipFill>
                    <a:blip r:embed="rId15"/>
                    <a:stretch>
                      <a:fillRect/>
                    </a:stretch>
                  </pic:blipFill>
                  <pic:spPr bwMode="auto">
                    <a:xfrm>
                      <a:off x="0" y="0"/>
                      <a:ext cx="4971415" cy="4628515"/>
                    </a:xfrm>
                    <a:prstGeom prst="rect">
                      <a:avLst/>
                    </a:prstGeom>
                    <a:ln w="26035">
                      <a:solidFill>
                        <a:srgbClr val="000000"/>
                      </a:solidFill>
                    </a:ln>
                  </pic:spPr>
                </pic:pic>
              </a:graphicData>
            </a:graphic>
          </wp:anchor>
        </w:drawing>
        <w:drawing>
          <wp:anchor behindDoc="0" distT="0" distB="0" distL="0" distR="0" simplePos="0" locked="0" layoutInCell="0" allowOverlap="1" relativeHeight="28">
            <wp:simplePos x="0" y="0"/>
            <wp:positionH relativeFrom="column">
              <wp:posOffset>252095</wp:posOffset>
            </wp:positionH>
            <wp:positionV relativeFrom="paragraph">
              <wp:posOffset>166370</wp:posOffset>
            </wp:positionV>
            <wp:extent cx="2609215" cy="4504690"/>
            <wp:effectExtent l="0" t="0" r="0" b="0"/>
            <wp:wrapSquare wrapText="largest"/>
            <wp:docPr id="14" name="Figura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13" descr=""/>
                    <pic:cNvPicPr>
                      <a:picLocks noChangeAspect="1" noChangeArrowheads="1"/>
                    </pic:cNvPicPr>
                  </pic:nvPicPr>
                  <pic:blipFill>
                    <a:blip r:embed="rId16"/>
                    <a:stretch>
                      <a:fillRect/>
                    </a:stretch>
                  </pic:blipFill>
                  <pic:spPr bwMode="auto">
                    <a:xfrm>
                      <a:off x="0" y="0"/>
                      <a:ext cx="2609215" cy="4504690"/>
                    </a:xfrm>
                    <a:prstGeom prst="rect">
                      <a:avLst/>
                    </a:prstGeom>
                    <a:ln w="26035">
                      <a:solidFill>
                        <a:srgbClr val="000000"/>
                      </a:solidFill>
                    </a:ln>
                  </pic:spPr>
                </pic:pic>
              </a:graphicData>
            </a:graphic>
          </wp:anchor>
        </w:drawing>
      </w:r>
    </w:p>
    <w:p>
      <w:pPr>
        <w:pStyle w:val="Normal"/>
        <w:jc w:val="left"/>
        <w:rPr>
          <w:b/>
          <w:b/>
          <w:iCs/>
        </w:rPr>
      </w:pPr>
      <w:r>
        <w:rPr>
          <w:b/>
          <w:iCs/>
        </w:rPr>
      </w:r>
    </w:p>
    <w:p>
      <w:pPr>
        <w:pStyle w:val="Normal"/>
        <w:jc w:val="left"/>
        <w:rPr>
          <w:b/>
          <w:b/>
          <w:iCs/>
        </w:rPr>
      </w:pPr>
      <w:r>
        <w:rPr>
          <w:b/>
          <w:iCs/>
        </w:rPr>
        <w:t xml:space="preserve">                                                                        </w:t>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t xml:space="preserve">                                                                                                                          </w:t>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drawing>
          <wp:anchor behindDoc="0" distT="0" distB="0" distL="0" distR="0" simplePos="0" locked="0" layoutInCell="0" allowOverlap="1" relativeHeight="29">
            <wp:simplePos x="0" y="0"/>
            <wp:positionH relativeFrom="column">
              <wp:posOffset>2639060</wp:posOffset>
            </wp:positionH>
            <wp:positionV relativeFrom="paragraph">
              <wp:posOffset>116205</wp:posOffset>
            </wp:positionV>
            <wp:extent cx="6142990" cy="4580890"/>
            <wp:effectExtent l="0" t="0" r="0" b="0"/>
            <wp:wrapSquare wrapText="largest"/>
            <wp:docPr id="15" name="Figura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15" descr=""/>
                    <pic:cNvPicPr>
                      <a:picLocks noChangeAspect="1" noChangeArrowheads="1"/>
                    </pic:cNvPicPr>
                  </pic:nvPicPr>
                  <pic:blipFill>
                    <a:blip r:embed="rId17"/>
                    <a:stretch>
                      <a:fillRect/>
                    </a:stretch>
                  </pic:blipFill>
                  <pic:spPr bwMode="auto">
                    <a:xfrm>
                      <a:off x="0" y="0"/>
                      <a:ext cx="6142990" cy="4580890"/>
                    </a:xfrm>
                    <a:prstGeom prst="rect">
                      <a:avLst/>
                    </a:prstGeom>
                    <a:ln w="26035">
                      <a:solidFill>
                        <a:srgbClr val="000000"/>
                      </a:solidFill>
                    </a:ln>
                  </pic:spPr>
                </pic:pic>
              </a:graphicData>
            </a:graphic>
          </wp:anchor>
        </w:drawing>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t xml:space="preserve">                </w:t>
      </w:r>
    </w:p>
    <w:p>
      <w:pPr>
        <w:pStyle w:val="Normal"/>
        <w:jc w:val="left"/>
        <w:rPr>
          <w:b/>
          <w:b/>
          <w:iCs/>
        </w:rPr>
      </w:pPr>
      <w:r>
        <w:rPr>
          <w:b/>
          <w:iCs/>
        </w:rPr>
      </w:r>
    </w:p>
    <w:p>
      <w:pPr>
        <w:pStyle w:val="Normal"/>
        <w:jc w:val="left"/>
        <w:rPr>
          <w:b/>
          <w:b/>
          <w:iCs/>
        </w:rPr>
      </w:pPr>
      <w:r>
        <w:rPr>
          <w:b/>
          <w:iCs/>
        </w:rPr>
      </w:r>
    </w:p>
    <w:p>
      <w:pPr>
        <w:pStyle w:val="Normal"/>
        <w:jc w:val="left"/>
        <w:rPr>
          <w:b/>
          <w:b/>
          <w:iCs/>
        </w:rPr>
      </w:pPr>
      <w:r>
        <w:rPr>
          <w:b/>
          <w:iCs/>
        </w:rPr>
        <w:drawing>
          <wp:anchor behindDoc="0" distT="0" distB="0" distL="0" distR="0" simplePos="0" locked="0" layoutInCell="0" allowOverlap="1" relativeHeight="30">
            <wp:simplePos x="0" y="0"/>
            <wp:positionH relativeFrom="column">
              <wp:posOffset>288290</wp:posOffset>
            </wp:positionH>
            <wp:positionV relativeFrom="paragraph">
              <wp:posOffset>218440</wp:posOffset>
            </wp:positionV>
            <wp:extent cx="1885950" cy="1618615"/>
            <wp:effectExtent l="0" t="0" r="0" b="0"/>
            <wp:wrapSquare wrapText="largest"/>
            <wp:docPr id="16" name="Figura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14" descr=""/>
                    <pic:cNvPicPr>
                      <a:picLocks noChangeAspect="1" noChangeArrowheads="1"/>
                    </pic:cNvPicPr>
                  </pic:nvPicPr>
                  <pic:blipFill>
                    <a:blip r:embed="rId18"/>
                    <a:stretch>
                      <a:fillRect/>
                    </a:stretch>
                  </pic:blipFill>
                  <pic:spPr bwMode="auto">
                    <a:xfrm>
                      <a:off x="0" y="0"/>
                      <a:ext cx="1885950" cy="1618615"/>
                    </a:xfrm>
                    <a:prstGeom prst="rect">
                      <a:avLst/>
                    </a:prstGeom>
                    <a:ln w="26035">
                      <a:solidFill>
                        <a:srgbClr val="000000"/>
                      </a:solidFill>
                    </a:ln>
                  </pic:spPr>
                </pic:pic>
              </a:graphicData>
            </a:graphic>
          </wp:anchor>
        </w:drawing>
      </w:r>
      <w:r>
        <w:br w:type="page"/>
      </w:r>
    </w:p>
    <w:p>
      <w:pPr>
        <w:pStyle w:val="Ttulo1"/>
        <w:rPr>
          <w:u w:val="single"/>
        </w:rPr>
      </w:pPr>
      <w:bookmarkStart w:id="8" w:name="__RefHeading___Toc241_3106553050"/>
      <w:bookmarkStart w:id="9" w:name="_Toc471143487"/>
      <w:bookmarkEnd w:id="8"/>
      <w:r>
        <w:rPr>
          <w:u w:val="single"/>
        </w:rPr>
        <w:t>Simulação Funcional</w:t>
      </w:r>
      <w:bookmarkEnd w:id="9"/>
      <w:r>
        <w:rPr>
          <w:u w:val="single"/>
        </w:rPr>
        <w:t>:</w:t>
      </w:r>
    </w:p>
    <w:p>
      <w:pPr>
        <w:pStyle w:val="Normal"/>
        <w:rPr>
          <w:b/>
          <w:b/>
          <w:iCs/>
        </w:rPr>
      </w:pPr>
      <w:r>
        <w:rPr>
          <w:b/>
          <w:iCs/>
        </w:rPr>
        <w:t xml:space="preserve">                                                                                                                                                                                                                                                                                                                               </w:t>
      </w:r>
    </w:p>
    <w:p>
      <w:pPr>
        <w:pStyle w:val="Normal"/>
        <w:rPr>
          <w:b/>
          <w:b/>
          <w:iCs/>
        </w:rPr>
      </w:pPr>
      <w:r>
        <w:rPr>
          <w:b/>
          <w:iCs/>
        </w:rPr>
        <w:t xml:space="preserve">                                                                  </w:t>
      </w:r>
    </w:p>
    <w:p>
      <w:pPr>
        <w:pStyle w:val="Normal"/>
        <w:jc w:val="both"/>
        <w:rPr>
          <w:b/>
          <w:b/>
          <w:iCs/>
        </w:rPr>
      </w:pPr>
      <w:r>
        <w:rPr>
          <w:b/>
          <w:iCs/>
        </w:rPr>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8891270" cy="3000375"/>
            <wp:effectExtent l="0" t="0" r="0" b="0"/>
            <wp:wrapSquare wrapText="largest"/>
            <wp:docPr id="17" name="Figura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16" descr=""/>
                    <pic:cNvPicPr>
                      <a:picLocks noChangeAspect="1" noChangeArrowheads="1"/>
                    </pic:cNvPicPr>
                  </pic:nvPicPr>
                  <pic:blipFill>
                    <a:blip r:embed="rId19"/>
                    <a:srcRect l="-58" t="-202" r="-58" b="-202"/>
                    <a:stretch>
                      <a:fillRect/>
                    </a:stretch>
                  </pic:blipFill>
                  <pic:spPr bwMode="auto">
                    <a:xfrm>
                      <a:off x="0" y="0"/>
                      <a:ext cx="8891270" cy="3000375"/>
                    </a:xfrm>
                    <a:prstGeom prst="rect">
                      <a:avLst/>
                    </a:prstGeom>
                    <a:ln w="26035">
                      <a:solidFill>
                        <a:srgbClr val="000000"/>
                      </a:solidFill>
                    </a:ln>
                  </pic:spPr>
                </pic:pic>
              </a:graphicData>
            </a:graphic>
          </wp:anchor>
        </w:drawing>
      </w:r>
    </w:p>
    <w:p>
      <w:pPr>
        <w:pStyle w:val="Normal"/>
        <w:jc w:val="both"/>
        <w:rPr>
          <w:b/>
          <w:b/>
          <w:iCs/>
        </w:rPr>
      </w:pPr>
      <w:r>
        <w:rPr>
          <w:b/>
          <w:iCs/>
          <w:color w:val="FF0000"/>
        </w:rPr>
        <w:t xml:space="preserve">                                                                        </w:t>
      </w:r>
    </w:p>
    <w:p>
      <w:pPr>
        <w:pStyle w:val="Normal"/>
        <w:jc w:val="both"/>
        <w:rPr>
          <w:b/>
          <w:b/>
          <w:iCs/>
        </w:rPr>
      </w:pPr>
      <w:r>
        <w:rPr>
          <w:b/>
          <w:iCs/>
        </w:rPr>
      </w:r>
    </w:p>
    <w:p>
      <w:pPr>
        <w:pStyle w:val="Normal"/>
        <w:jc w:val="both"/>
        <w:rPr>
          <w:b/>
          <w:b/>
          <w:iCs/>
        </w:rPr>
      </w:pPr>
      <w:r>
        <w:rPr>
          <w:b/>
          <w:iCs/>
        </w:rPr>
      </w:r>
    </w:p>
    <w:p>
      <w:pPr>
        <w:pStyle w:val="Normal"/>
        <w:jc w:val="both"/>
        <w:rPr>
          <w:b/>
          <w:b/>
          <w:iCs/>
        </w:rPr>
      </w:pPr>
      <w:r>
        <w:rPr>
          <w:b/>
          <w:iCs/>
        </w:rPr>
      </w:r>
    </w:p>
    <w:p>
      <w:pPr>
        <w:pStyle w:val="Ttulo1"/>
        <w:rPr>
          <w:u w:val="single"/>
        </w:rPr>
      </w:pPr>
      <w:bookmarkStart w:id="10" w:name="__RefHeading___Toc456_553832003"/>
      <w:bookmarkEnd w:id="10"/>
      <w:r>
        <w:rPr>
          <w:u w:val="single"/>
        </w:rPr>
        <w:t>Diagrama de Pinos:</w:t>
      </w:r>
    </w:p>
    <w:p>
      <w:pPr>
        <w:pStyle w:val="Normal"/>
        <w:rPr>
          <w:u w:val="single"/>
        </w:rPr>
      </w:pPr>
      <w:r>
        <w:rPr>
          <w:u w:val="single"/>
        </w:rPr>
      </w:r>
    </w:p>
    <w:p>
      <w:pPr>
        <w:pStyle w:val="Normal"/>
        <w:rPr>
          <w:u w:val="single"/>
        </w:rPr>
      </w:pPr>
      <w:r>
        <w:rPr>
          <w:u w:val="single"/>
        </w:rPr>
      </w:r>
    </w:p>
    <w:p>
      <w:pPr>
        <w:pStyle w:val="Normal"/>
        <w:jc w:val="right"/>
        <w:rPr>
          <w:u w:val="none"/>
        </w:rPr>
      </w:pPr>
      <w:r>
        <w:rPr>
          <w:u w:val="none"/>
        </w:rPr>
        <w:drawing>
          <wp:anchor behindDoc="0" distT="0" distB="0" distL="0" distR="0" simplePos="0" locked="0" layoutInCell="0" allowOverlap="1" relativeHeight="33">
            <wp:simplePos x="0" y="0"/>
            <wp:positionH relativeFrom="column">
              <wp:align>center</wp:align>
            </wp:positionH>
            <wp:positionV relativeFrom="paragraph">
              <wp:posOffset>22860</wp:posOffset>
            </wp:positionV>
            <wp:extent cx="8891270" cy="3967480"/>
            <wp:effectExtent l="0" t="0" r="0" b="0"/>
            <wp:wrapSquare wrapText="largest"/>
            <wp:docPr id="18" name="Figura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18" descr=""/>
                    <pic:cNvPicPr>
                      <a:picLocks noChangeAspect="1" noChangeArrowheads="1"/>
                    </pic:cNvPicPr>
                  </pic:nvPicPr>
                  <pic:blipFill>
                    <a:blip r:embed="rId20"/>
                    <a:srcRect l="-61" t="-137" r="-61" b="-137"/>
                    <a:stretch>
                      <a:fillRect/>
                    </a:stretch>
                  </pic:blipFill>
                  <pic:spPr bwMode="auto">
                    <a:xfrm>
                      <a:off x="0" y="0"/>
                      <a:ext cx="8891270" cy="3967480"/>
                    </a:xfrm>
                    <a:prstGeom prst="rect">
                      <a:avLst/>
                    </a:prstGeom>
                    <a:ln w="26035">
                      <a:solidFill>
                        <a:srgbClr val="000000"/>
                      </a:solidFill>
                    </a:ln>
                  </pic:spPr>
                </pic:pic>
              </a:graphicData>
            </a:graphic>
          </wp:anchor>
        </w:drawing>
      </w:r>
    </w:p>
    <w:p>
      <w:pPr>
        <w:pStyle w:val="Normal"/>
        <w:rPr>
          <w:u w:val="single"/>
        </w:rPr>
      </w:pPr>
      <w:r>
        <w:rPr>
          <w:u w:val="single"/>
        </w:rPr>
      </w:r>
    </w:p>
    <w:p>
      <w:pPr>
        <w:pStyle w:val="Normal"/>
        <w:rPr>
          <w:u w:val="single"/>
        </w:rPr>
      </w:pPr>
      <w:r>
        <w:rPr>
          <w:u w:val="single"/>
        </w:rPr>
      </w:r>
    </w:p>
    <w:p>
      <w:pPr>
        <w:pStyle w:val="Normal"/>
        <w:rPr>
          <w:u w:val="single"/>
        </w:rPr>
      </w:pPr>
      <w:r>
        <w:rPr>
          <w:u w:val="single"/>
        </w:rPr>
        <w:drawing>
          <wp:anchor behindDoc="0" distT="0" distB="0" distL="0" distR="0" simplePos="0" locked="0" layoutInCell="0" allowOverlap="1" relativeHeight="34">
            <wp:simplePos x="0" y="0"/>
            <wp:positionH relativeFrom="column">
              <wp:align>center</wp:align>
            </wp:positionH>
            <wp:positionV relativeFrom="paragraph">
              <wp:posOffset>65405</wp:posOffset>
            </wp:positionV>
            <wp:extent cx="6165850" cy="3211830"/>
            <wp:effectExtent l="0" t="0" r="0" b="0"/>
            <wp:wrapSquare wrapText="largest"/>
            <wp:docPr id="19" name="Figura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19" descr=""/>
                    <pic:cNvPicPr>
                      <a:picLocks noChangeAspect="1" noChangeArrowheads="1"/>
                    </pic:cNvPicPr>
                  </pic:nvPicPr>
                  <pic:blipFill>
                    <a:blip r:embed="rId21"/>
                    <a:srcRect l="-151" t="-290" r="-151" b="-290"/>
                    <a:stretch>
                      <a:fillRect/>
                    </a:stretch>
                  </pic:blipFill>
                  <pic:spPr bwMode="auto">
                    <a:xfrm>
                      <a:off x="0" y="0"/>
                      <a:ext cx="6165850" cy="3211830"/>
                    </a:xfrm>
                    <a:prstGeom prst="rect">
                      <a:avLst/>
                    </a:prstGeom>
                    <a:ln w="26035">
                      <a:solidFill>
                        <a:srgbClr val="000000"/>
                      </a:solidFill>
                    </a:ln>
                  </pic:spPr>
                </pic:pic>
              </a:graphicData>
            </a:graphic>
          </wp:anchor>
        </w:drawing>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none"/>
        </w:rPr>
      </w:pPr>
      <w:r>
        <w:rPr>
          <w:u w:val="non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Ttulo1"/>
        <w:rPr>
          <w:u w:val="single"/>
        </w:rPr>
      </w:pPr>
      <w:bookmarkStart w:id="11" w:name="__RefHeading___Toc243_3106553050"/>
      <w:bookmarkStart w:id="12" w:name="_Toc471143489"/>
      <w:bookmarkEnd w:id="11"/>
      <w:r>
        <w:rPr>
          <w:u w:val="single"/>
        </w:rPr>
        <w:t>Conclusões:</w:t>
      </w:r>
      <w:bookmarkEnd w:id="12"/>
    </w:p>
    <w:p>
      <w:pPr>
        <w:pStyle w:val="Normal"/>
        <w:ind w:left="993" w:hanging="993"/>
        <w:rPr>
          <w:b/>
          <w:b/>
          <w:iCs/>
          <w:color w:val="FF0000"/>
        </w:rPr>
      </w:pPr>
      <w:r>
        <w:rPr>
          <w:b/>
          <w:iCs/>
          <w:color w:val="FF0000"/>
        </w:rPr>
        <w:t xml:space="preserve">                                                                                                                                                                                  </w:t>
      </w:r>
    </w:p>
    <w:p>
      <w:pPr>
        <w:pStyle w:val="Normal"/>
        <w:bidi w:val="0"/>
        <w:spacing w:lineRule="auto" w:line="276"/>
        <w:jc w:val="both"/>
        <w:rPr/>
      </w:pPr>
      <w:r>
        <w:rPr/>
        <w:tab/>
      </w:r>
      <w:r>
        <w:rPr>
          <w:b w:val="false"/>
          <w:bCs w:val="false"/>
          <w:color w:val="000000"/>
        </w:rPr>
        <w:t xml:space="preserve">A partir dos experimentos realizados ficou claro a interconexão entre os tópicos estudados até o momento. A montagem de um circuito como o realizado neste projeto só foi possível graças aos estudos de Níveis Lógicos, Portas Lógicas, Minimização de Expressões Booleanas, Expressões Booleanas, Multiplexadores e Demutiplexadores, entre tantos outros conceitos de fundamental importância para a finalização do projeto. Os principais objetivos do projeto eram desenvolver um sistema digital composto por uma máquina de estados, cuja sequência de estados definida por duas chaves, nela os estados percorridos pela máquina de estados estão associados ao número de matrícula do aluno e exercitar a metodologia de desenvolvimento de projetos de engenharia apoiada em computador (CAE). Todos os objetivos mencionados acima foram alcançados realizando-se o projeto por etapas. As principais etapas durante o processo foram: compreensão do problema, seu planejamento, desenvolvimento da solução lógica, integração dos subsistemas, implementação no ambiente computacional, simulação, testes, depuração do projeto, implementação física e registro dos resultados.                                                                                                      </w:t>
      </w:r>
    </w:p>
    <w:p>
      <w:pPr>
        <w:pStyle w:val="Normal"/>
        <w:bidi w:val="0"/>
        <w:spacing w:lineRule="auto" w:line="276"/>
        <w:jc w:val="both"/>
        <w:rPr>
          <w:b w:val="false"/>
          <w:b w:val="false"/>
          <w:bCs w:val="false"/>
          <w:color w:val="000000"/>
        </w:rPr>
      </w:pPr>
      <w:r>
        <w:rPr>
          <w:b w:val="false"/>
          <w:bCs w:val="false"/>
          <w:color w:val="000000"/>
        </w:rPr>
        <w:tab/>
        <w:t>Todos os objetivos propostos foram alcançados assim como esperado, porém ocorreram alguns percalços durante o desenvolvimento do circuito no ambiente de desenvolvimento do software Quartus Prime, já que essa era a primeira vez utilizando o software. Problemas com salvamento do projeto, configuração do projeto e realização das simulações de onda e funcionamento ocorreram algumas vezes, porém foram facilmente contornadas e acabaram não prejudicando o desenvolvimento total do projeto. Além disso, houve uma grande dificuldade com a instalação do software desenvolvido pela Intel em um ambiente Linux (como o utilizado por mim).</w:t>
      </w:r>
    </w:p>
    <w:p>
      <w:pPr>
        <w:pStyle w:val="Normal"/>
        <w:bidi w:val="0"/>
        <w:spacing w:lineRule="auto" w:line="276"/>
        <w:ind w:hanging="0"/>
        <w:jc w:val="both"/>
        <w:rPr>
          <w:b w:val="false"/>
          <w:b w:val="false"/>
          <w:bCs w:val="false"/>
          <w:color w:val="000000"/>
        </w:rPr>
      </w:pPr>
      <w:r>
        <w:rPr>
          <w:b w:val="false"/>
          <w:bCs w:val="false"/>
          <w:iCs/>
          <w:color w:val="000000"/>
        </w:rPr>
        <w:tab/>
        <w:t>O projeto como um todo desenvolveu diversas habilidades de grande relevância para o curso, além de familiarizar o alunocom o ambiente de modelagem e desenvolvimento de FPGA’s. Devido às dificuldades enfrentadas durante a instalação do software Quartus Prime no ambiente Linux(Ubuntu), acredito que seja de grande utilidade para as próximas implementações desse projeto, um tutorial acerca da instalação do software em sistemas operacionais baseados em Unix/Linux. O apoio dos professores das aulas de laboratório também foi essencial para o desenvolvimento e posterior conclusão do projeto.</w:t>
      </w:r>
    </w:p>
    <w:p>
      <w:pPr>
        <w:pStyle w:val="Normal"/>
        <w:ind w:left="993" w:hanging="993"/>
        <w:rPr>
          <w:b/>
          <w:b/>
          <w:iCs/>
        </w:rPr>
      </w:pPr>
      <w:r>
        <w:rPr>
          <w:b/>
          <w:iCs/>
        </w:rPr>
      </w:r>
    </w:p>
    <w:p>
      <w:pPr>
        <w:pStyle w:val="ListParagraph"/>
        <w:spacing w:before="0" w:after="0"/>
        <w:ind w:hanging="0"/>
        <w:contextualSpacing/>
        <w:rPr/>
      </w:pPr>
      <w:r>
        <w:rPr/>
      </w:r>
    </w:p>
    <w:p>
      <w:pPr>
        <w:pStyle w:val="Normal"/>
        <w:jc w:val="left"/>
        <w:rPr>
          <w:b/>
          <w:b/>
          <w:iCs/>
        </w:rPr>
      </w:pPr>
      <w:r>
        <w:rPr/>
        <w:t xml:space="preserve">                                                          </w:t>
      </w:r>
    </w:p>
    <w:sectPr>
      <w:headerReference w:type="default" r:id="rId22"/>
      <w:footerReference w:type="default" r:id="rId23"/>
      <w:type w:val="nextPage"/>
      <w:pgSz w:orient="landscape" w:w="16838" w:h="11906"/>
      <w:pgMar w:left="1418" w:right="1418" w:header="709" w:top="1418" w:footer="709"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Lucida Console">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pBdr>
        <w:top w:val="double" w:sz="4" w:space="1" w:color="000000"/>
      </w:pBdr>
      <w:tabs>
        <w:tab w:val="clear" w:pos="4419"/>
        <w:tab w:val="clear" w:pos="8838"/>
        <w:tab w:val="left" w:pos="3686" w:leader="none"/>
        <w:tab w:val="left" w:pos="8647" w:leader="none"/>
      </w:tabs>
      <w:ind w:right="-21" w:hanging="0"/>
      <w:rPr/>
    </w:pPr>
    <w:r>
      <w:rPr>
        <w:sz w:val="16"/>
      </w:rPr>
      <w:t>CE3512 - Sistemas Digitais – Relatório de Projeto de Sistemas Digitais</w:t>
      <w:tab/>
    </w: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r>
      <w:rPr>
        <w:rStyle w:val="Pagenumber"/>
      </w:rPr>
      <w:t>/</w:t>
    </w:r>
    <w:r>
      <w:rPr>
        <w:rStyle w:val="Pagenumber"/>
        <w:b/>
      </w:rPr>
      <w:fldChar w:fldCharType="begin"/>
    </w:r>
    <w:r>
      <w:rPr>
        <w:rStyle w:val="Pagenumber"/>
        <w:b/>
      </w:rPr>
      <w:instrText> NUMPAGES </w:instrText>
    </w:r>
    <w:r>
      <w:rPr>
        <w:rStyle w:val="Pagenumber"/>
        <w:b/>
      </w:rPr>
      <w:fldChar w:fldCharType="separate"/>
    </w:r>
    <w:r>
      <w:rPr>
        <w:rStyle w:val="Pagenumber"/>
        <w:b/>
      </w:rPr>
      <w:t>15</w:t>
    </w:r>
    <w:r>
      <w:rPr>
        <w:rStyle w:val="Pagenumber"/>
        <w:b/>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pBdr>
        <w:top w:val="double" w:sz="4" w:space="1" w:color="000000"/>
      </w:pBdr>
      <w:tabs>
        <w:tab w:val="clear" w:pos="4419"/>
        <w:tab w:val="clear" w:pos="8838"/>
        <w:tab w:val="left" w:pos="3686" w:leader="none"/>
        <w:tab w:val="left" w:pos="8647" w:leader="none"/>
      </w:tabs>
      <w:ind w:right="-21" w:hanging="0"/>
      <w:rPr>
        <w:sz w:val="16"/>
      </w:rPr>
    </w:pPr>
    <w:r>
      <w:rPr>
        <w:sz w:val="16"/>
      </w:rPr>
    </w:r>
  </w:p>
  <w:p>
    <w:pPr>
      <w:pStyle w:val="Rodap"/>
      <w:pBdr>
        <w:top w:val="double" w:sz="4" w:space="1" w:color="000000"/>
      </w:pBdr>
      <w:tabs>
        <w:tab w:val="clear" w:pos="4419"/>
        <w:tab w:val="clear" w:pos="8838"/>
        <w:tab w:val="left" w:pos="3686" w:leader="none"/>
        <w:tab w:val="left" w:pos="8647" w:leader="none"/>
      </w:tabs>
      <w:ind w:right="-21" w:hanging="0"/>
      <w:rPr>
        <w:sz w:val="16"/>
      </w:rPr>
    </w:pPr>
    <w:r>
      <w:rPr>
        <w:sz w:val="16"/>
      </w:rPr>
      <w:t xml:space="preserve">                                                                                                                                 </w:t>
    </w:r>
  </w:p>
  <w:p>
    <w:pPr>
      <w:pStyle w:val="Rodap"/>
      <w:pBdr>
        <w:top w:val="double" w:sz="4" w:space="1" w:color="000000"/>
      </w:pBdr>
      <w:tabs>
        <w:tab w:val="clear" w:pos="4419"/>
        <w:tab w:val="clear" w:pos="8838"/>
        <w:tab w:val="left" w:pos="3686" w:leader="none"/>
        <w:tab w:val="left" w:pos="8647" w:leader="none"/>
      </w:tabs>
      <w:ind w:right="-21" w:hanging="0"/>
      <w:jc w:val="right"/>
      <w:rPr/>
    </w:pPr>
    <w:r>
      <w:rPr>
        <w:sz w:val="16"/>
      </w:rPr>
      <w:t>CE3512 - Sistemas Digitais – Relatório de Projeto de Sistemas Digitais</w:t>
      <w:tab/>
    </w:r>
    <w:r>
      <w:rPr>
        <w:rStyle w:val="Pagenumber"/>
      </w:rPr>
      <w:fldChar w:fldCharType="begin"/>
    </w:r>
    <w:r>
      <w:rPr>
        <w:rStyle w:val="Pagenumber"/>
      </w:rPr>
      <w:instrText> PAGE </w:instrText>
    </w:r>
    <w:r>
      <w:rPr>
        <w:rStyle w:val="Pagenumber"/>
      </w:rPr>
      <w:fldChar w:fldCharType="separate"/>
    </w:r>
    <w:r>
      <w:rPr>
        <w:rStyle w:val="Pagenumber"/>
      </w:rPr>
      <w:t>15</w:t>
    </w:r>
    <w:r>
      <w:rPr>
        <w:rStyle w:val="Pagenumber"/>
      </w:rPr>
      <w:fldChar w:fldCharType="end"/>
    </w:r>
    <w:r>
      <w:rPr>
        <w:rStyle w:val="Pagenumber"/>
      </w:rPr>
      <w:t>/</w:t>
    </w:r>
    <w:r>
      <w:rPr>
        <w:rStyle w:val="Pagenumber"/>
        <w:b/>
      </w:rPr>
      <w:fldChar w:fldCharType="begin"/>
    </w:r>
    <w:r>
      <w:rPr>
        <w:rStyle w:val="Pagenumber"/>
        <w:b/>
      </w:rPr>
      <w:instrText> NUMPAGES </w:instrText>
    </w:r>
    <w:r>
      <w:rPr>
        <w:rStyle w:val="Pagenumber"/>
        <w:b/>
      </w:rPr>
      <w:fldChar w:fldCharType="separate"/>
    </w:r>
    <w:r>
      <w:rPr>
        <w:rStyle w:val="Pagenumber"/>
        <w:b/>
      </w:rPr>
      <w:t>15</w:t>
    </w:r>
    <w:r>
      <w:rPr>
        <w:rStyle w:val="Pagenumber"/>
        <w:b/>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8" w:space="8" w:color="000000"/>
        <w:left w:val="single" w:sz="18" w:space="8" w:color="000000"/>
        <w:bottom w:val="single" w:sz="18" w:space="8" w:color="000000"/>
        <w:right w:val="single" w:sz="18" w:space="8" w:color="000000"/>
      </w:pBdr>
      <w:spacing w:before="0" w:after="120"/>
      <w:ind w:firstLine="851"/>
      <w:jc w:val="center"/>
      <w:rPr>
        <w:rFonts w:ascii="Lucida Console" w:hAnsi="Lucida Console"/>
        <w:b/>
        <w:b/>
        <w:smallCaps/>
        <w:sz w:val="32"/>
        <w:szCs w:val="32"/>
      </w:rPr>
    </w:pPr>
    <w:r>
      <w:drawing>
        <wp:anchor behindDoc="1" distT="0" distB="0" distL="114300" distR="114300" simplePos="0" locked="0" layoutInCell="0" allowOverlap="1" relativeHeight="3">
          <wp:simplePos x="0" y="0"/>
          <wp:positionH relativeFrom="margin">
            <wp:posOffset>-57785</wp:posOffset>
          </wp:positionH>
          <wp:positionV relativeFrom="margin">
            <wp:posOffset>-1051560</wp:posOffset>
          </wp:positionV>
          <wp:extent cx="1066800" cy="933450"/>
          <wp:effectExtent l="0" t="0" r="0" b="0"/>
          <wp:wrapSquare wrapText="bothSides"/>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1"/>
                  <a:stretch>
                    <a:fillRect/>
                  </a:stretch>
                </pic:blipFill>
                <pic:spPr bwMode="auto">
                  <a:xfrm>
                    <a:off x="0" y="0"/>
                    <a:ext cx="1066800" cy="933450"/>
                  </a:xfrm>
                  <a:prstGeom prst="rect">
                    <a:avLst/>
                  </a:prstGeom>
                </pic:spPr>
              </pic:pic>
            </a:graphicData>
          </a:graphic>
        </wp:anchor>
      </w:drawing>
    </w:r>
    <w:r>
      <w:rPr>
        <w:rFonts w:ascii="Lucida Console" w:hAnsi="Lucida Console"/>
        <w:b/>
        <w:smallCaps/>
        <w:sz w:val="32"/>
        <w:szCs w:val="32"/>
      </w:rPr>
      <w:t>Curso de Ciência da Computação</w:t>
    </w:r>
  </w:p>
  <w:p>
    <w:pPr>
      <w:pStyle w:val="Normal"/>
      <w:pBdr>
        <w:top w:val="single" w:sz="18" w:space="8" w:color="000000"/>
        <w:left w:val="single" w:sz="18" w:space="8" w:color="000000"/>
        <w:bottom w:val="single" w:sz="18" w:space="8" w:color="000000"/>
        <w:right w:val="single" w:sz="18" w:space="8" w:color="000000"/>
      </w:pBdr>
      <w:ind w:firstLine="851"/>
      <w:jc w:val="center"/>
      <w:rPr>
        <w:rFonts w:ascii="Arial" w:hAnsi="Arial"/>
        <w:b/>
        <w:b/>
        <w:smallCaps/>
        <w:sz w:val="28"/>
        <w:szCs w:val="28"/>
      </w:rPr>
    </w:pPr>
    <w:r>
      <w:rPr>
        <w:rFonts w:ascii="Arial" w:hAnsi="Arial"/>
        <w:b/>
        <w:smallCaps/>
        <w:sz w:val="28"/>
        <w:szCs w:val="28"/>
      </w:rPr>
      <w:t>CE3512 – Laboratório de Sistemas Digitais</w:t>
    </w:r>
  </w:p>
  <w:p>
    <w:pPr>
      <w:pStyle w:val="Normal"/>
      <w:pBdr>
        <w:top w:val="single" w:sz="18" w:space="8" w:color="000000"/>
        <w:left w:val="single" w:sz="18" w:space="8" w:color="000000"/>
        <w:bottom w:val="single" w:sz="18" w:space="8" w:color="000000"/>
        <w:right w:val="single" w:sz="18" w:space="8" w:color="000000"/>
      </w:pBdr>
      <w:spacing w:before="120" w:after="120"/>
      <w:ind w:firstLine="851"/>
      <w:jc w:val="center"/>
      <w:rPr>
        <w:rFonts w:ascii="Arial" w:hAnsi="Arial"/>
        <w:b/>
        <w:b/>
        <w:smallCaps/>
        <w:sz w:val="28"/>
        <w:szCs w:val="28"/>
      </w:rPr>
    </w:pPr>
    <w:r>
      <w:rPr>
        <w:rFonts w:ascii="Arial" w:hAnsi="Arial"/>
        <w:b/>
        <w:smallCaps/>
        <w:sz w:val="28"/>
        <w:szCs w:val="28"/>
      </w:rPr>
      <w:t>Relatório de Projeto de Sistemas Digitais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8" w:space="8" w:color="000000"/>
        <w:left w:val="single" w:sz="18" w:space="8" w:color="000000"/>
        <w:bottom w:val="single" w:sz="18" w:space="8" w:color="000000"/>
        <w:right w:val="single" w:sz="18" w:space="8" w:color="000000"/>
      </w:pBdr>
      <w:spacing w:before="0" w:after="120"/>
      <w:ind w:firstLine="851"/>
      <w:jc w:val="center"/>
      <w:rPr>
        <w:rFonts w:ascii="Lucida Console" w:hAnsi="Lucida Console"/>
        <w:b/>
        <w:b/>
        <w:smallCaps/>
        <w:sz w:val="32"/>
        <w:szCs w:val="32"/>
      </w:rPr>
    </w:pPr>
    <w:r>
      <w:drawing>
        <wp:anchor behindDoc="1" distT="0" distB="0" distL="114300" distR="114300" simplePos="0" locked="0" layoutInCell="0" allowOverlap="1" relativeHeight="16">
          <wp:simplePos x="0" y="0"/>
          <wp:positionH relativeFrom="column">
            <wp:posOffset>97790</wp:posOffset>
          </wp:positionH>
          <wp:positionV relativeFrom="paragraph">
            <wp:posOffset>92075</wp:posOffset>
          </wp:positionV>
          <wp:extent cx="996950" cy="872490"/>
          <wp:effectExtent l="0" t="0" r="0" b="0"/>
          <wp:wrapSquare wrapText="bothSides"/>
          <wp:docPr id="20"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1" descr=""/>
                  <pic:cNvPicPr>
                    <a:picLocks noChangeAspect="1" noChangeArrowheads="1"/>
                  </pic:cNvPicPr>
                </pic:nvPicPr>
                <pic:blipFill>
                  <a:blip r:embed="rId1"/>
                  <a:stretch>
                    <a:fillRect/>
                  </a:stretch>
                </pic:blipFill>
                <pic:spPr bwMode="auto">
                  <a:xfrm>
                    <a:off x="0" y="0"/>
                    <a:ext cx="996950" cy="872490"/>
                  </a:xfrm>
                  <a:prstGeom prst="rect">
                    <a:avLst/>
                  </a:prstGeom>
                </pic:spPr>
              </pic:pic>
            </a:graphicData>
          </a:graphic>
        </wp:anchor>
      </w:drawing>
    </w:r>
    <w:r>
      <w:rPr>
        <w:rFonts w:ascii="Lucida Console" w:hAnsi="Lucida Console"/>
        <w:b/>
        <w:smallCaps/>
        <w:sz w:val="32"/>
        <w:szCs w:val="32"/>
      </w:rPr>
      <w:t>Curso de Ciência da Computação</w:t>
    </w:r>
  </w:p>
  <w:p>
    <w:pPr>
      <w:pStyle w:val="Normal"/>
      <w:pBdr>
        <w:top w:val="single" w:sz="18" w:space="8" w:color="000000"/>
        <w:left w:val="single" w:sz="18" w:space="8" w:color="000000"/>
        <w:bottom w:val="single" w:sz="18" w:space="8" w:color="000000"/>
        <w:right w:val="single" w:sz="18" w:space="8" w:color="000000"/>
      </w:pBdr>
      <w:ind w:firstLine="851"/>
      <w:jc w:val="center"/>
      <w:rPr>
        <w:rFonts w:ascii="Arial" w:hAnsi="Arial"/>
        <w:b/>
        <w:b/>
        <w:smallCaps/>
        <w:sz w:val="28"/>
        <w:szCs w:val="28"/>
      </w:rPr>
    </w:pPr>
    <w:r>
      <w:rPr>
        <w:rFonts w:ascii="Arial" w:hAnsi="Arial"/>
        <w:b/>
        <w:smallCaps/>
        <w:sz w:val="28"/>
        <w:szCs w:val="28"/>
      </w:rPr>
      <w:t>CE3512 – Laboratório de Sistemas Digitais</w:t>
    </w:r>
  </w:p>
  <w:p>
    <w:pPr>
      <w:pStyle w:val="Normal"/>
      <w:pBdr>
        <w:top w:val="single" w:sz="18" w:space="8" w:color="000000"/>
        <w:left w:val="single" w:sz="18" w:space="8" w:color="000000"/>
        <w:bottom w:val="single" w:sz="18" w:space="8" w:color="000000"/>
        <w:right w:val="single" w:sz="18" w:space="8" w:color="000000"/>
      </w:pBdr>
      <w:spacing w:before="120" w:after="120"/>
      <w:ind w:firstLine="851"/>
      <w:jc w:val="center"/>
      <w:rPr>
        <w:rFonts w:ascii="Arial" w:hAnsi="Arial"/>
        <w:b/>
        <w:b/>
        <w:smallCaps/>
        <w:sz w:val="28"/>
        <w:szCs w:val="28"/>
      </w:rPr>
    </w:pPr>
    <w:r>
      <w:rPr>
        <w:rFonts w:ascii="Arial" w:hAnsi="Arial"/>
        <w:b/>
        <w:smallCaps/>
        <w:sz w:val="28"/>
        <w:szCs w:val="28"/>
      </w:rPr>
      <w:t>Relatório de Projeto de Sistemas Digitais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72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00759"/>
    <w:pPr>
      <w:widowControl/>
      <w:suppressAutoHyphens w:val="true"/>
      <w:bidi w:val="0"/>
      <w:spacing w:before="0" w:after="0"/>
      <w:jc w:val="left"/>
    </w:pPr>
    <w:rPr>
      <w:rFonts w:ascii="Times New Roman" w:hAnsi="Times New Roman" w:eastAsia="Times New Roman" w:cs="Times New Roman"/>
      <w:color w:val="auto"/>
      <w:kern w:val="0"/>
      <w:sz w:val="24"/>
      <w:szCs w:val="24"/>
      <w:lang w:val="pt-BR" w:eastAsia="pt-BR" w:bidi="ar-SA"/>
    </w:rPr>
  </w:style>
  <w:style w:type="paragraph" w:styleId="Ttulo1">
    <w:name w:val="Heading 1"/>
    <w:basedOn w:val="Normal"/>
    <w:next w:val="Normal"/>
    <w:link w:val="Ttulo1Char"/>
    <w:uiPriority w:val="9"/>
    <w:qFormat/>
    <w:rsid w:val="00ad37e9"/>
    <w:pPr>
      <w:keepNext w:val="true"/>
      <w:keepLines/>
      <w:numPr>
        <w:ilvl w:val="0"/>
        <w:numId w:val="1"/>
      </w:numPr>
      <w:spacing w:before="24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Textodebalo"/>
    <w:uiPriority w:val="99"/>
    <w:semiHidden/>
    <w:qFormat/>
    <w:rsid w:val="000b35f7"/>
    <w:rPr>
      <w:rFonts w:ascii="Tahoma" w:hAnsi="Tahoma" w:cs="Tahoma"/>
      <w:sz w:val="16"/>
      <w:szCs w:val="16"/>
    </w:rPr>
  </w:style>
  <w:style w:type="character" w:styleId="RodapChar" w:customStyle="1">
    <w:name w:val="Rodapé Char"/>
    <w:basedOn w:val="DefaultParagraphFont"/>
    <w:link w:val="Rodap"/>
    <w:uiPriority w:val="99"/>
    <w:qFormat/>
    <w:rsid w:val="00a766e2"/>
    <w:rPr>
      <w:sz w:val="24"/>
      <w:szCs w:val="24"/>
    </w:rPr>
  </w:style>
  <w:style w:type="character" w:styleId="Pagenumber">
    <w:name w:val="page number"/>
    <w:basedOn w:val="DefaultParagraphFont"/>
    <w:qFormat/>
    <w:rsid w:val="00607d21"/>
    <w:rPr/>
  </w:style>
  <w:style w:type="character" w:styleId="Ttulo1Char" w:customStyle="1">
    <w:name w:val="Título 1 Char"/>
    <w:basedOn w:val="DefaultParagraphFont"/>
    <w:link w:val="Ttulo1"/>
    <w:uiPriority w:val="9"/>
    <w:qFormat/>
    <w:rsid w:val="00ad37e9"/>
    <w:rPr>
      <w:rFonts w:ascii="Cambria" w:hAnsi="Cambria" w:eastAsia="" w:cs="" w:asciiTheme="majorHAnsi" w:cstheme="majorBidi" w:eastAsiaTheme="majorEastAsia" w:hAnsiTheme="majorHAnsi"/>
      <w:b/>
      <w:bCs/>
      <w:color w:val="365F91" w:themeColor="accent1" w:themeShade="bf"/>
      <w:sz w:val="28"/>
      <w:szCs w:val="28"/>
    </w:rPr>
  </w:style>
  <w:style w:type="character" w:styleId="LinkdaInternet">
    <w:name w:val="Link da Internet"/>
    <w:basedOn w:val="DefaultParagraphFont"/>
    <w:uiPriority w:val="99"/>
    <w:unhideWhenUsed/>
    <w:rsid w:val="00ad37e9"/>
    <w:rPr>
      <w:color w:val="0000FF" w:themeColor="hyperlink"/>
      <w:u w:val="single"/>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abealhoeRodap">
    <w:name w:val="Cabeçalho e Rodapé"/>
    <w:basedOn w:val="Normal"/>
    <w:qFormat/>
    <w:pPr/>
    <w:rPr/>
  </w:style>
  <w:style w:type="paragraph" w:styleId="Cabealho">
    <w:name w:val="Header"/>
    <w:basedOn w:val="Normal"/>
    <w:rsid w:val="00c32a1a"/>
    <w:pPr>
      <w:tabs>
        <w:tab w:val="clear" w:pos="709"/>
        <w:tab w:val="center" w:pos="4419" w:leader="none"/>
        <w:tab w:val="right" w:pos="8838" w:leader="none"/>
      </w:tabs>
    </w:pPr>
    <w:rPr/>
  </w:style>
  <w:style w:type="paragraph" w:styleId="Rodap">
    <w:name w:val="Footer"/>
    <w:basedOn w:val="Normal"/>
    <w:link w:val="RodapChar"/>
    <w:rsid w:val="00c32a1a"/>
    <w:pPr>
      <w:tabs>
        <w:tab w:val="clear" w:pos="709"/>
        <w:tab w:val="center" w:pos="4419" w:leader="none"/>
        <w:tab w:val="right" w:pos="8838" w:leader="none"/>
      </w:tabs>
    </w:pPr>
    <w:rPr/>
  </w:style>
  <w:style w:type="paragraph" w:styleId="BalloonText">
    <w:name w:val="Balloon Text"/>
    <w:basedOn w:val="Normal"/>
    <w:link w:val="TextodebaloChar"/>
    <w:uiPriority w:val="99"/>
    <w:semiHidden/>
    <w:unhideWhenUsed/>
    <w:qFormat/>
    <w:rsid w:val="000b35f7"/>
    <w:pPr/>
    <w:rPr>
      <w:rFonts w:ascii="Tahoma" w:hAnsi="Tahoma" w:cs="Tahoma"/>
      <w:sz w:val="16"/>
      <w:szCs w:val="16"/>
    </w:rPr>
  </w:style>
  <w:style w:type="paragraph" w:styleId="ListParagraph">
    <w:name w:val="List Paragraph"/>
    <w:basedOn w:val="Normal"/>
    <w:uiPriority w:val="34"/>
    <w:qFormat/>
    <w:rsid w:val="00f23472"/>
    <w:pPr>
      <w:spacing w:before="0" w:after="0"/>
      <w:ind w:left="720" w:hanging="0"/>
      <w:contextualSpacing/>
    </w:pPr>
    <w:rPr/>
  </w:style>
  <w:style w:type="paragraph" w:styleId="TOCHeading">
    <w:name w:val="TOC Heading"/>
    <w:basedOn w:val="Ttulo1"/>
    <w:next w:val="Normal"/>
    <w:uiPriority w:val="39"/>
    <w:semiHidden/>
    <w:unhideWhenUsed/>
    <w:qFormat/>
    <w:rsid w:val="00ad37e9"/>
    <w:pPr>
      <w:numPr>
        <w:ilvl w:val="0"/>
        <w:numId w:val="0"/>
      </w:numPr>
      <w:spacing w:lineRule="auto" w:line="276"/>
    </w:pPr>
    <w:rPr/>
  </w:style>
  <w:style w:type="paragraph" w:styleId="Sumrio1">
    <w:name w:val="TOC 1"/>
    <w:basedOn w:val="Normal"/>
    <w:next w:val="Normal"/>
    <w:autoRedefine/>
    <w:uiPriority w:val="39"/>
    <w:unhideWhenUsed/>
    <w:rsid w:val="00ad37e9"/>
    <w:pPr>
      <w:spacing w:before="0" w:after="100"/>
    </w:pPr>
    <w:rPr/>
  </w:style>
  <w:style w:type="paragraph" w:styleId="Contedodoquadro">
    <w:name w:val="Conteúdo do quadro"/>
    <w:basedOn w:val="Normal"/>
    <w:qFormat/>
    <w:pPr/>
    <w:rPr/>
  </w:style>
  <w:style w:type="paragraph" w:styleId="Ttulodondicealfabtico">
    <w:name w:val="Index Heading"/>
    <w:basedOn w:val="Ttulo"/>
    <w:pPr>
      <w:suppressLineNumbers/>
      <w:ind w:left="0" w:hanging="0"/>
    </w:pPr>
    <w:rPr>
      <w:b/>
      <w:bCs/>
      <w:sz w:val="32"/>
      <w:szCs w:val="32"/>
    </w:rPr>
  </w:style>
  <w:style w:type="paragraph" w:styleId="TOAHeading">
    <w:name w:val="TOA Heading"/>
    <w:basedOn w:val="Ttulodondicealfabtico"/>
    <w:qFormat/>
    <w:pPr>
      <w:suppressLineNumbers/>
      <w:ind w:left="0" w:hanging="0"/>
    </w:pPr>
    <w:rPr>
      <w:b/>
      <w:bCs/>
      <w:sz w:val="32"/>
      <w:szCs w:val="32"/>
    </w:rPr>
  </w:style>
  <w:style w:type="paragraph" w:styleId="Ttulodosumrio">
    <w:name w:val="TOA Heading"/>
    <w:basedOn w:val="Ttulodondicealfabtico"/>
    <w:pPr>
      <w:suppressLineNumbers/>
      <w:ind w:left="0" w:hanging="0"/>
    </w:pPr>
    <w:rPr>
      <w:b/>
      <w:bCs/>
      <w:sz w:val="32"/>
      <w:szCs w:val="32"/>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rsid w:val="00c32a1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header" Target="header2.xml"/><Relationship Id="rId23" Type="http://schemas.openxmlformats.org/officeDocument/2006/relationships/footer" Target="footer2.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0.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689D9-79D7-4E04-B527-7C1120F51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Application>LibreOffice/7.1.3.2$Linux_X86_64 LibreOffice_project/10$Build-2</Application>
  <AppVersion>15.0000</AppVersion>
  <Pages>8</Pages>
  <Words>385</Words>
  <Characters>2082</Characters>
  <CharactersWithSpaces>2463</CharactersWithSpaces>
  <Paragraphs>4</Paragraphs>
  <Company>Particular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2017-07-31T17:31:00Z</dcterms:created>
  <dc:creator>Valter</dc:creator>
  <dc:description/>
  <dc:language>pt-BR</dc:language>
  <cp:lastModifiedBy/>
  <cp:lastPrinted>2021-05-28T19:34:30Z</cp:lastPrinted>
  <dcterms:modified xsi:type="dcterms:W3CDTF">2021-05-28T19:34:36Z</dcterms:modified>
  <cp:revision>29</cp:revision>
  <dc:subject/>
  <dc:title>CE3512 - Modelo Relatório de Projeto de Sistemas Digitais</dc:title>
</cp:coreProperties>
</file>

<file path=docProps/custom.xml><?xml version="1.0" encoding="utf-8"?>
<Properties xmlns="http://schemas.openxmlformats.org/officeDocument/2006/custom-properties" xmlns:vt="http://schemas.openxmlformats.org/officeDocument/2006/docPropsVTypes"/>
</file>