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BDCE" w14:textId="6055194D" w:rsidR="001906A4" w:rsidRDefault="00E752C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L</w:t>
      </w:r>
      <w:r>
        <w:rPr>
          <w:b/>
          <w:bCs/>
          <w:sz w:val="40"/>
          <w:szCs w:val="40"/>
        </w:rPr>
        <w:t xml:space="preserve">ayout </w:t>
      </w:r>
      <w:r>
        <w:rPr>
          <w:rFonts w:hint="eastAsia"/>
          <w:b/>
          <w:bCs/>
          <w:sz w:val="40"/>
          <w:szCs w:val="40"/>
        </w:rPr>
        <w:t>실제 활용</w:t>
      </w:r>
    </w:p>
    <w:p w14:paraId="3BB87FDB" w14:textId="602BEF56" w:rsidR="00E752C0" w:rsidRDefault="00E752C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B99B533" wp14:editId="2597B17D">
            <wp:extent cx="2295983" cy="408622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457" cy="40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7E9AA" wp14:editId="7753AD4A">
            <wp:extent cx="2209165" cy="4095318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339" cy="41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A5F7" w14:textId="4E97D01F" w:rsidR="00E752C0" w:rsidRDefault="00E752C0">
      <w:pPr>
        <w:rPr>
          <w:szCs w:val="20"/>
        </w:rPr>
      </w:pPr>
      <w:r>
        <w:rPr>
          <w:rFonts w:hint="eastAsia"/>
          <w:szCs w:val="20"/>
        </w:rPr>
        <w:t xml:space="preserve">실제 계산기 앱 </w:t>
      </w:r>
      <w:r>
        <w:rPr>
          <w:szCs w:val="20"/>
        </w:rPr>
        <w:t xml:space="preserve">                          </w:t>
      </w:r>
      <w:r>
        <w:rPr>
          <w:rFonts w:hint="eastAsia"/>
          <w:szCs w:val="20"/>
        </w:rPr>
        <w:t>내가 만든 계산기 앱</w:t>
      </w:r>
    </w:p>
    <w:p w14:paraId="31182548" w14:textId="065B03D7" w:rsidR="00E752C0" w:rsidRDefault="00E752C0">
      <w:pPr>
        <w:rPr>
          <w:szCs w:val="20"/>
        </w:rPr>
      </w:pPr>
    </w:p>
    <w:p w14:paraId="6CAF09EC" w14:textId="7AA80A60" w:rsidR="00E752C0" w:rsidRDefault="00E752C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D32DBD6" wp14:editId="47C20E36">
            <wp:extent cx="2174862" cy="4248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252" cy="42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0022" w14:textId="3CEF4160" w:rsidR="00E752C0" w:rsidRDefault="00E752C0">
      <w:pPr>
        <w:rPr>
          <w:szCs w:val="20"/>
        </w:rPr>
      </w:pPr>
      <w:r>
        <w:rPr>
          <w:rFonts w:hint="eastAsia"/>
          <w:szCs w:val="20"/>
        </w:rPr>
        <w:t xml:space="preserve">전체적으로는 </w:t>
      </w:r>
      <w:proofErr w:type="spellStart"/>
      <w:r>
        <w:rPr>
          <w:szCs w:val="20"/>
        </w:rPr>
        <w:t>LinearLayout</w:t>
      </w:r>
      <w:proofErr w:type="spellEnd"/>
      <w:r>
        <w:rPr>
          <w:rFonts w:hint="eastAsia"/>
          <w:szCs w:val="20"/>
        </w:rPr>
        <w:t>을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쌓기 구조로 만들면 좋을 것 같았다.</w:t>
      </w:r>
    </w:p>
    <w:p w14:paraId="41ABC46F" w14:textId="226E458E" w:rsidR="00E752C0" w:rsidRDefault="00E752C0">
      <w:pPr>
        <w:rPr>
          <w:szCs w:val="20"/>
        </w:rPr>
      </w:pPr>
      <w:r>
        <w:rPr>
          <w:rFonts w:hint="eastAsia"/>
          <w:szCs w:val="20"/>
        </w:rPr>
        <w:t xml:space="preserve">하얀색 부분에도 </w:t>
      </w:r>
      <w:proofErr w:type="spellStart"/>
      <w:r>
        <w:rPr>
          <w:szCs w:val="20"/>
        </w:rPr>
        <w:t>LinearLayout</w:t>
      </w:r>
      <w:proofErr w:type="spellEnd"/>
      <w:r>
        <w:rPr>
          <w:rFonts w:hint="eastAsia"/>
          <w:szCs w:val="20"/>
        </w:rPr>
        <w:t>으로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순차적으로 쌓는 구조로 적당할 것 같았다.</w:t>
      </w:r>
    </w:p>
    <w:p w14:paraId="7B6F1161" w14:textId="72A242D4" w:rsidR="00E752C0" w:rsidRDefault="00E752C0">
      <w:pPr>
        <w:rPr>
          <w:szCs w:val="20"/>
        </w:rPr>
      </w:pPr>
      <w:r>
        <w:rPr>
          <w:rFonts w:hint="eastAsia"/>
          <w:szCs w:val="20"/>
        </w:rPr>
        <w:t xml:space="preserve">회색 전체 부분은 </w:t>
      </w:r>
      <w:proofErr w:type="spellStart"/>
      <w:r>
        <w:rPr>
          <w:szCs w:val="20"/>
        </w:rPr>
        <w:t>LinearLayout</w:t>
      </w:r>
      <w:proofErr w:type="spellEnd"/>
      <w:r>
        <w:rPr>
          <w:rFonts w:hint="eastAsia"/>
          <w:szCs w:val="20"/>
        </w:rPr>
        <w:t>으로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회색부분에 </w:t>
      </w:r>
      <w:r>
        <w:rPr>
          <w:szCs w:val="20"/>
        </w:rPr>
        <w:t>7,8,9</w:t>
      </w:r>
      <w:r>
        <w:rPr>
          <w:rFonts w:hint="eastAsia"/>
          <w:szCs w:val="20"/>
        </w:rPr>
        <w:t>와 같은 숫자 부분,</w:t>
      </w:r>
      <w:r>
        <w:rPr>
          <w:szCs w:val="20"/>
        </w:rPr>
        <w:t xml:space="preserve"> </w:t>
      </w:r>
      <w:proofErr w:type="gramStart"/>
      <w:r>
        <w:rPr>
          <w:szCs w:val="20"/>
        </w:rPr>
        <w:t>+,-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연산 기호 부분 </w:t>
      </w:r>
      <w:r>
        <w:rPr>
          <w:szCs w:val="20"/>
        </w:rPr>
        <w:t xml:space="preserve">&lt; </w:t>
      </w:r>
      <w:r>
        <w:rPr>
          <w:rFonts w:hint="eastAsia"/>
          <w:szCs w:val="20"/>
        </w:rPr>
        <w:t xml:space="preserve">파란 버튼과 같은 부분이 있는데 이것을 수평으로 </w:t>
      </w:r>
      <w:proofErr w:type="spellStart"/>
      <w:r>
        <w:rPr>
          <w:rFonts w:hint="eastAsia"/>
          <w:szCs w:val="20"/>
        </w:rPr>
        <w:t>쌓아나간다면</w:t>
      </w:r>
      <w:proofErr w:type="spellEnd"/>
      <w:r>
        <w:rPr>
          <w:rFonts w:hint="eastAsia"/>
          <w:szCs w:val="20"/>
        </w:rPr>
        <w:t xml:space="preserve"> 적절할 것이라 판단했다.</w:t>
      </w:r>
    </w:p>
    <w:p w14:paraId="55EAB27B" w14:textId="6DA2DDF6" w:rsidR="00E752C0" w:rsidRDefault="00E752C0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>,8,9</w:t>
      </w:r>
      <w:r>
        <w:rPr>
          <w:rFonts w:hint="eastAsia"/>
          <w:szCs w:val="20"/>
        </w:rPr>
        <w:t xml:space="preserve">와 같은 숫자 부분은 </w:t>
      </w:r>
      <w:proofErr w:type="spellStart"/>
      <w:r>
        <w:rPr>
          <w:szCs w:val="20"/>
        </w:rPr>
        <w:t>TableLayout</w:t>
      </w:r>
      <w:proofErr w:type="spellEnd"/>
      <w:r>
        <w:rPr>
          <w:rFonts w:hint="eastAsia"/>
          <w:szCs w:val="20"/>
        </w:rPr>
        <w:t>으로 구성하였다.</w:t>
      </w:r>
    </w:p>
    <w:p w14:paraId="1C2A0873" w14:textId="7C94539B" w:rsidR="00E752C0" w:rsidRDefault="00E752C0">
      <w:pPr>
        <w:rPr>
          <w:szCs w:val="20"/>
        </w:rPr>
      </w:pPr>
      <w:proofErr w:type="gramStart"/>
      <w:r>
        <w:rPr>
          <w:rFonts w:hint="eastAsia"/>
          <w:szCs w:val="20"/>
        </w:rPr>
        <w:t>+</w:t>
      </w:r>
      <w:r>
        <w:rPr>
          <w:szCs w:val="20"/>
        </w:rPr>
        <w:t>,-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같은 연산 기호 부분 역시 </w:t>
      </w:r>
      <w:proofErr w:type="spellStart"/>
      <w:r>
        <w:rPr>
          <w:szCs w:val="20"/>
        </w:rPr>
        <w:t>TableLayout</w:t>
      </w:r>
      <w:proofErr w:type="spellEnd"/>
      <w:r>
        <w:rPr>
          <w:rFonts w:hint="eastAsia"/>
          <w:szCs w:val="20"/>
        </w:rPr>
        <w:t>으로 구성하였다.</w:t>
      </w:r>
    </w:p>
    <w:p w14:paraId="615865A1" w14:textId="7D3E6031" w:rsidR="00E752C0" w:rsidRPr="00E752C0" w:rsidRDefault="00E752C0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&lt;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파란</w:t>
      </w:r>
      <w:proofErr w:type="gramEnd"/>
      <w:r>
        <w:rPr>
          <w:rFonts w:hint="eastAsia"/>
          <w:szCs w:val="20"/>
        </w:rPr>
        <w:t xml:space="preserve"> 버튼에 </w:t>
      </w:r>
      <w:proofErr w:type="spellStart"/>
      <w:r>
        <w:rPr>
          <w:szCs w:val="20"/>
        </w:rPr>
        <w:t>FrameLayout</w:t>
      </w:r>
      <w:proofErr w:type="spellEnd"/>
      <w:r>
        <w:rPr>
          <w:rFonts w:hint="eastAsia"/>
          <w:szCs w:val="20"/>
        </w:rPr>
        <w:t>을 사용하였는데 실제 계산기 앱에서 회색 부분 전체 높이를 차지 하는데 그 전체 높이를 채우기 위해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rameLayout</w:t>
      </w:r>
      <w:proofErr w:type="spellEnd"/>
      <w:r>
        <w:rPr>
          <w:rFonts w:hint="eastAsia"/>
          <w:szCs w:val="20"/>
        </w:rPr>
        <w:t xml:space="preserve">을 사용 그 안에 </w:t>
      </w:r>
      <w:r>
        <w:rPr>
          <w:szCs w:val="20"/>
        </w:rPr>
        <w:t>Button</w:t>
      </w:r>
      <w:r>
        <w:rPr>
          <w:rFonts w:hint="eastAsia"/>
          <w:szCs w:val="20"/>
        </w:rPr>
        <w:t>을 삽입하였다.</w:t>
      </w:r>
    </w:p>
    <w:sectPr w:rsidR="00E752C0" w:rsidRPr="00E75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0"/>
    <w:rsid w:val="001906A4"/>
    <w:rsid w:val="00E7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BA3B"/>
  <w15:chartTrackingRefBased/>
  <w15:docId w15:val="{6968CE8E-26D7-49E2-B737-0CD354A3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1</cp:revision>
  <dcterms:created xsi:type="dcterms:W3CDTF">2021-04-14T07:35:00Z</dcterms:created>
  <dcterms:modified xsi:type="dcterms:W3CDTF">2021-04-14T07:42:00Z</dcterms:modified>
</cp:coreProperties>
</file>