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C967" w14:textId="77777777" w:rsidR="000F53A6" w:rsidRPr="000F53A6" w:rsidRDefault="000F53A6">
      <w:pPr>
        <w:rPr>
          <w:b/>
          <w:bCs/>
          <w:color w:val="FF0000"/>
          <w:sz w:val="24"/>
          <w:szCs w:val="24"/>
          <w:lang w:val="en-US"/>
        </w:rPr>
      </w:pPr>
      <w:r w:rsidRPr="000F53A6">
        <w:rPr>
          <w:b/>
          <w:bCs/>
          <w:color w:val="FF0000"/>
          <w:sz w:val="24"/>
          <w:szCs w:val="24"/>
          <w:lang w:val="en-US"/>
        </w:rPr>
        <w:t xml:space="preserve">Predictive Modeling with Linear Regression </w:t>
      </w:r>
    </w:p>
    <w:p w14:paraId="3B82EBA4" w14:textId="103526EC" w:rsidR="00956A32" w:rsidRPr="000F53A6" w:rsidRDefault="000F53A6">
      <w:pPr>
        <w:rPr>
          <w:b/>
          <w:bCs/>
          <w:lang w:val="en-US"/>
        </w:rPr>
      </w:pPr>
      <w:r w:rsidRPr="000F53A6">
        <w:rPr>
          <w:b/>
          <w:bCs/>
          <w:lang w:val="en-US"/>
        </w:rPr>
        <w:t>Experiment 1</w:t>
      </w:r>
    </w:p>
    <w:p w14:paraId="353CE883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Read data from the csv file</w:t>
      </w:r>
    </w:p>
    <w:p w14:paraId="7CB0A7ED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Inspect data</w:t>
      </w:r>
    </w:p>
    <w:p w14:paraId="20273419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Select input set and output set from the given data</w:t>
      </w:r>
    </w:p>
    <w:p w14:paraId="1B066672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Reshape input set as a 2d array</w:t>
      </w:r>
    </w:p>
    <w:p w14:paraId="5F94E234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 xml:space="preserve">Split input and output sets into training and testing sets with sizes in the ratio 80:20 respectively </w:t>
      </w:r>
    </w:p>
    <w:p w14:paraId="6DB6C6F8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 xml:space="preserve">Build a linear regression model </w:t>
      </w:r>
    </w:p>
    <w:p w14:paraId="17FC0F62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Train the model by fitting with the input and output samples in the training set</w:t>
      </w:r>
    </w:p>
    <w:p w14:paraId="3BE6DCAC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Use the trained model for predicting output for the input samples in the test set</w:t>
      </w:r>
    </w:p>
    <w:p w14:paraId="22AC838F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 xml:space="preserve">Calculate the R2score for the predicted output values and the actual output values in the test-set </w:t>
      </w:r>
    </w:p>
    <w:p w14:paraId="6222EF8B" w14:textId="66A064B0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Also, draw scatter plot showing the predicted output and actual output for the input values from the test-set</w:t>
      </w:r>
    </w:p>
    <w:p w14:paraId="3243AA2D" w14:textId="68E44BF3" w:rsidR="000F53A6" w:rsidRDefault="000F53A6" w:rsidP="000F53A6">
      <w:pPr>
        <w:ind w:left="720"/>
        <w:rPr>
          <w:lang w:val="en-US"/>
        </w:rPr>
      </w:pPr>
    </w:p>
    <w:p w14:paraId="19428DAF" w14:textId="05B4DB7E" w:rsidR="000F53A6" w:rsidRPr="000F53A6" w:rsidRDefault="000F53A6" w:rsidP="000F53A6">
      <w:pPr>
        <w:ind w:left="720"/>
        <w:rPr>
          <w:b/>
          <w:bCs/>
        </w:rPr>
      </w:pPr>
      <w:r w:rsidRPr="000F53A6">
        <w:rPr>
          <w:b/>
          <w:bCs/>
          <w:lang w:val="en-US"/>
        </w:rPr>
        <w:t>Experiment 2</w:t>
      </w:r>
    </w:p>
    <w:p w14:paraId="0D218751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 xml:space="preserve">Use </w:t>
      </w:r>
      <w:proofErr w:type="spellStart"/>
      <w:r w:rsidRPr="000F53A6">
        <w:rPr>
          <w:lang w:val="en-US"/>
        </w:rPr>
        <w:t>random_state</w:t>
      </w:r>
      <w:proofErr w:type="spellEnd"/>
      <w:r w:rsidRPr="000F53A6">
        <w:rPr>
          <w:lang w:val="en-US"/>
        </w:rPr>
        <w:t xml:space="preserve"> parameter while splitting input and output sets into training and testing sets</w:t>
      </w:r>
    </w:p>
    <w:p w14:paraId="5A50E605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 xml:space="preserve">For </w:t>
      </w:r>
      <w:proofErr w:type="spellStart"/>
      <w:r w:rsidRPr="000F53A6">
        <w:rPr>
          <w:lang w:val="en-US"/>
        </w:rPr>
        <w:t>random_state</w:t>
      </w:r>
      <w:proofErr w:type="spellEnd"/>
      <w:r w:rsidRPr="000F53A6">
        <w:rPr>
          <w:lang w:val="en-US"/>
        </w:rPr>
        <w:t xml:space="preserve"> values from 1 to 50, record R2 score and find the maximum R2 score and the corresponding </w:t>
      </w:r>
      <w:proofErr w:type="spellStart"/>
      <w:r w:rsidRPr="000F53A6">
        <w:rPr>
          <w:lang w:val="en-US"/>
        </w:rPr>
        <w:t>random_state</w:t>
      </w:r>
      <w:proofErr w:type="spellEnd"/>
      <w:r w:rsidRPr="000F53A6">
        <w:rPr>
          <w:lang w:val="en-US"/>
        </w:rPr>
        <w:t xml:space="preserve"> value</w:t>
      </w:r>
    </w:p>
    <w:p w14:paraId="6C954579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Also, print the value of ‘m’ and ‘c’ of the regression line</w:t>
      </w:r>
    </w:p>
    <w:p w14:paraId="72F22F1B" w14:textId="065522FB" w:rsidR="000F53A6" w:rsidRDefault="000F53A6" w:rsidP="000F53A6">
      <w:pPr>
        <w:ind w:left="360"/>
      </w:pPr>
    </w:p>
    <w:p w14:paraId="0B2B9F20" w14:textId="5D098AD9" w:rsidR="000F53A6" w:rsidRPr="000F53A6" w:rsidRDefault="000F53A6" w:rsidP="000F53A6">
      <w:pPr>
        <w:ind w:left="360"/>
        <w:rPr>
          <w:b/>
          <w:bCs/>
        </w:rPr>
      </w:pPr>
      <w:r w:rsidRPr="000F53A6">
        <w:rPr>
          <w:b/>
          <w:bCs/>
        </w:rPr>
        <w:t>Experiment 3</w:t>
      </w:r>
    </w:p>
    <w:p w14:paraId="605FDCD9" w14:textId="77777777" w:rsidR="000F53A6" w:rsidRPr="000F53A6" w:rsidRDefault="000F53A6" w:rsidP="000F53A6">
      <w:pPr>
        <w:numPr>
          <w:ilvl w:val="0"/>
          <w:numId w:val="1"/>
        </w:numPr>
      </w:pPr>
      <w:r w:rsidRPr="000F53A6">
        <w:rPr>
          <w:lang w:val="en-US"/>
        </w:rPr>
        <w:t>Define a function which will take an input value and print the predicted output value using the trained model</w:t>
      </w:r>
    </w:p>
    <w:p w14:paraId="522083AB" w14:textId="77777777" w:rsidR="000F53A6" w:rsidRDefault="000F53A6" w:rsidP="000F53A6">
      <w:pPr>
        <w:ind w:left="360"/>
      </w:pPr>
    </w:p>
    <w:sectPr w:rsidR="000F53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24227"/>
    <w:multiLevelType w:val="hybridMultilevel"/>
    <w:tmpl w:val="4226F6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B7D54"/>
    <w:multiLevelType w:val="hybridMultilevel"/>
    <w:tmpl w:val="4D4A93C6"/>
    <w:lvl w:ilvl="0" w:tplc="B95457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16189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3E18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1244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4664D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0AC9E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AE28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484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0CC46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055543"/>
    <w:multiLevelType w:val="hybridMultilevel"/>
    <w:tmpl w:val="69A67C4E"/>
    <w:lvl w:ilvl="0" w:tplc="5210C5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7E51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F400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D4C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A40F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E0C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7896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484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D94C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BB77803"/>
    <w:multiLevelType w:val="hybridMultilevel"/>
    <w:tmpl w:val="C540AD8C"/>
    <w:lvl w:ilvl="0" w:tplc="5838B4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161E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6699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943E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D64B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BA50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3AF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307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E4EB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A6"/>
    <w:rsid w:val="000F53A6"/>
    <w:rsid w:val="0095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C8491"/>
  <w15:chartTrackingRefBased/>
  <w15:docId w15:val="{A6180DAC-8AC9-4E4A-B2A3-7E7E9130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04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48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934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9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908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99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47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812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357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851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268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4069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792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0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482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E901222C409744B365F94BDE93CEEE" ma:contentTypeVersion="3" ma:contentTypeDescription="Create a new document." ma:contentTypeScope="" ma:versionID="1e930e3ba5162c5335aa46930176cb18">
  <xsd:schema xmlns:xsd="http://www.w3.org/2001/XMLSchema" xmlns:xs="http://www.w3.org/2001/XMLSchema" xmlns:p="http://schemas.microsoft.com/office/2006/metadata/properties" xmlns:ns2="7d979111-d785-4569-ade6-0b051264c351" targetNamespace="http://schemas.microsoft.com/office/2006/metadata/properties" ma:root="true" ma:fieldsID="58e0a60863d46426d4570d15077cacc3" ns2:_="">
    <xsd:import namespace="7d979111-d785-4569-ade6-0b051264c35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979111-d785-4569-ade6-0b051264c3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d979111-d785-4569-ade6-0b051264c351" xsi:nil="true"/>
  </documentManagement>
</p:properties>
</file>

<file path=customXml/itemProps1.xml><?xml version="1.0" encoding="utf-8"?>
<ds:datastoreItem xmlns:ds="http://schemas.openxmlformats.org/officeDocument/2006/customXml" ds:itemID="{EEECD55D-4973-4CC2-A532-CB930FC4555C}"/>
</file>

<file path=customXml/itemProps2.xml><?xml version="1.0" encoding="utf-8"?>
<ds:datastoreItem xmlns:ds="http://schemas.openxmlformats.org/officeDocument/2006/customXml" ds:itemID="{82F83ACB-A759-42E4-AF9D-1F1826125F46}"/>
</file>

<file path=customXml/itemProps3.xml><?xml version="1.0" encoding="utf-8"?>
<ds:datastoreItem xmlns:ds="http://schemas.openxmlformats.org/officeDocument/2006/customXml" ds:itemID="{334ABB87-5756-478B-8DB8-1A7CD0611A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kumar</dc:creator>
  <cp:keywords/>
  <dc:description/>
  <cp:lastModifiedBy>dinesh kumar</cp:lastModifiedBy>
  <cp:revision>1</cp:revision>
  <dcterms:created xsi:type="dcterms:W3CDTF">2022-02-11T08:57:00Z</dcterms:created>
  <dcterms:modified xsi:type="dcterms:W3CDTF">2022-02-11T09:01:00Z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0x010100FEE901222C409744B365F94BDE93CEEE</vt:lpwstr>
  </property>
</Properties>
</file>