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F1BD4" w14:textId="1735700A" w:rsidR="00C37117" w:rsidRPr="00C37117" w:rsidRDefault="00C37117" w:rsidP="00C37117">
      <w:pPr>
        <w:rPr>
          <w:sz w:val="28"/>
          <w:szCs w:val="28"/>
        </w:rPr>
      </w:pPr>
      <w:r w:rsidRPr="00C37117">
        <w:rPr>
          <w:sz w:val="28"/>
          <w:szCs w:val="28"/>
        </w:rPr>
        <w:t>Name – Aryan Kakran</w:t>
      </w:r>
    </w:p>
    <w:p w14:paraId="01F4A4D9" w14:textId="2B655E81" w:rsidR="00C37117" w:rsidRDefault="00C37117" w:rsidP="00C37117">
      <w:pPr>
        <w:ind w:left="4320"/>
        <w:rPr>
          <w:b/>
          <w:bCs/>
          <w:sz w:val="32"/>
          <w:szCs w:val="32"/>
        </w:rPr>
      </w:pPr>
      <w:r w:rsidRPr="00C37117">
        <w:rPr>
          <w:b/>
          <w:bCs/>
          <w:sz w:val="32"/>
          <w:szCs w:val="32"/>
        </w:rPr>
        <w:t>REPORT</w:t>
      </w:r>
    </w:p>
    <w:p w14:paraId="31AE7381" w14:textId="66E252D3" w:rsidR="00C37117" w:rsidRPr="00C37117" w:rsidRDefault="00C37117" w:rsidP="00C37117">
      <w:pPr>
        <w:rPr>
          <w:b/>
          <w:bCs/>
        </w:rPr>
      </w:pPr>
      <w:r w:rsidRPr="00C37117">
        <w:rPr>
          <w:b/>
          <w:bCs/>
        </w:rPr>
        <w:t>Summary and Visualisation</w:t>
      </w:r>
    </w:p>
    <w:p w14:paraId="14367F9D" w14:textId="645DA421" w:rsidR="00C37117" w:rsidRPr="002E0483" w:rsidRDefault="00C37117" w:rsidP="00C37117">
      <w:pPr>
        <w:rPr>
          <w:b/>
          <w:bCs/>
          <w:sz w:val="20"/>
          <w:szCs w:val="20"/>
        </w:rPr>
      </w:pPr>
    </w:p>
    <w:p w14:paraId="2DFE72D8" w14:textId="32ED6339" w:rsidR="00C37117" w:rsidRPr="00C37117" w:rsidRDefault="00C37117" w:rsidP="00C371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043FAC" wp14:editId="0D275898">
            <wp:extent cx="5731510" cy="2339340"/>
            <wp:effectExtent l="0" t="0" r="2540" b="3810"/>
            <wp:docPr id="108121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17289" name="Picture 10812172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F4A9" w14:textId="68ABD587" w:rsidR="00C37117" w:rsidRPr="00C37117" w:rsidRDefault="002E0483" w:rsidP="00C3711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1: </w:t>
      </w:r>
      <w:r w:rsidR="00C37117" w:rsidRPr="00C37117">
        <w:rPr>
          <w:b/>
          <w:bCs/>
          <w:sz w:val="20"/>
          <w:szCs w:val="20"/>
        </w:rPr>
        <w:t>Count of Resumes per Category</w:t>
      </w:r>
    </w:p>
    <w:p w14:paraId="7151CBB0" w14:textId="77777777" w:rsidR="00C37117" w:rsidRPr="00C37117" w:rsidRDefault="00C37117" w:rsidP="00C37117">
      <w:pPr>
        <w:numPr>
          <w:ilvl w:val="0"/>
          <w:numId w:val="1"/>
        </w:numPr>
        <w:rPr>
          <w:sz w:val="20"/>
          <w:szCs w:val="20"/>
        </w:rPr>
      </w:pPr>
      <w:r w:rsidRPr="00C37117">
        <w:rPr>
          <w:sz w:val="20"/>
          <w:szCs w:val="20"/>
        </w:rPr>
        <w:t>Figure Description: Bar plot displaying the number of resumes for each category.</w:t>
      </w:r>
    </w:p>
    <w:p w14:paraId="6A000609" w14:textId="77777777" w:rsidR="00C37117" w:rsidRPr="00C37117" w:rsidRDefault="00C37117" w:rsidP="00C37117">
      <w:pPr>
        <w:numPr>
          <w:ilvl w:val="0"/>
          <w:numId w:val="1"/>
        </w:numPr>
        <w:rPr>
          <w:sz w:val="20"/>
          <w:szCs w:val="20"/>
        </w:rPr>
      </w:pPr>
      <w:r w:rsidRPr="00C37117">
        <w:rPr>
          <w:sz w:val="20"/>
          <w:szCs w:val="20"/>
        </w:rPr>
        <w:t>Purpose: Understand the distribution of resumes across categories.</w:t>
      </w:r>
    </w:p>
    <w:p w14:paraId="4BF2C4C4" w14:textId="37E4361B" w:rsidR="00C37117" w:rsidRPr="00C37117" w:rsidRDefault="00C37117" w:rsidP="00C37117">
      <w:pPr>
        <w:numPr>
          <w:ilvl w:val="0"/>
          <w:numId w:val="1"/>
        </w:numPr>
        <w:rPr>
          <w:sz w:val="20"/>
          <w:szCs w:val="20"/>
        </w:rPr>
      </w:pPr>
      <w:r w:rsidRPr="00C37117">
        <w:rPr>
          <w:sz w:val="20"/>
          <w:szCs w:val="20"/>
        </w:rPr>
        <w:t>Insight: Highlights which categories have the most or least resumes, helping identify focus areas.</w:t>
      </w:r>
    </w:p>
    <w:p w14:paraId="1B58DD36" w14:textId="27A6902C" w:rsidR="00C37117" w:rsidRDefault="00C37117" w:rsidP="00C37117">
      <w:pPr>
        <w:rPr>
          <w:sz w:val="28"/>
          <w:szCs w:val="28"/>
        </w:rPr>
      </w:pPr>
    </w:p>
    <w:p w14:paraId="7FE8004A" w14:textId="3CFD8652" w:rsidR="00C37117" w:rsidRPr="00C37117" w:rsidRDefault="00C37117" w:rsidP="00C371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16D141" wp14:editId="0827CAB1">
            <wp:extent cx="5478780" cy="2301240"/>
            <wp:effectExtent l="0" t="0" r="7620" b="3810"/>
            <wp:docPr id="57659491" name="Picture 2" descr="A graph of a number of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9491" name="Picture 2" descr="A graph of a number of column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68AB" w14:textId="472FFE1B" w:rsidR="00C37117" w:rsidRPr="00C37117" w:rsidRDefault="007A6846" w:rsidP="00C3711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2: </w:t>
      </w:r>
      <w:r w:rsidR="00C37117" w:rsidRPr="00C37117">
        <w:rPr>
          <w:b/>
          <w:bCs/>
          <w:sz w:val="20"/>
          <w:szCs w:val="20"/>
        </w:rPr>
        <w:t>Distribution of Word Count in Resumes</w:t>
      </w:r>
    </w:p>
    <w:p w14:paraId="02B35E83" w14:textId="77777777" w:rsidR="00C37117" w:rsidRPr="00C37117" w:rsidRDefault="00C37117" w:rsidP="00C37117">
      <w:pPr>
        <w:numPr>
          <w:ilvl w:val="0"/>
          <w:numId w:val="2"/>
        </w:numPr>
        <w:rPr>
          <w:sz w:val="20"/>
          <w:szCs w:val="20"/>
        </w:rPr>
      </w:pPr>
      <w:r w:rsidRPr="00C37117">
        <w:rPr>
          <w:sz w:val="20"/>
          <w:szCs w:val="20"/>
        </w:rPr>
        <w:t>Figure Description: Histogram showing the distribution of word counts across all resumes.</w:t>
      </w:r>
    </w:p>
    <w:p w14:paraId="363D7AC4" w14:textId="0C8F1691" w:rsidR="00C37117" w:rsidRPr="00C37117" w:rsidRDefault="00C37117" w:rsidP="00C37117">
      <w:pPr>
        <w:numPr>
          <w:ilvl w:val="0"/>
          <w:numId w:val="2"/>
        </w:numPr>
        <w:rPr>
          <w:sz w:val="20"/>
          <w:szCs w:val="20"/>
        </w:rPr>
      </w:pPr>
      <w:r w:rsidRPr="00C37117">
        <w:rPr>
          <w:sz w:val="20"/>
          <w:szCs w:val="20"/>
        </w:rPr>
        <w:t xml:space="preserve">Purpose: </w:t>
      </w:r>
      <w:r w:rsidRPr="00C37117">
        <w:rPr>
          <w:sz w:val="20"/>
          <w:szCs w:val="20"/>
        </w:rPr>
        <w:t>Analyse</w:t>
      </w:r>
      <w:r w:rsidRPr="00C37117">
        <w:rPr>
          <w:sz w:val="20"/>
          <w:szCs w:val="20"/>
        </w:rPr>
        <w:t xml:space="preserve"> the length of resumes to identify patterns in word usage.</w:t>
      </w:r>
    </w:p>
    <w:p w14:paraId="6F9B8D5D" w14:textId="77777777" w:rsidR="00C37117" w:rsidRPr="00C37117" w:rsidRDefault="00C37117" w:rsidP="00C37117">
      <w:pPr>
        <w:numPr>
          <w:ilvl w:val="0"/>
          <w:numId w:val="2"/>
        </w:numPr>
        <w:rPr>
          <w:sz w:val="20"/>
          <w:szCs w:val="20"/>
        </w:rPr>
      </w:pPr>
      <w:r w:rsidRPr="00C37117">
        <w:rPr>
          <w:sz w:val="20"/>
          <w:szCs w:val="20"/>
        </w:rPr>
        <w:t>Insight: Provides a general overview of how verbose resumes are and identifies potential outliers.</w:t>
      </w:r>
    </w:p>
    <w:p w14:paraId="7336646C" w14:textId="66B22982" w:rsidR="00C37117" w:rsidRPr="00C37117" w:rsidRDefault="00C37117" w:rsidP="00C37117">
      <w:pPr>
        <w:rPr>
          <w:b/>
          <w:bCs/>
          <w:sz w:val="20"/>
          <w:szCs w:val="20"/>
        </w:rPr>
      </w:pPr>
      <w:r w:rsidRPr="00C3711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08AD94D" wp14:editId="1E47A36D">
            <wp:extent cx="5731510" cy="2567940"/>
            <wp:effectExtent l="0" t="0" r="2540" b="3810"/>
            <wp:docPr id="1674326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26076" name="Picture 16743260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846">
        <w:rPr>
          <w:b/>
          <w:bCs/>
          <w:sz w:val="20"/>
          <w:szCs w:val="20"/>
        </w:rPr>
        <w:t xml:space="preserve">3: </w:t>
      </w:r>
      <w:r w:rsidRPr="00C37117">
        <w:rPr>
          <w:b/>
          <w:bCs/>
          <w:sz w:val="20"/>
          <w:szCs w:val="20"/>
        </w:rPr>
        <w:t>Elbow Method (Inertia)</w:t>
      </w:r>
    </w:p>
    <w:p w14:paraId="08B76C96" w14:textId="77777777" w:rsidR="00C37117" w:rsidRPr="00C37117" w:rsidRDefault="00C37117" w:rsidP="00C37117">
      <w:pPr>
        <w:numPr>
          <w:ilvl w:val="0"/>
          <w:numId w:val="3"/>
        </w:numPr>
        <w:rPr>
          <w:sz w:val="20"/>
          <w:szCs w:val="20"/>
        </w:rPr>
      </w:pPr>
      <w:r w:rsidRPr="00C37117">
        <w:rPr>
          <w:sz w:val="20"/>
          <w:szCs w:val="20"/>
        </w:rPr>
        <w:t>Figure Description: Line plot showing the inertia for different numbers of clusters.</w:t>
      </w:r>
    </w:p>
    <w:p w14:paraId="7FCD78F3" w14:textId="77777777" w:rsidR="00C37117" w:rsidRPr="00C37117" w:rsidRDefault="00C37117" w:rsidP="00C37117">
      <w:pPr>
        <w:numPr>
          <w:ilvl w:val="0"/>
          <w:numId w:val="3"/>
        </w:numPr>
        <w:rPr>
          <w:sz w:val="20"/>
          <w:szCs w:val="20"/>
        </w:rPr>
      </w:pPr>
      <w:r w:rsidRPr="00C37117">
        <w:rPr>
          <w:sz w:val="20"/>
          <w:szCs w:val="20"/>
        </w:rPr>
        <w:t>Purpose: Identify the optimal number of clusters for K-means clustering.</w:t>
      </w:r>
    </w:p>
    <w:p w14:paraId="08A606E7" w14:textId="77777777" w:rsidR="00C37117" w:rsidRDefault="00C37117" w:rsidP="00C37117">
      <w:pPr>
        <w:numPr>
          <w:ilvl w:val="0"/>
          <w:numId w:val="3"/>
        </w:numPr>
        <w:rPr>
          <w:sz w:val="20"/>
          <w:szCs w:val="20"/>
        </w:rPr>
      </w:pPr>
      <w:r w:rsidRPr="00C37117">
        <w:rPr>
          <w:sz w:val="20"/>
          <w:szCs w:val="20"/>
        </w:rPr>
        <w:t>Insight: The "elbow" point in the graph suggests the best number of clusters to balance compactness and simplicity.</w:t>
      </w:r>
    </w:p>
    <w:p w14:paraId="651A4AF6" w14:textId="77777777" w:rsidR="00C37117" w:rsidRPr="00C37117" w:rsidRDefault="00C37117" w:rsidP="00C37117">
      <w:pPr>
        <w:ind w:left="720"/>
        <w:rPr>
          <w:sz w:val="20"/>
          <w:szCs w:val="20"/>
        </w:rPr>
      </w:pPr>
    </w:p>
    <w:p w14:paraId="7019F9A1" w14:textId="22B782AA" w:rsidR="00C37117" w:rsidRPr="00C37117" w:rsidRDefault="00C37117" w:rsidP="00C37117">
      <w:pPr>
        <w:rPr>
          <w:b/>
          <w:bCs/>
          <w:sz w:val="20"/>
          <w:szCs w:val="20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D0D5066" wp14:editId="61FC5233">
            <wp:extent cx="5731510" cy="3406140"/>
            <wp:effectExtent l="0" t="0" r="2540" b="3810"/>
            <wp:docPr id="1903749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49047" name="Picture 19037490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846">
        <w:rPr>
          <w:b/>
          <w:bCs/>
          <w:sz w:val="20"/>
          <w:szCs w:val="20"/>
        </w:rPr>
        <w:t xml:space="preserve">4: </w:t>
      </w:r>
      <w:r w:rsidRPr="00C37117">
        <w:rPr>
          <w:b/>
          <w:bCs/>
          <w:sz w:val="20"/>
          <w:szCs w:val="20"/>
        </w:rPr>
        <w:t>Silhouette Analysis</w:t>
      </w:r>
    </w:p>
    <w:p w14:paraId="2F8A959E" w14:textId="77777777" w:rsidR="00C37117" w:rsidRPr="00C37117" w:rsidRDefault="00C37117" w:rsidP="00C37117">
      <w:pPr>
        <w:numPr>
          <w:ilvl w:val="0"/>
          <w:numId w:val="4"/>
        </w:numPr>
        <w:rPr>
          <w:sz w:val="20"/>
          <w:szCs w:val="20"/>
        </w:rPr>
      </w:pPr>
      <w:r w:rsidRPr="00C37117">
        <w:rPr>
          <w:sz w:val="20"/>
          <w:szCs w:val="20"/>
        </w:rPr>
        <w:t>Figure Description: Line plot showing silhouette scores for different numbers of clusters.</w:t>
      </w:r>
    </w:p>
    <w:p w14:paraId="729A9940" w14:textId="77777777" w:rsidR="00C37117" w:rsidRPr="00C37117" w:rsidRDefault="00C37117" w:rsidP="00C37117">
      <w:pPr>
        <w:numPr>
          <w:ilvl w:val="0"/>
          <w:numId w:val="4"/>
        </w:numPr>
        <w:rPr>
          <w:sz w:val="20"/>
          <w:szCs w:val="20"/>
        </w:rPr>
      </w:pPr>
      <w:r w:rsidRPr="00C37117">
        <w:rPr>
          <w:sz w:val="20"/>
          <w:szCs w:val="20"/>
        </w:rPr>
        <w:t>Purpose: Evaluate the quality of clustering for each cluster count.</w:t>
      </w:r>
    </w:p>
    <w:p w14:paraId="0501C720" w14:textId="6492CB74" w:rsidR="00C37117" w:rsidRDefault="00C37117" w:rsidP="00C37117">
      <w:pPr>
        <w:numPr>
          <w:ilvl w:val="0"/>
          <w:numId w:val="4"/>
        </w:numPr>
        <w:rPr>
          <w:sz w:val="20"/>
          <w:szCs w:val="20"/>
        </w:rPr>
      </w:pPr>
      <w:r w:rsidRPr="00C37117">
        <w:rPr>
          <w:sz w:val="20"/>
          <w:szCs w:val="20"/>
        </w:rPr>
        <w:t>Insight: Higher silhouette scores indicate better-defined clusters.</w:t>
      </w:r>
    </w:p>
    <w:p w14:paraId="3ED697EF" w14:textId="4B1993F3" w:rsidR="00C37117" w:rsidRPr="00C37117" w:rsidRDefault="002E0483" w:rsidP="00C3711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F4DB2FC" wp14:editId="3896770D">
            <wp:extent cx="5731510" cy="3032760"/>
            <wp:effectExtent l="0" t="0" r="2540" b="0"/>
            <wp:docPr id="7487225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22546" name="Picture 7487225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CDF9" w14:textId="68FEE134" w:rsidR="002E0483" w:rsidRPr="002E0483" w:rsidRDefault="007A6846" w:rsidP="002E048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5: </w:t>
      </w:r>
      <w:r w:rsidR="002E0483" w:rsidRPr="002E0483">
        <w:rPr>
          <w:b/>
          <w:bCs/>
          <w:sz w:val="20"/>
          <w:szCs w:val="20"/>
        </w:rPr>
        <w:t>K-Means Clustering Visualization</w:t>
      </w:r>
    </w:p>
    <w:p w14:paraId="09E7CB3D" w14:textId="29D9880B" w:rsidR="002E0483" w:rsidRPr="002E0483" w:rsidRDefault="002E0483" w:rsidP="002E0483">
      <w:pPr>
        <w:numPr>
          <w:ilvl w:val="0"/>
          <w:numId w:val="5"/>
        </w:numPr>
        <w:rPr>
          <w:sz w:val="20"/>
          <w:szCs w:val="20"/>
        </w:rPr>
      </w:pPr>
      <w:r w:rsidRPr="002E0483">
        <w:rPr>
          <w:sz w:val="20"/>
          <w:szCs w:val="20"/>
        </w:rPr>
        <w:t xml:space="preserve">Figure Description: Scatter plot of resumes reduced to 2D using PCA, </w:t>
      </w:r>
      <w:r w:rsidRPr="002E0483">
        <w:rPr>
          <w:sz w:val="20"/>
          <w:szCs w:val="20"/>
        </w:rPr>
        <w:t>coloured</w:t>
      </w:r>
      <w:r w:rsidRPr="002E0483">
        <w:rPr>
          <w:sz w:val="20"/>
          <w:szCs w:val="20"/>
        </w:rPr>
        <w:t xml:space="preserve"> by cluster.</w:t>
      </w:r>
    </w:p>
    <w:p w14:paraId="1C6C875A" w14:textId="77777777" w:rsidR="002E0483" w:rsidRPr="002E0483" w:rsidRDefault="002E0483" w:rsidP="002E0483">
      <w:pPr>
        <w:numPr>
          <w:ilvl w:val="0"/>
          <w:numId w:val="5"/>
        </w:numPr>
        <w:rPr>
          <w:sz w:val="20"/>
          <w:szCs w:val="20"/>
        </w:rPr>
      </w:pPr>
      <w:r w:rsidRPr="002E0483">
        <w:rPr>
          <w:sz w:val="20"/>
          <w:szCs w:val="20"/>
        </w:rPr>
        <w:t>Purpose: Visualize how resumes are grouped into clusters.</w:t>
      </w:r>
    </w:p>
    <w:p w14:paraId="0A915746" w14:textId="77777777" w:rsidR="002E0483" w:rsidRPr="002E0483" w:rsidRDefault="002E0483" w:rsidP="002E0483">
      <w:pPr>
        <w:numPr>
          <w:ilvl w:val="0"/>
          <w:numId w:val="5"/>
        </w:numPr>
        <w:rPr>
          <w:sz w:val="20"/>
          <w:szCs w:val="20"/>
        </w:rPr>
      </w:pPr>
      <w:r w:rsidRPr="002E0483">
        <w:rPr>
          <w:sz w:val="20"/>
          <w:szCs w:val="20"/>
        </w:rPr>
        <w:t>Insight: Showcases the separability and overlap between clusters.</w:t>
      </w:r>
    </w:p>
    <w:p w14:paraId="251F163A" w14:textId="0EF7F3CA" w:rsidR="00C37117" w:rsidRDefault="00C37117" w:rsidP="00C37117">
      <w:pPr>
        <w:rPr>
          <w:b/>
          <w:bCs/>
          <w:sz w:val="32"/>
          <w:szCs w:val="32"/>
        </w:rPr>
      </w:pPr>
    </w:p>
    <w:p w14:paraId="32BABE42" w14:textId="1077CD31" w:rsidR="002E0483" w:rsidRPr="002E0483" w:rsidRDefault="002E0483" w:rsidP="002E0483">
      <w:pPr>
        <w:rPr>
          <w:b/>
          <w:bCs/>
          <w:sz w:val="20"/>
          <w:szCs w:val="20"/>
        </w:rPr>
      </w:pPr>
      <w:r w:rsidRPr="002E0483">
        <w:rPr>
          <w:b/>
          <w:bCs/>
          <w:noProof/>
          <w:sz w:val="32"/>
          <w:szCs w:val="32"/>
        </w:rPr>
        <w:drawing>
          <wp:inline distT="0" distB="0" distL="0" distR="0" wp14:anchorId="57D7598D" wp14:editId="4EE7F399">
            <wp:extent cx="5731510" cy="3040380"/>
            <wp:effectExtent l="0" t="0" r="2540" b="7620"/>
            <wp:docPr id="1286625539" name="Picture 6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25539" name="Picture 6" descr="A close up of word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846">
        <w:rPr>
          <w:b/>
          <w:bCs/>
          <w:sz w:val="20"/>
          <w:szCs w:val="20"/>
        </w:rPr>
        <w:t xml:space="preserve">6: </w:t>
      </w:r>
      <w:proofErr w:type="spellStart"/>
      <w:r w:rsidRPr="002E0483">
        <w:rPr>
          <w:b/>
          <w:bCs/>
          <w:sz w:val="20"/>
          <w:szCs w:val="20"/>
        </w:rPr>
        <w:t>WordCloud</w:t>
      </w:r>
      <w:proofErr w:type="spellEnd"/>
      <w:r w:rsidRPr="002E0483">
        <w:rPr>
          <w:b/>
          <w:bCs/>
          <w:sz w:val="20"/>
          <w:szCs w:val="20"/>
        </w:rPr>
        <w:t xml:space="preserve"> for Each Cluster</w:t>
      </w:r>
    </w:p>
    <w:p w14:paraId="4121C889" w14:textId="77777777" w:rsidR="002E0483" w:rsidRPr="002E0483" w:rsidRDefault="002E0483" w:rsidP="002E0483">
      <w:pPr>
        <w:numPr>
          <w:ilvl w:val="0"/>
          <w:numId w:val="7"/>
        </w:numPr>
        <w:rPr>
          <w:sz w:val="20"/>
          <w:szCs w:val="20"/>
        </w:rPr>
      </w:pPr>
      <w:r w:rsidRPr="002E0483">
        <w:rPr>
          <w:sz w:val="20"/>
          <w:szCs w:val="20"/>
        </w:rPr>
        <w:t xml:space="preserve">Figure Description: </w:t>
      </w:r>
      <w:proofErr w:type="spellStart"/>
      <w:r w:rsidRPr="002E0483">
        <w:rPr>
          <w:sz w:val="20"/>
          <w:szCs w:val="20"/>
        </w:rPr>
        <w:t>WordCloud</w:t>
      </w:r>
      <w:proofErr w:type="spellEnd"/>
      <w:r w:rsidRPr="002E0483">
        <w:rPr>
          <w:sz w:val="20"/>
          <w:szCs w:val="20"/>
        </w:rPr>
        <w:t xml:space="preserve"> representing frequent terms in each cluster.</w:t>
      </w:r>
    </w:p>
    <w:p w14:paraId="48171273" w14:textId="77777777" w:rsidR="002E0483" w:rsidRPr="002E0483" w:rsidRDefault="002E0483" w:rsidP="002E0483">
      <w:pPr>
        <w:numPr>
          <w:ilvl w:val="0"/>
          <w:numId w:val="7"/>
        </w:numPr>
        <w:rPr>
          <w:sz w:val="20"/>
          <w:szCs w:val="20"/>
        </w:rPr>
      </w:pPr>
      <w:r w:rsidRPr="002E0483">
        <w:rPr>
          <w:sz w:val="20"/>
          <w:szCs w:val="20"/>
        </w:rPr>
        <w:t>Purpose: Highlight important keywords and skills for each cluster.</w:t>
      </w:r>
    </w:p>
    <w:p w14:paraId="382BA816" w14:textId="2FE207EC" w:rsidR="002E0483" w:rsidRPr="002E0483" w:rsidRDefault="002E0483" w:rsidP="002E0483">
      <w:pPr>
        <w:numPr>
          <w:ilvl w:val="0"/>
          <w:numId w:val="7"/>
        </w:numPr>
        <w:rPr>
          <w:sz w:val="20"/>
          <w:szCs w:val="20"/>
        </w:rPr>
      </w:pPr>
      <w:r w:rsidRPr="002E0483">
        <w:rPr>
          <w:sz w:val="20"/>
          <w:szCs w:val="20"/>
        </w:rPr>
        <w:t>Insight: Reveals focus areas or expertise represented by resumes in each cluste</w:t>
      </w:r>
      <w:r w:rsidRPr="002E0483">
        <w:rPr>
          <w:sz w:val="20"/>
          <w:szCs w:val="20"/>
        </w:rPr>
        <w:t>r.</w:t>
      </w:r>
    </w:p>
    <w:p w14:paraId="09B28241" w14:textId="7B9139FF" w:rsidR="002E0483" w:rsidRPr="002E0483" w:rsidRDefault="002E0483" w:rsidP="002E0483">
      <w:pPr>
        <w:rPr>
          <w:b/>
          <w:bCs/>
          <w:sz w:val="20"/>
          <w:szCs w:val="20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6138340" wp14:editId="53A4A78A">
            <wp:extent cx="5731510" cy="3276600"/>
            <wp:effectExtent l="0" t="0" r="2540" b="0"/>
            <wp:docPr id="13791333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33357" name="Picture 13791333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846">
        <w:rPr>
          <w:b/>
          <w:bCs/>
          <w:sz w:val="20"/>
          <w:szCs w:val="20"/>
        </w:rPr>
        <w:t xml:space="preserve">7: </w:t>
      </w:r>
      <w:r w:rsidRPr="002E0483">
        <w:rPr>
          <w:b/>
          <w:bCs/>
          <w:sz w:val="20"/>
          <w:szCs w:val="20"/>
        </w:rPr>
        <w:t>Category Distribution by Cluster</w:t>
      </w:r>
    </w:p>
    <w:p w14:paraId="203BC085" w14:textId="77777777" w:rsidR="002E0483" w:rsidRPr="002E0483" w:rsidRDefault="002E0483" w:rsidP="002E0483">
      <w:pPr>
        <w:numPr>
          <w:ilvl w:val="0"/>
          <w:numId w:val="8"/>
        </w:numPr>
        <w:rPr>
          <w:sz w:val="20"/>
          <w:szCs w:val="20"/>
        </w:rPr>
      </w:pPr>
      <w:r w:rsidRPr="002E0483">
        <w:rPr>
          <w:sz w:val="20"/>
          <w:szCs w:val="20"/>
        </w:rPr>
        <w:t>Figure Description: Stacked bar plot showing the distribution of categories in each cluster.</w:t>
      </w:r>
    </w:p>
    <w:p w14:paraId="2F557E0B" w14:textId="77777777" w:rsidR="002E0483" w:rsidRPr="002E0483" w:rsidRDefault="002E0483" w:rsidP="002E0483">
      <w:pPr>
        <w:numPr>
          <w:ilvl w:val="0"/>
          <w:numId w:val="8"/>
        </w:numPr>
        <w:rPr>
          <w:sz w:val="20"/>
          <w:szCs w:val="20"/>
        </w:rPr>
      </w:pPr>
      <w:r w:rsidRPr="002E0483">
        <w:rPr>
          <w:sz w:val="20"/>
          <w:szCs w:val="20"/>
        </w:rPr>
        <w:t xml:space="preserve">Purpose: </w:t>
      </w:r>
      <w:proofErr w:type="spellStart"/>
      <w:r w:rsidRPr="002E0483">
        <w:rPr>
          <w:sz w:val="20"/>
          <w:szCs w:val="20"/>
        </w:rPr>
        <w:t>Analyze</w:t>
      </w:r>
      <w:proofErr w:type="spellEnd"/>
      <w:r w:rsidRPr="002E0483">
        <w:rPr>
          <w:sz w:val="20"/>
          <w:szCs w:val="20"/>
        </w:rPr>
        <w:t xml:space="preserve"> how well categories align with clusters.</w:t>
      </w:r>
    </w:p>
    <w:p w14:paraId="7DD129A9" w14:textId="77777777" w:rsidR="002E0483" w:rsidRPr="002E0483" w:rsidRDefault="002E0483" w:rsidP="002E0483">
      <w:pPr>
        <w:numPr>
          <w:ilvl w:val="0"/>
          <w:numId w:val="8"/>
        </w:numPr>
        <w:rPr>
          <w:sz w:val="20"/>
          <w:szCs w:val="20"/>
        </w:rPr>
      </w:pPr>
      <w:r w:rsidRPr="002E0483">
        <w:rPr>
          <w:sz w:val="20"/>
          <w:szCs w:val="20"/>
        </w:rPr>
        <w:t>Insight: Helps assess whether clustering reflects the inherent structure of the categories.</w:t>
      </w:r>
    </w:p>
    <w:p w14:paraId="4F375F8F" w14:textId="2EDE8E81" w:rsidR="002E0483" w:rsidRPr="002E0483" w:rsidRDefault="002E0483" w:rsidP="002E0483">
      <w:pPr>
        <w:rPr>
          <w:b/>
          <w:bCs/>
          <w:sz w:val="20"/>
          <w:szCs w:val="20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45ED874" wp14:editId="0E058237">
            <wp:extent cx="5731510" cy="3314700"/>
            <wp:effectExtent l="0" t="0" r="2540" b="0"/>
            <wp:docPr id="20009165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16566" name="Picture 20009165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846">
        <w:rPr>
          <w:b/>
          <w:bCs/>
          <w:sz w:val="20"/>
          <w:szCs w:val="20"/>
        </w:rPr>
        <w:t xml:space="preserve">8: </w:t>
      </w:r>
      <w:r w:rsidRPr="002E0483">
        <w:rPr>
          <w:b/>
          <w:bCs/>
          <w:sz w:val="20"/>
          <w:szCs w:val="20"/>
        </w:rPr>
        <w:t>Cluster Sizes</w:t>
      </w:r>
    </w:p>
    <w:p w14:paraId="1A59DB93" w14:textId="77777777" w:rsidR="002E0483" w:rsidRPr="002E0483" w:rsidRDefault="002E0483" w:rsidP="002E0483">
      <w:pPr>
        <w:numPr>
          <w:ilvl w:val="0"/>
          <w:numId w:val="9"/>
        </w:numPr>
        <w:rPr>
          <w:sz w:val="20"/>
          <w:szCs w:val="20"/>
        </w:rPr>
      </w:pPr>
      <w:r w:rsidRPr="002E0483">
        <w:rPr>
          <w:sz w:val="20"/>
          <w:szCs w:val="20"/>
        </w:rPr>
        <w:t>Figure Description: Bar plot showing the number of resumes in each cluster.</w:t>
      </w:r>
    </w:p>
    <w:p w14:paraId="04495C17" w14:textId="77777777" w:rsidR="002E0483" w:rsidRPr="002E0483" w:rsidRDefault="002E0483" w:rsidP="002E0483">
      <w:pPr>
        <w:numPr>
          <w:ilvl w:val="0"/>
          <w:numId w:val="9"/>
        </w:numPr>
        <w:rPr>
          <w:sz w:val="20"/>
          <w:szCs w:val="20"/>
        </w:rPr>
      </w:pPr>
      <w:r w:rsidRPr="002E0483">
        <w:rPr>
          <w:sz w:val="20"/>
          <w:szCs w:val="20"/>
        </w:rPr>
        <w:t>Purpose: Evaluate the balance of clusters.</w:t>
      </w:r>
    </w:p>
    <w:p w14:paraId="0D5E8EFD" w14:textId="77777777" w:rsidR="002E0483" w:rsidRPr="002E0483" w:rsidRDefault="002E0483" w:rsidP="002E0483">
      <w:pPr>
        <w:numPr>
          <w:ilvl w:val="0"/>
          <w:numId w:val="9"/>
        </w:numPr>
        <w:rPr>
          <w:sz w:val="20"/>
          <w:szCs w:val="20"/>
        </w:rPr>
      </w:pPr>
      <w:r w:rsidRPr="002E0483">
        <w:rPr>
          <w:sz w:val="20"/>
          <w:szCs w:val="20"/>
        </w:rPr>
        <w:t>Insight: Highlights any imbalances, such as clusters with too few or too many resumes.</w:t>
      </w:r>
    </w:p>
    <w:p w14:paraId="2E57D0C3" w14:textId="7EFEDB48" w:rsidR="002E0483" w:rsidRPr="002E0483" w:rsidRDefault="002E0483" w:rsidP="002E0483">
      <w:pPr>
        <w:rPr>
          <w:b/>
          <w:bCs/>
          <w:sz w:val="20"/>
          <w:szCs w:val="20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14D493E" wp14:editId="40B997BA">
            <wp:extent cx="5731510" cy="2846705"/>
            <wp:effectExtent l="0" t="0" r="2540" b="0"/>
            <wp:docPr id="10937222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22217" name="Picture 10937222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846">
        <w:rPr>
          <w:b/>
          <w:bCs/>
          <w:sz w:val="20"/>
          <w:szCs w:val="20"/>
        </w:rPr>
        <w:t xml:space="preserve">9: </w:t>
      </w:r>
      <w:r w:rsidRPr="002E0483">
        <w:rPr>
          <w:b/>
          <w:bCs/>
          <w:sz w:val="20"/>
          <w:szCs w:val="20"/>
        </w:rPr>
        <w:t>Skill Analysis by Cluster</w:t>
      </w:r>
    </w:p>
    <w:p w14:paraId="79F09E08" w14:textId="77777777" w:rsidR="002E0483" w:rsidRPr="002E0483" w:rsidRDefault="002E0483" w:rsidP="002E0483">
      <w:pPr>
        <w:numPr>
          <w:ilvl w:val="0"/>
          <w:numId w:val="10"/>
        </w:numPr>
        <w:rPr>
          <w:sz w:val="20"/>
          <w:szCs w:val="20"/>
        </w:rPr>
      </w:pPr>
      <w:r w:rsidRPr="002E0483">
        <w:rPr>
          <w:sz w:val="20"/>
          <w:szCs w:val="20"/>
        </w:rPr>
        <w:t>Figure Description: Bar plot showing the count of key skills in each cluster.</w:t>
      </w:r>
    </w:p>
    <w:p w14:paraId="1EEB86E7" w14:textId="77777777" w:rsidR="002E0483" w:rsidRPr="002E0483" w:rsidRDefault="002E0483" w:rsidP="002E0483">
      <w:pPr>
        <w:numPr>
          <w:ilvl w:val="0"/>
          <w:numId w:val="10"/>
        </w:numPr>
        <w:rPr>
          <w:sz w:val="20"/>
          <w:szCs w:val="20"/>
        </w:rPr>
      </w:pPr>
      <w:r w:rsidRPr="002E0483">
        <w:rPr>
          <w:sz w:val="20"/>
          <w:szCs w:val="20"/>
        </w:rPr>
        <w:t>Purpose: Identify the skill distribution across clusters.</w:t>
      </w:r>
    </w:p>
    <w:p w14:paraId="4CA31845" w14:textId="77777777" w:rsidR="002E0483" w:rsidRPr="002E0483" w:rsidRDefault="002E0483" w:rsidP="002E0483">
      <w:pPr>
        <w:numPr>
          <w:ilvl w:val="0"/>
          <w:numId w:val="10"/>
        </w:numPr>
        <w:rPr>
          <w:sz w:val="20"/>
          <w:szCs w:val="20"/>
        </w:rPr>
      </w:pPr>
      <w:r w:rsidRPr="002E0483">
        <w:rPr>
          <w:sz w:val="20"/>
          <w:szCs w:val="20"/>
        </w:rPr>
        <w:t>Insight: Provides a detailed view of skill prevalence in different clusters, helping align clusters with desired competencies.</w:t>
      </w:r>
    </w:p>
    <w:p w14:paraId="37C93D32" w14:textId="27E6EC6E" w:rsidR="002E0483" w:rsidRPr="00C37117" w:rsidRDefault="002E0483" w:rsidP="002E0483">
      <w:pPr>
        <w:rPr>
          <w:b/>
          <w:bCs/>
          <w:sz w:val="32"/>
          <w:szCs w:val="32"/>
        </w:rPr>
      </w:pPr>
    </w:p>
    <w:sectPr w:rsidR="002E0483" w:rsidRPr="00C3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B743D"/>
    <w:multiLevelType w:val="multilevel"/>
    <w:tmpl w:val="1556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606A2"/>
    <w:multiLevelType w:val="multilevel"/>
    <w:tmpl w:val="3EAC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46194"/>
    <w:multiLevelType w:val="multilevel"/>
    <w:tmpl w:val="8970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035DD"/>
    <w:multiLevelType w:val="multilevel"/>
    <w:tmpl w:val="4E64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F318E"/>
    <w:multiLevelType w:val="multilevel"/>
    <w:tmpl w:val="B9A0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95516"/>
    <w:multiLevelType w:val="multilevel"/>
    <w:tmpl w:val="E53E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756F7"/>
    <w:multiLevelType w:val="multilevel"/>
    <w:tmpl w:val="0BFC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86289"/>
    <w:multiLevelType w:val="multilevel"/>
    <w:tmpl w:val="D108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83021"/>
    <w:multiLevelType w:val="multilevel"/>
    <w:tmpl w:val="4B06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8519E"/>
    <w:multiLevelType w:val="multilevel"/>
    <w:tmpl w:val="9EAE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765316">
    <w:abstractNumId w:val="1"/>
  </w:num>
  <w:num w:numId="2" w16cid:durableId="1987977423">
    <w:abstractNumId w:val="9"/>
  </w:num>
  <w:num w:numId="3" w16cid:durableId="959607870">
    <w:abstractNumId w:val="4"/>
  </w:num>
  <w:num w:numId="4" w16cid:durableId="1019821581">
    <w:abstractNumId w:val="6"/>
  </w:num>
  <w:num w:numId="5" w16cid:durableId="2098741909">
    <w:abstractNumId w:val="2"/>
  </w:num>
  <w:num w:numId="6" w16cid:durableId="221215997">
    <w:abstractNumId w:val="5"/>
  </w:num>
  <w:num w:numId="7" w16cid:durableId="974676012">
    <w:abstractNumId w:val="8"/>
  </w:num>
  <w:num w:numId="8" w16cid:durableId="13306">
    <w:abstractNumId w:val="0"/>
  </w:num>
  <w:num w:numId="9" w16cid:durableId="686904519">
    <w:abstractNumId w:val="3"/>
  </w:num>
  <w:num w:numId="10" w16cid:durableId="1991472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17"/>
    <w:rsid w:val="002E0483"/>
    <w:rsid w:val="007A6846"/>
    <w:rsid w:val="0098340B"/>
    <w:rsid w:val="00C3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F493"/>
  <w15:chartTrackingRefBased/>
  <w15:docId w15:val="{5575DAA9-136E-4320-BBC5-FDF70241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 TEOTIA</dc:creator>
  <cp:keywords/>
  <dc:description/>
  <cp:lastModifiedBy>ANSHUL  TEOTIA</cp:lastModifiedBy>
  <cp:revision>1</cp:revision>
  <dcterms:created xsi:type="dcterms:W3CDTF">2024-12-04T05:44:00Z</dcterms:created>
  <dcterms:modified xsi:type="dcterms:W3CDTF">2024-12-04T06:05:00Z</dcterms:modified>
</cp:coreProperties>
</file>