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21D79" w14:textId="34D09F06" w:rsidR="002045A5" w:rsidRDefault="002045A5" w:rsidP="002045A5">
      <w:pPr>
        <w:pStyle w:val="Title"/>
      </w:pPr>
      <w:r w:rsidRPr="002045A5">
        <w:t>Introductory Particle Physics</w:t>
      </w:r>
      <w:r>
        <w:t xml:space="preserve"> in </w:t>
      </w:r>
      <w:r w:rsidR="000353B5">
        <w:t>Three Parts</w:t>
      </w:r>
    </w:p>
    <w:p w14:paraId="4C012F6B" w14:textId="7DDB8457" w:rsidR="000353B5" w:rsidRDefault="000353B5" w:rsidP="000353B5"/>
    <w:p w14:paraId="3575AD7E" w14:textId="2B810369" w:rsidR="000353B5" w:rsidRPr="000353B5" w:rsidRDefault="000353B5" w:rsidP="000353B5">
      <w:pPr>
        <w:jc w:val="right"/>
        <w:rPr>
          <w:sz w:val="40"/>
          <w:szCs w:val="40"/>
        </w:rPr>
      </w:pPr>
      <w:r w:rsidRPr="000353B5">
        <w:rPr>
          <w:sz w:val="40"/>
          <w:szCs w:val="40"/>
        </w:rPr>
        <w:t>Alex Alaniz, PhD</w:t>
      </w:r>
    </w:p>
    <w:p w14:paraId="56BC56A6" w14:textId="0FF96B00" w:rsidR="000353B5" w:rsidRPr="000353B5" w:rsidRDefault="00222274" w:rsidP="000353B5">
      <w:pPr>
        <w:jc w:val="right"/>
        <w:rPr>
          <w:sz w:val="40"/>
          <w:szCs w:val="40"/>
        </w:rPr>
      </w:pPr>
      <w:r>
        <w:rPr>
          <w:sz w:val="40"/>
          <w:szCs w:val="40"/>
        </w:rPr>
        <w:t>10</w:t>
      </w:r>
      <w:r w:rsidR="000353B5" w:rsidRPr="000353B5">
        <w:rPr>
          <w:sz w:val="40"/>
          <w:szCs w:val="40"/>
        </w:rPr>
        <w:t xml:space="preserve"> November 2022</w:t>
      </w:r>
    </w:p>
    <w:p w14:paraId="05AF5004" w14:textId="081D7C5D" w:rsidR="002045A5" w:rsidRDefault="002045A5">
      <w:r>
        <w:br w:type="page"/>
      </w:r>
    </w:p>
    <w:p w14:paraId="3BEDA83D" w14:textId="20705F84" w:rsidR="00920C7F" w:rsidRDefault="000810DC" w:rsidP="004B2290">
      <w:pPr>
        <w:jc w:val="both"/>
      </w:pPr>
      <w:r>
        <w:lastRenderedPageBreak/>
        <w:t>Untypical of other submitted notes, these</w:t>
      </w:r>
      <w:r w:rsidR="00057CB2">
        <w:t xml:space="preserve"> notes on introductory particle physics</w:t>
      </w:r>
      <w:r w:rsidR="00401254">
        <w:t>, derived mostly from, “</w:t>
      </w:r>
      <w:r w:rsidR="00401254" w:rsidRPr="00A938CE">
        <w:rPr>
          <w:i/>
          <w:iCs/>
        </w:rPr>
        <w:t>Introduction To Elementary Particles</w:t>
      </w:r>
      <w:r w:rsidR="00401254">
        <w:t xml:space="preserve">,” David Griffiths, </w:t>
      </w:r>
      <w:r w:rsidR="00E231BD">
        <w:t>1st edition,</w:t>
      </w:r>
      <w:r w:rsidR="00057CB2">
        <w:t xml:space="preserve"> </w:t>
      </w:r>
      <w:r>
        <w:t>are not</w:t>
      </w:r>
      <w:r w:rsidR="003F2A27">
        <w:t xml:space="preserve"> generally</w:t>
      </w:r>
      <w:r>
        <w:t xml:space="preserve"> step-by-step</w:t>
      </w:r>
      <w:r w:rsidR="00854086">
        <w:t xml:space="preserve"> in nature</w:t>
      </w:r>
      <w:r w:rsidR="00580294">
        <w:t xml:space="preserve">, </w:t>
      </w:r>
      <w:r w:rsidR="00854086">
        <w:t>but there are</w:t>
      </w:r>
      <w:r w:rsidR="00580294">
        <w:t xml:space="preserve"> exception</w:t>
      </w:r>
      <w:r w:rsidR="00570A98">
        <w:t xml:space="preserve">s </w:t>
      </w:r>
      <w:r w:rsidR="00FA16C8">
        <w:t>when deemed necessary</w:t>
      </w:r>
      <w:r w:rsidR="00362406">
        <w:t>.</w:t>
      </w:r>
    </w:p>
    <w:p w14:paraId="05BD6CAA" w14:textId="66268C7D" w:rsidR="00F07ACD" w:rsidRDefault="00F07ACD" w:rsidP="004B2290">
      <w:pPr>
        <w:jc w:val="both"/>
      </w:pPr>
      <w:r>
        <w:t>Part  1</w:t>
      </w:r>
    </w:p>
    <w:p w14:paraId="393A9BE4" w14:textId="69B0CDDA" w:rsidR="00920C7F" w:rsidRDefault="00A938CE" w:rsidP="004B2290">
      <w:pPr>
        <w:jc w:val="both"/>
        <w:rPr>
          <w:rFonts w:eastAsiaTheme="minorEastAsia"/>
        </w:rPr>
      </w:pPr>
      <w:r>
        <w:t>Derived from chapter 5</w:t>
      </w:r>
      <w:r w:rsidR="002D5901">
        <w:t xml:space="preserve"> on bound states</w:t>
      </w:r>
      <w:r>
        <w:t>, th</w:t>
      </w:r>
      <w:r>
        <w:t>e</w:t>
      </w:r>
      <w:r>
        <w:t>s</w:t>
      </w:r>
      <w:r w:rsidR="00D161B4">
        <w:t>e</w:t>
      </w:r>
      <w:r>
        <w:t xml:space="preserve"> notes have the aim of providing a quick, hands on plunge into strong interactions</w:t>
      </w:r>
      <w:r w:rsidR="00D161B4">
        <w:t>. Accordingly,</w:t>
      </w:r>
      <w:r>
        <w:t xml:space="preserve"> </w:t>
      </w:r>
      <w:r w:rsidR="00580294">
        <w:t xml:space="preserve">Part 1 begins with a quick refresher of the </w:t>
      </w:r>
      <w:r w:rsidR="007340D3">
        <w:t>Schr</w:t>
      </w:r>
      <w:r w:rsidR="007340D3">
        <w:rPr>
          <w:rFonts w:cstheme="minorHAnsi"/>
        </w:rPr>
        <w:t>ö</w:t>
      </w:r>
      <w:r w:rsidR="007340D3">
        <w:t>dinger wave equation treatment of the hydrogen atom</w:t>
      </w:r>
      <w:r w:rsidR="00845A8B">
        <w:t xml:space="preserve"> to serve as a model for non-relativistic mesons. </w:t>
      </w:r>
      <w:r w:rsidR="00C84A75">
        <w:t>Several small perturbative effects</w:t>
      </w:r>
      <w:r w:rsidR="00C96D76">
        <w:t xml:space="preserve"> o</w:t>
      </w:r>
      <w:r w:rsidR="004D5880">
        <w:t>n</w:t>
      </w:r>
      <w:r w:rsidR="00C96D76">
        <w:t xml:space="preserve"> the spectrum of hydrogen</w:t>
      </w:r>
      <w:r w:rsidR="00C84A75">
        <w:t xml:space="preserve"> </w:t>
      </w:r>
      <w:r w:rsidR="002D7A4D">
        <w:t xml:space="preserve">are discussed </w:t>
      </w:r>
      <w:r w:rsidR="00AA5773">
        <w:t>with respect to</w:t>
      </w:r>
      <w:r w:rsidR="002D7A4D">
        <w:t xml:space="preserve"> powers of </w:t>
      </w:r>
      <w:r w:rsidR="001F20A3">
        <w:t>the fine structure constant.</w:t>
      </w:r>
      <w:r w:rsidR="00C96D76">
        <w:t xml:space="preserve"> </w:t>
      </w:r>
      <w:r w:rsidR="001F20A3">
        <w:t xml:space="preserve">Many are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e>
        </m:d>
      </m:oMath>
      <w:r w:rsidR="001F20A3">
        <w:rPr>
          <w:rFonts w:eastAsiaTheme="minorEastAsia"/>
        </w:rPr>
        <w:t xml:space="preserve"> some are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5</m:t>
                </m:r>
              </m:sup>
            </m:sSup>
          </m:e>
        </m:d>
      </m:oMath>
      <w:r w:rsidR="001F20A3">
        <w:rPr>
          <w:rFonts w:eastAsiaTheme="minorEastAsia"/>
        </w:rPr>
        <w:t xml:space="preserve">. </w:t>
      </w:r>
      <w:r w:rsidR="00CD7751">
        <w:rPr>
          <w:rFonts w:eastAsiaTheme="minorEastAsia"/>
        </w:rPr>
        <w:t>To wit</w:t>
      </w:r>
      <w:r w:rsidR="00F07ACD">
        <w:rPr>
          <w:rFonts w:eastAsiaTheme="minorEastAsia"/>
        </w:rPr>
        <w:t xml:space="preserve">, we have a </w:t>
      </w:r>
      <w:r w:rsidR="00CD7751">
        <w:rPr>
          <w:rFonts w:eastAsiaTheme="minorEastAsia"/>
        </w:rPr>
        <w:t xml:space="preserve">special relativistic correction,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e>
        </m:d>
      </m:oMath>
      <w:r w:rsidR="00CD7751">
        <w:rPr>
          <w:rFonts w:eastAsiaTheme="minorEastAsia"/>
        </w:rPr>
        <w:t xml:space="preserve">, spin-orbit coupling,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e>
        </m:d>
      </m:oMath>
      <w:r w:rsidR="00CD7751">
        <w:rPr>
          <w:rFonts w:eastAsiaTheme="minorEastAsia"/>
        </w:rPr>
        <w:t xml:space="preserve">, </w:t>
      </w:r>
      <w:r w:rsidR="00F81AB4">
        <w:rPr>
          <w:rFonts w:eastAsiaTheme="minorEastAsia"/>
        </w:rPr>
        <w:t xml:space="preserve">the Lamb shift,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5</m:t>
                </m:r>
              </m:sup>
            </m:sSup>
          </m:e>
        </m:d>
      </m:oMath>
      <w:r w:rsidR="00F81AB4">
        <w:rPr>
          <w:rFonts w:eastAsiaTheme="minorEastAsia"/>
        </w:rPr>
        <w:t>,</w:t>
      </w:r>
      <w:r w:rsidR="00D30CA7">
        <w:rPr>
          <w:rFonts w:eastAsiaTheme="minorEastAsia"/>
        </w:rPr>
        <w:t xml:space="preserve"> and</w:t>
      </w:r>
      <w:r w:rsidR="00F81AB4">
        <w:rPr>
          <w:rFonts w:eastAsiaTheme="minorEastAsia"/>
        </w:rPr>
        <w:t xml:space="preserve"> </w:t>
      </w:r>
      <w:r w:rsidR="000C4878">
        <w:rPr>
          <w:rFonts w:eastAsiaTheme="minorEastAsia"/>
        </w:rPr>
        <w:t xml:space="preserve">hyperfine splitting,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e>
        </m:d>
      </m:oMath>
      <w:r w:rsidR="000C4878">
        <w:rPr>
          <w:rFonts w:eastAsiaTheme="minorEastAsia"/>
        </w:rPr>
        <w:t>. The</w:t>
      </w:r>
      <w:r w:rsidR="000D39AF">
        <w:rPr>
          <w:rFonts w:eastAsiaTheme="minorEastAsia"/>
        </w:rPr>
        <w:t>se corrections carry over reasonably well</w:t>
      </w:r>
      <w:r w:rsidR="00555CBD">
        <w:rPr>
          <w:rFonts w:eastAsiaTheme="minorEastAsia"/>
        </w:rPr>
        <w:t xml:space="preserve"> as models for heavy quarkonium</w:t>
      </w:r>
      <w:r w:rsidR="00621110">
        <w:rPr>
          <w:rFonts w:eastAsiaTheme="minorEastAsia"/>
        </w:rPr>
        <w:t>, e.g. charmonium.</w:t>
      </w:r>
      <w:r w:rsidR="00920C7F">
        <w:rPr>
          <w:rFonts w:eastAsiaTheme="minorEastAsia"/>
        </w:rPr>
        <w:t xml:space="preserve"> Asymptotic freedom </w:t>
      </w:r>
      <w:r w:rsidR="00DB0A5F">
        <w:rPr>
          <w:rFonts w:eastAsiaTheme="minorEastAsia"/>
        </w:rPr>
        <w:t>and grand unification are</w:t>
      </w:r>
      <w:r w:rsidR="00920C7F">
        <w:rPr>
          <w:rFonts w:eastAsiaTheme="minorEastAsia"/>
        </w:rPr>
        <w:t xml:space="preserve"> discussed.</w:t>
      </w:r>
      <w:r w:rsidR="00975B13">
        <w:rPr>
          <w:rFonts w:eastAsiaTheme="minorEastAsia"/>
        </w:rPr>
        <w:t xml:space="preserve"> The material </w:t>
      </w:r>
      <w:r w:rsidR="00820718">
        <w:rPr>
          <w:rFonts w:eastAsiaTheme="minorEastAsia"/>
        </w:rPr>
        <w:t>is based on experimental evidence.</w:t>
      </w:r>
    </w:p>
    <w:p w14:paraId="44E02B94" w14:textId="220B576B" w:rsidR="00F07ACD" w:rsidRDefault="00F07ACD" w:rsidP="004B2290">
      <w:pPr>
        <w:jc w:val="both"/>
        <w:rPr>
          <w:rFonts w:eastAsiaTheme="minorEastAsia"/>
        </w:rPr>
      </w:pPr>
      <w:r>
        <w:rPr>
          <w:rFonts w:eastAsiaTheme="minorEastAsia"/>
        </w:rPr>
        <w:t>Part 2</w:t>
      </w:r>
    </w:p>
    <w:p w14:paraId="3C69796F" w14:textId="1DB1290C" w:rsidR="00F07ACD" w:rsidRDefault="00046652" w:rsidP="004B2290">
      <w:pPr>
        <w:jc w:val="both"/>
        <w:rPr>
          <w:rFonts w:eastAsiaTheme="minorEastAsia"/>
        </w:rPr>
      </w:pPr>
      <w:r>
        <w:rPr>
          <w:rFonts w:eastAsiaTheme="minorEastAsia"/>
        </w:rPr>
        <w:t xml:space="preserve">Part 2 </w:t>
      </w:r>
      <w:r w:rsidR="00A57CD7">
        <w:rPr>
          <w:rFonts w:eastAsiaTheme="minorEastAsia"/>
        </w:rPr>
        <w:t>(from chapters 1</w:t>
      </w:r>
      <w:r w:rsidR="000627A5">
        <w:rPr>
          <w:rFonts w:eastAsiaTheme="minorEastAsia"/>
        </w:rPr>
        <w:t xml:space="preserve">, </w:t>
      </w:r>
      <w:r w:rsidR="00A31DB7">
        <w:rPr>
          <w:rFonts w:eastAsiaTheme="minorEastAsia"/>
        </w:rPr>
        <w:t>4</w:t>
      </w:r>
      <w:r w:rsidR="000627A5">
        <w:rPr>
          <w:rFonts w:eastAsiaTheme="minorEastAsia"/>
        </w:rPr>
        <w:t>, and the first half of 5</w:t>
      </w:r>
      <w:r w:rsidR="00A57CD7">
        <w:rPr>
          <w:rFonts w:eastAsiaTheme="minorEastAsia"/>
        </w:rPr>
        <w:t xml:space="preserve">) </w:t>
      </w:r>
      <w:r>
        <w:rPr>
          <w:rFonts w:eastAsiaTheme="minorEastAsia"/>
        </w:rPr>
        <w:t xml:space="preserve">covers </w:t>
      </w:r>
      <w:r w:rsidR="001F37A0">
        <w:rPr>
          <w:rFonts w:eastAsiaTheme="minorEastAsia"/>
        </w:rPr>
        <w:t>conserved quantum numbers</w:t>
      </w:r>
      <w:r w:rsidR="00F61D98">
        <w:rPr>
          <w:rFonts w:eastAsiaTheme="minorEastAsia"/>
        </w:rPr>
        <w:t xml:space="preserve"> in particle physics and their connection to </w:t>
      </w:r>
      <w:r w:rsidR="00AE3C2A">
        <w:rPr>
          <w:rFonts w:eastAsiaTheme="minorEastAsia"/>
        </w:rPr>
        <w:t>symmetries</w:t>
      </w:r>
      <w:r w:rsidR="0051593E">
        <w:rPr>
          <w:rFonts w:eastAsiaTheme="minorEastAsia"/>
        </w:rPr>
        <w:t xml:space="preserve"> to include the Eightfold Wa</w:t>
      </w:r>
      <w:r w:rsidR="00C643D9">
        <w:rPr>
          <w:rFonts w:eastAsiaTheme="minorEastAsia"/>
        </w:rPr>
        <w:t xml:space="preserve">y, </w:t>
      </w:r>
      <w:r w:rsidR="002F7DA3">
        <w:rPr>
          <w:rFonts w:eastAsiaTheme="minorEastAsia"/>
        </w:rPr>
        <w:t xml:space="preserve">the violation of </w:t>
      </w:r>
      <w:r w:rsidR="00C643D9">
        <w:rPr>
          <w:rFonts w:eastAsiaTheme="minorEastAsia"/>
        </w:rPr>
        <w:t xml:space="preserve">charge, </w:t>
      </w:r>
      <m:oMath>
        <m:r>
          <w:rPr>
            <w:rFonts w:ascii="Cambria Math" w:eastAsiaTheme="minorEastAsia" w:hAnsi="Cambria Math"/>
          </w:rPr>
          <m:t>C</m:t>
        </m:r>
      </m:oMath>
      <w:r w:rsidR="00C643D9">
        <w:rPr>
          <w:rFonts w:eastAsiaTheme="minorEastAsia"/>
        </w:rPr>
        <w:t xml:space="preserve">, parity </w:t>
      </w:r>
      <m:oMath>
        <m:r>
          <w:rPr>
            <w:rFonts w:ascii="Cambria Math" w:eastAsiaTheme="minorEastAsia" w:hAnsi="Cambria Math"/>
          </w:rPr>
          <m:t>P,</m:t>
        </m:r>
      </m:oMath>
      <w:r w:rsidR="00C643D9">
        <w:rPr>
          <w:rFonts w:eastAsiaTheme="minorEastAsia"/>
        </w:rPr>
        <w:t xml:space="preserve"> </w:t>
      </w:r>
      <w:r w:rsidR="00AF2B80">
        <w:rPr>
          <w:rFonts w:eastAsiaTheme="minorEastAsia"/>
        </w:rPr>
        <w:t xml:space="preserve">and </w:t>
      </w:r>
      <w:r w:rsidR="002F7DA3">
        <w:rPr>
          <w:rFonts w:eastAsiaTheme="minorEastAsia"/>
        </w:rPr>
        <w:t xml:space="preserve">charge-parity, </w:t>
      </w:r>
      <m:oMath>
        <m:r>
          <w:rPr>
            <w:rFonts w:ascii="Cambria Math" w:eastAsiaTheme="minorEastAsia" w:hAnsi="Cambria Math"/>
          </w:rPr>
          <m:t>CP</m:t>
        </m:r>
      </m:oMath>
      <w:r w:rsidR="00A6007B">
        <w:rPr>
          <w:rFonts w:eastAsiaTheme="minorEastAsia"/>
        </w:rPr>
        <w:t xml:space="preserve"> by weak </w:t>
      </w:r>
      <w:r w:rsidR="002860BF">
        <w:rPr>
          <w:rFonts w:eastAsiaTheme="minorEastAsia"/>
        </w:rPr>
        <w:t>interactions</w:t>
      </w:r>
      <w:r w:rsidR="00A6007B">
        <w:rPr>
          <w:rFonts w:eastAsiaTheme="minorEastAsia"/>
        </w:rPr>
        <w:t xml:space="preserve"> (which may explain why the universe is dominated by matter)</w:t>
      </w:r>
      <w:r w:rsidR="00756B8D">
        <w:rPr>
          <w:rFonts w:eastAsiaTheme="minorEastAsia"/>
        </w:rPr>
        <w:t xml:space="preserve">, as well as the experimental status of </w:t>
      </w:r>
      <m:oMath>
        <m:r>
          <w:rPr>
            <w:rFonts w:ascii="Cambria Math" w:eastAsiaTheme="minorEastAsia" w:hAnsi="Cambria Math"/>
          </w:rPr>
          <m:t>CPT</m:t>
        </m:r>
      </m:oMath>
      <w:r w:rsidR="00756B8D">
        <w:rPr>
          <w:rFonts w:eastAsiaTheme="minorEastAsia"/>
        </w:rPr>
        <w:t xml:space="preserve"> invariance where </w:t>
      </w:r>
      <m:oMath>
        <m:r>
          <w:rPr>
            <w:rFonts w:ascii="Cambria Math" w:eastAsiaTheme="minorEastAsia" w:hAnsi="Cambria Math"/>
          </w:rPr>
          <m:t>T</m:t>
        </m:r>
      </m:oMath>
      <w:r w:rsidR="00756B8D">
        <w:rPr>
          <w:rFonts w:eastAsiaTheme="minorEastAsia"/>
        </w:rPr>
        <w:t xml:space="preserve"> </w:t>
      </w:r>
      <w:r w:rsidR="009D2DC0">
        <w:rPr>
          <w:rFonts w:eastAsiaTheme="minorEastAsia"/>
        </w:rPr>
        <w:t>refers to</w:t>
      </w:r>
      <w:r w:rsidR="00756B8D">
        <w:rPr>
          <w:rFonts w:eastAsiaTheme="minorEastAsia"/>
        </w:rPr>
        <w:t xml:space="preserve"> time reversal symmetry. </w:t>
      </w:r>
      <m:oMath>
        <m:r>
          <w:rPr>
            <w:rFonts w:ascii="Cambria Math" w:eastAsiaTheme="minorEastAsia" w:hAnsi="Cambria Math"/>
          </w:rPr>
          <m:t>T</m:t>
        </m:r>
      </m:oMath>
      <w:r w:rsidR="00975B13">
        <w:rPr>
          <w:rFonts w:eastAsiaTheme="minorEastAsia"/>
        </w:rPr>
        <w:t xml:space="preserve"> should be a broken symmetry. </w:t>
      </w:r>
      <w:r w:rsidR="00B31177">
        <w:rPr>
          <w:rFonts w:eastAsiaTheme="minorEastAsia"/>
        </w:rPr>
        <w:t xml:space="preserve">Quantum </w:t>
      </w:r>
      <w:r w:rsidR="00DA7053">
        <w:rPr>
          <w:rFonts w:eastAsiaTheme="minorEastAsia"/>
        </w:rPr>
        <w:t xml:space="preserve">angular momentum and addition of angular momentum theory is extended </w:t>
      </w:r>
      <w:r w:rsidR="00CF0ED8">
        <w:rPr>
          <w:rFonts w:eastAsiaTheme="minorEastAsia"/>
        </w:rPr>
        <w:t>to construct the observed scalar, pseudoscalar, vector, and ps</w:t>
      </w:r>
      <w:r w:rsidR="00891A1E">
        <w:rPr>
          <w:rFonts w:eastAsiaTheme="minorEastAsia"/>
        </w:rPr>
        <w:t>eudovector multiplets (decuplets, nonets, octets, triplets, singlets) in terms of quark</w:t>
      </w:r>
      <w:r w:rsidR="006B6087">
        <w:rPr>
          <w:rFonts w:eastAsiaTheme="minorEastAsia"/>
        </w:rPr>
        <w:t>s.</w:t>
      </w:r>
      <w:r w:rsidR="00B97C60">
        <w:rPr>
          <w:rFonts w:eastAsiaTheme="minorEastAsia"/>
        </w:rPr>
        <w:t xml:space="preserve"> This is supported by two appendices, with Appendix 2 supplying step-by-step materials on the mathematics of the addition of angular momentum.</w:t>
      </w:r>
      <w:r w:rsidR="00025F91">
        <w:rPr>
          <w:rFonts w:eastAsiaTheme="minorEastAsia"/>
        </w:rPr>
        <w:t xml:space="preserve"> </w:t>
      </w:r>
      <w:r w:rsidR="00257578">
        <w:rPr>
          <w:rFonts w:eastAsiaTheme="minorEastAsia"/>
        </w:rPr>
        <w:t>Experimental results distinguish the physics of weak and strong interactions.</w:t>
      </w:r>
    </w:p>
    <w:p w14:paraId="5193E3BA" w14:textId="41505E8C" w:rsidR="00257578" w:rsidRDefault="00257578" w:rsidP="004B2290">
      <w:pPr>
        <w:jc w:val="both"/>
        <w:rPr>
          <w:rFonts w:eastAsiaTheme="minorEastAsia"/>
        </w:rPr>
      </w:pPr>
      <w:r>
        <w:rPr>
          <w:rFonts w:eastAsiaTheme="minorEastAsia"/>
        </w:rPr>
        <w:t>Part 3</w:t>
      </w:r>
    </w:p>
    <w:p w14:paraId="3BFC101B" w14:textId="5B554ED6" w:rsidR="00257578" w:rsidRDefault="009B0EDB" w:rsidP="004B2290">
      <w:pPr>
        <w:jc w:val="both"/>
        <w:rPr>
          <w:rFonts w:eastAsiaTheme="minorEastAsia"/>
        </w:rPr>
      </w:pPr>
      <w:r>
        <w:rPr>
          <w:rFonts w:eastAsiaTheme="minorEastAsia"/>
        </w:rPr>
        <w:t>Much less can be said about mesons and baryons comprised of light, relativistic quarks. The material in this part (from</w:t>
      </w:r>
      <w:r w:rsidR="000627A5">
        <w:rPr>
          <w:rFonts w:eastAsiaTheme="minorEastAsia"/>
        </w:rPr>
        <w:t xml:space="preserve"> second half of</w:t>
      </w:r>
      <w:r>
        <w:rPr>
          <w:rFonts w:eastAsiaTheme="minorEastAsia"/>
        </w:rPr>
        <w:t xml:space="preserve"> chapter </w:t>
      </w:r>
      <w:r w:rsidR="000627A5">
        <w:rPr>
          <w:rFonts w:eastAsiaTheme="minorEastAsia"/>
        </w:rPr>
        <w:t>5)</w:t>
      </w:r>
      <w:r w:rsidR="006E731E">
        <w:rPr>
          <w:rFonts w:eastAsiaTheme="minorEastAsia"/>
        </w:rPr>
        <w:t xml:space="preserve"> continue</w:t>
      </w:r>
      <w:r w:rsidR="008276B6">
        <w:rPr>
          <w:rFonts w:eastAsiaTheme="minorEastAsia"/>
        </w:rPr>
        <w:t>s</w:t>
      </w:r>
      <w:r w:rsidR="006E731E">
        <w:rPr>
          <w:rFonts w:eastAsiaTheme="minorEastAsia"/>
        </w:rPr>
        <w:t xml:space="preserve"> to build on the angular momentum methods of Part 2 for building wavefunctions for relativistic mesons and baryons using: space, </w:t>
      </w:r>
      <w:r w:rsidR="00AF6C6B">
        <w:rPr>
          <w:rFonts w:eastAsiaTheme="minorEastAsia"/>
        </w:rPr>
        <w:t xml:space="preserve">spin, flavor, </w:t>
      </w:r>
      <w:r w:rsidR="00855BE5">
        <w:rPr>
          <w:rFonts w:eastAsiaTheme="minorEastAsia"/>
        </w:rPr>
        <w:t xml:space="preserve">and </w:t>
      </w:r>
      <w:r w:rsidR="00AF6C6B">
        <w:rPr>
          <w:rFonts w:eastAsiaTheme="minorEastAsia"/>
        </w:rPr>
        <w:t>color symmetri</w:t>
      </w:r>
      <w:r w:rsidR="0003565B">
        <w:rPr>
          <w:rFonts w:eastAsiaTheme="minorEastAsia"/>
        </w:rPr>
        <w:t>zation and antisymmetrization</w:t>
      </w:r>
      <w:r w:rsidR="008276B6">
        <w:rPr>
          <w:rFonts w:eastAsiaTheme="minorEastAsia"/>
        </w:rPr>
        <w:t xml:space="preserve"> schemes</w:t>
      </w:r>
      <w:r w:rsidR="0003565B">
        <w:rPr>
          <w:rFonts w:eastAsiaTheme="minorEastAsia"/>
        </w:rPr>
        <w:t xml:space="preserve">. </w:t>
      </w:r>
      <w:r w:rsidR="001B1728">
        <w:rPr>
          <w:rFonts w:eastAsiaTheme="minorEastAsia"/>
        </w:rPr>
        <w:t xml:space="preserve">Contact is made using the analogies of Part 1 </w:t>
      </w:r>
      <w:r w:rsidR="00407958">
        <w:rPr>
          <w:rFonts w:eastAsiaTheme="minorEastAsia"/>
        </w:rPr>
        <w:t xml:space="preserve">for </w:t>
      </w:r>
      <w:r w:rsidR="00702D2E">
        <w:rPr>
          <w:rFonts w:eastAsiaTheme="minorEastAsia"/>
        </w:rPr>
        <w:t xml:space="preserve">ground states of relativistic mesons and baryons in their ground state with zero angular momentum </w:t>
      </w:r>
      <w:r w:rsidR="00C1236C">
        <w:rPr>
          <w:rFonts w:eastAsiaTheme="minorEastAsia"/>
        </w:rPr>
        <w:t>t</w:t>
      </w:r>
      <w:r w:rsidR="00702D2E">
        <w:rPr>
          <w:rFonts w:eastAsiaTheme="minorEastAsia"/>
        </w:rPr>
        <w:t>o compute magnetic moments and masses</w:t>
      </w:r>
      <w:r w:rsidR="001931FA">
        <w:rPr>
          <w:rFonts w:eastAsiaTheme="minorEastAsia"/>
        </w:rPr>
        <w:t xml:space="preserve"> that compare well with experimental measurements.</w:t>
      </w:r>
      <w:r w:rsidR="001B1728">
        <w:rPr>
          <w:rFonts w:eastAsiaTheme="minorEastAsia"/>
        </w:rPr>
        <w:t xml:space="preserve"> </w:t>
      </w:r>
    </w:p>
    <w:p w14:paraId="6D605660" w14:textId="748ACD16" w:rsidR="008612B8" w:rsidRDefault="008276B6" w:rsidP="004B2290">
      <w:pPr>
        <w:jc w:val="both"/>
        <w:rPr>
          <w:rFonts w:eastAsiaTheme="minorEastAsia"/>
        </w:rPr>
      </w:pPr>
      <w:r>
        <w:rPr>
          <w:rFonts w:eastAsiaTheme="minorEastAsia"/>
        </w:rPr>
        <w:t>Not treated in these notes is the basic Feynman diagram calculus (chapter 6</w:t>
      </w:r>
      <w:r w:rsidR="00DE1223">
        <w:rPr>
          <w:rFonts w:eastAsiaTheme="minorEastAsia"/>
        </w:rPr>
        <w:t xml:space="preserve">) and the latter chapters that apply the Feynman diagram calculus to </w:t>
      </w:r>
      <w:r w:rsidR="006D4AC8">
        <w:rPr>
          <w:rFonts w:eastAsiaTheme="minorEastAsia"/>
        </w:rPr>
        <w:t xml:space="preserve">scattering and decay rate </w:t>
      </w:r>
      <w:r w:rsidR="002715C0">
        <w:rPr>
          <w:rFonts w:eastAsiaTheme="minorEastAsia"/>
        </w:rPr>
        <w:t xml:space="preserve">computations in </w:t>
      </w:r>
      <w:r w:rsidR="00DE1223">
        <w:rPr>
          <w:rFonts w:eastAsiaTheme="minorEastAsia"/>
        </w:rPr>
        <w:t>quantum electrodynamics</w:t>
      </w:r>
      <w:r w:rsidR="00BB77BB">
        <w:rPr>
          <w:rFonts w:eastAsiaTheme="minorEastAsia"/>
        </w:rPr>
        <w:t xml:space="preserve"> (QED)</w:t>
      </w:r>
      <w:r w:rsidR="00DE1223">
        <w:rPr>
          <w:rFonts w:eastAsiaTheme="minorEastAsia"/>
        </w:rPr>
        <w:t>, weak interactions, and strong interactions.</w:t>
      </w:r>
      <w:r w:rsidR="00210AB1">
        <w:rPr>
          <w:rFonts w:eastAsiaTheme="minorEastAsia"/>
        </w:rPr>
        <w:t xml:space="preserve"> Parts 1 through 3 expose the reader to </w:t>
      </w:r>
      <w:r w:rsidR="005E089F">
        <w:rPr>
          <w:rFonts w:eastAsiaTheme="minorEastAsia"/>
        </w:rPr>
        <w:t xml:space="preserve">the </w:t>
      </w:r>
      <w:r w:rsidR="003629FC">
        <w:rPr>
          <w:rFonts w:eastAsiaTheme="minorEastAsia"/>
        </w:rPr>
        <w:t xml:space="preserve">Feynman diagram </w:t>
      </w:r>
      <w:r w:rsidR="005E089F">
        <w:rPr>
          <w:rFonts w:eastAsiaTheme="minorEastAsia"/>
        </w:rPr>
        <w:t>constructs</w:t>
      </w:r>
      <w:r w:rsidR="003629FC">
        <w:rPr>
          <w:rFonts w:eastAsiaTheme="minorEastAsia"/>
        </w:rPr>
        <w:t xml:space="preserve"> </w:t>
      </w:r>
      <w:r w:rsidR="005E089F">
        <w:rPr>
          <w:rFonts w:eastAsiaTheme="minorEastAsia"/>
        </w:rPr>
        <w:t>underpinning</w:t>
      </w:r>
      <w:r w:rsidR="00BB77BB">
        <w:rPr>
          <w:rFonts w:eastAsiaTheme="minorEastAsia"/>
        </w:rPr>
        <w:t xml:space="preserve"> QED, weak, and strong interactions. </w:t>
      </w:r>
      <w:r w:rsidR="002715C0">
        <w:rPr>
          <w:rFonts w:eastAsiaTheme="minorEastAsia"/>
        </w:rPr>
        <w:t>More so, the</w:t>
      </w:r>
      <w:r w:rsidR="00741712">
        <w:rPr>
          <w:rFonts w:eastAsiaTheme="minorEastAsia"/>
        </w:rPr>
        <w:t xml:space="preserve"> three parts</w:t>
      </w:r>
      <w:r w:rsidR="008A255C">
        <w:rPr>
          <w:rFonts w:eastAsiaTheme="minorEastAsia"/>
        </w:rPr>
        <w:t xml:space="preserve"> leave the reader with a</w:t>
      </w:r>
      <w:r w:rsidR="00F26C49">
        <w:rPr>
          <w:rFonts w:eastAsiaTheme="minorEastAsia"/>
        </w:rPr>
        <w:t>n understanding of why particle physics experiments led to the theories we have for weak and strong interactions</w:t>
      </w:r>
      <w:r w:rsidR="007E4E43">
        <w:rPr>
          <w:rFonts w:eastAsiaTheme="minorEastAsia"/>
        </w:rPr>
        <w:t>, and why the particle spectrum is organized in</w:t>
      </w:r>
      <w:r w:rsidR="00741712">
        <w:rPr>
          <w:rFonts w:eastAsiaTheme="minorEastAsia"/>
        </w:rPr>
        <w:t>to</w:t>
      </w:r>
      <w:r w:rsidR="007E4E43">
        <w:rPr>
          <w:rFonts w:eastAsiaTheme="minorEastAsia"/>
        </w:rPr>
        <w:t xml:space="preserve"> </w:t>
      </w:r>
      <w:r w:rsidR="00D50534">
        <w:rPr>
          <w:rFonts w:eastAsiaTheme="minorEastAsia"/>
        </w:rPr>
        <w:t>sundry Mendeleevian multiplets</w:t>
      </w:r>
      <w:r w:rsidR="00B2043A">
        <w:rPr>
          <w:rFonts w:eastAsiaTheme="minorEastAsia"/>
        </w:rPr>
        <w:t xml:space="preserve"> based on the theory of the addition of angular momentum.</w:t>
      </w:r>
      <w:r w:rsidR="00C125DC">
        <w:rPr>
          <w:rFonts w:eastAsiaTheme="minorEastAsia"/>
        </w:rPr>
        <w:t xml:space="preserve"> Connections are made to </w:t>
      </w:r>
      <w:r w:rsidR="005B408A">
        <w:rPr>
          <w:rFonts w:eastAsiaTheme="minorEastAsia"/>
        </w:rPr>
        <w:t>the appropriate step-by-step notes at Researchgate.net by A. Alaniz.</w:t>
      </w:r>
    </w:p>
    <w:p w14:paraId="42BE6B6E" w14:textId="77777777" w:rsidR="008612B8" w:rsidRDefault="008612B8" w:rsidP="008612B8">
      <w:pPr>
        <w:jc w:val="right"/>
        <w:rPr>
          <w:rFonts w:eastAsiaTheme="minorEastAsia"/>
        </w:rPr>
      </w:pPr>
      <w:r>
        <w:rPr>
          <w:rFonts w:eastAsiaTheme="minorEastAsia"/>
        </w:rPr>
        <w:t>A. Alaniz</w:t>
      </w:r>
    </w:p>
    <w:p w14:paraId="1BEF6FAD" w14:textId="170E2E14" w:rsidR="00074DC6" w:rsidRDefault="008612B8" w:rsidP="003510E0">
      <w:pPr>
        <w:jc w:val="right"/>
        <w:rPr>
          <w:rFonts w:eastAsiaTheme="minorEastAsia"/>
        </w:rPr>
      </w:pPr>
      <w:r>
        <w:rPr>
          <w:rFonts w:eastAsiaTheme="minorEastAsia"/>
        </w:rPr>
        <w:t>10 November 2022</w:t>
      </w:r>
    </w:p>
    <w:p w14:paraId="186B3418" w14:textId="071B6D12" w:rsidR="00CF4382" w:rsidRPr="003510E0" w:rsidRDefault="004B2290" w:rsidP="003510E0">
      <w:pPr>
        <w:jc w:val="both"/>
        <w:rPr>
          <w:rFonts w:asciiTheme="majorHAnsi" w:eastAsiaTheme="majorEastAsia" w:hAnsiTheme="majorHAnsi" w:cstheme="majorBidi"/>
          <w:spacing w:val="-10"/>
          <w:kern w:val="28"/>
        </w:rPr>
      </w:pPr>
      <w:r>
        <w:br w:type="page"/>
      </w:r>
      <w:r w:rsidR="00735F48" w:rsidRPr="00C15443">
        <w:rPr>
          <w:sz w:val="48"/>
          <w:szCs w:val="48"/>
        </w:rPr>
        <w:lastRenderedPageBreak/>
        <w:t xml:space="preserve">Part 1 - </w:t>
      </w:r>
      <w:r w:rsidR="005D7DE8" w:rsidRPr="00C15443">
        <w:rPr>
          <w:sz w:val="48"/>
          <w:szCs w:val="48"/>
        </w:rPr>
        <w:t xml:space="preserve">Bound States of the Strong Nuclear Force by Analogy to </w:t>
      </w:r>
      <w:r w:rsidR="00823E9E" w:rsidRPr="00C15443">
        <w:rPr>
          <w:sz w:val="48"/>
          <w:szCs w:val="48"/>
        </w:rPr>
        <w:t>Positronium et al</w:t>
      </w:r>
    </w:p>
    <w:p w14:paraId="4E595DB7" w14:textId="0A3AC5CF" w:rsidR="005D7DE8" w:rsidRDefault="005D7DE8" w:rsidP="005D7DE8">
      <w:pPr>
        <w:pStyle w:val="Heading1"/>
      </w:pPr>
      <w:r>
        <w:t>Schr</w:t>
      </w:r>
      <w:r>
        <w:rPr>
          <w:rFonts w:cstheme="minorHAnsi"/>
        </w:rPr>
        <w:t>ö</w:t>
      </w:r>
      <w:r>
        <w:t>dinger Wave Equation</w:t>
      </w:r>
      <w:r w:rsidR="00DC5490">
        <w:t>, a Review</w:t>
      </w:r>
    </w:p>
    <w:p w14:paraId="7036F4BF" w14:textId="7254EEBB" w:rsidR="004206E7" w:rsidRPr="004206E7" w:rsidRDefault="00000000" w:rsidP="004206E7">
      <w:pPr>
        <w:rPr>
          <w:rFonts w:asciiTheme="majorHAnsi" w:eastAsiaTheme="majorEastAsia" w:hAnsiTheme="majorHAnsi" w:cstheme="majorBidi"/>
        </w:rPr>
      </w:pPr>
      <m:oMathPara>
        <m:oMath>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+V</m:t>
              </m:r>
            </m:e>
          </m:d>
          <m:r>
            <w:rPr>
              <w:rFonts w:ascii="Cambria Math" w:hAnsi="Cambria Math"/>
            </w:rPr>
            <m:t>ψ=iℏ</m:t>
          </m:r>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ψ</m:t>
          </m:r>
          <m:r>
            <w:rPr>
              <w:rFonts w:ascii="Cambria Math" w:eastAsiaTheme="majorEastAsia" w:hAnsi="Cambria Math" w:cstheme="majorBidi"/>
            </w:rPr>
            <m:t xml:space="preserve">      </m:t>
          </m:r>
          <m:r>
            <m:rPr>
              <m:sty m:val="p"/>
            </m:rPr>
            <w:rPr>
              <w:rFonts w:ascii="Cambria Math" w:eastAsiaTheme="majorEastAsia" w:hAnsi="Cambria Math" w:cstheme="majorBidi"/>
            </w:rPr>
            <m:t>with</m:t>
          </m:r>
          <m:r>
            <w:rPr>
              <w:rFonts w:ascii="Cambria Math" w:eastAsiaTheme="majorEastAsia" w:hAnsi="Cambria Math" w:cstheme="majorBidi"/>
            </w:rPr>
            <m:t xml:space="preserve"> ψ </m:t>
          </m:r>
          <m:r>
            <m:rPr>
              <m:sty m:val="p"/>
            </m:rPr>
            <w:rPr>
              <w:rFonts w:ascii="Cambria Math" w:eastAsiaTheme="majorEastAsia" w:hAnsi="Cambria Math" w:cstheme="majorBidi"/>
            </w:rPr>
            <m:t>normalized</m:t>
          </m:r>
          <m:r>
            <w:rPr>
              <w:rFonts w:ascii="Cambria Math" w:eastAsiaTheme="majorEastAsia" w:hAnsi="Cambria Math" w:cstheme="majorBidi"/>
            </w:rPr>
            <m:t xml:space="preserve"> </m:t>
          </m:r>
          <m:r>
            <m:rPr>
              <m:sty m:val="p"/>
            </m:rPr>
            <w:rPr>
              <w:rFonts w:ascii="Cambria Math" w:eastAsiaTheme="majorEastAsia" w:hAnsi="Cambria Math" w:cstheme="majorBidi"/>
            </w:rPr>
            <m:t>s.t.</m:t>
          </m:r>
          <m:r>
            <w:rPr>
              <w:rFonts w:ascii="Cambria Math" w:eastAsiaTheme="majorEastAsia" w:hAnsi="Cambria Math" w:cstheme="majorBidi"/>
            </w:rPr>
            <m:t xml:space="preserve">     </m:t>
          </m:r>
          <m:nary>
            <m:naryPr>
              <m:limLoc m:val="undOvr"/>
              <m:subHide m:val="1"/>
              <m:supHide m:val="1"/>
              <m:ctrlPr>
                <w:rPr>
                  <w:rFonts w:ascii="Cambria Math" w:eastAsiaTheme="majorEastAsia" w:hAnsi="Cambria Math" w:cstheme="majorBidi"/>
                  <w:i/>
                </w:rPr>
              </m:ctrlPr>
            </m:naryPr>
            <m:sub/>
            <m:sup/>
            <m:e>
              <m:sSup>
                <m:sSupPr>
                  <m:ctrlPr>
                    <w:rPr>
                      <w:rFonts w:ascii="Cambria Math" w:eastAsiaTheme="majorEastAsia" w:hAnsi="Cambria Math" w:cstheme="majorBidi"/>
                      <w:i/>
                    </w:rPr>
                  </m:ctrlPr>
                </m:sSupPr>
                <m:e>
                  <m:d>
                    <m:dPr>
                      <m:begChr m:val="|"/>
                      <m:endChr m:val="|"/>
                      <m:ctrlPr>
                        <w:rPr>
                          <w:rFonts w:ascii="Cambria Math" w:eastAsiaTheme="majorEastAsia" w:hAnsi="Cambria Math" w:cstheme="majorBidi"/>
                          <w:i/>
                        </w:rPr>
                      </m:ctrlPr>
                    </m:dPr>
                    <m:e>
                      <m:r>
                        <w:rPr>
                          <w:rFonts w:ascii="Cambria Math" w:eastAsiaTheme="majorEastAsia" w:hAnsi="Cambria Math" w:cstheme="majorBidi"/>
                        </w:rPr>
                        <m:t>ψ</m:t>
                      </m:r>
                    </m:e>
                  </m:d>
                </m:e>
                <m:sup>
                  <m:r>
                    <w:rPr>
                      <w:rFonts w:ascii="Cambria Math" w:eastAsiaTheme="majorEastAsia" w:hAnsi="Cambria Math" w:cstheme="majorBidi"/>
                    </w:rPr>
                    <m:t>2</m:t>
                  </m:r>
                </m:sup>
              </m:sSup>
            </m:e>
          </m:nary>
          <m:sSup>
            <m:sSupPr>
              <m:ctrlPr>
                <w:rPr>
                  <w:rFonts w:ascii="Cambria Math" w:eastAsiaTheme="majorEastAsia" w:hAnsi="Cambria Math" w:cstheme="majorBidi"/>
                  <w:i/>
                </w:rPr>
              </m:ctrlPr>
            </m:sSupPr>
            <m:e>
              <m:r>
                <w:rPr>
                  <w:rFonts w:ascii="Cambria Math" w:eastAsiaTheme="majorEastAsia" w:hAnsi="Cambria Math" w:cstheme="majorBidi"/>
                </w:rPr>
                <m:t>d</m:t>
              </m:r>
            </m:e>
            <m:sup>
              <m:r>
                <w:rPr>
                  <w:rFonts w:ascii="Cambria Math" w:eastAsiaTheme="majorEastAsia" w:hAnsi="Cambria Math" w:cstheme="majorBidi"/>
                </w:rPr>
                <m:t>3</m:t>
              </m:r>
            </m:sup>
          </m:sSup>
          <m:r>
            <w:rPr>
              <w:rFonts w:ascii="Cambria Math" w:eastAsiaTheme="majorEastAsia" w:hAnsi="Cambria Math" w:cstheme="majorBidi"/>
            </w:rPr>
            <m:t>r=1.</m:t>
          </m:r>
        </m:oMath>
      </m:oMathPara>
    </w:p>
    <w:p w14:paraId="58CC7C9E" w14:textId="3FC6D8B0" w:rsidR="00876757" w:rsidRDefault="004206E7" w:rsidP="004206E7">
      <w:pPr>
        <w:rPr>
          <w:rFonts w:asciiTheme="majorHAnsi" w:eastAsiaTheme="majorEastAsia" w:hAnsiTheme="majorHAnsi" w:cstheme="majorBidi"/>
        </w:rPr>
      </w:pPr>
      <w:r>
        <w:rPr>
          <w:rFonts w:asciiTheme="majorHAnsi" w:eastAsiaTheme="majorEastAsia" w:hAnsiTheme="majorHAnsi" w:cstheme="majorBidi"/>
        </w:rPr>
        <w:t xml:space="preserve">If the potential </w:t>
      </w:r>
      <m:oMath>
        <m:r>
          <w:rPr>
            <w:rFonts w:ascii="Cambria Math" w:eastAsiaTheme="majorEastAsia" w:hAnsi="Cambria Math" w:cstheme="majorBidi"/>
          </w:rPr>
          <m:t>V</m:t>
        </m:r>
      </m:oMath>
      <w:r>
        <w:rPr>
          <w:rFonts w:asciiTheme="majorHAnsi" w:eastAsiaTheme="majorEastAsia" w:hAnsiTheme="majorHAnsi" w:cstheme="majorBidi"/>
        </w:rPr>
        <w:t xml:space="preserve"> is time independent, the</w:t>
      </w:r>
      <w:r w:rsidR="00A74125">
        <w:rPr>
          <w:rFonts w:asciiTheme="majorHAnsi" w:eastAsiaTheme="majorEastAsia" w:hAnsiTheme="majorHAnsi" w:cstheme="majorBidi"/>
        </w:rPr>
        <w:t>n</w:t>
      </w:r>
      <w:r>
        <w:rPr>
          <w:rFonts w:asciiTheme="majorHAnsi" w:eastAsiaTheme="majorEastAsia" w:hAnsiTheme="majorHAnsi" w:cstheme="majorBidi"/>
        </w:rPr>
        <w:t xml:space="preserve"> </w:t>
      </w:r>
      <w:r w:rsidR="00161546">
        <w:rPr>
          <w:rFonts w:asciiTheme="majorHAnsi" w:eastAsiaTheme="majorEastAsia" w:hAnsiTheme="majorHAnsi" w:cstheme="majorBidi"/>
        </w:rPr>
        <w:t xml:space="preserve"> </w:t>
      </w:r>
      <m:oMath>
        <m:r>
          <w:rPr>
            <w:rFonts w:ascii="Cambria Math" w:eastAsiaTheme="majorEastAsia" w:hAnsi="Cambria Math" w:cstheme="majorBidi"/>
          </w:rPr>
          <m:t>ψ</m:t>
        </m:r>
        <m:d>
          <m:dPr>
            <m:ctrlPr>
              <w:rPr>
                <w:rFonts w:ascii="Cambria Math" w:eastAsiaTheme="majorEastAsia" w:hAnsi="Cambria Math" w:cstheme="majorBidi"/>
                <w:i/>
              </w:rPr>
            </m:ctrlPr>
          </m:dPr>
          <m:e>
            <m:r>
              <m:rPr>
                <m:sty m:val="b"/>
              </m:rPr>
              <w:rPr>
                <w:rFonts w:ascii="Cambria Math" w:eastAsiaTheme="majorEastAsia" w:hAnsi="Cambria Math" w:cstheme="majorBidi"/>
              </w:rPr>
              <m:t>r</m:t>
            </m:r>
            <m:r>
              <m:rPr>
                <m:sty m:val="bi"/>
              </m:rPr>
              <w:rPr>
                <w:rFonts w:ascii="Cambria Math" w:eastAsiaTheme="majorEastAsia" w:hAnsi="Cambria Math" w:cstheme="majorBidi"/>
              </w:rPr>
              <m:t>,</m:t>
            </m:r>
            <m:r>
              <w:rPr>
                <w:rFonts w:ascii="Cambria Math" w:eastAsiaTheme="majorEastAsia" w:hAnsi="Cambria Math" w:cstheme="majorBidi"/>
              </w:rPr>
              <m:t xml:space="preserve"> t</m:t>
            </m:r>
          </m:e>
        </m:d>
        <m:r>
          <w:rPr>
            <w:rFonts w:ascii="Cambria Math" w:eastAsiaTheme="majorEastAsia" w:hAnsi="Cambria Math" w:cstheme="majorBidi"/>
          </w:rPr>
          <m:t>=ψ</m:t>
        </m:r>
        <m:d>
          <m:dPr>
            <m:ctrlPr>
              <w:rPr>
                <w:rFonts w:ascii="Cambria Math" w:eastAsiaTheme="majorEastAsia" w:hAnsi="Cambria Math" w:cstheme="majorBidi"/>
                <w:i/>
              </w:rPr>
            </m:ctrlPr>
          </m:dPr>
          <m:e>
            <m:r>
              <m:rPr>
                <m:sty m:val="b"/>
              </m:rPr>
              <w:rPr>
                <w:rFonts w:ascii="Cambria Math" w:eastAsiaTheme="majorEastAsia" w:hAnsi="Cambria Math" w:cstheme="majorBidi"/>
              </w:rPr>
              <m:t>r</m:t>
            </m:r>
          </m:e>
        </m:d>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m:t>
            </m:r>
            <m:f>
              <m:fPr>
                <m:type m:val="skw"/>
                <m:ctrlPr>
                  <w:rPr>
                    <w:rFonts w:ascii="Cambria Math" w:eastAsiaTheme="majorEastAsia" w:hAnsi="Cambria Math" w:cstheme="majorBidi"/>
                    <w:i/>
                  </w:rPr>
                </m:ctrlPr>
              </m:fPr>
              <m:num>
                <m:r>
                  <w:rPr>
                    <w:rFonts w:ascii="Cambria Math" w:eastAsiaTheme="majorEastAsia" w:hAnsi="Cambria Math" w:cstheme="majorBidi"/>
                  </w:rPr>
                  <m:t>Et</m:t>
                </m:r>
              </m:num>
              <m:den>
                <m:r>
                  <w:rPr>
                    <w:rFonts w:ascii="Cambria Math" w:eastAsiaTheme="majorEastAsia" w:hAnsi="Cambria Math" w:cstheme="majorBidi"/>
                  </w:rPr>
                  <m:t>ℏ</m:t>
                </m:r>
              </m:den>
            </m:f>
          </m:sup>
        </m:sSup>
      </m:oMath>
      <w:r w:rsidR="00161546">
        <w:rPr>
          <w:rFonts w:asciiTheme="majorHAnsi" w:eastAsiaTheme="majorEastAsia" w:hAnsiTheme="majorHAnsi" w:cstheme="majorBidi"/>
        </w:rPr>
        <w:t xml:space="preserve"> </w:t>
      </w:r>
      <w:r w:rsidR="00712006">
        <w:rPr>
          <w:rFonts w:asciiTheme="majorHAnsi" w:eastAsiaTheme="majorEastAsia" w:hAnsiTheme="majorHAnsi" w:cstheme="majorBidi"/>
        </w:rPr>
        <w:t xml:space="preserve">such that </w:t>
      </w:r>
      <m:oMath>
        <m:r>
          <w:rPr>
            <w:rFonts w:ascii="Cambria Math" w:eastAsiaTheme="majorEastAsia" w:hAnsi="Cambria Math" w:cstheme="majorBidi"/>
          </w:rPr>
          <m:t>Hψ=Eψ</m:t>
        </m:r>
      </m:oMath>
      <w:r w:rsidR="00712006">
        <w:rPr>
          <w:rFonts w:asciiTheme="majorHAnsi" w:eastAsiaTheme="majorEastAsia" w:hAnsiTheme="majorHAnsi" w:cstheme="majorBidi"/>
        </w:rPr>
        <w:t xml:space="preserve">, </w:t>
      </w:r>
      <w:r w:rsidR="00876757">
        <w:rPr>
          <w:rFonts w:asciiTheme="majorHAnsi" w:eastAsiaTheme="majorEastAsia" w:hAnsiTheme="majorHAnsi" w:cstheme="majorBidi"/>
        </w:rPr>
        <w:t xml:space="preserve">an eigenvalue equation structure with </w:t>
      </w:r>
      <m:oMath>
        <m:r>
          <w:rPr>
            <w:rFonts w:ascii="Cambria Math" w:eastAsiaTheme="majorEastAsia" w:hAnsi="Cambria Math" w:cstheme="majorBidi"/>
          </w:rPr>
          <m:t>ψ</m:t>
        </m:r>
      </m:oMath>
      <w:r w:rsidR="00876757">
        <w:rPr>
          <w:rFonts w:asciiTheme="majorHAnsi" w:eastAsiaTheme="majorEastAsia" w:hAnsiTheme="majorHAnsi" w:cstheme="majorBidi"/>
        </w:rPr>
        <w:t xml:space="preserve"> an eigenfunction.</w:t>
      </w:r>
      <w:r w:rsidR="00450690">
        <w:rPr>
          <w:rFonts w:asciiTheme="majorHAnsi" w:eastAsiaTheme="majorEastAsia" w:hAnsiTheme="majorHAnsi" w:cstheme="majorBidi"/>
        </w:rPr>
        <w:t xml:space="preserve"> </w:t>
      </w:r>
      <w:r w:rsidR="00876757">
        <w:rPr>
          <w:rFonts w:asciiTheme="majorHAnsi" w:eastAsiaTheme="majorEastAsia" w:hAnsiTheme="majorHAnsi" w:cstheme="majorBidi"/>
        </w:rPr>
        <w:t xml:space="preserve">If the potential </w:t>
      </w:r>
      <m:oMath>
        <m:r>
          <w:rPr>
            <w:rFonts w:ascii="Cambria Math" w:eastAsiaTheme="majorEastAsia" w:hAnsi="Cambria Math" w:cstheme="majorBidi"/>
          </w:rPr>
          <m:t>V</m:t>
        </m:r>
      </m:oMath>
      <w:r w:rsidR="00876757">
        <w:rPr>
          <w:rFonts w:asciiTheme="majorHAnsi" w:eastAsiaTheme="majorEastAsia" w:hAnsiTheme="majorHAnsi" w:cstheme="majorBidi"/>
        </w:rPr>
        <w:t xml:space="preserve"> is a central potential,</w:t>
      </w:r>
    </w:p>
    <w:p w14:paraId="6B874641" w14:textId="52B7D746" w:rsidR="00876757" w:rsidRPr="00876757" w:rsidRDefault="00876757" w:rsidP="004206E7">
      <w:pPr>
        <w:rPr>
          <w:rFonts w:asciiTheme="majorHAnsi" w:eastAsiaTheme="majorEastAsia" w:hAnsiTheme="majorHAnsi" w:cstheme="majorBidi"/>
        </w:rPr>
      </w:pPr>
      <m:oMathPara>
        <m:oMath>
          <m:r>
            <w:rPr>
              <w:rFonts w:ascii="Cambria Math" w:eastAsiaTheme="majorEastAsia" w:hAnsi="Cambria Math" w:cstheme="majorBidi"/>
            </w:rPr>
            <m:t>ψ</m:t>
          </m:r>
          <m:d>
            <m:dPr>
              <m:ctrlPr>
                <w:rPr>
                  <w:rFonts w:ascii="Cambria Math" w:eastAsiaTheme="majorEastAsia" w:hAnsi="Cambria Math" w:cstheme="majorBidi"/>
                  <w:i/>
                </w:rPr>
              </m:ctrlPr>
            </m:dPr>
            <m:e>
              <m:r>
                <w:rPr>
                  <w:rFonts w:ascii="Cambria Math" w:eastAsiaTheme="majorEastAsia" w:hAnsi="Cambria Math" w:cstheme="majorBidi"/>
                </w:rPr>
                <m:t>r,θ,ϕ</m:t>
              </m:r>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u</m:t>
              </m:r>
              <m:d>
                <m:dPr>
                  <m:ctrlPr>
                    <w:rPr>
                      <w:rFonts w:ascii="Cambria Math" w:eastAsiaTheme="majorEastAsia" w:hAnsi="Cambria Math" w:cstheme="majorBidi"/>
                      <w:i/>
                    </w:rPr>
                  </m:ctrlPr>
                </m:dPr>
                <m:e>
                  <m:r>
                    <w:rPr>
                      <w:rFonts w:ascii="Cambria Math" w:eastAsiaTheme="majorEastAsia" w:hAnsi="Cambria Math" w:cstheme="majorBidi"/>
                    </w:rPr>
                    <m:t>r</m:t>
                  </m:r>
                </m:e>
              </m:d>
            </m:num>
            <m:den>
              <m:r>
                <w:rPr>
                  <w:rFonts w:ascii="Cambria Math" w:eastAsiaTheme="majorEastAsia" w:hAnsi="Cambria Math" w:cstheme="majorBidi"/>
                </w:rPr>
                <m:t>r</m:t>
              </m:r>
            </m:den>
          </m:f>
          <m:r>
            <w:rPr>
              <w:rFonts w:ascii="Cambria Math" w:eastAsiaTheme="majorEastAsia" w:hAnsi="Cambria Math" w:cstheme="majorBidi"/>
            </w:rPr>
            <m:t xml:space="preserve"> </m:t>
          </m:r>
          <m:sSubSup>
            <m:sSubSupPr>
              <m:ctrlPr>
                <w:rPr>
                  <w:rFonts w:ascii="Cambria Math" w:eastAsiaTheme="majorEastAsia" w:hAnsi="Cambria Math" w:cstheme="majorBidi"/>
                  <w:i/>
                </w:rPr>
              </m:ctrlPr>
            </m:sSubSupPr>
            <m:e>
              <m:r>
                <w:rPr>
                  <w:rFonts w:ascii="Cambria Math" w:eastAsiaTheme="majorEastAsia" w:hAnsi="Cambria Math" w:cstheme="majorBidi"/>
                </w:rPr>
                <m:t>Y</m:t>
              </m:r>
            </m:e>
            <m:sub>
              <m:r>
                <w:rPr>
                  <w:rFonts w:ascii="Cambria Math" w:eastAsiaTheme="majorEastAsia" w:hAnsi="Cambria Math" w:cstheme="majorBidi"/>
                </w:rPr>
                <m:t>l</m:t>
              </m:r>
            </m:sub>
            <m:sup>
              <m:r>
                <w:rPr>
                  <w:rFonts w:ascii="Cambria Math" w:eastAsiaTheme="majorEastAsia" w:hAnsi="Cambria Math" w:cstheme="majorBidi"/>
                </w:rPr>
                <m:t>m</m:t>
              </m:r>
            </m:sup>
          </m:sSubSup>
          <m:d>
            <m:dPr>
              <m:ctrlPr>
                <w:rPr>
                  <w:rFonts w:ascii="Cambria Math" w:eastAsiaTheme="majorEastAsia" w:hAnsi="Cambria Math" w:cstheme="majorBidi"/>
                  <w:i/>
                </w:rPr>
              </m:ctrlPr>
            </m:dPr>
            <m:e>
              <m:r>
                <w:rPr>
                  <w:rFonts w:ascii="Cambria Math" w:eastAsiaTheme="majorEastAsia" w:hAnsi="Cambria Math" w:cstheme="majorBidi"/>
                </w:rPr>
                <m:t>θ,ϕ</m:t>
              </m:r>
            </m:e>
          </m:d>
        </m:oMath>
      </m:oMathPara>
    </w:p>
    <w:p w14:paraId="256CEDEB" w14:textId="40259E79" w:rsidR="00876757" w:rsidRDefault="00876757" w:rsidP="004206E7">
      <w:pPr>
        <w:rPr>
          <w:rFonts w:asciiTheme="majorHAnsi" w:eastAsiaTheme="majorEastAsia" w:hAnsiTheme="majorHAnsi" w:cstheme="majorHAnsi"/>
        </w:rPr>
      </w:pPr>
      <w:r>
        <w:rPr>
          <w:rFonts w:asciiTheme="majorHAnsi" w:eastAsiaTheme="majorEastAsia" w:hAnsiTheme="majorHAnsi" w:cstheme="majorBidi"/>
        </w:rPr>
        <w:t xml:space="preserve">with the </w:t>
      </w:r>
      <m:oMath>
        <m:sSubSup>
          <m:sSubSupPr>
            <m:ctrlPr>
              <w:rPr>
                <w:rFonts w:ascii="Cambria Math" w:eastAsiaTheme="majorEastAsia" w:hAnsi="Cambria Math" w:cstheme="majorBidi"/>
                <w:i/>
              </w:rPr>
            </m:ctrlPr>
          </m:sSubSupPr>
          <m:e>
            <m:r>
              <w:rPr>
                <w:rFonts w:ascii="Cambria Math" w:eastAsiaTheme="majorEastAsia" w:hAnsi="Cambria Math" w:cstheme="majorBidi"/>
              </w:rPr>
              <m:t>Y</m:t>
            </m:r>
          </m:e>
          <m:sub>
            <m:r>
              <w:rPr>
                <w:rFonts w:ascii="Cambria Math" w:eastAsiaTheme="majorEastAsia" w:hAnsi="Cambria Math" w:cstheme="majorBidi"/>
              </w:rPr>
              <m:t>l</m:t>
            </m:r>
          </m:sub>
          <m:sup>
            <m:r>
              <w:rPr>
                <w:rFonts w:ascii="Cambria Math" w:eastAsiaTheme="majorEastAsia" w:hAnsi="Cambria Math" w:cstheme="majorBidi"/>
              </w:rPr>
              <m:t>m</m:t>
            </m:r>
          </m:sup>
        </m:sSubSup>
      </m:oMath>
      <w:r>
        <w:rPr>
          <w:rFonts w:asciiTheme="majorHAnsi" w:eastAsiaTheme="majorEastAsia" w:hAnsiTheme="majorHAnsi" w:cstheme="majorBidi"/>
        </w:rPr>
        <w:t xml:space="preserve"> being spherical harmonics. Meanwhile </w:t>
      </w:r>
      <m:oMath>
        <m:r>
          <w:rPr>
            <w:rFonts w:ascii="Cambria Math" w:eastAsiaTheme="majorEastAsia" w:hAnsi="Cambria Math" w:cstheme="majorBidi"/>
          </w:rPr>
          <m:t>u</m:t>
        </m:r>
        <m:d>
          <m:dPr>
            <m:ctrlPr>
              <w:rPr>
                <w:rFonts w:ascii="Cambria Math" w:eastAsiaTheme="majorEastAsia" w:hAnsi="Cambria Math" w:cstheme="majorBidi"/>
                <w:i/>
              </w:rPr>
            </m:ctrlPr>
          </m:dPr>
          <m:e>
            <m:r>
              <w:rPr>
                <w:rFonts w:ascii="Cambria Math" w:eastAsiaTheme="majorEastAsia" w:hAnsi="Cambria Math" w:cstheme="majorBidi"/>
              </w:rPr>
              <m:t>r</m:t>
            </m:r>
          </m:e>
        </m:d>
      </m:oMath>
      <w:r>
        <w:rPr>
          <w:rFonts w:asciiTheme="majorHAnsi" w:eastAsiaTheme="majorEastAsia" w:hAnsiTheme="majorHAnsi" w:cstheme="majorBidi"/>
        </w:rPr>
        <w:t xml:space="preserve"> satisfies the radial Schr</w:t>
      </w:r>
      <w:r>
        <w:rPr>
          <w:rFonts w:asciiTheme="majorHAnsi" w:eastAsiaTheme="majorEastAsia" w:hAnsiTheme="majorHAnsi" w:cstheme="majorHAnsi"/>
        </w:rPr>
        <w:t>ödinger equation</w:t>
      </w:r>
    </w:p>
    <w:p w14:paraId="7E3D5A3A" w14:textId="50F2E439" w:rsidR="00876757" w:rsidRPr="00876757" w:rsidRDefault="00876757" w:rsidP="004206E7">
      <w:pPr>
        <w:rPr>
          <w:rFonts w:asciiTheme="majorHAnsi" w:eastAsiaTheme="majorEastAsia" w:hAnsiTheme="majorHAnsi" w:cstheme="majorHAnsi"/>
        </w:rPr>
      </w:pPr>
      <m:oMathPara>
        <m:oMath>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ℏ</m:t>
                  </m:r>
                </m:e>
                <m:sup>
                  <m:r>
                    <w:rPr>
                      <w:rFonts w:ascii="Cambria Math" w:eastAsiaTheme="majorEastAsia" w:hAnsi="Cambria Math" w:cstheme="majorBidi"/>
                    </w:rPr>
                    <m:t>2</m:t>
                  </m:r>
                </m:sup>
              </m:sSup>
            </m:num>
            <m:den>
              <m:r>
                <w:rPr>
                  <w:rFonts w:ascii="Cambria Math" w:eastAsiaTheme="majorEastAsia" w:hAnsi="Cambria Math" w:cstheme="majorBidi"/>
                </w:rPr>
                <m:t>2m</m:t>
              </m:r>
            </m:den>
          </m:f>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d</m:t>
                  </m:r>
                </m:e>
                <m:sup>
                  <m:r>
                    <w:rPr>
                      <w:rFonts w:ascii="Cambria Math" w:eastAsiaTheme="majorEastAsia" w:hAnsi="Cambria Math" w:cstheme="majorBidi"/>
                    </w:rPr>
                    <m:t>2</m:t>
                  </m:r>
                </m:sup>
              </m:sSup>
              <m:r>
                <w:rPr>
                  <w:rFonts w:ascii="Cambria Math" w:eastAsiaTheme="majorEastAsia" w:hAnsi="Cambria Math" w:cstheme="majorBidi"/>
                </w:rPr>
                <m:t>u</m:t>
              </m:r>
            </m:num>
            <m:den>
              <m:r>
                <w:rPr>
                  <w:rFonts w:ascii="Cambria Math" w:eastAsiaTheme="majorEastAsia" w:hAnsi="Cambria Math" w:cstheme="majorBidi"/>
                </w:rPr>
                <m:t>d</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en>
          </m:f>
          <m:r>
            <w:rPr>
              <w:rFonts w:ascii="Cambria Math" w:eastAsiaTheme="majorEastAsia" w:hAnsi="Cambria Math" w:cstheme="majorBidi"/>
            </w:rPr>
            <m:t>+</m:t>
          </m:r>
          <m:d>
            <m:dPr>
              <m:begChr m:val="["/>
              <m:endChr m:val="]"/>
              <m:ctrlPr>
                <w:rPr>
                  <w:rFonts w:ascii="Cambria Math" w:eastAsiaTheme="majorEastAsia" w:hAnsi="Cambria Math" w:cstheme="majorBidi"/>
                  <w:i/>
                </w:rPr>
              </m:ctrlPr>
            </m:dPr>
            <m:e>
              <m:r>
                <w:rPr>
                  <w:rFonts w:ascii="Cambria Math" w:eastAsiaTheme="majorEastAsia" w:hAnsi="Cambria Math" w:cstheme="majorBidi"/>
                </w:rPr>
                <m:t>V</m:t>
              </m:r>
              <m:d>
                <m:dPr>
                  <m:ctrlPr>
                    <w:rPr>
                      <w:rFonts w:ascii="Cambria Math" w:eastAsiaTheme="majorEastAsia" w:hAnsi="Cambria Math" w:cstheme="majorBidi"/>
                      <w:i/>
                    </w:rPr>
                  </m:ctrlPr>
                </m:dPr>
                <m:e>
                  <m:r>
                    <w:rPr>
                      <w:rFonts w:ascii="Cambria Math" w:eastAsiaTheme="majorEastAsia" w:hAnsi="Cambria Math" w:cstheme="majorBidi"/>
                    </w:rPr>
                    <m:t>r</m:t>
                  </m:r>
                </m:e>
              </m:d>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ℏ</m:t>
                      </m:r>
                    </m:e>
                    <m:sup>
                      <m:r>
                        <w:rPr>
                          <w:rFonts w:ascii="Cambria Math" w:eastAsiaTheme="majorEastAsia" w:hAnsi="Cambria Math" w:cstheme="majorBidi"/>
                        </w:rPr>
                        <m:t>2</m:t>
                      </m:r>
                    </m:sup>
                  </m:sSup>
                </m:num>
                <m:den>
                  <m:r>
                    <w:rPr>
                      <w:rFonts w:ascii="Cambria Math" w:eastAsiaTheme="majorEastAsia" w:hAnsi="Cambria Math" w:cstheme="majorBidi"/>
                    </w:rPr>
                    <m:t>2m</m:t>
                  </m:r>
                </m:den>
              </m:f>
              <m:f>
                <m:fPr>
                  <m:ctrlPr>
                    <w:rPr>
                      <w:rFonts w:ascii="Cambria Math" w:eastAsiaTheme="majorEastAsia" w:hAnsi="Cambria Math" w:cstheme="majorBidi"/>
                      <w:i/>
                    </w:rPr>
                  </m:ctrlPr>
                </m:fPr>
                <m:num>
                  <m:r>
                    <w:rPr>
                      <w:rFonts w:ascii="Cambria Math" w:eastAsiaTheme="majorEastAsia" w:hAnsi="Cambria Math" w:cstheme="majorBidi"/>
                    </w:rPr>
                    <m:t>l</m:t>
                  </m:r>
                  <m:d>
                    <m:dPr>
                      <m:ctrlPr>
                        <w:rPr>
                          <w:rFonts w:ascii="Cambria Math" w:eastAsiaTheme="majorEastAsia" w:hAnsi="Cambria Math" w:cstheme="majorBidi"/>
                          <w:i/>
                        </w:rPr>
                      </m:ctrlPr>
                    </m:dPr>
                    <m:e>
                      <m:r>
                        <w:rPr>
                          <w:rFonts w:ascii="Cambria Math" w:eastAsiaTheme="majorEastAsia" w:hAnsi="Cambria Math" w:cstheme="majorBidi"/>
                        </w:rPr>
                        <m:t>l+1</m:t>
                      </m:r>
                    </m:e>
                  </m:d>
                </m:num>
                <m:den>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en>
              </m:f>
            </m:e>
          </m:d>
          <m:r>
            <w:rPr>
              <w:rFonts w:ascii="Cambria Math" w:eastAsiaTheme="majorEastAsia" w:hAnsi="Cambria Math" w:cstheme="majorBidi"/>
            </w:rPr>
            <m:t>u=Eu</m:t>
          </m:r>
        </m:oMath>
      </m:oMathPara>
    </w:p>
    <w:p w14:paraId="112A4836" w14:textId="51C4574A" w:rsidR="00876757" w:rsidRDefault="00876757" w:rsidP="004206E7">
      <w:pPr>
        <w:rPr>
          <w:rFonts w:asciiTheme="majorHAnsi" w:eastAsiaTheme="majorEastAsia" w:hAnsiTheme="majorHAnsi" w:cstheme="majorHAnsi"/>
        </w:rPr>
      </w:pPr>
      <w:r>
        <w:rPr>
          <w:rFonts w:asciiTheme="majorHAnsi" w:eastAsiaTheme="majorEastAsia" w:hAnsiTheme="majorHAnsi" w:cstheme="majorHAnsi"/>
        </w:rPr>
        <w:t xml:space="preserve">where </w:t>
      </w:r>
    </w:p>
    <w:p w14:paraId="74559D07" w14:textId="1537D8C7" w:rsidR="00876757" w:rsidRPr="00876757" w:rsidRDefault="00000000" w:rsidP="004206E7">
      <w:pPr>
        <w:rPr>
          <w:rFonts w:asciiTheme="majorHAnsi" w:eastAsiaTheme="majorEastAsia" w:hAnsiTheme="majorHAnsi" w:cstheme="majorHAnsi"/>
        </w:rPr>
      </w:pPr>
      <m:oMathPara>
        <m:oMath>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ℏ</m:t>
                  </m:r>
                </m:e>
                <m:sup>
                  <m:r>
                    <w:rPr>
                      <w:rFonts w:ascii="Cambria Math" w:eastAsiaTheme="majorEastAsia" w:hAnsi="Cambria Math" w:cstheme="majorBidi"/>
                    </w:rPr>
                    <m:t>2</m:t>
                  </m:r>
                </m:sup>
              </m:sSup>
            </m:num>
            <m:den>
              <m:r>
                <w:rPr>
                  <w:rFonts w:ascii="Cambria Math" w:eastAsiaTheme="majorEastAsia" w:hAnsi="Cambria Math" w:cstheme="majorBidi"/>
                </w:rPr>
                <m:t>2m</m:t>
              </m:r>
            </m:den>
          </m:f>
          <m:f>
            <m:fPr>
              <m:ctrlPr>
                <w:rPr>
                  <w:rFonts w:ascii="Cambria Math" w:eastAsiaTheme="majorEastAsia" w:hAnsi="Cambria Math" w:cstheme="majorBidi"/>
                  <w:i/>
                </w:rPr>
              </m:ctrlPr>
            </m:fPr>
            <m:num>
              <m:r>
                <w:rPr>
                  <w:rFonts w:ascii="Cambria Math" w:eastAsiaTheme="majorEastAsia" w:hAnsi="Cambria Math" w:cstheme="majorBidi"/>
                </w:rPr>
                <m:t>l</m:t>
              </m:r>
              <m:d>
                <m:dPr>
                  <m:ctrlPr>
                    <w:rPr>
                      <w:rFonts w:ascii="Cambria Math" w:eastAsiaTheme="majorEastAsia" w:hAnsi="Cambria Math" w:cstheme="majorBidi"/>
                      <w:i/>
                    </w:rPr>
                  </m:ctrlPr>
                </m:dPr>
                <m:e>
                  <m:r>
                    <w:rPr>
                      <w:rFonts w:ascii="Cambria Math" w:eastAsiaTheme="majorEastAsia" w:hAnsi="Cambria Math" w:cstheme="majorBidi"/>
                    </w:rPr>
                    <m:t>l+1</m:t>
                  </m:r>
                </m:e>
              </m:d>
            </m:num>
            <m:den>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en>
          </m:f>
        </m:oMath>
      </m:oMathPara>
    </w:p>
    <w:p w14:paraId="1A8411C7" w14:textId="14C44A1F" w:rsidR="00876757" w:rsidRDefault="00876757" w:rsidP="004206E7">
      <w:pPr>
        <w:rPr>
          <w:rFonts w:asciiTheme="majorHAnsi" w:eastAsiaTheme="majorEastAsia" w:hAnsiTheme="majorHAnsi" w:cstheme="majorHAnsi"/>
        </w:rPr>
      </w:pPr>
      <w:r>
        <w:rPr>
          <w:rFonts w:asciiTheme="majorHAnsi" w:eastAsiaTheme="majorEastAsia" w:hAnsiTheme="majorHAnsi" w:cstheme="majorHAnsi"/>
        </w:rPr>
        <w:t>is the so-called centrifugal barrier.</w:t>
      </w:r>
    </w:p>
    <w:p w14:paraId="1F33B38D" w14:textId="37C9946A" w:rsidR="000965EB" w:rsidRDefault="000965EB" w:rsidP="000965EB">
      <w:pPr>
        <w:pStyle w:val="Heading1"/>
      </w:pPr>
      <w:r>
        <w:t>Hydrogen Atom</w:t>
      </w:r>
      <w:r w:rsidR="0081361E">
        <w:t xml:space="preserve"> </w:t>
      </w:r>
      <w:r w:rsidR="00F777D5">
        <w:t>B</w:t>
      </w:r>
      <w:r w:rsidR="0081361E">
        <w:t>efore Positronium</w:t>
      </w:r>
    </w:p>
    <w:p w14:paraId="55A3E1A3" w14:textId="406029BC" w:rsidR="00E61DD4" w:rsidRDefault="00515EEE" w:rsidP="004206E7">
      <w:pPr>
        <w:rPr>
          <w:rFonts w:asciiTheme="majorHAnsi" w:eastAsiaTheme="majorEastAsia" w:hAnsiTheme="majorHAnsi" w:cstheme="majorHAnsi"/>
        </w:rPr>
      </w:pPr>
      <w:r>
        <w:t>The potential for the hydrogen atom is given by</w:t>
      </w:r>
      <w:r w:rsidR="00244403">
        <w:t xml:space="preserve"> </w:t>
      </w:r>
      <m:oMath>
        <m:r>
          <w:rPr>
            <w:rFonts w:ascii="Cambria Math" w:hAnsi="Cambria Math"/>
          </w:rPr>
          <m:t>V</m:t>
        </m:r>
        <m:d>
          <m:dPr>
            <m:ctrlPr>
              <w:rPr>
                <w:rFonts w:ascii="Cambria Math" w:hAnsi="Cambria Math"/>
                <w:i/>
              </w:rPr>
            </m:ctrlPr>
          </m:dPr>
          <m:e>
            <m:r>
              <w:rPr>
                <w:rFonts w:ascii="Cambria Math" w:hAnsi="Cambria Math"/>
              </w:rPr>
              <m:t>r</m:t>
            </m:r>
          </m:e>
        </m:d>
        <m:r>
          <w:rPr>
            <w:rFonts w:ascii="Cambria Math" w:hAnsi="Cambria Math"/>
          </w:rPr>
          <m:t>=</m:t>
        </m:r>
        <m:f>
          <m:fPr>
            <m:type m:val="lin"/>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r</m:t>
            </m:r>
          </m:den>
        </m:f>
      </m:oMath>
      <w:r w:rsidR="00244403">
        <w:rPr>
          <w:rFonts w:eastAsiaTheme="minorEastAsia"/>
        </w:rPr>
        <w:t>, w</w:t>
      </w:r>
      <w:r w:rsidR="00E61DD4">
        <w:rPr>
          <w:rFonts w:asciiTheme="majorHAnsi" w:eastAsiaTheme="majorEastAsia" w:hAnsiTheme="majorHAnsi" w:cstheme="majorHAnsi"/>
        </w:rPr>
        <w:t>ith energy levels</w:t>
      </w:r>
    </w:p>
    <w:p w14:paraId="123ECDD1" w14:textId="24B3B6F7" w:rsidR="00E61DD4" w:rsidRPr="00D10B12" w:rsidRDefault="00000000" w:rsidP="004206E7">
      <w:pPr>
        <w:rPr>
          <w:rFonts w:asciiTheme="majorHAnsi" w:eastAsiaTheme="majorEastAsia" w:hAnsiTheme="majorHAnsi" w:cstheme="majorHAnsi"/>
        </w:rPr>
      </w:pPr>
      <m:oMathPara>
        <m:oMath>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n</m:t>
              </m:r>
            </m:sub>
          </m:sSub>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4</m:t>
                  </m:r>
                </m:sup>
              </m:sSup>
            </m:num>
            <m:den>
              <m:r>
                <w:rPr>
                  <w:rFonts w:ascii="Cambria Math" w:eastAsiaTheme="majorEastAsia" w:hAnsi="Cambria Math" w:cstheme="majorHAnsi"/>
                </w:rPr>
                <m:t>2</m:t>
              </m:r>
              <m:sSup>
                <m:sSupPr>
                  <m:ctrlPr>
                    <w:rPr>
                      <w:rFonts w:ascii="Cambria Math" w:eastAsiaTheme="majorEastAsia" w:hAnsi="Cambria Math" w:cstheme="majorHAnsi"/>
                      <w:i/>
                    </w:rPr>
                  </m:ctrlPr>
                </m:sSupPr>
                <m:e>
                  <m:r>
                    <w:rPr>
                      <w:rFonts w:ascii="Cambria Math" w:eastAsiaTheme="majorEastAsia" w:hAnsi="Cambria Math" w:cstheme="majorHAnsi"/>
                    </w:rPr>
                    <m:t>ℏ</m:t>
                  </m:r>
                </m:e>
                <m:sup>
                  <m:r>
                    <w:rPr>
                      <w:rFonts w:ascii="Cambria Math" w:eastAsiaTheme="majorEastAsia" w:hAnsi="Cambria Math" w:cstheme="majorHAnsi"/>
                    </w:rPr>
                    <m:t>2</m:t>
                  </m:r>
                </m:sup>
              </m:sSup>
              <m:sSup>
                <m:sSupPr>
                  <m:ctrlPr>
                    <w:rPr>
                      <w:rFonts w:ascii="Cambria Math" w:eastAsiaTheme="majorEastAsia" w:hAnsi="Cambria Math" w:cstheme="majorHAnsi"/>
                      <w:i/>
                    </w:rPr>
                  </m:ctrlPr>
                </m:sSupPr>
                <m:e>
                  <m:r>
                    <w:rPr>
                      <w:rFonts w:ascii="Cambria Math" w:eastAsiaTheme="majorEastAsia" w:hAnsi="Cambria Math" w:cstheme="majorHAnsi"/>
                    </w:rPr>
                    <m:t>n</m:t>
                  </m:r>
                </m:e>
                <m:sup>
                  <m:r>
                    <w:rPr>
                      <w:rFonts w:ascii="Cambria Math" w:eastAsiaTheme="majorEastAsia" w:hAnsi="Cambria Math" w:cstheme="majorHAnsi"/>
                    </w:rPr>
                    <m:t>2</m:t>
                  </m:r>
                </m:sup>
              </m:sSup>
            </m:den>
          </m:f>
          <m:r>
            <w:rPr>
              <w:rFonts w:ascii="Cambria Math" w:eastAsiaTheme="majorEastAsia" w:hAnsi="Cambria Math" w:cstheme="majorHAnsi"/>
            </w:rPr>
            <m:t>=-</m:t>
          </m:r>
          <m:sSup>
            <m:sSupPr>
              <m:ctrlPr>
                <w:rPr>
                  <w:rFonts w:ascii="Cambria Math" w:eastAsiaTheme="majorEastAsia" w:hAnsi="Cambria Math" w:cstheme="majorHAnsi"/>
                  <w:i/>
                </w:rPr>
              </m:ctrlPr>
            </m:sSupPr>
            <m:e>
              <m:r>
                <w:rPr>
                  <w:rFonts w:ascii="Cambria Math" w:eastAsiaTheme="majorEastAsia" w:hAnsi="Cambria Math" w:cstheme="majorHAnsi"/>
                </w:rPr>
                <m:t>α</m:t>
              </m:r>
            </m:e>
            <m:sup>
              <m:r>
                <w:rPr>
                  <w:rFonts w:ascii="Cambria Math" w:eastAsiaTheme="majorEastAsia" w:hAnsi="Cambria Math" w:cstheme="majorHAnsi"/>
                </w:rPr>
                <m:t>2</m:t>
              </m:r>
            </m:sup>
          </m:sSup>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c</m:t>
              </m:r>
            </m:e>
            <m:sup>
              <m:r>
                <w:rPr>
                  <w:rFonts w:ascii="Cambria Math" w:eastAsiaTheme="majorEastAsia" w:hAnsi="Cambria Math" w:cstheme="majorHAnsi"/>
                </w:rPr>
                <m:t>2</m:t>
              </m:r>
            </m:sup>
          </m:sSup>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sSup>
                    <m:sSupPr>
                      <m:ctrlPr>
                        <w:rPr>
                          <w:rFonts w:ascii="Cambria Math" w:eastAsiaTheme="majorEastAsia" w:hAnsi="Cambria Math" w:cstheme="majorHAnsi"/>
                          <w:i/>
                        </w:rPr>
                      </m:ctrlPr>
                    </m:sSupPr>
                    <m:e>
                      <m:r>
                        <w:rPr>
                          <w:rFonts w:ascii="Cambria Math" w:eastAsiaTheme="majorEastAsia" w:hAnsi="Cambria Math" w:cstheme="majorHAnsi"/>
                        </w:rPr>
                        <m:t>n</m:t>
                      </m:r>
                    </m:e>
                    <m:sup>
                      <m:r>
                        <w:rPr>
                          <w:rFonts w:ascii="Cambria Math" w:eastAsiaTheme="majorEastAsia" w:hAnsi="Cambria Math" w:cstheme="majorHAnsi"/>
                        </w:rPr>
                        <m:t>2</m:t>
                      </m:r>
                    </m:sup>
                  </m:sSup>
                </m:den>
              </m:f>
            </m:e>
          </m:d>
          <m:r>
            <w:rPr>
              <w:rFonts w:ascii="Cambria Math" w:eastAsiaTheme="majorEastAsia" w:hAnsi="Cambria Math" w:cstheme="majorHAnsi"/>
            </w:rPr>
            <m:t>,  n=1,2,…,  α=</m:t>
          </m:r>
          <m:f>
            <m:fPr>
              <m:ctrlPr>
                <w:rPr>
                  <w:rFonts w:ascii="Cambria Math" w:eastAsiaTheme="majorEastAsia" w:hAnsi="Cambria Math" w:cstheme="majorHAnsi"/>
                  <w:i/>
                </w:rPr>
              </m:ctrlPr>
            </m:fPr>
            <m:num>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2</m:t>
                  </m:r>
                </m:sup>
              </m:sSup>
            </m:num>
            <m:den>
              <m:r>
                <w:rPr>
                  <w:rFonts w:ascii="Cambria Math" w:eastAsiaTheme="majorEastAsia" w:hAnsi="Cambria Math" w:cstheme="majorHAnsi"/>
                </w:rPr>
                <m:t>ℏc</m:t>
              </m:r>
            </m:den>
          </m:f>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137.036</m:t>
              </m:r>
            </m:den>
          </m:f>
          <m:r>
            <w:rPr>
              <w:rFonts w:ascii="Cambria Math" w:eastAsiaTheme="majorEastAsia" w:hAnsi="Cambria Math" w:cstheme="majorHAnsi"/>
            </w:rPr>
            <m:t>.</m:t>
          </m:r>
        </m:oMath>
      </m:oMathPara>
    </w:p>
    <w:p w14:paraId="53C0EBDA" w14:textId="61308AC3" w:rsidR="00D10B12" w:rsidRDefault="00D10B12" w:rsidP="004206E7">
      <w:pPr>
        <w:rPr>
          <w:rFonts w:asciiTheme="majorHAnsi" w:eastAsiaTheme="majorEastAsia" w:hAnsiTheme="majorHAnsi" w:cstheme="majorHAnsi"/>
        </w:rPr>
      </w:pPr>
      <m:oMath>
        <m:r>
          <w:rPr>
            <w:rFonts w:ascii="Cambria Math" w:eastAsiaTheme="majorEastAsia" w:hAnsi="Cambria Math" w:cstheme="majorHAnsi"/>
          </w:rPr>
          <m:t>α</m:t>
        </m:r>
      </m:oMath>
      <w:r>
        <w:rPr>
          <w:rFonts w:asciiTheme="majorHAnsi" w:eastAsiaTheme="majorEastAsia" w:hAnsiTheme="majorHAnsi" w:cstheme="majorHAnsi"/>
        </w:rPr>
        <w:t xml:space="preserve"> is the so-called </w:t>
      </w:r>
      <w:r w:rsidRPr="00244403">
        <w:rPr>
          <w:rFonts w:asciiTheme="majorHAnsi" w:eastAsiaTheme="majorEastAsia" w:hAnsiTheme="majorHAnsi" w:cstheme="majorHAnsi"/>
          <w:i/>
          <w:iCs/>
        </w:rPr>
        <w:t>fine structure constant</w:t>
      </w:r>
      <w:r w:rsidR="002D6C05">
        <w:rPr>
          <w:rFonts w:asciiTheme="majorHAnsi" w:eastAsiaTheme="majorEastAsia" w:hAnsiTheme="majorHAnsi" w:cstheme="majorHAnsi"/>
        </w:rPr>
        <w:t>.</w:t>
      </w:r>
      <w:r w:rsidR="002C569F">
        <w:rPr>
          <w:rFonts w:asciiTheme="majorHAnsi" w:eastAsiaTheme="majorEastAsia" w:hAnsiTheme="majorHAnsi" w:cstheme="majorHAnsi"/>
        </w:rPr>
        <w:t xml:space="preserve"> The normalized </w:t>
      </w:r>
      <w:r w:rsidR="006F1E96">
        <w:rPr>
          <w:rFonts w:asciiTheme="majorHAnsi" w:eastAsiaTheme="majorEastAsia" w:hAnsiTheme="majorHAnsi" w:cstheme="majorHAnsi"/>
        </w:rPr>
        <w:t xml:space="preserve">wave functions, </w:t>
      </w:r>
      <m:oMath>
        <m:sSub>
          <m:sSubPr>
            <m:ctrlPr>
              <w:rPr>
                <w:rFonts w:ascii="Cambria Math" w:eastAsiaTheme="majorEastAsia" w:hAnsi="Cambria Math" w:cstheme="majorHAnsi"/>
                <w:i/>
              </w:rPr>
            </m:ctrlPr>
          </m:sSubPr>
          <m:e>
            <m:r>
              <w:rPr>
                <w:rFonts w:ascii="Cambria Math" w:eastAsiaTheme="majorEastAsia" w:hAnsi="Cambria Math" w:cstheme="majorHAnsi"/>
              </w:rPr>
              <m:t>ψ</m:t>
            </m:r>
          </m:e>
          <m:sub>
            <m:r>
              <w:rPr>
                <w:rFonts w:ascii="Cambria Math" w:eastAsiaTheme="majorEastAsia" w:hAnsi="Cambria Math" w:cstheme="majorHAnsi"/>
              </w:rPr>
              <m:t>n,l,m</m:t>
            </m:r>
          </m:sub>
        </m:sSub>
        <m:d>
          <m:dPr>
            <m:ctrlPr>
              <w:rPr>
                <w:rFonts w:ascii="Cambria Math" w:eastAsiaTheme="majorEastAsia" w:hAnsi="Cambria Math" w:cstheme="majorHAnsi"/>
                <w:i/>
              </w:rPr>
            </m:ctrlPr>
          </m:dPr>
          <m:e>
            <m:r>
              <w:rPr>
                <w:rFonts w:ascii="Cambria Math" w:eastAsiaTheme="majorEastAsia" w:hAnsi="Cambria Math" w:cstheme="majorHAnsi"/>
              </w:rPr>
              <m:t>r, θ,ϕ,t</m:t>
            </m:r>
          </m:e>
        </m:d>
      </m:oMath>
      <w:r w:rsidR="00BE678C">
        <w:rPr>
          <w:rFonts w:asciiTheme="majorHAnsi" w:eastAsiaTheme="majorEastAsia" w:hAnsiTheme="majorHAnsi" w:cstheme="majorHAnsi"/>
        </w:rPr>
        <w:t xml:space="preserve"> are:</w:t>
      </w:r>
    </w:p>
    <w:p w14:paraId="4CDB88C9" w14:textId="588999AB" w:rsidR="00BE678C" w:rsidRPr="00F5526C" w:rsidRDefault="00000000" w:rsidP="004206E7">
      <w:pPr>
        <w:rPr>
          <w:rFonts w:asciiTheme="majorHAnsi" w:eastAsiaTheme="majorEastAsia" w:hAnsiTheme="majorHAnsi" w:cstheme="majorHAnsi"/>
        </w:rPr>
      </w:pPr>
      <m:oMathPara>
        <m:oMath>
          <m:sSub>
            <m:sSubPr>
              <m:ctrlPr>
                <w:rPr>
                  <w:rFonts w:ascii="Cambria Math" w:eastAsiaTheme="majorEastAsia" w:hAnsi="Cambria Math" w:cstheme="majorHAnsi"/>
                  <w:i/>
                </w:rPr>
              </m:ctrlPr>
            </m:sSubPr>
            <m:e>
              <m:r>
                <w:rPr>
                  <w:rFonts w:ascii="Cambria Math" w:eastAsiaTheme="majorEastAsia" w:hAnsi="Cambria Math" w:cstheme="majorHAnsi"/>
                </w:rPr>
                <m:t>ψ</m:t>
              </m:r>
            </m:e>
            <m:sub>
              <m:r>
                <w:rPr>
                  <w:rFonts w:ascii="Cambria Math" w:eastAsiaTheme="majorEastAsia" w:hAnsi="Cambria Math" w:cstheme="majorHAnsi"/>
                </w:rPr>
                <m:t>n,l,m</m:t>
              </m:r>
            </m:sub>
          </m:sSub>
          <m:d>
            <m:dPr>
              <m:ctrlPr>
                <w:rPr>
                  <w:rFonts w:ascii="Cambria Math" w:eastAsiaTheme="majorEastAsia" w:hAnsi="Cambria Math" w:cstheme="majorHAnsi"/>
                  <w:i/>
                </w:rPr>
              </m:ctrlPr>
            </m:dPr>
            <m:e>
              <m:r>
                <w:rPr>
                  <w:rFonts w:ascii="Cambria Math" w:eastAsiaTheme="majorEastAsia" w:hAnsi="Cambria Math" w:cstheme="majorHAnsi"/>
                </w:rPr>
                <m:t>r, θ,ϕ,t</m:t>
              </m:r>
            </m:e>
          </m:d>
          <m:r>
            <w:rPr>
              <w:rFonts w:ascii="Cambria Math" w:eastAsiaTheme="majorEastAsia" w:hAnsi="Cambria Math" w:cstheme="majorHAnsi"/>
            </w:rPr>
            <m:t>=</m:t>
          </m:r>
          <m:sSup>
            <m:sSupPr>
              <m:ctrlPr>
                <w:rPr>
                  <w:rFonts w:ascii="Cambria Math" w:eastAsiaTheme="majorEastAsia" w:hAnsi="Cambria Math" w:cstheme="majorHAnsi"/>
                  <w:i/>
                </w:rPr>
              </m:ctrlPr>
            </m:sSupPr>
            <m:e>
              <m:d>
                <m:dPr>
                  <m:begChr m:val="{"/>
                  <m:endChr m:val="}"/>
                  <m:ctrlPr>
                    <w:rPr>
                      <w:rFonts w:ascii="Cambria Math" w:eastAsiaTheme="majorEastAsia" w:hAnsi="Cambria Math" w:cstheme="majorHAnsi"/>
                      <w:i/>
                    </w:rPr>
                  </m:ctrlPr>
                </m:dPr>
                <m:e>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m:t>
                              </m:r>
                            </m:num>
                            <m:den>
                              <m:r>
                                <w:rPr>
                                  <w:rFonts w:ascii="Cambria Math" w:eastAsiaTheme="majorEastAsia" w:hAnsi="Cambria Math" w:cstheme="majorHAnsi"/>
                                </w:rPr>
                                <m:t>na</m:t>
                              </m:r>
                            </m:den>
                          </m:f>
                        </m:e>
                      </m:d>
                    </m:e>
                    <m:sup>
                      <m:r>
                        <w:rPr>
                          <w:rFonts w:ascii="Cambria Math" w:eastAsiaTheme="majorEastAsia" w:hAnsi="Cambria Math" w:cstheme="majorHAnsi"/>
                        </w:rPr>
                        <m:t>3</m:t>
                      </m:r>
                    </m:sup>
                  </m:sSup>
                  <m:f>
                    <m:fPr>
                      <m:ctrlPr>
                        <w:rPr>
                          <w:rFonts w:ascii="Cambria Math" w:eastAsiaTheme="majorEastAsia" w:hAnsi="Cambria Math" w:cstheme="majorHAnsi"/>
                          <w:i/>
                        </w:rPr>
                      </m:ctrlPr>
                    </m:fPr>
                    <m:num>
                      <m:d>
                        <m:dPr>
                          <m:ctrlPr>
                            <w:rPr>
                              <w:rFonts w:ascii="Cambria Math" w:eastAsiaTheme="majorEastAsia" w:hAnsi="Cambria Math" w:cstheme="majorHAnsi"/>
                              <w:i/>
                            </w:rPr>
                          </m:ctrlPr>
                        </m:dPr>
                        <m:e>
                          <m:r>
                            <w:rPr>
                              <w:rFonts w:ascii="Cambria Math" w:eastAsiaTheme="majorEastAsia" w:hAnsi="Cambria Math" w:cstheme="majorHAnsi"/>
                            </w:rPr>
                            <m:t>n-l-1</m:t>
                          </m:r>
                        </m:e>
                      </m:d>
                      <m:r>
                        <w:rPr>
                          <w:rFonts w:ascii="Cambria Math" w:eastAsiaTheme="majorEastAsia" w:hAnsi="Cambria Math" w:cstheme="majorHAnsi"/>
                        </w:rPr>
                        <m:t>!</m:t>
                      </m:r>
                    </m:num>
                    <m:den>
                      <m:r>
                        <w:rPr>
                          <w:rFonts w:ascii="Cambria Math" w:eastAsiaTheme="majorEastAsia" w:hAnsi="Cambria Math" w:cstheme="majorHAnsi"/>
                        </w:rPr>
                        <m:t>2n</m:t>
                      </m:r>
                      <m:sSup>
                        <m:sSupPr>
                          <m:ctrlPr>
                            <w:rPr>
                              <w:rFonts w:ascii="Cambria Math" w:eastAsiaTheme="majorEastAsia" w:hAnsi="Cambria Math" w:cstheme="majorHAnsi"/>
                              <w:i/>
                            </w:rPr>
                          </m:ctrlPr>
                        </m:sSupPr>
                        <m:e>
                          <m:d>
                            <m:dPr>
                              <m:begChr m:val="["/>
                              <m:endChr m:val="]"/>
                              <m:ctrlPr>
                                <w:rPr>
                                  <w:rFonts w:ascii="Cambria Math" w:eastAsiaTheme="majorEastAsia" w:hAnsi="Cambria Math" w:cstheme="majorHAnsi"/>
                                  <w:i/>
                                </w:rPr>
                              </m:ctrlPr>
                            </m:dPr>
                            <m:e>
                              <m:d>
                                <m:dPr>
                                  <m:ctrlPr>
                                    <w:rPr>
                                      <w:rFonts w:ascii="Cambria Math" w:eastAsiaTheme="majorEastAsia" w:hAnsi="Cambria Math" w:cstheme="majorHAnsi"/>
                                      <w:i/>
                                    </w:rPr>
                                  </m:ctrlPr>
                                </m:dPr>
                                <m:e>
                                  <m:r>
                                    <w:rPr>
                                      <w:rFonts w:ascii="Cambria Math" w:eastAsiaTheme="majorEastAsia" w:hAnsi="Cambria Math" w:cstheme="majorHAnsi"/>
                                    </w:rPr>
                                    <m:t>n+l</m:t>
                                  </m:r>
                                </m:e>
                              </m:d>
                              <m:r>
                                <w:rPr>
                                  <w:rFonts w:ascii="Cambria Math" w:eastAsiaTheme="majorEastAsia" w:hAnsi="Cambria Math" w:cstheme="majorHAnsi"/>
                                </w:rPr>
                                <m:t>!</m:t>
                              </m:r>
                            </m:e>
                          </m:d>
                        </m:e>
                        <m:sup>
                          <m:r>
                            <w:rPr>
                              <w:rFonts w:ascii="Cambria Math" w:eastAsiaTheme="majorEastAsia" w:hAnsi="Cambria Math" w:cstheme="majorHAnsi"/>
                            </w:rPr>
                            <m:t>3</m:t>
                          </m:r>
                        </m:sup>
                      </m:sSup>
                    </m:den>
                  </m:f>
                </m:e>
              </m:d>
            </m:e>
            <m:sup>
              <m:f>
                <m:fPr>
                  <m:type m:val="lin"/>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sup>
          </m:sSup>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sup>
          </m:sSup>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e>
              </m:d>
            </m:e>
            <m:sup>
              <m:r>
                <w:rPr>
                  <w:rFonts w:ascii="Cambria Math" w:eastAsiaTheme="majorEastAsia" w:hAnsi="Cambria Math" w:cstheme="majorHAnsi"/>
                </w:rPr>
                <m:t>l</m:t>
              </m:r>
            </m:sup>
          </m:sSup>
          <m:sSubSup>
            <m:sSubSupPr>
              <m:ctrlPr>
                <w:rPr>
                  <w:rFonts w:ascii="Cambria Math" w:eastAsiaTheme="majorEastAsia" w:hAnsi="Cambria Math" w:cstheme="majorHAnsi"/>
                  <w:i/>
                </w:rPr>
              </m:ctrlPr>
            </m:sSubSupPr>
            <m:e>
              <m:r>
                <w:rPr>
                  <w:rFonts w:ascii="Cambria Math" w:eastAsiaTheme="majorEastAsia" w:hAnsi="Cambria Math" w:cstheme="majorHAnsi"/>
                </w:rPr>
                <m:t>L</m:t>
              </m:r>
            </m:e>
            <m:sub>
              <m:r>
                <w:rPr>
                  <w:rFonts w:ascii="Cambria Math" w:eastAsiaTheme="majorEastAsia" w:hAnsi="Cambria Math" w:cstheme="majorHAnsi"/>
                </w:rPr>
                <m:t>n-l-1</m:t>
              </m:r>
            </m:sub>
            <m:sup>
              <m:r>
                <w:rPr>
                  <w:rFonts w:ascii="Cambria Math" w:eastAsiaTheme="majorEastAsia" w:hAnsi="Cambria Math" w:cstheme="majorHAnsi"/>
                </w:rPr>
                <m:t>2l+1</m:t>
              </m:r>
            </m:sup>
          </m:sSubSup>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e>
              </m:d>
            </m:e>
            <m:sup>
              <m:r>
                <w:rPr>
                  <w:rFonts w:ascii="Cambria Math" w:eastAsiaTheme="majorEastAsia" w:hAnsi="Cambria Math" w:cstheme="majorHAnsi"/>
                </w:rPr>
                <m:t>l</m:t>
              </m:r>
            </m:sup>
          </m:sSup>
          <m:sSubSup>
            <m:sSubSupPr>
              <m:ctrlPr>
                <w:rPr>
                  <w:rFonts w:ascii="Cambria Math" w:eastAsiaTheme="majorEastAsia" w:hAnsi="Cambria Math" w:cstheme="majorHAnsi"/>
                  <w:i/>
                </w:rPr>
              </m:ctrlPr>
            </m:sSubSupPr>
            <m:e>
              <m:r>
                <w:rPr>
                  <w:rFonts w:ascii="Cambria Math" w:eastAsiaTheme="majorEastAsia" w:hAnsi="Cambria Math" w:cstheme="majorHAnsi"/>
                </w:rPr>
                <m:t>Y</m:t>
              </m:r>
            </m:e>
            <m:sub>
              <m:r>
                <w:rPr>
                  <w:rFonts w:ascii="Cambria Math" w:eastAsiaTheme="majorEastAsia" w:hAnsi="Cambria Math" w:cstheme="majorHAnsi"/>
                </w:rPr>
                <m:t>l</m:t>
              </m:r>
            </m:sub>
            <m:sup>
              <m:sSub>
                <m:sSubPr>
                  <m:ctrlPr>
                    <w:rPr>
                      <w:rFonts w:ascii="Cambria Math" w:eastAsiaTheme="majorEastAsia" w:hAnsi="Cambria Math" w:cstheme="majorHAnsi"/>
                      <w:i/>
                    </w:rPr>
                  </m:ctrlPr>
                </m:sSubPr>
                <m:e>
                  <m:r>
                    <w:rPr>
                      <w:rFonts w:ascii="Cambria Math" w:eastAsiaTheme="majorEastAsia" w:hAnsi="Cambria Math" w:cstheme="majorHAnsi"/>
                    </w:rPr>
                    <m:t>m</m:t>
                  </m:r>
                </m:e>
                <m:sub>
                  <m:r>
                    <w:rPr>
                      <w:rFonts w:ascii="Cambria Math" w:eastAsiaTheme="majorEastAsia" w:hAnsi="Cambria Math" w:cstheme="majorHAnsi"/>
                    </w:rPr>
                    <m:t>l</m:t>
                  </m:r>
                </m:sub>
              </m:sSub>
            </m:sup>
          </m:sSubSup>
          <m:d>
            <m:dPr>
              <m:ctrlPr>
                <w:rPr>
                  <w:rFonts w:ascii="Cambria Math" w:eastAsiaTheme="majorEastAsia" w:hAnsi="Cambria Math" w:cstheme="majorHAnsi"/>
                  <w:i/>
                </w:rPr>
              </m:ctrlPr>
            </m:dPr>
            <m:e>
              <m:r>
                <w:rPr>
                  <w:rFonts w:ascii="Cambria Math" w:eastAsiaTheme="majorEastAsia" w:hAnsi="Cambria Math" w:cstheme="majorHAnsi"/>
                </w:rPr>
                <m:t>θ,ϕ</m:t>
              </m:r>
            </m:e>
          </m:d>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m:t>
              </m:r>
              <m:f>
                <m:fPr>
                  <m:type m:val="skw"/>
                  <m:ctrlPr>
                    <w:rPr>
                      <w:rFonts w:ascii="Cambria Math" w:eastAsiaTheme="majorEastAsia" w:hAnsi="Cambria Math" w:cstheme="majorHAnsi"/>
                      <w:i/>
                    </w:rPr>
                  </m:ctrlPr>
                </m:fPr>
                <m:num>
                  <m:r>
                    <w:rPr>
                      <w:rFonts w:ascii="Cambria Math" w:eastAsiaTheme="majorEastAsia" w:hAnsi="Cambria Math" w:cstheme="majorHAnsi"/>
                    </w:rPr>
                    <m:t>i</m:t>
                  </m:r>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n</m:t>
                      </m:r>
                    </m:sub>
                  </m:sSub>
                  <m:r>
                    <w:rPr>
                      <w:rFonts w:ascii="Cambria Math" w:eastAsiaTheme="majorEastAsia" w:hAnsi="Cambria Math" w:cstheme="majorHAnsi"/>
                    </w:rPr>
                    <m:t>t</m:t>
                  </m:r>
                </m:num>
                <m:den>
                  <m:r>
                    <w:rPr>
                      <w:rFonts w:ascii="Cambria Math" w:eastAsiaTheme="majorEastAsia" w:hAnsi="Cambria Math" w:cstheme="majorHAnsi"/>
                    </w:rPr>
                    <m:t>ℏ</m:t>
                  </m:r>
                </m:den>
              </m:f>
            </m:sup>
          </m:sSup>
        </m:oMath>
      </m:oMathPara>
    </w:p>
    <w:p w14:paraId="11831FD3" w14:textId="3CECDECF" w:rsidR="00F5526C" w:rsidRDefault="00F5526C" w:rsidP="004206E7">
      <w:pPr>
        <w:rPr>
          <w:rFonts w:asciiTheme="majorHAnsi" w:eastAsiaTheme="majorEastAsia" w:hAnsiTheme="majorHAnsi" w:cstheme="majorHAnsi"/>
        </w:rPr>
      </w:pPr>
      <w:r>
        <w:rPr>
          <w:rFonts w:asciiTheme="majorHAnsi" w:eastAsiaTheme="majorEastAsia" w:hAnsiTheme="majorHAnsi" w:cstheme="majorHAnsi"/>
        </w:rPr>
        <w:t xml:space="preserve">where </w:t>
      </w:r>
    </w:p>
    <w:p w14:paraId="743ED7A6" w14:textId="0ED8473B" w:rsidR="00F5526C" w:rsidRPr="003D0E35" w:rsidRDefault="00F5526C" w:rsidP="004206E7">
      <w:pPr>
        <w:rPr>
          <w:rFonts w:asciiTheme="majorHAnsi" w:eastAsiaTheme="majorEastAsia" w:hAnsiTheme="majorHAnsi" w:cstheme="majorHAnsi"/>
        </w:rPr>
      </w:pPr>
      <m:oMathPara>
        <m:oMath>
          <m:r>
            <w:rPr>
              <w:rFonts w:ascii="Cambria Math" w:eastAsiaTheme="majorEastAsia" w:hAnsi="Cambria Math" w:cstheme="majorHAnsi"/>
            </w:rPr>
            <m:t>a≡</m:t>
          </m:r>
          <m:f>
            <m:fPr>
              <m:ctrlPr>
                <w:rPr>
                  <w:rFonts w:ascii="Cambria Math" w:eastAsiaTheme="majorEastAsia" w:hAnsi="Cambria Math" w:cstheme="majorHAnsi"/>
                  <w:i/>
                </w:rPr>
              </m:ctrlPr>
            </m:fPr>
            <m:num>
              <m:sSup>
                <m:sSupPr>
                  <m:ctrlPr>
                    <w:rPr>
                      <w:rFonts w:ascii="Cambria Math" w:eastAsiaTheme="majorEastAsia" w:hAnsi="Cambria Math" w:cstheme="majorHAnsi"/>
                      <w:i/>
                    </w:rPr>
                  </m:ctrlPr>
                </m:sSupPr>
                <m:e>
                  <m:r>
                    <w:rPr>
                      <w:rFonts w:ascii="Cambria Math" w:eastAsiaTheme="majorEastAsia" w:hAnsi="Cambria Math" w:cstheme="majorHAnsi"/>
                    </w:rPr>
                    <m:t>ℏ</m:t>
                  </m:r>
                </m:e>
                <m:sup>
                  <m:r>
                    <w:rPr>
                      <w:rFonts w:ascii="Cambria Math" w:eastAsiaTheme="majorEastAsia" w:hAnsi="Cambria Math" w:cstheme="majorHAnsi"/>
                    </w:rPr>
                    <m:t>2</m:t>
                  </m:r>
                </m:sup>
              </m:sSup>
            </m:num>
            <m:den>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c</m:t>
                  </m:r>
                </m:e>
                <m:sup>
                  <m:r>
                    <w:rPr>
                      <w:rFonts w:ascii="Cambria Math" w:eastAsiaTheme="majorEastAsia" w:hAnsi="Cambria Math" w:cstheme="majorHAnsi"/>
                    </w:rPr>
                    <m:t>2</m:t>
                  </m:r>
                </m:sup>
              </m:sSup>
            </m:den>
          </m:f>
        </m:oMath>
      </m:oMathPara>
    </w:p>
    <w:p w14:paraId="6762C3A6" w14:textId="46EEB726" w:rsidR="003D0E35" w:rsidRDefault="003D0E35" w:rsidP="004206E7">
      <w:pPr>
        <w:rPr>
          <w:rFonts w:asciiTheme="majorHAnsi" w:eastAsiaTheme="majorEastAsia" w:hAnsiTheme="majorHAnsi" w:cstheme="majorHAnsi"/>
        </w:rPr>
      </w:pPr>
      <w:r>
        <w:rPr>
          <w:rFonts w:asciiTheme="majorHAnsi" w:eastAsiaTheme="majorEastAsia" w:hAnsiTheme="majorHAnsi" w:cstheme="majorHAnsi"/>
        </w:rPr>
        <w:t xml:space="preserve">is the Bohr radius ad </w:t>
      </w:r>
      <m:oMath>
        <m:r>
          <w:rPr>
            <w:rFonts w:ascii="Cambria Math" w:eastAsiaTheme="majorEastAsia" w:hAnsi="Cambria Math" w:cstheme="majorHAnsi"/>
          </w:rPr>
          <m:t>L</m:t>
        </m:r>
      </m:oMath>
      <w:r>
        <w:rPr>
          <w:rFonts w:asciiTheme="majorHAnsi" w:eastAsiaTheme="majorEastAsia" w:hAnsiTheme="majorHAnsi" w:cstheme="majorHAnsi"/>
        </w:rPr>
        <w:t xml:space="preserve"> is an associated Laguerre polynomial.</w:t>
      </w:r>
    </w:p>
    <w:p w14:paraId="5DCFCB6F" w14:textId="28E387E8" w:rsidR="006E0838" w:rsidRDefault="006E0838" w:rsidP="00AC50DD">
      <w:pPr>
        <w:pStyle w:val="Heading2"/>
      </w:pPr>
      <w:r>
        <w:t xml:space="preserve">Degeneracy of the </w:t>
      </w:r>
      <m:oMath>
        <m:r>
          <w:rPr>
            <w:rFonts w:ascii="Cambria Math" w:hAnsi="Cambria Math"/>
          </w:rPr>
          <m:t>nth</m:t>
        </m:r>
      </m:oMath>
      <w:r w:rsidR="00AC50DD">
        <w:t xml:space="preserve"> Energy Level</w:t>
      </w:r>
    </w:p>
    <w:p w14:paraId="750EA68F" w14:textId="5ED925E1" w:rsidR="00AC50DD" w:rsidRPr="00156378" w:rsidRDefault="00000000" w:rsidP="00AC50DD">
      <w:pPr>
        <w:rPr>
          <w:rFonts w:asciiTheme="majorHAnsi" w:eastAsiaTheme="majorEastAsia" w:hAnsiTheme="majorHAnsi" w:cstheme="majorBidi"/>
        </w:rPr>
      </w:pPr>
      <m:oMathPara>
        <m:oMath>
          <m:nary>
            <m:naryPr>
              <m:chr m:val="∑"/>
              <m:limLoc m:val="subSup"/>
              <m:ctrlPr>
                <w:rPr>
                  <w:rFonts w:ascii="Cambria Math" w:hAnsi="Cambria Math"/>
                  <w:i/>
                </w:rPr>
              </m:ctrlPr>
            </m:naryPr>
            <m:sub>
              <m:r>
                <w:rPr>
                  <w:rFonts w:ascii="Cambria Math" w:hAnsi="Cambria Math"/>
                </w:rPr>
                <m:t>l=0</m:t>
              </m:r>
            </m:sub>
            <m:sup>
              <m:r>
                <w:rPr>
                  <w:rFonts w:ascii="Cambria Math" w:hAnsi="Cambria Math"/>
                </w:rPr>
                <m:t>n-1</m:t>
              </m:r>
            </m:sup>
            <m:e>
              <m:d>
                <m:dPr>
                  <m:ctrlPr>
                    <w:rPr>
                      <w:rFonts w:ascii="Cambria Math" w:hAnsi="Cambria Math"/>
                      <w:i/>
                    </w:rPr>
                  </m:ctrlPr>
                </m:dPr>
                <m:e>
                  <m:r>
                    <w:rPr>
                      <w:rFonts w:ascii="Cambria Math" w:hAnsi="Cambria Math"/>
                    </w:rPr>
                    <m:t>2l+1</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e>
          </m:nary>
        </m:oMath>
      </m:oMathPara>
    </w:p>
    <w:p w14:paraId="11282F0A" w14:textId="03A7CB24" w:rsidR="00156378" w:rsidRDefault="00156378" w:rsidP="00156378">
      <w:pPr>
        <w:pStyle w:val="Heading2"/>
      </w:pPr>
      <w:r>
        <w:lastRenderedPageBreak/>
        <w:t>Photon emission</w:t>
      </w:r>
    </w:p>
    <w:p w14:paraId="561E6608" w14:textId="657BC36A" w:rsidR="00156378" w:rsidRPr="00082AF0" w:rsidRDefault="00000000" w:rsidP="00AC50DD">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photon</m:t>
              </m:r>
            </m:sub>
          </m:sSub>
          <m:r>
            <w:rPr>
              <w:rFonts w:ascii="Cambria Math" w:eastAsiaTheme="majorEastAsia" w:hAnsi="Cambria Math" w:cstheme="majorBidi"/>
            </w:rPr>
            <m:t>=hν=</m:t>
          </m:r>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initial</m:t>
              </m:r>
            </m:sub>
          </m:sSub>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final</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m</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4</m:t>
                  </m:r>
                </m:sup>
              </m:sSup>
            </m:num>
            <m:den>
              <m:r>
                <w:rPr>
                  <w:rFonts w:ascii="Cambria Math" w:eastAsiaTheme="majorEastAsia" w:hAnsi="Cambria Math" w:cstheme="majorBidi"/>
                </w:rPr>
                <m:t>2</m:t>
              </m:r>
              <m:sSup>
                <m:sSupPr>
                  <m:ctrlPr>
                    <w:rPr>
                      <w:rFonts w:ascii="Cambria Math" w:eastAsiaTheme="majorEastAsia" w:hAnsi="Cambria Math" w:cstheme="majorBidi"/>
                      <w:i/>
                    </w:rPr>
                  </m:ctrlPr>
                </m:sSupPr>
                <m:e>
                  <m:r>
                    <w:rPr>
                      <w:rFonts w:ascii="Cambria Math" w:eastAsiaTheme="majorEastAsia" w:hAnsi="Cambria Math" w:cstheme="majorBidi"/>
                    </w:rPr>
                    <m:t>ℏ</m:t>
                  </m:r>
                </m:e>
                <m:sup>
                  <m:r>
                    <w:rPr>
                      <w:rFonts w:ascii="Cambria Math" w:eastAsiaTheme="majorEastAsia" w:hAnsi="Cambria Math" w:cstheme="majorBidi"/>
                    </w:rPr>
                    <m:t>2</m:t>
                  </m:r>
                </m:sup>
              </m:sSup>
            </m:den>
          </m:f>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1</m:t>
                  </m:r>
                </m:num>
                <m:den>
                  <m:sSubSup>
                    <m:sSubSupPr>
                      <m:ctrlPr>
                        <w:rPr>
                          <w:rFonts w:ascii="Cambria Math" w:eastAsiaTheme="majorEastAsia" w:hAnsi="Cambria Math" w:cstheme="majorBidi"/>
                          <w:i/>
                        </w:rPr>
                      </m:ctrlPr>
                    </m:sSubSupPr>
                    <m:e>
                      <m:r>
                        <w:rPr>
                          <w:rFonts w:ascii="Cambria Math" w:eastAsiaTheme="majorEastAsia" w:hAnsi="Cambria Math" w:cstheme="majorBidi"/>
                        </w:rPr>
                        <m:t>n</m:t>
                      </m:r>
                    </m:e>
                    <m:sub>
                      <m:r>
                        <w:rPr>
                          <w:rFonts w:ascii="Cambria Math" w:eastAsiaTheme="majorEastAsia" w:hAnsi="Cambria Math" w:cstheme="majorBidi"/>
                        </w:rPr>
                        <m:t>i</m:t>
                      </m:r>
                    </m:sub>
                    <m:sup>
                      <m:r>
                        <w:rPr>
                          <w:rFonts w:ascii="Cambria Math" w:eastAsiaTheme="majorEastAsia" w:hAnsi="Cambria Math" w:cstheme="majorBidi"/>
                        </w:rPr>
                        <m:t>2</m:t>
                      </m:r>
                    </m:sup>
                  </m:sSub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sSubSup>
                    <m:sSubSupPr>
                      <m:ctrlPr>
                        <w:rPr>
                          <w:rFonts w:ascii="Cambria Math" w:eastAsiaTheme="majorEastAsia" w:hAnsi="Cambria Math" w:cstheme="majorBidi"/>
                          <w:i/>
                        </w:rPr>
                      </m:ctrlPr>
                    </m:sSubSupPr>
                    <m:e>
                      <m:r>
                        <w:rPr>
                          <w:rFonts w:ascii="Cambria Math" w:eastAsiaTheme="majorEastAsia" w:hAnsi="Cambria Math" w:cstheme="majorBidi"/>
                        </w:rPr>
                        <m:t>n</m:t>
                      </m:r>
                    </m:e>
                    <m:sub>
                      <m:r>
                        <w:rPr>
                          <w:rFonts w:ascii="Cambria Math" w:eastAsiaTheme="majorEastAsia" w:hAnsi="Cambria Math" w:cstheme="majorBidi"/>
                        </w:rPr>
                        <m:t>f</m:t>
                      </m:r>
                    </m:sub>
                    <m:sup>
                      <m:r>
                        <w:rPr>
                          <w:rFonts w:ascii="Cambria Math" w:eastAsiaTheme="majorEastAsia" w:hAnsi="Cambria Math" w:cstheme="majorBidi"/>
                        </w:rPr>
                        <m:t>2</m:t>
                      </m:r>
                    </m:sup>
                  </m:sSubSup>
                </m:den>
              </m:f>
            </m:e>
          </m:d>
          <m:r>
            <w:rPr>
              <w:rFonts w:ascii="Cambria Math" w:eastAsiaTheme="majorEastAsia" w:hAnsi="Cambria Math" w:cstheme="majorBidi"/>
            </w:rPr>
            <m:t>.</m:t>
          </m:r>
        </m:oMath>
      </m:oMathPara>
    </w:p>
    <w:p w14:paraId="3E733ED0" w14:textId="6EE4B5F7" w:rsidR="00082AF0" w:rsidRDefault="00082AF0" w:rsidP="00AC50DD">
      <w:pPr>
        <w:rPr>
          <w:rFonts w:asciiTheme="majorHAnsi" w:eastAsiaTheme="majorEastAsia" w:hAnsiTheme="majorHAnsi" w:cstheme="majorBidi"/>
        </w:rPr>
      </w:pPr>
      <w:r>
        <w:rPr>
          <w:rFonts w:asciiTheme="majorHAnsi" w:eastAsiaTheme="majorEastAsia" w:hAnsiTheme="majorHAnsi" w:cstheme="majorBidi"/>
        </w:rPr>
        <w:t>The emitted wavelength is therefor</w:t>
      </w:r>
      <w:r w:rsidR="004A756C">
        <w:rPr>
          <w:rFonts w:asciiTheme="majorHAnsi" w:eastAsiaTheme="majorEastAsia" w:hAnsiTheme="majorHAnsi" w:cstheme="majorBidi"/>
        </w:rPr>
        <w:t>e</w:t>
      </w:r>
      <w:r w:rsidR="004E1F14">
        <w:rPr>
          <w:rFonts w:asciiTheme="majorHAnsi" w:eastAsiaTheme="majorEastAsia" w:hAnsiTheme="majorHAnsi" w:cstheme="majorBidi"/>
        </w:rPr>
        <w:t xml:space="preserve"> given by</w:t>
      </w:r>
    </w:p>
    <w:p w14:paraId="6E34B3D8" w14:textId="384E6922" w:rsidR="00D1649F" w:rsidRPr="00D643F1" w:rsidRDefault="00000000" w:rsidP="00AC50DD">
      <w:pPr>
        <w:rPr>
          <w:rFonts w:asciiTheme="majorHAnsi" w:eastAsiaTheme="majorEastAsia" w:hAnsiTheme="majorHAnsi" w:cstheme="majorBidi"/>
        </w:rPr>
      </w:pPr>
      <m:oMathPara>
        <m:oMath>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λ</m:t>
              </m:r>
            </m:den>
          </m:f>
          <m:r>
            <w:rPr>
              <w:rFonts w:ascii="Cambria Math" w:eastAsiaTheme="majorEastAsia" w:hAnsi="Cambria Math" w:cstheme="majorBidi"/>
            </w:rPr>
            <m:t>=R</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1</m:t>
                  </m:r>
                </m:num>
                <m:den>
                  <m:sSubSup>
                    <m:sSubSupPr>
                      <m:ctrlPr>
                        <w:rPr>
                          <w:rFonts w:ascii="Cambria Math" w:eastAsiaTheme="majorEastAsia" w:hAnsi="Cambria Math" w:cstheme="majorBidi"/>
                          <w:i/>
                        </w:rPr>
                      </m:ctrlPr>
                    </m:sSubSupPr>
                    <m:e>
                      <m:r>
                        <w:rPr>
                          <w:rFonts w:ascii="Cambria Math" w:eastAsiaTheme="majorEastAsia" w:hAnsi="Cambria Math" w:cstheme="majorBidi"/>
                        </w:rPr>
                        <m:t>n</m:t>
                      </m:r>
                    </m:e>
                    <m:sub>
                      <m:r>
                        <w:rPr>
                          <w:rFonts w:ascii="Cambria Math" w:eastAsiaTheme="majorEastAsia" w:hAnsi="Cambria Math" w:cstheme="majorBidi"/>
                        </w:rPr>
                        <m:t>i</m:t>
                      </m:r>
                    </m:sub>
                    <m:sup>
                      <m:r>
                        <w:rPr>
                          <w:rFonts w:ascii="Cambria Math" w:eastAsiaTheme="majorEastAsia" w:hAnsi="Cambria Math" w:cstheme="majorBidi"/>
                        </w:rPr>
                        <m:t>2</m:t>
                      </m:r>
                    </m:sup>
                  </m:sSubSup>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sSubSup>
                    <m:sSubSupPr>
                      <m:ctrlPr>
                        <w:rPr>
                          <w:rFonts w:ascii="Cambria Math" w:eastAsiaTheme="majorEastAsia" w:hAnsi="Cambria Math" w:cstheme="majorBidi"/>
                          <w:i/>
                        </w:rPr>
                      </m:ctrlPr>
                    </m:sSubSupPr>
                    <m:e>
                      <m:r>
                        <w:rPr>
                          <w:rFonts w:ascii="Cambria Math" w:eastAsiaTheme="majorEastAsia" w:hAnsi="Cambria Math" w:cstheme="majorBidi"/>
                        </w:rPr>
                        <m:t>n</m:t>
                      </m:r>
                    </m:e>
                    <m:sub>
                      <m:r>
                        <w:rPr>
                          <w:rFonts w:ascii="Cambria Math" w:eastAsiaTheme="majorEastAsia" w:hAnsi="Cambria Math" w:cstheme="majorBidi"/>
                        </w:rPr>
                        <m:t>f</m:t>
                      </m:r>
                    </m:sub>
                    <m:sup>
                      <m:r>
                        <w:rPr>
                          <w:rFonts w:ascii="Cambria Math" w:eastAsiaTheme="majorEastAsia" w:hAnsi="Cambria Math" w:cstheme="majorBidi"/>
                        </w:rPr>
                        <m:t>2</m:t>
                      </m:r>
                    </m:sup>
                  </m:sSubSup>
                </m:den>
              </m:f>
            </m:e>
          </m:d>
          <m:r>
            <w:rPr>
              <w:rFonts w:ascii="Cambria Math" w:eastAsiaTheme="majorEastAsia" w:hAnsi="Cambria Math" w:cstheme="majorBidi"/>
            </w:rPr>
            <m:t xml:space="preserve">    </m:t>
          </m:r>
          <m:r>
            <m:rPr>
              <m:sty m:val="p"/>
            </m:rPr>
            <w:rPr>
              <w:rFonts w:ascii="Cambria Math" w:eastAsiaTheme="majorEastAsia" w:hAnsi="Cambria Math" w:cstheme="majorBidi"/>
            </w:rPr>
            <m:t>where</m:t>
          </m:r>
          <m:r>
            <w:rPr>
              <w:rFonts w:ascii="Cambria Math" w:eastAsiaTheme="majorEastAsia" w:hAnsi="Cambria Math" w:cstheme="majorBidi"/>
            </w:rPr>
            <m:t xml:space="preserve">   R=</m:t>
          </m:r>
          <m:f>
            <m:fPr>
              <m:ctrlPr>
                <w:rPr>
                  <w:rFonts w:ascii="Cambria Math" w:eastAsiaTheme="majorEastAsia" w:hAnsi="Cambria Math" w:cstheme="majorBidi"/>
                  <w:i/>
                </w:rPr>
              </m:ctrlPr>
            </m:fPr>
            <m:num>
              <m:r>
                <w:rPr>
                  <w:rFonts w:ascii="Cambria Math" w:eastAsiaTheme="majorEastAsia" w:hAnsi="Cambria Math" w:cstheme="majorBidi"/>
                </w:rPr>
                <m:t>m</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4</m:t>
                  </m:r>
                </m:sup>
              </m:sSup>
            </m:num>
            <m:den>
              <m:r>
                <w:rPr>
                  <w:rFonts w:ascii="Cambria Math" w:eastAsiaTheme="majorEastAsia" w:hAnsi="Cambria Math" w:cstheme="majorBidi"/>
                </w:rPr>
                <m:t>4π</m:t>
              </m:r>
              <m:sSup>
                <m:sSupPr>
                  <m:ctrlPr>
                    <w:rPr>
                      <w:rFonts w:ascii="Cambria Math" w:eastAsiaTheme="majorEastAsia" w:hAnsi="Cambria Math" w:cstheme="majorBidi"/>
                      <w:i/>
                    </w:rPr>
                  </m:ctrlPr>
                </m:sSupPr>
                <m:e>
                  <m:r>
                    <w:rPr>
                      <w:rFonts w:ascii="Cambria Math" w:eastAsiaTheme="majorEastAsia" w:hAnsi="Cambria Math" w:cstheme="majorBidi"/>
                    </w:rPr>
                    <m:t>ℏ</m:t>
                  </m:r>
                </m:e>
                <m:sup>
                  <m:r>
                    <w:rPr>
                      <w:rFonts w:ascii="Cambria Math" w:eastAsiaTheme="majorEastAsia" w:hAnsi="Cambria Math" w:cstheme="majorBidi"/>
                    </w:rPr>
                    <m:t>3</m:t>
                  </m:r>
                </m:sup>
              </m:sSup>
              <m:r>
                <w:rPr>
                  <w:rFonts w:ascii="Cambria Math" w:eastAsiaTheme="majorEastAsia" w:hAnsi="Cambria Math" w:cstheme="majorBidi"/>
                </w:rPr>
                <m:t>c</m:t>
              </m:r>
            </m:den>
          </m:f>
          <m:r>
            <w:rPr>
              <w:rFonts w:ascii="Cambria Math" w:eastAsiaTheme="majorEastAsia" w:hAnsi="Cambria Math" w:cstheme="majorBidi"/>
            </w:rPr>
            <m:t>=1.09737 ×</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10</m:t>
                  </m:r>
                </m:e>
                <m:sup>
                  <m:r>
                    <w:rPr>
                      <w:rFonts w:ascii="Cambria Math" w:eastAsiaTheme="majorEastAsia" w:hAnsi="Cambria Math" w:cstheme="majorBidi"/>
                    </w:rPr>
                    <m:t>5</m:t>
                  </m:r>
                </m:sup>
              </m:sSup>
            </m:num>
            <m:den>
              <m:r>
                <w:rPr>
                  <w:rFonts w:ascii="Cambria Math" w:eastAsiaTheme="majorEastAsia" w:hAnsi="Cambria Math" w:cstheme="majorBidi"/>
                </w:rPr>
                <m:t>cm</m:t>
              </m:r>
            </m:den>
          </m:f>
        </m:oMath>
      </m:oMathPara>
    </w:p>
    <w:p w14:paraId="23140069" w14:textId="19BBB583" w:rsidR="00D643F1" w:rsidRDefault="004E1F14" w:rsidP="00AC50DD">
      <w:pPr>
        <w:rPr>
          <w:rFonts w:asciiTheme="majorHAnsi" w:eastAsiaTheme="majorEastAsia" w:hAnsiTheme="majorHAnsi" w:cstheme="majorBidi"/>
        </w:rPr>
      </w:pPr>
      <w:r>
        <w:rPr>
          <w:rFonts w:asciiTheme="majorHAnsi" w:eastAsiaTheme="majorEastAsia" w:hAnsiTheme="majorHAnsi" w:cstheme="majorBidi"/>
        </w:rPr>
        <w:t>is the Ry</w:t>
      </w:r>
      <w:r w:rsidR="00E15FC6">
        <w:rPr>
          <w:rFonts w:asciiTheme="majorHAnsi" w:eastAsiaTheme="majorEastAsia" w:hAnsiTheme="majorHAnsi" w:cstheme="majorBidi"/>
        </w:rPr>
        <w:t>d</w:t>
      </w:r>
      <w:r>
        <w:rPr>
          <w:rFonts w:asciiTheme="majorHAnsi" w:eastAsiaTheme="majorEastAsia" w:hAnsiTheme="majorHAnsi" w:cstheme="majorBidi"/>
        </w:rPr>
        <w:t>berg constant</w:t>
      </w:r>
      <w:r w:rsidR="00E15FC6">
        <w:rPr>
          <w:rFonts w:asciiTheme="majorHAnsi" w:eastAsiaTheme="majorEastAsia" w:hAnsiTheme="majorHAnsi" w:cstheme="majorBidi"/>
        </w:rPr>
        <w:t>.</w:t>
      </w:r>
    </w:p>
    <w:p w14:paraId="045EEE73" w14:textId="6F5E81E5" w:rsidR="00F94891" w:rsidRDefault="00F94891" w:rsidP="00F94891">
      <w:pPr>
        <w:pStyle w:val="Heading2"/>
      </w:pPr>
      <w:r>
        <w:t>Spectrum of Hydrogen</w:t>
      </w:r>
    </w:p>
    <w:p w14:paraId="5B05B845" w14:textId="014DCC70" w:rsidR="00BF7B1B" w:rsidRDefault="00BF7B1B" w:rsidP="00AC50DD">
      <w:pPr>
        <w:rPr>
          <w:rFonts w:asciiTheme="majorHAnsi" w:eastAsiaTheme="majorEastAsia" w:hAnsiTheme="majorHAnsi" w:cstheme="majorBidi"/>
        </w:rPr>
      </w:pPr>
      <w:r>
        <w:rPr>
          <w:noProof/>
        </w:rPr>
        <w:drawing>
          <wp:inline distT="0" distB="0" distL="0" distR="0" wp14:anchorId="20A8A4C1" wp14:editId="62D4BB35">
            <wp:extent cx="3733800" cy="6391275"/>
            <wp:effectExtent l="4762" t="0" r="4763" b="4762"/>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6"/>
                    <a:stretch>
                      <a:fillRect/>
                    </a:stretch>
                  </pic:blipFill>
                  <pic:spPr>
                    <a:xfrm rot="5400000">
                      <a:off x="0" y="0"/>
                      <a:ext cx="3733800" cy="6391275"/>
                    </a:xfrm>
                    <a:prstGeom prst="rect">
                      <a:avLst/>
                    </a:prstGeom>
                  </pic:spPr>
                </pic:pic>
              </a:graphicData>
            </a:graphic>
          </wp:inline>
        </w:drawing>
      </w:r>
    </w:p>
    <w:p w14:paraId="0566947B" w14:textId="1E617C7C" w:rsidR="00E449E2" w:rsidRDefault="00E449E2" w:rsidP="00E449E2">
      <w:pPr>
        <w:pStyle w:val="Heading1"/>
      </w:pPr>
      <w:r>
        <w:t>Fine Structure</w:t>
      </w:r>
    </w:p>
    <w:p w14:paraId="18B00AEC" w14:textId="479DF5A2" w:rsidR="00E76F2B" w:rsidRDefault="00E76F2B" w:rsidP="00E76F2B">
      <w:pPr>
        <w:rPr>
          <w:rFonts w:eastAsiaTheme="minorEastAsia"/>
        </w:rPr>
      </w:pPr>
      <w:r>
        <w:t xml:space="preserve">Regarding perturbation theory, </w:t>
      </w:r>
      <w:r w:rsidR="00CF77F4">
        <w:t>assume</w:t>
      </w:r>
      <w:r w:rsidR="00F00518">
        <w:t xml:space="preserve"> we have solved the Schr</w:t>
      </w:r>
      <w:r w:rsidR="00F00518">
        <w:rPr>
          <w:rFonts w:cstheme="minorHAnsi"/>
        </w:rPr>
        <w:t>ö</w:t>
      </w:r>
      <w:r w:rsidR="00F00518">
        <w:t xml:space="preserve">dinger equation for some Hamiltonian </w:t>
      </w:r>
      <m:oMath>
        <m:r>
          <w:rPr>
            <w:rFonts w:ascii="Cambria Math" w:hAnsi="Cambria Math"/>
          </w:rPr>
          <m:t>H</m:t>
        </m:r>
      </m:oMath>
      <w:r w:rsidR="00F00518">
        <w:rPr>
          <w:rFonts w:eastAsiaTheme="minorEastAsia"/>
        </w:rPr>
        <w:t xml:space="preserve">, </w:t>
      </w:r>
      <w:r w:rsidR="003D2369">
        <w:rPr>
          <w:rFonts w:eastAsiaTheme="minorEastAsia"/>
        </w:rPr>
        <w:t xml:space="preserve">in the sense that we know the energies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oMath>
      <w:r w:rsidR="003D2369">
        <w:rPr>
          <w:rFonts w:eastAsiaTheme="minorEastAsia"/>
        </w:rPr>
        <w:t xml:space="preserve"> and the corresponding wavefunctions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j</m:t>
            </m:r>
          </m:sub>
        </m:sSub>
      </m:oMath>
      <w:r w:rsidR="007E065A">
        <w:rPr>
          <w:rFonts w:eastAsiaTheme="minorEastAsia"/>
        </w:rPr>
        <w:t xml:space="preserve">, </w:t>
      </w:r>
      <m:oMath>
        <m:r>
          <w:rPr>
            <w:rFonts w:ascii="Cambria Math" w:eastAsiaTheme="minorEastAsia" w:hAnsi="Cambria Math"/>
          </w:rPr>
          <m:t>j</m:t>
        </m:r>
      </m:oMath>
      <w:r w:rsidR="007E065A">
        <w:rPr>
          <w:rFonts w:eastAsiaTheme="minorEastAsia"/>
        </w:rPr>
        <w:t xml:space="preserve"> being whatever collection of indices is used to label the states</w:t>
      </w:r>
      <w:r w:rsidR="00C14B05">
        <w:rPr>
          <w:rFonts w:eastAsiaTheme="minorEastAsia"/>
        </w:rPr>
        <w:t>,</w:t>
      </w:r>
      <w:r w:rsidR="006426DF">
        <w:rPr>
          <w:rFonts w:eastAsiaTheme="minorEastAsia"/>
        </w:rPr>
        <w:t xml:space="preserve"> in the case of hydrogen, these being </w:t>
      </w:r>
      <m:oMath>
        <m:r>
          <w:rPr>
            <w:rFonts w:ascii="Cambria Math" w:eastAsiaTheme="minorEastAsia" w:hAnsi="Cambria Math"/>
          </w:rPr>
          <m:t>n,l,</m:t>
        </m:r>
      </m:oMath>
      <w:r w:rsidR="006426DF">
        <w:rPr>
          <w:rFonts w:eastAsiaTheme="minorEastAsia"/>
        </w:rPr>
        <w:t xml:space="preserve"> and </w:t>
      </w:r>
      <m:oMath>
        <m:r>
          <w:rPr>
            <w:rFonts w:ascii="Cambria Math" w:eastAsiaTheme="minorEastAsia" w:hAnsi="Cambria Math"/>
          </w:rPr>
          <m:t>m</m:t>
        </m:r>
      </m:oMath>
      <w:r w:rsidR="006426DF">
        <w:rPr>
          <w:rFonts w:eastAsiaTheme="minorEastAsia"/>
        </w:rPr>
        <w:t>.</w:t>
      </w:r>
      <w:r w:rsidR="009C1C3F">
        <w:rPr>
          <w:rFonts w:eastAsiaTheme="minorEastAsia"/>
        </w:rPr>
        <w:t xml:space="preserve"> Supposing we change the Hamiltonian slightly</w:t>
      </w:r>
      <w:r w:rsidR="00CD3589">
        <w:rPr>
          <w:rFonts w:eastAsiaTheme="minorEastAsia"/>
        </w:rPr>
        <w:t xml:space="preserve">, adding in a small perturbation </w:t>
      </w:r>
      <m:oMath>
        <m:r>
          <m:rPr>
            <m:sty m:val="p"/>
          </m:rPr>
          <w:rPr>
            <w:rFonts w:ascii="Cambria Math" w:eastAsiaTheme="minorEastAsia" w:hAnsi="Cambria Math"/>
          </w:rPr>
          <m:t>Δ</m:t>
        </m:r>
        <m:r>
          <w:rPr>
            <w:rFonts w:ascii="Cambria Math" w:eastAsiaTheme="minorEastAsia" w:hAnsi="Cambria Math"/>
          </w:rPr>
          <m:t>H</m:t>
        </m:r>
      </m:oMath>
      <w:r w:rsidR="00CD3589">
        <w:rPr>
          <w:rFonts w:eastAsiaTheme="minorEastAsia"/>
        </w:rPr>
        <w:t xml:space="preserve">, so that the new Hamiltonian is </w:t>
      </w:r>
      <m:oMath>
        <m:r>
          <w:rPr>
            <w:rFonts w:ascii="Cambria Math" w:eastAsiaTheme="minorEastAsia" w:hAnsi="Cambria Math"/>
          </w:rPr>
          <m:t>H+</m:t>
        </m:r>
        <m:r>
          <m:rPr>
            <m:sty m:val="p"/>
          </m:rPr>
          <w:rPr>
            <w:rFonts w:ascii="Cambria Math" w:eastAsiaTheme="minorEastAsia" w:hAnsi="Cambria Math"/>
          </w:rPr>
          <m:t>Δ</m:t>
        </m:r>
        <m:r>
          <w:rPr>
            <w:rFonts w:ascii="Cambria Math" w:eastAsiaTheme="minorEastAsia" w:hAnsi="Cambria Math"/>
          </w:rPr>
          <m:t>H</m:t>
        </m:r>
      </m:oMath>
      <w:r w:rsidR="000652CE">
        <w:rPr>
          <w:rFonts w:eastAsiaTheme="minorEastAsia"/>
        </w:rPr>
        <w:t>. The perturbation will displace the energies by some small amount.</w:t>
      </w:r>
      <w:r w:rsidR="00915903">
        <w:rPr>
          <w:rFonts w:eastAsiaTheme="minorEastAsia"/>
        </w:rPr>
        <w:t xml:space="preserve"> A good answer of how much the energy level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oMath>
      <w:r w:rsidR="00915903">
        <w:rPr>
          <w:rFonts w:eastAsiaTheme="minorEastAsia"/>
        </w:rPr>
        <w:t xml:space="preserve"> </w:t>
      </w:r>
      <w:r w:rsidR="00D77AA3">
        <w:rPr>
          <w:rFonts w:eastAsiaTheme="minorEastAsia"/>
        </w:rPr>
        <w:t xml:space="preserve">is shifted, to a good approximation, is </w:t>
      </w:r>
      <w:r w:rsidR="008E3E4B">
        <w:rPr>
          <w:rFonts w:eastAsiaTheme="minorEastAsia"/>
        </w:rPr>
        <w:t xml:space="preserve">to consider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oMath>
      <w:r w:rsidR="008E3E4B">
        <w:rPr>
          <w:rFonts w:eastAsiaTheme="minorEastAsia"/>
        </w:rPr>
        <w:t xml:space="preserve"> as the average value of </w:t>
      </w:r>
      <m:oMath>
        <m:r>
          <m:rPr>
            <m:sty m:val="p"/>
          </m:rPr>
          <w:rPr>
            <w:rFonts w:ascii="Cambria Math" w:eastAsiaTheme="minorEastAsia" w:hAnsi="Cambria Math"/>
          </w:rPr>
          <m:t>Δ</m:t>
        </m:r>
        <m:r>
          <w:rPr>
            <w:rFonts w:ascii="Cambria Math" w:eastAsiaTheme="minorEastAsia" w:hAnsi="Cambria Math"/>
          </w:rPr>
          <m:t>H</m:t>
        </m:r>
      </m:oMath>
      <w:r w:rsidR="008E3E4B">
        <w:rPr>
          <w:rFonts w:eastAsiaTheme="minorEastAsia"/>
        </w:rPr>
        <w:t xml:space="preserve"> as computed in the the state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j</m:t>
            </m:r>
          </m:sub>
        </m:sSub>
      </m:oMath>
      <w:r w:rsidR="008E3E4B">
        <w:rPr>
          <w:rFonts w:eastAsiaTheme="minorEastAsia"/>
        </w:rPr>
        <w:t>. Namely,</w:t>
      </w:r>
    </w:p>
    <w:p w14:paraId="2A56E044" w14:textId="2E9C3DE1" w:rsidR="008E3E4B" w:rsidRPr="00E76F2B" w:rsidRDefault="008E3E4B" w:rsidP="00E76F2B">
      <m:oMathPara>
        <m:oMath>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p"/>
                    </m:rPr>
                    <w:rPr>
                      <w:rFonts w:ascii="Cambria Math" w:hAnsi="Cambria Math"/>
                    </w:rPr>
                    <m:t>ΔH</m:t>
                  </m:r>
                </m:e>
              </m:d>
            </m:e>
            <m:sub>
              <m:r>
                <w:rPr>
                  <w:rFonts w:ascii="Cambria Math" w:hAnsi="Cambria Math"/>
                </w:rPr>
                <m:t>j</m:t>
              </m:r>
            </m:sub>
          </m:sSub>
          <m:r>
            <w:rPr>
              <w:rFonts w:ascii="Cambria Math" w:hAnsi="Cambria Math"/>
            </w:rPr>
            <m:t>=</m:t>
          </m:r>
          <m:nary>
            <m:naryPr>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ψ</m:t>
                  </m:r>
                </m:e>
                <m:sub>
                  <m:r>
                    <w:rPr>
                      <w:rFonts w:ascii="Cambria Math" w:hAnsi="Cambria Math"/>
                    </w:rPr>
                    <m:t>j</m:t>
                  </m:r>
                </m:sub>
                <m:sup>
                  <m:r>
                    <w:rPr>
                      <w:rFonts w:ascii="Cambria Math" w:hAnsi="Cambria Math"/>
                    </w:rPr>
                    <m:t>*</m:t>
                  </m:r>
                </m:sup>
              </m:sSubSup>
              <m:d>
                <m:dPr>
                  <m:ctrlPr>
                    <w:rPr>
                      <w:rFonts w:ascii="Cambria Math" w:hAnsi="Cambria Math"/>
                      <w:i/>
                    </w:rPr>
                  </m:ctrlPr>
                </m:dPr>
                <m:e>
                  <m:r>
                    <m:rPr>
                      <m:sty m:val="p"/>
                    </m:rPr>
                    <w:rPr>
                      <w:rFonts w:ascii="Cambria Math" w:hAnsi="Cambria Math"/>
                    </w:rPr>
                    <m:t>Δ</m:t>
                  </m:r>
                  <m:r>
                    <w:rPr>
                      <w:rFonts w:ascii="Cambria Math" w:hAnsi="Cambria Math"/>
                    </w:rPr>
                    <m:t>H</m:t>
                  </m:r>
                </m:e>
              </m:d>
              <m:sSub>
                <m:sSubPr>
                  <m:ctrlPr>
                    <w:rPr>
                      <w:rFonts w:ascii="Cambria Math" w:hAnsi="Cambria Math"/>
                      <w:i/>
                    </w:rPr>
                  </m:ctrlPr>
                </m:sSubPr>
                <m:e>
                  <m:r>
                    <w:rPr>
                      <w:rFonts w:ascii="Cambria Math" w:hAnsi="Cambria Math"/>
                    </w:rPr>
                    <m:t>ψ</m:t>
                  </m:r>
                </m:e>
                <m:sub>
                  <m:r>
                    <w:rPr>
                      <w:rFonts w:ascii="Cambria Math" w:hAnsi="Cambria Math"/>
                    </w:rPr>
                    <m:t>j</m:t>
                  </m:r>
                </m:sub>
              </m:sSub>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x</m:t>
              </m:r>
            </m:e>
          </m:nary>
          <m:r>
            <w:rPr>
              <w:rFonts w:ascii="Cambria Math" w:hAnsi="Cambria Math"/>
            </w:rPr>
            <m:t>.</m:t>
          </m:r>
        </m:oMath>
      </m:oMathPara>
    </w:p>
    <w:p w14:paraId="4765E077" w14:textId="36EE2B35" w:rsidR="00BB05EA" w:rsidRDefault="00313D37" w:rsidP="00E449E2">
      <w:pPr>
        <w:pStyle w:val="Heading2"/>
      </w:pPr>
      <w:r>
        <w:lastRenderedPageBreak/>
        <w:t>Special Relativi</w:t>
      </w:r>
      <w:r w:rsidR="00E85166">
        <w:t>stic</w:t>
      </w:r>
      <w:r>
        <w:t xml:space="preserve"> </w:t>
      </w:r>
      <w:r w:rsidR="00BB05EA">
        <w:t>Correction</w:t>
      </w:r>
      <w:r w:rsidR="00CB325F">
        <w:t xml:space="preserve"> to Fine Structure</w:t>
      </w:r>
    </w:p>
    <w:p w14:paraId="38A877FD" w14:textId="493F718A" w:rsidR="00BB05EA" w:rsidRPr="00E53706" w:rsidRDefault="00730A4D" w:rsidP="00AC50DD">
      <w:pPr>
        <w:rPr>
          <w:rFonts w:asciiTheme="majorHAnsi" w:eastAsiaTheme="majorEastAsia" w:hAnsiTheme="majorHAnsi" w:cstheme="majorBidi"/>
        </w:rPr>
      </w:pPr>
      <m:oMathPara>
        <m:oMath>
          <m:r>
            <w:rPr>
              <w:rFonts w:ascii="Cambria Math" w:eastAsiaTheme="majorEastAsia" w:hAnsi="Cambria Math" w:cstheme="majorBidi"/>
            </w:rPr>
            <m:t>T</m:t>
          </m:r>
          <m:r>
            <m:rPr>
              <m:aln/>
            </m:rPr>
            <w:rPr>
              <w:rFonts w:ascii="Cambria Math" w:eastAsiaTheme="majorEastAsia" w:hAnsi="Cambria Math" w:cstheme="majorBidi"/>
            </w:rPr>
            <m:t>=</m:t>
          </m:r>
          <m:rad>
            <m:radPr>
              <m:degHide m:val="1"/>
              <m:ctrlPr>
                <w:rPr>
                  <w:rFonts w:ascii="Cambria Math" w:eastAsiaTheme="majorEastAsia" w:hAnsi="Cambria Math" w:cstheme="majorBidi"/>
                  <w:i/>
                </w:rPr>
              </m:ctrlPr>
            </m:radPr>
            <m:deg/>
            <m:e>
              <m:sSup>
                <m:sSupPr>
                  <m:ctrlPr>
                    <w:rPr>
                      <w:rFonts w:ascii="Cambria Math" w:eastAsiaTheme="majorEastAsia" w:hAnsi="Cambria Math" w:cstheme="majorBidi"/>
                      <w:i/>
                    </w:rPr>
                  </m:ctrlPr>
                </m:sSupPr>
                <m:e>
                  <m:r>
                    <w:rPr>
                      <w:rFonts w:ascii="Cambria Math" w:eastAsiaTheme="majorEastAsia" w:hAnsi="Cambria Math" w:cstheme="majorBidi"/>
                    </w:rPr>
                    <m:t>p</m:t>
                  </m:r>
                </m:e>
                <m:sup>
                  <m:r>
                    <w:rPr>
                      <w:rFonts w:ascii="Cambria Math" w:eastAsiaTheme="majorEastAsia" w:hAnsi="Cambria Math" w:cstheme="majorBidi"/>
                    </w:rPr>
                    <m:t>2</m:t>
                  </m:r>
                </m:sup>
              </m:s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m</m:t>
                  </m:r>
                </m:e>
                <m:sup>
                  <m:r>
                    <w:rPr>
                      <w:rFonts w:ascii="Cambria Math" w:eastAsiaTheme="majorEastAsia" w:hAnsi="Cambria Math" w:cstheme="majorBidi"/>
                    </w:rPr>
                    <m:t>2</m:t>
                  </m:r>
                </m:sup>
              </m:s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4</m:t>
                  </m:r>
                </m:sup>
              </m:sSup>
            </m:e>
          </m:rad>
          <m:r>
            <w:rPr>
              <w:rFonts w:ascii="Cambria Math" w:eastAsiaTheme="majorEastAsia" w:hAnsi="Cambria Math" w:cstheme="majorBidi"/>
            </w:rPr>
            <m:t>=m</m:t>
          </m:r>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
            <m:dPr>
              <m:begChr m:val="["/>
              <m:endChr m:val="]"/>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sSup>
                <m:sSupPr>
                  <m:ctrlPr>
                    <w:rPr>
                      <w:rFonts w:ascii="Cambria Math" w:eastAsiaTheme="majorEastAsia" w:hAnsi="Cambria Math" w:cstheme="majorBidi"/>
                      <w:i/>
                    </w:rPr>
                  </m:ctrlPr>
                </m:sSupPr>
                <m:e>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m:rPr>
                              <m:sty m:val="b"/>
                            </m:rPr>
                            <w:rPr>
                              <w:rFonts w:ascii="Cambria Math" w:eastAsiaTheme="majorEastAsia" w:hAnsi="Cambria Math" w:cstheme="majorBidi"/>
                            </w:rPr>
                            <m:t>p</m:t>
                          </m:r>
                        </m:num>
                        <m:den>
                          <m:r>
                            <w:rPr>
                              <w:rFonts w:ascii="Cambria Math" w:eastAsiaTheme="majorEastAsia" w:hAnsi="Cambria Math" w:cstheme="majorBidi"/>
                            </w:rPr>
                            <m:t>mc</m:t>
                          </m:r>
                        </m:den>
                      </m:f>
                    </m:e>
                  </m:d>
                </m:e>
                <m:sup>
                  <m:r>
                    <w:rPr>
                      <w:rFonts w:ascii="Cambria Math" w:eastAsiaTheme="majorEastAsia" w:hAnsi="Cambria Math" w:cstheme="majorBidi"/>
                    </w:rPr>
                    <m:t>2</m:t>
                  </m:r>
                </m:sup>
              </m:s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8</m:t>
                  </m:r>
                </m:den>
              </m:f>
              <m:sSup>
                <m:sSupPr>
                  <m:ctrlPr>
                    <w:rPr>
                      <w:rFonts w:ascii="Cambria Math" w:eastAsiaTheme="majorEastAsia" w:hAnsi="Cambria Math" w:cstheme="majorBidi"/>
                      <w:i/>
                    </w:rPr>
                  </m:ctrlPr>
                </m:sSupPr>
                <m:e>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m:rPr>
                              <m:sty m:val="b"/>
                            </m:rPr>
                            <w:rPr>
                              <w:rFonts w:ascii="Cambria Math" w:eastAsiaTheme="majorEastAsia" w:hAnsi="Cambria Math" w:cstheme="majorBidi"/>
                            </w:rPr>
                            <m:t>p</m:t>
                          </m:r>
                        </m:num>
                        <m:den>
                          <m:r>
                            <w:rPr>
                              <w:rFonts w:ascii="Cambria Math" w:eastAsiaTheme="majorEastAsia" w:hAnsi="Cambria Math" w:cstheme="majorBidi"/>
                            </w:rPr>
                            <m:t>mc</m:t>
                          </m:r>
                        </m:den>
                      </m:f>
                    </m:e>
                  </m:d>
                </m:e>
                <m:sup>
                  <m:r>
                    <w:rPr>
                      <w:rFonts w:ascii="Cambria Math" w:eastAsiaTheme="majorEastAsia" w:hAnsi="Cambria Math" w:cstheme="majorBidi"/>
                    </w:rPr>
                    <m:t>4</m:t>
                  </m:r>
                </m:sup>
              </m:sSup>
              <m:r>
                <w:rPr>
                  <w:rFonts w:ascii="Cambria Math" w:eastAsiaTheme="majorEastAsia" w:hAnsi="Cambria Math" w:cstheme="majorBidi"/>
                </w:rPr>
                <m:t>+…</m:t>
              </m:r>
            </m:e>
          </m:d>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m:rPr>
                      <m:sty m:val="b"/>
                    </m:rPr>
                    <w:rPr>
                      <w:rFonts w:ascii="Cambria Math" w:eastAsiaTheme="majorEastAsia" w:hAnsi="Cambria Math" w:cstheme="majorBidi"/>
                    </w:rPr>
                    <m:t>p</m:t>
                  </m:r>
                </m:e>
                <m:sup>
                  <m:r>
                    <w:rPr>
                      <w:rFonts w:ascii="Cambria Math" w:eastAsiaTheme="majorEastAsia" w:hAnsi="Cambria Math" w:cstheme="majorBidi"/>
                    </w:rPr>
                    <m:t>2</m:t>
                  </m:r>
                </m:sup>
              </m:sSup>
            </m:num>
            <m:den>
              <m:r>
                <w:rPr>
                  <w:rFonts w:ascii="Cambria Math" w:eastAsiaTheme="majorEastAsia" w:hAnsi="Cambria Math" w:cstheme="majorBidi"/>
                </w:rPr>
                <m:t>2m</m:t>
              </m:r>
            </m:den>
          </m:f>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m:rPr>
                      <m:sty m:val="b"/>
                    </m:rPr>
                    <w:rPr>
                      <w:rFonts w:ascii="Cambria Math" w:eastAsiaTheme="majorEastAsia" w:hAnsi="Cambria Math" w:cstheme="majorBidi"/>
                    </w:rPr>
                    <m:t>p</m:t>
                  </m:r>
                </m:e>
                <m:sup>
                  <m:r>
                    <w:rPr>
                      <w:rFonts w:ascii="Cambria Math" w:eastAsiaTheme="majorEastAsia" w:hAnsi="Cambria Math" w:cstheme="majorBidi"/>
                    </w:rPr>
                    <m:t>4</m:t>
                  </m:r>
                </m:sup>
              </m:sSup>
            </m:num>
            <m:den>
              <m:r>
                <w:rPr>
                  <w:rFonts w:ascii="Cambria Math" w:eastAsiaTheme="majorEastAsia" w:hAnsi="Cambria Math" w:cstheme="majorBidi"/>
                </w:rPr>
                <m:t>8</m:t>
              </m:r>
              <m:sSup>
                <m:sSupPr>
                  <m:ctrlPr>
                    <w:rPr>
                      <w:rFonts w:ascii="Cambria Math" w:eastAsiaTheme="majorEastAsia" w:hAnsi="Cambria Math" w:cstheme="majorBidi"/>
                      <w:i/>
                    </w:rPr>
                  </m:ctrlPr>
                </m:sSupPr>
                <m:e>
                  <m:r>
                    <w:rPr>
                      <w:rFonts w:ascii="Cambria Math" w:eastAsiaTheme="majorEastAsia" w:hAnsi="Cambria Math" w:cstheme="majorBidi"/>
                    </w:rPr>
                    <m:t>m</m:t>
                  </m:r>
                </m:e>
                <m:sup>
                  <m:r>
                    <w:rPr>
                      <w:rFonts w:ascii="Cambria Math" w:eastAsiaTheme="majorEastAsia" w:hAnsi="Cambria Math" w:cstheme="majorBidi"/>
                    </w:rPr>
                    <m:t>3</m:t>
                  </m:r>
                </m:sup>
              </m:s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en>
          </m:f>
          <m:r>
            <w:rPr>
              <w:rFonts w:ascii="Cambria Math" w:eastAsiaTheme="majorEastAsia" w:hAnsi="Cambria Math" w:cstheme="majorBidi"/>
            </w:rPr>
            <m:t>+….</m:t>
          </m:r>
        </m:oMath>
      </m:oMathPara>
    </w:p>
    <w:p w14:paraId="1C03EBEE" w14:textId="5C84C469" w:rsidR="00E53706" w:rsidRPr="00E53706" w:rsidRDefault="00E53706" w:rsidP="00AC50DD">
      <w:pPr>
        <w:rPr>
          <w:rFonts w:asciiTheme="majorHAnsi" w:eastAsiaTheme="majorEastAsia" w:hAnsiTheme="majorHAnsi" w:cstheme="majorBidi"/>
        </w:rPr>
      </w:pPr>
      <w:r>
        <w:rPr>
          <w:rFonts w:asciiTheme="majorHAnsi" w:eastAsiaTheme="majorEastAsia" w:hAnsiTheme="majorHAnsi" w:cstheme="majorBidi"/>
        </w:rPr>
        <w:t>The lowest order correction to the Hamiltonian is therefore</w:t>
      </w:r>
    </w:p>
    <w:p w14:paraId="040E39D3" w14:textId="0D337625" w:rsidR="009B0120" w:rsidRPr="008C241C" w:rsidRDefault="00FC553C" w:rsidP="00AC50DD">
      <w:pPr>
        <w:rPr>
          <w:rFonts w:asciiTheme="majorHAnsi" w:eastAsiaTheme="majorEastAsia" w:hAnsiTheme="majorHAnsi" w:cstheme="majorBidi"/>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rPr>
              </m:ctrlPr>
            </m:sSubPr>
            <m:e>
              <m:r>
                <w:rPr>
                  <w:rFonts w:ascii="Cambria Math" w:eastAsiaTheme="majorEastAsia" w:hAnsi="Cambria Math" w:cstheme="majorBidi"/>
                </w:rPr>
                <m:t>H</m:t>
              </m:r>
            </m:e>
            <m:sub>
              <m:r>
                <w:rPr>
                  <w:rFonts w:ascii="Cambria Math" w:eastAsiaTheme="majorEastAsia" w:hAnsi="Cambria Math" w:cstheme="majorBidi"/>
                </w:rPr>
                <m:t>rel</m:t>
              </m:r>
            </m:sub>
          </m:sSub>
          <m:r>
            <w:rPr>
              <w:rFonts w:ascii="Cambria Math" w:eastAsiaTheme="majorEastAsia" w:hAnsi="Cambria Math" w:cstheme="majorBidi"/>
            </w:rPr>
            <m:t>=-</m:t>
          </m:r>
          <m:d>
            <m:dPr>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8</m:t>
                  </m:r>
                  <m:sSup>
                    <m:sSupPr>
                      <m:ctrlPr>
                        <w:rPr>
                          <w:rFonts w:ascii="Cambria Math" w:eastAsiaTheme="majorEastAsia" w:hAnsi="Cambria Math" w:cstheme="majorBidi"/>
                          <w:i/>
                        </w:rPr>
                      </m:ctrlPr>
                    </m:sSupPr>
                    <m:e>
                      <m:r>
                        <w:rPr>
                          <w:rFonts w:ascii="Cambria Math" w:eastAsiaTheme="majorEastAsia" w:hAnsi="Cambria Math" w:cstheme="majorBidi"/>
                        </w:rPr>
                        <m:t>m</m:t>
                      </m:r>
                    </m:e>
                    <m:sup>
                      <m:r>
                        <w:rPr>
                          <w:rFonts w:ascii="Cambria Math" w:eastAsiaTheme="majorEastAsia" w:hAnsi="Cambria Math" w:cstheme="majorBidi"/>
                        </w:rPr>
                        <m:t>3</m:t>
                      </m:r>
                    </m:sup>
                  </m:s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en>
              </m:f>
            </m:e>
          </m:d>
          <m:sSup>
            <m:sSupPr>
              <m:ctrlPr>
                <w:rPr>
                  <w:rFonts w:ascii="Cambria Math" w:eastAsiaTheme="majorEastAsia" w:hAnsi="Cambria Math" w:cstheme="majorBidi"/>
                  <w:i/>
                </w:rPr>
              </m:ctrlPr>
            </m:sSupPr>
            <m:e>
              <m:r>
                <m:rPr>
                  <m:sty m:val="b"/>
                </m:rPr>
                <w:rPr>
                  <w:rFonts w:ascii="Cambria Math" w:eastAsiaTheme="majorEastAsia" w:hAnsi="Cambria Math" w:cstheme="majorBidi"/>
                </w:rPr>
                <m:t>p</m:t>
              </m:r>
            </m:e>
            <m:sup>
              <m:r>
                <w:rPr>
                  <w:rFonts w:ascii="Cambria Math" w:eastAsiaTheme="majorEastAsia" w:hAnsi="Cambria Math" w:cstheme="majorBidi"/>
                </w:rPr>
                <m:t>4</m:t>
              </m:r>
            </m:sup>
          </m:sSup>
          <m:r>
            <w:rPr>
              <w:rFonts w:ascii="Cambria Math" w:eastAsiaTheme="majorEastAsia" w:hAnsi="Cambria Math" w:cstheme="majorBidi"/>
            </w:rPr>
            <m:t>.</m:t>
          </m:r>
        </m:oMath>
      </m:oMathPara>
    </w:p>
    <w:p w14:paraId="0DFC0D03" w14:textId="05CD718D" w:rsidR="008F26DF" w:rsidRDefault="008C241C" w:rsidP="00AC50DD">
      <w:pPr>
        <w:rPr>
          <w:rFonts w:asciiTheme="majorHAnsi" w:eastAsiaTheme="majorEastAsia" w:hAnsiTheme="majorHAnsi" w:cstheme="majorBidi"/>
        </w:rPr>
      </w:pPr>
      <w:r>
        <w:rPr>
          <w:rFonts w:asciiTheme="majorHAnsi" w:eastAsiaTheme="majorEastAsia" w:hAnsiTheme="majorHAnsi" w:cstheme="majorBidi"/>
        </w:rPr>
        <w:t>Recalling that</w:t>
      </w:r>
      <w:r w:rsidR="00A67756">
        <w:rPr>
          <w:rFonts w:asciiTheme="majorHAnsi" w:eastAsiaTheme="majorEastAsia" w:hAnsiTheme="majorHAnsi" w:cstheme="majorBidi"/>
        </w:rPr>
        <w:t xml:space="preserve"> </w:t>
      </w:r>
      <m:oMath>
        <m:sSup>
          <m:sSupPr>
            <m:ctrlPr>
              <w:rPr>
                <w:rFonts w:ascii="Cambria Math" w:eastAsiaTheme="majorEastAsia" w:hAnsi="Cambria Math" w:cstheme="majorBidi"/>
                <w:i/>
              </w:rPr>
            </m:ctrlPr>
          </m:sSupPr>
          <m:e>
            <m:r>
              <m:rPr>
                <m:sty m:val="b"/>
              </m:rPr>
              <w:rPr>
                <w:rFonts w:ascii="Cambria Math" w:eastAsiaTheme="majorEastAsia" w:hAnsi="Cambria Math" w:cstheme="majorBidi"/>
              </w:rPr>
              <m:t>p</m:t>
            </m:r>
          </m:e>
          <m:sup>
            <m:r>
              <w:rPr>
                <w:rFonts w:ascii="Cambria Math" w:eastAsiaTheme="majorEastAsia" w:hAnsi="Cambria Math" w:cstheme="majorBidi"/>
              </w:rPr>
              <m:t>2</m:t>
            </m:r>
          </m:sup>
        </m:sSup>
        <m:r>
          <w:rPr>
            <w:rFonts w:ascii="Cambria Math" w:eastAsiaTheme="majorEastAsia" w:hAnsi="Cambria Math" w:cstheme="majorBidi"/>
          </w:rPr>
          <m:t>=2m</m:t>
        </m:r>
        <m:d>
          <m:dPr>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n</m:t>
                </m:r>
              </m:sub>
            </m:sSub>
            <m:r>
              <w:rPr>
                <w:rFonts w:ascii="Cambria Math" w:eastAsiaTheme="majorEastAsia" w:hAnsi="Cambria Math" w:cstheme="majorBidi"/>
              </w:rPr>
              <m:t>-V</m:t>
            </m:r>
          </m:e>
        </m:d>
      </m:oMath>
      <w:r w:rsidR="00A67756">
        <w:rPr>
          <w:rFonts w:asciiTheme="majorHAnsi" w:eastAsiaTheme="majorEastAsia" w:hAnsiTheme="majorHAnsi" w:cstheme="majorBidi"/>
        </w:rPr>
        <w:t xml:space="preserve">, </w:t>
      </w:r>
      <w:r w:rsidR="008F26DF">
        <w:rPr>
          <w:rFonts w:asciiTheme="majorHAnsi" w:eastAsiaTheme="majorEastAsia" w:hAnsiTheme="majorHAnsi" w:cstheme="majorBidi"/>
        </w:rPr>
        <w:t xml:space="preserve">we see that </w:t>
      </w:r>
    </w:p>
    <w:p w14:paraId="7EA927E5" w14:textId="2C0CB22D" w:rsidR="00693C63" w:rsidRPr="00731A21" w:rsidRDefault="00693C63" w:rsidP="00AC50DD">
      <w:pPr>
        <w:rPr>
          <w:rFonts w:asciiTheme="majorHAnsi" w:eastAsiaTheme="majorEastAsia" w:hAnsiTheme="majorHAnsi" w:cstheme="majorBidi"/>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rel</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m:t>
              </m:r>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en>
          </m:f>
          <m:d>
            <m:dPr>
              <m:ctrlPr>
                <w:rPr>
                  <w:rFonts w:ascii="Cambria Math" w:eastAsiaTheme="majorEastAsia" w:hAnsi="Cambria Math" w:cstheme="majorBidi"/>
                  <w:i/>
                </w:rPr>
              </m:ctrlPr>
            </m:dPr>
            <m:e>
              <m:sSubSup>
                <m:sSubSupPr>
                  <m:ctrlPr>
                    <w:rPr>
                      <w:rFonts w:ascii="Cambria Math" w:eastAsiaTheme="majorEastAsia" w:hAnsi="Cambria Math" w:cstheme="majorBidi"/>
                      <w:i/>
                    </w:rPr>
                  </m:ctrlPr>
                </m:sSubSupPr>
                <m:e>
                  <m:r>
                    <w:rPr>
                      <w:rFonts w:ascii="Cambria Math" w:eastAsiaTheme="majorEastAsia" w:hAnsi="Cambria Math" w:cstheme="majorBidi"/>
                    </w:rPr>
                    <m:t>E</m:t>
                  </m:r>
                </m:e>
                <m:sub>
                  <m:r>
                    <w:rPr>
                      <w:rFonts w:ascii="Cambria Math" w:eastAsiaTheme="majorEastAsia" w:hAnsi="Cambria Math" w:cstheme="majorBidi"/>
                    </w:rPr>
                    <m:t>n</m:t>
                  </m:r>
                </m:sub>
                <m:sup>
                  <m:r>
                    <w:rPr>
                      <w:rFonts w:ascii="Cambria Math" w:eastAsiaTheme="majorEastAsia" w:hAnsi="Cambria Math" w:cstheme="majorBidi"/>
                    </w:rPr>
                    <m:t>2</m:t>
                  </m:r>
                </m:sup>
              </m:sSubSup>
              <m:r>
                <w:rPr>
                  <w:rFonts w:ascii="Cambria Math" w:eastAsiaTheme="majorEastAsia" w:hAnsi="Cambria Math" w:cstheme="majorBidi"/>
                </w:rPr>
                <m:t>-2</m:t>
              </m:r>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n</m:t>
                  </m:r>
                </m:sub>
              </m:sSub>
              <m:d>
                <m:dPr>
                  <m:begChr m:val="〈"/>
                  <m:endChr m:val="〉"/>
                  <m:ctrlPr>
                    <w:rPr>
                      <w:rFonts w:ascii="Cambria Math" w:eastAsiaTheme="majorEastAsia" w:hAnsi="Cambria Math" w:cstheme="majorBidi"/>
                      <w:i/>
                    </w:rPr>
                  </m:ctrlPr>
                </m:dPr>
                <m:e>
                  <m:r>
                    <w:rPr>
                      <w:rFonts w:ascii="Cambria Math" w:eastAsiaTheme="majorEastAsia" w:hAnsi="Cambria Math" w:cstheme="majorBidi"/>
                    </w:rPr>
                    <m:t>V</m:t>
                  </m:r>
                </m:e>
              </m:d>
              <m:r>
                <w:rPr>
                  <w:rFonts w:ascii="Cambria Math" w:eastAsiaTheme="majorEastAsia" w:hAnsi="Cambria Math" w:cstheme="majorBidi"/>
                </w:rPr>
                <m:t>-</m:t>
              </m:r>
              <m:d>
                <m:dPr>
                  <m:begChr m:val="〈"/>
                  <m:endChr m:val="〉"/>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V</m:t>
                      </m:r>
                    </m:e>
                    <m:sup>
                      <m:r>
                        <w:rPr>
                          <w:rFonts w:ascii="Cambria Math" w:eastAsiaTheme="majorEastAsia" w:hAnsi="Cambria Math" w:cstheme="majorBidi"/>
                        </w:rPr>
                        <m:t>2</m:t>
                      </m:r>
                    </m:sup>
                  </m:sSup>
                </m:e>
              </m:d>
            </m:e>
          </m:d>
          <m:r>
            <w:rPr>
              <w:rFonts w:ascii="Cambria Math" w:eastAsiaTheme="majorEastAsia" w:hAnsi="Cambria Math" w:cstheme="majorBidi"/>
            </w:rPr>
            <m:t>.</m:t>
          </m:r>
        </m:oMath>
      </m:oMathPara>
    </w:p>
    <w:p w14:paraId="4A9655E6" w14:textId="3EE4CE90" w:rsidR="00731A21" w:rsidRDefault="00731A21" w:rsidP="00AC50DD">
      <w:pPr>
        <w:rPr>
          <w:rFonts w:asciiTheme="majorHAnsi" w:eastAsiaTheme="majorEastAsia" w:hAnsiTheme="majorHAnsi" w:cstheme="majorBidi"/>
        </w:rPr>
      </w:pPr>
      <w:r>
        <w:rPr>
          <w:rFonts w:asciiTheme="majorHAnsi" w:eastAsiaTheme="majorEastAsia" w:hAnsiTheme="majorHAnsi" w:cstheme="majorBidi"/>
        </w:rPr>
        <w:t xml:space="preserve">Since </w:t>
      </w:r>
      <m:oMath>
        <m:r>
          <w:rPr>
            <w:rFonts w:ascii="Cambria Math" w:eastAsiaTheme="majorEastAsia" w:hAnsi="Cambria Math" w:cstheme="majorBidi"/>
          </w:rPr>
          <m:t>V</m:t>
        </m:r>
        <m:d>
          <m:dPr>
            <m:ctrlPr>
              <w:rPr>
                <w:rFonts w:ascii="Cambria Math" w:eastAsiaTheme="majorEastAsia" w:hAnsi="Cambria Math" w:cstheme="majorBidi"/>
                <w:i/>
              </w:rPr>
            </m:ctrlPr>
          </m:dPr>
          <m:e>
            <m:r>
              <w:rPr>
                <w:rFonts w:ascii="Cambria Math" w:eastAsiaTheme="majorEastAsia" w:hAnsi="Cambria Math" w:cstheme="majorBidi"/>
              </w:rPr>
              <m:t>r</m:t>
            </m:r>
          </m:e>
        </m:d>
        <m:r>
          <w:rPr>
            <w:rFonts w:ascii="Cambria Math" w:eastAsiaTheme="majorEastAsia" w:hAnsi="Cambria Math" w:cstheme="majorBidi"/>
          </w:rPr>
          <m:t>=-</m:t>
        </m:r>
        <m:f>
          <m:fPr>
            <m:type m:val="lin"/>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2</m:t>
                </m:r>
              </m:sup>
            </m:sSup>
          </m:num>
          <m:den>
            <m:r>
              <w:rPr>
                <w:rFonts w:ascii="Cambria Math" w:eastAsiaTheme="majorEastAsia" w:hAnsi="Cambria Math" w:cstheme="majorBidi"/>
              </w:rPr>
              <m:t>r</m:t>
            </m:r>
          </m:den>
        </m:f>
      </m:oMath>
      <w:r>
        <w:rPr>
          <w:rFonts w:asciiTheme="majorHAnsi" w:eastAsiaTheme="majorEastAsia" w:hAnsiTheme="majorHAnsi" w:cstheme="majorBidi"/>
        </w:rPr>
        <w:t>, we now require the expectation</w:t>
      </w:r>
      <w:r w:rsidR="002F43AF">
        <w:rPr>
          <w:rFonts w:asciiTheme="majorHAnsi" w:eastAsiaTheme="majorEastAsia" w:hAnsiTheme="majorHAnsi" w:cstheme="majorBidi"/>
        </w:rPr>
        <w:t xml:space="preserve">s of </w:t>
      </w:r>
      <m:oMath>
        <m:f>
          <m:fPr>
            <m:type m:val="lin"/>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r</m:t>
            </m:r>
          </m:den>
        </m:f>
      </m:oMath>
      <w:r w:rsidR="002F43AF">
        <w:rPr>
          <w:rFonts w:asciiTheme="majorHAnsi" w:eastAsiaTheme="majorEastAsia" w:hAnsiTheme="majorHAnsi" w:cstheme="majorBidi"/>
        </w:rPr>
        <w:t xml:space="preserve"> and </w:t>
      </w:r>
      <m:oMath>
        <m:f>
          <m:fPr>
            <m:type m:val="lin"/>
            <m:ctrlPr>
              <w:rPr>
                <w:rFonts w:ascii="Cambria Math" w:eastAsiaTheme="majorEastAsia" w:hAnsi="Cambria Math" w:cstheme="majorBidi"/>
                <w:i/>
              </w:rPr>
            </m:ctrlPr>
          </m:fPr>
          <m:num>
            <m:r>
              <w:rPr>
                <w:rFonts w:ascii="Cambria Math" w:eastAsiaTheme="majorEastAsia" w:hAnsi="Cambria Math" w:cstheme="majorBidi"/>
              </w:rPr>
              <m:t>1</m:t>
            </m:r>
          </m:num>
          <m:den>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en>
        </m:f>
      </m:oMath>
      <w:r w:rsidR="002F43AF">
        <w:rPr>
          <w:rFonts w:asciiTheme="majorHAnsi" w:eastAsiaTheme="majorEastAsia" w:hAnsiTheme="majorHAnsi" w:cstheme="majorBidi"/>
        </w:rPr>
        <w:t xml:space="preserve">. </w:t>
      </w:r>
      <w:r w:rsidR="00C328FC">
        <w:rPr>
          <w:rFonts w:asciiTheme="majorHAnsi" w:eastAsiaTheme="majorEastAsia" w:hAnsiTheme="majorHAnsi" w:cstheme="majorBidi"/>
        </w:rPr>
        <w:t>These are, respectively</w:t>
      </w:r>
    </w:p>
    <w:p w14:paraId="148FE7BA" w14:textId="519FF92A" w:rsidR="00C328FC" w:rsidRPr="003227E1" w:rsidRDefault="00000000" w:rsidP="00AC50DD">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f>
                <m:fPr>
                  <m:type m:val="skw"/>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r</m:t>
                  </m:r>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sSup>
                <m:sSupPr>
                  <m:ctrlPr>
                    <w:rPr>
                      <w:rFonts w:ascii="Cambria Math" w:eastAsiaTheme="majorEastAsia" w:hAnsi="Cambria Math" w:cstheme="majorBidi"/>
                      <w:i/>
                    </w:rPr>
                  </m:ctrlPr>
                </m:sSupPr>
                <m:e>
                  <m:r>
                    <w:rPr>
                      <w:rFonts w:ascii="Cambria Math" w:eastAsiaTheme="majorEastAsia" w:hAnsi="Cambria Math" w:cstheme="majorBidi"/>
                    </w:rPr>
                    <m:t>n</m:t>
                  </m:r>
                </m:e>
                <m:sup>
                  <m:r>
                    <w:rPr>
                      <w:rFonts w:ascii="Cambria Math" w:eastAsiaTheme="majorEastAsia" w:hAnsi="Cambria Math" w:cstheme="majorBidi"/>
                    </w:rPr>
                    <m:t>2</m:t>
                  </m:r>
                </m:sup>
              </m:sSup>
              <m:r>
                <w:rPr>
                  <w:rFonts w:ascii="Cambria Math" w:eastAsiaTheme="majorEastAsia" w:hAnsi="Cambria Math" w:cstheme="majorBidi"/>
                </w:rPr>
                <m:t>a</m:t>
              </m:r>
            </m:den>
          </m:f>
          <m:r>
            <w:rPr>
              <w:rFonts w:ascii="Cambria Math" w:eastAsiaTheme="majorEastAsia" w:hAnsi="Cambria Math" w:cstheme="majorBidi"/>
            </w:rPr>
            <m:t xml:space="preserve">     </m:t>
          </m:r>
          <m:r>
            <m:rPr>
              <m:sty m:val="p"/>
            </m:rPr>
            <w:rPr>
              <w:rFonts w:ascii="Cambria Math" w:eastAsiaTheme="majorEastAsia" w:hAnsi="Cambria Math" w:cstheme="majorBidi"/>
            </w:rPr>
            <m:t>and</m:t>
          </m:r>
          <m:r>
            <w:rPr>
              <w:rFonts w:ascii="Cambria Math" w:eastAsiaTheme="majorEastAsia" w:hAnsi="Cambria Math" w:cstheme="majorBidi"/>
            </w:rPr>
            <m:t xml:space="preserve">    </m:t>
          </m:r>
          <m:d>
            <m:dPr>
              <m:begChr m:val="〈"/>
              <m:endChr m:val="〉"/>
              <m:ctrlPr>
                <w:rPr>
                  <w:rFonts w:ascii="Cambria Math" w:eastAsiaTheme="majorEastAsia" w:hAnsi="Cambria Math" w:cstheme="majorBidi"/>
                  <w:i/>
                </w:rPr>
              </m:ctrlPr>
            </m:dPr>
            <m:e>
              <m:f>
                <m:fPr>
                  <m:type m:val="skw"/>
                  <m:ctrlPr>
                    <w:rPr>
                      <w:rFonts w:ascii="Cambria Math" w:eastAsiaTheme="majorEastAsia" w:hAnsi="Cambria Math" w:cstheme="majorBidi"/>
                      <w:i/>
                    </w:rPr>
                  </m:ctrlPr>
                </m:fPr>
                <m:num>
                  <m:r>
                    <w:rPr>
                      <w:rFonts w:ascii="Cambria Math" w:eastAsiaTheme="majorEastAsia" w:hAnsi="Cambria Math" w:cstheme="majorBidi"/>
                    </w:rPr>
                    <m:t>1</m:t>
                  </m:r>
                </m:num>
                <m:den>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d>
                <m:dPr>
                  <m:ctrlPr>
                    <w:rPr>
                      <w:rFonts w:ascii="Cambria Math" w:eastAsiaTheme="majorEastAsia" w:hAnsi="Cambria Math" w:cstheme="majorBidi"/>
                      <w:i/>
                    </w:rPr>
                  </m:ctrlPr>
                </m:dPr>
                <m:e>
                  <m:r>
                    <w:rPr>
                      <w:rFonts w:ascii="Cambria Math" w:eastAsiaTheme="majorEastAsia" w:hAnsi="Cambria Math" w:cstheme="majorBidi"/>
                    </w:rPr>
                    <m:t>l+</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e>
              </m:d>
              <m:sSup>
                <m:sSupPr>
                  <m:ctrlPr>
                    <w:rPr>
                      <w:rFonts w:ascii="Cambria Math" w:eastAsiaTheme="majorEastAsia" w:hAnsi="Cambria Math" w:cstheme="majorBidi"/>
                      <w:i/>
                    </w:rPr>
                  </m:ctrlPr>
                </m:sSupPr>
                <m:e>
                  <m:r>
                    <w:rPr>
                      <w:rFonts w:ascii="Cambria Math" w:eastAsiaTheme="majorEastAsia" w:hAnsi="Cambria Math" w:cstheme="majorBidi"/>
                    </w:rPr>
                    <m:t>n</m:t>
                  </m:r>
                </m:e>
                <m:sup>
                  <m:r>
                    <w:rPr>
                      <w:rFonts w:ascii="Cambria Math" w:eastAsiaTheme="majorEastAsia" w:hAnsi="Cambria Math" w:cstheme="majorBidi"/>
                    </w:rPr>
                    <m:t>3</m:t>
                  </m:r>
                </m:sup>
              </m:sSup>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2</m:t>
                  </m:r>
                </m:sup>
              </m:sSup>
            </m:den>
          </m:f>
          <m:r>
            <w:rPr>
              <w:rFonts w:ascii="Cambria Math" w:eastAsiaTheme="majorEastAsia" w:hAnsi="Cambria Math" w:cstheme="majorBidi"/>
            </w:rPr>
            <m:t>.</m:t>
          </m:r>
        </m:oMath>
      </m:oMathPara>
    </w:p>
    <w:p w14:paraId="29AA3F6F" w14:textId="07960800" w:rsidR="003227E1" w:rsidRDefault="00E0053F" w:rsidP="00AC50DD">
      <w:pPr>
        <w:rPr>
          <w:rFonts w:asciiTheme="majorHAnsi" w:eastAsiaTheme="majorEastAsia" w:hAnsiTheme="majorHAnsi" w:cstheme="majorBidi"/>
        </w:rPr>
      </w:pPr>
      <w:r>
        <w:rPr>
          <w:rFonts w:asciiTheme="majorHAnsi" w:eastAsiaTheme="majorEastAsia" w:hAnsiTheme="majorHAnsi" w:cstheme="majorBidi"/>
        </w:rPr>
        <w:t>Thus</w:t>
      </w:r>
    </w:p>
    <w:p w14:paraId="013C11EB" w14:textId="6FCFAE4C" w:rsidR="00E0053F" w:rsidRPr="009B3DB0" w:rsidRDefault="00E0053F" w:rsidP="00AC50DD">
      <w:pPr>
        <w:rPr>
          <w:rFonts w:asciiTheme="majorHAnsi" w:eastAsiaTheme="majorEastAsia" w:hAnsiTheme="majorHAnsi" w:cstheme="majorBidi"/>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rPr>
              </m:ctrlPr>
            </m:sSubPr>
            <m:e>
              <m:r>
                <w:rPr>
                  <w:rFonts w:ascii="Cambria Math" w:eastAsiaTheme="majorEastAsia" w:hAnsi="Cambria Math" w:cstheme="majorBidi"/>
                </w:rPr>
                <m:t>E</m:t>
              </m:r>
            </m:e>
            <m:sub>
              <m:r>
                <w:rPr>
                  <w:rFonts w:ascii="Cambria Math" w:eastAsiaTheme="majorEastAsia" w:hAnsi="Cambria Math" w:cstheme="majorBidi"/>
                </w:rPr>
                <m:t>rel</m:t>
              </m:r>
            </m:sub>
          </m:sSub>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r>
            <w:rPr>
              <w:rFonts w:ascii="Cambria Math" w:eastAsiaTheme="majorEastAsia" w:hAnsi="Cambria Math" w:cstheme="majorBidi"/>
            </w:rPr>
            <m:t>m</m:t>
          </m:r>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4</m:t>
              </m:r>
              <m:sSup>
                <m:sSupPr>
                  <m:ctrlPr>
                    <w:rPr>
                      <w:rFonts w:ascii="Cambria Math" w:eastAsiaTheme="majorEastAsia" w:hAnsi="Cambria Math" w:cstheme="majorBidi"/>
                      <w:i/>
                    </w:rPr>
                  </m:ctrlPr>
                </m:sSupPr>
                <m:e>
                  <m:r>
                    <w:rPr>
                      <w:rFonts w:ascii="Cambria Math" w:eastAsiaTheme="majorEastAsia" w:hAnsi="Cambria Math" w:cstheme="majorBidi"/>
                    </w:rPr>
                    <m:t>n</m:t>
                  </m:r>
                </m:e>
                <m:sup>
                  <m:r>
                    <w:rPr>
                      <w:rFonts w:ascii="Cambria Math" w:eastAsiaTheme="majorEastAsia" w:hAnsi="Cambria Math" w:cstheme="majorBidi"/>
                    </w:rPr>
                    <m:t>2</m:t>
                  </m:r>
                </m:sup>
              </m:sSup>
            </m:den>
          </m:f>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2n</m:t>
                  </m:r>
                </m:num>
                <m:den>
                  <m:d>
                    <m:dPr>
                      <m:ctrlPr>
                        <w:rPr>
                          <w:rFonts w:ascii="Cambria Math" w:eastAsiaTheme="majorEastAsia" w:hAnsi="Cambria Math" w:cstheme="majorBidi"/>
                          <w:i/>
                        </w:rPr>
                      </m:ctrlPr>
                    </m:dPr>
                    <m:e>
                      <m:r>
                        <w:rPr>
                          <w:rFonts w:ascii="Cambria Math" w:eastAsiaTheme="majorEastAsia" w:hAnsi="Cambria Math" w:cstheme="majorBidi"/>
                        </w:rPr>
                        <m:t>l+</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e>
                  </m:d>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3</m:t>
                  </m:r>
                </m:num>
                <m:den>
                  <m:r>
                    <w:rPr>
                      <w:rFonts w:ascii="Cambria Math" w:eastAsiaTheme="majorEastAsia" w:hAnsi="Cambria Math" w:cstheme="majorBidi"/>
                    </w:rPr>
                    <m:t>2</m:t>
                  </m:r>
                </m:den>
              </m:f>
            </m:e>
          </m:d>
          <m:r>
            <w:rPr>
              <w:rFonts w:ascii="Cambria Math" w:eastAsiaTheme="majorEastAsia" w:hAnsi="Cambria Math" w:cstheme="majorBidi"/>
            </w:rPr>
            <m:t>.</m:t>
          </m:r>
        </m:oMath>
      </m:oMathPara>
    </w:p>
    <w:p w14:paraId="51B2E869" w14:textId="46A670DC" w:rsidR="009B3DB0" w:rsidRDefault="009B3DB0" w:rsidP="00AC50DD">
      <w:pPr>
        <w:rPr>
          <w:rFonts w:asciiTheme="majorHAnsi" w:eastAsiaTheme="majorEastAsia" w:hAnsiTheme="majorHAnsi" w:cstheme="majorBidi"/>
        </w:rPr>
      </w:pPr>
      <w:r>
        <w:rPr>
          <w:rFonts w:asciiTheme="majorHAnsi" w:eastAsiaTheme="majorEastAsia" w:hAnsiTheme="majorHAnsi" w:cstheme="majorBidi"/>
        </w:rPr>
        <w:t xml:space="preserve">The perturbation is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e>
        </m:d>
      </m:oMath>
      <w:r w:rsidR="00384EB6">
        <w:rPr>
          <w:rFonts w:asciiTheme="majorHAnsi" w:eastAsiaTheme="majorEastAsia" w:hAnsiTheme="majorHAnsi" w:cstheme="majorBidi"/>
        </w:rPr>
        <w:t xml:space="preserve">, and hence is </w:t>
      </w:r>
      <w:r w:rsidR="00590F58">
        <w:rPr>
          <w:rFonts w:asciiTheme="majorHAnsi" w:eastAsiaTheme="majorEastAsia" w:hAnsiTheme="majorHAnsi" w:cstheme="majorBidi"/>
        </w:rPr>
        <w:t xml:space="preserve">smaller by a factor of </w:t>
      </w:r>
      <m:oMath>
        <m:sSup>
          <m:sSupPr>
            <m:ctrlPr>
              <w:rPr>
                <w:rFonts w:ascii="Cambria Math" w:eastAsiaTheme="majorEastAsia" w:hAnsi="Cambria Math" w:cstheme="majorBidi"/>
                <w:i/>
              </w:rPr>
            </m:ctrlPr>
          </m:sSupPr>
          <m:e>
            <m:r>
              <w:rPr>
                <w:rFonts w:ascii="Cambria Math" w:eastAsiaTheme="majorEastAsia" w:hAnsi="Cambria Math" w:cstheme="majorBidi"/>
              </w:rPr>
              <m:t>10</m:t>
            </m:r>
          </m:e>
          <m:sup>
            <m:r>
              <w:rPr>
                <w:rFonts w:ascii="Cambria Math" w:eastAsiaTheme="majorEastAsia" w:hAnsi="Cambria Math" w:cstheme="majorBidi"/>
              </w:rPr>
              <m:t>-4</m:t>
            </m:r>
          </m:sup>
        </m:sSup>
      </m:oMath>
      <w:r w:rsidR="005769BA">
        <w:rPr>
          <w:rFonts w:asciiTheme="majorHAnsi" w:eastAsiaTheme="majorEastAsia" w:hAnsiTheme="majorHAnsi" w:cstheme="majorBidi"/>
        </w:rPr>
        <w:t xml:space="preserve"> than the unperturbed energy levels.</w:t>
      </w:r>
    </w:p>
    <w:p w14:paraId="782B5E58" w14:textId="3E24BDF6" w:rsidR="000B37B5" w:rsidRDefault="000B37B5" w:rsidP="00342664">
      <w:pPr>
        <w:pStyle w:val="Heading2"/>
      </w:pPr>
      <w:r>
        <w:t>Spin-Orbit Coupling Contribution to the Fine Struc</w:t>
      </w:r>
      <w:r w:rsidR="00342664">
        <w:t>ture of Hydrogen</w:t>
      </w:r>
    </w:p>
    <w:p w14:paraId="16748948" w14:textId="6A7F355C" w:rsidR="00D758B8" w:rsidRPr="004D010A" w:rsidRDefault="00AD42CF" w:rsidP="00AC50DD">
      <w:pPr>
        <w:rPr>
          <w:rFonts w:asciiTheme="majorHAnsi" w:eastAsiaTheme="majorEastAsia" w:hAnsiTheme="majorHAnsi" w:cstheme="majorBidi"/>
        </w:rPr>
      </w:pPr>
      <w:r>
        <w:rPr>
          <w:rFonts w:asciiTheme="majorHAnsi" w:eastAsiaTheme="majorEastAsia" w:hAnsiTheme="majorHAnsi" w:cstheme="majorBidi"/>
        </w:rPr>
        <w:t>From the electron’s point of view</w:t>
      </w:r>
      <w:r w:rsidR="0072514D">
        <w:rPr>
          <w:rFonts w:asciiTheme="majorHAnsi" w:eastAsiaTheme="majorEastAsia" w:hAnsiTheme="majorHAnsi" w:cstheme="majorBidi"/>
        </w:rPr>
        <w:t>, the proton circles around creating an orbital motion-based magnetic field given by</w:t>
      </w:r>
      <w:r w:rsidR="00E75916">
        <w:rPr>
          <w:rFonts w:asciiTheme="majorHAnsi" w:eastAsiaTheme="majorEastAsia" w:hAnsiTheme="majorHAnsi" w:cstheme="majorBidi"/>
        </w:rPr>
        <w:t xml:space="preserve"> </w:t>
      </w:r>
      <m:oMath>
        <m:r>
          <w:rPr>
            <w:rFonts w:ascii="Cambria Math" w:eastAsiaTheme="majorEastAsia" w:hAnsi="Cambria Math" w:cstheme="majorBidi"/>
          </w:rPr>
          <m:t>B=</m:t>
        </m:r>
        <m:f>
          <m:fPr>
            <m:type m:val="lin"/>
            <m:ctrlPr>
              <w:rPr>
                <w:rFonts w:ascii="Cambria Math" w:eastAsiaTheme="majorEastAsia" w:hAnsi="Cambria Math" w:cstheme="majorBidi"/>
                <w:i/>
              </w:rPr>
            </m:ctrlPr>
          </m:fPr>
          <m:num>
            <m:r>
              <w:rPr>
                <w:rFonts w:ascii="Cambria Math" w:eastAsiaTheme="majorEastAsia" w:hAnsi="Cambria Math" w:cstheme="majorBidi"/>
              </w:rPr>
              <m:t>ev</m:t>
            </m:r>
          </m:num>
          <m:den>
            <m:r>
              <w:rPr>
                <w:rFonts w:ascii="Cambria Math" w:eastAsiaTheme="majorEastAsia" w:hAnsi="Cambria Math" w:cstheme="majorBidi"/>
              </w:rPr>
              <m:t>c</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2</m:t>
                </m:r>
              </m:sup>
            </m:sSup>
          </m:den>
        </m:f>
      </m:oMath>
      <w:r w:rsidR="009C123D">
        <w:rPr>
          <w:rFonts w:asciiTheme="majorHAnsi" w:eastAsiaTheme="majorEastAsia" w:hAnsiTheme="majorHAnsi" w:cstheme="majorBidi"/>
        </w:rPr>
        <w:t>. I</w:t>
      </w:r>
      <w:r w:rsidR="00D758B8">
        <w:rPr>
          <w:rFonts w:asciiTheme="majorHAnsi" w:eastAsiaTheme="majorEastAsia" w:hAnsiTheme="majorHAnsi" w:cstheme="majorBidi"/>
        </w:rPr>
        <w:t>n terms of the electron’s orbital angular momentum</w:t>
      </w:r>
      <w:r w:rsidR="004D010A">
        <w:rPr>
          <w:rFonts w:asciiTheme="majorHAnsi" w:eastAsiaTheme="majorEastAsia" w:hAnsiTheme="majorHAnsi" w:cstheme="majorBidi"/>
        </w:rPr>
        <w:t xml:space="preserve">, </w:t>
      </w:r>
      <m:oMath>
        <m:r>
          <w:rPr>
            <w:rFonts w:ascii="Cambria Math" w:eastAsiaTheme="majorEastAsia" w:hAnsi="Cambria Math" w:cstheme="majorBidi"/>
          </w:rPr>
          <m:t>L=rmv,</m:t>
        </m:r>
      </m:oMath>
    </w:p>
    <w:p w14:paraId="69CBC0A7" w14:textId="205696EA" w:rsidR="004D010A" w:rsidRPr="000D2B7C" w:rsidRDefault="004D010A" w:rsidP="00AC50DD">
      <w:pPr>
        <w:rPr>
          <w:rFonts w:asciiTheme="majorHAnsi" w:eastAsiaTheme="majorEastAsia" w:hAnsiTheme="majorHAnsi" w:cstheme="majorBidi"/>
        </w:rPr>
      </w:pPr>
      <m:oMathPara>
        <m:oMath>
          <m:r>
            <m:rPr>
              <m:sty m:val="b"/>
            </m:rPr>
            <w:rPr>
              <w:rFonts w:ascii="Cambria Math" w:eastAsiaTheme="majorEastAsia" w:hAnsi="Cambria Math" w:cstheme="majorBidi"/>
            </w:rPr>
            <m:t>B</m:t>
          </m:r>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e</m:t>
              </m:r>
            </m:num>
            <m:den>
              <m:r>
                <w:rPr>
                  <w:rFonts w:ascii="Cambria Math" w:eastAsiaTheme="majorEastAsia" w:hAnsi="Cambria Math" w:cstheme="majorBidi"/>
                </w:rPr>
                <m:t>mc</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3</m:t>
                  </m:r>
                </m:sup>
              </m:sSup>
            </m:den>
          </m:f>
          <m:r>
            <m:rPr>
              <m:sty m:val="b"/>
            </m:rPr>
            <w:rPr>
              <w:rFonts w:ascii="Cambria Math" w:eastAsiaTheme="majorEastAsia" w:hAnsi="Cambria Math" w:cstheme="majorBidi"/>
            </w:rPr>
            <m:t>L</m:t>
          </m:r>
          <m:r>
            <w:rPr>
              <w:rFonts w:ascii="Cambria Math" w:eastAsiaTheme="majorEastAsia" w:hAnsi="Cambria Math" w:cstheme="majorBidi"/>
            </w:rPr>
            <m:t>.</m:t>
          </m:r>
        </m:oMath>
      </m:oMathPara>
    </w:p>
    <w:p w14:paraId="56FA64A8" w14:textId="5BFB75BB" w:rsidR="000D2B7C" w:rsidRDefault="000D2B7C" w:rsidP="00AC50DD">
      <w:pPr>
        <w:rPr>
          <w:rFonts w:asciiTheme="majorHAnsi" w:eastAsiaTheme="majorEastAsia" w:hAnsiTheme="majorHAnsi" w:cstheme="majorBidi"/>
        </w:rPr>
      </w:pPr>
      <w:r>
        <w:rPr>
          <w:rFonts w:asciiTheme="majorHAnsi" w:eastAsiaTheme="majorEastAsia" w:hAnsiTheme="majorHAnsi" w:cstheme="majorBidi"/>
        </w:rPr>
        <w:t>The spinning electron constitutes a tiny magnetic dipole with dipole moment</w:t>
      </w:r>
    </w:p>
    <w:p w14:paraId="7A5CEE4A" w14:textId="5AD84FEA" w:rsidR="00C115DB" w:rsidRPr="00E2075A" w:rsidRDefault="00C115DB" w:rsidP="00AC50DD">
      <w:pPr>
        <w:rPr>
          <w:rFonts w:asciiTheme="majorHAnsi" w:eastAsiaTheme="majorEastAsia" w:hAnsiTheme="majorHAnsi" w:cstheme="majorBidi"/>
        </w:rPr>
      </w:pPr>
      <m:oMathPara>
        <m:oMath>
          <m:r>
            <m:rPr>
              <m:sty m:val="b"/>
            </m:rPr>
            <w:rPr>
              <w:rFonts w:ascii="Cambria Math" w:eastAsiaTheme="majorEastAsia" w:hAnsi="Cambria Math" w:cstheme="majorBidi"/>
            </w:rPr>
            <m:t>μ</m:t>
          </m:r>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e</m:t>
              </m:r>
            </m:num>
            <m:den>
              <m:r>
                <w:rPr>
                  <w:rFonts w:ascii="Cambria Math" w:eastAsiaTheme="majorEastAsia" w:hAnsi="Cambria Math" w:cstheme="majorBidi"/>
                </w:rPr>
                <m:t>mc</m:t>
              </m:r>
            </m:den>
          </m:f>
          <m:r>
            <m:rPr>
              <m:sty m:val="b"/>
            </m:rPr>
            <w:rPr>
              <w:rFonts w:ascii="Cambria Math" w:eastAsiaTheme="majorEastAsia" w:hAnsi="Cambria Math" w:cstheme="majorBidi"/>
            </w:rPr>
            <m:t>S</m:t>
          </m:r>
          <m:r>
            <w:rPr>
              <w:rFonts w:ascii="Cambria Math" w:eastAsiaTheme="majorEastAsia" w:hAnsi="Cambria Math" w:cstheme="majorBidi"/>
            </w:rPr>
            <m:t>.</m:t>
          </m:r>
        </m:oMath>
      </m:oMathPara>
    </w:p>
    <w:p w14:paraId="102C977D" w14:textId="59802BF7" w:rsidR="00C115DB" w:rsidRDefault="00E2075A" w:rsidP="00AC50DD">
      <w:pPr>
        <w:rPr>
          <w:rFonts w:asciiTheme="majorHAnsi" w:eastAsiaTheme="majorEastAsia" w:hAnsiTheme="majorHAnsi" w:cstheme="majorBidi"/>
        </w:rPr>
      </w:pPr>
      <w:r>
        <w:rPr>
          <w:rFonts w:asciiTheme="majorHAnsi" w:eastAsiaTheme="majorEastAsia" w:hAnsiTheme="majorHAnsi" w:cstheme="majorBidi"/>
        </w:rPr>
        <w:t xml:space="preserve">Thus we get a coupling </w:t>
      </w:r>
      <m:oMath>
        <m:r>
          <w:rPr>
            <w:rFonts w:ascii="Cambria Math" w:eastAsiaTheme="majorEastAsia" w:hAnsi="Cambria Math" w:cstheme="majorBidi"/>
          </w:rPr>
          <m:t>W=-</m:t>
        </m:r>
        <m:r>
          <m:rPr>
            <m:sty m:val="b"/>
          </m:rPr>
          <w:rPr>
            <w:rFonts w:ascii="Cambria Math" w:eastAsiaTheme="majorEastAsia" w:hAnsi="Cambria Math" w:cstheme="majorBidi"/>
          </w:rPr>
          <m:t>μ</m:t>
        </m:r>
        <m:r>
          <w:rPr>
            <w:rFonts w:ascii="Cambria Math" w:eastAsiaTheme="majorEastAsia" w:hAnsi="Cambria Math" w:cstheme="majorBidi"/>
          </w:rPr>
          <m:t>∙</m:t>
        </m:r>
        <m:r>
          <m:rPr>
            <m:sty m:val="b"/>
          </m:rPr>
          <w:rPr>
            <w:rFonts w:ascii="Cambria Math" w:eastAsiaTheme="majorEastAsia" w:hAnsi="Cambria Math" w:cstheme="majorBidi"/>
          </w:rPr>
          <m:t>B</m:t>
        </m:r>
      </m:oMath>
      <w:r w:rsidR="007F00BF">
        <w:rPr>
          <w:rFonts w:asciiTheme="majorHAnsi" w:eastAsiaTheme="majorEastAsia" w:hAnsiTheme="majorHAnsi" w:cstheme="majorBidi"/>
        </w:rPr>
        <w:t>. Now, t</w:t>
      </w:r>
      <w:r w:rsidR="00335554">
        <w:rPr>
          <w:rFonts w:asciiTheme="majorHAnsi" w:eastAsiaTheme="majorEastAsia" w:hAnsiTheme="majorHAnsi" w:cstheme="majorBidi"/>
        </w:rPr>
        <w:t xml:space="preserve">o be more accurate, the electron is not in an inertial frame. We should speak of </w:t>
      </w:r>
      <w:r w:rsidR="00052321">
        <w:rPr>
          <w:rFonts w:asciiTheme="majorHAnsi" w:eastAsiaTheme="majorEastAsia" w:hAnsiTheme="majorHAnsi" w:cstheme="majorBidi"/>
        </w:rPr>
        <w:t>the instantaneous comoving frame of the electron, the inertial system whose velocity coincides with that of the the electron at a given moment</w:t>
      </w:r>
      <w:r w:rsidR="00B21B5F">
        <w:rPr>
          <w:rFonts w:asciiTheme="majorHAnsi" w:eastAsiaTheme="majorEastAsia" w:hAnsiTheme="majorHAnsi" w:cstheme="majorBidi"/>
        </w:rPr>
        <w:t xml:space="preserve">. </w:t>
      </w:r>
      <w:r w:rsidR="00DE5E0B">
        <w:rPr>
          <w:rFonts w:asciiTheme="majorHAnsi" w:eastAsiaTheme="majorEastAsia" w:hAnsiTheme="majorHAnsi" w:cstheme="majorBidi"/>
        </w:rPr>
        <w:t xml:space="preserve">Following the </w:t>
      </w:r>
      <w:r w:rsidR="00AF2DE9">
        <w:rPr>
          <w:rFonts w:asciiTheme="majorHAnsi" w:eastAsiaTheme="majorEastAsia" w:hAnsiTheme="majorHAnsi" w:cstheme="majorBidi"/>
        </w:rPr>
        <w:t>motion of the electron involves a continuous succession of infinitesimal Lorentz transformations</w:t>
      </w:r>
      <w:r w:rsidR="008E7BC4">
        <w:rPr>
          <w:rFonts w:asciiTheme="majorHAnsi" w:eastAsiaTheme="majorEastAsia" w:hAnsiTheme="majorHAnsi" w:cstheme="majorBidi"/>
        </w:rPr>
        <w:t xml:space="preserve"> as we step from one comoving frame to the next. This leads to Thomas-precession</w:t>
      </w:r>
      <w:r w:rsidR="004D5D3E">
        <w:rPr>
          <w:rFonts w:asciiTheme="majorHAnsi" w:eastAsiaTheme="majorEastAsia" w:hAnsiTheme="majorHAnsi" w:cstheme="majorBidi"/>
        </w:rPr>
        <w:t xml:space="preserve">, which introduces a factor of </w:t>
      </w:r>
      <m:oMath>
        <m:f>
          <m:fPr>
            <m:type m:val="lin"/>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oMath>
      <w:r w:rsidR="004D5D3E">
        <w:rPr>
          <w:rFonts w:asciiTheme="majorHAnsi" w:eastAsiaTheme="majorEastAsia" w:hAnsiTheme="majorHAnsi" w:cstheme="majorBidi"/>
        </w:rPr>
        <w:t>.</w:t>
      </w:r>
    </w:p>
    <w:p w14:paraId="1CAF0A54" w14:textId="6749FE6D" w:rsidR="00F26ED0" w:rsidRDefault="00B21B5F" w:rsidP="00AC50DD">
      <w:pPr>
        <w:rPr>
          <w:rFonts w:asciiTheme="majorHAnsi" w:eastAsiaTheme="majorEastAsia" w:hAnsiTheme="majorHAnsi" w:cstheme="majorBidi"/>
        </w:rPr>
      </w:pPr>
      <w:r>
        <w:rPr>
          <w:rFonts w:asciiTheme="majorHAnsi" w:eastAsiaTheme="majorEastAsia" w:hAnsiTheme="majorHAnsi" w:cstheme="majorBidi"/>
        </w:rPr>
        <w:t>Alternatively, from the rest frame of the proton, there is no magnetic field</w:t>
      </w:r>
      <w:r w:rsidR="00B3347F">
        <w:rPr>
          <w:rFonts w:asciiTheme="majorHAnsi" w:eastAsiaTheme="majorEastAsia" w:hAnsiTheme="majorHAnsi" w:cstheme="majorBidi"/>
        </w:rPr>
        <w:t xml:space="preserve">, only </w:t>
      </w:r>
      <w:r w:rsidR="00A548D6">
        <w:rPr>
          <w:rFonts w:asciiTheme="majorHAnsi" w:eastAsiaTheme="majorEastAsia" w:hAnsiTheme="majorHAnsi" w:cstheme="majorBidi"/>
        </w:rPr>
        <w:t>its</w:t>
      </w:r>
      <w:r w:rsidR="00B3347F">
        <w:rPr>
          <w:rFonts w:asciiTheme="majorHAnsi" w:eastAsiaTheme="majorEastAsia" w:hAnsiTheme="majorHAnsi" w:cstheme="majorBidi"/>
        </w:rPr>
        <w:t xml:space="preserve"> electric field. The spin-orbit coupling </w:t>
      </w:r>
      <w:r w:rsidR="00661EBF">
        <w:rPr>
          <w:rFonts w:asciiTheme="majorHAnsi" w:eastAsiaTheme="majorEastAsia" w:hAnsiTheme="majorHAnsi" w:cstheme="majorBidi"/>
        </w:rPr>
        <w:t>is</w:t>
      </w:r>
      <w:r w:rsidR="00B3347F">
        <w:rPr>
          <w:rFonts w:asciiTheme="majorHAnsi" w:eastAsiaTheme="majorEastAsia" w:hAnsiTheme="majorHAnsi" w:cstheme="majorBidi"/>
        </w:rPr>
        <w:t xml:space="preserve"> attributed to </w:t>
      </w:r>
      <w:r w:rsidR="00626CB1">
        <w:rPr>
          <w:rFonts w:asciiTheme="majorHAnsi" w:eastAsiaTheme="majorEastAsia" w:hAnsiTheme="majorHAnsi" w:cstheme="majorBidi"/>
        </w:rPr>
        <w:t xml:space="preserve"> the torque </w:t>
      </w:r>
      <m:oMath>
        <m:r>
          <m:rPr>
            <m:sty m:val="b"/>
          </m:rPr>
          <w:rPr>
            <w:rFonts w:ascii="Cambria Math" w:eastAsiaTheme="majorEastAsia" w:hAnsi="Cambria Math" w:cstheme="majorBidi"/>
          </w:rPr>
          <m:t>τ</m:t>
        </m:r>
      </m:oMath>
      <w:r w:rsidR="00626CB1">
        <w:rPr>
          <w:rFonts w:asciiTheme="majorHAnsi" w:eastAsiaTheme="majorEastAsia" w:hAnsiTheme="majorHAnsi" w:cstheme="majorBidi"/>
        </w:rPr>
        <w:t xml:space="preserve"> on a magnetic dipole </w:t>
      </w:r>
      <m:oMath>
        <m:r>
          <m:rPr>
            <m:sty m:val="b"/>
          </m:rPr>
          <w:rPr>
            <w:rFonts w:ascii="Cambria Math" w:eastAsiaTheme="majorEastAsia" w:hAnsi="Cambria Math" w:cstheme="majorBidi"/>
          </w:rPr>
          <m:t>m</m:t>
        </m:r>
      </m:oMath>
      <w:r w:rsidR="00626CB1">
        <w:rPr>
          <w:rFonts w:asciiTheme="majorHAnsi" w:eastAsiaTheme="majorEastAsia" w:hAnsiTheme="majorHAnsi" w:cstheme="majorBidi"/>
        </w:rPr>
        <w:t xml:space="preserve"> that moves with velocity </w:t>
      </w:r>
      <m:oMath>
        <m:r>
          <w:rPr>
            <w:rFonts w:ascii="Cambria Math" w:eastAsiaTheme="majorEastAsia" w:hAnsi="Cambria Math" w:cstheme="majorBidi"/>
          </w:rPr>
          <m:t>v</m:t>
        </m:r>
      </m:oMath>
      <w:r w:rsidR="00626CB1">
        <w:rPr>
          <w:rFonts w:asciiTheme="majorHAnsi" w:eastAsiaTheme="majorEastAsia" w:hAnsiTheme="majorHAnsi" w:cstheme="majorBidi"/>
        </w:rPr>
        <w:t xml:space="preserve"> </w:t>
      </w:r>
      <w:r w:rsidR="00D54921">
        <w:rPr>
          <w:rFonts w:asciiTheme="majorHAnsi" w:eastAsiaTheme="majorEastAsia" w:hAnsiTheme="majorHAnsi" w:cstheme="majorBidi"/>
        </w:rPr>
        <w:t xml:space="preserve">through an electric field </w:t>
      </w:r>
      <m:oMath>
        <m:r>
          <m:rPr>
            <m:sty m:val="b"/>
          </m:rPr>
          <w:rPr>
            <w:rFonts w:ascii="Cambria Math" w:eastAsiaTheme="majorEastAsia" w:hAnsi="Cambria Math" w:cstheme="majorBidi"/>
          </w:rPr>
          <m:t>E</m:t>
        </m:r>
      </m:oMath>
      <w:r w:rsidR="00D54921">
        <w:rPr>
          <w:rFonts w:asciiTheme="majorHAnsi" w:eastAsiaTheme="majorEastAsia" w:hAnsiTheme="majorHAnsi" w:cstheme="majorBidi"/>
        </w:rPr>
        <w:t xml:space="preserve">: </w:t>
      </w:r>
      <m:oMath>
        <m:r>
          <w:rPr>
            <w:rFonts w:ascii="Cambria Math" w:eastAsiaTheme="majorEastAsia" w:hAnsi="Cambria Math" w:cstheme="majorBidi"/>
          </w:rPr>
          <m:t>τ=-</m:t>
        </m:r>
        <m:d>
          <m:dPr>
            <m:ctrlPr>
              <w:rPr>
                <w:rFonts w:ascii="Cambria Math" w:eastAsiaTheme="majorEastAsia" w:hAnsi="Cambria Math" w:cstheme="majorBidi"/>
                <w:i/>
              </w:rPr>
            </m:ctrlPr>
          </m:dPr>
          <m:e>
            <m:f>
              <m:fPr>
                <m:type m:val="lin"/>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c</m:t>
                </m:r>
              </m:den>
            </m:f>
          </m:e>
        </m:d>
        <m:r>
          <m:rPr>
            <m:sty m:val="b"/>
          </m:rPr>
          <w:rPr>
            <w:rFonts w:ascii="Cambria Math" w:eastAsiaTheme="majorEastAsia" w:hAnsi="Cambria Math" w:cstheme="majorBidi"/>
          </w:rPr>
          <m:t>m</m:t>
        </m:r>
        <m:r>
          <w:rPr>
            <w:rFonts w:ascii="Cambria Math" w:eastAsiaTheme="majorEastAsia" w:hAnsi="Cambria Math" w:cstheme="majorBidi"/>
          </w:rPr>
          <m:t>×</m:t>
        </m:r>
        <m:d>
          <m:dPr>
            <m:ctrlPr>
              <w:rPr>
                <w:rFonts w:ascii="Cambria Math" w:eastAsiaTheme="majorEastAsia" w:hAnsi="Cambria Math" w:cstheme="majorBidi"/>
                <w:i/>
              </w:rPr>
            </m:ctrlPr>
          </m:dPr>
          <m:e>
            <m:r>
              <m:rPr>
                <m:sty m:val="b"/>
              </m:rPr>
              <w:rPr>
                <w:rFonts w:ascii="Cambria Math" w:eastAsiaTheme="majorEastAsia" w:hAnsi="Cambria Math" w:cstheme="majorBidi"/>
              </w:rPr>
              <m:t>v</m:t>
            </m:r>
            <m:r>
              <w:rPr>
                <w:rFonts w:ascii="Cambria Math" w:eastAsiaTheme="majorEastAsia" w:hAnsi="Cambria Math" w:cstheme="majorBidi"/>
              </w:rPr>
              <m:t>×</m:t>
            </m:r>
            <m:r>
              <m:rPr>
                <m:sty m:val="b"/>
              </m:rPr>
              <w:rPr>
                <w:rFonts w:ascii="Cambria Math" w:eastAsiaTheme="majorEastAsia" w:hAnsi="Cambria Math" w:cstheme="majorBidi"/>
              </w:rPr>
              <m:t>E</m:t>
            </m:r>
          </m:e>
        </m:d>
      </m:oMath>
      <w:r w:rsidR="00B56278">
        <w:rPr>
          <w:rFonts w:asciiTheme="majorHAnsi" w:eastAsiaTheme="majorEastAsia" w:hAnsiTheme="majorHAnsi" w:cstheme="majorBidi"/>
        </w:rPr>
        <w:t xml:space="preserve">. </w:t>
      </w:r>
      <w:r w:rsidR="000B6CA0">
        <w:rPr>
          <w:rFonts w:asciiTheme="majorHAnsi" w:eastAsiaTheme="majorEastAsia" w:hAnsiTheme="majorHAnsi" w:cstheme="majorBidi"/>
        </w:rPr>
        <w:t>In either this latter approach or the former approach, the words electron and proton are interchangeable.</w:t>
      </w:r>
      <w:r w:rsidR="00856DCA">
        <w:rPr>
          <w:rFonts w:asciiTheme="majorHAnsi" w:eastAsiaTheme="majorEastAsia" w:hAnsiTheme="majorHAnsi" w:cstheme="majorBidi"/>
        </w:rPr>
        <w:t xml:space="preserve"> </w:t>
      </w:r>
      <w:r w:rsidR="00F26ED0">
        <w:rPr>
          <w:rFonts w:asciiTheme="majorHAnsi" w:eastAsiaTheme="majorEastAsia" w:hAnsiTheme="majorHAnsi" w:cstheme="majorBidi"/>
        </w:rPr>
        <w:t>The Hamiltonian for spin-orbit coupling is thus</w:t>
      </w:r>
    </w:p>
    <w:p w14:paraId="4FE16DB2" w14:textId="03B58310" w:rsidR="00F26ED0" w:rsidRPr="00377728" w:rsidRDefault="00530126" w:rsidP="00AC50DD">
      <w:pPr>
        <w:rPr>
          <w:rFonts w:asciiTheme="majorHAnsi" w:eastAsiaTheme="majorEastAsia" w:hAnsiTheme="majorHAnsi" w:cstheme="majorBidi"/>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rPr>
              </m:ctrlPr>
            </m:sSubPr>
            <m:e>
              <m:r>
                <w:rPr>
                  <w:rFonts w:ascii="Cambria Math" w:eastAsiaTheme="majorEastAsia" w:hAnsi="Cambria Math" w:cstheme="majorBidi"/>
                </w:rPr>
                <m:t>H</m:t>
              </m:r>
            </m:e>
            <m:sub>
              <m:r>
                <w:rPr>
                  <w:rFonts w:ascii="Cambria Math" w:eastAsiaTheme="majorEastAsia" w:hAnsi="Cambria Math" w:cstheme="majorBidi"/>
                </w:rPr>
                <m:t>so</m:t>
              </m:r>
            </m:sub>
          </m:sSub>
          <m:r>
            <w:rPr>
              <w:rFonts w:ascii="Cambria Math" w:eastAsiaTheme="majorEastAsia" w:hAnsi="Cambria Math" w:cstheme="majorBidi"/>
            </w:rPr>
            <m:t>=</m:t>
          </m:r>
          <m:f>
            <m:fPr>
              <m:ctrlPr>
                <w:rPr>
                  <w:rFonts w:ascii="Cambria Math" w:eastAsiaTheme="majorEastAsia" w:hAnsi="Cambria Math" w:cstheme="majorBidi"/>
                  <w:i/>
                </w:rPr>
              </m:ctrlPr>
            </m:fPr>
            <m:num>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2</m:t>
                  </m:r>
                </m:sup>
              </m:sSup>
            </m:num>
            <m:den>
              <m:r>
                <w:rPr>
                  <w:rFonts w:ascii="Cambria Math" w:eastAsiaTheme="majorEastAsia" w:hAnsi="Cambria Math" w:cstheme="majorBidi"/>
                </w:rPr>
                <m:t>2</m:t>
              </m:r>
              <m:sSup>
                <m:sSupPr>
                  <m:ctrlPr>
                    <w:rPr>
                      <w:rFonts w:ascii="Cambria Math" w:eastAsiaTheme="majorEastAsia" w:hAnsi="Cambria Math" w:cstheme="majorBidi"/>
                      <w:i/>
                    </w:rPr>
                  </m:ctrlPr>
                </m:sSupPr>
                <m:e>
                  <m:r>
                    <w:rPr>
                      <w:rFonts w:ascii="Cambria Math" w:eastAsiaTheme="majorEastAsia" w:hAnsi="Cambria Math" w:cstheme="majorBidi"/>
                    </w:rPr>
                    <m:t>m</m:t>
                  </m:r>
                </m:e>
                <m:sup>
                  <m:r>
                    <w:rPr>
                      <w:rFonts w:ascii="Cambria Math" w:eastAsiaTheme="majorEastAsia" w:hAnsi="Cambria Math" w:cstheme="majorBidi"/>
                    </w:rPr>
                    <m:t>2</m:t>
                  </m:r>
                </m:sup>
              </m:s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3</m:t>
                  </m:r>
                </m:sup>
              </m:sSup>
            </m:den>
          </m:f>
          <m:d>
            <m:dPr>
              <m:ctrlPr>
                <w:rPr>
                  <w:rFonts w:ascii="Cambria Math" w:eastAsiaTheme="majorEastAsia" w:hAnsi="Cambria Math" w:cstheme="majorBidi"/>
                  <w:i/>
                </w:rPr>
              </m:ctrlPr>
            </m:dPr>
            <m:e>
              <m:r>
                <m:rPr>
                  <m:sty m:val="b"/>
                </m:rPr>
                <w:rPr>
                  <w:rFonts w:ascii="Cambria Math" w:eastAsiaTheme="majorEastAsia" w:hAnsi="Cambria Math" w:cstheme="majorBidi"/>
                </w:rPr>
                <m:t>L</m:t>
              </m:r>
              <m:r>
                <w:rPr>
                  <w:rFonts w:ascii="Cambria Math" w:eastAsiaTheme="majorEastAsia" w:hAnsi="Cambria Math" w:cstheme="majorBidi"/>
                </w:rPr>
                <m:t>∙</m:t>
              </m:r>
              <m:r>
                <m:rPr>
                  <m:sty m:val="b"/>
                </m:rPr>
                <w:rPr>
                  <w:rFonts w:ascii="Cambria Math" w:eastAsiaTheme="majorEastAsia" w:hAnsi="Cambria Math" w:cstheme="majorBidi"/>
                </w:rPr>
                <m:t>S</m:t>
              </m:r>
            </m:e>
          </m:d>
          <m:r>
            <w:rPr>
              <w:rFonts w:ascii="Cambria Math" w:eastAsiaTheme="majorEastAsia" w:hAnsi="Cambria Math" w:cstheme="majorBidi"/>
            </w:rPr>
            <m:t>.</m:t>
          </m:r>
        </m:oMath>
      </m:oMathPara>
    </w:p>
    <w:p w14:paraId="333242A6" w14:textId="137F2E42" w:rsidR="00F95EDC" w:rsidRDefault="00377728" w:rsidP="00D93393">
      <w:pPr>
        <w:pStyle w:val="Heading3"/>
      </w:pPr>
      <w:r>
        <w:lastRenderedPageBreak/>
        <w:t xml:space="preserve">Applicable Addition of Angular Momenta </w:t>
      </w:r>
    </w:p>
    <w:p w14:paraId="111E47C3" w14:textId="69CBCDE4" w:rsidR="009234CD" w:rsidRPr="009234CD" w:rsidRDefault="009234CD" w:rsidP="009234CD">
      <w:r>
        <w:t xml:space="preserve">In the presence of spin-orbit coupling neither the orbital angular momentum, </w:t>
      </w:r>
      <m:oMath>
        <m:r>
          <m:rPr>
            <m:sty m:val="b"/>
          </m:rPr>
          <w:rPr>
            <w:rFonts w:ascii="Cambria Math" w:hAnsi="Cambria Math"/>
          </w:rPr>
          <m:t>L</m:t>
        </m:r>
      </m:oMath>
      <w:r>
        <w:rPr>
          <w:rFonts w:eastAsiaTheme="minorEastAsia"/>
        </w:rPr>
        <w:t xml:space="preserve">, nor the spin angular momentum, </w:t>
      </w:r>
      <m:oMath>
        <m:r>
          <m:rPr>
            <m:sty m:val="b"/>
          </m:rPr>
          <w:rPr>
            <w:rFonts w:ascii="Cambria Math" w:eastAsiaTheme="minorEastAsia" w:hAnsi="Cambria Math"/>
          </w:rPr>
          <m:t>S</m:t>
        </m:r>
      </m:oMath>
      <w:r>
        <w:rPr>
          <w:rFonts w:eastAsiaTheme="minorEastAsia"/>
        </w:rPr>
        <w:t>,</w:t>
      </w:r>
      <w:r w:rsidR="007F05B7">
        <w:rPr>
          <w:rFonts w:eastAsiaTheme="minorEastAsia"/>
        </w:rPr>
        <w:t xml:space="preserve"> is conserved separately. The total angular momentum </w:t>
      </w:r>
      <m:oMath>
        <m:r>
          <m:rPr>
            <m:sty m:val="b"/>
          </m:rPr>
          <w:rPr>
            <w:rFonts w:ascii="Cambria Math" w:eastAsiaTheme="minorEastAsia" w:hAnsi="Cambria Math"/>
          </w:rPr>
          <m:t>J</m:t>
        </m:r>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S</m:t>
        </m:r>
      </m:oMath>
      <w:r w:rsidR="00D23EE2">
        <w:rPr>
          <w:rFonts w:eastAsiaTheme="minorEastAsia"/>
        </w:rPr>
        <w:t xml:space="preserve"> is conserved.</w:t>
      </w:r>
      <w:r w:rsidR="00A54134">
        <w:rPr>
          <w:rFonts w:eastAsiaTheme="minorEastAsia"/>
        </w:rPr>
        <w:t xml:space="preserve"> See Appendices 1 and 2 for a review</w:t>
      </w:r>
      <w:r w:rsidR="005A2C1E">
        <w:rPr>
          <w:rFonts w:eastAsiaTheme="minorEastAsia"/>
        </w:rPr>
        <w:t xml:space="preserve"> of math and physics of angular momenta</w:t>
      </w:r>
      <w:r w:rsidR="00A54134">
        <w:rPr>
          <w:rFonts w:eastAsiaTheme="minorEastAsia"/>
        </w:rPr>
        <w:t>.</w:t>
      </w:r>
    </w:p>
    <w:p w14:paraId="7FA60224" w14:textId="29FD2BC4" w:rsidR="003A0E63" w:rsidRPr="003A0E63" w:rsidRDefault="00000000" w:rsidP="003A0E63">
      <m:oMathPara>
        <m:oMath>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r>
            <m:rPr>
              <m:sty m:val="b"/>
            </m:rPr>
            <w:rPr>
              <w:rFonts w:ascii="Cambria Math" w:hAnsi="Cambria Math"/>
            </w:rPr>
            <m:t>L</m:t>
          </m:r>
          <m:r>
            <w:rPr>
              <w:rFonts w:ascii="Cambria Math" w:hAnsi="Cambria Math"/>
            </w:rPr>
            <m:t>∙</m:t>
          </m:r>
          <m:r>
            <m:rPr>
              <m:sty m:val="b"/>
            </m:rPr>
            <w:rPr>
              <w:rFonts w:ascii="Cambria Math" w:hAnsi="Cambria Math"/>
            </w:rPr>
            <m:t>S</m:t>
          </m:r>
        </m:oMath>
      </m:oMathPara>
    </w:p>
    <w:p w14:paraId="3CF0EA78" w14:textId="24D65698" w:rsidR="00657FD5" w:rsidRDefault="00830954" w:rsidP="00454C71">
      <w:pPr>
        <w:pStyle w:val="Heading4"/>
      </w:pPr>
      <w:r>
        <w:t>An</w:t>
      </w:r>
      <w:r w:rsidR="006765E9">
        <w:t xml:space="preserve"> E</w:t>
      </w:r>
      <w:r w:rsidR="00536FF1">
        <w:t>xpect</w:t>
      </w:r>
      <w:r w:rsidR="00BA205A">
        <w:t>at</w:t>
      </w:r>
      <w:r w:rsidR="00536FF1">
        <w:t>ion</w:t>
      </w:r>
    </w:p>
    <w:p w14:paraId="4D80BC44" w14:textId="49602690" w:rsidR="00536FF1" w:rsidRPr="00F95EDC" w:rsidRDefault="00000000" w:rsidP="00AC50DD">
      <w:pPr>
        <w:rPr>
          <w:rFonts w:asciiTheme="majorHAnsi" w:eastAsiaTheme="majorEastAsia" w:hAnsiTheme="majorHAnsi" w:cstheme="majorBidi"/>
        </w:rPr>
      </w:pPr>
      <m:oMathPara>
        <m:oMath>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1</m:t>
                  </m:r>
                </m:num>
                <m:den>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3</m:t>
                      </m:r>
                    </m:sup>
                  </m:sSup>
                </m:den>
              </m:f>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l</m:t>
              </m:r>
              <m:d>
                <m:dPr>
                  <m:ctrlPr>
                    <w:rPr>
                      <w:rFonts w:ascii="Cambria Math" w:eastAsiaTheme="majorEastAsia" w:hAnsi="Cambria Math" w:cstheme="majorBidi"/>
                      <w:i/>
                    </w:rPr>
                  </m:ctrlPr>
                </m:dPr>
                <m:e>
                  <m:r>
                    <w:rPr>
                      <w:rFonts w:ascii="Cambria Math" w:eastAsiaTheme="majorEastAsia" w:hAnsi="Cambria Math" w:cstheme="majorBidi"/>
                    </w:rPr>
                    <m:t>l+</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e>
              </m:d>
              <m:d>
                <m:dPr>
                  <m:ctrlPr>
                    <w:rPr>
                      <w:rFonts w:ascii="Cambria Math" w:eastAsiaTheme="majorEastAsia" w:hAnsi="Cambria Math" w:cstheme="majorBidi"/>
                      <w:i/>
                    </w:rPr>
                  </m:ctrlPr>
                </m:dPr>
                <m:e>
                  <m:r>
                    <w:rPr>
                      <w:rFonts w:ascii="Cambria Math" w:eastAsiaTheme="majorEastAsia" w:hAnsi="Cambria Math" w:cstheme="majorBidi"/>
                    </w:rPr>
                    <m:t>l+1</m:t>
                  </m:r>
                </m:e>
              </m:d>
              <m:sSup>
                <m:sSupPr>
                  <m:ctrlPr>
                    <w:rPr>
                      <w:rFonts w:ascii="Cambria Math" w:eastAsiaTheme="majorEastAsia" w:hAnsi="Cambria Math" w:cstheme="majorBidi"/>
                      <w:i/>
                    </w:rPr>
                  </m:ctrlPr>
                </m:sSupPr>
                <m:e>
                  <m:r>
                    <w:rPr>
                      <w:rFonts w:ascii="Cambria Math" w:eastAsiaTheme="majorEastAsia" w:hAnsi="Cambria Math" w:cstheme="majorBidi"/>
                    </w:rPr>
                    <m:t>n</m:t>
                  </m:r>
                </m:e>
                <m:sup>
                  <m:r>
                    <w:rPr>
                      <w:rFonts w:ascii="Cambria Math" w:eastAsiaTheme="majorEastAsia" w:hAnsi="Cambria Math" w:cstheme="majorBidi"/>
                    </w:rPr>
                    <m:t>3</m:t>
                  </m:r>
                </m:sup>
              </m:sSup>
              <m:sSup>
                <m:sSupPr>
                  <m:ctrlPr>
                    <w:rPr>
                      <w:rFonts w:ascii="Cambria Math" w:eastAsiaTheme="majorEastAsia" w:hAnsi="Cambria Math" w:cstheme="majorBidi"/>
                      <w:i/>
                    </w:rPr>
                  </m:ctrlPr>
                </m:sSupPr>
                <m:e>
                  <m:r>
                    <w:rPr>
                      <w:rFonts w:ascii="Cambria Math" w:eastAsiaTheme="majorEastAsia" w:hAnsi="Cambria Math" w:cstheme="majorBidi"/>
                    </w:rPr>
                    <m:t>a</m:t>
                  </m:r>
                </m:e>
                <m:sup>
                  <m:r>
                    <w:rPr>
                      <w:rFonts w:ascii="Cambria Math" w:eastAsiaTheme="majorEastAsia" w:hAnsi="Cambria Math" w:cstheme="majorBidi"/>
                    </w:rPr>
                    <m:t>3</m:t>
                  </m:r>
                </m:sup>
              </m:sSup>
            </m:den>
          </m:f>
          <m:r>
            <w:rPr>
              <w:rFonts w:ascii="Cambria Math" w:eastAsiaTheme="majorEastAsia" w:hAnsi="Cambria Math" w:cstheme="majorBidi"/>
            </w:rPr>
            <m:t>.</m:t>
          </m:r>
        </m:oMath>
      </m:oMathPara>
    </w:p>
    <w:p w14:paraId="15C164BB" w14:textId="6CB81C59" w:rsidR="00841A3E" w:rsidRDefault="00830954" w:rsidP="00830954">
      <w:pPr>
        <w:pStyle w:val="Heading3"/>
      </w:pPr>
      <w:r>
        <w:t>Energies from spin-orbit coupling</w:t>
      </w:r>
    </w:p>
    <w:p w14:paraId="6A1C53C3" w14:textId="635C6C30" w:rsidR="00BA205A" w:rsidRPr="00522C21" w:rsidRDefault="00BA205A" w:rsidP="004206E7">
      <w:pPr>
        <w:rPr>
          <w:rFonts w:asciiTheme="majorHAnsi" w:eastAsiaTheme="majorEastAsia" w:hAnsiTheme="majorHAnsi" w:cstheme="majorHAnsi"/>
        </w:rPr>
      </w:pPr>
      <m:oMathPara>
        <m:oMath>
          <m:r>
            <m:rPr>
              <m:sty m:val="p"/>
            </m:rPr>
            <w:rPr>
              <w:rFonts w:ascii="Cambria Math" w:eastAsiaTheme="majorEastAsia" w:hAnsi="Cambria Math" w:cstheme="majorHAnsi"/>
            </w:rPr>
            <m:t>Δ</m:t>
          </m:r>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so</m:t>
              </m:r>
            </m:sub>
          </m:sSub>
          <m:r>
            <w:rPr>
              <w:rFonts w:ascii="Cambria Math" w:eastAsiaTheme="majorEastAsia" w:hAnsi="Cambria Math" w:cstheme="majorHAnsi"/>
            </w:rPr>
            <m:t>=</m:t>
          </m:r>
          <m:sSup>
            <m:sSupPr>
              <m:ctrlPr>
                <w:rPr>
                  <w:rFonts w:ascii="Cambria Math" w:eastAsiaTheme="majorEastAsia" w:hAnsi="Cambria Math" w:cstheme="majorHAnsi"/>
                  <w:i/>
                </w:rPr>
              </m:ctrlPr>
            </m:sSupPr>
            <m:e>
              <m:r>
                <w:rPr>
                  <w:rFonts w:ascii="Cambria Math" w:eastAsiaTheme="majorEastAsia" w:hAnsi="Cambria Math" w:cstheme="majorHAnsi"/>
                </w:rPr>
                <m:t>-α</m:t>
              </m:r>
            </m:e>
            <m:sup>
              <m:r>
                <w:rPr>
                  <w:rFonts w:ascii="Cambria Math" w:eastAsiaTheme="majorEastAsia" w:hAnsi="Cambria Math" w:cstheme="majorHAnsi"/>
                </w:rPr>
                <m:t>4</m:t>
              </m:r>
            </m:sup>
          </m:sSup>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c</m:t>
              </m:r>
            </m:e>
            <m:sup>
              <m:r>
                <w:rPr>
                  <w:rFonts w:ascii="Cambria Math" w:eastAsiaTheme="majorEastAsia" w:hAnsi="Cambria Math" w:cstheme="majorHAnsi"/>
                </w:rPr>
                <m:t>2</m:t>
              </m:r>
            </m:sup>
          </m:sSup>
          <m:r>
            <w:rPr>
              <w:rFonts w:ascii="Cambria Math" w:eastAsiaTheme="majorEastAsia" w:hAnsi="Cambria Math" w:cstheme="majorHAnsi"/>
            </w:rPr>
            <m:t xml:space="preserve"> </m:t>
          </m:r>
          <m:f>
            <m:fPr>
              <m:ctrlPr>
                <w:rPr>
                  <w:rFonts w:ascii="Cambria Math" w:eastAsiaTheme="majorEastAsia" w:hAnsi="Cambria Math" w:cstheme="majorHAnsi"/>
                  <w:i/>
                </w:rPr>
              </m:ctrlPr>
            </m:fPr>
            <m:num>
              <m:d>
                <m:dPr>
                  <m:begChr m:val="["/>
                  <m:endChr m:val="]"/>
                  <m:ctrlPr>
                    <w:rPr>
                      <w:rFonts w:ascii="Cambria Math" w:eastAsiaTheme="majorEastAsia" w:hAnsi="Cambria Math" w:cstheme="majorHAnsi"/>
                      <w:i/>
                    </w:rPr>
                  </m:ctrlPr>
                </m:dPr>
                <m:e>
                  <m:r>
                    <w:rPr>
                      <w:rFonts w:ascii="Cambria Math" w:eastAsiaTheme="majorEastAsia" w:hAnsi="Cambria Math" w:cstheme="majorHAnsi"/>
                    </w:rPr>
                    <m:t>j</m:t>
                  </m:r>
                  <m:d>
                    <m:dPr>
                      <m:ctrlPr>
                        <w:rPr>
                          <w:rFonts w:ascii="Cambria Math" w:eastAsiaTheme="majorEastAsia" w:hAnsi="Cambria Math" w:cstheme="majorHAnsi"/>
                          <w:i/>
                        </w:rPr>
                      </m:ctrlPr>
                    </m:dPr>
                    <m:e>
                      <m:r>
                        <w:rPr>
                          <w:rFonts w:ascii="Cambria Math" w:eastAsiaTheme="majorEastAsia" w:hAnsi="Cambria Math" w:cstheme="majorHAnsi"/>
                        </w:rPr>
                        <m:t>j+1</m:t>
                      </m:r>
                    </m:e>
                  </m:d>
                  <m:r>
                    <w:rPr>
                      <w:rFonts w:ascii="Cambria Math" w:eastAsiaTheme="majorEastAsia" w:hAnsi="Cambria Math" w:cstheme="majorHAnsi"/>
                    </w:rPr>
                    <m:t>-l</m:t>
                  </m:r>
                  <m:d>
                    <m:dPr>
                      <m:ctrlPr>
                        <w:rPr>
                          <w:rFonts w:ascii="Cambria Math" w:eastAsiaTheme="majorEastAsia" w:hAnsi="Cambria Math" w:cstheme="majorHAnsi"/>
                          <w:i/>
                        </w:rPr>
                      </m:ctrlPr>
                    </m:dPr>
                    <m:e>
                      <m:r>
                        <w:rPr>
                          <w:rFonts w:ascii="Cambria Math" w:eastAsiaTheme="majorEastAsia" w:hAnsi="Cambria Math" w:cstheme="majorHAnsi"/>
                        </w:rPr>
                        <m:t>l+1</m:t>
                      </m:r>
                    </m:e>
                  </m:d>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3</m:t>
                      </m:r>
                    </m:num>
                    <m:den>
                      <m:r>
                        <w:rPr>
                          <w:rFonts w:ascii="Cambria Math" w:eastAsiaTheme="majorEastAsia" w:hAnsi="Cambria Math" w:cstheme="majorHAnsi"/>
                        </w:rPr>
                        <m:t>4</m:t>
                      </m:r>
                    </m:den>
                  </m:f>
                </m:e>
              </m:d>
            </m:num>
            <m:den>
              <m:r>
                <w:rPr>
                  <w:rFonts w:ascii="Cambria Math" w:eastAsiaTheme="majorEastAsia" w:hAnsi="Cambria Math" w:cstheme="majorHAnsi"/>
                </w:rPr>
                <m:t>4</m:t>
              </m:r>
              <m:sSup>
                <m:sSupPr>
                  <m:ctrlPr>
                    <w:rPr>
                      <w:rFonts w:ascii="Cambria Math" w:eastAsiaTheme="majorEastAsia" w:hAnsi="Cambria Math" w:cstheme="majorHAnsi"/>
                      <w:i/>
                    </w:rPr>
                  </m:ctrlPr>
                </m:sSupPr>
                <m:e>
                  <m:r>
                    <w:rPr>
                      <w:rFonts w:ascii="Cambria Math" w:eastAsiaTheme="majorEastAsia" w:hAnsi="Cambria Math" w:cstheme="majorHAnsi"/>
                    </w:rPr>
                    <m:t>n</m:t>
                  </m:r>
                </m:e>
                <m:sup>
                  <m:r>
                    <w:rPr>
                      <w:rFonts w:ascii="Cambria Math" w:eastAsiaTheme="majorEastAsia" w:hAnsi="Cambria Math" w:cstheme="majorHAnsi"/>
                    </w:rPr>
                    <m:t>3</m:t>
                  </m:r>
                </m:sup>
              </m:sSup>
              <m:r>
                <w:rPr>
                  <w:rFonts w:ascii="Cambria Math" w:eastAsiaTheme="majorEastAsia" w:hAnsi="Cambria Math" w:cstheme="majorHAnsi"/>
                </w:rPr>
                <m:t>l</m:t>
              </m:r>
              <m:d>
                <m:dPr>
                  <m:ctrlPr>
                    <w:rPr>
                      <w:rFonts w:ascii="Cambria Math" w:eastAsiaTheme="majorEastAsia" w:hAnsi="Cambria Math" w:cstheme="majorHAnsi"/>
                      <w:i/>
                    </w:rPr>
                  </m:ctrlPr>
                </m:dPr>
                <m:e>
                  <m:r>
                    <w:rPr>
                      <w:rFonts w:ascii="Cambria Math" w:eastAsiaTheme="majorEastAsia" w:hAnsi="Cambria Math" w:cstheme="majorHAnsi"/>
                    </w:rPr>
                    <m:t>l+</m:t>
                  </m:r>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e>
              </m:d>
              <m:d>
                <m:dPr>
                  <m:ctrlPr>
                    <w:rPr>
                      <w:rFonts w:ascii="Cambria Math" w:eastAsiaTheme="majorEastAsia" w:hAnsi="Cambria Math" w:cstheme="majorHAnsi"/>
                      <w:i/>
                    </w:rPr>
                  </m:ctrlPr>
                </m:dPr>
                <m:e>
                  <m:r>
                    <w:rPr>
                      <w:rFonts w:ascii="Cambria Math" w:eastAsiaTheme="majorEastAsia" w:hAnsi="Cambria Math" w:cstheme="majorHAnsi"/>
                    </w:rPr>
                    <m:t>l+1</m:t>
                  </m:r>
                </m:e>
              </m:d>
            </m:den>
          </m:f>
          <m:r>
            <w:rPr>
              <w:rFonts w:ascii="Cambria Math" w:eastAsiaTheme="majorEastAsia" w:hAnsi="Cambria Math" w:cstheme="majorHAnsi"/>
            </w:rPr>
            <m:t>.</m:t>
          </m:r>
        </m:oMath>
      </m:oMathPara>
    </w:p>
    <w:p w14:paraId="6E6D4D25" w14:textId="7B17C7CB" w:rsidR="00522C21" w:rsidRDefault="00522C21" w:rsidP="004206E7">
      <w:pPr>
        <w:rPr>
          <w:rFonts w:asciiTheme="majorHAnsi" w:eastAsiaTheme="majorEastAsia" w:hAnsiTheme="majorHAnsi" w:cstheme="majorBidi"/>
        </w:rPr>
      </w:pPr>
      <w:r>
        <w:rPr>
          <w:rFonts w:asciiTheme="majorHAnsi" w:eastAsiaTheme="majorEastAsia" w:hAnsiTheme="majorHAnsi" w:cstheme="majorBidi"/>
        </w:rPr>
        <w:t xml:space="preserve">The perturbation is, again,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4</m:t>
                </m:r>
              </m:sup>
            </m:sSup>
          </m:e>
        </m:d>
      </m:oMath>
      <w:r>
        <w:rPr>
          <w:rFonts w:asciiTheme="majorHAnsi" w:eastAsiaTheme="majorEastAsia" w:hAnsiTheme="majorHAnsi" w:cstheme="majorBidi"/>
        </w:rPr>
        <w:t>.</w:t>
      </w:r>
      <w:r w:rsidR="008C3F0B">
        <w:rPr>
          <w:rFonts w:asciiTheme="majorHAnsi" w:eastAsiaTheme="majorEastAsia" w:hAnsiTheme="majorHAnsi" w:cstheme="majorBidi"/>
        </w:rPr>
        <w:t xml:space="preserve"> Using the fact that </w:t>
      </w:r>
      <m:oMath>
        <m:r>
          <w:rPr>
            <w:rFonts w:ascii="Cambria Math" w:eastAsiaTheme="majorEastAsia" w:hAnsi="Cambria Math" w:cstheme="majorBidi"/>
          </w:rPr>
          <m:t>j</m:t>
        </m:r>
      </m:oMath>
      <w:r w:rsidR="008C3F0B">
        <w:rPr>
          <w:rFonts w:asciiTheme="majorHAnsi" w:eastAsiaTheme="majorEastAsia" w:hAnsiTheme="majorHAnsi" w:cstheme="majorBidi"/>
        </w:rPr>
        <w:t xml:space="preserve"> can only be </w:t>
      </w:r>
      <m:oMath>
        <m:r>
          <w:rPr>
            <w:rFonts w:ascii="Cambria Math" w:eastAsiaTheme="majorEastAsia" w:hAnsi="Cambria Math" w:cstheme="majorBidi"/>
          </w:rPr>
          <m:t>l+</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oMath>
      <w:r w:rsidR="00373230">
        <w:rPr>
          <w:rFonts w:asciiTheme="majorHAnsi" w:eastAsiaTheme="majorEastAsia" w:hAnsiTheme="majorHAnsi" w:cstheme="majorBidi"/>
        </w:rPr>
        <w:t xml:space="preserve"> or </w:t>
      </w:r>
      <m:oMath>
        <m:r>
          <w:rPr>
            <w:rFonts w:ascii="Cambria Math" w:eastAsiaTheme="majorEastAsia" w:hAnsi="Cambria Math" w:cstheme="majorBidi"/>
          </w:rPr>
          <m:t>l-</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2</m:t>
            </m:r>
          </m:den>
        </m:f>
      </m:oMath>
      <w:r w:rsidR="00373230">
        <w:rPr>
          <w:rFonts w:asciiTheme="majorHAnsi" w:eastAsiaTheme="majorEastAsia" w:hAnsiTheme="majorHAnsi" w:cstheme="majorBidi"/>
        </w:rPr>
        <w:t>, we obtain</w:t>
      </w:r>
      <w:r w:rsidR="0082666C">
        <w:rPr>
          <w:rFonts w:asciiTheme="majorHAnsi" w:eastAsiaTheme="majorEastAsia" w:hAnsiTheme="majorHAnsi" w:cstheme="majorBidi"/>
        </w:rPr>
        <w:t>, combining special relativity and spin-orbit coupling:</w:t>
      </w:r>
    </w:p>
    <w:p w14:paraId="6C3E7402" w14:textId="0F51BA9D" w:rsidR="00373230" w:rsidRPr="0082666C" w:rsidRDefault="00373230" w:rsidP="004206E7">
      <w:pPr>
        <w:rPr>
          <w:rFonts w:asciiTheme="majorHAnsi" w:eastAsiaTheme="majorEastAsia" w:hAnsiTheme="majorHAnsi" w:cstheme="majorHAnsi"/>
        </w:rPr>
      </w:pPr>
      <m:oMathPara>
        <m:oMath>
          <m:r>
            <m:rPr>
              <m:sty m:val="p"/>
            </m:rPr>
            <w:rPr>
              <w:rFonts w:ascii="Cambria Math" w:eastAsiaTheme="majorEastAsia" w:hAnsi="Cambria Math" w:cstheme="majorHAnsi"/>
            </w:rPr>
            <m:t>Δ</m:t>
          </m:r>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fs</m:t>
              </m:r>
            </m:sub>
          </m:sSub>
          <m:r>
            <w:rPr>
              <w:rFonts w:ascii="Cambria Math" w:eastAsiaTheme="majorEastAsia" w:hAnsi="Cambria Math" w:cstheme="majorHAnsi"/>
            </w:rPr>
            <m:t>=-</m:t>
          </m:r>
          <m:sSup>
            <m:sSupPr>
              <m:ctrlPr>
                <w:rPr>
                  <w:rFonts w:ascii="Cambria Math" w:eastAsiaTheme="majorEastAsia" w:hAnsi="Cambria Math" w:cstheme="majorHAnsi"/>
                  <w:i/>
                </w:rPr>
              </m:ctrlPr>
            </m:sSupPr>
            <m:e>
              <m:r>
                <w:rPr>
                  <w:rFonts w:ascii="Cambria Math" w:eastAsiaTheme="majorEastAsia" w:hAnsi="Cambria Math" w:cstheme="majorHAnsi"/>
                </w:rPr>
                <m:t>α</m:t>
              </m:r>
            </m:e>
            <m:sup>
              <m:r>
                <w:rPr>
                  <w:rFonts w:ascii="Cambria Math" w:eastAsiaTheme="majorEastAsia" w:hAnsi="Cambria Math" w:cstheme="majorHAnsi"/>
                </w:rPr>
                <m:t>4</m:t>
              </m:r>
            </m:sup>
          </m:sSup>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c</m:t>
              </m:r>
            </m:e>
            <m:sup>
              <m:r>
                <w:rPr>
                  <w:rFonts w:ascii="Cambria Math" w:eastAsiaTheme="majorEastAsia" w:hAnsi="Cambria Math" w:cstheme="majorHAnsi"/>
                </w:rPr>
                <m:t>2</m:t>
              </m:r>
            </m:sup>
          </m:sSup>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4</m:t>
              </m:r>
              <m:sSup>
                <m:sSupPr>
                  <m:ctrlPr>
                    <w:rPr>
                      <w:rFonts w:ascii="Cambria Math" w:eastAsiaTheme="majorEastAsia" w:hAnsi="Cambria Math" w:cstheme="majorHAnsi"/>
                      <w:i/>
                    </w:rPr>
                  </m:ctrlPr>
                </m:sSupPr>
                <m:e>
                  <m:r>
                    <w:rPr>
                      <w:rFonts w:ascii="Cambria Math" w:eastAsiaTheme="majorEastAsia" w:hAnsi="Cambria Math" w:cstheme="majorHAnsi"/>
                    </w:rPr>
                    <m:t>n</m:t>
                  </m:r>
                </m:e>
                <m:sup>
                  <m:r>
                    <w:rPr>
                      <w:rFonts w:ascii="Cambria Math" w:eastAsiaTheme="majorEastAsia" w:hAnsi="Cambria Math" w:cstheme="majorHAnsi"/>
                    </w:rPr>
                    <m:t>2</m:t>
                  </m:r>
                </m:sup>
              </m:sSup>
            </m:den>
          </m:f>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2n</m:t>
                  </m:r>
                </m:num>
                <m:den>
                  <m:d>
                    <m:dPr>
                      <m:ctrlPr>
                        <w:rPr>
                          <w:rFonts w:ascii="Cambria Math" w:eastAsiaTheme="majorEastAsia" w:hAnsi="Cambria Math" w:cstheme="majorHAnsi"/>
                          <w:i/>
                        </w:rPr>
                      </m:ctrlPr>
                    </m:dPr>
                    <m:e>
                      <m:r>
                        <w:rPr>
                          <w:rFonts w:ascii="Cambria Math" w:eastAsiaTheme="majorEastAsia" w:hAnsi="Cambria Math" w:cstheme="majorHAnsi"/>
                        </w:rPr>
                        <m:t>j+</m:t>
                      </m:r>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e>
                  </m:d>
                </m:den>
              </m:f>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3</m:t>
                  </m:r>
                </m:num>
                <m:den>
                  <m:r>
                    <w:rPr>
                      <w:rFonts w:ascii="Cambria Math" w:eastAsiaTheme="majorEastAsia" w:hAnsi="Cambria Math" w:cstheme="majorHAnsi"/>
                    </w:rPr>
                    <m:t>2</m:t>
                  </m:r>
                </m:den>
              </m:f>
            </m:e>
          </m:d>
          <m:r>
            <w:rPr>
              <w:rFonts w:ascii="Cambria Math" w:eastAsiaTheme="majorEastAsia" w:hAnsi="Cambria Math" w:cstheme="majorHAnsi"/>
            </w:rPr>
            <m:t>.</m:t>
          </m:r>
        </m:oMath>
      </m:oMathPara>
    </w:p>
    <w:p w14:paraId="36A3D8EF" w14:textId="10EA5C33" w:rsidR="0082666C" w:rsidRDefault="002968AB" w:rsidP="004206E7">
      <w:pPr>
        <w:rPr>
          <w:rFonts w:asciiTheme="majorHAnsi" w:eastAsiaTheme="majorEastAsia" w:hAnsiTheme="majorHAnsi" w:cstheme="majorHAnsi"/>
        </w:rPr>
      </w:pPr>
      <w:r>
        <w:rPr>
          <w:rFonts w:asciiTheme="majorHAnsi" w:eastAsiaTheme="majorEastAsia" w:hAnsiTheme="majorHAnsi" w:cstheme="majorHAnsi"/>
        </w:rPr>
        <w:t>T</w:t>
      </w:r>
      <w:r w:rsidR="004370FB">
        <w:rPr>
          <w:rFonts w:asciiTheme="majorHAnsi" w:eastAsiaTheme="majorEastAsia" w:hAnsiTheme="majorHAnsi" w:cstheme="majorHAnsi"/>
        </w:rPr>
        <w:t>he result has identical form to the relativistic correction, only for total angular momentu</w:t>
      </w:r>
      <w:r w:rsidR="007E1A74">
        <w:rPr>
          <w:rFonts w:asciiTheme="majorHAnsi" w:eastAsiaTheme="majorEastAsia" w:hAnsiTheme="majorHAnsi" w:cstheme="majorHAnsi"/>
        </w:rPr>
        <w:t>m, not orbital angular momentum. The energies are depressed (</w:t>
      </w:r>
      <m:oMath>
        <m:r>
          <m:rPr>
            <m:sty m:val="p"/>
          </m:rPr>
          <w:rPr>
            <w:rFonts w:ascii="Cambria Math" w:eastAsiaTheme="majorEastAsia" w:hAnsi="Cambria Math" w:cstheme="majorHAnsi"/>
          </w:rPr>
          <m:t>Δ</m:t>
        </m:r>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fs</m:t>
            </m:r>
          </m:sub>
        </m:sSub>
      </m:oMath>
      <w:r w:rsidR="005372C2">
        <w:rPr>
          <w:rFonts w:asciiTheme="majorHAnsi" w:eastAsiaTheme="majorEastAsia" w:hAnsiTheme="majorHAnsi" w:cstheme="majorHAnsi"/>
        </w:rPr>
        <w:t xml:space="preserve"> is negative). Since </w:t>
      </w:r>
      <m:oMath>
        <m:r>
          <w:rPr>
            <w:rFonts w:ascii="Cambria Math" w:eastAsiaTheme="majorEastAsia" w:hAnsi="Cambria Math" w:cstheme="majorHAnsi"/>
          </w:rPr>
          <m:t>l</m:t>
        </m:r>
      </m:oMath>
      <w:r w:rsidR="005372C2">
        <w:rPr>
          <w:rFonts w:asciiTheme="majorHAnsi" w:eastAsiaTheme="majorEastAsia" w:hAnsiTheme="majorHAnsi" w:cstheme="majorHAnsi"/>
        </w:rPr>
        <w:t xml:space="preserve"> take</w:t>
      </w:r>
      <w:r>
        <w:rPr>
          <w:rFonts w:asciiTheme="majorHAnsi" w:eastAsiaTheme="majorEastAsia" w:hAnsiTheme="majorHAnsi" w:cstheme="majorHAnsi"/>
        </w:rPr>
        <w:t>s</w:t>
      </w:r>
      <w:r w:rsidR="005372C2">
        <w:rPr>
          <w:rFonts w:asciiTheme="majorHAnsi" w:eastAsiaTheme="majorEastAsia" w:hAnsiTheme="majorHAnsi" w:cstheme="majorHAnsi"/>
        </w:rPr>
        <w:t xml:space="preserve"> on integer value</w:t>
      </w:r>
      <w:r w:rsidR="007D6D07">
        <w:rPr>
          <w:rFonts w:asciiTheme="majorHAnsi" w:eastAsiaTheme="majorEastAsia" w:hAnsiTheme="majorHAnsi" w:cstheme="majorHAnsi"/>
        </w:rPr>
        <w:t>s</w:t>
      </w:r>
      <w:r w:rsidR="005372C2">
        <w:rPr>
          <w:rFonts w:asciiTheme="majorHAnsi" w:eastAsiaTheme="majorEastAsia" w:hAnsiTheme="majorHAnsi" w:cstheme="majorHAnsi"/>
        </w:rPr>
        <w:t xml:space="preserve"> from 0 to </w:t>
      </w:r>
      <m:oMath>
        <m:r>
          <w:rPr>
            <w:rFonts w:ascii="Cambria Math" w:eastAsiaTheme="majorEastAsia" w:hAnsi="Cambria Math" w:cstheme="majorHAnsi"/>
          </w:rPr>
          <m:t>n-1</m:t>
        </m:r>
      </m:oMath>
      <w:r w:rsidR="005372C2">
        <w:rPr>
          <w:rFonts w:asciiTheme="majorHAnsi" w:eastAsiaTheme="majorEastAsia" w:hAnsiTheme="majorHAnsi" w:cstheme="majorHAnsi"/>
        </w:rPr>
        <w:t xml:space="preserve">, </w:t>
      </w:r>
      <m:oMath>
        <m:r>
          <w:rPr>
            <w:rFonts w:ascii="Cambria Math" w:eastAsiaTheme="majorEastAsia" w:hAnsi="Cambria Math" w:cstheme="majorHAnsi"/>
          </w:rPr>
          <m:t>j</m:t>
        </m:r>
      </m:oMath>
      <w:r w:rsidR="005372C2">
        <w:rPr>
          <w:rFonts w:asciiTheme="majorHAnsi" w:eastAsiaTheme="majorEastAsia" w:hAnsiTheme="majorHAnsi" w:cstheme="majorHAnsi"/>
        </w:rPr>
        <w:t xml:space="preserve"> can be any half-integer from </w:t>
      </w:r>
      <m:oMath>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oMath>
      <w:r w:rsidR="005372C2">
        <w:rPr>
          <w:rFonts w:asciiTheme="majorHAnsi" w:eastAsiaTheme="majorEastAsia" w:hAnsiTheme="majorHAnsi" w:cstheme="majorHAnsi"/>
        </w:rPr>
        <w:t xml:space="preserve"> to </w:t>
      </w:r>
      <m:oMath>
        <m:r>
          <w:rPr>
            <w:rFonts w:ascii="Cambria Math" w:eastAsiaTheme="majorEastAsia" w:hAnsi="Cambria Math" w:cstheme="majorHAnsi"/>
          </w:rPr>
          <m:t>n-</m:t>
        </m:r>
        <m:f>
          <m:fPr>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oMath>
      <w:r w:rsidR="00941090">
        <w:rPr>
          <w:rFonts w:asciiTheme="majorHAnsi" w:eastAsiaTheme="majorEastAsia" w:hAnsiTheme="majorHAnsi" w:cstheme="majorHAnsi"/>
        </w:rPr>
        <w:t xml:space="preserve">, so the </w:t>
      </w:r>
      <m:oMath>
        <m:r>
          <w:rPr>
            <w:rFonts w:ascii="Cambria Math" w:eastAsiaTheme="majorEastAsia" w:hAnsi="Cambria Math" w:cstheme="majorHAnsi"/>
          </w:rPr>
          <m:t>n</m:t>
        </m:r>
      </m:oMath>
      <w:r w:rsidR="00941090">
        <w:rPr>
          <w:rFonts w:asciiTheme="majorHAnsi" w:eastAsiaTheme="majorEastAsia" w:hAnsiTheme="majorHAnsi" w:cstheme="majorHAnsi"/>
        </w:rPr>
        <w:t xml:space="preserve">th energy level, </w:t>
      </w:r>
      <m:oMath>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n</m:t>
            </m:r>
          </m:sub>
        </m:sSub>
      </m:oMath>
      <w:r w:rsidR="00941090">
        <w:rPr>
          <w:rFonts w:asciiTheme="majorHAnsi" w:eastAsiaTheme="majorEastAsia" w:hAnsiTheme="majorHAnsi" w:cstheme="majorHAnsi"/>
        </w:rPr>
        <w:t xml:space="preserve"> </w:t>
      </w:r>
      <w:r w:rsidR="00762162">
        <w:rPr>
          <w:rFonts w:asciiTheme="majorHAnsi" w:eastAsiaTheme="majorEastAsia" w:hAnsiTheme="majorHAnsi" w:cstheme="majorHAnsi"/>
        </w:rPr>
        <w:t xml:space="preserve">splits into </w:t>
      </w:r>
      <m:oMath>
        <m:r>
          <w:rPr>
            <w:rFonts w:ascii="Cambria Math" w:eastAsiaTheme="majorEastAsia" w:hAnsi="Cambria Math" w:cstheme="majorHAnsi"/>
          </w:rPr>
          <m:t>n</m:t>
        </m:r>
      </m:oMath>
      <w:r w:rsidR="00762162">
        <w:rPr>
          <w:rFonts w:asciiTheme="majorHAnsi" w:eastAsiaTheme="majorEastAsia" w:hAnsiTheme="majorHAnsi" w:cstheme="majorHAnsi"/>
        </w:rPr>
        <w:t xml:space="preserve"> sublevels.</w:t>
      </w:r>
    </w:p>
    <w:p w14:paraId="4EEA455D" w14:textId="2573A342" w:rsidR="008D3240" w:rsidRDefault="008D3240" w:rsidP="008D3240">
      <w:pPr>
        <w:pStyle w:val="Heading2"/>
      </w:pPr>
      <w:r>
        <w:t>Fine Structure Spectrum of Hydrogen</w:t>
      </w:r>
    </w:p>
    <w:p w14:paraId="33435C48" w14:textId="303635EC" w:rsidR="00B33F86" w:rsidRPr="00B33F86" w:rsidRDefault="00B33F86" w:rsidP="00B33F86">
      <w:r>
        <w:rPr>
          <w:noProof/>
        </w:rPr>
        <w:drawing>
          <wp:anchor distT="0" distB="0" distL="114300" distR="114300" simplePos="0" relativeHeight="251666432" behindDoc="0" locked="0" layoutInCell="1" allowOverlap="1" wp14:anchorId="2ABF7966" wp14:editId="6EB84A76">
            <wp:simplePos x="914400" y="1133475"/>
            <wp:positionH relativeFrom="column">
              <wp:align>center</wp:align>
            </wp:positionH>
            <wp:positionV relativeFrom="paragraph">
              <wp:posOffset>0</wp:posOffset>
            </wp:positionV>
            <wp:extent cx="4178808" cy="3063240"/>
            <wp:effectExtent l="0" t="0" r="0" b="3810"/>
            <wp:wrapTopAndBottom/>
            <wp:docPr id="6" name="Picture 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178808" cy="3063240"/>
                    </a:xfrm>
                    <a:prstGeom prst="rect">
                      <a:avLst/>
                    </a:prstGeom>
                  </pic:spPr>
                </pic:pic>
              </a:graphicData>
            </a:graphic>
            <wp14:sizeRelH relativeFrom="margin">
              <wp14:pctWidth>0</wp14:pctWidth>
            </wp14:sizeRelH>
            <wp14:sizeRelV relativeFrom="margin">
              <wp14:pctHeight>0</wp14:pctHeight>
            </wp14:sizeRelV>
          </wp:anchor>
        </w:drawing>
      </w:r>
    </w:p>
    <w:p w14:paraId="4F71E783" w14:textId="01FA8E7D" w:rsidR="005F5026" w:rsidRDefault="005F5026" w:rsidP="005F5026">
      <w:pPr>
        <w:pStyle w:val="Heading1"/>
      </w:pPr>
      <w:r>
        <w:lastRenderedPageBreak/>
        <w:t>The Lamb Shift</w:t>
      </w:r>
      <w:r w:rsidR="00565BB4">
        <w:t xml:space="preserve"> and Quantum Electrodynamics</w:t>
      </w:r>
      <w:r w:rsidR="006F0C0F">
        <w:t xml:space="preserve"> (QED)</w:t>
      </w:r>
    </w:p>
    <w:p w14:paraId="5CAB2174" w14:textId="2A8304F4" w:rsidR="005F5026" w:rsidRDefault="005F5026" w:rsidP="005F5026">
      <w:r>
        <w:t>The Lamb shift was explained by Bethe, Feynman</w:t>
      </w:r>
      <w:r w:rsidR="000904A0">
        <w:t>, Schwinger, Tomonaga and others.</w:t>
      </w:r>
      <w:r w:rsidR="00565BB4">
        <w:t xml:space="preserve"> The Lamb shift is a quantum electrodynamic radiative correction</w:t>
      </w:r>
      <w:r w:rsidR="00500206">
        <w:t xml:space="preserve"> resulting from loop diagrams.</w:t>
      </w:r>
      <w:r w:rsidR="00BE6C0A">
        <w:t xml:space="preserve"> The semi-classical theory no longer holds. </w:t>
      </w:r>
    </w:p>
    <w:p w14:paraId="09331A8C" w14:textId="433A5131" w:rsidR="00500206" w:rsidRDefault="00500206" w:rsidP="00500206">
      <w:pPr>
        <w:pStyle w:val="Heading2"/>
      </w:pPr>
      <w:r>
        <w:t>Vacuum Polarization</w:t>
      </w:r>
    </w:p>
    <w:p w14:paraId="234799F3" w14:textId="7422E522" w:rsidR="00F64B69" w:rsidRDefault="00F64B69" w:rsidP="00F64B69">
      <w:r>
        <w:t>The diagram below describes spontaneous production of electron-positron</w:t>
      </w:r>
      <w:r w:rsidR="0047494D">
        <w:t xml:space="preserve"> in the neighborhood of the nucleus, leading to partial screening of the proton’s charge.</w:t>
      </w:r>
    </w:p>
    <w:p w14:paraId="6DD29D4C" w14:textId="0BA986BF" w:rsidR="0047494D" w:rsidRPr="00F64B69" w:rsidRDefault="00C7526B" w:rsidP="00F64B69">
      <w:r>
        <w:rPr>
          <w:noProof/>
        </w:rPr>
        <w:drawing>
          <wp:anchor distT="0" distB="0" distL="114300" distR="114300" simplePos="0" relativeHeight="251660288" behindDoc="0" locked="0" layoutInCell="1" allowOverlap="1" wp14:anchorId="01A2F3C1" wp14:editId="433DF4B9">
            <wp:simplePos x="914400" y="2343150"/>
            <wp:positionH relativeFrom="column">
              <wp:align>center</wp:align>
            </wp:positionH>
            <wp:positionV relativeFrom="paragraph">
              <wp:posOffset>0</wp:posOffset>
            </wp:positionV>
            <wp:extent cx="1444752" cy="2724912"/>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44752" cy="2724912"/>
                    </a:xfrm>
                    <a:prstGeom prst="rect">
                      <a:avLst/>
                    </a:prstGeom>
                  </pic:spPr>
                </pic:pic>
              </a:graphicData>
            </a:graphic>
            <wp14:sizeRelH relativeFrom="margin">
              <wp14:pctWidth>0</wp14:pctWidth>
            </wp14:sizeRelH>
            <wp14:sizeRelV relativeFrom="margin">
              <wp14:pctHeight>0</wp14:pctHeight>
            </wp14:sizeRelV>
          </wp:anchor>
        </w:drawing>
      </w:r>
    </w:p>
    <w:p w14:paraId="0D0C10CC" w14:textId="5EC83C7E" w:rsidR="000A3921" w:rsidRDefault="00DB4308" w:rsidP="000A3921">
      <w:pPr>
        <w:pStyle w:val="Heading2"/>
      </w:pPr>
      <w:r>
        <w:t xml:space="preserve">The </w:t>
      </w:r>
      <w:r w:rsidR="000A3921">
        <w:t>Ground State is not Zero</w:t>
      </w:r>
    </w:p>
    <w:p w14:paraId="34DC5C52" w14:textId="7E5B3BA4" w:rsidR="00500206" w:rsidRDefault="00FB565B" w:rsidP="005F5026">
      <w:r>
        <w:rPr>
          <w:noProof/>
        </w:rPr>
        <w:drawing>
          <wp:anchor distT="0" distB="0" distL="114300" distR="114300" simplePos="0" relativeHeight="251661312" behindDoc="0" locked="0" layoutInCell="1" allowOverlap="1" wp14:anchorId="5F44AB59" wp14:editId="3AE22D62">
            <wp:simplePos x="0" y="0"/>
            <wp:positionH relativeFrom="margin">
              <wp:align>center</wp:align>
            </wp:positionH>
            <wp:positionV relativeFrom="paragraph">
              <wp:posOffset>597535</wp:posOffset>
            </wp:positionV>
            <wp:extent cx="2276856" cy="2734056"/>
            <wp:effectExtent l="0" t="0" r="9525" b="0"/>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276856" cy="2734056"/>
                    </a:xfrm>
                    <a:prstGeom prst="rect">
                      <a:avLst/>
                    </a:prstGeom>
                  </pic:spPr>
                </pic:pic>
              </a:graphicData>
            </a:graphic>
            <wp14:sizeRelH relativeFrom="margin">
              <wp14:pctWidth>0</wp14:pctWidth>
            </wp14:sizeRelH>
            <wp14:sizeRelV relativeFrom="margin">
              <wp14:pctHeight>0</wp14:pctHeight>
            </wp14:sizeRelV>
          </wp:anchor>
        </w:drawing>
      </w:r>
      <w:r w:rsidR="00ED1B12">
        <w:t xml:space="preserve">The </w:t>
      </w:r>
      <w:r w:rsidR="009D50CC">
        <w:t xml:space="preserve">next </w:t>
      </w:r>
      <w:r w:rsidR="00ED1B12">
        <w:t xml:space="preserve">diagram </w:t>
      </w:r>
      <w:r w:rsidR="00E622E1">
        <w:t xml:space="preserve">reflects the fact that the ground state of the electromagnetic field </w:t>
      </w:r>
      <w:r w:rsidR="009D50CC">
        <w:t>is not zero.</w:t>
      </w:r>
      <w:r w:rsidR="00A67B8C">
        <w:t xml:space="preserve"> As the electron</w:t>
      </w:r>
      <w:r w:rsidR="00BD76B6">
        <w:t xml:space="preserve"> moves through the </w:t>
      </w:r>
      <w:r w:rsidR="00E742E3">
        <w:t xml:space="preserve">stochastic </w:t>
      </w:r>
      <w:r w:rsidR="00BD76B6">
        <w:t>vacuum fluctuations in the field, it jiggles slightly</w:t>
      </w:r>
      <w:r>
        <w:t>, altering its energy.</w:t>
      </w:r>
    </w:p>
    <w:p w14:paraId="7A52F011" w14:textId="118A3895" w:rsidR="008F3C79" w:rsidRDefault="008443EC" w:rsidP="008443EC">
      <w:pPr>
        <w:pStyle w:val="Heading2"/>
      </w:pPr>
      <w:r>
        <w:lastRenderedPageBreak/>
        <w:t>Anomalous Magnetic Moment</w:t>
      </w:r>
    </w:p>
    <w:p w14:paraId="3B0A6E41" w14:textId="785B3681" w:rsidR="009D50CC" w:rsidRDefault="009D50CC" w:rsidP="005F5026">
      <w:r>
        <w:t>Finally</w:t>
      </w:r>
      <w:r w:rsidR="008F3C79">
        <w:t>, the third diagram leads to a tiny modification of the electron’s magnetic dipole moment</w:t>
      </w:r>
    </w:p>
    <w:p w14:paraId="0D06FC4A" w14:textId="7BAAFC77" w:rsidR="004B2329" w:rsidRDefault="004B2329" w:rsidP="005F5026">
      <w:r>
        <w:rPr>
          <w:noProof/>
        </w:rPr>
        <w:drawing>
          <wp:anchor distT="0" distB="0" distL="114300" distR="114300" simplePos="0" relativeHeight="251662336" behindDoc="0" locked="0" layoutInCell="1" allowOverlap="1" wp14:anchorId="2E62577A" wp14:editId="11F3E0B8">
            <wp:simplePos x="914400" y="914400"/>
            <wp:positionH relativeFrom="column">
              <wp:align>center</wp:align>
            </wp:positionH>
            <wp:positionV relativeFrom="paragraph">
              <wp:posOffset>0</wp:posOffset>
            </wp:positionV>
            <wp:extent cx="2121408" cy="2697480"/>
            <wp:effectExtent l="0" t="0" r="0" b="7620"/>
            <wp:wrapTopAndBottom/>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21408" cy="2697480"/>
                    </a:xfrm>
                    <a:prstGeom prst="rect">
                      <a:avLst/>
                    </a:prstGeom>
                  </pic:spPr>
                </pic:pic>
              </a:graphicData>
            </a:graphic>
            <wp14:sizeRelH relativeFrom="margin">
              <wp14:pctWidth>0</wp14:pctWidth>
            </wp14:sizeRelH>
            <wp14:sizeRelV relativeFrom="margin">
              <wp14:pctHeight>0</wp14:pctHeight>
            </wp14:sizeRelV>
          </wp:anchor>
        </w:drawing>
      </w:r>
      <w:r w:rsidR="00235E25">
        <w:t>The equation</w:t>
      </w:r>
    </w:p>
    <w:p w14:paraId="63DD50BD" w14:textId="05AB966B" w:rsidR="00235E25" w:rsidRPr="00B06519" w:rsidRDefault="00235E25" w:rsidP="005F5026">
      <w:pPr>
        <w:rPr>
          <w:rFonts w:eastAsiaTheme="minorEastAsia"/>
        </w:rPr>
      </w:pPr>
      <m:oMathPara>
        <m:oMath>
          <m:r>
            <m:rPr>
              <m:sty m:val="b"/>
            </m:rPr>
            <w:rPr>
              <w:rFonts w:ascii="Cambria Math" w:eastAsiaTheme="majorEastAsia" w:hAnsi="Cambria Math" w:cstheme="majorBidi"/>
            </w:rPr>
            <m:t>μ</m:t>
          </m:r>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e</m:t>
              </m:r>
            </m:num>
            <m:den>
              <m:r>
                <w:rPr>
                  <w:rFonts w:ascii="Cambria Math" w:eastAsiaTheme="majorEastAsia" w:hAnsi="Cambria Math" w:cstheme="majorBidi"/>
                </w:rPr>
                <m:t>mc</m:t>
              </m:r>
            </m:den>
          </m:f>
          <m:r>
            <m:rPr>
              <m:sty m:val="b"/>
            </m:rPr>
            <w:rPr>
              <w:rFonts w:ascii="Cambria Math" w:eastAsiaTheme="majorEastAsia" w:hAnsi="Cambria Math" w:cstheme="majorBidi"/>
            </w:rPr>
            <m:t>S→</m:t>
          </m:r>
          <m:r>
            <m:rPr>
              <m:sty m:val="p"/>
            </m:rP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e</m:t>
              </m:r>
            </m:num>
            <m:den>
              <m:r>
                <w:rPr>
                  <w:rFonts w:ascii="Cambria Math" w:eastAsiaTheme="majorEastAsia" w:hAnsi="Cambria Math" w:cstheme="majorBidi"/>
                </w:rPr>
                <m:t>mc</m:t>
              </m:r>
            </m:den>
          </m:f>
          <m:d>
            <m:dPr>
              <m:ctrlPr>
                <w:rPr>
                  <w:rFonts w:ascii="Cambria Math" w:eastAsiaTheme="majorEastAsia" w:hAnsi="Cambria Math" w:cstheme="majorBidi"/>
                  <w:i/>
                </w:rPr>
              </m:ctrlPr>
            </m:dPr>
            <m:e>
              <m:r>
                <w:rPr>
                  <w:rFonts w:ascii="Cambria Math" w:eastAsiaTheme="majorEastAsia" w:hAnsi="Cambria Math" w:cstheme="majorBidi"/>
                </w:rPr>
                <m:t>1+</m:t>
              </m:r>
              <m:f>
                <m:fPr>
                  <m:ctrlPr>
                    <w:rPr>
                      <w:rFonts w:ascii="Cambria Math" w:eastAsiaTheme="majorEastAsia" w:hAnsi="Cambria Math" w:cstheme="majorBidi"/>
                      <w:i/>
                    </w:rPr>
                  </m:ctrlPr>
                </m:fPr>
                <m:num>
                  <m:r>
                    <w:rPr>
                      <w:rFonts w:ascii="Cambria Math" w:eastAsiaTheme="majorEastAsia" w:hAnsi="Cambria Math" w:cstheme="majorBidi"/>
                    </w:rPr>
                    <m:t>α</m:t>
                  </m:r>
                </m:num>
                <m:den>
                  <m:r>
                    <w:rPr>
                      <w:rFonts w:ascii="Cambria Math" w:eastAsiaTheme="majorEastAsia" w:hAnsi="Cambria Math" w:cstheme="majorBidi"/>
                    </w:rPr>
                    <m:t>2π</m:t>
                  </m:r>
                </m:den>
              </m:f>
            </m:e>
          </m:d>
          <m:r>
            <w:rPr>
              <w:rFonts w:ascii="Cambria Math" w:eastAsiaTheme="majorEastAsia" w:hAnsi="Cambria Math" w:cstheme="majorBidi"/>
            </w:rPr>
            <m:t>=1.00116.</m:t>
          </m:r>
        </m:oMath>
      </m:oMathPara>
    </w:p>
    <w:p w14:paraId="3467F1C5" w14:textId="39C5DE07" w:rsidR="00B06519" w:rsidRDefault="00E411EF" w:rsidP="005F5026">
      <w:r>
        <w:t xml:space="preserve">Only the </w:t>
      </w:r>
      <w:r w:rsidR="00A0403A">
        <w:t xml:space="preserve">energy shift </w:t>
      </w:r>
      <w:r>
        <w:t>results are provided.</w:t>
      </w:r>
      <w:r w:rsidR="00F1107D">
        <w:t xml:space="preserve"> </w:t>
      </w:r>
    </w:p>
    <w:p w14:paraId="43B351E7" w14:textId="5470784D" w:rsidR="00E411EF" w:rsidRPr="00E411EF" w:rsidRDefault="00E411EF" w:rsidP="005F5026">
      <w:pPr>
        <w:rPr>
          <w:rFonts w:eastAsiaTheme="minorEastAsia"/>
        </w:rPr>
      </w:pPr>
      <w:r>
        <w:t xml:space="preserve">For </w:t>
      </w:r>
      <m:oMath>
        <m:r>
          <w:rPr>
            <w:rFonts w:ascii="Cambria Math" w:hAnsi="Cambria Math"/>
          </w:rPr>
          <m:t>l=0</m:t>
        </m:r>
      </m:oMath>
    </w:p>
    <w:p w14:paraId="2378DDE8" w14:textId="51078FA1" w:rsidR="00E411EF" w:rsidRPr="00BC7E13" w:rsidRDefault="00E411EF" w:rsidP="005F5026">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Lamb</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5</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d>
            <m:dPr>
              <m:begChr m:val="{"/>
              <m:endChr m:val="}"/>
              <m:ctrlPr>
                <w:rPr>
                  <w:rFonts w:ascii="Cambria Math" w:eastAsiaTheme="minorEastAsia" w:hAnsi="Cambria Math"/>
                  <w:i/>
                </w:rPr>
              </m:ctrlPr>
            </m:dPr>
            <m:e>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n,0</m:t>
                  </m:r>
                </m:e>
              </m:d>
            </m:e>
          </m:d>
        </m:oMath>
      </m:oMathPara>
    </w:p>
    <w:p w14:paraId="68945CA2" w14:textId="3EE541A2" w:rsidR="00BC7E13" w:rsidRDefault="00BC7E13" w:rsidP="005F5026">
      <w:pPr>
        <w:rPr>
          <w:rFonts w:eastAsiaTheme="minorEastAsia"/>
        </w:rPr>
      </w:pPr>
      <w:r>
        <w:rPr>
          <w:rFonts w:eastAsiaTheme="minorEastAsia"/>
        </w:rPr>
        <w:t xml:space="preserve">where </w:t>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n,0</m:t>
            </m:r>
          </m:e>
        </m:d>
      </m:oMath>
      <w:r>
        <w:rPr>
          <w:rFonts w:eastAsiaTheme="minorEastAsia"/>
        </w:rPr>
        <w:t xml:space="preserve"> is a </w:t>
      </w:r>
      <w:r w:rsidR="004143D7">
        <w:rPr>
          <w:rFonts w:eastAsiaTheme="minorEastAsia"/>
        </w:rPr>
        <w:t xml:space="preserve">very small number (less than 0.05) which varies slightly with </w:t>
      </w:r>
      <m:oMath>
        <m:r>
          <w:rPr>
            <w:rFonts w:ascii="Cambria Math" w:eastAsiaTheme="minorEastAsia" w:hAnsi="Cambria Math"/>
          </w:rPr>
          <m:t xml:space="preserve">n </m:t>
        </m:r>
      </m:oMath>
      <w:r w:rsidR="004143D7">
        <w:rPr>
          <w:rFonts w:eastAsiaTheme="minorEastAsia"/>
        </w:rPr>
        <w:t xml:space="preserve">and </w:t>
      </w:r>
      <m:oMath>
        <m:r>
          <w:rPr>
            <w:rFonts w:ascii="Cambria Math" w:eastAsiaTheme="minorEastAsia" w:hAnsi="Cambria Math"/>
          </w:rPr>
          <m:t>l</m:t>
        </m:r>
      </m:oMath>
      <w:r w:rsidR="001A2BA7">
        <w:rPr>
          <w:rFonts w:eastAsiaTheme="minorEastAsia"/>
        </w:rPr>
        <w:t xml:space="preserve">. The Lamb shift is </w:t>
      </w:r>
      <w:r w:rsidR="007A6AD9">
        <w:rPr>
          <w:rFonts w:eastAsiaTheme="minorEastAsia"/>
        </w:rPr>
        <w:t>tiny, except for states</w:t>
      </w:r>
      <w:r w:rsidR="00CC6ECE">
        <w:rPr>
          <w:rFonts w:eastAsiaTheme="minorEastAsia"/>
        </w:rPr>
        <w:t xml:space="preserve"> with </w:t>
      </w:r>
      <m:oMath>
        <m:r>
          <w:rPr>
            <w:rFonts w:ascii="Cambria Math" w:eastAsiaTheme="minorEastAsia" w:hAnsi="Cambria Math"/>
          </w:rPr>
          <m:t>l=0</m:t>
        </m:r>
      </m:oMath>
      <w:r w:rsidR="00CC6ECE">
        <w:rPr>
          <w:rFonts w:eastAsiaTheme="minorEastAsia"/>
        </w:rPr>
        <w:t>, for which it amounts to 10% of the fine structure.</w:t>
      </w:r>
      <w:r w:rsidR="00555010">
        <w:rPr>
          <w:rFonts w:eastAsiaTheme="minorEastAsia"/>
        </w:rPr>
        <w:t xml:space="preserve"> However, because it depends on on </w:t>
      </w:r>
      <m:oMath>
        <m:r>
          <w:rPr>
            <w:rFonts w:ascii="Cambria Math" w:eastAsiaTheme="minorEastAsia" w:hAnsi="Cambria Math"/>
          </w:rPr>
          <m:t>l</m:t>
        </m:r>
      </m:oMath>
      <w:r w:rsidR="00555010">
        <w:rPr>
          <w:rFonts w:eastAsiaTheme="minorEastAsia"/>
        </w:rPr>
        <w:t>, it</w:t>
      </w:r>
      <w:r w:rsidR="004C706A">
        <w:rPr>
          <w:rFonts w:eastAsiaTheme="minorEastAsia"/>
        </w:rPr>
        <w:t xml:space="preserve"> lifts the degeneracy</w:t>
      </w:r>
      <w:r w:rsidR="00C96DFF">
        <w:rPr>
          <w:rFonts w:eastAsiaTheme="minorEastAsia"/>
        </w:rPr>
        <w:t xml:space="preserve"> of the pairs of states with common </w:t>
      </w:r>
      <m:oMath>
        <m:r>
          <w:rPr>
            <w:rFonts w:ascii="Cambria Math" w:eastAsiaTheme="minorEastAsia" w:hAnsi="Cambria Math"/>
          </w:rPr>
          <m:t>n</m:t>
        </m:r>
      </m:oMath>
      <w:r w:rsidR="00C96DFF">
        <w:rPr>
          <w:rFonts w:eastAsiaTheme="minorEastAsia"/>
        </w:rPr>
        <w:t xml:space="preserve"> and </w:t>
      </w:r>
      <m:oMath>
        <m:r>
          <w:rPr>
            <w:rFonts w:ascii="Cambria Math" w:eastAsiaTheme="minorEastAsia" w:hAnsi="Cambria Math"/>
          </w:rPr>
          <m:t>j</m:t>
        </m:r>
      </m:oMath>
      <w:r w:rsidR="00C96DFF">
        <w:rPr>
          <w:rFonts w:eastAsiaTheme="minorEastAsia"/>
        </w:rPr>
        <w:t xml:space="preserve">. In particular, it splits the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S</m:t>
            </m:r>
          </m:e>
          <m:sub>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w:r w:rsidR="008E3D8C">
        <w:rPr>
          <w:rFonts w:eastAsiaTheme="minorEastAsia"/>
        </w:rPr>
        <w:t xml:space="preserve"> and </w:t>
      </w:r>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P</m:t>
            </m:r>
          </m:e>
          <m:sub>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b>
        </m:sSub>
      </m:oMath>
      <w:r w:rsidR="008E3D8C">
        <w:rPr>
          <w:rFonts w:eastAsiaTheme="minorEastAsia"/>
        </w:rPr>
        <w:t xml:space="preserve"> levels.</w:t>
      </w:r>
      <w:r w:rsidR="00F44C46">
        <w:rPr>
          <w:rFonts w:eastAsiaTheme="minorEastAsia"/>
        </w:rPr>
        <w:t xml:space="preserve"> Radiative corrections are </w:t>
      </w:r>
      <w:r w:rsidR="00F44C46">
        <w:rPr>
          <w:rFonts w:asciiTheme="majorHAnsi" w:eastAsiaTheme="majorEastAsia" w:hAnsiTheme="majorHAnsi" w:cstheme="majorBidi"/>
        </w:rPr>
        <w:t xml:space="preserve">of order </w:t>
      </w:r>
      <m:oMath>
        <m:r>
          <w:rPr>
            <w:rFonts w:ascii="Cambria Math" w:eastAsiaTheme="majorEastAsia" w:hAnsi="Cambria Math" w:cstheme="majorBidi"/>
          </w:rPr>
          <m:t>O</m:t>
        </m:r>
        <m:d>
          <m:dPr>
            <m:ctrlPr>
              <w:rPr>
                <w:rFonts w:ascii="Cambria Math" w:eastAsiaTheme="majorEastAsia" w:hAnsi="Cambria Math" w:cstheme="majorBidi"/>
                <w:i/>
              </w:rPr>
            </m:ctrlPr>
          </m:dPr>
          <m:e>
            <m:sSup>
              <m:sSupPr>
                <m:ctrlPr>
                  <w:rPr>
                    <w:rFonts w:ascii="Cambria Math" w:eastAsiaTheme="majorEastAsia" w:hAnsi="Cambria Math" w:cstheme="majorBidi"/>
                    <w:i/>
                  </w:rPr>
                </m:ctrlPr>
              </m:sSupPr>
              <m:e>
                <m:r>
                  <w:rPr>
                    <w:rFonts w:ascii="Cambria Math" w:eastAsiaTheme="majorEastAsia" w:hAnsi="Cambria Math" w:cstheme="majorBidi"/>
                  </w:rPr>
                  <m:t>α</m:t>
                </m:r>
              </m:e>
              <m:sup>
                <m:r>
                  <w:rPr>
                    <w:rFonts w:ascii="Cambria Math" w:eastAsiaTheme="majorEastAsia" w:hAnsi="Cambria Math" w:cstheme="majorBidi"/>
                  </w:rPr>
                  <m:t>5</m:t>
                </m:r>
              </m:sup>
            </m:sSup>
          </m:e>
        </m:d>
      </m:oMath>
      <w:r w:rsidR="00B06648">
        <w:rPr>
          <w:rFonts w:asciiTheme="majorHAnsi" w:eastAsiaTheme="majorEastAsia" w:hAnsiTheme="majorHAnsi" w:cstheme="majorBidi"/>
        </w:rPr>
        <w:t>.</w:t>
      </w:r>
    </w:p>
    <w:p w14:paraId="017C1AAD" w14:textId="537BA073" w:rsidR="000A3921" w:rsidRDefault="000A3921" w:rsidP="000A3921">
      <w:pPr>
        <w:pStyle w:val="Heading1"/>
        <w:rPr>
          <w:rFonts w:eastAsiaTheme="minorEastAsia"/>
        </w:rPr>
      </w:pPr>
      <w:r>
        <w:rPr>
          <w:rFonts w:eastAsiaTheme="minorEastAsia"/>
        </w:rPr>
        <w:t>Hyperfine Splitting</w:t>
      </w:r>
    </w:p>
    <w:p w14:paraId="1CFF0478" w14:textId="1DBC1F40" w:rsidR="000A3921" w:rsidRDefault="00F94F70" w:rsidP="005F5026">
      <w:pPr>
        <w:rPr>
          <w:rFonts w:eastAsiaTheme="minorEastAsia"/>
        </w:rPr>
      </w:pPr>
      <w:r>
        <w:rPr>
          <w:rFonts w:eastAsiaTheme="minorEastAsia"/>
        </w:rPr>
        <w:t xml:space="preserve">There remains a correction due to the nucleus (the proton). The proton, like the electron, </w:t>
      </w:r>
      <w:r w:rsidR="00C35E45">
        <w:rPr>
          <w:rFonts w:eastAsiaTheme="minorEastAsia"/>
        </w:rPr>
        <w:t xml:space="preserve">constitutes a small magnet, but because it is </w:t>
      </w:r>
      <w:r w:rsidR="00234638">
        <w:rPr>
          <w:rFonts w:eastAsiaTheme="minorEastAsia"/>
        </w:rPr>
        <w:t xml:space="preserve">so much heavier, the same angular momentum </w:t>
      </w:r>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ℏ</m:t>
            </m:r>
          </m:e>
        </m:d>
      </m:oMath>
      <w:r w:rsidR="00E945DF">
        <w:rPr>
          <w:rFonts w:eastAsiaTheme="minorEastAsia"/>
        </w:rPr>
        <w:t xml:space="preserve"> corresponds to a much smaller dipole moment</w:t>
      </w:r>
    </w:p>
    <w:p w14:paraId="22445729" w14:textId="58738766" w:rsidR="00E945DF" w:rsidRPr="00E945DF" w:rsidRDefault="00000000" w:rsidP="005F502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f>
            <m:fPr>
              <m:ctrlPr>
                <w:rPr>
                  <w:rFonts w:ascii="Cambria Math" w:eastAsiaTheme="minorEastAsia" w:hAnsi="Cambria Math"/>
                  <w:i/>
                </w:rPr>
              </m:ctrlPr>
            </m:fPr>
            <m:num>
              <m:r>
                <w:rPr>
                  <w:rFonts w:ascii="Cambria Math" w:eastAsiaTheme="minorEastAsia" w:hAnsi="Cambria Math"/>
                </w:rPr>
                <m:t>e</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c</m:t>
              </m:r>
            </m:den>
          </m:f>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oMath>
      </m:oMathPara>
    </w:p>
    <w:p w14:paraId="7B31CDEA" w14:textId="427291BC" w:rsidR="00E945DF" w:rsidRDefault="00E945DF" w:rsidP="005F5026">
      <w:pPr>
        <w:rPr>
          <w:rFonts w:eastAsiaTheme="minorEastAsia"/>
        </w:rPr>
      </w:pPr>
      <w:r>
        <w:rPr>
          <w:rFonts w:eastAsiaTheme="minorEastAsia"/>
        </w:rPr>
        <w:t>The proton is composite</w:t>
      </w:r>
      <w:r w:rsidR="00FC785D">
        <w:rPr>
          <w:rFonts w:eastAsiaTheme="minorEastAsia"/>
        </w:rPr>
        <w:t xml:space="preserve">, </w:t>
      </w:r>
      <w:r>
        <w:rPr>
          <w:rFonts w:eastAsiaTheme="minorEastAsia"/>
        </w:rPr>
        <w:t xml:space="preserve">made of three quarks and gluons, and its magnetic </w:t>
      </w:r>
      <w:r w:rsidR="00B26E9F">
        <w:rPr>
          <w:rFonts w:eastAsiaTheme="minorEastAsia"/>
        </w:rPr>
        <w:t xml:space="preserve">moment is not simply </w:t>
      </w:r>
      <m:oMath>
        <m:f>
          <m:fPr>
            <m:type m:val="lin"/>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c</m:t>
            </m:r>
          </m:den>
        </m:f>
      </m:oMath>
      <w:r w:rsidR="00B26E9F">
        <w:rPr>
          <w:rFonts w:eastAsiaTheme="minorEastAsia"/>
        </w:rPr>
        <w:t xml:space="preserve">, as it would </w:t>
      </w:r>
      <w:r w:rsidR="009B19AA">
        <w:rPr>
          <w:rFonts w:eastAsiaTheme="minorEastAsia"/>
        </w:rPr>
        <w:t xml:space="preserve">be </w:t>
      </w:r>
      <w:r w:rsidR="00B26E9F">
        <w:rPr>
          <w:rFonts w:eastAsiaTheme="minorEastAsia"/>
        </w:rPr>
        <w:t xml:space="preserve">for an elementary point particle of spin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B26E9F">
        <w:rPr>
          <w:rFonts w:eastAsiaTheme="minorEastAsia"/>
        </w:rPr>
        <w:t xml:space="preserve">. Hence </w:t>
      </w:r>
      <w:r w:rsidR="009B19AA">
        <w:rPr>
          <w:rFonts w:eastAsiaTheme="minorEastAsia"/>
        </w:rPr>
        <w:t xml:space="preserve">we have </w:t>
      </w:r>
      <w:r w:rsidR="00B26E9F">
        <w:rPr>
          <w:rFonts w:eastAsiaTheme="minorEastAsia"/>
        </w:rPr>
        <w:t xml:space="preserve">the factor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oMath>
      <w:r w:rsidR="00B26E9F">
        <w:rPr>
          <w:rFonts w:eastAsiaTheme="minorEastAsia"/>
        </w:rPr>
        <w:t>, whose experimental values is 2.7928.</w:t>
      </w:r>
    </w:p>
    <w:p w14:paraId="434C7253" w14:textId="77777777" w:rsidR="005769AF" w:rsidRDefault="005769AF" w:rsidP="005F5026">
      <w:pPr>
        <w:rPr>
          <w:rFonts w:eastAsiaTheme="minorEastAsia"/>
        </w:rPr>
      </w:pPr>
    </w:p>
    <w:p w14:paraId="7C6F688B" w14:textId="21039B1F" w:rsidR="007043B9" w:rsidRDefault="007043B9" w:rsidP="005F5026">
      <w:pPr>
        <w:rPr>
          <w:rFonts w:eastAsiaTheme="minorEastAsia"/>
        </w:rPr>
      </w:pPr>
      <w:r w:rsidRPr="00B36FA3">
        <w:rPr>
          <w:rFonts w:eastAsiaTheme="minorEastAsia"/>
          <w:i/>
          <w:iCs/>
        </w:rPr>
        <w:lastRenderedPageBreak/>
        <w:t>The nuclear</w:t>
      </w:r>
      <w:r w:rsidR="009F0FF9" w:rsidRPr="00B36FA3">
        <w:rPr>
          <w:rFonts w:eastAsiaTheme="minorEastAsia"/>
          <w:i/>
          <w:iCs/>
        </w:rPr>
        <w:t xml:space="preserve"> proton</w:t>
      </w:r>
      <w:r w:rsidRPr="00B36FA3">
        <w:rPr>
          <w:rFonts w:eastAsiaTheme="minorEastAsia"/>
          <w:i/>
          <w:iCs/>
        </w:rPr>
        <w:t xml:space="preserve"> spin interacts with the electron’s orbit</w:t>
      </w:r>
      <w:r w:rsidR="005F79F7" w:rsidRPr="00B36FA3">
        <w:rPr>
          <w:rFonts w:eastAsiaTheme="minorEastAsia"/>
          <w:i/>
          <w:iCs/>
        </w:rPr>
        <w:t>al motion the same as for spin-orbit coupling</w:t>
      </w:r>
      <w:r w:rsidR="00232E5F">
        <w:rPr>
          <w:rFonts w:eastAsiaTheme="minorEastAsia"/>
        </w:rPr>
        <w:t xml:space="preserve"> contributes to the fine structure</w:t>
      </w:r>
      <w:r w:rsidR="00C752AA">
        <w:rPr>
          <w:rFonts w:eastAsiaTheme="minorEastAsia"/>
        </w:rPr>
        <w:t>.</w:t>
      </w:r>
      <w:r w:rsidR="005F79F7">
        <w:rPr>
          <w:rFonts w:eastAsiaTheme="minorEastAsia"/>
        </w:rPr>
        <w:t xml:space="preserve"> The nuclear spin-orbit coupling</w:t>
      </w:r>
      <w:r w:rsidR="00E029E0">
        <w:rPr>
          <w:rFonts w:eastAsiaTheme="minorEastAsia"/>
        </w:rPr>
        <w:t xml:space="preserve"> interaction is</w:t>
      </w:r>
    </w:p>
    <w:p w14:paraId="2478EA92" w14:textId="4248F6A5" w:rsidR="00E029E0" w:rsidRPr="00E30B7D" w:rsidRDefault="00E029E0" w:rsidP="005F5026">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pso</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ctrlPr>
                <w:rPr>
                  <w:rFonts w:ascii="Cambria Math" w:eastAsiaTheme="minorEastAsia" w:hAnsi="Cambria Math"/>
                  <w:i/>
                </w:rPr>
              </m:ctrlPr>
            </m:dPr>
            <m:e>
              <m:r>
                <m:rPr>
                  <m:sty m:val="b"/>
                </m:rPr>
                <w:rPr>
                  <w:rFonts w:ascii="Cambria Math" w:eastAsiaTheme="minorEastAsia" w:hAnsi="Cambria Math"/>
                </w:rPr>
                <m:t>L</m:t>
              </m:r>
              <m:r>
                <w:rPr>
                  <w:rFonts w:ascii="Cambria Math" w:eastAsiaTheme="minorEastAsia" w:hAnsi="Cambria Math"/>
                </w:rPr>
                <m:t>∙</m:t>
              </m:r>
              <m:sSub>
                <m:sSubPr>
                  <m:ctrlPr>
                    <w:rPr>
                      <w:rFonts w:ascii="Cambria Math" w:eastAsiaTheme="minorEastAsia" w:hAnsi="Cambria Math"/>
                      <w:b/>
                      <w:bCs/>
                      <w:iCs/>
                    </w:rPr>
                  </m:ctrlPr>
                </m:sSubPr>
                <m:e>
                  <m:r>
                    <m:rPr>
                      <m:sty m:val="b"/>
                    </m:rPr>
                    <w:rPr>
                      <w:rFonts w:ascii="Cambria Math" w:eastAsiaTheme="minorEastAsia" w:hAnsi="Cambria Math"/>
                    </w:rPr>
                    <m:t>S</m:t>
                  </m:r>
                  <m:ctrlPr>
                    <w:rPr>
                      <w:rFonts w:ascii="Cambria Math" w:eastAsiaTheme="minorEastAsia" w:hAnsi="Cambria Math"/>
                      <w:i/>
                    </w:rPr>
                  </m:ctrlPr>
                </m:e>
                <m:sub>
                  <m:r>
                    <w:rPr>
                      <w:rFonts w:ascii="Cambria Math" w:eastAsiaTheme="minorEastAsia" w:hAnsi="Cambria Math"/>
                    </w:rPr>
                    <m:t>p</m:t>
                  </m:r>
                </m:sub>
              </m:sSub>
            </m:e>
          </m:d>
          <m:r>
            <w:rPr>
              <w:rFonts w:ascii="Cambria Math" w:eastAsiaTheme="minorEastAsia" w:hAnsi="Cambria Math"/>
            </w:rPr>
            <m:t>.</m:t>
          </m:r>
        </m:oMath>
      </m:oMathPara>
    </w:p>
    <w:p w14:paraId="74BFB6C0" w14:textId="6D573401" w:rsidR="00E30B7D" w:rsidRDefault="00E30B7D" w:rsidP="005F5026">
      <w:pPr>
        <w:rPr>
          <w:rFonts w:eastAsiaTheme="minorEastAsia"/>
        </w:rPr>
      </w:pPr>
      <w:r w:rsidRPr="00B36FA3">
        <w:rPr>
          <w:rFonts w:eastAsiaTheme="minorEastAsia"/>
          <w:i/>
          <w:iCs/>
        </w:rPr>
        <w:t xml:space="preserve">The </w:t>
      </w:r>
      <w:r w:rsidR="00E3186E" w:rsidRPr="00B36FA3">
        <w:rPr>
          <w:rFonts w:eastAsiaTheme="minorEastAsia"/>
          <w:i/>
          <w:iCs/>
        </w:rPr>
        <w:t xml:space="preserve">nuclear </w:t>
      </w:r>
      <w:r w:rsidRPr="00B36FA3">
        <w:rPr>
          <w:rFonts w:eastAsiaTheme="minorEastAsia"/>
          <w:i/>
          <w:iCs/>
        </w:rPr>
        <w:t>proton spin also interacts directly with the electron spin</w:t>
      </w:r>
      <w:r>
        <w:rPr>
          <w:rFonts w:eastAsiaTheme="minorEastAsia"/>
        </w:rPr>
        <w:t xml:space="preserve">. </w:t>
      </w:r>
      <w:r w:rsidR="009407C0">
        <w:rPr>
          <w:rFonts w:eastAsiaTheme="minorEastAsia"/>
        </w:rPr>
        <w:t>Many book</w:t>
      </w:r>
      <w:r w:rsidR="001C4381">
        <w:rPr>
          <w:rFonts w:eastAsiaTheme="minorEastAsia"/>
        </w:rPr>
        <w:t>s</w:t>
      </w:r>
      <w:r w:rsidR="009407C0">
        <w:rPr>
          <w:rFonts w:eastAsiaTheme="minorEastAsia"/>
        </w:rPr>
        <w:t xml:space="preserve"> on electricity and magnetism show that the dipole </w:t>
      </w:r>
      <m:oMath>
        <m:r>
          <w:rPr>
            <w:rFonts w:ascii="Cambria Math" w:eastAsiaTheme="minorEastAsia" w:hAnsi="Cambria Math"/>
          </w:rPr>
          <m:t>μ</m:t>
        </m:r>
      </m:oMath>
      <w:r w:rsidR="009407C0">
        <w:rPr>
          <w:rFonts w:eastAsiaTheme="minorEastAsia"/>
        </w:rPr>
        <w:t xml:space="preserve"> </w:t>
      </w:r>
      <w:r w:rsidR="00F91AC1">
        <w:rPr>
          <w:rFonts w:eastAsiaTheme="minorEastAsia"/>
        </w:rPr>
        <w:t>sets up a field</w:t>
      </w:r>
    </w:p>
    <w:p w14:paraId="65122870" w14:textId="001E9543" w:rsidR="00F91AC1" w:rsidRPr="00EA4675" w:rsidRDefault="00F91AC1" w:rsidP="005F5026">
      <w:pPr>
        <w:rPr>
          <w:rFonts w:eastAsiaTheme="minorEastAsia"/>
        </w:rPr>
      </w:pPr>
      <m:oMathPara>
        <m:oMath>
          <m:r>
            <m:rPr>
              <m:sty m:val="b"/>
            </m:rPr>
            <w:rPr>
              <w:rFonts w:ascii="Cambria Math" w:eastAsiaTheme="minorEastAsia" w:hAnsi="Cambria Math"/>
            </w:rPr>
            <m:t>B</m:t>
          </m:r>
          <m:d>
            <m:dPr>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begChr m:val="["/>
              <m:endChr m:val="]"/>
              <m:ctrlPr>
                <w:rPr>
                  <w:rFonts w:ascii="Cambria Math" w:eastAsiaTheme="minorEastAsia" w:hAnsi="Cambria Math"/>
                  <w:i/>
                </w:rPr>
              </m:ctrlPr>
            </m:dPr>
            <m:e>
              <m:r>
                <w:rPr>
                  <w:rFonts w:ascii="Cambria Math" w:eastAsiaTheme="minorEastAsia" w:hAnsi="Cambria Math"/>
                </w:rPr>
                <m:t>3</m:t>
              </m:r>
              <m:f>
                <m:fPr>
                  <m:ctrlPr>
                    <w:rPr>
                      <w:rFonts w:ascii="Cambria Math" w:eastAsiaTheme="minorEastAsia" w:hAnsi="Cambria Math"/>
                      <w:i/>
                    </w:rPr>
                  </m:ctrlPr>
                </m:fPr>
                <m:num>
                  <m:d>
                    <m:dPr>
                      <m:ctrlPr>
                        <w:rPr>
                          <w:rFonts w:ascii="Cambria Math" w:eastAsiaTheme="minorEastAsia" w:hAnsi="Cambria Math"/>
                          <w:i/>
                        </w:rPr>
                      </m:ctrlPr>
                    </m:dPr>
                    <m:e>
                      <m:r>
                        <m:rPr>
                          <m:sty m:val="b"/>
                        </m:rPr>
                        <w:rPr>
                          <w:rFonts w:ascii="Cambria Math" w:eastAsiaTheme="minorEastAsia" w:hAnsi="Cambria Math"/>
                        </w:rPr>
                        <m:t>μ</m:t>
                      </m:r>
                      <m:r>
                        <w:rPr>
                          <w:rFonts w:ascii="Cambria Math" w:eastAsiaTheme="minorEastAsia" w:hAnsi="Cambria Math"/>
                        </w:rPr>
                        <m:t>∙</m:t>
                      </m:r>
                      <m:r>
                        <m:rPr>
                          <m:sty m:val="b"/>
                        </m:rPr>
                        <w:rPr>
                          <w:rFonts w:ascii="Cambria Math" w:eastAsiaTheme="minorEastAsia" w:hAnsi="Cambria Math"/>
                        </w:rPr>
                        <m:t>r</m:t>
                      </m:r>
                    </m:e>
                  </m:d>
                  <m:r>
                    <m:rPr>
                      <m:sty m:val="b"/>
                    </m:rPr>
                    <w:rPr>
                      <w:rFonts w:ascii="Cambria Math" w:eastAsiaTheme="minorEastAsia" w:hAnsi="Cambria Math"/>
                    </w:rPr>
                    <m:t>r</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r>
                <m:rPr>
                  <m:sty m:val="b"/>
                </m:rPr>
                <w:rPr>
                  <w:rFonts w:ascii="Cambria Math" w:eastAsiaTheme="minorEastAsia" w:hAnsi="Cambria Math"/>
                </w:rPr>
                <m:t>μ</m:t>
              </m:r>
            </m:e>
          </m:d>
          <m:r>
            <w:rPr>
              <w:rFonts w:ascii="Cambria Math" w:eastAsiaTheme="minorEastAsia" w:hAnsi="Cambria Math"/>
            </w:rPr>
            <m:t>.</m:t>
          </m:r>
        </m:oMath>
      </m:oMathPara>
    </w:p>
    <w:p w14:paraId="31D89B4E" w14:textId="77777777" w:rsidR="005769AF" w:rsidRDefault="005769AF" w:rsidP="005769AF">
      <w:pPr>
        <w:pStyle w:val="Heading2"/>
        <w:rPr>
          <w:rFonts w:eastAsiaTheme="minorEastAsia"/>
        </w:rPr>
      </w:pPr>
      <w:r>
        <w:rPr>
          <w:rFonts w:eastAsiaTheme="minorEastAsia"/>
        </w:rPr>
        <w:t>Jackson Correction</w:t>
      </w:r>
    </w:p>
    <w:p w14:paraId="1834150A" w14:textId="1471E13C" w:rsidR="00EA4675" w:rsidRDefault="00E91136" w:rsidP="005F5026">
      <w:pPr>
        <w:rPr>
          <w:rFonts w:eastAsiaTheme="minorEastAsia"/>
        </w:rPr>
      </w:pPr>
      <w:r>
        <w:rPr>
          <w:rFonts w:eastAsiaTheme="minorEastAsia"/>
        </w:rPr>
        <w:t>The above formula requires refinement. If we picture the dipole as a tiny current loop</w:t>
      </w:r>
      <w:r w:rsidR="002C3BF0">
        <w:rPr>
          <w:rFonts w:eastAsiaTheme="minorEastAsia"/>
        </w:rPr>
        <w:t xml:space="preserve"> (see below)</w:t>
      </w:r>
      <w:r>
        <w:rPr>
          <w:rFonts w:eastAsiaTheme="minorEastAsia"/>
        </w:rPr>
        <w:t xml:space="preserve">, </w:t>
      </w:r>
    </w:p>
    <w:p w14:paraId="37B62E69" w14:textId="4067FF5F" w:rsidR="002C3BF0" w:rsidRDefault="002C3BF0" w:rsidP="005F5026">
      <w:pPr>
        <w:rPr>
          <w:rFonts w:eastAsiaTheme="minorEastAsia"/>
        </w:rPr>
      </w:pPr>
      <w:r>
        <w:rPr>
          <w:noProof/>
        </w:rPr>
        <w:drawing>
          <wp:anchor distT="0" distB="0" distL="114300" distR="114300" simplePos="0" relativeHeight="251664384" behindDoc="0" locked="0" layoutInCell="1" allowOverlap="1" wp14:anchorId="70BCC15E" wp14:editId="3B7A411D">
            <wp:simplePos x="914400" y="3348842"/>
            <wp:positionH relativeFrom="column">
              <wp:align>center</wp:align>
            </wp:positionH>
            <wp:positionV relativeFrom="paragraph">
              <wp:posOffset>0</wp:posOffset>
            </wp:positionV>
            <wp:extent cx="3410712" cy="1435608"/>
            <wp:effectExtent l="0" t="0" r="0" b="0"/>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410712" cy="1435608"/>
                    </a:xfrm>
                    <a:prstGeom prst="rect">
                      <a:avLst/>
                    </a:prstGeom>
                  </pic:spPr>
                </pic:pic>
              </a:graphicData>
            </a:graphic>
            <wp14:sizeRelH relativeFrom="margin">
              <wp14:pctWidth>0</wp14:pctWidth>
            </wp14:sizeRelH>
            <wp14:sizeRelV relativeFrom="margin">
              <wp14:pctHeight>0</wp14:pctHeight>
            </wp14:sizeRelV>
          </wp:anchor>
        </w:drawing>
      </w:r>
    </w:p>
    <w:p w14:paraId="4C52B930" w14:textId="0E7140CE" w:rsidR="002C3BF0" w:rsidRDefault="005905BF" w:rsidP="005F5026">
      <w:pPr>
        <w:rPr>
          <w:rFonts w:eastAsiaTheme="minorEastAsia"/>
          <w:iCs/>
        </w:rPr>
      </w:pPr>
      <w:r>
        <w:rPr>
          <w:rFonts w:eastAsiaTheme="minorEastAsia"/>
        </w:rPr>
        <w:t xml:space="preserve">the above equation for </w:t>
      </w:r>
      <m:oMath>
        <m:r>
          <m:rPr>
            <m:sty m:val="b"/>
          </m:rPr>
          <w:rPr>
            <w:rFonts w:ascii="Cambria Math" w:eastAsiaTheme="minorEastAsia" w:hAnsi="Cambria Math"/>
          </w:rPr>
          <m:t>B</m:t>
        </m:r>
        <m:d>
          <m:dPr>
            <m:ctrlPr>
              <w:rPr>
                <w:rFonts w:ascii="Cambria Math" w:eastAsiaTheme="minorEastAsia" w:hAnsi="Cambria Math"/>
                <w:i/>
              </w:rPr>
            </m:ctrlPr>
          </m:dPr>
          <m:e>
            <m:r>
              <m:rPr>
                <m:sty m:val="b"/>
              </m:rPr>
              <w:rPr>
                <w:rFonts w:ascii="Cambria Math" w:eastAsiaTheme="minorEastAsia" w:hAnsi="Cambria Math"/>
              </w:rPr>
              <m:t>r</m:t>
            </m:r>
          </m:e>
        </m:d>
      </m:oMath>
      <w:r>
        <w:rPr>
          <w:rFonts w:eastAsiaTheme="minorEastAsia"/>
        </w:rPr>
        <w:t xml:space="preserve"> says that in the plane</w:t>
      </w:r>
      <w:r w:rsidR="00D866CF">
        <w:rPr>
          <w:rFonts w:eastAsiaTheme="minorEastAsia"/>
        </w:rPr>
        <w:t xml:space="preserve"> of the loop (where </w:t>
      </w:r>
      <m:oMath>
        <m:r>
          <m:rPr>
            <m:sty m:val="b"/>
          </m:rPr>
          <w:rPr>
            <w:rFonts w:ascii="Cambria Math" w:eastAsiaTheme="minorEastAsia" w:hAnsi="Cambria Math"/>
          </w:rPr>
          <m:t>μ</m:t>
        </m:r>
        <m:r>
          <w:rPr>
            <w:rFonts w:ascii="Cambria Math" w:eastAsiaTheme="minorEastAsia" w:hAnsi="Cambria Math"/>
          </w:rPr>
          <m:t>∙</m:t>
        </m:r>
        <m:r>
          <m:rPr>
            <m:sty m:val="b"/>
          </m:rPr>
          <w:rPr>
            <w:rFonts w:ascii="Cambria Math" w:eastAsiaTheme="minorEastAsia" w:hAnsi="Cambria Math"/>
          </w:rPr>
          <m:t>r</m:t>
        </m:r>
      </m:oMath>
      <w:r w:rsidR="00347673">
        <w:rPr>
          <w:rFonts w:eastAsiaTheme="minorEastAsia"/>
          <w:iCs/>
        </w:rPr>
        <w:t>=0</w:t>
      </w:r>
      <w:r w:rsidR="00D866CF" w:rsidRPr="00347673">
        <w:rPr>
          <w:rFonts w:eastAsiaTheme="minorEastAsia"/>
          <w:iCs/>
        </w:rPr>
        <w:t>)</w:t>
      </w:r>
      <w:r w:rsidR="00347673">
        <w:rPr>
          <w:rFonts w:eastAsiaTheme="minorEastAsia"/>
          <w:iCs/>
        </w:rPr>
        <w:t xml:space="preserve"> </w:t>
      </w:r>
      <m:oMath>
        <m:r>
          <m:rPr>
            <m:sty m:val="b"/>
          </m:rPr>
          <w:rPr>
            <w:rFonts w:ascii="Cambria Math" w:eastAsiaTheme="minorEastAsia" w:hAnsi="Cambria Math"/>
          </w:rPr>
          <m:t>B</m:t>
        </m:r>
      </m:oMath>
      <w:r w:rsidR="00347673">
        <w:rPr>
          <w:rFonts w:eastAsiaTheme="minorEastAsia"/>
          <w:iCs/>
        </w:rPr>
        <w:t xml:space="preserve"> </w:t>
      </w:r>
      <w:r w:rsidR="00512642">
        <w:rPr>
          <w:rFonts w:eastAsiaTheme="minorEastAsia"/>
          <w:iCs/>
        </w:rPr>
        <w:t xml:space="preserve">always points int the direction opposite to </w:t>
      </w:r>
      <m:oMath>
        <m:r>
          <m:rPr>
            <m:sty m:val="b"/>
          </m:rPr>
          <w:rPr>
            <w:rFonts w:ascii="Cambria Math" w:eastAsiaTheme="minorEastAsia" w:hAnsi="Cambria Math"/>
          </w:rPr>
          <m:t>μ</m:t>
        </m:r>
      </m:oMath>
      <w:r w:rsidR="00EC5910">
        <w:rPr>
          <w:rFonts w:eastAsiaTheme="minorEastAsia"/>
          <w:iCs/>
        </w:rPr>
        <w:t xml:space="preserve">, whereas inside the loop </w:t>
      </w:r>
      <m:oMath>
        <m:r>
          <m:rPr>
            <m:sty m:val="b"/>
          </m:rPr>
          <w:rPr>
            <w:rFonts w:ascii="Cambria Math" w:eastAsiaTheme="minorEastAsia" w:hAnsi="Cambria Math"/>
          </w:rPr>
          <m:t>B</m:t>
        </m:r>
      </m:oMath>
      <w:r w:rsidR="00EC5910">
        <w:rPr>
          <w:rFonts w:eastAsiaTheme="minorEastAsia"/>
          <w:iCs/>
        </w:rPr>
        <w:t xml:space="preserve"> is in fact parallel to </w:t>
      </w:r>
      <m:oMath>
        <m:r>
          <m:rPr>
            <m:sty m:val="b"/>
          </m:rPr>
          <w:rPr>
            <w:rFonts w:ascii="Cambria Math" w:eastAsiaTheme="minorEastAsia" w:hAnsi="Cambria Math"/>
          </w:rPr>
          <m:t>μ</m:t>
        </m:r>
      </m:oMath>
      <w:r w:rsidR="00EC5910">
        <w:rPr>
          <w:rFonts w:eastAsiaTheme="minorEastAsia"/>
          <w:iCs/>
        </w:rPr>
        <w:t>.</w:t>
      </w:r>
      <w:r w:rsidR="00F94F1D">
        <w:rPr>
          <w:rFonts w:eastAsiaTheme="minorEastAsia"/>
          <w:iCs/>
        </w:rPr>
        <w:t xml:space="preserve"> If we shrink the loop down to make a perfect </w:t>
      </w:r>
      <w:r w:rsidR="001D0DCC">
        <w:rPr>
          <w:rFonts w:eastAsiaTheme="minorEastAsia"/>
          <w:iCs/>
        </w:rPr>
        <w:t xml:space="preserve">point dipole (e.g., the electron with spin) </w:t>
      </w:r>
      <w:r w:rsidR="00BC442C">
        <w:rPr>
          <w:rFonts w:eastAsiaTheme="minorEastAsia"/>
          <w:iCs/>
        </w:rPr>
        <w:t>the region where the field has the wrong direction decreases</w:t>
      </w:r>
      <w:r w:rsidR="002034E7">
        <w:rPr>
          <w:rFonts w:eastAsiaTheme="minorEastAsia"/>
          <w:iCs/>
        </w:rPr>
        <w:t xml:space="preserve">. On the other hand, its strength gets </w:t>
      </w:r>
      <w:r w:rsidR="003E7D07">
        <w:rPr>
          <w:rFonts w:eastAsiaTheme="minorEastAsia"/>
          <w:iCs/>
        </w:rPr>
        <w:t>larger and larger, since all those field lines must pass through the current ring.</w:t>
      </w:r>
      <w:r w:rsidR="006E6E01">
        <w:rPr>
          <w:rFonts w:eastAsiaTheme="minorEastAsia"/>
          <w:iCs/>
        </w:rPr>
        <w:t xml:space="preserve"> The correct formula for handling this anomalous field is a tricky problem in classical electrodynamics</w:t>
      </w:r>
      <w:r w:rsidR="00AA3FCB">
        <w:rPr>
          <w:rFonts w:eastAsiaTheme="minorEastAsia"/>
          <w:iCs/>
        </w:rPr>
        <w:t>:</w:t>
      </w:r>
    </w:p>
    <w:p w14:paraId="2664E5FC" w14:textId="49A003BE" w:rsidR="00AA3FCB" w:rsidRPr="003F6467" w:rsidRDefault="00AA3FCB" w:rsidP="005F5026">
      <w:pPr>
        <w:rPr>
          <w:rFonts w:eastAsiaTheme="minorEastAsia"/>
        </w:rPr>
      </w:pPr>
      <m:oMathPara>
        <m:oMath>
          <m:r>
            <m:rPr>
              <m:sty m:val="b"/>
            </m:rPr>
            <w:rPr>
              <w:rFonts w:ascii="Cambria Math" w:eastAsiaTheme="minorEastAsia" w:hAnsi="Cambria Math"/>
            </w:rPr>
            <m:t>B</m:t>
          </m:r>
          <m:d>
            <m:dPr>
              <m:ctrlPr>
                <w:rPr>
                  <w:rFonts w:ascii="Cambria Math" w:eastAsiaTheme="minorEastAsia" w:hAnsi="Cambria Math"/>
                  <w:i/>
                </w:rPr>
              </m:ctrlPr>
            </m:dPr>
            <m:e>
              <m:r>
                <m:rPr>
                  <m:sty m:val="b"/>
                </m:rP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begChr m:val="["/>
              <m:endChr m:val="]"/>
              <m:ctrlPr>
                <w:rPr>
                  <w:rFonts w:ascii="Cambria Math" w:eastAsiaTheme="minorEastAsia" w:hAnsi="Cambria Math"/>
                  <w:i/>
                </w:rPr>
              </m:ctrlPr>
            </m:dPr>
            <m:e>
              <m:r>
                <w:rPr>
                  <w:rFonts w:ascii="Cambria Math" w:eastAsiaTheme="minorEastAsia" w:hAnsi="Cambria Math"/>
                </w:rPr>
                <m:t>3</m:t>
              </m:r>
              <m:f>
                <m:fPr>
                  <m:ctrlPr>
                    <w:rPr>
                      <w:rFonts w:ascii="Cambria Math" w:eastAsiaTheme="minorEastAsia" w:hAnsi="Cambria Math"/>
                      <w:i/>
                    </w:rPr>
                  </m:ctrlPr>
                </m:fPr>
                <m:num>
                  <m:d>
                    <m:dPr>
                      <m:ctrlPr>
                        <w:rPr>
                          <w:rFonts w:ascii="Cambria Math" w:eastAsiaTheme="minorEastAsia" w:hAnsi="Cambria Math"/>
                          <w:i/>
                        </w:rPr>
                      </m:ctrlPr>
                    </m:dPr>
                    <m:e>
                      <m:r>
                        <m:rPr>
                          <m:sty m:val="b"/>
                        </m:rPr>
                        <w:rPr>
                          <w:rFonts w:ascii="Cambria Math" w:eastAsiaTheme="minorEastAsia" w:hAnsi="Cambria Math"/>
                        </w:rPr>
                        <m:t>μ</m:t>
                      </m:r>
                      <m:r>
                        <w:rPr>
                          <w:rFonts w:ascii="Cambria Math" w:eastAsiaTheme="minorEastAsia" w:hAnsi="Cambria Math"/>
                        </w:rPr>
                        <m:t>∙</m:t>
                      </m:r>
                      <m:r>
                        <m:rPr>
                          <m:sty m:val="b"/>
                        </m:rPr>
                        <w:rPr>
                          <w:rFonts w:ascii="Cambria Math" w:eastAsiaTheme="minorEastAsia" w:hAnsi="Cambria Math"/>
                        </w:rPr>
                        <m:t>r</m:t>
                      </m:r>
                    </m:e>
                  </m:d>
                  <m:r>
                    <m:rPr>
                      <m:sty m:val="b"/>
                    </m:rPr>
                    <w:rPr>
                      <w:rFonts w:ascii="Cambria Math" w:eastAsiaTheme="minorEastAsia" w:hAnsi="Cambria Math"/>
                    </w:rPr>
                    <m:t>r</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m:t>
              </m:r>
              <m:r>
                <m:rPr>
                  <m:sty m:val="b"/>
                </m:rPr>
                <w:rPr>
                  <w:rFonts w:ascii="Cambria Math" w:eastAsiaTheme="minorEastAsia" w:hAnsi="Cambria Math"/>
                </w:rPr>
                <m:t>μ</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8π</m:t>
              </m:r>
            </m:num>
            <m:den>
              <m:r>
                <w:rPr>
                  <w:rFonts w:ascii="Cambria Math" w:eastAsiaTheme="minorEastAsia" w:hAnsi="Cambria Math"/>
                </w:rPr>
                <m:t>3</m:t>
              </m:r>
            </m:den>
          </m:f>
          <m:r>
            <m:rPr>
              <m:sty m:val="b"/>
            </m:rP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3</m:t>
              </m:r>
            </m:sup>
          </m:sSup>
          <m:d>
            <m:dPr>
              <m:ctrlPr>
                <w:rPr>
                  <w:rFonts w:ascii="Cambria Math" w:eastAsiaTheme="minorEastAsia" w:hAnsi="Cambria Math"/>
                  <w:i/>
                </w:rPr>
              </m:ctrlPr>
            </m:dPr>
            <m:e>
              <m:r>
                <m:rPr>
                  <m:sty m:val="b"/>
                </m:rPr>
                <w:rPr>
                  <w:rFonts w:ascii="Cambria Math" w:eastAsiaTheme="minorEastAsia" w:hAnsi="Cambria Math"/>
                </w:rPr>
                <m:t>r</m:t>
              </m:r>
            </m:e>
          </m:d>
        </m:oMath>
      </m:oMathPara>
    </w:p>
    <w:p w14:paraId="0E2FB939" w14:textId="57543B6D" w:rsidR="003F6467" w:rsidRDefault="003F6467" w:rsidP="005F5026">
      <w:pPr>
        <w:rPr>
          <w:rFonts w:eastAsiaTheme="minorEastAsia"/>
        </w:rPr>
      </w:pPr>
      <w:r>
        <w:rPr>
          <w:rFonts w:eastAsiaTheme="minorEastAsia"/>
        </w:rPr>
        <w:t xml:space="preserve">where the Dirac delta function spikes to infinite at </w:t>
      </w:r>
      <m:oMath>
        <m:r>
          <w:rPr>
            <w:rFonts w:ascii="Cambria Math" w:eastAsiaTheme="minorEastAsia" w:hAnsi="Cambria Math"/>
          </w:rPr>
          <m:t>r=0</m:t>
        </m:r>
      </m:oMath>
      <w:r>
        <w:rPr>
          <w:rFonts w:eastAsiaTheme="minorEastAsia"/>
        </w:rPr>
        <w:t xml:space="preserve"> while remaining at zero elsewhere.</w:t>
      </w:r>
    </w:p>
    <w:p w14:paraId="61B71054" w14:textId="6CAC2EAC" w:rsidR="00231DAF" w:rsidRDefault="00231DAF" w:rsidP="005F5026">
      <w:pPr>
        <w:rPr>
          <w:rFonts w:eastAsiaTheme="minorEastAsia"/>
        </w:rPr>
      </w:pPr>
      <w:r>
        <w:rPr>
          <w:rFonts w:eastAsiaTheme="minorEastAsia"/>
        </w:rPr>
        <w:t xml:space="preserve">In the present case, the proton sets up a </w:t>
      </w:r>
      <w:r w:rsidR="00F74263">
        <w:rPr>
          <w:rFonts w:eastAsiaTheme="minorEastAsia"/>
        </w:rPr>
        <w:t xml:space="preserve">field </w:t>
      </w:r>
      <m:oMath>
        <m:r>
          <m:rPr>
            <m:sty m:val="b"/>
          </m:rPr>
          <w:rPr>
            <w:rFonts w:ascii="Cambria Math" w:eastAsiaTheme="minorEastAsia" w:hAnsi="Cambria Math"/>
          </w:rPr>
          <m:t>B</m:t>
        </m:r>
      </m:oMath>
      <w:r w:rsidR="00F74263">
        <w:rPr>
          <w:rFonts w:eastAsiaTheme="minorEastAsia"/>
        </w:rPr>
        <w:t>, and the energy of the electron</w:t>
      </w:r>
      <w:r w:rsidR="00D30850">
        <w:rPr>
          <w:rFonts w:eastAsiaTheme="minorEastAsia"/>
        </w:rPr>
        <w:t xml:space="preserve"> in </w:t>
      </w:r>
      <w:r w:rsidR="001B4789">
        <w:rPr>
          <w:rFonts w:eastAsiaTheme="minorEastAsia"/>
        </w:rPr>
        <w:t xml:space="preserve">its presence is given by </w:t>
      </w:r>
      <m:oMath>
        <m:r>
          <w:rPr>
            <w:rFonts w:ascii="Cambria Math" w:eastAsiaTheme="minorEastAsia" w:hAnsi="Cambria Math"/>
          </w:rPr>
          <m:t>W=-</m:t>
        </m:r>
        <m:r>
          <m:rPr>
            <m:sty m:val="b"/>
          </m:rPr>
          <w:rPr>
            <w:rFonts w:ascii="Cambria Math" w:eastAsiaTheme="minorEastAsia" w:hAnsi="Cambria Math"/>
          </w:rPr>
          <m:t>μ</m:t>
        </m:r>
        <m:r>
          <w:rPr>
            <w:rFonts w:ascii="Cambria Math" w:eastAsiaTheme="minorEastAsia" w:hAnsi="Cambria Math"/>
          </w:rPr>
          <m:t>∙</m:t>
        </m:r>
        <m:r>
          <m:rPr>
            <m:sty m:val="b"/>
          </m:rPr>
          <w:rPr>
            <w:rFonts w:ascii="Cambria Math" w:eastAsiaTheme="minorEastAsia" w:hAnsi="Cambria Math"/>
          </w:rPr>
          <m:t>B</m:t>
        </m:r>
      </m:oMath>
      <w:r w:rsidR="006F21C5" w:rsidRPr="006F21C5">
        <w:rPr>
          <w:rFonts w:eastAsiaTheme="minorEastAsia"/>
          <w:iCs/>
        </w:rPr>
        <w:t>.</w:t>
      </w:r>
      <w:r w:rsidR="001B4789">
        <w:rPr>
          <w:rFonts w:eastAsiaTheme="minorEastAsia"/>
        </w:rPr>
        <w:t xml:space="preserve"> </w:t>
      </w:r>
      <w:r w:rsidR="006F21C5">
        <w:rPr>
          <w:rFonts w:eastAsiaTheme="minorEastAsia"/>
        </w:rPr>
        <w:t>The spin-spin Hamiltonian is</w:t>
      </w:r>
    </w:p>
    <w:p w14:paraId="77F05558" w14:textId="325B5DDF" w:rsidR="006F21C5" w:rsidRPr="003D7754" w:rsidRDefault="00265650" w:rsidP="005F5026">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begChr m:val="["/>
                  <m:endChr m:val="]"/>
                  <m:ctrlPr>
                    <w:rPr>
                      <w:rFonts w:ascii="Cambria Math" w:eastAsiaTheme="minorEastAsia" w:hAnsi="Cambria Math"/>
                      <w:i/>
                    </w:rPr>
                  </m:ctrlPr>
                </m:dPr>
                <m:e>
                  <m:r>
                    <w:rPr>
                      <w:rFonts w:ascii="Cambria Math" w:eastAsiaTheme="minorEastAsia" w:hAnsi="Cambria Math"/>
                    </w:rPr>
                    <m:t>3</m:t>
                  </m:r>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r</m:t>
                          </m:r>
                        </m:e>
                      </m:acc>
                    </m:e>
                  </m:d>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r>
                        <w:rPr>
                          <w:rFonts w:ascii="Cambria Math" w:eastAsiaTheme="minorEastAsia" w:hAnsi="Cambria Math"/>
                        </w:rPr>
                        <m:t>∙</m:t>
                      </m:r>
                      <m:acc>
                        <m:accPr>
                          <m:ctrlPr>
                            <w:rPr>
                              <w:rFonts w:ascii="Cambria Math" w:eastAsiaTheme="minorEastAsia" w:hAnsi="Cambria Math"/>
                              <w:i/>
                            </w:rPr>
                          </m:ctrlPr>
                        </m:accPr>
                        <m:e>
                          <m:r>
                            <m:rPr>
                              <m:sty m:val="b"/>
                            </m:rPr>
                            <w:rPr>
                              <w:rFonts w:ascii="Cambria Math" w:eastAsiaTheme="minorEastAsia" w:hAnsi="Cambria Math"/>
                            </w:rPr>
                            <m:t>r</m:t>
                          </m:r>
                        </m:e>
                      </m:acc>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8π</m:t>
                      </m:r>
                    </m:num>
                    <m:den>
                      <m:r>
                        <w:rPr>
                          <w:rFonts w:ascii="Cambria Math" w:eastAsiaTheme="minorEastAsia" w:hAnsi="Cambria Math"/>
                        </w:rPr>
                        <m:t>3</m:t>
                      </m:r>
                    </m:den>
                  </m:f>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e>
                  </m:d>
                  <m:sSup>
                    <m:sSupPr>
                      <m:ctrlPr>
                        <w:rPr>
                          <w:rFonts w:ascii="Cambria Math" w:eastAsiaTheme="minorEastAsia" w:hAnsi="Cambria Math"/>
                          <w:i/>
                        </w:rPr>
                      </m:ctrlPr>
                    </m:sSupPr>
                    <m:e>
                      <m:r>
                        <w:rPr>
                          <w:rFonts w:ascii="Cambria Math" w:eastAsiaTheme="minorEastAsia" w:hAnsi="Cambria Math"/>
                        </w:rPr>
                        <m:t>δ</m:t>
                      </m:r>
                    </m:e>
                    <m:sup>
                      <m:r>
                        <w:rPr>
                          <w:rFonts w:ascii="Cambria Math" w:eastAsiaTheme="minorEastAsia" w:hAnsi="Cambria Math"/>
                        </w:rPr>
                        <m:t>3</m:t>
                      </m:r>
                    </m:sup>
                  </m:sSup>
                  <m:d>
                    <m:dPr>
                      <m:ctrlPr>
                        <w:rPr>
                          <w:rFonts w:ascii="Cambria Math" w:eastAsiaTheme="minorEastAsia" w:hAnsi="Cambria Math"/>
                          <w:i/>
                        </w:rPr>
                      </m:ctrlPr>
                    </m:dPr>
                    <m:e>
                      <m:r>
                        <m:rPr>
                          <m:sty m:val="b"/>
                        </m:rPr>
                        <w:rPr>
                          <w:rFonts w:ascii="Cambria Math" w:eastAsiaTheme="minorEastAsia" w:hAnsi="Cambria Math"/>
                        </w:rPr>
                        <m:t>r</m:t>
                      </m:r>
                    </m:e>
                  </m:d>
                </m:e>
              </m:d>
            </m:e>
          </m:d>
        </m:oMath>
      </m:oMathPara>
    </w:p>
    <w:p w14:paraId="4E6235B5" w14:textId="7CD22732" w:rsidR="003D7754" w:rsidRDefault="003D7754" w:rsidP="005F5026">
      <w:pPr>
        <w:rPr>
          <w:rFonts w:eastAsiaTheme="minorEastAsia"/>
        </w:rPr>
      </w:pPr>
      <w:r>
        <w:rPr>
          <w:rFonts w:eastAsiaTheme="minorEastAsia"/>
        </w:rPr>
        <w:t xml:space="preserve">where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oMath>
      <w:r>
        <w:rPr>
          <w:rFonts w:eastAsiaTheme="minorEastAsia"/>
        </w:rPr>
        <w:t xml:space="preserve"> and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oMath>
      <w:r>
        <w:rPr>
          <w:rFonts w:eastAsiaTheme="minorEastAsia"/>
        </w:rPr>
        <w:t xml:space="preserve"> are</w:t>
      </w:r>
      <w:r w:rsidR="00437524">
        <w:rPr>
          <w:rFonts w:eastAsiaTheme="minorEastAsia"/>
        </w:rPr>
        <w:t xml:space="preserve"> the spin angular momenta of the proton and electron, respectively.</w:t>
      </w:r>
    </w:p>
    <w:p w14:paraId="0A98A0FF" w14:textId="3BD06A2A" w:rsidR="00CC1EB0" w:rsidRDefault="00CD7CD9" w:rsidP="005F5026">
      <w:pPr>
        <w:rPr>
          <w:rFonts w:eastAsiaTheme="minorEastAsia"/>
        </w:rPr>
      </w:pPr>
      <w:r>
        <w:rPr>
          <w:rFonts w:eastAsiaTheme="minorEastAsia"/>
        </w:rPr>
        <w:t xml:space="preserve">The hyperfine structure of hydrogen is due to both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pso</m:t>
            </m:r>
          </m:sub>
        </m:sSub>
      </m:oMath>
      <w:r>
        <w:rPr>
          <w:rFonts w:eastAsiaTheme="minorEastAsia"/>
        </w:rPr>
        <w:t xml:space="preserve"> and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ss</m:t>
            </m:r>
          </m:sub>
        </m:sSub>
      </m:oMath>
      <w:r>
        <w:rPr>
          <w:rFonts w:eastAsiaTheme="minorEastAsia"/>
        </w:rPr>
        <w:t>.</w:t>
      </w:r>
      <w:r w:rsidR="005B72CB">
        <w:rPr>
          <w:rFonts w:eastAsiaTheme="minorEastAsia"/>
        </w:rPr>
        <w:t xml:space="preserve"> To calculate the resulting energy shifts, we turn to </w:t>
      </w:r>
      <w:r w:rsidR="00F37AF3">
        <w:rPr>
          <w:rFonts w:eastAsiaTheme="minorEastAsia"/>
        </w:rPr>
        <w:t>the standard formula from perturbation theory</w:t>
      </w:r>
    </w:p>
    <w:p w14:paraId="3DC293A6" w14:textId="4051E98C" w:rsidR="00F37AF3" w:rsidRPr="003E3A19" w:rsidRDefault="00F37AF3" w:rsidP="005F5026">
      <w:pPr>
        <w:rPr>
          <w:rFonts w:eastAsiaTheme="minorEastAsia"/>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ty m:val="p"/>
                    </m:rPr>
                    <w:rPr>
                      <w:rFonts w:ascii="Cambria Math" w:hAnsi="Cambria Math"/>
                    </w:rPr>
                    <m:t>ΔH</m:t>
                  </m:r>
                </m:e>
              </m:d>
            </m:e>
            <m:sub>
              <m:r>
                <w:rPr>
                  <w:rFonts w:ascii="Cambria Math" w:hAnsi="Cambria Math"/>
                </w:rPr>
                <m:t>j</m:t>
              </m:r>
            </m:sub>
          </m:sSub>
          <m:r>
            <w:rPr>
              <w:rFonts w:ascii="Cambria Math" w:hAnsi="Cambria Math"/>
            </w:rPr>
            <m:t>=</m:t>
          </m:r>
          <m:nary>
            <m:naryPr>
              <m:limLoc m:val="undOvr"/>
              <m:subHide m:val="1"/>
              <m:supHide m:val="1"/>
              <m:ctrlPr>
                <w:rPr>
                  <w:rFonts w:ascii="Cambria Math" w:hAnsi="Cambria Math"/>
                  <w:i/>
                </w:rPr>
              </m:ctrlPr>
            </m:naryPr>
            <m:sub/>
            <m:sup/>
            <m:e>
              <m:sSubSup>
                <m:sSubSupPr>
                  <m:ctrlPr>
                    <w:rPr>
                      <w:rFonts w:ascii="Cambria Math" w:hAnsi="Cambria Math"/>
                      <w:i/>
                    </w:rPr>
                  </m:ctrlPr>
                </m:sSubSupPr>
                <m:e>
                  <m:r>
                    <w:rPr>
                      <w:rFonts w:ascii="Cambria Math" w:hAnsi="Cambria Math"/>
                    </w:rPr>
                    <m:t>ψ</m:t>
                  </m:r>
                </m:e>
                <m:sub>
                  <m:r>
                    <w:rPr>
                      <w:rFonts w:ascii="Cambria Math" w:hAnsi="Cambria Math"/>
                    </w:rPr>
                    <m:t>j</m:t>
                  </m:r>
                </m:sub>
                <m:sup>
                  <m:r>
                    <w:rPr>
                      <w:rFonts w:ascii="Cambria Math" w:hAnsi="Cambria Math"/>
                    </w:rPr>
                    <m:t>*</m:t>
                  </m:r>
                </m:sup>
              </m:sSubSup>
              <m:d>
                <m:dPr>
                  <m:ctrlPr>
                    <w:rPr>
                      <w:rFonts w:ascii="Cambria Math" w:hAnsi="Cambria Math"/>
                      <w:i/>
                    </w:rPr>
                  </m:ctrlPr>
                </m:dPr>
                <m:e>
                  <m:r>
                    <m:rPr>
                      <m:sty m:val="p"/>
                    </m:rPr>
                    <w:rPr>
                      <w:rFonts w:ascii="Cambria Math" w:hAnsi="Cambria Math"/>
                    </w:rPr>
                    <m:t>Δ</m:t>
                  </m:r>
                  <m:r>
                    <w:rPr>
                      <w:rFonts w:ascii="Cambria Math" w:hAnsi="Cambria Math"/>
                    </w:rPr>
                    <m:t>H</m:t>
                  </m:r>
                </m:e>
              </m:d>
              <m:sSub>
                <m:sSubPr>
                  <m:ctrlPr>
                    <w:rPr>
                      <w:rFonts w:ascii="Cambria Math" w:hAnsi="Cambria Math"/>
                      <w:i/>
                    </w:rPr>
                  </m:ctrlPr>
                </m:sSubPr>
                <m:e>
                  <m:r>
                    <w:rPr>
                      <w:rFonts w:ascii="Cambria Math" w:hAnsi="Cambria Math"/>
                    </w:rPr>
                    <m:t>ψ</m:t>
                  </m:r>
                </m:e>
                <m:sub>
                  <m:r>
                    <w:rPr>
                      <w:rFonts w:ascii="Cambria Math" w:hAnsi="Cambria Math"/>
                    </w:rPr>
                    <m:t>j</m:t>
                  </m:r>
                </m:sub>
              </m:sSub>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x</m:t>
              </m:r>
            </m:e>
          </m:nary>
          <m:r>
            <w:rPr>
              <w:rFonts w:ascii="Cambria Math" w:eastAsiaTheme="minorEastAsia" w:hAnsi="Cambria Math"/>
            </w:rPr>
            <m:t>.</m:t>
          </m:r>
        </m:oMath>
      </m:oMathPara>
    </w:p>
    <w:p w14:paraId="4CC8937E" w14:textId="18607FDE" w:rsidR="003E3A19" w:rsidRDefault="007F4E07" w:rsidP="007F4E07">
      <w:pPr>
        <w:pStyle w:val="Heading3"/>
        <w:rPr>
          <w:rFonts w:eastAsiaTheme="minorEastAsia"/>
        </w:rPr>
      </w:pPr>
      <w:r>
        <w:rPr>
          <w:rFonts w:eastAsiaTheme="minorEastAsia"/>
        </w:rPr>
        <w:lastRenderedPageBreak/>
        <w:t xml:space="preserve">Case </w:t>
      </w:r>
      <m:oMath>
        <m:r>
          <w:rPr>
            <w:rFonts w:ascii="Cambria Math" w:eastAsiaTheme="minorEastAsia" w:hAnsi="Cambria Math"/>
          </w:rPr>
          <m:t>l=0</m:t>
        </m:r>
      </m:oMath>
    </w:p>
    <w:p w14:paraId="227F4BD0" w14:textId="65B77912" w:rsidR="007F4E07" w:rsidRDefault="007F4E07" w:rsidP="005F5026">
      <w:pPr>
        <w:rPr>
          <w:rFonts w:eastAsiaTheme="minorEastAsia"/>
        </w:rPr>
      </w:pPr>
      <w:r>
        <w:rPr>
          <w:rFonts w:eastAsiaTheme="minorEastAsia"/>
        </w:rPr>
        <w:t>Since  the orbital angular momentum is zero</w:t>
      </w:r>
      <w:r w:rsidR="00796E42">
        <w:rPr>
          <w:rFonts w:eastAsiaTheme="minorEastAsia"/>
        </w:rPr>
        <w:t>, there is no spin-orbit coupling. Moreover, because the wave</w:t>
      </w:r>
      <w:r w:rsidR="00200CC5">
        <w:rPr>
          <w:rFonts w:eastAsiaTheme="minorEastAsia"/>
        </w:rPr>
        <w:t xml:space="preserve"> </w:t>
      </w:r>
      <w:r w:rsidR="00796E42">
        <w:rPr>
          <w:rFonts w:eastAsiaTheme="minorEastAsia"/>
        </w:rPr>
        <w:t xml:space="preserve">function </w:t>
      </w:r>
      <w:r w:rsidR="00200CC5">
        <w:rPr>
          <w:rFonts w:eastAsiaTheme="minorEastAsia"/>
        </w:rPr>
        <w:t xml:space="preserve">is spherically symmetric </w:t>
      </w:r>
      <m:oMath>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0</m:t>
                </m:r>
              </m:sub>
              <m:sup>
                <m:r>
                  <w:rPr>
                    <w:rFonts w:ascii="Cambria Math" w:eastAsiaTheme="minorEastAsia" w:hAnsi="Cambria Math"/>
                  </w:rPr>
                  <m:t>0</m:t>
                </m:r>
              </m:sup>
            </m:sSub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4π</m:t>
                </m:r>
              </m:den>
            </m:f>
          </m:e>
        </m:d>
      </m:oMath>
      <w:r w:rsidR="00141D3C">
        <w:rPr>
          <w:rFonts w:eastAsiaTheme="minorEastAsia"/>
        </w:rPr>
        <w:t xml:space="preserve"> the expectation value of the first term in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ss</m:t>
            </m:r>
          </m:sub>
        </m:sSub>
      </m:oMath>
      <w:r w:rsidR="00FB2DBD">
        <w:rPr>
          <w:rFonts w:eastAsiaTheme="minorEastAsia"/>
        </w:rPr>
        <w:t xml:space="preserve"> vanishes, leaving only the delta function contribution</w:t>
      </w:r>
    </w:p>
    <w:p w14:paraId="5BBD606E" w14:textId="20974E9C" w:rsidR="00FB2DBD" w:rsidRPr="00B15EAF" w:rsidRDefault="00F438C8" w:rsidP="005F5026">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8π</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3m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n00</m:t>
                      </m:r>
                    </m:sub>
                  </m:sSub>
                  <m:d>
                    <m:dPr>
                      <m:ctrlPr>
                        <w:rPr>
                          <w:rFonts w:ascii="Cambria Math" w:eastAsiaTheme="minorEastAsia" w:hAnsi="Cambria Math"/>
                          <w:i/>
                        </w:rPr>
                      </m:ctrlPr>
                    </m:dPr>
                    <m:e>
                      <m:r>
                        <w:rPr>
                          <w:rFonts w:ascii="Cambria Math" w:eastAsiaTheme="minorEastAsia" w:hAnsi="Cambria Math"/>
                        </w:rPr>
                        <m:t>0</m:t>
                      </m:r>
                    </m:e>
                  </m:d>
                </m:e>
              </m:d>
            </m:e>
            <m:sup>
              <m:r>
                <w:rPr>
                  <w:rFonts w:ascii="Cambria Math" w:eastAsiaTheme="minorEastAsia" w:hAnsi="Cambria Math"/>
                </w:rPr>
                <m:t>2</m:t>
              </m:r>
            </m:sup>
          </m:sSup>
          <m:r>
            <w:rPr>
              <w:rFonts w:ascii="Cambria Math" w:eastAsiaTheme="minorEastAsia" w:hAnsi="Cambria Math"/>
            </w:rPr>
            <m:t>.</m:t>
          </m:r>
        </m:oMath>
      </m:oMathPara>
    </w:p>
    <w:p w14:paraId="1093B489" w14:textId="6F825961" w:rsidR="00B15EAF" w:rsidRDefault="00B15EAF" w:rsidP="005F5026">
      <w:pPr>
        <w:rPr>
          <w:rFonts w:eastAsiaTheme="minorEastAsia"/>
        </w:rPr>
      </w:pPr>
      <w:r>
        <w:rPr>
          <w:rFonts w:eastAsiaTheme="minorEastAsia"/>
        </w:rPr>
        <w:t>From</w:t>
      </w:r>
    </w:p>
    <w:p w14:paraId="07E735BB" w14:textId="38169DCD" w:rsidR="003E6B96" w:rsidRPr="003E6B96" w:rsidRDefault="00000000" w:rsidP="003E6B96">
      <w:pPr>
        <w:rPr>
          <w:rFonts w:eastAsiaTheme="minorEastAsia"/>
        </w:rPr>
      </w:pPr>
      <m:oMathPara>
        <m:oMath>
          <m:sSub>
            <m:sSubPr>
              <m:ctrlPr>
                <w:rPr>
                  <w:rFonts w:ascii="Cambria Math" w:eastAsiaTheme="majorEastAsia" w:hAnsi="Cambria Math" w:cstheme="majorHAnsi"/>
                  <w:i/>
                </w:rPr>
              </m:ctrlPr>
            </m:sSubPr>
            <m:e>
              <m:r>
                <w:rPr>
                  <w:rFonts w:ascii="Cambria Math" w:eastAsiaTheme="majorEastAsia" w:hAnsi="Cambria Math" w:cstheme="majorHAnsi"/>
                </w:rPr>
                <m:t>ψ</m:t>
              </m:r>
            </m:e>
            <m:sub>
              <m:r>
                <w:rPr>
                  <w:rFonts w:ascii="Cambria Math" w:eastAsiaTheme="majorEastAsia" w:hAnsi="Cambria Math" w:cstheme="majorHAnsi"/>
                </w:rPr>
                <m:t>n,l,m</m:t>
              </m:r>
            </m:sub>
          </m:sSub>
          <m:d>
            <m:dPr>
              <m:ctrlPr>
                <w:rPr>
                  <w:rFonts w:ascii="Cambria Math" w:eastAsiaTheme="majorEastAsia" w:hAnsi="Cambria Math" w:cstheme="majorHAnsi"/>
                  <w:i/>
                </w:rPr>
              </m:ctrlPr>
            </m:dPr>
            <m:e>
              <m:r>
                <w:rPr>
                  <w:rFonts w:ascii="Cambria Math" w:eastAsiaTheme="majorEastAsia" w:hAnsi="Cambria Math" w:cstheme="majorHAnsi"/>
                </w:rPr>
                <m:t>r, θ,ϕ,t</m:t>
              </m:r>
            </m:e>
          </m:d>
          <m:r>
            <w:rPr>
              <w:rFonts w:ascii="Cambria Math" w:eastAsiaTheme="majorEastAsia" w:hAnsi="Cambria Math" w:cstheme="majorHAnsi"/>
            </w:rPr>
            <m:t>=</m:t>
          </m:r>
          <m:sSup>
            <m:sSupPr>
              <m:ctrlPr>
                <w:rPr>
                  <w:rFonts w:ascii="Cambria Math" w:eastAsiaTheme="majorEastAsia" w:hAnsi="Cambria Math" w:cstheme="majorHAnsi"/>
                  <w:i/>
                </w:rPr>
              </m:ctrlPr>
            </m:sSupPr>
            <m:e>
              <m:d>
                <m:dPr>
                  <m:begChr m:val="{"/>
                  <m:endChr m:val="}"/>
                  <m:ctrlPr>
                    <w:rPr>
                      <w:rFonts w:ascii="Cambria Math" w:eastAsiaTheme="majorEastAsia" w:hAnsi="Cambria Math" w:cstheme="majorHAnsi"/>
                      <w:i/>
                    </w:rPr>
                  </m:ctrlPr>
                </m:dPr>
                <m:e>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m:t>
                              </m:r>
                            </m:num>
                            <m:den>
                              <m:r>
                                <w:rPr>
                                  <w:rFonts w:ascii="Cambria Math" w:eastAsiaTheme="majorEastAsia" w:hAnsi="Cambria Math" w:cstheme="majorHAnsi"/>
                                </w:rPr>
                                <m:t>na</m:t>
                              </m:r>
                            </m:den>
                          </m:f>
                        </m:e>
                      </m:d>
                    </m:e>
                    <m:sup>
                      <m:r>
                        <w:rPr>
                          <w:rFonts w:ascii="Cambria Math" w:eastAsiaTheme="majorEastAsia" w:hAnsi="Cambria Math" w:cstheme="majorHAnsi"/>
                        </w:rPr>
                        <m:t>3</m:t>
                      </m:r>
                    </m:sup>
                  </m:sSup>
                  <m:f>
                    <m:fPr>
                      <m:ctrlPr>
                        <w:rPr>
                          <w:rFonts w:ascii="Cambria Math" w:eastAsiaTheme="majorEastAsia" w:hAnsi="Cambria Math" w:cstheme="majorHAnsi"/>
                          <w:i/>
                        </w:rPr>
                      </m:ctrlPr>
                    </m:fPr>
                    <m:num>
                      <m:d>
                        <m:dPr>
                          <m:ctrlPr>
                            <w:rPr>
                              <w:rFonts w:ascii="Cambria Math" w:eastAsiaTheme="majorEastAsia" w:hAnsi="Cambria Math" w:cstheme="majorHAnsi"/>
                              <w:i/>
                            </w:rPr>
                          </m:ctrlPr>
                        </m:dPr>
                        <m:e>
                          <m:r>
                            <w:rPr>
                              <w:rFonts w:ascii="Cambria Math" w:eastAsiaTheme="majorEastAsia" w:hAnsi="Cambria Math" w:cstheme="majorHAnsi"/>
                            </w:rPr>
                            <m:t>n-l-1</m:t>
                          </m:r>
                        </m:e>
                      </m:d>
                      <m:r>
                        <w:rPr>
                          <w:rFonts w:ascii="Cambria Math" w:eastAsiaTheme="majorEastAsia" w:hAnsi="Cambria Math" w:cstheme="majorHAnsi"/>
                        </w:rPr>
                        <m:t>!</m:t>
                      </m:r>
                    </m:num>
                    <m:den>
                      <m:r>
                        <w:rPr>
                          <w:rFonts w:ascii="Cambria Math" w:eastAsiaTheme="majorEastAsia" w:hAnsi="Cambria Math" w:cstheme="majorHAnsi"/>
                        </w:rPr>
                        <m:t>2n</m:t>
                      </m:r>
                      <m:sSup>
                        <m:sSupPr>
                          <m:ctrlPr>
                            <w:rPr>
                              <w:rFonts w:ascii="Cambria Math" w:eastAsiaTheme="majorEastAsia" w:hAnsi="Cambria Math" w:cstheme="majorHAnsi"/>
                              <w:i/>
                            </w:rPr>
                          </m:ctrlPr>
                        </m:sSupPr>
                        <m:e>
                          <m:d>
                            <m:dPr>
                              <m:begChr m:val="["/>
                              <m:endChr m:val="]"/>
                              <m:ctrlPr>
                                <w:rPr>
                                  <w:rFonts w:ascii="Cambria Math" w:eastAsiaTheme="majorEastAsia" w:hAnsi="Cambria Math" w:cstheme="majorHAnsi"/>
                                  <w:i/>
                                </w:rPr>
                              </m:ctrlPr>
                            </m:dPr>
                            <m:e>
                              <m:d>
                                <m:dPr>
                                  <m:ctrlPr>
                                    <w:rPr>
                                      <w:rFonts w:ascii="Cambria Math" w:eastAsiaTheme="majorEastAsia" w:hAnsi="Cambria Math" w:cstheme="majorHAnsi"/>
                                      <w:i/>
                                    </w:rPr>
                                  </m:ctrlPr>
                                </m:dPr>
                                <m:e>
                                  <m:r>
                                    <w:rPr>
                                      <w:rFonts w:ascii="Cambria Math" w:eastAsiaTheme="majorEastAsia" w:hAnsi="Cambria Math" w:cstheme="majorHAnsi"/>
                                    </w:rPr>
                                    <m:t>n+l</m:t>
                                  </m:r>
                                </m:e>
                              </m:d>
                              <m:r>
                                <w:rPr>
                                  <w:rFonts w:ascii="Cambria Math" w:eastAsiaTheme="majorEastAsia" w:hAnsi="Cambria Math" w:cstheme="majorHAnsi"/>
                                </w:rPr>
                                <m:t>!</m:t>
                              </m:r>
                            </m:e>
                          </m:d>
                        </m:e>
                        <m:sup>
                          <m:r>
                            <w:rPr>
                              <w:rFonts w:ascii="Cambria Math" w:eastAsiaTheme="majorEastAsia" w:hAnsi="Cambria Math" w:cstheme="majorHAnsi"/>
                            </w:rPr>
                            <m:t>3</m:t>
                          </m:r>
                        </m:sup>
                      </m:sSup>
                    </m:den>
                  </m:f>
                </m:e>
              </m:d>
            </m:e>
            <m:sup>
              <m:f>
                <m:fPr>
                  <m:type m:val="lin"/>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sup>
          </m:sSup>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sup>
          </m:sSup>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e>
              </m:d>
            </m:e>
            <m:sup>
              <m:r>
                <w:rPr>
                  <w:rFonts w:ascii="Cambria Math" w:eastAsiaTheme="majorEastAsia" w:hAnsi="Cambria Math" w:cstheme="majorHAnsi"/>
                </w:rPr>
                <m:t>l</m:t>
              </m:r>
            </m:sup>
          </m:sSup>
          <m:sSubSup>
            <m:sSubSupPr>
              <m:ctrlPr>
                <w:rPr>
                  <w:rFonts w:ascii="Cambria Math" w:eastAsiaTheme="majorEastAsia" w:hAnsi="Cambria Math" w:cstheme="majorHAnsi"/>
                  <w:i/>
                </w:rPr>
              </m:ctrlPr>
            </m:sSubSupPr>
            <m:e>
              <m:r>
                <w:rPr>
                  <w:rFonts w:ascii="Cambria Math" w:eastAsiaTheme="majorEastAsia" w:hAnsi="Cambria Math" w:cstheme="majorHAnsi"/>
                </w:rPr>
                <m:t>L</m:t>
              </m:r>
            </m:e>
            <m:sub>
              <m:r>
                <w:rPr>
                  <w:rFonts w:ascii="Cambria Math" w:eastAsiaTheme="majorEastAsia" w:hAnsi="Cambria Math" w:cstheme="majorHAnsi"/>
                </w:rPr>
                <m:t>n-l-1</m:t>
              </m:r>
            </m:sub>
            <m:sup>
              <m:r>
                <w:rPr>
                  <w:rFonts w:ascii="Cambria Math" w:eastAsiaTheme="majorEastAsia" w:hAnsi="Cambria Math" w:cstheme="majorHAnsi"/>
                </w:rPr>
                <m:t>2l+1</m:t>
              </m:r>
            </m:sup>
          </m:sSubSup>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e>
              </m:d>
            </m:e>
            <m:sup>
              <m:r>
                <w:rPr>
                  <w:rFonts w:ascii="Cambria Math" w:eastAsiaTheme="majorEastAsia" w:hAnsi="Cambria Math" w:cstheme="majorHAnsi"/>
                </w:rPr>
                <m:t>l</m:t>
              </m:r>
            </m:sup>
          </m:sSup>
          <m:sSubSup>
            <m:sSubSupPr>
              <m:ctrlPr>
                <w:rPr>
                  <w:rFonts w:ascii="Cambria Math" w:eastAsiaTheme="majorEastAsia" w:hAnsi="Cambria Math" w:cstheme="majorHAnsi"/>
                  <w:i/>
                </w:rPr>
              </m:ctrlPr>
            </m:sSubSupPr>
            <m:e>
              <m:r>
                <w:rPr>
                  <w:rFonts w:ascii="Cambria Math" w:eastAsiaTheme="majorEastAsia" w:hAnsi="Cambria Math" w:cstheme="majorHAnsi"/>
                </w:rPr>
                <m:t>Y</m:t>
              </m:r>
            </m:e>
            <m:sub>
              <m:r>
                <w:rPr>
                  <w:rFonts w:ascii="Cambria Math" w:eastAsiaTheme="majorEastAsia" w:hAnsi="Cambria Math" w:cstheme="majorHAnsi"/>
                </w:rPr>
                <m:t>l</m:t>
              </m:r>
            </m:sub>
            <m:sup>
              <m:sSub>
                <m:sSubPr>
                  <m:ctrlPr>
                    <w:rPr>
                      <w:rFonts w:ascii="Cambria Math" w:eastAsiaTheme="majorEastAsia" w:hAnsi="Cambria Math" w:cstheme="majorHAnsi"/>
                      <w:i/>
                    </w:rPr>
                  </m:ctrlPr>
                </m:sSubPr>
                <m:e>
                  <m:r>
                    <w:rPr>
                      <w:rFonts w:ascii="Cambria Math" w:eastAsiaTheme="majorEastAsia" w:hAnsi="Cambria Math" w:cstheme="majorHAnsi"/>
                    </w:rPr>
                    <m:t>m</m:t>
                  </m:r>
                </m:e>
                <m:sub>
                  <m:r>
                    <w:rPr>
                      <w:rFonts w:ascii="Cambria Math" w:eastAsiaTheme="majorEastAsia" w:hAnsi="Cambria Math" w:cstheme="majorHAnsi"/>
                    </w:rPr>
                    <m:t>l</m:t>
                  </m:r>
                </m:sub>
              </m:sSub>
            </m:sup>
          </m:sSubSup>
          <m:d>
            <m:dPr>
              <m:ctrlPr>
                <w:rPr>
                  <w:rFonts w:ascii="Cambria Math" w:eastAsiaTheme="majorEastAsia" w:hAnsi="Cambria Math" w:cstheme="majorHAnsi"/>
                  <w:i/>
                </w:rPr>
              </m:ctrlPr>
            </m:dPr>
            <m:e>
              <m:r>
                <w:rPr>
                  <w:rFonts w:ascii="Cambria Math" w:eastAsiaTheme="majorEastAsia" w:hAnsi="Cambria Math" w:cstheme="majorHAnsi"/>
                </w:rPr>
                <m:t>θ,ϕ</m:t>
              </m:r>
            </m:e>
          </m:d>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m:t>
              </m:r>
              <m:f>
                <m:fPr>
                  <m:type m:val="skw"/>
                  <m:ctrlPr>
                    <w:rPr>
                      <w:rFonts w:ascii="Cambria Math" w:eastAsiaTheme="majorEastAsia" w:hAnsi="Cambria Math" w:cstheme="majorHAnsi"/>
                      <w:i/>
                    </w:rPr>
                  </m:ctrlPr>
                </m:fPr>
                <m:num>
                  <m:r>
                    <w:rPr>
                      <w:rFonts w:ascii="Cambria Math" w:eastAsiaTheme="majorEastAsia" w:hAnsi="Cambria Math" w:cstheme="majorHAnsi"/>
                    </w:rPr>
                    <m:t>i</m:t>
                  </m:r>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n</m:t>
                      </m:r>
                    </m:sub>
                  </m:sSub>
                  <m:r>
                    <w:rPr>
                      <w:rFonts w:ascii="Cambria Math" w:eastAsiaTheme="majorEastAsia" w:hAnsi="Cambria Math" w:cstheme="majorHAnsi"/>
                    </w:rPr>
                    <m:t>t</m:t>
                  </m:r>
                </m:num>
                <m:den>
                  <m:r>
                    <w:rPr>
                      <w:rFonts w:ascii="Cambria Math" w:eastAsiaTheme="majorEastAsia" w:hAnsi="Cambria Math" w:cstheme="majorHAnsi"/>
                    </w:rPr>
                    <m:t>ℏ</m:t>
                  </m:r>
                </m:den>
              </m:f>
            </m:sup>
          </m:sSup>
          <m:r>
            <w:rPr>
              <w:rFonts w:ascii="Cambria Math" w:eastAsiaTheme="majorEastAsia" w:hAnsi="Cambria Math" w:cstheme="majorHAnsi"/>
            </w:rPr>
            <m:t>,</m:t>
          </m:r>
        </m:oMath>
      </m:oMathPara>
    </w:p>
    <w:p w14:paraId="3FD6F74E" w14:textId="0869D46F" w:rsidR="003E6B96" w:rsidRDefault="00E1029F" w:rsidP="003E6B96">
      <w:pPr>
        <w:rPr>
          <w:rFonts w:eastAsiaTheme="minorEastAsia"/>
        </w:rPr>
      </w:pPr>
      <w:r>
        <w:rPr>
          <w:rFonts w:eastAsiaTheme="minorEastAsia"/>
        </w:rPr>
        <w:t>we find that</w:t>
      </w:r>
    </w:p>
    <w:p w14:paraId="55F22C25" w14:textId="3688EC70" w:rsidR="00E1029F" w:rsidRPr="00E1029F" w:rsidRDefault="00000000" w:rsidP="00E1029F">
      <w:pPr>
        <w:rPr>
          <w:rFonts w:asciiTheme="majorHAnsi" w:eastAsiaTheme="majorEastAsia" w:hAnsiTheme="majorHAnsi" w:cstheme="majorHAnsi"/>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n00</m:t>
                      </m:r>
                    </m:sub>
                  </m:sSub>
                  <m:d>
                    <m:dPr>
                      <m:ctrlPr>
                        <w:rPr>
                          <w:rFonts w:ascii="Cambria Math" w:eastAsiaTheme="minorEastAsia" w:hAnsi="Cambria Math"/>
                          <w:i/>
                        </w:rPr>
                      </m:ctrlPr>
                    </m:dPr>
                    <m:e>
                      <m:r>
                        <w:rPr>
                          <w:rFonts w:ascii="Cambria Math" w:eastAsiaTheme="minorEastAsia" w:hAnsi="Cambria Math"/>
                        </w:rPr>
                        <m:t>0</m:t>
                      </m:r>
                    </m:e>
                  </m:d>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den>
          </m:f>
          <m:r>
            <w:rPr>
              <w:rFonts w:ascii="Cambria Math" w:eastAsiaTheme="minorEastAsia" w:hAnsi="Cambria Math"/>
            </w:rPr>
            <m:t xml:space="preserve">,  </m:t>
          </m:r>
          <m:r>
            <w:rPr>
              <w:rFonts w:ascii="Cambria Math" w:eastAsiaTheme="majorEastAsia" w:hAnsi="Cambria Math" w:cstheme="majorHAnsi"/>
            </w:rPr>
            <m:t>a≡</m:t>
          </m:r>
          <m:f>
            <m:fPr>
              <m:ctrlPr>
                <w:rPr>
                  <w:rFonts w:ascii="Cambria Math" w:eastAsiaTheme="majorEastAsia" w:hAnsi="Cambria Math" w:cstheme="majorHAnsi"/>
                  <w:i/>
                </w:rPr>
              </m:ctrlPr>
            </m:fPr>
            <m:num>
              <m:sSup>
                <m:sSupPr>
                  <m:ctrlPr>
                    <w:rPr>
                      <w:rFonts w:ascii="Cambria Math" w:eastAsiaTheme="majorEastAsia" w:hAnsi="Cambria Math" w:cstheme="majorHAnsi"/>
                      <w:i/>
                    </w:rPr>
                  </m:ctrlPr>
                </m:sSupPr>
                <m:e>
                  <m:r>
                    <w:rPr>
                      <w:rFonts w:ascii="Cambria Math" w:eastAsiaTheme="majorEastAsia" w:hAnsi="Cambria Math" w:cstheme="majorHAnsi"/>
                    </w:rPr>
                    <m:t>ℏ</m:t>
                  </m:r>
                </m:e>
                <m:sup>
                  <m:r>
                    <w:rPr>
                      <w:rFonts w:ascii="Cambria Math" w:eastAsiaTheme="majorEastAsia" w:hAnsi="Cambria Math" w:cstheme="majorHAnsi"/>
                    </w:rPr>
                    <m:t>2</m:t>
                  </m:r>
                </m:sup>
              </m:sSup>
            </m:num>
            <m:den>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c</m:t>
                  </m:r>
                </m:e>
                <m:sup>
                  <m:r>
                    <w:rPr>
                      <w:rFonts w:ascii="Cambria Math" w:eastAsiaTheme="majorEastAsia" w:hAnsi="Cambria Math" w:cstheme="majorHAnsi"/>
                    </w:rPr>
                    <m:t>2</m:t>
                  </m:r>
                </m:sup>
              </m:sSup>
            </m:den>
          </m:f>
          <m:r>
            <w:rPr>
              <w:rFonts w:ascii="Cambria Math" w:eastAsiaTheme="majorEastAsia" w:hAnsi="Cambria Math" w:cstheme="majorHAnsi"/>
            </w:rPr>
            <m:t>.</m:t>
          </m:r>
        </m:oMath>
      </m:oMathPara>
    </w:p>
    <w:p w14:paraId="3479FC0E" w14:textId="5DD7577E" w:rsidR="00AE15FB" w:rsidRDefault="00AE15FB" w:rsidP="00E1029F">
      <w:pPr>
        <w:rPr>
          <w:rFonts w:asciiTheme="majorHAnsi" w:eastAsiaTheme="majorEastAsia" w:hAnsiTheme="majorHAnsi" w:cstheme="majorHAnsi"/>
        </w:rPr>
      </w:pPr>
      <w:r>
        <w:rPr>
          <w:rFonts w:asciiTheme="majorHAnsi" w:eastAsiaTheme="majorEastAsia" w:hAnsiTheme="majorHAnsi" w:cstheme="majorHAnsi"/>
        </w:rPr>
        <w:t xml:space="preserve">Let </w:t>
      </w:r>
      <m:oMath>
        <m:r>
          <m:rPr>
            <m:sty m:val="b"/>
          </m:rPr>
          <w:rPr>
            <w:rFonts w:ascii="Cambria Math" w:eastAsiaTheme="majorEastAsia" w:hAnsi="Cambria Math" w:cstheme="majorHAnsi"/>
          </w:rPr>
          <m:t>F</m:t>
        </m:r>
        <m:r>
          <w:rPr>
            <w:rFonts w:ascii="Cambria Math" w:eastAsiaTheme="majorEastAsia" w:hAnsi="Cambria Math" w:cstheme="majorHAnsi"/>
          </w:rPr>
          <m:t>=</m:t>
        </m:r>
        <m:r>
          <m:rPr>
            <m:sty m:val="b"/>
          </m:rPr>
          <w:rPr>
            <w:rFonts w:ascii="Cambria Math" w:eastAsiaTheme="majorEastAsia" w:hAnsi="Cambria Math" w:cstheme="majorHAnsi"/>
          </w:rPr>
          <m:t>L</m:t>
        </m:r>
        <m:r>
          <w:rPr>
            <w:rFonts w:ascii="Cambria Math" w:eastAsiaTheme="majorEastAsia" w:hAnsi="Cambria Math" w:cstheme="majorHAnsi"/>
          </w:rPr>
          <m:t>+</m:t>
        </m:r>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e</m:t>
            </m:r>
          </m:sub>
        </m:sSub>
        <m:r>
          <w:rPr>
            <w:rFonts w:ascii="Cambria Math" w:eastAsiaTheme="majorEastAsia" w:hAnsi="Cambria Math" w:cstheme="majorHAnsi"/>
          </w:rPr>
          <m:t>+</m:t>
        </m:r>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p</m:t>
            </m:r>
          </m:sub>
        </m:sSub>
        <m:r>
          <w:rPr>
            <w:rFonts w:ascii="Cambria Math" w:eastAsiaTheme="majorEastAsia" w:hAnsi="Cambria Math" w:cstheme="majorHAnsi"/>
          </w:rPr>
          <m:t>=</m:t>
        </m:r>
        <m:r>
          <m:rPr>
            <m:sty m:val="b"/>
          </m:rPr>
          <w:rPr>
            <w:rFonts w:ascii="Cambria Math" w:eastAsiaTheme="majorEastAsia" w:hAnsi="Cambria Math" w:cstheme="majorHAnsi"/>
          </w:rPr>
          <m:t>J</m:t>
        </m:r>
        <m:r>
          <w:rPr>
            <w:rFonts w:ascii="Cambria Math" w:eastAsiaTheme="majorEastAsia" w:hAnsi="Cambria Math" w:cstheme="majorHAnsi"/>
          </w:rPr>
          <m:t>+</m:t>
        </m:r>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p</m:t>
            </m:r>
          </m:sub>
        </m:sSub>
      </m:oMath>
      <w:r w:rsidR="004E5B92">
        <w:rPr>
          <w:rFonts w:asciiTheme="majorHAnsi" w:eastAsiaTheme="majorEastAsia" w:hAnsiTheme="majorHAnsi" w:cstheme="majorHAnsi"/>
        </w:rPr>
        <w:t xml:space="preserve"> be the total angular momentum of the atom, with quantum numbers </w:t>
      </w:r>
      <m:oMath>
        <m:r>
          <w:rPr>
            <w:rFonts w:ascii="Cambria Math" w:eastAsiaTheme="majorEastAsia" w:hAnsi="Cambria Math" w:cstheme="majorHAnsi"/>
          </w:rPr>
          <m:t>f</m:t>
        </m:r>
      </m:oMath>
      <w:r w:rsidR="004E5B92">
        <w:rPr>
          <w:rFonts w:asciiTheme="majorHAnsi" w:eastAsiaTheme="majorEastAsia" w:hAnsiTheme="majorHAnsi" w:cstheme="majorHAnsi"/>
        </w:rPr>
        <w:t xml:space="preserve"> and </w:t>
      </w:r>
      <m:oMath>
        <m:sSub>
          <m:sSubPr>
            <m:ctrlPr>
              <w:rPr>
                <w:rFonts w:ascii="Cambria Math" w:eastAsiaTheme="majorEastAsia" w:hAnsi="Cambria Math" w:cstheme="majorHAnsi"/>
                <w:i/>
              </w:rPr>
            </m:ctrlPr>
          </m:sSubPr>
          <m:e>
            <m:r>
              <w:rPr>
                <w:rFonts w:ascii="Cambria Math" w:eastAsiaTheme="majorEastAsia" w:hAnsi="Cambria Math" w:cstheme="majorHAnsi"/>
              </w:rPr>
              <m:t>m</m:t>
            </m:r>
          </m:e>
          <m:sub>
            <m:r>
              <w:rPr>
                <w:rFonts w:ascii="Cambria Math" w:eastAsiaTheme="majorEastAsia" w:hAnsi="Cambria Math" w:cstheme="majorHAnsi"/>
              </w:rPr>
              <m:t>f</m:t>
            </m:r>
          </m:sub>
        </m:sSub>
      </m:oMath>
      <w:r w:rsidR="00C9302C">
        <w:rPr>
          <w:rFonts w:asciiTheme="majorHAnsi" w:eastAsiaTheme="majorEastAsia" w:hAnsiTheme="majorHAnsi" w:cstheme="majorHAnsi"/>
        </w:rPr>
        <w:t xml:space="preserve">. In the present case </w:t>
      </w:r>
      <m:oMath>
        <m:r>
          <m:rPr>
            <m:sty m:val="b"/>
          </m:rPr>
          <w:rPr>
            <w:rFonts w:ascii="Cambria Math" w:eastAsiaTheme="majorEastAsia" w:hAnsi="Cambria Math" w:cstheme="majorHAnsi"/>
          </w:rPr>
          <m:t>L</m:t>
        </m:r>
        <m:r>
          <w:rPr>
            <w:rFonts w:ascii="Cambria Math" w:eastAsiaTheme="majorEastAsia" w:hAnsi="Cambria Math" w:cstheme="majorHAnsi"/>
          </w:rPr>
          <m:t>=0</m:t>
        </m:r>
      </m:oMath>
      <w:r w:rsidR="00C9302C">
        <w:rPr>
          <w:rFonts w:asciiTheme="majorHAnsi" w:eastAsiaTheme="majorEastAsia" w:hAnsiTheme="majorHAnsi" w:cstheme="majorHAnsi"/>
        </w:rPr>
        <w:t xml:space="preserve">, so </w:t>
      </w:r>
      <m:oMath>
        <m:sSup>
          <m:sSupPr>
            <m:ctrlPr>
              <w:rPr>
                <w:rFonts w:ascii="Cambria Math" w:eastAsiaTheme="majorEastAsia" w:hAnsi="Cambria Math" w:cstheme="majorHAnsi"/>
                <w:i/>
              </w:rPr>
            </m:ctrlPr>
          </m:sSupPr>
          <m:e>
            <m:r>
              <w:rPr>
                <w:rFonts w:ascii="Cambria Math" w:eastAsiaTheme="majorEastAsia" w:hAnsi="Cambria Math" w:cstheme="majorHAnsi"/>
              </w:rPr>
              <m:t>F</m:t>
            </m:r>
          </m:e>
          <m:sup>
            <m:r>
              <w:rPr>
                <w:rFonts w:ascii="Cambria Math" w:eastAsiaTheme="majorEastAsia" w:hAnsi="Cambria Math" w:cstheme="majorHAnsi"/>
              </w:rPr>
              <m:t>2</m:t>
            </m:r>
          </m:sup>
        </m:sSup>
        <m:r>
          <w:rPr>
            <w:rFonts w:ascii="Cambria Math" w:eastAsiaTheme="majorEastAsia" w:hAnsi="Cambria Math" w:cstheme="majorHAnsi"/>
          </w:rPr>
          <m:t>=</m:t>
        </m:r>
        <m:sSubSup>
          <m:sSubSupPr>
            <m:ctrlPr>
              <w:rPr>
                <w:rFonts w:ascii="Cambria Math" w:eastAsiaTheme="majorEastAsia" w:hAnsi="Cambria Math" w:cstheme="majorHAnsi"/>
                <w:i/>
              </w:rPr>
            </m:ctrlPr>
          </m:sSubSupPr>
          <m:e>
            <m:r>
              <w:rPr>
                <w:rFonts w:ascii="Cambria Math" w:eastAsiaTheme="majorEastAsia" w:hAnsi="Cambria Math" w:cstheme="majorHAnsi"/>
              </w:rPr>
              <m:t>S</m:t>
            </m:r>
          </m:e>
          <m:sub>
            <m:r>
              <w:rPr>
                <w:rFonts w:ascii="Cambria Math" w:eastAsiaTheme="majorEastAsia" w:hAnsi="Cambria Math" w:cstheme="majorHAnsi"/>
              </w:rPr>
              <m:t>3e</m:t>
            </m:r>
          </m:sub>
          <m:sup>
            <m:r>
              <w:rPr>
                <w:rFonts w:ascii="Cambria Math" w:eastAsiaTheme="majorEastAsia" w:hAnsi="Cambria Math" w:cstheme="majorHAnsi"/>
              </w:rPr>
              <m:t>2</m:t>
            </m:r>
          </m:sup>
        </m:sSubSup>
        <m:r>
          <w:rPr>
            <w:rFonts w:ascii="Cambria Math" w:eastAsiaTheme="majorEastAsia" w:hAnsi="Cambria Math" w:cstheme="majorHAnsi"/>
          </w:rPr>
          <m:t>+</m:t>
        </m:r>
        <m:sSubSup>
          <m:sSubSupPr>
            <m:ctrlPr>
              <w:rPr>
                <w:rFonts w:ascii="Cambria Math" w:eastAsiaTheme="majorEastAsia" w:hAnsi="Cambria Math" w:cstheme="majorHAnsi"/>
                <w:i/>
              </w:rPr>
            </m:ctrlPr>
          </m:sSubSupPr>
          <m:e>
            <m:r>
              <w:rPr>
                <w:rFonts w:ascii="Cambria Math" w:eastAsiaTheme="majorEastAsia" w:hAnsi="Cambria Math" w:cstheme="majorHAnsi"/>
              </w:rPr>
              <m:t>S</m:t>
            </m:r>
          </m:e>
          <m:sub>
            <m:r>
              <w:rPr>
                <w:rFonts w:ascii="Cambria Math" w:eastAsiaTheme="majorEastAsia" w:hAnsi="Cambria Math" w:cstheme="majorHAnsi"/>
              </w:rPr>
              <m:t>p</m:t>
            </m:r>
          </m:sub>
          <m:sup>
            <m:r>
              <w:rPr>
                <w:rFonts w:ascii="Cambria Math" w:eastAsiaTheme="majorEastAsia" w:hAnsi="Cambria Math" w:cstheme="majorHAnsi"/>
              </w:rPr>
              <m:t>2</m:t>
            </m:r>
          </m:sup>
        </m:sSubSup>
        <m:r>
          <w:rPr>
            <w:rFonts w:ascii="Cambria Math" w:eastAsiaTheme="majorEastAsia" w:hAnsi="Cambria Math" w:cstheme="majorHAnsi"/>
          </w:rPr>
          <m:t>+2</m:t>
        </m:r>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e</m:t>
            </m:r>
          </m:sub>
        </m:sSub>
        <m:r>
          <w:rPr>
            <w:rFonts w:ascii="Cambria Math" w:eastAsiaTheme="majorEastAsia" w:hAnsi="Cambria Math" w:cstheme="majorHAnsi"/>
          </w:rPr>
          <m:t>∙</m:t>
        </m:r>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p</m:t>
            </m:r>
          </m:sub>
        </m:sSub>
      </m:oMath>
      <w:r w:rsidR="00461AA9">
        <w:rPr>
          <w:rFonts w:asciiTheme="majorHAnsi" w:eastAsiaTheme="majorEastAsia" w:hAnsiTheme="majorHAnsi" w:cstheme="majorHAnsi"/>
        </w:rPr>
        <w:t>. Hence</w:t>
      </w:r>
    </w:p>
    <w:p w14:paraId="3B5BDCF8" w14:textId="43DF206A" w:rsidR="00B15EAF" w:rsidRPr="00DD7719" w:rsidRDefault="00000000" w:rsidP="005F5026">
      <w:pPr>
        <w:rPr>
          <w:rFonts w:eastAsiaTheme="minorEastAsia"/>
        </w:rPr>
      </w:pPr>
      <m:oMathPara>
        <m:oMath>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e</m:t>
              </m:r>
            </m:sub>
          </m:sSub>
          <m:r>
            <w:rPr>
              <w:rFonts w:ascii="Cambria Math" w:eastAsiaTheme="majorEastAsia" w:hAnsi="Cambria Math" w:cstheme="majorHAnsi"/>
            </w:rPr>
            <m:t>∙</m:t>
          </m:r>
          <m:sSub>
            <m:sSubPr>
              <m:ctrlPr>
                <w:rPr>
                  <w:rFonts w:ascii="Cambria Math" w:eastAsiaTheme="majorEastAsia" w:hAnsi="Cambria Math" w:cstheme="majorHAnsi"/>
                  <w:i/>
                </w:rPr>
              </m:ctrlPr>
            </m:sSubPr>
            <m:e>
              <m:r>
                <m:rPr>
                  <m:sty m:val="b"/>
                </m:rPr>
                <w:rPr>
                  <w:rFonts w:ascii="Cambria Math" w:eastAsiaTheme="majorEastAsia" w:hAnsi="Cambria Math" w:cstheme="majorHAnsi"/>
                </w:rPr>
                <m:t>S</m:t>
              </m:r>
            </m:e>
            <m:sub>
              <m:r>
                <w:rPr>
                  <w:rFonts w:ascii="Cambria Math" w:eastAsiaTheme="majorEastAsia" w:hAnsi="Cambria Math" w:cstheme="majorHAnsi"/>
                </w:rPr>
                <m:t>p</m:t>
              </m:r>
            </m:sub>
          </m:sSub>
          <m:r>
            <w:rPr>
              <w:rFonts w:ascii="Cambria Math" w:eastAsiaTheme="majorEastAsia" w:hAnsi="Cambria Math" w:cstheme="majorHAnsi"/>
            </w:rPr>
            <m:t>=</m:t>
          </m:r>
          <m:f>
            <m:fPr>
              <m:ctrlPr>
                <w:rPr>
                  <w:rFonts w:ascii="Cambria Math" w:eastAsiaTheme="majorEastAsia" w:hAnsi="Cambria Math" w:cstheme="majorHAnsi"/>
                  <w:i/>
                </w:rPr>
              </m:ctrlPr>
            </m:fPr>
            <m:num>
              <m:sSup>
                <m:sSupPr>
                  <m:ctrlPr>
                    <w:rPr>
                      <w:rFonts w:ascii="Cambria Math" w:eastAsiaTheme="majorEastAsia" w:hAnsi="Cambria Math" w:cstheme="majorHAnsi"/>
                      <w:i/>
                    </w:rPr>
                  </m:ctrlPr>
                </m:sSupPr>
                <m:e>
                  <m:r>
                    <w:rPr>
                      <w:rFonts w:ascii="Cambria Math" w:eastAsiaTheme="majorEastAsia" w:hAnsi="Cambria Math" w:cstheme="majorHAnsi"/>
                    </w:rPr>
                    <m:t>ℏ</m:t>
                  </m:r>
                </m:e>
                <m:sup>
                  <m:r>
                    <w:rPr>
                      <w:rFonts w:ascii="Cambria Math" w:eastAsiaTheme="majorEastAsia" w:hAnsi="Cambria Math" w:cstheme="majorHAnsi"/>
                    </w:rPr>
                    <m:t>2</m:t>
                  </m:r>
                </m:sup>
              </m:sSup>
            </m:num>
            <m:den>
              <m:r>
                <w:rPr>
                  <w:rFonts w:ascii="Cambria Math" w:eastAsiaTheme="majorEastAsia" w:hAnsi="Cambria Math" w:cstheme="majorHAnsi"/>
                </w:rPr>
                <m:t>2</m:t>
              </m:r>
            </m:den>
          </m:f>
          <m:d>
            <m:dPr>
              <m:begChr m:val="["/>
              <m:endChr m:val="]"/>
              <m:ctrlPr>
                <w:rPr>
                  <w:rFonts w:ascii="Cambria Math" w:eastAsiaTheme="majorEastAsia" w:hAnsi="Cambria Math" w:cstheme="majorHAnsi"/>
                  <w:i/>
                </w:rPr>
              </m:ctrlPr>
            </m:dPr>
            <m:e>
              <m:r>
                <w:rPr>
                  <w:rFonts w:ascii="Cambria Math" w:eastAsiaTheme="majorEastAsia" w:hAnsi="Cambria Math" w:cstheme="majorHAnsi"/>
                </w:rPr>
                <m:t>f</m:t>
              </m:r>
              <m:d>
                <m:dPr>
                  <m:ctrlPr>
                    <w:rPr>
                      <w:rFonts w:ascii="Cambria Math" w:eastAsiaTheme="majorEastAsia" w:hAnsi="Cambria Math" w:cstheme="majorHAnsi"/>
                      <w:i/>
                    </w:rPr>
                  </m:ctrlPr>
                </m:dPr>
                <m:e>
                  <m:r>
                    <w:rPr>
                      <w:rFonts w:ascii="Cambria Math" w:eastAsiaTheme="majorEastAsia" w:hAnsi="Cambria Math" w:cstheme="majorHAnsi"/>
                    </w:rPr>
                    <m:t>f+1</m:t>
                  </m:r>
                </m:e>
              </m:d>
              <m:r>
                <w:rPr>
                  <w:rFonts w:ascii="Cambria Math" w:eastAsiaTheme="majorEastAsia" w:hAnsi="Cambria Math" w:cstheme="majorHAnsi"/>
                </w:rPr>
                <m:t>-</m:t>
              </m:r>
              <m:sSub>
                <m:sSubPr>
                  <m:ctrlPr>
                    <w:rPr>
                      <w:rFonts w:ascii="Cambria Math" w:eastAsiaTheme="majorEastAsia" w:hAnsi="Cambria Math" w:cstheme="majorHAnsi"/>
                      <w:i/>
                    </w:rPr>
                  </m:ctrlPr>
                </m:sSubPr>
                <m:e>
                  <m:r>
                    <w:rPr>
                      <w:rFonts w:ascii="Cambria Math" w:eastAsiaTheme="majorEastAsia" w:hAnsi="Cambria Math" w:cstheme="majorHAnsi"/>
                    </w:rPr>
                    <m:t>s</m:t>
                  </m:r>
                </m:e>
                <m:sub>
                  <m:r>
                    <w:rPr>
                      <w:rFonts w:ascii="Cambria Math" w:eastAsiaTheme="majorEastAsia" w:hAnsi="Cambria Math" w:cstheme="majorHAnsi"/>
                    </w:rPr>
                    <m:t>p</m:t>
                  </m:r>
                </m:sub>
              </m:sSub>
              <m:d>
                <m:dPr>
                  <m:ctrlPr>
                    <w:rPr>
                      <w:rFonts w:ascii="Cambria Math" w:eastAsiaTheme="majorEastAsia" w:hAnsi="Cambria Math" w:cstheme="majorHAnsi"/>
                      <w:i/>
                    </w:rPr>
                  </m:ctrlPr>
                </m:dPr>
                <m:e>
                  <m:sSub>
                    <m:sSubPr>
                      <m:ctrlPr>
                        <w:rPr>
                          <w:rFonts w:ascii="Cambria Math" w:eastAsiaTheme="majorEastAsia" w:hAnsi="Cambria Math" w:cstheme="majorHAnsi"/>
                          <w:i/>
                        </w:rPr>
                      </m:ctrlPr>
                    </m:sSubPr>
                    <m:e>
                      <m:r>
                        <w:rPr>
                          <w:rFonts w:ascii="Cambria Math" w:eastAsiaTheme="majorEastAsia" w:hAnsi="Cambria Math" w:cstheme="majorHAnsi"/>
                        </w:rPr>
                        <m:t>s</m:t>
                      </m:r>
                    </m:e>
                    <m:sub>
                      <m:r>
                        <w:rPr>
                          <w:rFonts w:ascii="Cambria Math" w:eastAsiaTheme="majorEastAsia" w:hAnsi="Cambria Math" w:cstheme="majorHAnsi"/>
                        </w:rPr>
                        <m:t>p</m:t>
                      </m:r>
                    </m:sub>
                  </m:sSub>
                  <m:r>
                    <w:rPr>
                      <w:rFonts w:ascii="Cambria Math" w:eastAsiaTheme="majorEastAsia" w:hAnsi="Cambria Math" w:cstheme="majorHAnsi"/>
                    </w:rPr>
                    <m:t>+1</m:t>
                  </m:r>
                </m:e>
              </m:d>
              <m:r>
                <w:rPr>
                  <w:rFonts w:ascii="Cambria Math" w:eastAsiaTheme="majorEastAsia" w:hAnsi="Cambria Math" w:cstheme="majorHAnsi"/>
                </w:rPr>
                <m:t>-=</m:t>
              </m:r>
              <m:sSub>
                <m:sSubPr>
                  <m:ctrlPr>
                    <w:rPr>
                      <w:rFonts w:ascii="Cambria Math" w:eastAsiaTheme="majorEastAsia" w:hAnsi="Cambria Math" w:cstheme="majorHAnsi"/>
                      <w:i/>
                    </w:rPr>
                  </m:ctrlPr>
                </m:sSubPr>
                <m:e>
                  <m:r>
                    <w:rPr>
                      <w:rFonts w:ascii="Cambria Math" w:eastAsiaTheme="majorEastAsia" w:hAnsi="Cambria Math" w:cstheme="majorHAnsi"/>
                    </w:rPr>
                    <m:t>s</m:t>
                  </m:r>
                </m:e>
                <m:sub>
                  <m:r>
                    <w:rPr>
                      <w:rFonts w:ascii="Cambria Math" w:eastAsiaTheme="majorEastAsia" w:hAnsi="Cambria Math" w:cstheme="majorHAnsi"/>
                    </w:rPr>
                    <m:t>e</m:t>
                  </m:r>
                </m:sub>
              </m:sSub>
              <m:d>
                <m:dPr>
                  <m:ctrlPr>
                    <w:rPr>
                      <w:rFonts w:ascii="Cambria Math" w:eastAsiaTheme="majorEastAsia" w:hAnsi="Cambria Math" w:cstheme="majorHAnsi"/>
                      <w:i/>
                    </w:rPr>
                  </m:ctrlPr>
                </m:dPr>
                <m:e>
                  <m:sSub>
                    <m:sSubPr>
                      <m:ctrlPr>
                        <w:rPr>
                          <w:rFonts w:ascii="Cambria Math" w:eastAsiaTheme="majorEastAsia" w:hAnsi="Cambria Math" w:cstheme="majorHAnsi"/>
                          <w:i/>
                        </w:rPr>
                      </m:ctrlPr>
                    </m:sSubPr>
                    <m:e>
                      <m:r>
                        <w:rPr>
                          <w:rFonts w:ascii="Cambria Math" w:eastAsiaTheme="majorEastAsia" w:hAnsi="Cambria Math" w:cstheme="majorHAnsi"/>
                        </w:rPr>
                        <m:t>s</m:t>
                      </m:r>
                    </m:e>
                    <m:sub>
                      <m:r>
                        <w:rPr>
                          <w:rFonts w:ascii="Cambria Math" w:eastAsiaTheme="majorEastAsia" w:hAnsi="Cambria Math" w:cstheme="majorHAnsi"/>
                        </w:rPr>
                        <m:t>e</m:t>
                      </m:r>
                    </m:sub>
                  </m:sSub>
                  <m:r>
                    <w:rPr>
                      <w:rFonts w:ascii="Cambria Math" w:eastAsiaTheme="majorEastAsia" w:hAnsi="Cambria Math" w:cstheme="majorHAnsi"/>
                    </w:rPr>
                    <m:t>+1</m:t>
                  </m:r>
                </m:e>
              </m:d>
            </m:e>
          </m:d>
          <m:r>
            <w:rPr>
              <w:rFonts w:ascii="Cambria Math" w:eastAsiaTheme="majorEastAsia" w:hAnsi="Cambria Math" w:cstheme="majorHAnsi"/>
            </w:rPr>
            <m:t>=</m:t>
          </m:r>
          <m:f>
            <m:fPr>
              <m:ctrlPr>
                <w:rPr>
                  <w:rFonts w:ascii="Cambria Math" w:eastAsiaTheme="majorEastAsia" w:hAnsi="Cambria Math" w:cstheme="majorHAnsi"/>
                  <w:i/>
                </w:rPr>
              </m:ctrlPr>
            </m:fPr>
            <m:num>
              <m:sSup>
                <m:sSupPr>
                  <m:ctrlPr>
                    <w:rPr>
                      <w:rFonts w:ascii="Cambria Math" w:eastAsiaTheme="majorEastAsia" w:hAnsi="Cambria Math" w:cstheme="majorHAnsi"/>
                      <w:i/>
                    </w:rPr>
                  </m:ctrlPr>
                </m:sSupPr>
                <m:e>
                  <m:r>
                    <w:rPr>
                      <w:rFonts w:ascii="Cambria Math" w:eastAsiaTheme="majorEastAsia" w:hAnsi="Cambria Math" w:cstheme="majorHAnsi"/>
                    </w:rPr>
                    <m:t>ℏ</m:t>
                  </m:r>
                </m:e>
                <m:sup>
                  <m:r>
                    <w:rPr>
                      <w:rFonts w:ascii="Cambria Math" w:eastAsiaTheme="majorEastAsia" w:hAnsi="Cambria Math" w:cstheme="majorHAnsi"/>
                    </w:rPr>
                    <m:t>2</m:t>
                  </m:r>
                </m:sup>
              </m:sSup>
            </m:num>
            <m:den>
              <m:r>
                <w:rPr>
                  <w:rFonts w:ascii="Cambria Math" w:eastAsiaTheme="majorEastAsia" w:hAnsi="Cambria Math" w:cstheme="majorHAnsi"/>
                </w:rPr>
                <m:t>2</m:t>
              </m:r>
            </m:den>
          </m:f>
          <m:d>
            <m:dPr>
              <m:begChr m:val="["/>
              <m:endChr m:val="]"/>
              <m:ctrlPr>
                <w:rPr>
                  <w:rFonts w:ascii="Cambria Math" w:eastAsiaTheme="majorEastAsia" w:hAnsi="Cambria Math" w:cstheme="majorHAnsi"/>
                  <w:i/>
                </w:rPr>
              </m:ctrlPr>
            </m:dPr>
            <m:e>
              <m:r>
                <w:rPr>
                  <w:rFonts w:ascii="Cambria Math" w:eastAsiaTheme="majorEastAsia" w:hAnsi="Cambria Math" w:cstheme="majorHAnsi"/>
                </w:rPr>
                <m:t>f</m:t>
              </m:r>
              <m:d>
                <m:dPr>
                  <m:ctrlPr>
                    <w:rPr>
                      <w:rFonts w:ascii="Cambria Math" w:eastAsiaTheme="majorEastAsia" w:hAnsi="Cambria Math" w:cstheme="majorHAnsi"/>
                      <w:i/>
                    </w:rPr>
                  </m:ctrlPr>
                </m:dPr>
                <m:e>
                  <m:r>
                    <w:rPr>
                      <w:rFonts w:ascii="Cambria Math" w:eastAsiaTheme="majorEastAsia" w:hAnsi="Cambria Math" w:cstheme="majorHAnsi"/>
                    </w:rPr>
                    <m:t>f+1</m:t>
                  </m:r>
                </m:e>
              </m:d>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3</m:t>
                  </m:r>
                </m:num>
                <m:den>
                  <m:r>
                    <w:rPr>
                      <w:rFonts w:ascii="Cambria Math" w:eastAsiaTheme="majorEastAsia" w:hAnsi="Cambria Math" w:cstheme="majorHAnsi"/>
                    </w:rPr>
                    <m:t>2</m:t>
                  </m:r>
                </m:den>
              </m:f>
            </m:e>
          </m:d>
          <m:r>
            <w:rPr>
              <w:rFonts w:ascii="Cambria Math" w:eastAsiaTheme="majorEastAsia" w:hAnsi="Cambria Math" w:cstheme="majorHAnsi"/>
            </w:rPr>
            <m:t>.</m:t>
          </m:r>
        </m:oMath>
      </m:oMathPara>
    </w:p>
    <w:p w14:paraId="30132850" w14:textId="741C501A" w:rsidR="00DD7719" w:rsidRDefault="00DD7719" w:rsidP="005F5026">
      <w:pPr>
        <w:rPr>
          <w:rFonts w:eastAsiaTheme="minorEastAsia"/>
        </w:rPr>
      </w:pPr>
      <w:r>
        <w:rPr>
          <w:rFonts w:eastAsiaTheme="minorEastAsia"/>
        </w:rPr>
        <w:t xml:space="preserve">Thus </w:t>
      </w:r>
    </w:p>
    <w:p w14:paraId="31C5C7BF" w14:textId="3B97E71D" w:rsidR="00DD7719" w:rsidRPr="006211D8" w:rsidRDefault="00DD7719" w:rsidP="005F5026">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hf</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en>
              </m:f>
            </m:e>
          </m:d>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4</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num>
            <m:den>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d>
            <m:dPr>
              <m:begChr m:val="["/>
              <m:endChr m:val="]"/>
              <m:ctrlPr>
                <w:rPr>
                  <w:rFonts w:ascii="Cambria Math" w:eastAsiaTheme="majorEastAsia" w:hAnsi="Cambria Math" w:cstheme="majorHAnsi"/>
                  <w:i/>
                </w:rPr>
              </m:ctrlPr>
            </m:dPr>
            <m:e>
              <m:r>
                <w:rPr>
                  <w:rFonts w:ascii="Cambria Math" w:eastAsiaTheme="majorEastAsia" w:hAnsi="Cambria Math" w:cstheme="majorHAnsi"/>
                </w:rPr>
                <m:t>f</m:t>
              </m:r>
              <m:d>
                <m:dPr>
                  <m:ctrlPr>
                    <w:rPr>
                      <w:rFonts w:ascii="Cambria Math" w:eastAsiaTheme="majorEastAsia" w:hAnsi="Cambria Math" w:cstheme="majorHAnsi"/>
                      <w:i/>
                    </w:rPr>
                  </m:ctrlPr>
                </m:dPr>
                <m:e>
                  <m:r>
                    <w:rPr>
                      <w:rFonts w:ascii="Cambria Math" w:eastAsiaTheme="majorEastAsia" w:hAnsi="Cambria Math" w:cstheme="majorHAnsi"/>
                    </w:rPr>
                    <m:t>f+1</m:t>
                  </m:r>
                </m:e>
              </m:d>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3</m:t>
                  </m:r>
                </m:num>
                <m:den>
                  <m:r>
                    <w:rPr>
                      <w:rFonts w:ascii="Cambria Math" w:eastAsiaTheme="majorEastAsia" w:hAnsi="Cambria Math" w:cstheme="majorHAnsi"/>
                    </w:rPr>
                    <m:t>2</m:t>
                  </m:r>
                </m:den>
              </m:f>
            </m:e>
          </m:d>
          <m:r>
            <w:rPr>
              <w:rFonts w:ascii="Cambria Math" w:eastAsiaTheme="majorEastAsia" w:hAnsi="Cambria Math" w:cstheme="majorHAnsi"/>
            </w:rPr>
            <m:t>.</m:t>
          </m:r>
        </m:oMath>
      </m:oMathPara>
    </w:p>
    <w:p w14:paraId="43908056" w14:textId="288CCB11" w:rsidR="006211D8" w:rsidRDefault="006211D8" w:rsidP="005F5026">
      <w:pPr>
        <w:rPr>
          <w:rFonts w:eastAsiaTheme="minorEastAsia"/>
        </w:rPr>
      </w:pPr>
      <w:r>
        <w:rPr>
          <w:rFonts w:eastAsiaTheme="minorEastAsia"/>
        </w:rPr>
        <w:t xml:space="preserve">Comparing this to the fine structure formula for </w:t>
      </w:r>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fs</m:t>
            </m:r>
          </m:sub>
        </m:sSub>
      </m:oMath>
      <w:r>
        <w:rPr>
          <w:rFonts w:eastAsiaTheme="minorEastAsia"/>
        </w:rPr>
        <w:t xml:space="preserve">, we see that the difference in scale is due to the mass ratio </w:t>
      </w:r>
      <m:oMath>
        <m:f>
          <m:fPr>
            <m:type m:val="lin"/>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en>
        </m:f>
      </m:oMath>
      <w:r w:rsidR="00E02D49">
        <w:rPr>
          <w:rFonts w:eastAsiaTheme="minorEastAsia"/>
        </w:rPr>
        <w:t>. It follows that the hyperfine effects in hydrogen are about one-thousand times s</w:t>
      </w:r>
      <w:r w:rsidR="00DD481F">
        <w:rPr>
          <w:rFonts w:eastAsiaTheme="minorEastAsia"/>
        </w:rPr>
        <w:t xml:space="preserve">maller. Note that </w:t>
      </w:r>
      <m:oMath>
        <m:r>
          <w:rPr>
            <w:rFonts w:ascii="Cambria Math" w:eastAsiaTheme="minorEastAsia" w:hAnsi="Cambria Math"/>
          </w:rPr>
          <m:t>f</m:t>
        </m:r>
      </m:oMath>
      <w:r w:rsidR="00DD481F">
        <w:rPr>
          <w:rFonts w:eastAsiaTheme="minorEastAsia"/>
        </w:rPr>
        <w:t xml:space="preserve"> only take</w:t>
      </w:r>
      <w:r w:rsidR="001A1238">
        <w:rPr>
          <w:rFonts w:eastAsiaTheme="minorEastAsia"/>
        </w:rPr>
        <w:t>s</w:t>
      </w:r>
      <w:r w:rsidR="00DD481F">
        <w:rPr>
          <w:rFonts w:eastAsiaTheme="minorEastAsia"/>
        </w:rPr>
        <w:t xml:space="preserve"> on two values: zero in the singlet state</w:t>
      </w:r>
      <w:r w:rsidR="00467B99">
        <w:rPr>
          <w:rFonts w:eastAsiaTheme="minorEastAsia"/>
        </w:rPr>
        <w:t xml:space="preserve"> (when spins are oppositely aligned) and one in the triplet state (recall </w:t>
      </w:r>
      <m:oMath>
        <m:d>
          <m:dPr>
            <m:ctrlPr>
              <w:rPr>
                <w:rFonts w:ascii="Cambria Math" w:eastAsiaTheme="minorEastAsia" w:hAnsi="Cambria Math"/>
                <w:i/>
              </w:rPr>
            </m:ctrlPr>
          </m:dPr>
          <m:e>
            <m:r>
              <m:rPr>
                <m:sty m:val="p"/>
              </m:rPr>
              <w:rPr>
                <w:rFonts w:ascii="Cambria Math" w:eastAsiaTheme="minorEastAsia" w:hAnsi="Cambria Math"/>
              </w:rPr>
              <m:t>spin</m:t>
            </m:r>
            <m:r>
              <w:rPr>
                <w:rFonts w:ascii="Cambria Math" w:eastAsiaTheme="minorEastAsia" w:hAnsi="Cambria Math"/>
              </w:rPr>
              <m:t xml:space="preserve"> ↑↓, </m:t>
            </m:r>
            <m:r>
              <m:rPr>
                <m:sty m:val="p"/>
              </m:rPr>
              <w:rPr>
                <w:rFonts w:ascii="Cambria Math" w:eastAsiaTheme="minorEastAsia" w:hAnsi="Cambria Math"/>
              </w:rPr>
              <m:t>or</m:t>
            </m:r>
            <m:r>
              <w:rPr>
                <w:rFonts w:ascii="Cambria Math" w:eastAsiaTheme="minorEastAsia" w:hAnsi="Cambria Math"/>
              </w:rPr>
              <m:t xml:space="preserve"> 2</m:t>
            </m:r>
          </m:e>
        </m:d>
        <m:d>
          <m:dPr>
            <m:ctrlPr>
              <w:rPr>
                <w:rFonts w:ascii="Cambria Math" w:eastAsiaTheme="minorEastAsia" w:hAnsi="Cambria Math"/>
                <w:i/>
              </w:rPr>
            </m:ctrlPr>
          </m:dPr>
          <m:e>
            <m:r>
              <w:rPr>
                <w:rFonts w:ascii="Cambria Math" w:eastAsiaTheme="minorEastAsia" w:hAnsi="Cambria Math"/>
              </w:rPr>
              <m:t>⨂</m:t>
            </m:r>
            <m:r>
              <m:rPr>
                <m:sty m:val="p"/>
              </m:rPr>
              <w:rPr>
                <w:rFonts w:ascii="Cambria Math" w:eastAsiaTheme="minorEastAsia" w:hAnsi="Cambria Math"/>
              </w:rPr>
              <m:t>spin</m:t>
            </m:r>
            <m:r>
              <w:rPr>
                <w:rFonts w:ascii="Cambria Math" w:eastAsiaTheme="minorEastAsia" w:hAnsi="Cambria Math"/>
              </w:rPr>
              <m:t xml:space="preserve"> ↑↓, </m:t>
            </m:r>
            <m:r>
              <m:rPr>
                <m:sty m:val="p"/>
              </m:rPr>
              <w:rPr>
                <w:rFonts w:ascii="Cambria Math" w:eastAsiaTheme="minorEastAsia" w:hAnsi="Cambria Math"/>
              </w:rPr>
              <m:t>or</m:t>
            </m:r>
            <m:r>
              <w:rPr>
                <w:rFonts w:ascii="Cambria Math" w:eastAsiaTheme="minorEastAsia" w:hAnsi="Cambria Math"/>
              </w:rPr>
              <m:t xml:space="preserve"> 2</m:t>
            </m:r>
          </m:e>
        </m:d>
        <m:r>
          <w:rPr>
            <w:rFonts w:ascii="Cambria Math" w:eastAsiaTheme="minorEastAsia" w:hAnsi="Cambria Math"/>
          </w:rPr>
          <m:t xml:space="preserve"> </m:t>
        </m:r>
        <m:r>
          <m:rPr>
            <m:sty m:val="p"/>
          </m:rPr>
          <w:rPr>
            <w:rFonts w:ascii="Cambria Math" w:eastAsiaTheme="minorEastAsia" w:hAnsi="Cambria Math"/>
          </w:rPr>
          <m:t>or</m:t>
        </m:r>
        <m:r>
          <w:rPr>
            <w:rFonts w:ascii="Cambria Math" w:eastAsiaTheme="minorEastAsia" w:hAnsi="Cambria Math"/>
          </w:rPr>
          <m:t>=2⨂2=3⊕1</m:t>
        </m:r>
      </m:oMath>
      <w:r w:rsidR="00467B99">
        <w:rPr>
          <w:rFonts w:eastAsiaTheme="minorEastAsia"/>
        </w:rPr>
        <w:t>)</w:t>
      </w:r>
      <w:r w:rsidR="00A77F89">
        <w:rPr>
          <w:rFonts w:eastAsiaTheme="minorEastAsia"/>
        </w:rPr>
        <w:t xml:space="preserve"> (see </w:t>
      </w:r>
      <w:hyperlink w:anchor="_Appendix_1:_,1-2.⊗,1-2.=Spin" w:history="1">
        <w:r w:rsidR="00A77F89" w:rsidRPr="00B44CC5">
          <w:rPr>
            <w:rStyle w:val="Hyperlink"/>
            <w:rFonts w:eastAsiaTheme="minorEastAsia"/>
          </w:rPr>
          <w:t>Appendix</w:t>
        </w:r>
        <w:r w:rsidR="00CB64A7" w:rsidRPr="00B44CC5">
          <w:rPr>
            <w:rStyle w:val="Hyperlink"/>
            <w:rFonts w:eastAsiaTheme="minorEastAsia"/>
          </w:rPr>
          <w:t xml:space="preserve"> </w:t>
        </w:r>
        <w:r w:rsidR="006103D3" w:rsidRPr="00B44CC5">
          <w:rPr>
            <w:rStyle w:val="Hyperlink"/>
            <w:rFonts w:eastAsiaTheme="minorEastAsia"/>
          </w:rPr>
          <w:t>2</w:t>
        </w:r>
      </w:hyperlink>
      <w:r w:rsidR="00A77F89">
        <w:rPr>
          <w:rFonts w:eastAsiaTheme="minorEastAsia"/>
        </w:rPr>
        <w:t>)</w:t>
      </w:r>
      <w:r w:rsidR="00467B99">
        <w:rPr>
          <w:rFonts w:eastAsiaTheme="minorEastAsia"/>
        </w:rPr>
        <w:t>.</w:t>
      </w:r>
      <w:r w:rsidR="00BB48D9">
        <w:rPr>
          <w:rFonts w:eastAsiaTheme="minorEastAsia"/>
        </w:rPr>
        <w:t xml:space="preserve"> Thus each </w:t>
      </w:r>
      <m:oMath>
        <m:r>
          <w:rPr>
            <w:rFonts w:ascii="Cambria Math" w:eastAsiaTheme="minorEastAsia" w:hAnsi="Cambria Math"/>
          </w:rPr>
          <m:t>l=0</m:t>
        </m:r>
      </m:oMath>
      <w:r w:rsidR="00BB48D9">
        <w:rPr>
          <w:rFonts w:eastAsiaTheme="minorEastAsia"/>
        </w:rPr>
        <w:t xml:space="preserve"> level divides into two, with the singlet state pushed down and the triplet state pushed up</w:t>
      </w:r>
      <w:r w:rsidR="006D36D1">
        <w:rPr>
          <w:rFonts w:eastAsiaTheme="minorEastAsia"/>
        </w:rPr>
        <w:t xml:space="preserve">. For </w:t>
      </w:r>
      <m:oMath>
        <m:r>
          <w:rPr>
            <w:rFonts w:ascii="Cambria Math" w:eastAsiaTheme="minorEastAsia" w:hAnsi="Cambria Math"/>
          </w:rPr>
          <m:t>n=1</m:t>
        </m:r>
      </m:oMath>
      <w:r w:rsidR="006D36D1">
        <w:rPr>
          <w:rFonts w:eastAsiaTheme="minorEastAsia"/>
        </w:rPr>
        <w:t>, the energy gap is</w:t>
      </w:r>
    </w:p>
    <w:p w14:paraId="139209CB" w14:textId="2CDE9DB3" w:rsidR="006D36D1" w:rsidRPr="00B35315" w:rsidRDefault="006D36D1" w:rsidP="005F5026">
      <w:pPr>
        <w:rPr>
          <w:rFonts w:eastAsiaTheme="minorEastAsia"/>
        </w:rPr>
      </w:pPr>
      <m:oMathPara>
        <m:oMath>
          <m:r>
            <w:rPr>
              <w:rFonts w:ascii="Cambria Math" w:eastAsiaTheme="minorEastAsia" w:hAnsi="Cambria Math"/>
            </w:rPr>
            <m:t>ϵ=</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triplet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singlet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oMath>
      </m:oMathPara>
    </w:p>
    <w:p w14:paraId="0EE86EC2" w14:textId="3F09FA74" w:rsidR="003B56BF" w:rsidRDefault="00B35315" w:rsidP="003B56BF">
      <w:pPr>
        <w:rPr>
          <w:rFonts w:eastAsiaTheme="minorEastAsia"/>
        </w:rPr>
      </w:pPr>
      <w:r>
        <w:rPr>
          <w:rFonts w:eastAsiaTheme="minorEastAsia"/>
        </w:rPr>
        <w:t xml:space="preserve">corresponding to a photon of wavelength </w:t>
      </w:r>
      <m:oMath>
        <m:r>
          <w:rPr>
            <w:rFonts w:ascii="Cambria Math" w:eastAsiaTheme="minorEastAsia" w:hAnsi="Cambria Math"/>
          </w:rPr>
          <m:t>λ=</m:t>
        </m:r>
        <m:f>
          <m:fPr>
            <m:type m:val="lin"/>
            <m:ctrlPr>
              <w:rPr>
                <w:rFonts w:ascii="Cambria Math" w:eastAsiaTheme="minorEastAsia" w:hAnsi="Cambria Math"/>
                <w:i/>
              </w:rPr>
            </m:ctrlPr>
          </m:fPr>
          <m:num>
            <m:r>
              <w:rPr>
                <w:rFonts w:ascii="Cambria Math" w:eastAsiaTheme="minorEastAsia" w:hAnsi="Cambria Math"/>
              </w:rPr>
              <m:t>2πℏc</m:t>
            </m:r>
          </m:num>
          <m:den>
            <m:r>
              <w:rPr>
                <w:rFonts w:ascii="Cambria Math" w:eastAsiaTheme="minorEastAsia" w:hAnsi="Cambria Math"/>
              </w:rPr>
              <m:t>ϵ=21.1</m:t>
            </m:r>
          </m:den>
        </m:f>
      </m:oMath>
      <w:r w:rsidR="00F332DA">
        <w:rPr>
          <w:rFonts w:eastAsiaTheme="minorEastAsia"/>
        </w:rPr>
        <w:t xml:space="preserve"> cm. </w:t>
      </w:r>
      <w:r w:rsidR="003B56BF">
        <w:rPr>
          <w:noProof/>
        </w:rPr>
        <w:drawing>
          <wp:anchor distT="0" distB="0" distL="114300" distR="114300" simplePos="0" relativeHeight="251608576" behindDoc="0" locked="0" layoutInCell="1" allowOverlap="1" wp14:anchorId="146B99F6" wp14:editId="6A5FED60">
            <wp:simplePos x="0" y="0"/>
            <wp:positionH relativeFrom="column">
              <wp:align>center</wp:align>
            </wp:positionH>
            <wp:positionV relativeFrom="paragraph">
              <wp:posOffset>603893</wp:posOffset>
            </wp:positionV>
            <wp:extent cx="2322576" cy="1243584"/>
            <wp:effectExtent l="0" t="0" r="1905" b="0"/>
            <wp:wrapTopAndBottom/>
            <wp:docPr id="7" name="Picture 7"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radar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22576" cy="1243584"/>
                    </a:xfrm>
                    <a:prstGeom prst="rect">
                      <a:avLst/>
                    </a:prstGeom>
                  </pic:spPr>
                </pic:pic>
              </a:graphicData>
            </a:graphic>
            <wp14:sizeRelH relativeFrom="margin">
              <wp14:pctWidth>0</wp14:pctWidth>
            </wp14:sizeRelH>
            <wp14:sizeRelV relativeFrom="margin">
              <wp14:pctHeight>0</wp14:pctHeight>
            </wp14:sizeRelV>
          </wp:anchor>
        </w:drawing>
      </w:r>
      <w:r w:rsidR="003B56BF">
        <w:rPr>
          <w:rFonts w:eastAsiaTheme="minorEastAsia"/>
        </w:rPr>
        <w:t xml:space="preserve">Each of the levels in the figure below, characterized by particular values of </w:t>
      </w:r>
      <m:oMath>
        <m:r>
          <w:rPr>
            <w:rFonts w:ascii="Cambria Math" w:eastAsiaTheme="minorEastAsia" w:hAnsi="Cambria Math"/>
          </w:rPr>
          <m:t>n, l,</m:t>
        </m:r>
      </m:oMath>
      <w:r w:rsidR="003B56BF">
        <w:rPr>
          <w:rFonts w:eastAsiaTheme="minorEastAsia"/>
        </w:rPr>
        <w:t xml:space="preserve"> and </w:t>
      </w:r>
      <m:oMath>
        <m:r>
          <w:rPr>
            <w:rFonts w:ascii="Cambria Math" w:eastAsiaTheme="minorEastAsia" w:hAnsi="Cambria Math"/>
          </w:rPr>
          <m:t>j</m:t>
        </m:r>
      </m:oMath>
      <w:r w:rsidR="003B56BF">
        <w:rPr>
          <w:rFonts w:eastAsiaTheme="minorEastAsia"/>
        </w:rPr>
        <w:t>, is split into two—one moving up, and the other down.</w:t>
      </w:r>
    </w:p>
    <w:p w14:paraId="032DAF1F" w14:textId="77777777" w:rsidR="001A1238" w:rsidRDefault="001A1238" w:rsidP="001A1238">
      <w:pPr>
        <w:pStyle w:val="Heading4"/>
        <w:rPr>
          <w:rFonts w:eastAsiaTheme="minorEastAsia"/>
        </w:rPr>
      </w:pPr>
      <w:r>
        <w:rPr>
          <w:rFonts w:eastAsiaTheme="minorEastAsia"/>
        </w:rPr>
        <w:lastRenderedPageBreak/>
        <w:t>Applications of the 21 cm line of Hydrogen</w:t>
      </w:r>
    </w:p>
    <w:p w14:paraId="0AA3F794" w14:textId="77777777" w:rsidR="001A1238" w:rsidRDefault="001A1238" w:rsidP="001A1238">
      <w:pPr>
        <w:rPr>
          <w:rFonts w:eastAsiaTheme="minorEastAsia"/>
        </w:rPr>
      </w:pPr>
      <w:r>
        <w:rPr>
          <w:rFonts w:eastAsiaTheme="minorEastAsia"/>
        </w:rPr>
        <w:t xml:space="preserve">The 21 cm </w:t>
      </w:r>
      <w:r w:rsidRPr="00597C29">
        <w:rPr>
          <w:rFonts w:eastAsiaTheme="minorEastAsia"/>
        </w:rPr>
        <w:t xml:space="preserve">hydrogen </w:t>
      </w:r>
      <w:r>
        <w:rPr>
          <w:rFonts w:eastAsiaTheme="minorEastAsia"/>
        </w:rPr>
        <w:t>line is</w:t>
      </w:r>
      <w:r w:rsidRPr="001D798E">
        <w:rPr>
          <w:rFonts w:eastAsiaTheme="minorEastAsia"/>
        </w:rPr>
        <w:t xml:space="preserve"> observed in radio astronomy because th</w:t>
      </w:r>
      <w:r>
        <w:rPr>
          <w:rFonts w:eastAsiaTheme="minorEastAsia"/>
        </w:rPr>
        <w:t>e</w:t>
      </w:r>
      <w:r w:rsidRPr="001D798E">
        <w:rPr>
          <w:rFonts w:eastAsiaTheme="minorEastAsia"/>
        </w:rPr>
        <w:t xml:space="preserve">se radio waves penetrate the large clouds of interstellar cosmic dust that are opaque to visible light. </w:t>
      </w:r>
      <w:r w:rsidRPr="00597C29">
        <w:rPr>
          <w:rFonts w:eastAsiaTheme="minorEastAsia"/>
        </w:rPr>
        <w:t>The rotation curve of our galaxy has been calculated using the 21 cm line.</w:t>
      </w:r>
      <w:r>
        <w:rPr>
          <w:rFonts w:eastAsiaTheme="minorEastAsia"/>
        </w:rPr>
        <w:t xml:space="preserve"> </w:t>
      </w:r>
      <w:r w:rsidRPr="00C63614">
        <w:rPr>
          <w:rFonts w:eastAsiaTheme="minorEastAsia"/>
        </w:rPr>
        <w:t>The Pioneer plaque, attached to the Pioneer 10 and 11 spacecraft, portrays the hyperfine transition of neutral hydrogen and used the wavelength as a standard scale of measurement. For example, the height of the woman in the image is displayed as eight times 21 cm, or 168 cm. Similarly the frequency of the hydrogen spin-flip transition was used for a unit of time in a map to Earth included on the Pioneer plaques and also the Voyager 1 and Voyager 2 probes. On this map, the position of the Sun is portrayed relative to 14 pulsars whose rotation period circa 1977 is given as a multiple of the frequency of the hydrogen spin-flip transition.</w:t>
      </w:r>
    </w:p>
    <w:p w14:paraId="4F5DAEE6" w14:textId="77777777" w:rsidR="001A1238" w:rsidRPr="00217457" w:rsidRDefault="001A1238" w:rsidP="001A1238">
      <w:pPr>
        <w:rPr>
          <w:rFonts w:eastAsiaTheme="minorEastAsia"/>
        </w:rPr>
      </w:pPr>
      <w:r w:rsidRPr="00217457">
        <w:rPr>
          <w:rFonts w:eastAsiaTheme="minorEastAsia"/>
        </w:rPr>
        <w:t xml:space="preserve">The 21 cm hydrogen line is considered a favorable frequency </w:t>
      </w:r>
      <w:r>
        <w:rPr>
          <w:rFonts w:eastAsiaTheme="minorEastAsia"/>
        </w:rPr>
        <w:t>for</w:t>
      </w:r>
      <w:r w:rsidRPr="00217457">
        <w:rPr>
          <w:rFonts w:eastAsiaTheme="minorEastAsia"/>
        </w:rPr>
        <w:t xml:space="preserve"> search</w:t>
      </w:r>
      <w:r>
        <w:rPr>
          <w:rFonts w:eastAsiaTheme="minorEastAsia"/>
        </w:rPr>
        <w:t>ing</w:t>
      </w:r>
      <w:r w:rsidRPr="00217457">
        <w:rPr>
          <w:rFonts w:eastAsiaTheme="minorEastAsia"/>
        </w:rPr>
        <w:t xml:space="preserve"> signals from potential extraterrestrial civilizations. In 1959, Italian physicist Giuseppe Cocconi and American physicist Philip Morrison published "</w:t>
      </w:r>
      <w:r w:rsidRPr="004F7D5B">
        <w:rPr>
          <w:rFonts w:eastAsiaTheme="minorEastAsia"/>
          <w:i/>
          <w:iCs/>
        </w:rPr>
        <w:t>Searching for interstellar communications</w:t>
      </w:r>
      <w:r w:rsidRPr="00217457">
        <w:rPr>
          <w:rFonts w:eastAsiaTheme="minorEastAsia"/>
        </w:rPr>
        <w:t>", proposing the 21 cm hydrogen line and the potential of microwaves in the search for interstellar communications. According to George Basalla, the paper by Cocconi and Morrison "provided a reasonable theoretical basis" for the then-nascent SETI program. Similarly, Pyotr Makovetsky proposed SETI use a frequency which is equal to either</w:t>
      </w:r>
    </w:p>
    <w:p w14:paraId="580B9EFC" w14:textId="77777777" w:rsidR="001A1238" w:rsidRPr="00217457" w:rsidRDefault="001A1238" w:rsidP="001A1238">
      <w:pPr>
        <w:ind w:firstLine="720"/>
        <w:rPr>
          <w:rFonts w:eastAsiaTheme="minorEastAsia"/>
        </w:rPr>
      </w:pPr>
      <w:r w:rsidRPr="00217457">
        <w:rPr>
          <w:rFonts w:eastAsiaTheme="minorEastAsia"/>
        </w:rPr>
        <w:t>π × 1420.40575177 MHz ≈ 4.46233627 GHz</w:t>
      </w:r>
      <w:r>
        <w:rPr>
          <w:rFonts w:eastAsiaTheme="minorEastAsia"/>
        </w:rPr>
        <w:t xml:space="preserve"> </w:t>
      </w:r>
      <w:r w:rsidRPr="00217457">
        <w:rPr>
          <w:rFonts w:eastAsiaTheme="minorEastAsia"/>
        </w:rPr>
        <w:t>or</w:t>
      </w:r>
      <w:r>
        <w:rPr>
          <w:rFonts w:eastAsiaTheme="minorEastAsia"/>
        </w:rPr>
        <w:t xml:space="preserve"> </w:t>
      </w:r>
      <w:r w:rsidRPr="00217457">
        <w:rPr>
          <w:rFonts w:eastAsiaTheme="minorEastAsia"/>
        </w:rPr>
        <w:t>2π × 1420.40575177 MHz ≈ 8.92467255 GHz</w:t>
      </w:r>
      <w:r>
        <w:rPr>
          <w:rFonts w:eastAsiaTheme="minorEastAsia"/>
        </w:rPr>
        <w:t>.</w:t>
      </w:r>
    </w:p>
    <w:p w14:paraId="50DF1A9D" w14:textId="77777777" w:rsidR="001A1238" w:rsidRDefault="001A1238" w:rsidP="001A1238">
      <w:pPr>
        <w:rPr>
          <w:rFonts w:eastAsiaTheme="minorEastAsia"/>
        </w:rPr>
      </w:pPr>
      <w:r w:rsidRPr="00217457">
        <w:rPr>
          <w:rFonts w:eastAsiaTheme="minorEastAsia"/>
        </w:rPr>
        <w:t>Since π is irrational, such frequenc</w:t>
      </w:r>
      <w:r>
        <w:rPr>
          <w:rFonts w:eastAsiaTheme="minorEastAsia"/>
        </w:rPr>
        <w:t>ies</w:t>
      </w:r>
      <w:r w:rsidRPr="00217457">
        <w:rPr>
          <w:rFonts w:eastAsiaTheme="minorEastAsia"/>
        </w:rPr>
        <w:t xml:space="preserve"> c</w:t>
      </w:r>
      <w:r>
        <w:rPr>
          <w:rFonts w:eastAsiaTheme="minorEastAsia"/>
        </w:rPr>
        <w:t>annot</w:t>
      </w:r>
      <w:r w:rsidRPr="00217457">
        <w:rPr>
          <w:rFonts w:eastAsiaTheme="minorEastAsia"/>
        </w:rPr>
        <w:t xml:space="preserve"> be produced natural</w:t>
      </w:r>
      <w:r>
        <w:rPr>
          <w:rFonts w:eastAsiaTheme="minorEastAsia"/>
        </w:rPr>
        <w:t>ly</w:t>
      </w:r>
      <w:r w:rsidRPr="00217457">
        <w:rPr>
          <w:rFonts w:eastAsiaTheme="minorEastAsia"/>
        </w:rPr>
        <w:t xml:space="preserve"> as a harmonic, </w:t>
      </w:r>
      <w:r>
        <w:rPr>
          <w:rFonts w:eastAsiaTheme="minorEastAsia"/>
        </w:rPr>
        <w:t>s</w:t>
      </w:r>
      <w:r w:rsidRPr="00217457">
        <w:rPr>
          <w:rFonts w:eastAsiaTheme="minorEastAsia"/>
        </w:rPr>
        <w:t>ignify</w:t>
      </w:r>
      <w:r>
        <w:rPr>
          <w:rFonts w:eastAsiaTheme="minorEastAsia"/>
        </w:rPr>
        <w:t>ing</w:t>
      </w:r>
      <w:r w:rsidRPr="00217457">
        <w:rPr>
          <w:rFonts w:eastAsiaTheme="minorEastAsia"/>
        </w:rPr>
        <w:t xml:space="preserve"> its artificial origin. Such a signal would not be overwhelmed by the </w:t>
      </w:r>
      <w:r>
        <w:rPr>
          <w:rFonts w:eastAsiaTheme="minorEastAsia"/>
        </w:rPr>
        <w:t>21 cm</w:t>
      </w:r>
      <w:r w:rsidRPr="00217457">
        <w:rPr>
          <w:rFonts w:eastAsiaTheme="minorEastAsia"/>
        </w:rPr>
        <w:t xml:space="preserve"> line itself, or by any of its harmonics.</w:t>
      </w:r>
    </w:p>
    <w:p w14:paraId="05EDB97C" w14:textId="77777777" w:rsidR="003B56BF" w:rsidRPr="00E54472" w:rsidRDefault="003B56BF" w:rsidP="003B56BF">
      <w:pPr>
        <w:pStyle w:val="Heading3"/>
        <w:rPr>
          <w:rFonts w:asciiTheme="minorHAnsi" w:eastAsiaTheme="minorEastAsia" w:hAnsiTheme="minorHAnsi" w:cstheme="minorBidi"/>
        </w:rPr>
      </w:pPr>
      <w:r>
        <w:rPr>
          <w:rFonts w:eastAsiaTheme="minorEastAsia"/>
        </w:rPr>
        <w:t xml:space="preserve">Case </w:t>
      </w:r>
      <m:oMath>
        <m:r>
          <w:rPr>
            <w:rFonts w:ascii="Cambria Math" w:eastAsiaTheme="minorEastAsia" w:hAnsi="Cambria Math"/>
          </w:rPr>
          <m:t>l≠0</m:t>
        </m:r>
      </m:oMath>
    </w:p>
    <w:p w14:paraId="0BF17595" w14:textId="77777777" w:rsidR="003B56BF" w:rsidRDefault="003B56BF" w:rsidP="003B56BF">
      <w:pPr>
        <w:rPr>
          <w:rFonts w:eastAsiaTheme="minorEastAsia"/>
        </w:rPr>
      </w:pPr>
      <w:r>
        <w:rPr>
          <w:rFonts w:eastAsiaTheme="minorEastAsia"/>
        </w:rPr>
        <w:t xml:space="preserve">For </w:t>
      </w:r>
      <m:oMath>
        <m:r>
          <w:rPr>
            <w:rFonts w:ascii="Cambria Math" w:eastAsiaTheme="minorEastAsia" w:hAnsi="Cambria Math"/>
          </w:rPr>
          <m:t>l=0</m:t>
        </m:r>
      </m:oMath>
      <w:r>
        <w:rPr>
          <w:rFonts w:eastAsiaTheme="minorEastAsia"/>
        </w:rPr>
        <w:t xml:space="preserve"> the hyperfine structure comes entirely from the “contact” term in the spin-spin coupling; for </w:t>
      </w:r>
      <m:oMath>
        <m:r>
          <w:rPr>
            <w:rFonts w:ascii="Cambria Math" w:eastAsiaTheme="minorEastAsia" w:hAnsi="Cambria Math"/>
          </w:rPr>
          <m:t>l≠0</m:t>
        </m:r>
      </m:oMath>
      <w:r>
        <w:rPr>
          <w:rFonts w:eastAsiaTheme="minorEastAsia"/>
        </w:rPr>
        <w:t xml:space="preserve">, it is exactly the reverse. This time the </w:t>
      </w:r>
      <m:oMath>
        <m:r>
          <w:rPr>
            <w:rFonts w:ascii="Cambria Math" w:eastAsiaTheme="minorEastAsia" w:hAnsi="Cambria Math"/>
          </w:rPr>
          <m:t>δ</m:t>
        </m:r>
      </m:oMath>
      <w:r>
        <w:rPr>
          <w:rFonts w:eastAsiaTheme="minorEastAsia"/>
        </w:rPr>
        <w:t xml:space="preserve">-function contributes nothing; the wave function </w:t>
      </w:r>
      <m:oMath>
        <m:sSub>
          <m:sSubPr>
            <m:ctrlPr>
              <w:rPr>
                <w:rFonts w:ascii="Cambria Math" w:eastAsiaTheme="majorEastAsia" w:hAnsi="Cambria Math" w:cstheme="majorHAnsi"/>
                <w:i/>
              </w:rPr>
            </m:ctrlPr>
          </m:sSubPr>
          <m:e>
            <m:r>
              <w:rPr>
                <w:rFonts w:ascii="Cambria Math" w:eastAsiaTheme="majorEastAsia" w:hAnsi="Cambria Math" w:cstheme="majorHAnsi"/>
              </w:rPr>
              <m:t>ψ</m:t>
            </m:r>
          </m:e>
          <m:sub>
            <m:r>
              <w:rPr>
                <w:rFonts w:ascii="Cambria Math" w:eastAsiaTheme="majorEastAsia" w:hAnsi="Cambria Math" w:cstheme="majorHAnsi"/>
              </w:rPr>
              <m:t>n,l,m</m:t>
            </m:r>
          </m:sub>
        </m:sSub>
        <m:d>
          <m:dPr>
            <m:ctrlPr>
              <w:rPr>
                <w:rFonts w:ascii="Cambria Math" w:eastAsiaTheme="majorEastAsia" w:hAnsi="Cambria Math" w:cstheme="majorHAnsi"/>
                <w:i/>
              </w:rPr>
            </m:ctrlPr>
          </m:dPr>
          <m:e>
            <m:r>
              <w:rPr>
                <w:rFonts w:ascii="Cambria Math" w:eastAsiaTheme="majorEastAsia" w:hAnsi="Cambria Math" w:cstheme="majorHAnsi"/>
              </w:rPr>
              <m:t>r, θ,ϕ,t</m:t>
            </m:r>
          </m:e>
        </m:d>
      </m:oMath>
      <w:r>
        <w:rPr>
          <w:rFonts w:eastAsiaTheme="minorEastAsia"/>
        </w:rPr>
        <w:t xml:space="preserve"> goes like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l</m:t>
            </m:r>
          </m:sup>
        </m:sSup>
      </m:oMath>
      <w:r>
        <w:rPr>
          <w:rFonts w:eastAsiaTheme="minorEastAsia"/>
        </w:rPr>
        <w:t xml:space="preserve"> at small </w:t>
      </w:r>
      <m:oMath>
        <m:r>
          <w:rPr>
            <w:rFonts w:ascii="Cambria Math" w:eastAsiaTheme="minorEastAsia" w:hAnsi="Cambria Math"/>
          </w:rPr>
          <m:t>r</m:t>
        </m:r>
      </m:oMath>
      <w:r>
        <w:rPr>
          <w:rFonts w:eastAsiaTheme="minorEastAsia"/>
        </w:rPr>
        <w:t xml:space="preserve">, so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r>
        <w:rPr>
          <w:rFonts w:eastAsiaTheme="minorEastAsia"/>
        </w:rPr>
        <w:t xml:space="preserve"> when </w:t>
      </w:r>
      <m:oMath>
        <m:r>
          <w:rPr>
            <w:rFonts w:ascii="Cambria Math" w:eastAsiaTheme="minorEastAsia" w:hAnsi="Cambria Math"/>
          </w:rPr>
          <m:t>l&gt;0</m:t>
        </m:r>
      </m:oMath>
      <w:r>
        <w:rPr>
          <w:rFonts w:eastAsiaTheme="minorEastAsia"/>
        </w:rPr>
        <w:t>. Physically, the centrifugal (pseudo-) force keeps the electron away from the nucleus. Accordingly, we now have</w:t>
      </w:r>
    </w:p>
    <w:p w14:paraId="49389D0F" w14:textId="77777777" w:rsidR="003B56BF" w:rsidRPr="00126F25" w:rsidRDefault="003B56BF" w:rsidP="003B56BF">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hf</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d>
                <m:dPr>
                  <m:begChr m:val="["/>
                  <m:endChr m:val="]"/>
                  <m:ctrlPr>
                    <w:rPr>
                      <w:rFonts w:ascii="Cambria Math" w:eastAsiaTheme="minorEastAsia" w:hAnsi="Cambria Math"/>
                      <w:i/>
                    </w:rPr>
                  </m:ctrlPr>
                </m:dPr>
                <m:e>
                  <m:d>
                    <m:dPr>
                      <m:ctrlPr>
                        <w:rPr>
                          <w:rFonts w:ascii="Cambria Math" w:eastAsiaTheme="minorEastAsia" w:hAnsi="Cambria Math"/>
                          <w:i/>
                        </w:rPr>
                      </m:ctrlPr>
                    </m:dPr>
                    <m:e>
                      <m:r>
                        <m:rPr>
                          <m:sty m:val="b"/>
                        </m:rPr>
                        <w:rPr>
                          <w:rFonts w:ascii="Cambria Math" w:eastAsiaTheme="minorEastAsia" w:hAnsi="Cambria Math"/>
                        </w:rPr>
                        <m:t>L</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e>
                  </m:d>
                  <m:r>
                    <w:rPr>
                      <w:rFonts w:ascii="Cambria Math" w:eastAsiaTheme="minorEastAsia" w:hAnsi="Cambria Math"/>
                    </w:rPr>
                    <m:t>+3</m:t>
                  </m:r>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r</m:t>
                          </m:r>
                        </m:e>
                      </m:acc>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e>
                  </m:d>
                </m:e>
              </m:d>
            </m:e>
          </m:d>
          <m:r>
            <w:rPr>
              <w:rFonts w:ascii="Cambria Math" w:eastAsiaTheme="minorEastAsia" w:hAnsi="Cambria Math"/>
            </w:rPr>
            <m:t>.</m:t>
          </m:r>
        </m:oMath>
      </m:oMathPara>
    </w:p>
    <w:p w14:paraId="1BEE30AD" w14:textId="77777777" w:rsidR="003B56BF" w:rsidRDefault="003B56BF" w:rsidP="003B56BF">
      <w:pPr>
        <w:rPr>
          <w:rFonts w:eastAsiaTheme="minorEastAsia"/>
        </w:rPr>
      </w:pPr>
      <w:r>
        <w:rPr>
          <w:rFonts w:eastAsiaTheme="minorEastAsia"/>
        </w:rPr>
        <w:t xml:space="preserve">This expectation value was calculated, for instance, by Bethe and Salpeter; the result is </w:t>
      </w:r>
    </w:p>
    <w:p w14:paraId="1BCE29BA" w14:textId="77777777" w:rsidR="003B56BF" w:rsidRPr="006B5CEA" w:rsidRDefault="003B56BF" w:rsidP="003B56BF">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hf</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en>
              </m:f>
            </m:e>
          </m:d>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4</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f+1</m:t>
                      </m:r>
                    </m:e>
                  </m:d>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j+1</m:t>
                      </m:r>
                    </m:e>
                  </m:d>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e>
              </m:d>
            </m:num>
            <m:den>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j+1</m:t>
                  </m:r>
                </m:e>
              </m:d>
              <m:d>
                <m:dPr>
                  <m:ctrlPr>
                    <w:rPr>
                      <w:rFonts w:ascii="Cambria Math" w:eastAsiaTheme="minorEastAsia" w:hAnsi="Cambria Math"/>
                      <w:i/>
                    </w:rPr>
                  </m:ctrlPr>
                </m:dPr>
                <m:e>
                  <m:r>
                    <w:rPr>
                      <w:rFonts w:ascii="Cambria Math" w:eastAsiaTheme="minorEastAsia" w:hAnsi="Cambria Math"/>
                    </w:rPr>
                    <m:t>l+</m:t>
                  </m:r>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en>
          </m:f>
          <m:r>
            <w:rPr>
              <w:rFonts w:ascii="Cambria Math" w:eastAsiaTheme="minorEastAsia" w:hAnsi="Cambria Math"/>
            </w:rPr>
            <m:t>.</m:t>
          </m:r>
        </m:oMath>
      </m:oMathPara>
    </w:p>
    <w:p w14:paraId="4F2385FB" w14:textId="77777777" w:rsidR="003B56BF" w:rsidRDefault="003B56BF" w:rsidP="003B56BF">
      <w:pPr>
        <w:rPr>
          <w:rFonts w:eastAsiaTheme="minorEastAsia"/>
        </w:rPr>
      </w:pPr>
      <w:r>
        <w:rPr>
          <w:rFonts w:eastAsiaTheme="minorEastAsia"/>
        </w:rPr>
        <w:t xml:space="preserve">As it turns out, this formula works for </w:t>
      </w:r>
      <m:oMath>
        <m:r>
          <w:rPr>
            <w:rFonts w:ascii="Cambria Math" w:eastAsiaTheme="minorEastAsia" w:hAnsi="Cambria Math"/>
          </w:rPr>
          <m:t>l=0</m:t>
        </m:r>
      </m:oMath>
      <w:r>
        <w:rPr>
          <w:rFonts w:eastAsiaTheme="minorEastAsia"/>
        </w:rPr>
        <w:t xml:space="preserve"> as well, since in that case </w:t>
      </w:r>
      <m:oMath>
        <m:r>
          <w:rPr>
            <w:rFonts w:ascii="Cambria Math" w:eastAsiaTheme="minorEastAsia" w:hAnsi="Cambria Math"/>
          </w:rPr>
          <m:t>j=</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And we recover the previous result for </w:t>
      </w:r>
      <m:oMath>
        <m:r>
          <w:rPr>
            <w:rFonts w:ascii="Cambria Math" w:eastAsiaTheme="minorEastAsia" w:hAnsi="Cambria Math"/>
          </w:rPr>
          <m:t>l=0</m:t>
        </m:r>
      </m:oMath>
      <w:r>
        <w:rPr>
          <w:rFonts w:eastAsiaTheme="minorEastAsia"/>
        </w:rPr>
        <w:t xml:space="preserve">. Because the proton carries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m:oMath>
        <m:r>
          <w:rPr>
            <w:rFonts w:ascii="Cambria Math" w:eastAsiaTheme="minorEastAsia" w:hAnsi="Cambria Math"/>
          </w:rPr>
          <m:t>f</m:t>
        </m:r>
      </m:oMath>
      <w:r>
        <w:rPr>
          <w:rFonts w:eastAsiaTheme="minorEastAsia"/>
        </w:rPr>
        <w:t xml:space="preserve"> can only be </w:t>
      </w:r>
      <m:oMath>
        <m:r>
          <w:rPr>
            <w:rFonts w:ascii="Cambria Math" w:eastAsiaTheme="minorEastAsia" w:hAnsi="Cambria Math"/>
          </w:rPr>
          <m:t>j+</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or </w:t>
      </w:r>
      <m:oMath>
        <m:r>
          <w:rPr>
            <w:rFonts w:ascii="Cambria Math" w:eastAsiaTheme="minorEastAsia" w:hAnsi="Cambria Math"/>
          </w:rPr>
          <m:t>j-</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With this in mind, our result immediately above simplifies to </w:t>
      </w:r>
    </w:p>
    <w:p w14:paraId="20D7DDFB" w14:textId="77777777" w:rsidR="003B56BF" w:rsidRPr="00FA5C6D" w:rsidRDefault="003B56BF" w:rsidP="003B56BF">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hf</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en>
              </m:f>
            </m:e>
          </m:d>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4</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p</m:t>
                  </m:r>
                </m:sub>
              </m:sSub>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r>
                    <w:rPr>
                      <w:rFonts w:ascii="Cambria Math" w:eastAsiaTheme="minorEastAsia" w:hAnsi="Cambria Math"/>
                    </w:rPr>
                    <m:t>f+</m:t>
                  </m:r>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
                <m:dPr>
                  <m:ctrlPr>
                    <w:rPr>
                      <w:rFonts w:ascii="Cambria Math" w:eastAsiaTheme="minorEastAsia" w:hAnsi="Cambria Math"/>
                      <w:i/>
                    </w:rPr>
                  </m:ctrlPr>
                </m:dPr>
                <m:e>
                  <m:r>
                    <w:rPr>
                      <w:rFonts w:ascii="Cambria Math" w:eastAsiaTheme="minorEastAsia" w:hAnsi="Cambria Math"/>
                    </w:rPr>
                    <m:t>l+</m:t>
                  </m:r>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en>
          </m:f>
          <m:r>
            <w:rPr>
              <w:rFonts w:ascii="Cambria Math" w:eastAsiaTheme="minorEastAsia" w:hAnsi="Cambria Math"/>
            </w:rPr>
            <m:t>,</m:t>
          </m:r>
          <m:r>
            <m:rPr>
              <m:sty m:val="p"/>
            </m:rPr>
            <w:rPr>
              <w:rFonts w:ascii="Cambria Math" w:eastAsiaTheme="minorEastAsia" w:hAnsi="Cambria Math"/>
            </w:rPr>
            <m:t xml:space="preserve">  for</m:t>
          </m:r>
          <m:r>
            <w:rPr>
              <w:rFonts w:ascii="Cambria Math" w:eastAsiaTheme="minorEastAsia" w:hAnsi="Cambria Math"/>
            </w:rPr>
            <m:t xml:space="preserve"> f=j±</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m:oMathPara>
    </w:p>
    <w:p w14:paraId="7B19F2FA" w14:textId="7F2A8300" w:rsidR="0050225D" w:rsidRDefault="005A1557" w:rsidP="005A1557">
      <w:pPr>
        <w:pStyle w:val="Heading1"/>
        <w:rPr>
          <w:rFonts w:eastAsiaTheme="minorEastAsia"/>
        </w:rPr>
      </w:pPr>
      <w:r>
        <w:rPr>
          <w:rFonts w:eastAsiaTheme="minorEastAsia"/>
        </w:rPr>
        <w:lastRenderedPageBreak/>
        <w:t>Positronium</w:t>
      </w:r>
      <w:r w:rsidR="008854DC">
        <w:rPr>
          <w:rFonts w:eastAsiaTheme="minorEastAsia"/>
        </w:rPr>
        <w:t xml:space="preserve"> as a Model for </w:t>
      </w:r>
      <w:r w:rsidR="001C6934">
        <w:rPr>
          <w:rFonts w:eastAsiaTheme="minorEastAsia"/>
        </w:rPr>
        <w:t>Heavy Quark Mesons</w:t>
      </w:r>
    </w:p>
    <w:p w14:paraId="345E53C5" w14:textId="2786AD53" w:rsidR="001605BF" w:rsidRDefault="00691488" w:rsidP="005F5026">
      <w:pPr>
        <w:rPr>
          <w:rFonts w:eastAsiaTheme="minorEastAsia"/>
        </w:rPr>
      </w:pPr>
      <w:r>
        <w:rPr>
          <w:rFonts w:eastAsiaTheme="minorEastAsia"/>
        </w:rPr>
        <w:t>There are many types of exotic atoms</w:t>
      </w:r>
      <w:r w:rsidR="00C50F26">
        <w:rPr>
          <w:rFonts w:eastAsiaTheme="minorEastAsia"/>
        </w:rPr>
        <w:t xml:space="preserve">, e.g., </w:t>
      </w:r>
      <w:r w:rsidR="00C50F26" w:rsidRPr="005F23FB">
        <w:rPr>
          <w:rFonts w:eastAsiaTheme="minorEastAsia"/>
          <w:i/>
          <w:iCs/>
        </w:rPr>
        <w:t>muonic hydrogen</w:t>
      </w:r>
      <w:r w:rsidR="00C50F26">
        <w:rPr>
          <w:rFonts w:eastAsiaTheme="minorEastAsia"/>
        </w:rPr>
        <w:t xml:space="preserv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e>
        </m:d>
      </m:oMath>
      <w:r w:rsidR="00C50F26">
        <w:rPr>
          <w:rFonts w:eastAsiaTheme="minorEastAsia"/>
        </w:rPr>
        <w:t xml:space="preserve">, </w:t>
      </w:r>
      <w:r w:rsidR="00C50F26" w:rsidRPr="005F23FB">
        <w:rPr>
          <w:rFonts w:eastAsiaTheme="minorEastAsia"/>
          <w:i/>
          <w:iCs/>
        </w:rPr>
        <w:t>pionic hydrogen</w:t>
      </w:r>
      <w:r w:rsidR="00C50F26">
        <w:rPr>
          <w:rFonts w:eastAsiaTheme="minorEastAsia"/>
        </w:rPr>
        <w:t xml:space="preserv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e>
        </m:d>
      </m:oMath>
      <w:r w:rsidR="00C50F26">
        <w:rPr>
          <w:rFonts w:eastAsiaTheme="minorEastAsia"/>
        </w:rPr>
        <w:t xml:space="preserve">, </w:t>
      </w:r>
      <w:r w:rsidR="008E26CC" w:rsidRPr="005F23FB">
        <w:rPr>
          <w:rFonts w:eastAsiaTheme="minorEastAsia"/>
          <w:i/>
          <w:iCs/>
        </w:rPr>
        <w:t>positronium</w:t>
      </w:r>
      <w:r w:rsidR="008E26CC">
        <w:rPr>
          <w:rFonts w:eastAsiaTheme="minorEastAsia"/>
        </w:rPr>
        <w:t xml:space="preserv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d>
      </m:oMath>
      <w:r w:rsidR="001605BF">
        <w:rPr>
          <w:rFonts w:eastAsiaTheme="minorEastAsia"/>
        </w:rPr>
        <w:t xml:space="preserve"> created in 1951</w:t>
      </w:r>
      <w:r w:rsidR="008E26CC">
        <w:rPr>
          <w:rFonts w:eastAsiaTheme="minorEastAsia"/>
        </w:rPr>
        <w:t xml:space="preserve">, </w:t>
      </w:r>
      <w:r w:rsidR="008E26CC" w:rsidRPr="005F23FB">
        <w:rPr>
          <w:rFonts w:eastAsiaTheme="minorEastAsia"/>
          <w:i/>
          <w:iCs/>
        </w:rPr>
        <w:t>muonium</w:t>
      </w:r>
      <w:r w:rsidR="008E26CC">
        <w:rPr>
          <w:rFonts w:eastAsiaTheme="minorEastAsia"/>
        </w:rPr>
        <w:t xml:space="preserv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d>
      </m:oMath>
      <w:r w:rsidR="007E2651">
        <w:rPr>
          <w:rFonts w:eastAsiaTheme="minorEastAsia"/>
        </w:rPr>
        <w:t xml:space="preserve"> </w:t>
      </w:r>
      <w:r w:rsidR="007E2651" w:rsidRPr="005F23FB">
        <w:rPr>
          <w:rFonts w:eastAsiaTheme="minorEastAsia"/>
          <w:i/>
          <w:iCs/>
        </w:rPr>
        <w:t>and so forth</w:t>
      </w:r>
      <w:r w:rsidR="007E2651">
        <w:rPr>
          <w:rFonts w:eastAsiaTheme="minorEastAsia"/>
        </w:rPr>
        <w:t xml:space="preserve">. </w:t>
      </w:r>
      <w:r w:rsidR="00610E09">
        <w:rPr>
          <w:rFonts w:eastAsiaTheme="minorEastAsia"/>
        </w:rPr>
        <w:t>Unstable, many exotic atoms</w:t>
      </w:r>
      <w:r w:rsidR="00271E88">
        <w:rPr>
          <w:rFonts w:eastAsiaTheme="minorEastAsia"/>
        </w:rPr>
        <w:t xml:space="preserve"> </w:t>
      </w:r>
      <w:r w:rsidR="00610E09">
        <w:rPr>
          <w:rFonts w:eastAsiaTheme="minorEastAsia"/>
        </w:rPr>
        <w:t>exist sufficiently long</w:t>
      </w:r>
      <w:r w:rsidR="00921018">
        <w:rPr>
          <w:rFonts w:eastAsiaTheme="minorEastAsia"/>
        </w:rPr>
        <w:t xml:space="preserve"> to exhibit well-defined spectra.</w:t>
      </w:r>
      <w:r w:rsidR="009F7F3E">
        <w:rPr>
          <w:rFonts w:eastAsiaTheme="minorEastAsia"/>
        </w:rPr>
        <w:t xml:space="preserve"> </w:t>
      </w:r>
      <w:r w:rsidR="001605BF">
        <w:rPr>
          <w:rFonts w:eastAsiaTheme="minorEastAsia"/>
        </w:rPr>
        <w:t>For positronium we use the reduced mass:</w:t>
      </w:r>
    </w:p>
    <w:p w14:paraId="06AEC756" w14:textId="375D858A" w:rsidR="001605BF" w:rsidRPr="00B30DF9" w:rsidRDefault="00000000" w:rsidP="005F502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red</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oMath>
      </m:oMathPara>
    </w:p>
    <w:p w14:paraId="50E9500D" w14:textId="4F25A0CC" w:rsidR="00B30DF9" w:rsidRDefault="00B30DF9" w:rsidP="005F5026">
      <w:pPr>
        <w:rPr>
          <w:rFonts w:eastAsiaTheme="minorEastAsia"/>
        </w:rPr>
      </w:pPr>
      <w:r>
        <w:rPr>
          <w:rFonts w:eastAsiaTheme="minorEastAsia"/>
        </w:rPr>
        <w:t>The two-body problem reduces to a one-body problem</w:t>
      </w:r>
      <w:r w:rsidR="005B7BE7">
        <w:rPr>
          <w:rFonts w:eastAsiaTheme="minorEastAsia"/>
        </w:rPr>
        <w:t xml:space="preserve"> with </w:t>
      </w:r>
      <m:oMath>
        <m:r>
          <w:rPr>
            <w:rFonts w:ascii="Cambria Math" w:eastAsiaTheme="minorEastAsia" w:hAnsi="Cambria Math"/>
          </w:rPr>
          <m:t>r=</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1</m:t>
                </m:r>
              </m:sub>
            </m:sSub>
          </m:e>
        </m:d>
      </m:oMath>
      <w:r w:rsidR="005B7BE7">
        <w:rPr>
          <w:rFonts w:eastAsiaTheme="minorEastAsia"/>
        </w:rPr>
        <w:t xml:space="preserve"> if we work in the center of mass (CM) system</w:t>
      </w:r>
      <w:r w:rsidR="00CC7722">
        <w:rPr>
          <w:rFonts w:eastAsiaTheme="minorEastAsia"/>
        </w:rPr>
        <w:t xml:space="preserve"> where </w:t>
      </w:r>
      <m:oMath>
        <m:sSub>
          <m:sSubPr>
            <m:ctrlPr>
              <w:rPr>
                <w:rFonts w:ascii="Cambria Math" w:eastAsiaTheme="minorEastAsia" w:hAnsi="Cambria Math"/>
                <w:i/>
              </w:rPr>
            </m:ctrlPr>
          </m:sSubPr>
          <m:e>
            <m:r>
              <m:rPr>
                <m:sty m:val="b"/>
              </m:rP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r>
          <m:rPr>
            <m:sty m:val="b"/>
          </m:rPr>
          <w:rPr>
            <w:rFonts w:ascii="Cambria Math" w:eastAsiaTheme="minorEastAsia" w:hAnsi="Cambria Math"/>
          </w:rPr>
          <m:t>p</m:t>
        </m:r>
      </m:oMath>
      <w:r w:rsidR="00CC7722">
        <w:rPr>
          <w:rFonts w:eastAsiaTheme="minorEastAsia"/>
        </w:rPr>
        <w:t>. Then</w:t>
      </w:r>
    </w:p>
    <w:p w14:paraId="38EDEAA8" w14:textId="546B7F77" w:rsidR="00CC7722" w:rsidRPr="00ED1809" w:rsidRDefault="00CC7722" w:rsidP="005F5026">
      <w:pPr>
        <w:rPr>
          <w:rFonts w:eastAsiaTheme="minorEastAsia"/>
        </w:rPr>
      </w:pPr>
      <m:oMathPara>
        <m:oMath>
          <m:r>
            <w:rPr>
              <w:rFonts w:ascii="Cambria Math" w:eastAsiaTheme="minorEastAsia" w:hAnsi="Cambria Math"/>
            </w:rPr>
            <m:t>H=</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m:t>
                  </m:r>
                </m:sub>
                <m:sup>
                  <m:r>
                    <w:rPr>
                      <w:rFonts w:ascii="Cambria Math" w:eastAsiaTheme="minorEastAsia" w:hAnsi="Cambria Math"/>
                    </w:rPr>
                    <m:t>2</m:t>
                  </m:r>
                </m:sup>
              </m:sSub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b/>
                      <w:bCs/>
                      <w:iCs/>
                    </w:rPr>
                  </m:ctrlPr>
                </m:sSubPr>
                <m:e>
                  <m:r>
                    <m:rPr>
                      <m:sty m:val="b"/>
                    </m:rPr>
                    <w:rPr>
                      <w:rFonts w:ascii="Cambria Math" w:eastAsiaTheme="minorEastAsia" w:hAnsi="Cambria Math"/>
                    </w:rPr>
                    <m:t>r</m:t>
                  </m:r>
                </m:e>
                <m:sub>
                  <m:r>
                    <m:rPr>
                      <m:sty m:val="b"/>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2</m:t>
                  </m:r>
                </m:sub>
              </m:sSub>
            </m:e>
          </m:d>
          <m:r>
            <w:rPr>
              <w:rFonts w:ascii="Cambria Math" w:eastAsiaTheme="minorEastAsia" w:hAnsi="Cambria Math"/>
            </w:rPr>
            <m:t>→H=</m:t>
          </m:r>
          <m:f>
            <m:fPr>
              <m:ctrlPr>
                <w:rPr>
                  <w:rFonts w:ascii="Cambria Math" w:eastAsiaTheme="minorEastAsia" w:hAnsi="Cambria Math"/>
                  <w:i/>
                </w:rPr>
              </m:ctrlPr>
            </m:fPr>
            <m:num>
              <m:sSup>
                <m:sSupPr>
                  <m:ctrlPr>
                    <w:rPr>
                      <w:rFonts w:ascii="Cambria Math" w:eastAsiaTheme="minorEastAsia" w:hAnsi="Cambria Math"/>
                      <w:i/>
                    </w:rPr>
                  </m:ctrlPr>
                </m:sSupPr>
                <m:e>
                  <m:r>
                    <m:rPr>
                      <m:sty m:val="b"/>
                    </m:rPr>
                    <w:rPr>
                      <w:rFonts w:ascii="Cambria Math" w:eastAsiaTheme="minorEastAsia" w:hAnsi="Cambria Math"/>
                    </w:rPr>
                    <m:t>p</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red</m:t>
                  </m:r>
                </m:sub>
              </m:sSub>
            </m:den>
          </m:f>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oMath>
      </m:oMathPara>
    </w:p>
    <w:p w14:paraId="6AA07F77" w14:textId="375C5A29" w:rsidR="00ED1809" w:rsidRDefault="00AC437E" w:rsidP="005F5026">
      <w:pPr>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red</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2</m:t>
            </m:r>
          </m:den>
        </m:f>
      </m:oMath>
      <w:r w:rsidR="002B58D7">
        <w:rPr>
          <w:rFonts w:eastAsiaTheme="minorEastAsia"/>
        </w:rPr>
        <w:t xml:space="preserve"> and </w:t>
      </w:r>
      <m:oMath>
        <m:r>
          <w:rPr>
            <w:rFonts w:ascii="Cambria Math" w:eastAsiaTheme="minorEastAsia" w:hAnsi="Cambria Math"/>
          </w:rPr>
          <m:t>V=</m:t>
        </m:r>
        <m:f>
          <m:fPr>
            <m:type m:val="lin"/>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r</m:t>
            </m:r>
          </m:den>
        </m:f>
      </m:oMath>
      <w:r w:rsidR="002B58D7">
        <w:rPr>
          <w:rFonts w:eastAsiaTheme="minorEastAsia"/>
        </w:rPr>
        <w:t>, the same as for hydrogen.</w:t>
      </w:r>
      <w:r w:rsidR="006B40CB">
        <w:rPr>
          <w:rFonts w:eastAsiaTheme="minorEastAsia"/>
        </w:rPr>
        <w:t xml:space="preserve"> Thus the energy shells for positronium follow</w:t>
      </w:r>
    </w:p>
    <w:p w14:paraId="0CFA6205" w14:textId="7DE4D6BE" w:rsidR="006B40CB" w:rsidRPr="00775B3A" w:rsidRDefault="00000000" w:rsidP="005F502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n</m:t>
              </m:r>
            </m:sub>
            <m:sup>
              <m:r>
                <w:rPr>
                  <w:rFonts w:ascii="Cambria Math" w:eastAsiaTheme="minorEastAsia" w:hAnsi="Cambria Math"/>
                </w:rPr>
                <m:t>pos</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den>
          </m:f>
          <m:r>
            <w:rPr>
              <w:rFonts w:ascii="Cambria Math" w:eastAsiaTheme="minorEastAsia" w:hAnsi="Cambria Math"/>
            </w:rPr>
            <m:t>,  n=1,2,…</m:t>
          </m:r>
        </m:oMath>
      </m:oMathPara>
    </w:p>
    <w:p w14:paraId="26F8181E" w14:textId="513E6C7C" w:rsidR="00775B3A" w:rsidRDefault="00775B3A" w:rsidP="005F5026">
      <w:pPr>
        <w:rPr>
          <w:rFonts w:eastAsiaTheme="minorEastAsia"/>
        </w:rPr>
      </w:pPr>
      <w:r>
        <w:rPr>
          <w:rFonts w:eastAsiaTheme="minorEastAsia"/>
        </w:rPr>
        <w:t xml:space="preserve">As opposed to hydrogen with ground state </w:t>
      </w:r>
      <w:r w:rsidR="00E56DD1">
        <w:rPr>
          <w:rFonts w:eastAsiaTheme="minorEastAsia"/>
        </w:rPr>
        <w:t xml:space="preserve">is 13.6 eV/2 = </w:t>
      </w:r>
      <w:r w:rsidR="006B5955">
        <w:rPr>
          <w:rFonts w:eastAsiaTheme="minorEastAsia"/>
        </w:rPr>
        <w:t xml:space="preserve">6.8 eV. Also,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pos</m:t>
            </m:r>
          </m:sup>
        </m:sSup>
        <m:r>
          <w:rPr>
            <w:rFonts w:ascii="Cambria Math" w:eastAsiaTheme="minorEastAsia" w:hAnsi="Cambria Math"/>
          </w:rPr>
          <m:t>=2a=1.06×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6B5955">
        <w:rPr>
          <w:rFonts w:eastAsiaTheme="minorEastAsia"/>
        </w:rPr>
        <w:t xml:space="preserve"> cm.</w:t>
      </w:r>
    </w:p>
    <w:p w14:paraId="1779FFA6" w14:textId="1B905226" w:rsidR="00BC5B56" w:rsidRDefault="00BC5B56" w:rsidP="005F5026">
      <w:pPr>
        <w:rPr>
          <w:rFonts w:eastAsiaTheme="minorEastAsia"/>
        </w:rPr>
      </w:pPr>
      <w:r>
        <w:rPr>
          <w:rFonts w:eastAsiaTheme="minorEastAsia"/>
        </w:rPr>
        <w:t>The relativistic correction picks up a factor of 2.</w:t>
      </w:r>
    </w:p>
    <w:p w14:paraId="697FDBD2" w14:textId="65707445" w:rsidR="002F40AC" w:rsidRPr="00DC7B82" w:rsidRDefault="002F40AC" w:rsidP="005F5026">
      <w:pPr>
        <w:rPr>
          <w:rFonts w:eastAsiaTheme="minorEastAsia"/>
        </w:rPr>
      </w:pPr>
      <m:oMathPara>
        <m:oMath>
          <m:r>
            <m:rPr>
              <m:sty m:val="p"/>
            </m:rPr>
            <w:rPr>
              <w:rFonts w:ascii="Cambria Math" w:eastAsiaTheme="majorEastAsia" w:hAnsi="Cambria Math" w:cstheme="majorBidi"/>
            </w:rPr>
            <m:t>Δ</m:t>
          </m:r>
          <m:sSub>
            <m:sSubPr>
              <m:ctrlPr>
                <w:rPr>
                  <w:rFonts w:ascii="Cambria Math" w:eastAsiaTheme="majorEastAsia" w:hAnsi="Cambria Math" w:cstheme="majorBidi"/>
                  <w:i/>
                </w:rPr>
              </m:ctrlPr>
            </m:sSubPr>
            <m:e>
              <m:r>
                <w:rPr>
                  <w:rFonts w:ascii="Cambria Math" w:eastAsiaTheme="majorEastAsia" w:hAnsi="Cambria Math" w:cstheme="majorBidi"/>
                </w:rPr>
                <m:t>H</m:t>
              </m:r>
            </m:e>
            <m:sub>
              <m:r>
                <w:rPr>
                  <w:rFonts w:ascii="Cambria Math" w:eastAsiaTheme="majorEastAsia" w:hAnsi="Cambria Math" w:cstheme="majorBidi"/>
                </w:rPr>
                <m:t>rel</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8</m:t>
              </m:r>
              <m:sSubSup>
                <m:sSubSupPr>
                  <m:ctrlPr>
                    <w:rPr>
                      <w:rFonts w:ascii="Cambria Math" w:eastAsiaTheme="majorEastAsia" w:hAnsi="Cambria Math" w:cstheme="majorBidi"/>
                      <w:i/>
                    </w:rPr>
                  </m:ctrlPr>
                </m:sSubSupPr>
                <m:e>
                  <m:r>
                    <w:rPr>
                      <w:rFonts w:ascii="Cambria Math" w:eastAsiaTheme="majorEastAsia" w:hAnsi="Cambria Math" w:cstheme="majorBidi"/>
                    </w:rPr>
                    <m:t>m</m:t>
                  </m:r>
                </m:e>
                <m:sub>
                  <m:r>
                    <w:rPr>
                      <w:rFonts w:ascii="Cambria Math" w:eastAsiaTheme="majorEastAsia" w:hAnsi="Cambria Math" w:cstheme="majorBidi"/>
                    </w:rPr>
                    <m:t>1</m:t>
                  </m:r>
                </m:sub>
                <m:sup>
                  <m:r>
                    <w:rPr>
                      <w:rFonts w:ascii="Cambria Math" w:eastAsiaTheme="majorEastAsia" w:hAnsi="Cambria Math" w:cstheme="majorBidi"/>
                    </w:rPr>
                    <m:t>3</m:t>
                  </m:r>
                </m:sup>
              </m:sSub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en>
          </m:f>
          <m:sSubSup>
            <m:sSubSupPr>
              <m:ctrlPr>
                <w:rPr>
                  <w:rFonts w:ascii="Cambria Math" w:eastAsiaTheme="majorEastAsia" w:hAnsi="Cambria Math" w:cstheme="majorBidi"/>
                  <w:i/>
                </w:rPr>
              </m:ctrlPr>
            </m:sSubSupPr>
            <m:e>
              <m:r>
                <m:rPr>
                  <m:sty m:val="b"/>
                </m:rPr>
                <w:rPr>
                  <w:rFonts w:ascii="Cambria Math" w:eastAsiaTheme="majorEastAsia" w:hAnsi="Cambria Math" w:cstheme="majorBidi"/>
                </w:rPr>
                <m:t>p</m:t>
              </m:r>
            </m:e>
            <m:sub>
              <m:r>
                <w:rPr>
                  <w:rFonts w:ascii="Cambria Math" w:eastAsiaTheme="majorEastAsia" w:hAnsi="Cambria Math" w:cstheme="majorBidi"/>
                </w:rPr>
                <m:t>1</m:t>
              </m:r>
            </m:sub>
            <m:sup>
              <m:r>
                <w:rPr>
                  <w:rFonts w:ascii="Cambria Math" w:eastAsiaTheme="majorEastAsia" w:hAnsi="Cambria Math" w:cstheme="majorBidi"/>
                </w:rPr>
                <m:t>4</m:t>
              </m:r>
            </m:sup>
          </m:sSub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8</m:t>
              </m:r>
              <m:sSubSup>
                <m:sSubSupPr>
                  <m:ctrlPr>
                    <w:rPr>
                      <w:rFonts w:ascii="Cambria Math" w:eastAsiaTheme="majorEastAsia" w:hAnsi="Cambria Math" w:cstheme="majorBidi"/>
                      <w:i/>
                    </w:rPr>
                  </m:ctrlPr>
                </m:sSubSupPr>
                <m:e>
                  <m:r>
                    <w:rPr>
                      <w:rFonts w:ascii="Cambria Math" w:eastAsiaTheme="majorEastAsia" w:hAnsi="Cambria Math" w:cstheme="majorBidi"/>
                    </w:rPr>
                    <m:t>m</m:t>
                  </m:r>
                </m:e>
                <m:sub>
                  <m:r>
                    <w:rPr>
                      <w:rFonts w:ascii="Cambria Math" w:eastAsiaTheme="majorEastAsia" w:hAnsi="Cambria Math" w:cstheme="majorBidi"/>
                    </w:rPr>
                    <m:t>2</m:t>
                  </m:r>
                </m:sub>
                <m:sup>
                  <m:r>
                    <w:rPr>
                      <w:rFonts w:ascii="Cambria Math" w:eastAsiaTheme="majorEastAsia" w:hAnsi="Cambria Math" w:cstheme="majorBidi"/>
                    </w:rPr>
                    <m:t>3</m:t>
                  </m:r>
                </m:sup>
              </m:sSub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en>
          </m:f>
          <m:sSubSup>
            <m:sSubSupPr>
              <m:ctrlPr>
                <w:rPr>
                  <w:rFonts w:ascii="Cambria Math" w:eastAsiaTheme="majorEastAsia" w:hAnsi="Cambria Math" w:cstheme="majorBidi"/>
                  <w:i/>
                </w:rPr>
              </m:ctrlPr>
            </m:sSubSupPr>
            <m:e>
              <m:r>
                <m:rPr>
                  <m:sty m:val="b"/>
                </m:rPr>
                <w:rPr>
                  <w:rFonts w:ascii="Cambria Math" w:eastAsiaTheme="majorEastAsia" w:hAnsi="Cambria Math" w:cstheme="majorBidi"/>
                </w:rPr>
                <m:t>p</m:t>
              </m:r>
            </m:e>
            <m:sub>
              <m:r>
                <w:rPr>
                  <w:rFonts w:ascii="Cambria Math" w:eastAsiaTheme="majorEastAsia" w:hAnsi="Cambria Math" w:cstheme="majorBidi"/>
                </w:rPr>
                <m:t>2</m:t>
              </m:r>
            </m:sub>
            <m:sup>
              <m:r>
                <w:rPr>
                  <w:rFonts w:ascii="Cambria Math" w:eastAsiaTheme="majorEastAsia" w:hAnsi="Cambria Math" w:cstheme="majorBidi"/>
                </w:rPr>
                <m:t>4</m:t>
              </m:r>
            </m:sup>
          </m:sSubSup>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8</m:t>
              </m:r>
              <m:sSup>
                <m:sSupPr>
                  <m:ctrlPr>
                    <w:rPr>
                      <w:rFonts w:ascii="Cambria Math" w:eastAsiaTheme="majorEastAsia" w:hAnsi="Cambria Math" w:cstheme="majorBidi"/>
                      <w:i/>
                    </w:rPr>
                  </m:ctrlPr>
                </m:sSupPr>
                <m:e>
                  <m:r>
                    <w:rPr>
                      <w:rFonts w:ascii="Cambria Math" w:eastAsiaTheme="majorEastAsia" w:hAnsi="Cambria Math" w:cstheme="majorBidi"/>
                    </w:rPr>
                    <m:t>m</m:t>
                  </m:r>
                </m:e>
                <m:sup>
                  <m:r>
                    <w:rPr>
                      <w:rFonts w:ascii="Cambria Math" w:eastAsiaTheme="majorEastAsia" w:hAnsi="Cambria Math" w:cstheme="majorBidi"/>
                    </w:rPr>
                    <m:t>3</m:t>
                  </m:r>
                </m:sup>
              </m:sSup>
              <m:sSup>
                <m:sSupPr>
                  <m:ctrlPr>
                    <w:rPr>
                      <w:rFonts w:ascii="Cambria Math" w:eastAsiaTheme="majorEastAsia" w:hAnsi="Cambria Math" w:cstheme="majorBidi"/>
                      <w:i/>
                    </w:rPr>
                  </m:ctrlPr>
                </m:sSupPr>
                <m:e>
                  <m:r>
                    <w:rPr>
                      <w:rFonts w:ascii="Cambria Math" w:eastAsiaTheme="majorEastAsia" w:hAnsi="Cambria Math" w:cstheme="majorBidi"/>
                    </w:rPr>
                    <m:t>c</m:t>
                  </m:r>
                </m:e>
                <m:sup>
                  <m:r>
                    <w:rPr>
                      <w:rFonts w:ascii="Cambria Math" w:eastAsiaTheme="majorEastAsia" w:hAnsi="Cambria Math" w:cstheme="majorBidi"/>
                    </w:rPr>
                    <m:t>2</m:t>
                  </m:r>
                </m:sup>
              </m:sSup>
            </m:den>
          </m:f>
          <m:sSup>
            <m:sSupPr>
              <m:ctrlPr>
                <w:rPr>
                  <w:rFonts w:ascii="Cambria Math" w:eastAsiaTheme="majorEastAsia" w:hAnsi="Cambria Math" w:cstheme="majorBidi"/>
                  <w:i/>
                </w:rPr>
              </m:ctrlPr>
            </m:sSupPr>
            <m:e>
              <m:r>
                <m:rPr>
                  <m:sty m:val="b"/>
                </m:rPr>
                <w:rPr>
                  <w:rFonts w:ascii="Cambria Math" w:eastAsiaTheme="majorEastAsia" w:hAnsi="Cambria Math" w:cstheme="majorBidi"/>
                </w:rPr>
                <m:t>p</m:t>
              </m:r>
            </m:e>
            <m:sup>
              <m:r>
                <w:rPr>
                  <w:rFonts w:ascii="Cambria Math" w:eastAsiaTheme="majorEastAsia" w:hAnsi="Cambria Math" w:cstheme="majorBidi"/>
                </w:rPr>
                <m:t>4</m:t>
              </m:r>
            </m:sup>
          </m:sSup>
          <m:r>
            <w:rPr>
              <w:rFonts w:ascii="Cambria Math" w:eastAsiaTheme="majorEastAsia" w:hAnsi="Cambria Math" w:cstheme="majorBidi"/>
            </w:rPr>
            <m:t>.</m:t>
          </m:r>
        </m:oMath>
      </m:oMathPara>
    </w:p>
    <w:p w14:paraId="51F3534D" w14:textId="276DBDEA" w:rsidR="007859DE" w:rsidRDefault="0047067F" w:rsidP="005F5026">
      <w:pPr>
        <w:rPr>
          <w:rFonts w:eastAsiaTheme="minorEastAsia"/>
        </w:rPr>
      </w:pPr>
      <w:r>
        <w:rPr>
          <w:rFonts w:eastAsiaTheme="minorEastAsia"/>
        </w:rPr>
        <w:t xml:space="preserve">The expectation value of </w:t>
      </w:r>
      <m:oMath>
        <m:sSup>
          <m:sSupPr>
            <m:ctrlPr>
              <w:rPr>
                <w:rFonts w:ascii="Cambria Math" w:eastAsiaTheme="minorEastAsia" w:hAnsi="Cambria Math"/>
                <w:i/>
              </w:rPr>
            </m:ctrlPr>
          </m:sSupPr>
          <m:e>
            <m:r>
              <m:rPr>
                <m:sty m:val="b"/>
              </m:rPr>
              <w:rPr>
                <w:rFonts w:ascii="Cambria Math" w:eastAsiaTheme="minorEastAsia" w:hAnsi="Cambria Math"/>
              </w:rPr>
              <m:t>p</m:t>
            </m:r>
          </m:e>
          <m:sup>
            <m:r>
              <w:rPr>
                <w:rFonts w:ascii="Cambria Math" w:eastAsiaTheme="minorEastAsia" w:hAnsi="Cambria Math"/>
              </w:rPr>
              <m:t>4</m:t>
            </m:r>
          </m:sup>
        </m:sSup>
      </m:oMath>
      <w:r>
        <w:rPr>
          <w:rFonts w:eastAsiaTheme="minorEastAsia"/>
        </w:rPr>
        <w:t xml:space="preserve"> </w:t>
      </w:r>
      <w:r w:rsidR="00804555">
        <w:rPr>
          <w:rFonts w:eastAsiaTheme="minorEastAsia"/>
        </w:rPr>
        <w:t xml:space="preserve">in the hydrogenic state goes like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mc</m:t>
                </m:r>
              </m:e>
            </m:d>
          </m:e>
          <m:sup>
            <m:r>
              <w:rPr>
                <w:rFonts w:ascii="Cambria Math" w:eastAsiaTheme="minorEastAsia" w:hAnsi="Cambria Math"/>
              </w:rPr>
              <m:t>4</m:t>
            </m:r>
          </m:sup>
        </m:sSup>
      </m:oMath>
      <w:r w:rsidR="009F7F3E">
        <w:rPr>
          <w:rFonts w:eastAsiaTheme="minorEastAsia"/>
        </w:rPr>
        <w:t>;</w:t>
      </w:r>
      <w:r w:rsidR="00804555">
        <w:rPr>
          <w:rFonts w:eastAsiaTheme="minorEastAsia"/>
        </w:rPr>
        <w:t xml:space="preserve"> for positronium it goes like </w:t>
      </w:r>
      <m:oMath>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4</m:t>
            </m:r>
          </m:sup>
        </m:sSup>
      </m:oMath>
      <w:r w:rsidR="007C4399">
        <w:rPr>
          <w:rFonts w:eastAsiaTheme="minorEastAsia"/>
        </w:rPr>
        <w:t>.</w:t>
      </w:r>
      <w:r w:rsidR="0046482D">
        <w:rPr>
          <w:rFonts w:eastAsiaTheme="minorEastAsia"/>
        </w:rPr>
        <w:t xml:space="preserve"> </w:t>
      </w:r>
      <w:r w:rsidR="00AB0505">
        <w:rPr>
          <w:rFonts w:eastAsiaTheme="minorEastAsia"/>
        </w:rPr>
        <w:t xml:space="preserve">Since the mass ratio </w:t>
      </w:r>
      <m:oMath>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den>
            </m:f>
          </m:e>
        </m:d>
      </m:oMath>
      <w:r w:rsidR="00AB0505">
        <w:rPr>
          <w:rFonts w:eastAsiaTheme="minorEastAsia"/>
        </w:rPr>
        <w:t xml:space="preserve"> is unity for positronium, the hyperfine splitting is of the same order of magnitude</w:t>
      </w:r>
      <w:r w:rsidR="00016414">
        <w:rPr>
          <w:rFonts w:eastAsiaTheme="minorEastAsia"/>
        </w:rPr>
        <w:t xml:space="preserve"> as the fine structure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4</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oMath>
      <w:r w:rsidR="00ED29AA">
        <w:rPr>
          <w:rFonts w:eastAsiaTheme="minorEastAsia"/>
        </w:rPr>
        <w:t>.</w:t>
      </w:r>
    </w:p>
    <w:p w14:paraId="37FA6B2A" w14:textId="2490FC9D" w:rsidR="00C10FE4" w:rsidRDefault="00C10FE4" w:rsidP="005F5026">
      <w:pPr>
        <w:rPr>
          <w:rFonts w:eastAsiaTheme="minorEastAsia"/>
        </w:rPr>
      </w:pPr>
      <w:r>
        <w:rPr>
          <w:rFonts w:eastAsiaTheme="minorEastAsia"/>
        </w:rPr>
        <w:t>Meanwhile, since there is no stationary nucleus, we are no longer working with a static potential</w:t>
      </w:r>
      <w:r w:rsidR="000F0421">
        <w:rPr>
          <w:rFonts w:eastAsiaTheme="minorEastAsia"/>
        </w:rPr>
        <w:t xml:space="preserve">, and there is a </w:t>
      </w:r>
      <w:r w:rsidR="000F0421" w:rsidRPr="000F0421">
        <w:rPr>
          <w:rFonts w:eastAsiaTheme="minorEastAsia"/>
          <w:i/>
          <w:iCs/>
        </w:rPr>
        <w:t>new correction due to the finite propagation time for the electromagnetic field</w:t>
      </w:r>
      <w:r w:rsidR="000F0421">
        <w:rPr>
          <w:rFonts w:eastAsiaTheme="minorEastAsia"/>
        </w:rPr>
        <w:t xml:space="preserve"> of the form</w:t>
      </w:r>
    </w:p>
    <w:p w14:paraId="1C00DEAD" w14:textId="068E8F85" w:rsidR="000F0421" w:rsidRPr="000C07EA" w:rsidRDefault="000F0421" w:rsidP="005F5026">
      <w:pP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ret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 xml:space="preserve"> </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r</m:t>
                          </m:r>
                        </m:e>
                      </m:acc>
                    </m:e>
                  </m:d>
                </m:e>
                <m:sup>
                  <m:r>
                    <w:rPr>
                      <w:rFonts w:ascii="Cambria Math" w:eastAsiaTheme="minorEastAsia" w:hAnsi="Cambria Math"/>
                    </w:rPr>
                    <m:t>2</m:t>
                  </m:r>
                </m:sup>
              </m:sSup>
            </m:e>
          </m:d>
        </m:oMath>
      </m:oMathPara>
    </w:p>
    <w:p w14:paraId="38BE728D" w14:textId="17FF7209" w:rsidR="000C07EA" w:rsidRDefault="000C07EA" w:rsidP="005F5026">
      <w:pPr>
        <w:rPr>
          <w:rFonts w:eastAsiaTheme="minorEastAsia"/>
        </w:rPr>
      </w:pPr>
      <w:r>
        <w:rPr>
          <w:rFonts w:eastAsiaTheme="minorEastAsia"/>
        </w:rPr>
        <w:t xml:space="preserve">also with a contribution of order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4</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oMath>
      <w:r w:rsidR="00ED29AA">
        <w:rPr>
          <w:rFonts w:eastAsiaTheme="minorEastAsia"/>
        </w:rPr>
        <w:t>. For positronium, the structure formula is found to be</w:t>
      </w:r>
    </w:p>
    <w:p w14:paraId="039DB9DA" w14:textId="77D259E6" w:rsidR="00ED29AA" w:rsidRPr="00915545" w:rsidRDefault="00000000" w:rsidP="005F502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fs</m:t>
              </m:r>
            </m:sub>
            <m:sup>
              <m:r>
                <w:rPr>
                  <w:rFonts w:ascii="Cambria Math" w:eastAsiaTheme="minorEastAsia" w:hAnsi="Cambria Math"/>
                </w:rPr>
                <m:t>pos</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4</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32n</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ϵ</m:t>
                      </m:r>
                    </m:e>
                  </m:d>
                </m:num>
                <m:den>
                  <m:d>
                    <m:dPr>
                      <m:ctrlPr>
                        <w:rPr>
                          <w:rFonts w:ascii="Cambria Math" w:eastAsiaTheme="minorEastAsia" w:hAnsi="Cambria Math"/>
                          <w:i/>
                        </w:rPr>
                      </m:ctrlPr>
                    </m:dPr>
                    <m:e>
                      <m:r>
                        <w:rPr>
                          <w:rFonts w:ascii="Cambria Math" w:eastAsiaTheme="minorEastAsia" w:hAnsi="Cambria Math"/>
                        </w:rPr>
                        <m:t>2l+1</m:t>
                      </m:r>
                    </m:e>
                  </m:d>
                </m:den>
              </m:f>
            </m:e>
          </m:d>
        </m:oMath>
      </m:oMathPara>
    </w:p>
    <w:p w14:paraId="205FDDC7" w14:textId="2EE8ABC1" w:rsidR="00915545" w:rsidRDefault="00915545" w:rsidP="005F5026">
      <w:pPr>
        <w:rPr>
          <w:rFonts w:eastAsiaTheme="minorEastAsia"/>
        </w:rPr>
      </w:pPr>
      <w:r>
        <w:rPr>
          <w:rFonts w:eastAsiaTheme="minorEastAsia"/>
        </w:rPr>
        <w:t xml:space="preserve">where </w:t>
      </w:r>
      <m:oMath>
        <m:r>
          <w:rPr>
            <w:rFonts w:ascii="Cambria Math" w:eastAsiaTheme="minorEastAsia" w:hAnsi="Cambria Math"/>
          </w:rPr>
          <m:t>ϵ=0</m:t>
        </m:r>
      </m:oMath>
      <w:r>
        <w:rPr>
          <w:rFonts w:eastAsiaTheme="minorEastAsia"/>
        </w:rPr>
        <w:t xml:space="preserve"> for the singlet spin combination</w:t>
      </w:r>
      <w:r w:rsidR="00AE449A">
        <w:rPr>
          <w:rFonts w:eastAsiaTheme="minorEastAsia"/>
        </w:rPr>
        <w:t>, whereas for the triplet:</w:t>
      </w:r>
    </w:p>
    <w:p w14:paraId="59E5B4B4" w14:textId="64B57E54" w:rsidR="00AE449A" w:rsidRPr="00781419" w:rsidRDefault="00AE449A" w:rsidP="005F5026">
      <w:pPr>
        <w:rPr>
          <w:rFonts w:eastAsiaTheme="minorEastAsia"/>
        </w:rPr>
      </w:pPr>
      <m:oMathPara>
        <m:oMath>
          <m:r>
            <w:rPr>
              <w:rFonts w:ascii="Cambria Math" w:eastAsiaTheme="minorEastAsia" w:hAnsi="Cambria Math"/>
            </w:rPr>
            <m:t>ϵ=</m:t>
          </m:r>
          <m:d>
            <m:dPr>
              <m:begChr m:val="{"/>
              <m:endChr m:val="}"/>
              <m:ctrlPr>
                <w:rPr>
                  <w:rFonts w:ascii="Cambria Math" w:eastAsiaTheme="minorEastAsia" w:hAnsi="Cambria Math"/>
                  <w:i/>
                </w:rPr>
              </m:ctrlPr>
            </m:dPr>
            <m:e>
              <m:m>
                <m:mPr>
                  <m:cGp m:val="8"/>
                  <m:mcs>
                    <m:mc>
                      <m:mcPr>
                        <m:count m:val="1"/>
                        <m:mcJc m:val="left"/>
                      </m:mcPr>
                    </m:mc>
                  </m:mcs>
                  <m:ctrlPr>
                    <w:rPr>
                      <w:rFonts w:ascii="Cambria Math" w:eastAsiaTheme="minorEastAsia" w:hAnsi="Cambria Math"/>
                      <w:i/>
                    </w:rPr>
                  </m:ctrlPr>
                </m:mPr>
                <m:mr>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3l+4</m:t>
                            </m:r>
                          </m:e>
                        </m:d>
                      </m:num>
                      <m:den>
                        <m:d>
                          <m:dPr>
                            <m:ctrlPr>
                              <w:rPr>
                                <w:rFonts w:ascii="Cambria Math" w:eastAsiaTheme="minorEastAsia" w:hAnsi="Cambria Math"/>
                                <w:i/>
                              </w:rPr>
                            </m:ctrlPr>
                          </m:dPr>
                          <m:e>
                            <m:r>
                              <w:rPr>
                                <w:rFonts w:ascii="Cambria Math" w:eastAsiaTheme="minorEastAsia" w:hAnsi="Cambria Math"/>
                              </w:rPr>
                              <m:t>l+1</m:t>
                            </m:r>
                          </m:e>
                        </m:d>
                        <m:d>
                          <m:dPr>
                            <m:ctrlPr>
                              <w:rPr>
                                <w:rFonts w:ascii="Cambria Math" w:eastAsiaTheme="minorEastAsia" w:hAnsi="Cambria Math"/>
                                <w:i/>
                              </w:rPr>
                            </m:ctrlPr>
                          </m:dPr>
                          <m:e>
                            <m:r>
                              <w:rPr>
                                <w:rFonts w:ascii="Cambria Math" w:eastAsiaTheme="minorEastAsia" w:hAnsi="Cambria Math"/>
                              </w:rPr>
                              <m:t>2l+3</m:t>
                            </m:r>
                          </m:e>
                        </m:d>
                      </m:den>
                    </m:f>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j=l+1</m:t>
                    </m:r>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den>
                    </m:f>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j=l</m:t>
                    </m:r>
                  </m:e>
                </m:mr>
                <m:m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3l-1</m:t>
                            </m:r>
                          </m:e>
                        </m:d>
                      </m:num>
                      <m:den>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2l-1</m:t>
                            </m:r>
                          </m:e>
                        </m:d>
                      </m:den>
                    </m:f>
                    <m:r>
                      <w:rPr>
                        <w:rFonts w:ascii="Cambria Math" w:eastAsiaTheme="minorEastAsia" w:hAnsi="Cambria Math"/>
                      </w:rPr>
                      <m:t xml:space="preserve">,  </m:t>
                    </m:r>
                    <m:r>
                      <m:rPr>
                        <m:sty m:val="p"/>
                      </m:rPr>
                      <w:rPr>
                        <w:rFonts w:ascii="Cambria Math" w:eastAsiaTheme="minorEastAsia" w:hAnsi="Cambria Math"/>
                      </w:rPr>
                      <m:t>for</m:t>
                    </m:r>
                    <m:r>
                      <w:rPr>
                        <w:rFonts w:ascii="Cambria Math" w:eastAsiaTheme="minorEastAsia" w:hAnsi="Cambria Math"/>
                      </w:rPr>
                      <m:t xml:space="preserve"> j=l-1</m:t>
                    </m:r>
                  </m:e>
                </m:mr>
              </m:m>
            </m:e>
          </m:d>
          <m:r>
            <w:rPr>
              <w:rFonts w:ascii="Cambria Math" w:eastAsiaTheme="minorEastAsia" w:hAnsi="Cambria Math"/>
            </w:rPr>
            <m:t>.</m:t>
          </m:r>
        </m:oMath>
      </m:oMathPara>
    </w:p>
    <w:p w14:paraId="141FF01C" w14:textId="5516900F" w:rsidR="00781419" w:rsidRDefault="00E503FF" w:rsidP="005F5026">
      <w:pPr>
        <w:rPr>
          <w:rFonts w:eastAsiaTheme="minorEastAsia"/>
        </w:rPr>
      </w:pPr>
      <w:r>
        <w:rPr>
          <w:rFonts w:eastAsiaTheme="minorEastAsia"/>
        </w:rPr>
        <w:lastRenderedPageBreak/>
        <w:t xml:space="preserve">In positronium (as opposed to the sum </w:t>
      </w:r>
      <m:oMath>
        <m:r>
          <m:rPr>
            <m:sty m:val="b"/>
          </m:rPr>
          <w:rPr>
            <w:rFonts w:ascii="Cambria Math" w:eastAsiaTheme="minorEastAsia" w:hAnsi="Cambria Math"/>
          </w:rPr>
          <m:t>F</m:t>
        </m:r>
      </m:oMath>
      <w:r>
        <w:rPr>
          <w:rFonts w:eastAsiaTheme="minorEastAsia"/>
        </w:rPr>
        <w:t>)</w:t>
      </w:r>
      <w:r w:rsidR="005777E8">
        <w:rPr>
          <w:rFonts w:eastAsiaTheme="minorEastAsia"/>
        </w:rPr>
        <w:t xml:space="preserve"> the two spins contribute on an equal footing, and it is customary to combine the first </w:t>
      </w:r>
      <m:oMath>
        <m:d>
          <m:dPr>
            <m:ctrlPr>
              <w:rPr>
                <w:rFonts w:ascii="Cambria Math" w:eastAsiaTheme="minorEastAsia" w:hAnsi="Cambria Math"/>
                <w:i/>
              </w:rPr>
            </m:ctrlPr>
          </m:dPr>
          <m:e>
            <m:r>
              <m:rPr>
                <m:sty m:val="b"/>
              </m:rPr>
              <w:rPr>
                <w:rFonts w:ascii="Cambria Math" w:eastAsiaTheme="minorEastAsia" w:hAnsi="Cambria Math"/>
              </w:rPr>
              <m:t>S</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e>
        </m:d>
      </m:oMath>
      <w:r w:rsidR="00791DB9">
        <w:rPr>
          <w:rFonts w:eastAsiaTheme="minorEastAsia"/>
        </w:rPr>
        <w:t xml:space="preserve"> and use </w:t>
      </w:r>
      <m:oMath>
        <m:r>
          <m:rPr>
            <m:sty m:val="b"/>
          </m:rPr>
          <w:rPr>
            <w:rFonts w:ascii="Cambria Math" w:eastAsiaTheme="minorEastAsia" w:hAnsi="Cambria Math"/>
          </w:rPr>
          <m:t>J</m:t>
        </m:r>
      </m:oMath>
      <w:r w:rsidR="00791DB9">
        <w:rPr>
          <w:rFonts w:eastAsiaTheme="minorEastAsia"/>
        </w:rPr>
        <w:t xml:space="preserve"> for the total: </w:t>
      </w:r>
      <m:oMath>
        <m:r>
          <m:rPr>
            <m:sty m:val="b"/>
          </m:rPr>
          <w:rPr>
            <w:rFonts w:ascii="Cambria Math" w:eastAsiaTheme="minorEastAsia" w:hAnsi="Cambria Math"/>
          </w:rPr>
          <m:t>J</m:t>
        </m:r>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S</m:t>
        </m:r>
      </m:oMath>
      <w:r w:rsidR="0041220A">
        <w:rPr>
          <w:rFonts w:eastAsiaTheme="minorEastAsia"/>
        </w:rPr>
        <w:t>.</w:t>
      </w:r>
    </w:p>
    <w:p w14:paraId="1858FF21" w14:textId="10A10F63" w:rsidR="0041220A" w:rsidRDefault="0041220A" w:rsidP="005F5026">
      <w:pPr>
        <w:rPr>
          <w:rFonts w:eastAsiaTheme="minorEastAsia"/>
        </w:rPr>
      </w:pPr>
      <w:r>
        <w:rPr>
          <w:rFonts w:eastAsiaTheme="minorEastAsia"/>
        </w:rPr>
        <w:t xml:space="preserve">The Lamb shift is of order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5</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B10763">
        <w:rPr>
          <w:rFonts w:eastAsiaTheme="minorEastAsia"/>
        </w:rPr>
        <w:t xml:space="preserve">. However, since the </w:t>
      </w:r>
      <w:r w:rsidR="00E94EE5">
        <w:rPr>
          <w:rFonts w:eastAsiaTheme="minorEastAsia"/>
        </w:rPr>
        <w:t>“</w:t>
      </w:r>
      <w:r w:rsidR="00B10763">
        <w:rPr>
          <w:rFonts w:eastAsiaTheme="minorEastAsia"/>
        </w:rPr>
        <w:t>accidental</w:t>
      </w:r>
      <w:r w:rsidR="00E94EE5">
        <w:rPr>
          <w:rFonts w:eastAsiaTheme="minorEastAsia"/>
        </w:rPr>
        <w:t>”</w:t>
      </w:r>
      <w:r w:rsidR="00B10763">
        <w:rPr>
          <w:rFonts w:eastAsiaTheme="minorEastAsia"/>
        </w:rPr>
        <w:t xml:space="preserve"> </w:t>
      </w:r>
      <w:r w:rsidR="00E94EE5">
        <w:rPr>
          <w:rFonts w:eastAsiaTheme="minorEastAsia"/>
        </w:rPr>
        <w:t>degeneracy is already broken at the fine structure level in positronium, the Lamb shift loses much interest</w:t>
      </w:r>
      <w:r w:rsidR="00DC449E">
        <w:rPr>
          <w:rFonts w:eastAsiaTheme="minorEastAsia"/>
        </w:rPr>
        <w:t>. W</w:t>
      </w:r>
      <w:r w:rsidR="00185FB3">
        <w:rPr>
          <w:rFonts w:eastAsiaTheme="minorEastAsia"/>
        </w:rPr>
        <w:t xml:space="preserve">e shall not consider it further. </w:t>
      </w:r>
    </w:p>
    <w:p w14:paraId="4D875023" w14:textId="58B56A5B" w:rsidR="00185FB3" w:rsidRDefault="00185FB3" w:rsidP="00185FB3">
      <w:pPr>
        <w:pStyle w:val="Heading2"/>
        <w:rPr>
          <w:rFonts w:eastAsiaTheme="minorEastAsia"/>
        </w:rPr>
      </w:pPr>
      <w:r>
        <w:rPr>
          <w:rFonts w:eastAsiaTheme="minorEastAsia"/>
        </w:rPr>
        <w:t>Annihilation Perturbation</w:t>
      </w:r>
    </w:p>
    <w:p w14:paraId="1063D2A6" w14:textId="7BD76181" w:rsidR="00185FB3" w:rsidRDefault="00E30AB7" w:rsidP="00185FB3">
      <w:pPr>
        <w:rPr>
          <w:rFonts w:eastAsiaTheme="minorEastAsia"/>
        </w:rPr>
      </w:pPr>
      <w:r>
        <w:t xml:space="preserve">In positronium </w:t>
      </w:r>
      <m:oMath>
        <m:sSup>
          <m:sSupPr>
            <m:ctrlPr>
              <w:rPr>
                <w:rFonts w:ascii="Cambria Math" w:hAnsi="Cambria Math"/>
                <w:i/>
              </w:rPr>
            </m:ctrlPr>
          </m:sSupPr>
          <m:e>
            <m:r>
              <w:rPr>
                <w:rFonts w:ascii="Cambria Math" w:hAnsi="Cambria Math"/>
              </w:rPr>
              <m:t>e</m:t>
            </m:r>
          </m:e>
          <m:sup>
            <m:r>
              <w:rPr>
                <w:rFonts w:ascii="Cambria Math" w:hAnsi="Cambria Math"/>
              </w:rPr>
              <m:t>+</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may annihilate</w:t>
      </w:r>
      <w:r w:rsidR="002B10D3">
        <w:rPr>
          <w:rFonts w:eastAsiaTheme="minorEastAsia"/>
        </w:rPr>
        <w:t xml:space="preserve"> temporarily, producing a virtual photon.</w:t>
      </w:r>
    </w:p>
    <w:p w14:paraId="5F32F2C9" w14:textId="079CDB7B" w:rsidR="002B10D3" w:rsidRDefault="00707234" w:rsidP="00185FB3">
      <w:r>
        <w:rPr>
          <w:noProof/>
        </w:rPr>
        <w:drawing>
          <wp:anchor distT="0" distB="0" distL="114300" distR="114300" simplePos="0" relativeHeight="251592192" behindDoc="0" locked="0" layoutInCell="1" allowOverlap="1" wp14:anchorId="279CB967" wp14:editId="0C210EC1">
            <wp:simplePos x="914400" y="7623958"/>
            <wp:positionH relativeFrom="column">
              <wp:align>center</wp:align>
            </wp:positionH>
            <wp:positionV relativeFrom="paragraph">
              <wp:posOffset>-8890</wp:posOffset>
            </wp:positionV>
            <wp:extent cx="2039112" cy="1088136"/>
            <wp:effectExtent l="0" t="0" r="0" b="0"/>
            <wp:wrapTopAndBottom/>
            <wp:docPr id="8" name="Picture 8" descr="A picture containing lawn mower,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lawn mower, transpo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39112" cy="1088136"/>
                    </a:xfrm>
                    <a:prstGeom prst="rect">
                      <a:avLst/>
                    </a:prstGeom>
                  </pic:spPr>
                </pic:pic>
              </a:graphicData>
            </a:graphic>
            <wp14:sizeRelH relativeFrom="margin">
              <wp14:pctWidth>0</wp14:pctWidth>
            </wp14:sizeRelH>
            <wp14:sizeRelV relativeFrom="margin">
              <wp14:pctHeight>0</wp14:pctHeight>
            </wp14:sizeRelV>
          </wp:anchor>
        </w:drawing>
      </w:r>
    </w:p>
    <w:p w14:paraId="623A2FB4" w14:textId="272782B6" w:rsidR="00707234" w:rsidRDefault="0055688C" w:rsidP="00185FB3">
      <w:pPr>
        <w:rPr>
          <w:rFonts w:eastAsiaTheme="minorEastAsia"/>
        </w:rPr>
      </w:pPr>
      <w:r>
        <w:t xml:space="preserve">Because this perturbation requires that the electron and </w:t>
      </w:r>
      <w:r w:rsidR="009E1A71">
        <w:t xml:space="preserve">positron coincide, this perturbation is proportional to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0</m:t>
                    </m:r>
                  </m:e>
                </m:d>
              </m:e>
            </m:d>
          </m:e>
          <m:sup>
            <m:r>
              <w:rPr>
                <w:rFonts w:ascii="Cambria Math" w:hAnsi="Cambria Math"/>
              </w:rPr>
              <m:t>2</m:t>
            </m:r>
          </m:sup>
        </m:sSup>
      </m:oMath>
      <w:r w:rsidR="00FF7EE2">
        <w:rPr>
          <w:rFonts w:eastAsiaTheme="minorEastAsia"/>
        </w:rPr>
        <w:t xml:space="preserve">, and hence only occurs when </w:t>
      </w:r>
      <m:oMath>
        <m:r>
          <w:rPr>
            <w:rFonts w:ascii="Cambria Math" w:eastAsiaTheme="minorEastAsia" w:hAnsi="Cambria Math"/>
          </w:rPr>
          <m:t>l=0</m:t>
        </m:r>
      </m:oMath>
      <w:r w:rsidR="00FF7EE2">
        <w:rPr>
          <w:rFonts w:eastAsiaTheme="minorEastAsia"/>
        </w:rPr>
        <w:t xml:space="preserve">. Since the photon carries spin 1, </w:t>
      </w:r>
      <w:r w:rsidR="00E94DB7">
        <w:rPr>
          <w:rFonts w:eastAsiaTheme="minorEastAsia"/>
        </w:rPr>
        <w:t>it takes place only in the triple</w:t>
      </w:r>
      <w:r w:rsidR="002B22DF">
        <w:rPr>
          <w:rFonts w:eastAsiaTheme="minorEastAsia"/>
        </w:rPr>
        <w:t>t configuration</w:t>
      </w:r>
      <w:r w:rsidR="00E94DB7">
        <w:rPr>
          <w:rFonts w:eastAsiaTheme="minorEastAsia"/>
        </w:rPr>
        <w:t xml:space="preserve"> (recall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=3⊕1</m:t>
        </m:r>
      </m:oMath>
      <w:r w:rsidR="002B22DF">
        <w:rPr>
          <w:rFonts w:eastAsiaTheme="minorEastAsia"/>
        </w:rPr>
        <w:t xml:space="preserve">). </w:t>
      </w:r>
    </w:p>
    <w:p w14:paraId="6BC0C5A1" w14:textId="32A571FC" w:rsidR="00EC7E03" w:rsidRDefault="00EC7E03" w:rsidP="00185FB3">
      <w:pPr>
        <w:rPr>
          <w:rFonts w:eastAsiaTheme="minorEastAsia"/>
        </w:rPr>
      </w:pPr>
      <w:r>
        <w:rPr>
          <w:rFonts w:eastAsiaTheme="minorEastAsia"/>
        </w:rPr>
        <w:t xml:space="preserve">While not yet ready to calculate the correction, </w:t>
      </w:r>
      <w:r w:rsidR="00880906">
        <w:rPr>
          <w:rFonts w:eastAsiaTheme="minorEastAsia"/>
        </w:rPr>
        <w:t xml:space="preserve">it raises the energy of the triple </w:t>
      </w:r>
      <m:oMath>
        <m:r>
          <w:rPr>
            <w:rFonts w:ascii="Cambria Math" w:eastAsiaTheme="minorEastAsia" w:hAnsi="Cambria Math"/>
          </w:rPr>
          <m:t>S</m:t>
        </m:r>
      </m:oMath>
      <w:r w:rsidR="00880906">
        <w:rPr>
          <w:rFonts w:eastAsiaTheme="minorEastAsia"/>
        </w:rPr>
        <w:t xml:space="preserve"> states by an amount</w:t>
      </w:r>
    </w:p>
    <w:p w14:paraId="361F9526" w14:textId="138FB5BF" w:rsidR="00880906" w:rsidRPr="002D3BFE" w:rsidRDefault="00880906" w:rsidP="00185FB3">
      <w:pPr>
        <w:rPr>
          <w:rFonts w:eastAsiaTheme="minorEastAsia"/>
        </w:rPr>
      </w:pPr>
      <m:oMathPara>
        <m:oMath>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annih</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4</m:t>
              </m:r>
            </m:sup>
          </m:sSup>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3</m:t>
                  </m:r>
                </m:sup>
              </m:sSup>
            </m:den>
          </m:f>
          <m:r>
            <w:rPr>
              <w:rFonts w:ascii="Cambria Math" w:hAnsi="Cambria Math"/>
            </w:rPr>
            <m:t xml:space="preserve">,  </m:t>
          </m:r>
          <m:d>
            <m:dPr>
              <m:ctrlPr>
                <w:rPr>
                  <w:rFonts w:ascii="Cambria Math" w:hAnsi="Cambria Math"/>
                  <w:i/>
                </w:rPr>
              </m:ctrlPr>
            </m:dPr>
            <m:e>
              <m:r>
                <w:rPr>
                  <w:rFonts w:ascii="Cambria Math" w:hAnsi="Cambria Math"/>
                </w:rPr>
                <m:t>l=0, s=1</m:t>
              </m:r>
            </m:e>
          </m:d>
          <m:r>
            <w:rPr>
              <w:rFonts w:ascii="Cambria Math" w:hAnsi="Cambria Math"/>
            </w:rPr>
            <m:t>.</m:t>
          </m:r>
        </m:oMath>
      </m:oMathPara>
    </w:p>
    <w:p w14:paraId="565CCB06" w14:textId="76408D20" w:rsidR="002D3BFE" w:rsidRDefault="00CD6821" w:rsidP="00185FB3">
      <w:pPr>
        <w:rPr>
          <w:rFonts w:eastAsiaTheme="minorEastAsia"/>
        </w:rPr>
      </w:pPr>
      <w:r>
        <w:rPr>
          <w:rFonts w:eastAsiaTheme="minorEastAsia"/>
        </w:rPr>
        <w:t>This is of the same order as the fine structure. The complete splitting of</w:t>
      </w:r>
      <w:r w:rsidR="009E3A68">
        <w:rPr>
          <w:rFonts w:eastAsiaTheme="minorEastAsia"/>
        </w:rPr>
        <w:t xml:space="preserve"> the </w:t>
      </w:r>
      <m:oMath>
        <m:r>
          <w:rPr>
            <w:rFonts w:ascii="Cambria Math" w:eastAsiaTheme="minorEastAsia" w:hAnsi="Cambria Math"/>
          </w:rPr>
          <m:t>n=1</m:t>
        </m:r>
      </m:oMath>
      <w:r w:rsidR="009E3A68">
        <w:rPr>
          <w:rFonts w:eastAsiaTheme="minorEastAsia"/>
        </w:rPr>
        <w:t xml:space="preserve"> and </w:t>
      </w:r>
      <m:oMath>
        <m:r>
          <w:rPr>
            <w:rFonts w:ascii="Cambria Math" w:eastAsiaTheme="minorEastAsia" w:hAnsi="Cambria Math"/>
          </w:rPr>
          <m:t>n=2</m:t>
        </m:r>
      </m:oMath>
      <w:r w:rsidR="009E3A68">
        <w:rPr>
          <w:rFonts w:eastAsiaTheme="minorEastAsia"/>
        </w:rPr>
        <w:t xml:space="preserve"> Bohr levels is indicated in the figure below:</w:t>
      </w:r>
    </w:p>
    <w:p w14:paraId="46F9A4F9" w14:textId="39421377" w:rsidR="00A43A7C" w:rsidRDefault="00A43A7C" w:rsidP="00185FB3">
      <w:pPr>
        <w:rPr>
          <w:rFonts w:eastAsiaTheme="minorEastAsia"/>
        </w:rPr>
      </w:pPr>
      <w:r>
        <w:rPr>
          <w:noProof/>
        </w:rPr>
        <w:drawing>
          <wp:anchor distT="0" distB="0" distL="114300" distR="114300" simplePos="0" relativeHeight="251594240" behindDoc="0" locked="0" layoutInCell="1" allowOverlap="1" wp14:anchorId="36F19266" wp14:editId="043D8984">
            <wp:simplePos x="914400" y="2755075"/>
            <wp:positionH relativeFrom="column">
              <wp:align>center</wp:align>
            </wp:positionH>
            <wp:positionV relativeFrom="paragraph">
              <wp:posOffset>0</wp:posOffset>
            </wp:positionV>
            <wp:extent cx="5939638" cy="3236976"/>
            <wp:effectExtent l="0" t="0" r="4445" b="1905"/>
            <wp:wrapTopAndBottom/>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39638" cy="3236976"/>
                    </a:xfrm>
                    <a:prstGeom prst="rect">
                      <a:avLst/>
                    </a:prstGeom>
                  </pic:spPr>
                </pic:pic>
              </a:graphicData>
            </a:graphic>
            <wp14:sizeRelV relativeFrom="margin">
              <wp14:pctHeight>0</wp14:pctHeight>
            </wp14:sizeRelV>
          </wp:anchor>
        </w:drawing>
      </w:r>
    </w:p>
    <w:p w14:paraId="38D99D08" w14:textId="2FAC4765" w:rsidR="00F21987" w:rsidRDefault="00116224" w:rsidP="00F21987">
      <w:pPr>
        <w:rPr>
          <w:rFonts w:eastAsiaTheme="minorEastAsia"/>
        </w:rPr>
      </w:pPr>
      <w:r>
        <w:lastRenderedPageBreak/>
        <w:t>Positronium states are conventionally labele</w:t>
      </w:r>
      <w:r w:rsidR="00BE224D">
        <w:t>d</w:t>
      </w:r>
      <w:r>
        <w:t xml:space="preserve"> </w:t>
      </w:r>
      <m:oMath>
        <m:sSup>
          <m:sSupPr>
            <m:ctrlPr>
              <w:rPr>
                <w:rFonts w:ascii="Cambria Math" w:hAnsi="Cambria Math"/>
                <w:i/>
              </w:rPr>
            </m:ctrlPr>
          </m:sSupPr>
          <m:e>
            <m:r>
              <w:rPr>
                <w:rFonts w:ascii="Cambria Math" w:hAnsi="Cambria Math"/>
              </w:rPr>
              <m:t>n</m:t>
            </m:r>
          </m:e>
          <m:sup>
            <m:d>
              <m:dPr>
                <m:ctrlPr>
                  <w:rPr>
                    <w:rFonts w:ascii="Cambria Math" w:hAnsi="Cambria Math"/>
                    <w:i/>
                  </w:rPr>
                </m:ctrlPr>
              </m:dPr>
              <m:e>
                <m:r>
                  <w:rPr>
                    <w:rFonts w:ascii="Cambria Math" w:hAnsi="Cambria Math"/>
                  </w:rPr>
                  <m:t>2s+1</m:t>
                </m:r>
              </m:e>
            </m:d>
          </m:sup>
        </m:sSup>
        <m:sSub>
          <m:sSubPr>
            <m:ctrlPr>
              <w:rPr>
                <w:rFonts w:ascii="Cambria Math" w:hAnsi="Cambria Math"/>
                <w:i/>
              </w:rPr>
            </m:ctrlPr>
          </m:sSubPr>
          <m:e>
            <m:r>
              <w:rPr>
                <w:rFonts w:ascii="Cambria Math" w:hAnsi="Cambria Math"/>
              </w:rPr>
              <m:t>l</m:t>
            </m:r>
          </m:e>
          <m:sub>
            <m:r>
              <w:rPr>
                <w:rFonts w:ascii="Cambria Math" w:hAnsi="Cambria Math"/>
              </w:rPr>
              <m:t>j</m:t>
            </m:r>
          </m:sub>
        </m:sSub>
      </m:oMath>
      <w:r w:rsidR="00BE224D">
        <w:rPr>
          <w:rFonts w:eastAsiaTheme="minorEastAsia"/>
        </w:rPr>
        <w:t xml:space="preserve">, with </w:t>
      </w:r>
      <m:oMath>
        <m:r>
          <w:rPr>
            <w:rFonts w:ascii="Cambria Math" w:eastAsiaTheme="minorEastAsia" w:hAnsi="Cambria Math"/>
          </w:rPr>
          <m:t>l</m:t>
        </m:r>
      </m:oMath>
      <w:r w:rsidR="00BE224D">
        <w:rPr>
          <w:rFonts w:eastAsiaTheme="minorEastAsia"/>
        </w:rPr>
        <w:t xml:space="preserve"> given in spectroscopist</w:t>
      </w:r>
      <w:r w:rsidR="00F21987">
        <w:rPr>
          <w:rFonts w:eastAsiaTheme="minorEastAsia"/>
        </w:rPr>
        <w:t>’s notation (</w:t>
      </w:r>
      <m:oMath>
        <m:r>
          <w:rPr>
            <w:rFonts w:ascii="Cambria Math" w:eastAsiaTheme="minorEastAsia" w:hAnsi="Cambria Math"/>
          </w:rPr>
          <m:t>S</m:t>
        </m:r>
      </m:oMath>
      <w:r w:rsidR="00F21987">
        <w:rPr>
          <w:rFonts w:eastAsiaTheme="minorEastAsia"/>
        </w:rPr>
        <w:t xml:space="preserve"> for </w:t>
      </w:r>
      <m:oMath>
        <m:r>
          <w:rPr>
            <w:rFonts w:ascii="Cambria Math" w:eastAsiaTheme="minorEastAsia" w:hAnsi="Cambria Math"/>
          </w:rPr>
          <m:t>l=0,</m:t>
        </m:r>
      </m:oMath>
      <w:r w:rsidR="00F21987">
        <w:rPr>
          <w:rFonts w:eastAsiaTheme="minorEastAsia"/>
        </w:rPr>
        <w:t xml:space="preserve"> </w:t>
      </w:r>
      <m:oMath>
        <m:r>
          <w:rPr>
            <w:rFonts w:ascii="Cambria Math" w:eastAsiaTheme="minorEastAsia" w:hAnsi="Cambria Math"/>
          </w:rPr>
          <m:t>P</m:t>
        </m:r>
      </m:oMath>
      <w:r w:rsidR="00F07437">
        <w:rPr>
          <w:rFonts w:eastAsiaTheme="minorEastAsia"/>
        </w:rPr>
        <w:t xml:space="preserve"> for </w:t>
      </w:r>
      <m:oMath>
        <m:r>
          <w:rPr>
            <w:rFonts w:ascii="Cambria Math" w:eastAsiaTheme="minorEastAsia" w:hAnsi="Cambria Math"/>
          </w:rPr>
          <m:t>l=1</m:t>
        </m:r>
      </m:oMath>
      <w:r w:rsidR="00F07437">
        <w:rPr>
          <w:rFonts w:eastAsiaTheme="minorEastAsia"/>
        </w:rPr>
        <w:t xml:space="preserve">, </w:t>
      </w:r>
      <m:oMath>
        <m:r>
          <w:rPr>
            <w:rFonts w:ascii="Cambria Math" w:eastAsiaTheme="minorEastAsia" w:hAnsi="Cambria Math"/>
          </w:rPr>
          <m:t>D</m:t>
        </m:r>
      </m:oMath>
      <w:r w:rsidR="00F07437">
        <w:rPr>
          <w:rFonts w:eastAsiaTheme="minorEastAsia"/>
        </w:rPr>
        <w:t xml:space="preserve"> for </w:t>
      </w:r>
      <m:oMath>
        <m:r>
          <w:rPr>
            <w:rFonts w:ascii="Cambria Math" w:eastAsiaTheme="minorEastAsia" w:hAnsi="Cambria Math"/>
          </w:rPr>
          <m:t>l=2</m:t>
        </m:r>
      </m:oMath>
      <w:r w:rsidR="00F07437">
        <w:rPr>
          <w:rFonts w:eastAsiaTheme="minorEastAsia"/>
        </w:rPr>
        <w:t xml:space="preserve">, </w:t>
      </w:r>
      <m:oMath>
        <m:r>
          <w:rPr>
            <w:rFonts w:ascii="Cambria Math" w:eastAsiaTheme="minorEastAsia" w:hAnsi="Cambria Math"/>
          </w:rPr>
          <m:t>F</m:t>
        </m:r>
      </m:oMath>
      <w:r w:rsidR="00F07437">
        <w:rPr>
          <w:rFonts w:eastAsiaTheme="minorEastAsia"/>
        </w:rPr>
        <w:t xml:space="preserve"> for </w:t>
      </w:r>
      <m:oMath>
        <m:r>
          <w:rPr>
            <w:rFonts w:ascii="Cambria Math" w:eastAsiaTheme="minorEastAsia" w:hAnsi="Cambria Math"/>
          </w:rPr>
          <m:t>l=3</m:t>
        </m:r>
      </m:oMath>
      <w:r w:rsidR="00F07437">
        <w:rPr>
          <w:rFonts w:eastAsiaTheme="minorEastAsia"/>
        </w:rPr>
        <w:t>, etc.</w:t>
      </w:r>
      <w:r w:rsidR="00B91C12">
        <w:rPr>
          <w:rFonts w:eastAsiaTheme="minorEastAsia"/>
        </w:rPr>
        <w:t xml:space="preserve">, and </w:t>
      </w:r>
      <m:oMath>
        <m:r>
          <w:rPr>
            <w:rFonts w:ascii="Cambria Math" w:eastAsiaTheme="minorEastAsia" w:hAnsi="Cambria Math"/>
          </w:rPr>
          <m:t>s</m:t>
        </m:r>
      </m:oMath>
      <w:r w:rsidR="00B91C12">
        <w:rPr>
          <w:rFonts w:eastAsiaTheme="minorEastAsia"/>
        </w:rPr>
        <w:t xml:space="preserve"> the total pin (0 for the singlet, 1 for the triplet).</w:t>
      </w:r>
    </w:p>
    <w:p w14:paraId="16ED8E4C" w14:textId="4938BE7D" w:rsidR="00693827" w:rsidRDefault="00693827" w:rsidP="00F21987">
      <w:pPr>
        <w:rPr>
          <w:rFonts w:eastAsiaTheme="minorEastAsia"/>
        </w:rPr>
      </w:pPr>
      <w:r>
        <w:rPr>
          <w:rFonts w:eastAsiaTheme="minorEastAsia"/>
        </w:rPr>
        <w:t xml:space="preserve">Unlike hydrogen, positronium can disintegrate </w:t>
      </w:r>
      <w:r w:rsidR="00B376B2">
        <w:rPr>
          <w:rFonts w:eastAsiaTheme="minorEastAsia"/>
        </w:rPr>
        <w:t xml:space="preserve">completely, the positronium annihilating the electron to produce two or more real photons. </w:t>
      </w:r>
      <w:r w:rsidR="001A1624">
        <w:rPr>
          <w:rFonts w:eastAsiaTheme="minorEastAsia"/>
        </w:rPr>
        <w:t xml:space="preserve">(Why can’t they go to a single real photon?) (Answer: </w:t>
      </w:r>
      <w:r w:rsidR="001F181E">
        <w:rPr>
          <w:rFonts w:eastAsiaTheme="minorEastAsia"/>
        </w:rPr>
        <w:t xml:space="preserve">Conservation of momentum from the </w:t>
      </w:r>
      <w:r w:rsidR="00987A23">
        <w:rPr>
          <w:rFonts w:eastAsiaTheme="minorEastAsia"/>
        </w:rPr>
        <w:t>center of mass (CM)</w:t>
      </w:r>
      <w:r w:rsidR="001F181E">
        <w:rPr>
          <w:rFonts w:eastAsiaTheme="minorEastAsia"/>
        </w:rPr>
        <w:t xml:space="preserve"> of the colliding electron and positron is zero.)</w:t>
      </w:r>
    </w:p>
    <w:p w14:paraId="6D547C5F" w14:textId="40301F35" w:rsidR="00E272BF" w:rsidRDefault="00D76441" w:rsidP="00F21987">
      <w:pPr>
        <w:rPr>
          <w:rFonts w:eastAsiaTheme="minorEastAsia"/>
        </w:rPr>
      </w:pPr>
      <w:r>
        <w:rPr>
          <w:rFonts w:eastAsiaTheme="minorEastAsia"/>
        </w:rPr>
        <w:t xml:space="preserve">The charge conjugation number for positronium is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l+s</m:t>
            </m:r>
          </m:sup>
        </m:sSup>
      </m:oMath>
      <w:r w:rsidR="00E272BF">
        <w:rPr>
          <w:rFonts w:eastAsiaTheme="minorEastAsia"/>
        </w:rPr>
        <w:t xml:space="preserve"> while for </w:t>
      </w:r>
      <m:oMath>
        <m:r>
          <w:rPr>
            <w:rFonts w:ascii="Cambria Math" w:eastAsiaTheme="minorEastAsia" w:hAnsi="Cambria Math"/>
          </w:rPr>
          <m:t>n</m:t>
        </m:r>
      </m:oMath>
      <w:r w:rsidR="00844780">
        <w:rPr>
          <w:rFonts w:eastAsiaTheme="minorEastAsia"/>
        </w:rPr>
        <w:t xml:space="preserve"> </w:t>
      </w:r>
      <w:r w:rsidR="00E272BF">
        <w:rPr>
          <w:rFonts w:eastAsiaTheme="minorEastAsia"/>
        </w:rPr>
        <w:t xml:space="preserve">photons </w:t>
      </w:r>
      <m:oMath>
        <m:sSup>
          <m:sSupPr>
            <m:ctrlPr>
              <w:rPr>
                <w:rFonts w:ascii="Cambria Math" w:eastAsiaTheme="minorEastAsia" w:hAnsi="Cambria Math"/>
                <w:i/>
              </w:rPr>
            </m:ctrlPr>
          </m:sSupPr>
          <m:e>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m:t>
            </m:r>
          </m:sup>
        </m:sSup>
      </m:oMath>
      <w:r w:rsidR="00FE7D03">
        <w:rPr>
          <w:rFonts w:eastAsiaTheme="minorEastAsia"/>
        </w:rPr>
        <w:t xml:space="preserve">. Thus charge conjugation invariance prescribes the selection rule </w:t>
      </w:r>
    </w:p>
    <w:p w14:paraId="6C16564C" w14:textId="154B1159" w:rsidR="00FE7D03" w:rsidRDefault="00000000" w:rsidP="00F21987">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l+s</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m:t>
              </m:r>
            </m:sup>
          </m:sSup>
        </m:oMath>
      </m:oMathPara>
    </w:p>
    <w:p w14:paraId="5557EB3E" w14:textId="6FCD854B" w:rsidR="00844780" w:rsidRDefault="00844780" w:rsidP="00F21987">
      <w:pPr>
        <w:rPr>
          <w:rFonts w:eastAsiaTheme="minorEastAsia"/>
        </w:rPr>
      </w:pPr>
      <w:r>
        <w:rPr>
          <w:rFonts w:eastAsiaTheme="minorEastAsia"/>
        </w:rPr>
        <w:t xml:space="preserve">for the decay of </w:t>
      </w:r>
      <w:r w:rsidR="00D516F3">
        <w:rPr>
          <w:rFonts w:eastAsiaTheme="minorEastAsia"/>
        </w:rPr>
        <w:t xml:space="preserve">positronium state </w:t>
      </w:r>
      <m:oMath>
        <m:r>
          <w:rPr>
            <w:rFonts w:ascii="Cambria Math" w:eastAsiaTheme="minorEastAsia" w:hAnsi="Cambria Math"/>
          </w:rPr>
          <m:t>l,s</m:t>
        </m:r>
      </m:oMath>
      <w:r w:rsidR="00D516F3">
        <w:rPr>
          <w:rFonts w:eastAsiaTheme="minorEastAsia"/>
        </w:rPr>
        <w:t xml:space="preserve"> into </w:t>
      </w:r>
      <m:oMath>
        <m:r>
          <w:rPr>
            <w:rFonts w:ascii="Cambria Math" w:eastAsiaTheme="minorEastAsia" w:hAnsi="Cambria Math"/>
          </w:rPr>
          <m:t>n</m:t>
        </m:r>
      </m:oMath>
      <w:r w:rsidR="00D516F3">
        <w:rPr>
          <w:rFonts w:eastAsiaTheme="minorEastAsia"/>
        </w:rPr>
        <w:t xml:space="preserve"> photons</w:t>
      </w:r>
      <w:r w:rsidR="00D516F3" w:rsidRPr="00C11E64">
        <w:rPr>
          <w:rFonts w:eastAsiaTheme="minorEastAsia"/>
          <w:i/>
          <w:iCs/>
        </w:rPr>
        <w:t xml:space="preserve">. Since the positron and electron overlap only when </w:t>
      </w:r>
      <m:oMath>
        <m:r>
          <w:rPr>
            <w:rFonts w:ascii="Cambria Math" w:eastAsiaTheme="minorEastAsia" w:hAnsi="Cambria Math"/>
          </w:rPr>
          <m:t>l=0</m:t>
        </m:r>
      </m:oMath>
      <w:r w:rsidR="00D516F3" w:rsidRPr="00C11E64">
        <w:rPr>
          <w:rFonts w:eastAsiaTheme="minorEastAsia"/>
          <w:i/>
          <w:iCs/>
        </w:rPr>
        <w:t xml:space="preserve">, such decays occur only from </w:t>
      </w:r>
      <m:oMath>
        <m:r>
          <w:rPr>
            <w:rFonts w:ascii="Cambria Math" w:eastAsiaTheme="minorEastAsia" w:hAnsi="Cambria Math"/>
          </w:rPr>
          <m:t>S</m:t>
        </m:r>
      </m:oMath>
      <w:r w:rsidR="00D516F3" w:rsidRPr="00C11E64">
        <w:rPr>
          <w:rFonts w:eastAsiaTheme="minorEastAsia"/>
          <w:i/>
          <w:iCs/>
        </w:rPr>
        <w:t xml:space="preserve"> states</w:t>
      </w:r>
      <w:r w:rsidR="00D516F3">
        <w:rPr>
          <w:rFonts w:eastAsiaTheme="minorEastAsia"/>
        </w:rPr>
        <w:t xml:space="preserve">. </w:t>
      </w:r>
      <w:r w:rsidR="005E27CA">
        <w:rPr>
          <w:rFonts w:eastAsiaTheme="minorEastAsia"/>
        </w:rPr>
        <w:t>(</w:t>
      </w:r>
      <w:r w:rsidR="005E27CA" w:rsidRPr="005F74A6">
        <w:rPr>
          <w:rFonts w:eastAsiaTheme="minorEastAsia"/>
          <w:i/>
          <w:iCs/>
        </w:rPr>
        <w:t>Actually</w:t>
      </w:r>
      <w:r w:rsidR="005E27CA">
        <w:rPr>
          <w:rFonts w:eastAsiaTheme="minorEastAsia"/>
        </w:rPr>
        <w:t xml:space="preserve">, positronium can decay in principle from a state with </w:t>
      </w:r>
      <m:oMath>
        <m:r>
          <w:rPr>
            <w:rFonts w:ascii="Cambria Math" w:eastAsiaTheme="minorEastAsia" w:hAnsi="Cambria Math"/>
          </w:rPr>
          <m:t>l&gt;0</m:t>
        </m:r>
      </m:oMath>
      <w:r w:rsidR="005E27CA">
        <w:rPr>
          <w:rFonts w:eastAsiaTheme="minorEastAsia"/>
        </w:rPr>
        <w:t xml:space="preserve"> by a higher-order process, but it is </w:t>
      </w:r>
      <w:r w:rsidR="005E27CA" w:rsidRPr="005F74A6">
        <w:rPr>
          <w:rFonts w:eastAsiaTheme="minorEastAsia"/>
          <w:i/>
          <w:iCs/>
        </w:rPr>
        <w:t>much more likely</w:t>
      </w:r>
      <w:r w:rsidR="005E27CA">
        <w:rPr>
          <w:rFonts w:eastAsiaTheme="minorEastAsia"/>
        </w:rPr>
        <w:t xml:space="preserve"> to cascade down to an </w:t>
      </w:r>
      <m:oMath>
        <m:r>
          <w:rPr>
            <w:rFonts w:ascii="Cambria Math" w:eastAsiaTheme="minorEastAsia" w:hAnsi="Cambria Math"/>
          </w:rPr>
          <m:t>S</m:t>
        </m:r>
      </m:oMath>
      <w:r w:rsidR="00DE225B">
        <w:rPr>
          <w:rFonts w:eastAsiaTheme="minorEastAsia"/>
        </w:rPr>
        <w:t xml:space="preserve"> state first, and decay from there.)</w:t>
      </w:r>
    </w:p>
    <w:p w14:paraId="1C6104B5" w14:textId="10A4D415" w:rsidR="00656D64" w:rsidRDefault="00DE225B" w:rsidP="00F21987">
      <w:pPr>
        <w:rPr>
          <w:rFonts w:eastAsiaTheme="minorEastAsia"/>
        </w:rPr>
      </w:pPr>
      <w:r w:rsidRPr="005F74A6">
        <w:rPr>
          <w:rFonts w:eastAsiaTheme="minorEastAsia"/>
          <w:b/>
          <w:bCs/>
          <w:i/>
          <w:iCs/>
        </w:rPr>
        <w:t>Evidently</w:t>
      </w:r>
      <w:r>
        <w:rPr>
          <w:rFonts w:eastAsiaTheme="minorEastAsia"/>
        </w:rPr>
        <w:t xml:space="preserve">, the singlet state </w:t>
      </w:r>
      <m:oMath>
        <m:d>
          <m:dPr>
            <m:ctrlPr>
              <w:rPr>
                <w:rFonts w:ascii="Cambria Math" w:eastAsiaTheme="minorEastAsia" w:hAnsi="Cambria Math"/>
                <w:i/>
              </w:rPr>
            </m:ctrlPr>
          </m:dPr>
          <m:e>
            <m:r>
              <w:rPr>
                <w:rFonts w:ascii="Cambria Math" w:eastAsiaTheme="minorEastAsia" w:hAnsi="Cambria Math"/>
              </w:rPr>
              <m:t>s=0</m:t>
            </m:r>
          </m:e>
        </m:d>
      </m:oMath>
      <w:r>
        <w:rPr>
          <w:rFonts w:eastAsiaTheme="minorEastAsia"/>
        </w:rPr>
        <w:t xml:space="preserve"> must go to even number</w:t>
      </w:r>
      <w:r w:rsidR="00A678D1">
        <w:rPr>
          <w:rFonts w:eastAsiaTheme="minorEastAsia"/>
        </w:rPr>
        <w:t>s</w:t>
      </w:r>
      <w:r>
        <w:rPr>
          <w:rFonts w:eastAsiaTheme="minorEastAsia"/>
        </w:rPr>
        <w:t xml:space="preserve"> of photons (typically two)</w:t>
      </w:r>
      <w:r w:rsidR="000B5B2F">
        <w:rPr>
          <w:rFonts w:eastAsiaTheme="minorEastAsia"/>
        </w:rPr>
        <w:t xml:space="preserve">, whereas the triplet </w:t>
      </w:r>
      <m:oMath>
        <m:d>
          <m:dPr>
            <m:ctrlPr>
              <w:rPr>
                <w:rFonts w:ascii="Cambria Math" w:eastAsiaTheme="minorEastAsia" w:hAnsi="Cambria Math"/>
                <w:i/>
              </w:rPr>
            </m:ctrlPr>
          </m:dPr>
          <m:e>
            <m:r>
              <w:rPr>
                <w:rFonts w:ascii="Cambria Math" w:eastAsiaTheme="minorEastAsia" w:hAnsi="Cambria Math"/>
              </w:rPr>
              <m:t>s=1</m:t>
            </m:r>
          </m:e>
        </m:d>
      </m:oMath>
      <w:r w:rsidR="000B5B2F">
        <w:rPr>
          <w:rFonts w:eastAsiaTheme="minorEastAsia"/>
        </w:rPr>
        <w:t xml:space="preserve"> must go to an odd number (typically three).</w:t>
      </w:r>
      <w:r w:rsidR="00AE198A">
        <w:rPr>
          <w:rFonts w:eastAsiaTheme="minorEastAsia"/>
        </w:rPr>
        <w:t xml:space="preserve"> </w:t>
      </w:r>
      <w:r w:rsidR="00A678D1">
        <w:rPr>
          <w:rFonts w:eastAsiaTheme="minorEastAsia"/>
        </w:rPr>
        <w:t>U</w:t>
      </w:r>
      <w:r w:rsidR="00AE198A">
        <w:rPr>
          <w:rFonts w:eastAsiaTheme="minorEastAsia"/>
        </w:rPr>
        <w:t xml:space="preserve">sing the Feynman </w:t>
      </w:r>
      <w:r w:rsidR="00A678D1">
        <w:rPr>
          <w:rFonts w:eastAsiaTheme="minorEastAsia"/>
        </w:rPr>
        <w:t>diagram</w:t>
      </w:r>
      <w:r w:rsidR="00AE198A">
        <w:rPr>
          <w:rFonts w:eastAsiaTheme="minorEastAsia"/>
        </w:rPr>
        <w:t xml:space="preserve"> calculus, the two-photon </w:t>
      </w:r>
      <w:r w:rsidR="00656D64">
        <w:rPr>
          <w:rFonts w:eastAsiaTheme="minorEastAsia"/>
        </w:rPr>
        <w:t xml:space="preserve">annihilation cross-section for low relative velocity </w:t>
      </w:r>
      <m:oMath>
        <m:r>
          <w:rPr>
            <w:rFonts w:ascii="Cambria Math" w:eastAsiaTheme="minorEastAsia" w:hAnsi="Cambria Math"/>
          </w:rPr>
          <m:t>v</m:t>
        </m:r>
      </m:oMath>
      <w:r w:rsidR="00656D64">
        <w:rPr>
          <w:rFonts w:eastAsiaTheme="minorEastAsia"/>
        </w:rPr>
        <w:t xml:space="preserve"> in the singlet configuration is </w:t>
      </w:r>
    </w:p>
    <w:p w14:paraId="416A2B20" w14:textId="7A1486D1" w:rsidR="00656D64" w:rsidRPr="009D6042" w:rsidRDefault="00656D64" w:rsidP="00F21987">
      <w:pPr>
        <w:rPr>
          <w:rFonts w:eastAsiaTheme="minorEastAsia"/>
        </w:rPr>
      </w:pPr>
      <m:oMathPara>
        <m:oMath>
          <m:r>
            <w:rPr>
              <w:rFonts w:ascii="Cambria Math" w:eastAsiaTheme="minorEastAsia" w:hAnsi="Cambria Math"/>
            </w:rPr>
            <m:t>σ=4π</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cv</m:t>
                  </m:r>
                </m:den>
              </m:f>
            </m:e>
          </m:d>
          <m:r>
            <w:rPr>
              <w:rFonts w:ascii="Cambria Math" w:eastAsiaTheme="minorEastAsia" w:hAnsi="Cambria Math"/>
            </w:rPr>
            <m:t>.</m:t>
          </m:r>
        </m:oMath>
      </m:oMathPara>
    </w:p>
    <w:p w14:paraId="07F2D44B" w14:textId="0BF0B2E3" w:rsidR="009D6042" w:rsidRDefault="009D6042" w:rsidP="00F21987">
      <w:pPr>
        <w:rPr>
          <w:rFonts w:eastAsiaTheme="minorEastAsia"/>
        </w:rPr>
      </w:pPr>
      <w:r>
        <w:rPr>
          <w:rFonts w:eastAsiaTheme="minorEastAsia"/>
        </w:rPr>
        <w:t>In terms of this cross section, the decay rate is</w:t>
      </w:r>
    </w:p>
    <w:p w14:paraId="4BF86961" w14:textId="4613901D" w:rsidR="009D6042" w:rsidRPr="000742AD" w:rsidRDefault="009D6042" w:rsidP="00F21987">
      <w:pPr>
        <w:rPr>
          <w:rFonts w:eastAsiaTheme="minorEastAsia"/>
        </w:rPr>
      </w:pPr>
      <m:oMathPara>
        <m:oMath>
          <m:r>
            <m:rPr>
              <m:sty m:val="p"/>
            </m:rPr>
            <w:rPr>
              <w:rFonts w:ascii="Cambria Math" w:eastAsiaTheme="minorEastAsia" w:hAnsi="Cambria Math"/>
            </w:rPr>
            <m:t>Γ</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5</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2ℏ</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den>
          </m:f>
          <m:r>
            <w:rPr>
              <w:rFonts w:ascii="Cambria Math" w:eastAsiaTheme="minorEastAsia" w:hAnsi="Cambria Math"/>
            </w:rPr>
            <m:t>.</m:t>
          </m:r>
        </m:oMath>
      </m:oMathPara>
    </w:p>
    <w:p w14:paraId="09AD1B97" w14:textId="68B2F8DB" w:rsidR="000742AD" w:rsidRDefault="000742AD" w:rsidP="00F21987">
      <w:pPr>
        <w:rPr>
          <w:rFonts w:eastAsiaTheme="minorEastAsia"/>
        </w:rPr>
      </w:pPr>
      <w:r>
        <w:rPr>
          <w:rFonts w:eastAsiaTheme="minorEastAsia"/>
        </w:rPr>
        <w:t xml:space="preserve">In particular, the lifetime, </w:t>
      </w:r>
      <m:oMath>
        <m:r>
          <w:rPr>
            <w:rFonts w:ascii="Cambria Math" w:eastAsiaTheme="minorEastAsia" w:hAnsi="Cambria Math"/>
          </w:rPr>
          <m:t>τ=</m:t>
        </m:r>
        <m:sSup>
          <m:sSupPr>
            <m:ctrlPr>
              <w:rPr>
                <w:rFonts w:ascii="Cambria Math" w:eastAsiaTheme="minorEastAsia" w:hAnsi="Cambria Math"/>
                <w:i/>
              </w:rPr>
            </m:ctrlPr>
          </m:sSupPr>
          <m:e>
            <m:r>
              <m:rPr>
                <m:sty m:val="p"/>
              </m:rPr>
              <w:rPr>
                <w:rFonts w:ascii="Cambria Math" w:eastAsiaTheme="minorEastAsia" w:hAnsi="Cambria Math"/>
              </w:rPr>
              <m:t>Γ</m:t>
            </m:r>
            <m:ctrlPr>
              <w:rPr>
                <w:rFonts w:ascii="Cambria Math" w:eastAsiaTheme="minorEastAsia" w:hAnsi="Cambria Math"/>
              </w:rPr>
            </m:ctrlPr>
          </m:e>
          <m:sup>
            <m:r>
              <w:rPr>
                <w:rFonts w:ascii="Cambria Math" w:eastAsiaTheme="minorEastAsia" w:hAnsi="Cambria Math"/>
              </w:rPr>
              <m:t>-1</m:t>
            </m:r>
          </m:sup>
        </m:sSup>
      </m:oMath>
      <w:r w:rsidR="00174B6C">
        <w:rPr>
          <w:rFonts w:eastAsiaTheme="minorEastAsia"/>
        </w:rPr>
        <w:t xml:space="preserve"> of the ground state is </w:t>
      </w:r>
    </w:p>
    <w:p w14:paraId="64CAEA59" w14:textId="73CFA051" w:rsidR="00174B6C" w:rsidRPr="00174B6C" w:rsidRDefault="00174B6C" w:rsidP="00F21987">
      <w:pPr>
        <w:rPr>
          <w:rFonts w:eastAsiaTheme="minorEastAsia"/>
        </w:rPr>
      </w:pPr>
      <m:oMathPara>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2ℏ</m:t>
              </m:r>
            </m:num>
            <m:den>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5</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=1.25×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 xml:space="preserve"> </m:t>
          </m:r>
          <m:r>
            <m:rPr>
              <m:sty m:val="p"/>
            </m:rPr>
            <w:rPr>
              <w:rFonts w:ascii="Cambria Math" w:eastAsiaTheme="minorEastAsia" w:hAnsi="Cambria Math"/>
            </w:rPr>
            <m:t>sec</m:t>
          </m:r>
          <m:r>
            <w:rPr>
              <w:rFonts w:ascii="Cambria Math" w:eastAsiaTheme="minorEastAsia" w:hAnsi="Cambria Math"/>
            </w:rPr>
            <m:t>.</m:t>
          </m:r>
        </m:oMath>
      </m:oMathPara>
    </w:p>
    <w:p w14:paraId="19CDA39F" w14:textId="2561ED4E" w:rsidR="004749B6" w:rsidRDefault="004749B6" w:rsidP="00F21987">
      <w:pPr>
        <w:pStyle w:val="Heading1"/>
        <w:rPr>
          <w:rFonts w:eastAsiaTheme="minorEastAsia"/>
        </w:rPr>
      </w:pPr>
      <w:r>
        <w:rPr>
          <w:rFonts w:eastAsiaTheme="minorEastAsia"/>
        </w:rPr>
        <w:t>Quarkonium</w:t>
      </w:r>
    </w:p>
    <w:p w14:paraId="0D9C888C" w14:textId="6DC3DF87" w:rsidR="004749B6" w:rsidRDefault="00EA1875" w:rsidP="005F5026">
      <w:pPr>
        <w:rPr>
          <w:rFonts w:eastAsiaTheme="minorEastAsia"/>
        </w:rPr>
      </w:pPr>
      <w:r>
        <w:rPr>
          <w:rFonts w:eastAsiaTheme="minorEastAsia"/>
        </w:rPr>
        <w:t xml:space="preserve">In the quark model, all mesons are two-particle </w:t>
      </w:r>
      <w:r w:rsidR="002473E1">
        <w:rPr>
          <w:rFonts w:eastAsiaTheme="minorEastAsia"/>
        </w:rPr>
        <w:t xml:space="preserve">bound states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1</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2</m:t>
            </m:r>
          </m:sub>
        </m:sSub>
      </m:oMath>
      <w:r w:rsidR="002473E1">
        <w:rPr>
          <w:rFonts w:eastAsiaTheme="minorEastAsia"/>
        </w:rPr>
        <w:t>.</w:t>
      </w:r>
      <w:r w:rsidR="004826DF">
        <w:rPr>
          <w:rFonts w:eastAsiaTheme="minorEastAsia"/>
        </w:rPr>
        <w:t xml:space="preserve"> We borrow from our results for hydrogen and positronium to characterize </w:t>
      </w:r>
      <w:r w:rsidR="00322C77">
        <w:rPr>
          <w:rFonts w:eastAsiaTheme="minorEastAsia"/>
        </w:rPr>
        <w:t>mesons to the degree possible. We note the following differences:</w:t>
      </w:r>
    </w:p>
    <w:p w14:paraId="65450953" w14:textId="5E022FFF" w:rsidR="00240EC9" w:rsidRPr="00240EC9" w:rsidRDefault="00357DCE" w:rsidP="00240EC9">
      <w:pPr>
        <w:pStyle w:val="ListParagraph"/>
        <w:numPr>
          <w:ilvl w:val="0"/>
          <w:numId w:val="1"/>
        </w:numPr>
        <w:rPr>
          <w:rFonts w:eastAsiaTheme="minorEastAsia"/>
        </w:rPr>
      </w:pPr>
      <w:r>
        <w:rPr>
          <w:rFonts w:eastAsiaTheme="minorEastAsia"/>
        </w:rPr>
        <w:t>In hydrogen and positronium the forces are entirely electromagnetic</w:t>
      </w:r>
      <w:r w:rsidR="00240EC9">
        <w:rPr>
          <w:rFonts w:eastAsiaTheme="minorEastAsia"/>
        </w:rPr>
        <w:t xml:space="preserve"> and well understood.</w:t>
      </w:r>
    </w:p>
    <w:p w14:paraId="6574C4A9" w14:textId="77777777" w:rsidR="00AD4B5C" w:rsidRDefault="00240EC9" w:rsidP="00322C77">
      <w:pPr>
        <w:pStyle w:val="ListParagraph"/>
        <w:numPr>
          <w:ilvl w:val="0"/>
          <w:numId w:val="1"/>
        </w:numPr>
        <w:rPr>
          <w:rFonts w:eastAsiaTheme="minorEastAsia"/>
        </w:rPr>
      </w:pPr>
      <w:r>
        <w:rPr>
          <w:rFonts w:eastAsiaTheme="minorEastAsia"/>
        </w:rPr>
        <w:t>Quarks are bound by the strong force</w:t>
      </w:r>
    </w:p>
    <w:p w14:paraId="3A6C860F" w14:textId="54143696" w:rsidR="00240EC9" w:rsidRDefault="0028090F" w:rsidP="00AD4B5C">
      <w:pPr>
        <w:pStyle w:val="ListParagraph"/>
        <w:numPr>
          <w:ilvl w:val="1"/>
          <w:numId w:val="1"/>
        </w:numPr>
        <w:rPr>
          <w:rFonts w:eastAsiaTheme="minorEastAsia"/>
        </w:rPr>
      </w:pPr>
      <w:r>
        <w:rPr>
          <w:rFonts w:eastAsiaTheme="minorEastAsia"/>
        </w:rPr>
        <w:t>W</w:t>
      </w:r>
      <w:r w:rsidR="00AD4B5C">
        <w:rPr>
          <w:rFonts w:eastAsiaTheme="minorEastAsia"/>
        </w:rPr>
        <w:t>e don’t know the potential</w:t>
      </w:r>
      <w:r w:rsidR="00605FD9">
        <w:rPr>
          <w:rFonts w:eastAsiaTheme="minorEastAsia"/>
        </w:rPr>
        <w:t xml:space="preserve"> in place of Coulomb’s law</w:t>
      </w:r>
      <w:r w:rsidR="00274A62">
        <w:rPr>
          <w:rFonts w:eastAsiaTheme="minorEastAsia"/>
        </w:rPr>
        <w:t xml:space="preserve"> for quantum chromodynamics (QCD)</w:t>
      </w:r>
      <w:r w:rsidR="00605FD9">
        <w:rPr>
          <w:rFonts w:eastAsiaTheme="minorEastAsia"/>
        </w:rPr>
        <w:t>.</w:t>
      </w:r>
    </w:p>
    <w:p w14:paraId="52DD4DB5" w14:textId="5FB6440F" w:rsidR="0028090F" w:rsidRDefault="00605FD9" w:rsidP="00AD4B5C">
      <w:pPr>
        <w:pStyle w:val="ListParagraph"/>
        <w:numPr>
          <w:ilvl w:val="1"/>
          <w:numId w:val="1"/>
        </w:numPr>
        <w:rPr>
          <w:rFonts w:eastAsiaTheme="minorEastAsia"/>
        </w:rPr>
      </w:pPr>
      <w:r>
        <w:rPr>
          <w:rFonts w:eastAsiaTheme="minorEastAsia"/>
        </w:rPr>
        <w:t>We don’t know strong analog to magnetism</w:t>
      </w:r>
      <w:r w:rsidR="00675594">
        <w:rPr>
          <w:rFonts w:eastAsiaTheme="minorEastAsia"/>
        </w:rPr>
        <w:t xml:space="preserve"> to obtain the spin couplings.</w:t>
      </w:r>
    </w:p>
    <w:p w14:paraId="25569761" w14:textId="3C5DE6F4" w:rsidR="00AD4B5C" w:rsidRDefault="00C41C9B" w:rsidP="00322C77">
      <w:pPr>
        <w:pStyle w:val="ListParagraph"/>
        <w:numPr>
          <w:ilvl w:val="0"/>
          <w:numId w:val="1"/>
        </w:numPr>
        <w:rPr>
          <w:rFonts w:eastAsiaTheme="minorEastAsia"/>
        </w:rPr>
      </w:pPr>
      <w:r>
        <w:rPr>
          <w:rFonts w:eastAsiaTheme="minorEastAsia"/>
        </w:rPr>
        <w:t>In light of asymptotic freedom</w:t>
      </w:r>
      <w:r w:rsidR="00274A62">
        <w:rPr>
          <w:rFonts w:eastAsiaTheme="minorEastAsia"/>
        </w:rPr>
        <w:t xml:space="preserve"> </w:t>
      </w:r>
      <w:r w:rsidR="003E67B0">
        <w:rPr>
          <w:rFonts w:eastAsiaTheme="minorEastAsia"/>
        </w:rPr>
        <w:t xml:space="preserve">(quarks interact </w:t>
      </w:r>
      <w:r w:rsidR="00E41271">
        <w:rPr>
          <w:rFonts w:eastAsiaTheme="minorEastAsia"/>
        </w:rPr>
        <w:t xml:space="preserve">weakly at high energies) </w:t>
      </w:r>
      <w:r w:rsidR="00274A62">
        <w:rPr>
          <w:rFonts w:eastAsiaTheme="minorEastAsia"/>
        </w:rPr>
        <w:t>the nonlinear terms in QCD</w:t>
      </w:r>
      <w:r w:rsidR="00171764">
        <w:rPr>
          <w:rFonts w:eastAsiaTheme="minorEastAsia"/>
        </w:rPr>
        <w:t xml:space="preserve"> do not significantly contribute</w:t>
      </w:r>
      <w:r w:rsidR="00675594">
        <w:rPr>
          <w:rFonts w:eastAsiaTheme="minorEastAsia"/>
        </w:rPr>
        <w:t xml:space="preserve"> at short distances</w:t>
      </w:r>
      <w:r w:rsidR="00171764">
        <w:rPr>
          <w:rFonts w:eastAsiaTheme="minorEastAsia"/>
        </w:rPr>
        <w:t>.</w:t>
      </w:r>
      <w:r w:rsidR="00274A62">
        <w:rPr>
          <w:rFonts w:eastAsiaTheme="minorEastAsia"/>
        </w:rPr>
        <w:t xml:space="preserve"> </w:t>
      </w:r>
    </w:p>
    <w:p w14:paraId="20A4A2E8" w14:textId="217E2DBF" w:rsidR="00675594" w:rsidRDefault="00D3486C" w:rsidP="00322C77">
      <w:pPr>
        <w:pStyle w:val="ListParagraph"/>
        <w:numPr>
          <w:ilvl w:val="0"/>
          <w:numId w:val="1"/>
        </w:numPr>
        <w:rPr>
          <w:rFonts w:eastAsiaTheme="minorEastAsia"/>
        </w:rPr>
      </w:pPr>
      <w:r>
        <w:rPr>
          <w:rFonts w:eastAsiaTheme="minorEastAsia"/>
        </w:rPr>
        <w:t xml:space="preserve">At short distances, the dynamics are dominated by </w:t>
      </w:r>
      <w:r w:rsidR="00513232">
        <w:rPr>
          <w:rFonts w:eastAsiaTheme="minorEastAsia"/>
        </w:rPr>
        <w:t>on-gluon exchange.</w:t>
      </w:r>
    </w:p>
    <w:p w14:paraId="24DB1680" w14:textId="14A0960A" w:rsidR="00513232" w:rsidRDefault="00513232" w:rsidP="00513232">
      <w:pPr>
        <w:pStyle w:val="ListParagraph"/>
        <w:numPr>
          <w:ilvl w:val="1"/>
          <w:numId w:val="1"/>
        </w:numPr>
        <w:rPr>
          <w:rFonts w:eastAsiaTheme="minorEastAsia"/>
        </w:rPr>
      </w:pPr>
      <w:r>
        <w:rPr>
          <w:rFonts w:eastAsiaTheme="minorEastAsia"/>
        </w:rPr>
        <w:t>Since both the photon and the gluon are massless spin-1 particles</w:t>
      </w:r>
      <w:r w:rsidR="00060BFE">
        <w:rPr>
          <w:rFonts w:eastAsiaTheme="minorEastAsia"/>
        </w:rPr>
        <w:t xml:space="preserve">, the interactions are identical apart from the overall coupling constant,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oMath>
      <w:r w:rsidR="00060BFE">
        <w:rPr>
          <w:rFonts w:eastAsiaTheme="minorEastAsia"/>
        </w:rPr>
        <w:t xml:space="preserve">, </w:t>
      </w:r>
      <w:r w:rsidR="00F54702">
        <w:rPr>
          <w:rFonts w:eastAsiaTheme="minorEastAsia"/>
        </w:rPr>
        <w:t xml:space="preserve">and various color factors from the different colors of </w:t>
      </w:r>
      <w:r w:rsidR="00516A59">
        <w:rPr>
          <w:rFonts w:eastAsiaTheme="minorEastAsia"/>
        </w:rPr>
        <w:t>gluons.</w:t>
      </w:r>
    </w:p>
    <w:p w14:paraId="37AD592E" w14:textId="3416B697" w:rsidR="00516A59" w:rsidRDefault="00516A59" w:rsidP="00513232">
      <w:pPr>
        <w:pStyle w:val="ListParagraph"/>
        <w:numPr>
          <w:ilvl w:val="1"/>
          <w:numId w:val="1"/>
        </w:numPr>
        <w:rPr>
          <w:rFonts w:eastAsiaTheme="minorEastAsia"/>
        </w:rPr>
      </w:pPr>
      <w:r>
        <w:rPr>
          <w:rFonts w:eastAsiaTheme="minorEastAsia"/>
        </w:rPr>
        <w:lastRenderedPageBreak/>
        <w:t xml:space="preserve">We assume </w:t>
      </w:r>
      <m:oMath>
        <m:r>
          <w:rPr>
            <w:rFonts w:ascii="Cambria Math" w:eastAsiaTheme="minorEastAsia" w:hAnsi="Cambria Math"/>
          </w:rPr>
          <m:t>V~</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oMath>
      <w:r>
        <w:rPr>
          <w:rFonts w:eastAsiaTheme="minorEastAsia"/>
        </w:rPr>
        <w:t>.</w:t>
      </w:r>
    </w:p>
    <w:p w14:paraId="06318BD1" w14:textId="08F76B10" w:rsidR="00AE5B11" w:rsidRDefault="00AE5B11" w:rsidP="00513232">
      <w:pPr>
        <w:pStyle w:val="ListParagraph"/>
        <w:numPr>
          <w:ilvl w:val="1"/>
          <w:numId w:val="1"/>
        </w:numPr>
        <w:rPr>
          <w:rFonts w:eastAsiaTheme="minorEastAsia"/>
        </w:rPr>
      </w:pPr>
      <w:r>
        <w:rPr>
          <w:rFonts w:eastAsiaTheme="minorEastAsia"/>
        </w:rPr>
        <w:t xml:space="preserve">We assume a fine-hyperfine structure </w:t>
      </w:r>
      <w:r w:rsidR="00182A0D">
        <w:rPr>
          <w:rFonts w:eastAsiaTheme="minorEastAsia"/>
        </w:rPr>
        <w:t>that is qualitatively similar to that of hydrogen and positronium.</w:t>
      </w:r>
    </w:p>
    <w:p w14:paraId="21A14F38" w14:textId="32EEC6CA" w:rsidR="00513232" w:rsidRDefault="00182A0D" w:rsidP="00322C77">
      <w:pPr>
        <w:pStyle w:val="ListParagraph"/>
        <w:numPr>
          <w:ilvl w:val="0"/>
          <w:numId w:val="1"/>
        </w:numPr>
        <w:rPr>
          <w:rFonts w:eastAsiaTheme="minorEastAsia"/>
        </w:rPr>
      </w:pPr>
      <w:r>
        <w:rPr>
          <w:rFonts w:eastAsiaTheme="minorEastAsia"/>
        </w:rPr>
        <w:t>At large distances, we have to account for quark confinement</w:t>
      </w:r>
      <w:r w:rsidR="00C24C38">
        <w:rPr>
          <w:rFonts w:eastAsiaTheme="minorEastAsia"/>
        </w:rPr>
        <w:t xml:space="preserve"> – the potential must increase without limit.</w:t>
      </w:r>
    </w:p>
    <w:p w14:paraId="3A69C3C4" w14:textId="38ADB961" w:rsidR="00C24C38" w:rsidRDefault="00C24C38" w:rsidP="00C24C38">
      <w:pPr>
        <w:pStyle w:val="ListParagraph"/>
        <w:numPr>
          <w:ilvl w:val="1"/>
          <w:numId w:val="1"/>
        </w:numPr>
        <w:rPr>
          <w:rFonts w:eastAsiaTheme="minorEastAsia"/>
        </w:rPr>
      </w:pPr>
      <w:r>
        <w:rPr>
          <w:rFonts w:eastAsiaTheme="minorEastAsia"/>
        </w:rPr>
        <w:t xml:space="preserve">The precise functional form </w:t>
      </w:r>
      <w:r w:rsidR="0046366C">
        <w:rPr>
          <w:rFonts w:eastAsiaTheme="minorEastAsia"/>
        </w:rPr>
        <w:t>varies among different authors</w:t>
      </w:r>
      <w:r w:rsidR="00021FA1">
        <w:rPr>
          <w:rFonts w:eastAsiaTheme="minorEastAsia"/>
        </w:rPr>
        <w:t xml:space="preserve"> which match experimental data</w:t>
      </w:r>
      <w:r w:rsidR="00800DF7">
        <w:rPr>
          <w:rFonts w:eastAsiaTheme="minorEastAsia"/>
        </w:rPr>
        <w:t xml:space="preserve"> over the narrow range of distances</w:t>
      </w:r>
      <w:r w:rsidR="0009005B">
        <w:rPr>
          <w:rFonts w:eastAsiaTheme="minorEastAsia"/>
        </w:rPr>
        <w:t xml:space="preserve"> for which we have sensitive probes (large particle accelerators</w:t>
      </w:r>
      <w:r w:rsidR="00542A07">
        <w:rPr>
          <w:rFonts w:eastAsiaTheme="minorEastAsia"/>
        </w:rPr>
        <w:t>, e.g., Large Hadron Collider (LHC)).</w:t>
      </w:r>
    </w:p>
    <w:p w14:paraId="6E19BE5E" w14:textId="3FCD7E99" w:rsidR="0046366C" w:rsidRDefault="0046366C" w:rsidP="0046366C">
      <w:pPr>
        <w:pStyle w:val="ListParagraph"/>
        <w:numPr>
          <w:ilvl w:val="2"/>
          <w:numId w:val="1"/>
        </w:numPr>
        <w:rPr>
          <w:rFonts w:eastAsiaTheme="minorEastAsia"/>
        </w:rPr>
      </w:pPr>
      <w:r>
        <w:rPr>
          <w:rFonts w:eastAsiaTheme="minorEastAsia"/>
        </w:rPr>
        <w:t xml:space="preserve"> </w:t>
      </w:r>
      <m:oMath>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w:t>
      </w:r>
    </w:p>
    <w:p w14:paraId="77AB70B1" w14:textId="116FED14" w:rsidR="0046366C" w:rsidRDefault="0046366C" w:rsidP="0046366C">
      <w:pPr>
        <w:pStyle w:val="ListParagraph"/>
        <w:numPr>
          <w:ilvl w:val="2"/>
          <w:numId w:val="1"/>
        </w:numPr>
        <w:rPr>
          <w:rFonts w:eastAsiaTheme="minorEastAsia"/>
        </w:rPr>
      </w:pPr>
      <w:r>
        <w:rPr>
          <w:rFonts w:eastAsiaTheme="minorEastAsia"/>
        </w:rPr>
        <w:t xml:space="preserve"> </w:t>
      </w:r>
      <m:oMath>
        <m:r>
          <w:rPr>
            <w:rFonts w:ascii="Cambria Math" w:eastAsiaTheme="minorEastAsia" w:hAnsi="Cambria Math"/>
          </w:rPr>
          <m:t>V~</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r</m:t>
            </m:r>
          </m:e>
        </m:func>
      </m:oMath>
      <w:r w:rsidR="00021FA1">
        <w:rPr>
          <w:rFonts w:eastAsiaTheme="minorEastAsia"/>
        </w:rPr>
        <w:t>.</w:t>
      </w:r>
    </w:p>
    <w:p w14:paraId="6CDD8A44" w14:textId="331A6940" w:rsidR="00021FA1" w:rsidRDefault="00021FA1" w:rsidP="0046366C">
      <w:pPr>
        <w:pStyle w:val="ListParagraph"/>
        <w:numPr>
          <w:ilvl w:val="2"/>
          <w:numId w:val="1"/>
        </w:numPr>
        <w:rPr>
          <w:rFonts w:eastAsiaTheme="minorEastAsia"/>
        </w:rPr>
      </w:pPr>
      <w:r>
        <w:rPr>
          <w:rFonts w:eastAsiaTheme="minorEastAsia"/>
        </w:rPr>
        <w:t xml:space="preserve"> </w:t>
      </w:r>
      <m:oMath>
        <m:r>
          <w:rPr>
            <w:rFonts w:ascii="Cambria Math" w:eastAsiaTheme="minorEastAsia" w:hAnsi="Cambria Math"/>
          </w:rPr>
          <m:t>V~r</m:t>
        </m:r>
      </m:oMath>
      <w:r>
        <w:rPr>
          <w:rFonts w:eastAsiaTheme="minorEastAsia"/>
        </w:rPr>
        <w:t>.</w:t>
      </w:r>
    </w:p>
    <w:p w14:paraId="5C97F1F0" w14:textId="3115DF33" w:rsidR="00762A9A" w:rsidRDefault="00762A9A" w:rsidP="00762A9A">
      <w:pPr>
        <w:rPr>
          <w:rFonts w:eastAsiaTheme="minorEastAsia"/>
        </w:rPr>
      </w:pPr>
      <w:r>
        <w:rPr>
          <w:rFonts w:eastAsiaTheme="minorEastAsia"/>
        </w:rPr>
        <w:t>Let us suppose the potential</w:t>
      </w:r>
    </w:p>
    <w:p w14:paraId="0D40A2A0" w14:textId="6DBF6374" w:rsidR="00762A9A" w:rsidRPr="001D797F" w:rsidRDefault="00762A9A" w:rsidP="00762A9A">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r>
                <w:rPr>
                  <w:rFonts w:ascii="Cambria Math" w:eastAsiaTheme="minorEastAsia" w:hAnsi="Cambria Math"/>
                </w:rPr>
                <m:t>ℏc</m:t>
              </m:r>
            </m:num>
            <m:den>
              <m:r>
                <w:rPr>
                  <w:rFonts w:ascii="Cambria Math" w:eastAsiaTheme="minorEastAsia" w:hAnsi="Cambria Math"/>
                </w:rPr>
                <m:t>r</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r</m:t>
          </m:r>
        </m:oMath>
      </m:oMathPara>
    </w:p>
    <w:p w14:paraId="08EB112A" w14:textId="6C88F63F" w:rsidR="004056B8" w:rsidRDefault="001D797F" w:rsidP="00762A9A">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oMath>
      <w:r>
        <w:rPr>
          <w:rFonts w:eastAsiaTheme="minorEastAsia"/>
        </w:rPr>
        <w:t xml:space="preserve"> is the chromodynamic analog </w:t>
      </w:r>
      <w:r w:rsidR="00EA533C">
        <w:rPr>
          <w:rFonts w:eastAsiaTheme="minorEastAsia"/>
        </w:rPr>
        <w:t>to the fine structure constant</w:t>
      </w:r>
      <w:r w:rsidR="007D117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m:t>
            </m:r>
          </m:sub>
        </m:sSub>
      </m:oMath>
      <w:r w:rsidR="00765149">
        <w:rPr>
          <w:rFonts w:eastAsiaTheme="minorEastAsia"/>
        </w:rPr>
        <w:t xml:space="preserve"> is about 16 tons. </w:t>
      </w:r>
      <w:r w:rsidR="00BE6FFB">
        <w:rPr>
          <w:rFonts w:eastAsiaTheme="minorEastAsia"/>
        </w:rPr>
        <w:t>Exact solutions for the Schr</w:t>
      </w:r>
      <w:r w:rsidR="00BE6FFB">
        <w:rPr>
          <w:rFonts w:eastAsiaTheme="minorEastAsia" w:cstheme="minorHAnsi"/>
        </w:rPr>
        <w:t>ö</w:t>
      </w:r>
      <w:r w:rsidR="00BE6FFB">
        <w:rPr>
          <w:rFonts w:eastAsiaTheme="minorEastAsia"/>
        </w:rPr>
        <w:t>dinger equation for the given potential are not known, but can be solved numerically.</w:t>
      </w:r>
    </w:p>
    <w:p w14:paraId="70E3FA99" w14:textId="1B0A0A26" w:rsidR="004E3C26" w:rsidRDefault="004E3C26" w:rsidP="004E3C26">
      <w:pPr>
        <w:pStyle w:val="Heading2"/>
        <w:rPr>
          <w:rFonts w:eastAsiaTheme="minorEastAsia"/>
        </w:rPr>
      </w:pPr>
      <w:r>
        <w:rPr>
          <w:rFonts w:eastAsiaTheme="minorEastAsia"/>
        </w:rPr>
        <w:t xml:space="preserve">Light </w:t>
      </w:r>
      <w:r w:rsidR="00BE6F0A">
        <w:rPr>
          <w:rFonts w:eastAsiaTheme="minorEastAsia"/>
        </w:rPr>
        <w:t xml:space="preserve">Quark </w:t>
      </w:r>
      <m:oMath>
        <m:d>
          <m:dPr>
            <m:ctrlPr>
              <w:rPr>
                <w:rFonts w:ascii="Cambria Math" w:eastAsiaTheme="minorEastAsia" w:hAnsi="Cambria Math"/>
                <w:i/>
              </w:rPr>
            </m:ctrlPr>
          </m:dPr>
          <m:e>
            <m:r>
              <w:rPr>
                <w:rFonts w:ascii="Cambria Math" w:eastAsiaTheme="minorEastAsia" w:hAnsi="Cambria Math"/>
              </w:rPr>
              <m:t>u,d,s</m:t>
            </m:r>
          </m:e>
        </m:d>
        <m:r>
          <w:rPr>
            <w:rFonts w:ascii="Cambria Math" w:eastAsiaTheme="minorEastAsia" w:hAnsi="Cambria Math"/>
          </w:rPr>
          <m:t xml:space="preserve"> </m:t>
        </m:r>
      </m:oMath>
      <w:r>
        <w:rPr>
          <w:rFonts w:eastAsiaTheme="minorEastAsia"/>
        </w:rPr>
        <w:t>Mesons</w:t>
      </w:r>
    </w:p>
    <w:p w14:paraId="50D50B1F" w14:textId="090237D3" w:rsidR="00F657D2" w:rsidRDefault="001F314D" w:rsidP="004E3C26">
      <w:pPr>
        <w:rPr>
          <w:rFonts w:eastAsiaTheme="minorEastAsia"/>
        </w:rPr>
      </w:pPr>
      <w:r w:rsidRPr="004E3C26">
        <w:rPr>
          <w:rFonts w:eastAsiaTheme="minorEastAsia"/>
        </w:rPr>
        <w:t>The light quark mesons comprised of</w:t>
      </w:r>
      <w:r w:rsidR="00177BD5">
        <w:rPr>
          <w:rFonts w:eastAsiaTheme="minorEastAsia"/>
        </w:rPr>
        <w:t xml:space="preserve"> pairs of </w:t>
      </w:r>
      <m:oMath>
        <m:d>
          <m:dPr>
            <m:ctrlPr>
              <w:rPr>
                <w:rFonts w:ascii="Cambria Math" w:eastAsiaTheme="minorEastAsia" w:hAnsi="Cambria Math"/>
                <w:i/>
              </w:rPr>
            </m:ctrlPr>
          </m:dPr>
          <m:e>
            <m:r>
              <w:rPr>
                <w:rFonts w:ascii="Cambria Math" w:eastAsiaTheme="minorEastAsia" w:hAnsi="Cambria Math"/>
              </w:rPr>
              <m:t>u,d,s</m:t>
            </m:r>
          </m:e>
        </m:d>
      </m:oMath>
      <w:r w:rsidRPr="004E3C26">
        <w:rPr>
          <w:rFonts w:eastAsiaTheme="minorEastAsia"/>
        </w:rPr>
        <w:t xml:space="preserve"> quarks</w:t>
      </w:r>
      <w:r w:rsidR="007F195B" w:rsidRPr="004E3C26">
        <w:rPr>
          <w:rFonts w:eastAsiaTheme="minorEastAsia"/>
        </w:rPr>
        <w:t xml:space="preserve"> are intrinsically relativistic since the binding energies are not small (a few hundred MeV) </w:t>
      </w:r>
      <w:r w:rsidR="006F1196" w:rsidRPr="004E3C26">
        <w:rPr>
          <w:rFonts w:eastAsiaTheme="minorEastAsia"/>
        </w:rPr>
        <w:t>compared to the constituent masses.</w:t>
      </w:r>
      <w:r w:rsidR="004E3C26" w:rsidRPr="004E3C26">
        <w:rPr>
          <w:rFonts w:eastAsiaTheme="minorEastAsia"/>
        </w:rPr>
        <w:t xml:space="preserve"> We do </w:t>
      </w:r>
      <w:r w:rsidR="005E7AE0">
        <w:rPr>
          <w:rFonts w:eastAsiaTheme="minorEastAsia"/>
        </w:rPr>
        <w:t xml:space="preserve">not </w:t>
      </w:r>
      <w:r w:rsidR="004E3C26" w:rsidRPr="004E3C26">
        <w:rPr>
          <w:rFonts w:eastAsiaTheme="minorEastAsia"/>
        </w:rPr>
        <w:t>know how to solve this problem.</w:t>
      </w:r>
      <w:r w:rsidR="007F7F38">
        <w:rPr>
          <w:rFonts w:eastAsiaTheme="minorEastAsia"/>
        </w:rPr>
        <w:t xml:space="preserve"> We will readdress the light quark mesons after some development in Part 2</w:t>
      </w:r>
      <w:r w:rsidR="002400CE">
        <w:rPr>
          <w:rFonts w:eastAsiaTheme="minorEastAsia"/>
        </w:rPr>
        <w:t xml:space="preserve"> requiring the use of Clebsch-Gordon coefficients.</w:t>
      </w:r>
    </w:p>
    <w:p w14:paraId="083ED42C" w14:textId="7CC1348D" w:rsidR="004E3C26" w:rsidRDefault="00BE6F0A" w:rsidP="00BE6F0A">
      <w:pPr>
        <w:pStyle w:val="Heading2"/>
        <w:rPr>
          <w:rFonts w:eastAsiaTheme="minorEastAsia"/>
        </w:rPr>
      </w:pPr>
      <w:r>
        <w:rPr>
          <w:rFonts w:eastAsiaTheme="minorEastAsia"/>
        </w:rPr>
        <w:t xml:space="preserve">Heavy Quark </w:t>
      </w:r>
      <m:oMath>
        <m:d>
          <m:dPr>
            <m:ctrlPr>
              <w:rPr>
                <w:rFonts w:ascii="Cambria Math" w:eastAsiaTheme="minorEastAsia" w:hAnsi="Cambria Math" w:cstheme="minorBidi"/>
                <w:i/>
                <w:color w:val="auto"/>
                <w:sz w:val="22"/>
                <w:szCs w:val="22"/>
              </w:rPr>
            </m:ctrlPr>
          </m:dPr>
          <m:e>
            <m:r>
              <w:rPr>
                <w:rFonts w:ascii="Cambria Math" w:eastAsiaTheme="minorEastAsia" w:hAnsi="Cambria Math"/>
              </w:rPr>
              <m:t>c,b,t</m:t>
            </m:r>
          </m:e>
        </m:d>
      </m:oMath>
      <w:r w:rsidR="00E163EE">
        <w:rPr>
          <w:rFonts w:eastAsiaTheme="minorEastAsia"/>
          <w:color w:val="auto"/>
          <w:sz w:val="22"/>
          <w:szCs w:val="22"/>
        </w:rPr>
        <w:t xml:space="preserve"> </w:t>
      </w:r>
      <w:r>
        <w:rPr>
          <w:rFonts w:eastAsiaTheme="minorEastAsia"/>
        </w:rPr>
        <w:t>Mesons</w:t>
      </w:r>
    </w:p>
    <w:p w14:paraId="1C4C5E15" w14:textId="417923C9" w:rsidR="00BE6F0A" w:rsidRDefault="00177BD5" w:rsidP="004E3C26">
      <w:pPr>
        <w:rPr>
          <w:rFonts w:eastAsiaTheme="minorEastAsia"/>
        </w:rPr>
      </w:pPr>
      <w:r>
        <w:rPr>
          <w:rFonts w:eastAsiaTheme="minorEastAsia"/>
        </w:rPr>
        <w:t xml:space="preserve">Meson comprised of pairs of heavy quarks are </w:t>
      </w:r>
      <w:r w:rsidR="00440AB1">
        <w:rPr>
          <w:rFonts w:eastAsiaTheme="minorEastAsia"/>
        </w:rPr>
        <w:t xml:space="preserve">approximately </w:t>
      </w:r>
      <w:r w:rsidR="00FA0DA9">
        <w:rPr>
          <w:rFonts w:eastAsiaTheme="minorEastAsia"/>
        </w:rPr>
        <w:t>scarcely</w:t>
      </w:r>
      <w:r w:rsidR="00440AB1">
        <w:rPr>
          <w:rFonts w:eastAsiaTheme="minorEastAsia"/>
        </w:rPr>
        <w:t xml:space="preserve"> r</w:t>
      </w:r>
      <w:r>
        <w:rPr>
          <w:rFonts w:eastAsiaTheme="minorEastAsia"/>
        </w:rPr>
        <w:t>elativistic</w:t>
      </w:r>
      <w:r w:rsidR="00FA0DA9">
        <w:rPr>
          <w:rFonts w:eastAsiaTheme="minorEastAsia"/>
        </w:rPr>
        <w:t xml:space="preserve">, allowing for the </w:t>
      </w:r>
      <w:r w:rsidR="00512F0B">
        <w:rPr>
          <w:rFonts w:eastAsiaTheme="minorEastAsia"/>
        </w:rPr>
        <w:t xml:space="preserve">employment of </w:t>
      </w:r>
      <w:r w:rsidR="00FA0DA9">
        <w:rPr>
          <w:rFonts w:eastAsiaTheme="minorEastAsia"/>
        </w:rPr>
        <w:t>perturbatio</w:t>
      </w:r>
      <w:r w:rsidR="00512F0B">
        <w:rPr>
          <w:rFonts w:eastAsiaTheme="minorEastAsia"/>
        </w:rPr>
        <w:t xml:space="preserve">n method to first order correction. However, the binding energy, </w:t>
      </w:r>
      <m:oMath>
        <m:r>
          <w:rPr>
            <w:rFonts w:ascii="Cambria Math" w:eastAsiaTheme="minorEastAsia" w:hAnsi="Cambria Math"/>
          </w:rPr>
          <m:t>E</m:t>
        </m:r>
      </m:oMath>
      <w:r w:rsidR="00512F0B">
        <w:rPr>
          <w:rFonts w:eastAsiaTheme="minorEastAsia"/>
        </w:rPr>
        <w:t xml:space="preserve">, is a </w:t>
      </w:r>
      <w:r w:rsidR="008520B9">
        <w:rPr>
          <w:rFonts w:eastAsiaTheme="minorEastAsia"/>
        </w:rPr>
        <w:t>substantial fraction of the total that we are disposed to regard the various energy levels as representing different mesons with masses given by</w:t>
      </w:r>
    </w:p>
    <w:p w14:paraId="4C87F3DF" w14:textId="55E412D5" w:rsidR="008520B9" w:rsidRPr="008520B9" w:rsidRDefault="008520B9" w:rsidP="004E3C26">
      <w:pPr>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E</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oMath>
      </m:oMathPara>
    </w:p>
    <w:p w14:paraId="110A510E" w14:textId="2CA0791C" w:rsidR="00C22845" w:rsidRDefault="00C22845" w:rsidP="00C22845">
      <w:pPr>
        <w:pStyle w:val="Heading3"/>
        <w:rPr>
          <w:rFonts w:eastAsiaTheme="minorEastAsia"/>
        </w:rPr>
      </w:pPr>
      <w:r>
        <w:rPr>
          <w:rFonts w:eastAsiaTheme="minorEastAsia"/>
        </w:rPr>
        <w:t>The same quark pairings but different particles</w:t>
      </w:r>
    </w:p>
    <w:p w14:paraId="6A8CEBD1" w14:textId="243BBA96" w:rsidR="004D19EC" w:rsidRDefault="002439DD" w:rsidP="004E3C26">
      <w:pPr>
        <w:rPr>
          <w:rFonts w:eastAsiaTheme="minorEastAsia"/>
        </w:rPr>
      </w:pPr>
      <w:r>
        <w:rPr>
          <w:rFonts w:eastAsiaTheme="minorEastAsia"/>
        </w:rPr>
        <w:t xml:space="preserve">The rest </w:t>
      </w:r>
      <w:r w:rsidR="006E6A24">
        <w:rPr>
          <w:rFonts w:eastAsiaTheme="minorEastAsia"/>
        </w:rPr>
        <w:t>mass</w:t>
      </w:r>
      <w:r w:rsidR="002F2245">
        <w:rPr>
          <w:rFonts w:eastAsiaTheme="minorEastAsia"/>
        </w:rPr>
        <w:t xml:space="preserve"> of the </w:t>
      </w:r>
      <w:r w:rsidR="00F140C7">
        <w:rPr>
          <w:rFonts w:eastAsiaTheme="minorEastAsia"/>
        </w:rPr>
        <w:t xml:space="preserve">proton </w:t>
      </w:r>
      <w:r w:rsidR="002F2245">
        <w:rPr>
          <w:rFonts w:eastAsiaTheme="minorEastAsia"/>
        </w:rPr>
        <w:t>constituent of hydrogen</w:t>
      </w:r>
      <w:r w:rsidR="00693612">
        <w:rPr>
          <w:rFonts w:eastAsiaTheme="minorEastAsia"/>
        </w:rPr>
        <w:t xml:space="preserve"> (~</w:t>
      </w:r>
      <w:r w:rsidR="004D19EC">
        <w:rPr>
          <w:rFonts w:eastAsiaTheme="minorEastAsia"/>
        </w:rPr>
        <w:t xml:space="preserve">938 </w:t>
      </w:r>
      <w:r w:rsidR="00636CFA">
        <w:rPr>
          <w:rFonts w:eastAsiaTheme="minorEastAsia"/>
        </w:rPr>
        <w:t>million electron volt</w:t>
      </w:r>
      <w:r w:rsidR="0027357D">
        <w:rPr>
          <w:rFonts w:eastAsiaTheme="minorEastAsia"/>
        </w:rPr>
        <w:t xml:space="preserve"> (MeV)</w:t>
      </w:r>
      <w:r w:rsidR="004D19EC">
        <w:rPr>
          <w:rFonts w:eastAsiaTheme="minorEastAsia"/>
        </w:rPr>
        <w:t>)</w:t>
      </w:r>
      <w:r w:rsidR="002F2245">
        <w:rPr>
          <w:rFonts w:eastAsiaTheme="minorEastAsia"/>
        </w:rPr>
        <w:t xml:space="preserve"> </w:t>
      </w:r>
      <w:r w:rsidR="00693612">
        <w:rPr>
          <w:rFonts w:eastAsiaTheme="minorEastAsia"/>
        </w:rPr>
        <w:t>is</w:t>
      </w:r>
      <w:r w:rsidR="002F2245">
        <w:rPr>
          <w:rFonts w:eastAsiaTheme="minorEastAsia"/>
        </w:rPr>
        <w:t xml:space="preserve"> far larger than the binding energy of the electron at </w:t>
      </w:r>
      <w:r w:rsidR="00E428FB">
        <w:rPr>
          <w:rFonts w:eastAsiaTheme="minorEastAsia"/>
        </w:rPr>
        <w:t xml:space="preserve">its </w:t>
      </w:r>
      <w:r w:rsidR="002F2245">
        <w:rPr>
          <w:rFonts w:eastAsiaTheme="minorEastAsia"/>
        </w:rPr>
        <w:t>various o</w:t>
      </w:r>
      <w:r w:rsidR="00E428FB">
        <w:rPr>
          <w:rFonts w:eastAsiaTheme="minorEastAsia"/>
        </w:rPr>
        <w:t>rbitals</w:t>
      </w:r>
      <w:r w:rsidR="004D19EC">
        <w:rPr>
          <w:rFonts w:eastAsiaTheme="minorEastAsia"/>
        </w:rPr>
        <w:t xml:space="preserve"> (</w:t>
      </w:r>
      <w:r w:rsidR="00B74332">
        <w:rPr>
          <w:rFonts w:eastAsiaTheme="minorEastAsia"/>
        </w:rPr>
        <w:t xml:space="preserve">-13.6 </w:t>
      </w:r>
      <w:r w:rsidR="0027357D">
        <w:rPr>
          <w:rFonts w:eastAsiaTheme="minorEastAsia"/>
        </w:rPr>
        <w:t xml:space="preserve">eV for the ground state </w:t>
      </w:r>
      <m:oMath>
        <m:r>
          <w:rPr>
            <w:rFonts w:ascii="Cambria Math" w:eastAsiaTheme="minorEastAsia" w:hAnsi="Cambria Math"/>
          </w:rPr>
          <m:t>n=1</m:t>
        </m:r>
      </m:oMath>
      <w:r w:rsidR="0027357D">
        <w:rPr>
          <w:rFonts w:eastAsiaTheme="minorEastAsia"/>
        </w:rPr>
        <w:t>, -3.4 eV</w:t>
      </w:r>
      <w:r w:rsidR="00E21745">
        <w:rPr>
          <w:rFonts w:eastAsiaTheme="minorEastAsia"/>
        </w:rPr>
        <w:t xml:space="preserve"> for</w:t>
      </w:r>
      <w:r w:rsidR="00AC47BF">
        <w:rPr>
          <w:rFonts w:eastAsiaTheme="minorEastAsia"/>
        </w:rPr>
        <w:t xml:space="preserve"> the first excited state</w:t>
      </w:r>
      <w:r w:rsidR="00E21745">
        <w:rPr>
          <w:rFonts w:eastAsiaTheme="minorEastAsia"/>
        </w:rPr>
        <w:t xml:space="preserve"> </w:t>
      </w:r>
      <m:oMath>
        <m:r>
          <w:rPr>
            <w:rFonts w:ascii="Cambria Math" w:eastAsiaTheme="minorEastAsia" w:hAnsi="Cambria Math"/>
          </w:rPr>
          <m:t>n=2,…</m:t>
        </m:r>
      </m:oMath>
      <w:r w:rsidR="00E21745">
        <w:rPr>
          <w:rFonts w:eastAsiaTheme="minorEastAsia"/>
        </w:rPr>
        <w:t>)</w:t>
      </w:r>
      <w:r w:rsidR="0038193F">
        <w:rPr>
          <w:rFonts w:eastAsiaTheme="minorEastAsia"/>
        </w:rPr>
        <w:t xml:space="preserve">. We do not consider hydrogen in different </w:t>
      </w:r>
      <w:r w:rsidR="00AC47BF">
        <w:rPr>
          <w:rFonts w:eastAsiaTheme="minorEastAsia"/>
        </w:rPr>
        <w:t xml:space="preserve">states to be different </w:t>
      </w:r>
      <w:r w:rsidR="00414AA3">
        <w:rPr>
          <w:rFonts w:eastAsiaTheme="minorEastAsia"/>
        </w:rPr>
        <w:t>atoms. They are all hydrogen.</w:t>
      </w:r>
    </w:p>
    <w:p w14:paraId="243B3C03" w14:textId="4ACA546E" w:rsidR="00F16850" w:rsidRDefault="002262FB" w:rsidP="004E3C26">
      <w:pPr>
        <w:rPr>
          <w:rFonts w:eastAsiaTheme="minorEastAsia"/>
        </w:rPr>
      </w:pPr>
      <w:r>
        <w:rPr>
          <w:rFonts w:eastAsiaTheme="minorEastAsia"/>
        </w:rPr>
        <w:t xml:space="preserve">For </w:t>
      </w:r>
      <w:r w:rsidR="00414AA3">
        <w:rPr>
          <w:rFonts w:eastAsiaTheme="minorEastAsia"/>
        </w:rPr>
        <w:t xml:space="preserve">heavy </w:t>
      </w:r>
      <w:r w:rsidR="00187E95">
        <w:rPr>
          <w:rFonts w:eastAsiaTheme="minorEastAsia"/>
        </w:rPr>
        <w:t xml:space="preserve">mesons, with the quark playing the role of the electron in positronium, and the antiquark playing the role of the positron, </w:t>
      </w:r>
      <w:r w:rsidR="00A132A9">
        <w:rPr>
          <w:rFonts w:eastAsiaTheme="minorEastAsia"/>
        </w:rPr>
        <w:t>the ground state of the quark, antiquark pair</w:t>
      </w:r>
      <w:r w:rsidR="002F5CF5">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n=0</m:t>
            </m:r>
          </m:e>
        </m:d>
      </m:oMath>
      <w:r w:rsidR="00A132A9">
        <w:rPr>
          <w:rFonts w:eastAsiaTheme="minorEastAsia"/>
        </w:rPr>
        <w:t xml:space="preserve"> is treated as a different particle than the </w:t>
      </w:r>
      <w:r w:rsidR="00AB74A4">
        <w:rPr>
          <w:rFonts w:eastAsiaTheme="minorEastAsia"/>
        </w:rPr>
        <w:t xml:space="preserve">very </w:t>
      </w:r>
      <w:r w:rsidR="00A132A9">
        <w:rPr>
          <w:rFonts w:eastAsiaTheme="minorEastAsia"/>
        </w:rPr>
        <w:t>same quarks in the first excited state</w:t>
      </w:r>
      <w:r w:rsidR="00FE0964">
        <w:rPr>
          <w:rFonts w:eastAsiaTheme="minorEastAsia"/>
        </w:rPr>
        <w:t>, second excited state, and so forth</w:t>
      </w:r>
      <w:r w:rsidR="00F16850">
        <w:rPr>
          <w:rFonts w:eastAsiaTheme="minorEastAsia"/>
        </w:rPr>
        <w:t xml:space="preserve"> because</w:t>
      </w:r>
      <w:r w:rsidR="00B1650C">
        <w:rPr>
          <w:rFonts w:eastAsiaTheme="minorEastAsia"/>
        </w:rPr>
        <w:t>, unlike for hydrogen and positronium,</w:t>
      </w:r>
      <w:r w:rsidR="00F16850">
        <w:rPr>
          <w:rFonts w:eastAsiaTheme="minorEastAsia"/>
        </w:rPr>
        <w:t xml:space="preserve"> the energ</w:t>
      </w:r>
      <w:r w:rsidR="00B1650C">
        <w:rPr>
          <w:rFonts w:eastAsiaTheme="minorEastAsia"/>
        </w:rPr>
        <w:t>ies</w:t>
      </w:r>
      <w:r w:rsidR="00F16850">
        <w:rPr>
          <w:rFonts w:eastAsiaTheme="minorEastAsia"/>
        </w:rPr>
        <w:t xml:space="preserve"> of the excited states </w:t>
      </w:r>
      <w:r w:rsidR="00B1650C">
        <w:rPr>
          <w:rFonts w:eastAsiaTheme="minorEastAsia"/>
        </w:rPr>
        <w:t>are significant</w:t>
      </w:r>
      <w:r w:rsidR="007409EA">
        <w:rPr>
          <w:rFonts w:eastAsiaTheme="minorEastAsia"/>
        </w:rPr>
        <w:t xml:space="preserve"> with respect to the rest masses of the quark, antiquark “mother” particles. </w:t>
      </w:r>
      <w:r w:rsidR="007D1176">
        <w:rPr>
          <w:rFonts w:eastAsiaTheme="minorEastAsia"/>
        </w:rPr>
        <w:t xml:space="preserve">Note that </w:t>
      </w:r>
      <m:oMath>
        <m:r>
          <w:rPr>
            <w:rFonts w:ascii="Cambria Math" w:eastAsiaTheme="minorEastAsia" w:hAnsi="Cambria Math"/>
          </w:rPr>
          <m:t>n=0</m:t>
        </m:r>
      </m:oMath>
      <w:r w:rsidR="007D1176">
        <w:rPr>
          <w:rFonts w:eastAsiaTheme="minorEastAsia"/>
        </w:rPr>
        <w:t xml:space="preserve"> is the ground state for mesons and </w:t>
      </w:r>
      <m:oMath>
        <m:r>
          <w:rPr>
            <w:rFonts w:ascii="Cambria Math" w:eastAsiaTheme="minorEastAsia" w:hAnsi="Cambria Math"/>
          </w:rPr>
          <m:t>n=1</m:t>
        </m:r>
      </m:oMath>
      <w:r w:rsidR="007D1176">
        <w:rPr>
          <w:rFonts w:eastAsiaTheme="minorEastAsia"/>
        </w:rPr>
        <w:t xml:space="preserve"> is the ground state for hydrogen.</w:t>
      </w:r>
    </w:p>
    <w:p w14:paraId="0FDC080D" w14:textId="45787C1A" w:rsidR="008520B9" w:rsidRDefault="00FE0964" w:rsidP="004E3C26">
      <w:pPr>
        <w:rPr>
          <w:rFonts w:eastAsiaTheme="minorEastAsia"/>
        </w:rPr>
      </w:pPr>
      <w:r>
        <w:rPr>
          <w:rFonts w:eastAsiaTheme="minorEastAsia"/>
        </w:rPr>
        <w:lastRenderedPageBreak/>
        <w:t xml:space="preserve">The early particle physicists </w:t>
      </w:r>
      <w:r w:rsidR="00EE3B62">
        <w:rPr>
          <w:rFonts w:eastAsiaTheme="minorEastAsia"/>
        </w:rPr>
        <w:t>found resonances</w:t>
      </w:r>
      <w:r w:rsidR="00877726">
        <w:rPr>
          <w:rFonts w:eastAsiaTheme="minorEastAsia"/>
        </w:rPr>
        <w:t xml:space="preserve"> (excited states) of mesons</w:t>
      </w:r>
      <w:r w:rsidR="00EE3B62">
        <w:rPr>
          <w:rFonts w:eastAsiaTheme="minorEastAsia"/>
        </w:rPr>
        <w:t xml:space="preserve"> and treated the</w:t>
      </w:r>
      <w:r w:rsidR="00877726">
        <w:rPr>
          <w:rFonts w:eastAsiaTheme="minorEastAsia"/>
        </w:rPr>
        <w:t>se excited states of meson</w:t>
      </w:r>
      <w:r w:rsidR="00EE3B62">
        <w:rPr>
          <w:rFonts w:eastAsiaTheme="minorEastAsia"/>
        </w:rPr>
        <w:t xml:space="preserve"> as </w:t>
      </w:r>
      <w:r w:rsidR="00877726">
        <w:rPr>
          <w:rFonts w:eastAsiaTheme="minorEastAsia"/>
        </w:rPr>
        <w:t xml:space="preserve">distinct </w:t>
      </w:r>
      <w:r w:rsidR="00EE3B62">
        <w:rPr>
          <w:rFonts w:eastAsiaTheme="minorEastAsia"/>
        </w:rPr>
        <w:t>particles</w:t>
      </w:r>
      <w:r w:rsidR="00877726">
        <w:rPr>
          <w:rFonts w:eastAsiaTheme="minorEastAsia"/>
        </w:rPr>
        <w:t>. They had</w:t>
      </w:r>
      <w:r w:rsidR="00EE3B62">
        <w:rPr>
          <w:rFonts w:eastAsiaTheme="minorEastAsia"/>
        </w:rPr>
        <w:t xml:space="preserve"> no notion that some of the</w:t>
      </w:r>
      <w:r w:rsidR="00877726">
        <w:rPr>
          <w:rFonts w:eastAsiaTheme="minorEastAsia"/>
        </w:rPr>
        <w:t>se</w:t>
      </w:r>
      <w:r w:rsidR="00EE3B62">
        <w:rPr>
          <w:rFonts w:eastAsiaTheme="minorEastAsia"/>
        </w:rPr>
        <w:t xml:space="preserve"> </w:t>
      </w:r>
      <w:r w:rsidR="00877726">
        <w:rPr>
          <w:rFonts w:eastAsiaTheme="minorEastAsia"/>
        </w:rPr>
        <w:t>resonances were</w:t>
      </w:r>
      <w:r w:rsidR="00EE3B62">
        <w:rPr>
          <w:rFonts w:eastAsiaTheme="minorEastAsia"/>
        </w:rPr>
        <w:t>, in fact, excited states</w:t>
      </w:r>
      <w:r w:rsidR="00804290">
        <w:rPr>
          <w:rFonts w:eastAsiaTheme="minorEastAsia"/>
        </w:rPr>
        <w:t xml:space="preserve"> </w:t>
      </w:r>
      <w:r w:rsidR="00877726">
        <w:rPr>
          <w:rFonts w:eastAsiaTheme="minorEastAsia"/>
        </w:rPr>
        <w:t xml:space="preserve">of </w:t>
      </w:r>
      <w:r w:rsidR="009606FA">
        <w:rPr>
          <w:rFonts w:eastAsiaTheme="minorEastAsia"/>
        </w:rPr>
        <w:t xml:space="preserve">mesons, i.e., </w:t>
      </w:r>
      <m:oMath>
        <m:r>
          <w:rPr>
            <w:rFonts w:ascii="Cambria Math" w:eastAsiaTheme="minorEastAsia" w:hAnsi="Cambria Math"/>
          </w:rPr>
          <m:t>n=2, 3,…</m:t>
        </m:r>
      </m:oMath>
      <w:r w:rsidR="00804290">
        <w:rPr>
          <w:rFonts w:eastAsiaTheme="minorEastAsia"/>
        </w:rPr>
        <w:t>.</w:t>
      </w:r>
    </w:p>
    <w:p w14:paraId="7BD8807B" w14:textId="4A1F78A5" w:rsidR="00AD62BA" w:rsidRDefault="00E14AAD" w:rsidP="00E14AAD">
      <w:pPr>
        <w:pStyle w:val="Heading3"/>
        <w:rPr>
          <w:rFonts w:eastAsiaTheme="minorEastAsia"/>
        </w:rPr>
      </w:pPr>
      <w:r>
        <w:rPr>
          <w:rFonts w:eastAsiaTheme="minorEastAsia"/>
        </w:rPr>
        <w:t>Charmonium</w:t>
      </w:r>
    </w:p>
    <w:p w14:paraId="78D2D233" w14:textId="03D6DEE1" w:rsidR="00740BF9" w:rsidRDefault="00E14AAD" w:rsidP="00FB26F6">
      <w:pPr>
        <w:rPr>
          <w:rFonts w:eastAsiaTheme="minorEastAsia"/>
        </w:rPr>
      </w:pPr>
      <w:r>
        <w:rPr>
          <w:rFonts w:eastAsiaTheme="minorEastAsia"/>
        </w:rPr>
        <w:t xml:space="preserve">Shortly </w:t>
      </w:r>
      <w:r w:rsidR="00007EDF">
        <w:rPr>
          <w:rFonts w:eastAsiaTheme="minorEastAsia"/>
        </w:rPr>
        <w:t>before</w:t>
      </w:r>
      <w:r>
        <w:rPr>
          <w:rFonts w:eastAsiaTheme="minorEastAsia"/>
        </w:rPr>
        <w:t xml:space="preserve"> the discovery of the </w:t>
      </w:r>
      <m:oMath>
        <m:r>
          <w:rPr>
            <w:rFonts w:ascii="Cambria Math" w:eastAsiaTheme="minorEastAsia" w:hAnsi="Cambria Math"/>
          </w:rPr>
          <m:t>ψ</m:t>
        </m:r>
      </m:oMath>
      <w:r w:rsidR="00007EDF">
        <w:rPr>
          <w:rFonts w:eastAsiaTheme="minorEastAsia"/>
        </w:rPr>
        <w:t>, several groups of researchers</w:t>
      </w:r>
      <w:r w:rsidR="00A50C9A">
        <w:rPr>
          <w:rFonts w:eastAsiaTheme="minorEastAsia"/>
        </w:rPr>
        <w:t xml:space="preserve"> anticipated a nonrelativistic bound state </w:t>
      </w:r>
      <m:oMath>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c</m:t>
            </m:r>
          </m:e>
        </m:acc>
      </m:oMath>
      <w:r w:rsidR="00A50C9A">
        <w:rPr>
          <w:rFonts w:eastAsiaTheme="minorEastAsia"/>
        </w:rPr>
        <w:t xml:space="preserve"> </w:t>
      </w:r>
      <w:r w:rsidR="00A93A94">
        <w:rPr>
          <w:rFonts w:eastAsiaTheme="minorEastAsia"/>
        </w:rPr>
        <w:t>with a spectrum of energy levels similar to positronium. This bound state was dubbed charmonium.</w:t>
      </w:r>
      <w:r w:rsidR="00C14E2C">
        <w:rPr>
          <w:rFonts w:eastAsiaTheme="minorEastAsia"/>
        </w:rPr>
        <w:t xml:space="preserve"> When the </w:t>
      </w:r>
      <m:oMath>
        <m:r>
          <w:rPr>
            <w:rFonts w:ascii="Cambria Math" w:eastAsiaTheme="minorEastAsia" w:hAnsi="Cambria Math"/>
          </w:rPr>
          <m:t>ψ</m:t>
        </m:r>
      </m:oMath>
      <w:r w:rsidR="00C14E2C">
        <w:rPr>
          <w:rFonts w:eastAsiaTheme="minorEastAsia"/>
        </w:rPr>
        <w:t xml:space="preserve"> was found in 1974, it was identified as the </w:t>
      </w:r>
      <m:oMath>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3</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6B6648">
        <w:rPr>
          <w:rFonts w:eastAsiaTheme="minorEastAsia"/>
        </w:rPr>
        <w:t xml:space="preserve"> state of charmonium. </w:t>
      </w:r>
      <w:r w:rsidR="004C24E9">
        <w:rPr>
          <w:rFonts w:eastAsiaTheme="minorEastAsia"/>
        </w:rPr>
        <w:t xml:space="preserve">The </w:t>
      </w:r>
      <m:oMath>
        <m:r>
          <w:rPr>
            <w:rFonts w:ascii="Cambria Math" w:eastAsiaTheme="minorEastAsia" w:hAnsi="Cambria Math"/>
          </w:rPr>
          <m:t>ψ</m:t>
        </m:r>
      </m:oMath>
      <w:r w:rsidR="004C24E9">
        <w:rPr>
          <w:rFonts w:eastAsiaTheme="minorEastAsia"/>
        </w:rPr>
        <w:t xml:space="preserve"> was produced at the Stanford Linear Accelerator (SLAC) </w:t>
      </w:r>
      <w:r w:rsidR="00134076">
        <w:rPr>
          <w:rFonts w:eastAsiaTheme="minorEastAsia"/>
        </w:rPr>
        <w:t xml:space="preserve">through </w:t>
      </w:r>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134076">
        <w:rPr>
          <w:rFonts w:eastAsiaTheme="minorEastAsia"/>
        </w:rPr>
        <w:t xml:space="preserve"> annihilation </w:t>
      </w:r>
      <w:r w:rsidR="009D2FE0">
        <w:rPr>
          <w:rFonts w:eastAsiaTheme="minorEastAsia"/>
        </w:rPr>
        <w:t xml:space="preserve">through a virtual photon: </w:t>
      </w:r>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m:t>
            </m:r>
          </m:sup>
        </m:sSup>
        <m:r>
          <w:rPr>
            <w:rFonts w:ascii="Cambria Math" w:eastAsiaTheme="minorEastAsia" w:hAnsi="Cambria Math"/>
          </w:rPr>
          <m:t>→γ→ψ</m:t>
        </m:r>
      </m:oMath>
      <w:r w:rsidR="009D2FE0">
        <w:rPr>
          <w:rFonts w:eastAsiaTheme="minorEastAsia"/>
        </w:rPr>
        <w:t>.</w:t>
      </w:r>
      <w:r w:rsidR="00CA1F8A">
        <w:rPr>
          <w:rFonts w:eastAsiaTheme="minorEastAsia"/>
        </w:rPr>
        <w:t xml:space="preserve"> Since the photon has spin 1, </w:t>
      </w:r>
      <w:r w:rsidR="007159C5">
        <w:rPr>
          <w:rFonts w:eastAsiaTheme="minorEastAsia"/>
        </w:rPr>
        <w:t>then</w:t>
      </w:r>
      <w:r w:rsidR="00CA1F8A">
        <w:rPr>
          <w:rFonts w:eastAsiaTheme="minorEastAsia"/>
        </w:rPr>
        <w:t xml:space="preserve"> the </w:t>
      </w:r>
      <m:oMath>
        <m:r>
          <w:rPr>
            <w:rFonts w:ascii="Cambria Math" w:eastAsiaTheme="minorEastAsia" w:hAnsi="Cambria Math"/>
          </w:rPr>
          <m:t>ψ</m:t>
        </m:r>
      </m:oMath>
      <w:r w:rsidR="007159C5">
        <w:rPr>
          <w:rFonts w:eastAsiaTheme="minorEastAsia"/>
        </w:rPr>
        <w:t xml:space="preserve"> must have </w:t>
      </w:r>
      <m:oMath>
        <m:r>
          <w:rPr>
            <w:rFonts w:ascii="Cambria Math" w:eastAsiaTheme="minorEastAsia" w:hAnsi="Cambria Math"/>
          </w:rPr>
          <m:t>l=1</m:t>
        </m:r>
      </m:oMath>
      <w:r w:rsidR="00C3375D">
        <w:rPr>
          <w:rFonts w:eastAsiaTheme="minorEastAsia"/>
        </w:rPr>
        <w:t xml:space="preserve"> angular momentum, </w:t>
      </w:r>
      <w:r w:rsidR="00ED6843">
        <w:rPr>
          <w:rFonts w:eastAsiaTheme="minorEastAsia"/>
        </w:rPr>
        <w:t xml:space="preserve">and </w:t>
      </w:r>
      <w:r w:rsidR="00C3375D">
        <w:rPr>
          <w:rFonts w:eastAsiaTheme="minorEastAsia"/>
        </w:rPr>
        <w:t>can therefore not</w:t>
      </w:r>
      <w:r w:rsidR="00ED6843">
        <w:rPr>
          <w:rFonts w:eastAsiaTheme="minorEastAsia"/>
        </w:rPr>
        <w:t xml:space="preserve"> be the ground state</w:t>
      </w:r>
      <w:r w:rsidR="00FB26F6">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l=0</m:t>
            </m:r>
          </m:e>
        </m:d>
      </m:oMath>
      <w:r w:rsidR="00FB26F6">
        <w:rPr>
          <w:rFonts w:eastAsiaTheme="minorEastAsia"/>
        </w:rPr>
        <w:t>.</w:t>
      </w:r>
    </w:p>
    <w:p w14:paraId="2FD0234D" w14:textId="7E66BE84" w:rsidR="00E95B35" w:rsidRDefault="00E95B35" w:rsidP="00FB26F6">
      <w:pPr>
        <w:rPr>
          <w:rFonts w:eastAsiaTheme="minorEastAsia"/>
          <w:iCs/>
        </w:rPr>
      </w:pPr>
      <w:r>
        <w:rPr>
          <w:rFonts w:eastAsiaTheme="minorEastAsia"/>
        </w:rPr>
        <w:t>Comparing to the spectrum of positronium, we expect the ground state with a lower mass</w:t>
      </w:r>
      <w:r w:rsidR="00C8716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1</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sidR="00C8716C">
        <w:rPr>
          <w:rFonts w:eastAsiaTheme="minorEastAsia"/>
        </w:rPr>
        <w:t xml:space="preserve"> and six </w:t>
      </w:r>
      <m:oMath>
        <m:r>
          <w:rPr>
            <w:rFonts w:ascii="Cambria Math" w:eastAsiaTheme="minorEastAsia" w:hAnsi="Cambria Math"/>
          </w:rPr>
          <m:t>n=2</m:t>
        </m:r>
      </m:oMath>
      <w:r w:rsidR="00C8716C">
        <w:rPr>
          <w:rFonts w:eastAsiaTheme="minorEastAsia"/>
        </w:rPr>
        <w:t xml:space="preserve"> configurations</w:t>
      </w:r>
      <w:r w:rsidR="0003468C">
        <w:rPr>
          <w:rFonts w:eastAsiaTheme="minorEastAsia"/>
        </w:rPr>
        <w:t xml:space="preserve">. The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03468C">
        <w:rPr>
          <w:rFonts w:eastAsiaTheme="minorEastAsia"/>
        </w:rPr>
        <w:t xml:space="preserve"> state was found by cranking up the beam energy.</w:t>
      </w:r>
      <w:r w:rsidR="006D4F63">
        <w:rPr>
          <w:rFonts w:eastAsiaTheme="minorEastAsia"/>
        </w:rPr>
        <w:t xml:space="preserve"> A nomenclature system</w:t>
      </w:r>
      <w:r w:rsidR="001A3AAE">
        <w:rPr>
          <w:rFonts w:eastAsiaTheme="minorEastAsia"/>
        </w:rPr>
        <w:t xml:space="preserve"> specifies that the singlet </w:t>
      </w:r>
      <m:oMath>
        <m:r>
          <w:rPr>
            <w:rFonts w:ascii="Cambria Math" w:eastAsiaTheme="minorEastAsia" w:hAnsi="Cambria Math"/>
          </w:rPr>
          <m:t>S</m:t>
        </m:r>
      </m:oMath>
      <w:r w:rsidR="00707A2A">
        <w:rPr>
          <w:rFonts w:eastAsiaTheme="minorEastAsia"/>
        </w:rPr>
        <w:t xml:space="preserve"> states (spin 0) </w:t>
      </w:r>
      <w:r w:rsidR="00145AFD">
        <w:rPr>
          <w:rFonts w:eastAsiaTheme="minorEastAsia"/>
        </w:rPr>
        <w:t xml:space="preserve">are called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c</m:t>
            </m:r>
          </m:sub>
        </m:sSub>
        <m:r>
          <m:rPr>
            <m:sty m:val="p"/>
          </m:rPr>
          <w:rPr>
            <w:rFonts w:ascii="Cambria Math" w:eastAsiaTheme="minorEastAsia" w:hAnsi="Cambria Math"/>
          </w:rPr>
          <m:t>'s</m:t>
        </m:r>
      </m:oMath>
      <w:r w:rsidR="00074BB8">
        <w:rPr>
          <w:rFonts w:eastAsiaTheme="minorEastAsia"/>
          <w:iCs/>
        </w:rPr>
        <w:t xml:space="preserve">; triplet </w:t>
      </w:r>
      <m:oMath>
        <m:r>
          <w:rPr>
            <w:rFonts w:ascii="Cambria Math" w:eastAsiaTheme="minorEastAsia" w:hAnsi="Cambria Math"/>
          </w:rPr>
          <m:t>S</m:t>
        </m:r>
      </m:oMath>
      <w:r w:rsidR="00074BB8">
        <w:rPr>
          <w:rFonts w:eastAsiaTheme="minorEastAsia"/>
          <w:iCs/>
        </w:rPr>
        <w:t xml:space="preserve"> states (spin 1) are </w:t>
      </w:r>
      <m:oMath>
        <m:r>
          <w:rPr>
            <w:rFonts w:ascii="Cambria Math" w:eastAsiaTheme="minorEastAsia" w:hAnsi="Cambria Math"/>
          </w:rPr>
          <m:t>ψ</m:t>
        </m:r>
      </m:oMath>
      <w:r w:rsidR="00074BB8">
        <w:rPr>
          <w:rFonts w:eastAsiaTheme="minorEastAsia"/>
          <w:iCs/>
        </w:rPr>
        <w:t>’s;</w:t>
      </w:r>
      <w:r w:rsidR="00960B16">
        <w:rPr>
          <w:rFonts w:eastAsiaTheme="minorEastAsia"/>
          <w:iCs/>
        </w:rPr>
        <w:t xml:space="preserve"> and triplet </w:t>
      </w:r>
      <m:oMath>
        <m:r>
          <w:rPr>
            <w:rFonts w:ascii="Cambria Math" w:eastAsiaTheme="minorEastAsia" w:hAnsi="Cambria Math"/>
          </w:rPr>
          <m:t>P</m:t>
        </m:r>
      </m:oMath>
      <w:r w:rsidR="00960B16">
        <w:rPr>
          <w:rFonts w:eastAsiaTheme="minorEastAsia"/>
          <w:iCs/>
        </w:rPr>
        <w:t xml:space="preserve"> states (spin 0, 1, or 2) are designated by </w:t>
      </w:r>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2</m:t>
            </m:r>
          </m:sub>
        </m:sSub>
      </m:oMath>
      <w:r w:rsidR="00782C3F">
        <w:rPr>
          <w:rFonts w:eastAsiaTheme="minorEastAsia"/>
          <w:iCs/>
        </w:rPr>
        <w:t>.</w:t>
      </w:r>
      <w:r w:rsidR="00653AB8">
        <w:rPr>
          <w:rFonts w:eastAsiaTheme="minorEastAsia"/>
          <w:iCs/>
        </w:rPr>
        <w:t xml:space="preserve"> As for masses, designated parenthetically</w:t>
      </w:r>
      <w:r w:rsidR="003C2A9D">
        <w:rPr>
          <w:rFonts w:eastAsiaTheme="minorEastAsia"/>
          <w:iCs/>
        </w:rPr>
        <w:t xml:space="preserve"> in </w:t>
      </w:r>
      <w:r w:rsidR="009A1DB4">
        <w:rPr>
          <w:rFonts w:eastAsiaTheme="minorEastAsia"/>
          <w:iCs/>
        </w:rPr>
        <w:t>MeV</w:t>
      </w:r>
      <w:r w:rsidR="00653AB8">
        <w:rPr>
          <w:rFonts w:eastAsiaTheme="minorEastAsia"/>
          <w:iCs/>
        </w:rPr>
        <w:t xml:space="preserve">, </w:t>
      </w:r>
      <w:r w:rsidR="003C2A9D">
        <w:rPr>
          <w:rFonts w:eastAsiaTheme="minorEastAsia"/>
          <w:iCs/>
        </w:rPr>
        <w:t xml:space="preserve">for </w:t>
      </w:r>
      <m:oMath>
        <m:r>
          <w:rPr>
            <w:rFonts w:ascii="Cambria Math" w:eastAsiaTheme="minorEastAsia" w:hAnsi="Cambria Math"/>
          </w:rPr>
          <m:t>n=1</m:t>
        </m:r>
      </m:oMath>
      <w:r w:rsidR="003C2A9D">
        <w:rPr>
          <w:rFonts w:eastAsiaTheme="minorEastAsia"/>
          <w:iCs/>
        </w:rPr>
        <w:t xml:space="preserve">, </w:t>
      </w:r>
      <m:oMath>
        <m:r>
          <w:rPr>
            <w:rFonts w:ascii="Cambria Math" w:eastAsiaTheme="minorEastAsia" w:hAnsi="Cambria Math"/>
          </w:rPr>
          <m:t>ψ=ψ</m:t>
        </m:r>
        <m:d>
          <m:dPr>
            <m:ctrlPr>
              <w:rPr>
                <w:rFonts w:ascii="Cambria Math" w:eastAsiaTheme="minorEastAsia" w:hAnsi="Cambria Math"/>
                <w:i/>
                <w:iCs/>
              </w:rPr>
            </m:ctrlPr>
          </m:dPr>
          <m:e>
            <m:r>
              <w:rPr>
                <w:rFonts w:ascii="Cambria Math" w:eastAsiaTheme="minorEastAsia" w:hAnsi="Cambria Math"/>
              </w:rPr>
              <m:t>3100</m:t>
            </m:r>
          </m:e>
        </m:d>
      </m:oMath>
      <w:r w:rsidR="00997C0A">
        <w:rPr>
          <w:rFonts w:eastAsiaTheme="minorEastAsia"/>
          <w:iCs/>
        </w:rPr>
        <w:t xml:space="preserve">; for </w:t>
      </w:r>
      <m:oMath>
        <m:r>
          <w:rPr>
            <w:rFonts w:ascii="Cambria Math" w:eastAsiaTheme="minorEastAsia" w:hAnsi="Cambria Math"/>
          </w:rPr>
          <m:t>n=2</m:t>
        </m:r>
      </m:oMath>
      <w:r w:rsidR="00997C0A">
        <w:rPr>
          <w:rFonts w:eastAsiaTheme="minorEastAsia"/>
          <w:iCs/>
        </w:rPr>
        <w:t xml:space="preserve">, </w:t>
      </w:r>
      <m:oMath>
        <m:r>
          <w:rPr>
            <w:rFonts w:ascii="Cambria Math" w:eastAsiaTheme="minorEastAsia" w:hAnsi="Cambria Math"/>
          </w:rPr>
          <m:t>ψ=ψ</m:t>
        </m:r>
        <m:d>
          <m:dPr>
            <m:ctrlPr>
              <w:rPr>
                <w:rFonts w:ascii="Cambria Math" w:eastAsiaTheme="minorEastAsia" w:hAnsi="Cambria Math"/>
                <w:i/>
                <w:iCs/>
              </w:rPr>
            </m:ctrlPr>
          </m:dPr>
          <m:e>
            <m:r>
              <w:rPr>
                <w:rFonts w:ascii="Cambria Math" w:eastAsiaTheme="minorEastAsia" w:hAnsi="Cambria Math"/>
              </w:rPr>
              <m:t>3685</m:t>
            </m:r>
          </m:e>
        </m:d>
      </m:oMath>
      <w:r w:rsidR="00997C0A">
        <w:rPr>
          <w:rFonts w:eastAsiaTheme="minorEastAsia"/>
          <w:iCs/>
        </w:rPr>
        <w:t xml:space="preserve">; for </w:t>
      </w:r>
      <m:oMath>
        <m:r>
          <w:rPr>
            <w:rFonts w:ascii="Cambria Math" w:eastAsiaTheme="minorEastAsia" w:hAnsi="Cambria Math"/>
          </w:rPr>
          <m:t>n=3</m:t>
        </m:r>
      </m:oMath>
      <w:r w:rsidR="00997C0A">
        <w:rPr>
          <w:rFonts w:eastAsiaTheme="minorEastAsia"/>
          <w:iCs/>
        </w:rPr>
        <w:t xml:space="preserve">, </w:t>
      </w:r>
      <m:oMath>
        <m:r>
          <w:rPr>
            <w:rFonts w:ascii="Cambria Math" w:eastAsiaTheme="minorEastAsia" w:hAnsi="Cambria Math"/>
          </w:rPr>
          <m:t>ψ=ψ</m:t>
        </m:r>
        <m:d>
          <m:dPr>
            <m:ctrlPr>
              <w:rPr>
                <w:rFonts w:ascii="Cambria Math" w:eastAsiaTheme="minorEastAsia" w:hAnsi="Cambria Math"/>
                <w:i/>
                <w:iCs/>
              </w:rPr>
            </m:ctrlPr>
          </m:dPr>
          <m:e>
            <m:r>
              <w:rPr>
                <w:rFonts w:ascii="Cambria Math" w:eastAsiaTheme="minorEastAsia" w:hAnsi="Cambria Math"/>
              </w:rPr>
              <m:t>4030</m:t>
            </m:r>
          </m:e>
        </m:d>
      </m:oMath>
      <w:r w:rsidR="00806227">
        <w:rPr>
          <w:rFonts w:eastAsiaTheme="minorEastAsia"/>
          <w:iCs/>
        </w:rPr>
        <w:t xml:space="preserve">; for </w:t>
      </w:r>
      <m:oMath>
        <m:r>
          <w:rPr>
            <w:rFonts w:ascii="Cambria Math" w:eastAsiaTheme="minorEastAsia" w:hAnsi="Cambria Math"/>
          </w:rPr>
          <m:t>n=4</m:t>
        </m:r>
      </m:oMath>
      <w:r w:rsidR="00806227">
        <w:rPr>
          <w:rFonts w:eastAsiaTheme="minorEastAsia"/>
          <w:iCs/>
        </w:rPr>
        <w:t xml:space="preserve">, </w:t>
      </w:r>
      <m:oMath>
        <m:r>
          <w:rPr>
            <w:rFonts w:ascii="Cambria Math" w:eastAsiaTheme="minorEastAsia" w:hAnsi="Cambria Math"/>
          </w:rPr>
          <m:t>ψ=ψ</m:t>
        </m:r>
        <m:d>
          <m:dPr>
            <m:ctrlPr>
              <w:rPr>
                <w:rFonts w:ascii="Cambria Math" w:eastAsiaTheme="minorEastAsia" w:hAnsi="Cambria Math"/>
                <w:i/>
                <w:iCs/>
              </w:rPr>
            </m:ctrlPr>
          </m:dPr>
          <m:e>
            <m:r>
              <w:rPr>
                <w:rFonts w:ascii="Cambria Math" w:eastAsiaTheme="minorEastAsia" w:hAnsi="Cambria Math"/>
              </w:rPr>
              <m:t>4160</m:t>
            </m:r>
          </m:e>
        </m:d>
      </m:oMath>
      <w:r w:rsidR="00806227">
        <w:rPr>
          <w:rFonts w:eastAsiaTheme="minorEastAsia"/>
          <w:iCs/>
        </w:rPr>
        <w:t xml:space="preserve">; and so on. </w:t>
      </w:r>
      <w:r w:rsidR="00170DFD">
        <w:rPr>
          <w:rFonts w:eastAsiaTheme="minorEastAsia"/>
          <w:iCs/>
        </w:rPr>
        <w:t>They looked like different particles to early researchers</w:t>
      </w:r>
      <w:r w:rsidR="008164C4">
        <w:rPr>
          <w:rFonts w:eastAsiaTheme="minorEastAsia"/>
          <w:iCs/>
        </w:rPr>
        <w:t xml:space="preserve">. A </w:t>
      </w:r>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2</m:t>
            </m:r>
          </m:sub>
        </m:sSub>
      </m:oMath>
      <w:r w:rsidR="008164C4">
        <w:rPr>
          <w:rFonts w:eastAsiaTheme="minorEastAsia"/>
          <w:iCs/>
        </w:rPr>
        <w:t xml:space="preserve"> is an excited state of </w:t>
      </w:r>
      <w:r w:rsidR="00266DA6">
        <w:rPr>
          <w:rFonts w:eastAsiaTheme="minorEastAsia"/>
          <w:iCs/>
        </w:rPr>
        <w:t xml:space="preserve">a ground state </w:t>
      </w:r>
      <m:oMath>
        <m:r>
          <w:rPr>
            <w:rFonts w:ascii="Cambria Math" w:eastAsiaTheme="minorEastAsia" w:hAnsi="Cambria Math"/>
          </w:rPr>
          <m:t>ψ</m:t>
        </m:r>
      </m:oMath>
      <w:r w:rsidR="00266DA6">
        <w:rPr>
          <w:rFonts w:eastAsiaTheme="minorEastAsia"/>
          <w:iCs/>
        </w:rPr>
        <w:t>.</w:t>
      </w:r>
    </w:p>
    <w:p w14:paraId="30FB1E93" w14:textId="099ECEB4" w:rsidR="006725F5" w:rsidRDefault="006725F5" w:rsidP="00FB26F6">
      <w:pPr>
        <w:rPr>
          <w:rFonts w:eastAsiaTheme="minorEastAsia"/>
          <w:iCs/>
        </w:rPr>
      </w:pPr>
      <w:r>
        <w:rPr>
          <w:rFonts w:eastAsiaTheme="minorEastAsia"/>
          <w:iCs/>
        </w:rPr>
        <w:t xml:space="preserve">The correlation </w:t>
      </w:r>
      <w:r w:rsidR="00605C18">
        <w:rPr>
          <w:rFonts w:eastAsiaTheme="minorEastAsia"/>
          <w:iCs/>
        </w:rPr>
        <w:t>between states those of charmonium and those of positronium are nearly identical.</w:t>
      </w:r>
      <w:r w:rsidR="00807FF6">
        <w:rPr>
          <w:rFonts w:eastAsiaTheme="minorEastAsia"/>
          <w:iCs/>
        </w:rPr>
        <w:t xml:space="preserve"> Bear in mind that the gap between the two </w:t>
      </w:r>
      <m:oMath>
        <m:r>
          <w:rPr>
            <w:rFonts w:ascii="Cambria Math" w:eastAsiaTheme="minorEastAsia" w:hAnsi="Cambria Math"/>
          </w:rPr>
          <m:t>n=1</m:t>
        </m:r>
      </m:oMath>
      <w:r w:rsidR="00807FF6">
        <w:rPr>
          <w:rFonts w:eastAsiaTheme="minorEastAsia"/>
          <w:iCs/>
        </w:rPr>
        <w:t xml:space="preserve"> levels</w:t>
      </w:r>
      <w:r w:rsidR="00BD7C12">
        <w:rPr>
          <w:rFonts w:eastAsiaTheme="minorEastAsia"/>
          <w:iCs/>
        </w:rPr>
        <w:t>, which corresponds to hyperfine splitting in hydrogen</w:t>
      </w:r>
      <w:r w:rsidR="00CE3431">
        <w:rPr>
          <w:rFonts w:eastAsiaTheme="minorEastAsia"/>
          <w:iCs/>
        </w:rPr>
        <w:t xml:space="preserve">, is a factor of </w:t>
      </w:r>
      <m:oMath>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11</m:t>
            </m:r>
          </m:sup>
        </m:sSup>
      </m:oMath>
      <w:r w:rsidR="00CE3431">
        <w:rPr>
          <w:rFonts w:eastAsiaTheme="minorEastAsia"/>
          <w:iCs/>
        </w:rPr>
        <w:t xml:space="preserve"> greater in charmonium than</w:t>
      </w:r>
      <w:r w:rsidR="00F04BB5">
        <w:rPr>
          <w:rFonts w:eastAsiaTheme="minorEastAsia"/>
          <w:iCs/>
        </w:rPr>
        <w:t xml:space="preserve"> in positronium.</w:t>
      </w:r>
    </w:p>
    <w:p w14:paraId="5BD699F2" w14:textId="1AEE7D98" w:rsidR="00F04BB5" w:rsidRDefault="00593A9B" w:rsidP="00FB26F6">
      <w:pPr>
        <w:rPr>
          <w:rFonts w:eastAsiaTheme="minorEastAsia"/>
          <w:iCs/>
        </w:rPr>
      </w:pPr>
      <w:r>
        <w:rPr>
          <w:noProof/>
        </w:rPr>
        <w:drawing>
          <wp:anchor distT="0" distB="0" distL="114300" distR="114300" simplePos="0" relativeHeight="251598336" behindDoc="0" locked="0" layoutInCell="1" allowOverlap="1" wp14:anchorId="18BF81BF" wp14:editId="206B87B4">
            <wp:simplePos x="914400" y="5035138"/>
            <wp:positionH relativeFrom="column">
              <wp:align>center</wp:align>
            </wp:positionH>
            <wp:positionV relativeFrom="paragraph">
              <wp:posOffset>0</wp:posOffset>
            </wp:positionV>
            <wp:extent cx="5769864" cy="3136392"/>
            <wp:effectExtent l="0" t="0" r="2540" b="6985"/>
            <wp:wrapTopAndBottom/>
            <wp:docPr id="12" name="Picture 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 schematic&#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69864" cy="3136392"/>
                    </a:xfrm>
                    <a:prstGeom prst="rect">
                      <a:avLst/>
                    </a:prstGeom>
                  </pic:spPr>
                </pic:pic>
              </a:graphicData>
            </a:graphic>
            <wp14:sizeRelH relativeFrom="margin">
              <wp14:pctWidth>0</wp14:pctWidth>
            </wp14:sizeRelH>
            <wp14:sizeRelV relativeFrom="margin">
              <wp14:pctHeight>0</wp14:pctHeight>
            </wp14:sizeRelV>
          </wp:anchor>
        </w:drawing>
      </w:r>
      <w:r w:rsidR="00B626B9">
        <w:rPr>
          <w:rFonts w:eastAsiaTheme="minorEastAsia"/>
          <w:iCs/>
        </w:rPr>
        <w:t xml:space="preserve">All </w:t>
      </w:r>
      <w:r w:rsidR="00DB00B9">
        <w:rPr>
          <w:rFonts w:eastAsiaTheme="minorEastAsia"/>
          <w:iCs/>
        </w:rPr>
        <w:t xml:space="preserve">charmonium states with </w:t>
      </w:r>
      <m:oMath>
        <m:r>
          <w:rPr>
            <w:rFonts w:ascii="Cambria Math" w:eastAsiaTheme="minorEastAsia" w:hAnsi="Cambria Math"/>
          </w:rPr>
          <m:t>n=1</m:t>
        </m:r>
      </m:oMath>
      <w:r w:rsidR="00DB00B9">
        <w:rPr>
          <w:rFonts w:eastAsiaTheme="minorEastAsia"/>
          <w:iCs/>
        </w:rPr>
        <w:t xml:space="preserve"> and </w:t>
      </w:r>
      <m:oMath>
        <m:r>
          <w:rPr>
            <w:rFonts w:ascii="Cambria Math" w:eastAsiaTheme="minorEastAsia" w:hAnsi="Cambria Math"/>
          </w:rPr>
          <m:t>n=2</m:t>
        </m:r>
      </m:oMath>
      <w:r w:rsidR="00DB00B9">
        <w:rPr>
          <w:rFonts w:eastAsiaTheme="minorEastAsia"/>
          <w:iCs/>
        </w:rPr>
        <w:t xml:space="preserve"> are relatively long-lived due to OZI suppression</w:t>
      </w:r>
      <w:r w:rsidR="00162AB7">
        <w:rPr>
          <w:rFonts w:eastAsiaTheme="minorEastAsia"/>
          <w:iCs/>
        </w:rPr>
        <w:t xml:space="preserve"> of their strong decays</w:t>
      </w:r>
      <w:r w:rsidR="00B62573">
        <w:rPr>
          <w:rFonts w:eastAsiaTheme="minorEastAsia"/>
          <w:iCs/>
        </w:rPr>
        <w:t xml:space="preserve">. For </w:t>
      </w:r>
      <m:oMath>
        <m:r>
          <w:rPr>
            <w:rFonts w:ascii="Cambria Math" w:eastAsiaTheme="minorEastAsia" w:hAnsi="Cambria Math"/>
          </w:rPr>
          <m:t>n=3</m:t>
        </m:r>
      </m:oMath>
      <w:r w:rsidR="00B62573">
        <w:rPr>
          <w:rFonts w:eastAsiaTheme="minorEastAsia"/>
          <w:iCs/>
        </w:rPr>
        <w:t xml:space="preserve"> the charmonium masses lie above the threshold for OZI</w:t>
      </w:r>
      <w:r w:rsidR="00F93E05">
        <w:rPr>
          <w:rFonts w:eastAsiaTheme="minorEastAsia"/>
          <w:iCs/>
        </w:rPr>
        <w:t xml:space="preserve">-allowed decay. Correspondingly, these decays are much </w:t>
      </w:r>
      <w:r w:rsidR="00BB3714">
        <w:rPr>
          <w:rFonts w:eastAsiaTheme="minorEastAsia"/>
          <w:iCs/>
        </w:rPr>
        <w:t>shorter.</w:t>
      </w:r>
      <w:r w:rsidR="00483210">
        <w:rPr>
          <w:rFonts w:eastAsiaTheme="minorEastAsia"/>
          <w:iCs/>
        </w:rPr>
        <w:t xml:space="preserve"> There are a total of six quarkonium </w:t>
      </w:r>
      <w:r w:rsidR="001C617E">
        <w:rPr>
          <w:rFonts w:eastAsiaTheme="minorEastAsia"/>
          <w:iCs/>
        </w:rPr>
        <w:t>systems.</w:t>
      </w:r>
    </w:p>
    <w:p w14:paraId="262C759B" w14:textId="5FEA61C4" w:rsidR="00593A9B" w:rsidRDefault="00CE7C58" w:rsidP="00FB26F6">
      <w:pPr>
        <w:rPr>
          <w:rFonts w:eastAsiaTheme="minorEastAsia"/>
          <w:iCs/>
        </w:rPr>
      </w:pPr>
      <w:r>
        <w:rPr>
          <w:rFonts w:eastAsiaTheme="minorEastAsia"/>
          <w:iCs/>
        </w:rPr>
        <w:lastRenderedPageBreak/>
        <w:t>In time, bottomonium (</w:t>
      </w:r>
      <m:oMath>
        <m:r>
          <w:rPr>
            <w:rFonts w:ascii="Cambria Math" w:eastAsiaTheme="minorEastAsia" w:hAnsi="Cambria Math"/>
          </w:rPr>
          <m:t>b</m:t>
        </m:r>
        <m:acc>
          <m:accPr>
            <m:chr m:val="̅"/>
            <m:ctrlPr>
              <w:rPr>
                <w:rFonts w:ascii="Cambria Math" w:eastAsiaTheme="minorEastAsia" w:hAnsi="Cambria Math"/>
                <w:i/>
                <w:iCs/>
              </w:rPr>
            </m:ctrlPr>
          </m:accPr>
          <m:e>
            <m:r>
              <w:rPr>
                <w:rFonts w:ascii="Cambria Math" w:eastAsiaTheme="minorEastAsia" w:hAnsi="Cambria Math"/>
              </w:rPr>
              <m:t>b</m:t>
            </m:r>
          </m:e>
        </m:acc>
      </m:oMath>
      <w:r>
        <w:rPr>
          <w:rFonts w:eastAsiaTheme="minorEastAsia"/>
          <w:iCs/>
        </w:rPr>
        <w:t>) and toponium (</w:t>
      </w:r>
      <m:oMath>
        <m:r>
          <w:rPr>
            <w:rFonts w:ascii="Cambria Math" w:eastAsiaTheme="minorEastAsia" w:hAnsi="Cambria Math"/>
          </w:rPr>
          <m:t>t</m:t>
        </m:r>
        <m:acc>
          <m:accPr>
            <m:chr m:val="̅"/>
            <m:ctrlPr>
              <w:rPr>
                <w:rFonts w:ascii="Cambria Math" w:eastAsiaTheme="minorEastAsia" w:hAnsi="Cambria Math"/>
                <w:i/>
                <w:iCs/>
              </w:rPr>
            </m:ctrlPr>
          </m:accPr>
          <m:e>
            <m:r>
              <w:rPr>
                <w:rFonts w:ascii="Cambria Math" w:eastAsiaTheme="minorEastAsia" w:hAnsi="Cambria Math"/>
              </w:rPr>
              <m:t>t</m:t>
            </m:r>
          </m:e>
        </m:acc>
      </m:oMath>
      <w:r>
        <w:rPr>
          <w:rFonts w:eastAsiaTheme="minorEastAsia"/>
          <w:iCs/>
        </w:rPr>
        <w:t>) spe</w:t>
      </w:r>
      <w:r w:rsidR="0088306A">
        <w:rPr>
          <w:rFonts w:eastAsiaTheme="minorEastAsia"/>
          <w:iCs/>
        </w:rPr>
        <w:t>ctroscopy was filled in.</w:t>
      </w:r>
      <w:r w:rsidR="00DB0E88">
        <w:rPr>
          <w:rFonts w:eastAsiaTheme="minorEastAsia"/>
          <w:iCs/>
        </w:rPr>
        <w:t xml:space="preserve"> Muonium would serve as the model for </w:t>
      </w:r>
      <w:r w:rsidR="00326760">
        <w:rPr>
          <w:rFonts w:eastAsiaTheme="minorEastAsia"/>
          <w:iCs/>
        </w:rPr>
        <w:t xml:space="preserve">the mixed combinations </w:t>
      </w:r>
      <m:oMath>
        <m:r>
          <w:rPr>
            <w:rFonts w:ascii="Cambria Math" w:eastAsiaTheme="minorEastAsia" w:hAnsi="Cambria Math"/>
          </w:rPr>
          <m:t>c</m:t>
        </m:r>
        <m:acc>
          <m:accPr>
            <m:chr m:val="̅"/>
            <m:ctrlPr>
              <w:rPr>
                <w:rFonts w:ascii="Cambria Math" w:eastAsiaTheme="minorEastAsia" w:hAnsi="Cambria Math"/>
                <w:i/>
                <w:iCs/>
              </w:rPr>
            </m:ctrlPr>
          </m:accPr>
          <m:e>
            <m:r>
              <w:rPr>
                <w:rFonts w:ascii="Cambria Math" w:eastAsiaTheme="minorEastAsia" w:hAnsi="Cambria Math"/>
              </w:rPr>
              <m:t>b</m:t>
            </m:r>
          </m:e>
        </m:acc>
      </m:oMath>
      <w:r w:rsidR="00E750B2">
        <w:rPr>
          <w:rFonts w:eastAsiaTheme="minorEastAsia"/>
          <w:iCs/>
        </w:rPr>
        <w:t xml:space="preserve">, </w:t>
      </w:r>
      <m:oMath>
        <m:r>
          <w:rPr>
            <w:rFonts w:ascii="Cambria Math" w:eastAsiaTheme="minorEastAsia" w:hAnsi="Cambria Math"/>
          </w:rPr>
          <m:t>c</m:t>
        </m:r>
        <m:acc>
          <m:accPr>
            <m:chr m:val="̅"/>
            <m:ctrlPr>
              <w:rPr>
                <w:rFonts w:ascii="Cambria Math" w:eastAsiaTheme="minorEastAsia" w:hAnsi="Cambria Math"/>
                <w:i/>
                <w:iCs/>
              </w:rPr>
            </m:ctrlPr>
          </m:accPr>
          <m:e>
            <m:r>
              <w:rPr>
                <w:rFonts w:ascii="Cambria Math" w:eastAsiaTheme="minorEastAsia" w:hAnsi="Cambria Math"/>
              </w:rPr>
              <m:t>t</m:t>
            </m:r>
          </m:e>
        </m:acc>
      </m:oMath>
      <w:r w:rsidR="00E750B2">
        <w:rPr>
          <w:rFonts w:eastAsiaTheme="minorEastAsia"/>
          <w:iCs/>
        </w:rPr>
        <w:t xml:space="preserve">, and </w:t>
      </w:r>
      <m:oMath>
        <m:r>
          <w:rPr>
            <w:rFonts w:ascii="Cambria Math" w:eastAsiaTheme="minorEastAsia" w:hAnsi="Cambria Math"/>
          </w:rPr>
          <m:t>b</m:t>
        </m:r>
        <m:acc>
          <m:accPr>
            <m:chr m:val="̅"/>
            <m:ctrlPr>
              <w:rPr>
                <w:rFonts w:ascii="Cambria Math" w:eastAsiaTheme="minorEastAsia" w:hAnsi="Cambria Math"/>
                <w:i/>
                <w:iCs/>
              </w:rPr>
            </m:ctrlPr>
          </m:accPr>
          <m:e>
            <m:r>
              <w:rPr>
                <w:rFonts w:ascii="Cambria Math" w:eastAsiaTheme="minorEastAsia" w:hAnsi="Cambria Math"/>
              </w:rPr>
              <m:t>t</m:t>
            </m:r>
          </m:e>
        </m:acc>
        <m:r>
          <w:rPr>
            <w:rFonts w:ascii="Cambria Math" w:eastAsiaTheme="minorEastAsia" w:hAnsi="Cambria Math"/>
          </w:rPr>
          <m:t>.</m:t>
        </m:r>
      </m:oMath>
      <w:r w:rsidR="00483210">
        <w:rPr>
          <w:rFonts w:eastAsiaTheme="minorEastAsia"/>
          <w:iCs/>
        </w:rPr>
        <w:t xml:space="preserve"> </w:t>
      </w:r>
    </w:p>
    <w:p w14:paraId="0D5A0292" w14:textId="2E1BCE8C" w:rsidR="002B21A9" w:rsidRDefault="00AB64FB" w:rsidP="00EA6A84">
      <w:pPr>
        <w:pStyle w:val="Heading3"/>
        <w:rPr>
          <w:rFonts w:eastAsiaTheme="minorEastAsia"/>
        </w:rPr>
      </w:pPr>
      <w:r>
        <w:rPr>
          <w:rFonts w:eastAsiaTheme="minorEastAsia"/>
        </w:rPr>
        <w:t>Asymptotic Freedom</w:t>
      </w:r>
      <w:r w:rsidR="0095353C">
        <w:rPr>
          <w:rFonts w:eastAsiaTheme="minorEastAsia"/>
        </w:rPr>
        <w:t>,</w:t>
      </w:r>
      <w:r w:rsidR="00BD2C7E">
        <w:rPr>
          <w:rFonts w:eastAsiaTheme="minorEastAsia"/>
        </w:rPr>
        <w:t xml:space="preserve"> an</w:t>
      </w:r>
      <w:r w:rsidR="00EA6A84">
        <w:rPr>
          <w:rFonts w:eastAsiaTheme="minorEastAsia"/>
        </w:rPr>
        <w:t xml:space="preserve"> Aside</w:t>
      </w:r>
    </w:p>
    <w:p w14:paraId="3AE0DE26" w14:textId="21695D85" w:rsidR="00AB64FB" w:rsidRDefault="00AB64FB" w:rsidP="00AB64FB">
      <w:r w:rsidRPr="00AB64FB">
        <w:t>In quantum field theory, asymptotic freedom is a property of some gauge theories that causes interactions between particles to become asymptotically weaker as the energy scale increases and the corresponding length scale decreases.</w:t>
      </w:r>
      <w:r>
        <w:t xml:space="preserve"> </w:t>
      </w:r>
      <w:r w:rsidR="00562A02">
        <w:t xml:space="preserve">In the strong nuclear force, the gauge bosons are the </w:t>
      </w:r>
      <w:r w:rsidR="009A1BB3">
        <w:t xml:space="preserve">massless </w:t>
      </w:r>
      <w:r w:rsidR="00562A02">
        <w:t xml:space="preserve">gluons. In </w:t>
      </w:r>
      <w:r w:rsidR="00E01E07">
        <w:t>QED</w:t>
      </w:r>
      <w:r w:rsidR="00562A02">
        <w:t xml:space="preserve">, the </w:t>
      </w:r>
      <w:r w:rsidR="009A1BB3">
        <w:t xml:space="preserve">gauge boson is the massless photon. In </w:t>
      </w:r>
      <w:r w:rsidR="00C416D7">
        <w:t>electroweak theory, we pick up three gauge bosons, that thr</w:t>
      </w:r>
      <w:r w:rsidR="00104668">
        <w:t xml:space="preserve">ough </w:t>
      </w:r>
      <w:r w:rsidR="006230F1">
        <w:t xml:space="preserve">spontaneous </w:t>
      </w:r>
      <w:r w:rsidR="00104668">
        <w:t>symmetric breaking, acquire mass</w:t>
      </w:r>
      <w:r w:rsidR="007E735A">
        <w:t>. The spontaneous breaking of gauge symmetry underpins the Highs boson mechanism.</w:t>
      </w:r>
      <w:r w:rsidR="00106F51">
        <w:t xml:space="preserve"> Asymptotic freedom had first been observed in QED </w:t>
      </w:r>
      <w:r w:rsidR="00EB7F64">
        <w:t>with a charged vector fiel</w:t>
      </w:r>
      <w:r w:rsidR="00C25C83">
        <w:t>d</w:t>
      </w:r>
      <w:r w:rsidR="00EB7F64">
        <w:t xml:space="preserve"> before in was discovered in quantum chromodynamics (QCD), the theory of the strong nuclear force.</w:t>
      </w:r>
    </w:p>
    <w:p w14:paraId="24DBA84E" w14:textId="546357C2" w:rsidR="005220FB" w:rsidRDefault="00F2371A" w:rsidP="00AB64FB">
      <w:r w:rsidRPr="00F2371A">
        <w:t>Grand unification of the strong</w:t>
      </w:r>
      <w:r>
        <w:t xml:space="preserve">, weak, and electromagnetic forces lies in the convergence of the coupling constants </w:t>
      </w:r>
      <w:r w:rsidR="002054FA">
        <w:t>at very high energy due to asymptotic freedom.</w:t>
      </w:r>
    </w:p>
    <w:p w14:paraId="364DCC50" w14:textId="53173CB2" w:rsidR="002054FA" w:rsidRPr="00F2371A" w:rsidRDefault="001F5569" w:rsidP="00AB64FB">
      <w:r>
        <w:rPr>
          <w:noProof/>
        </w:rPr>
        <w:drawing>
          <wp:anchor distT="0" distB="0" distL="114300" distR="114300" simplePos="0" relativeHeight="251597312" behindDoc="0" locked="0" layoutInCell="1" allowOverlap="1" wp14:anchorId="6DC21252" wp14:editId="10F84B40">
            <wp:simplePos x="914400" y="6614556"/>
            <wp:positionH relativeFrom="column">
              <wp:align>center</wp:align>
            </wp:positionH>
            <wp:positionV relativeFrom="paragraph">
              <wp:posOffset>-8890</wp:posOffset>
            </wp:positionV>
            <wp:extent cx="2532888" cy="1755648"/>
            <wp:effectExtent l="0" t="0" r="1270" b="0"/>
            <wp:wrapTopAndBottom/>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32888" cy="1755648"/>
                    </a:xfrm>
                    <a:prstGeom prst="rect">
                      <a:avLst/>
                    </a:prstGeom>
                  </pic:spPr>
                </pic:pic>
              </a:graphicData>
            </a:graphic>
            <wp14:sizeRelH relativeFrom="margin">
              <wp14:pctWidth>0</wp14:pctWidth>
            </wp14:sizeRelH>
            <wp14:sizeRelV relativeFrom="margin">
              <wp14:pctHeight>0</wp14:pctHeight>
            </wp14:sizeRelV>
          </wp:anchor>
        </w:drawing>
      </w:r>
      <w:r w:rsidR="00E14B6D">
        <w:t xml:space="preserve">The Large Hadron Collider operates at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E14B6D">
        <w:rPr>
          <w:rFonts w:eastAsiaTheme="minorEastAsia"/>
        </w:rPr>
        <w:t xml:space="preserve"> GeV, or one-trillio</w:t>
      </w:r>
      <w:r w:rsidR="004E4635">
        <w:rPr>
          <w:rFonts w:eastAsiaTheme="minorEastAsia"/>
        </w:rPr>
        <w:t>nth too low.</w:t>
      </w:r>
      <w:r w:rsidR="00966A75">
        <w:rPr>
          <w:rFonts w:eastAsiaTheme="minorEastAsia"/>
        </w:rPr>
        <w:t xml:space="preserve"> The OMG (Oh my god) particle impacted </w:t>
      </w:r>
      <w:r w:rsidR="009C6F1E">
        <w:rPr>
          <w:rFonts w:eastAsiaTheme="minorEastAsia"/>
        </w:rPr>
        <w:t xml:space="preserve">Earth in 1991 </w:t>
      </w:r>
      <w:r w:rsidR="00AB70BA">
        <w:rPr>
          <w:rFonts w:eastAsiaTheme="minorEastAsia"/>
        </w:rPr>
        <w:t xml:space="preserve">at </w:t>
      </w:r>
      <m:oMath>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oMath>
      <w:r w:rsidR="00EE2F66">
        <w:rPr>
          <w:rFonts w:eastAsiaTheme="minorEastAsia"/>
        </w:rPr>
        <w:t xml:space="preserve"> GeV, one-ten-thousandth </w:t>
      </w:r>
      <w:r w:rsidR="004F0770">
        <w:rPr>
          <w:rFonts w:eastAsiaTheme="minorEastAsia"/>
        </w:rPr>
        <w:t xml:space="preserve">to grand unification energy. Galaxies act as giant particle accelerators. </w:t>
      </w:r>
      <w:r w:rsidR="00902AB4">
        <w:rPr>
          <w:rFonts w:eastAsiaTheme="minorEastAsia"/>
        </w:rPr>
        <w:t>Evidently, a</w:t>
      </w:r>
      <w:r w:rsidR="004F0770">
        <w:rPr>
          <w:rFonts w:eastAsiaTheme="minorEastAsia"/>
        </w:rPr>
        <w:t xml:space="preserve"> black hole was not created</w:t>
      </w:r>
      <w:r w:rsidR="00902AB4">
        <w:rPr>
          <w:rFonts w:eastAsiaTheme="minorEastAsia"/>
        </w:rPr>
        <w:t xml:space="preserve"> sucking in our planet.</w:t>
      </w:r>
      <w:r w:rsidR="006848BD">
        <w:rPr>
          <w:rFonts w:eastAsiaTheme="minorEastAsia"/>
        </w:rPr>
        <w:t xml:space="preserve"> Don’t worry about the LHC. Be happy.</w:t>
      </w:r>
    </w:p>
    <w:p w14:paraId="665083AB" w14:textId="4A32704B" w:rsidR="0095353C" w:rsidRDefault="0095353C" w:rsidP="0095353C">
      <w:pPr>
        <w:pStyle w:val="Heading3"/>
        <w:rPr>
          <w:rFonts w:eastAsiaTheme="minorEastAsia"/>
          <w:iCs/>
        </w:rPr>
      </w:pPr>
      <w:r>
        <w:rPr>
          <w:rFonts w:eastAsiaTheme="minorEastAsia"/>
        </w:rPr>
        <w:t>Okubo, Zweig, and Iizuka (OZI) Rule</w:t>
      </w:r>
      <w:r w:rsidR="00E717D0">
        <w:rPr>
          <w:rFonts w:eastAsiaTheme="minorEastAsia"/>
        </w:rPr>
        <w:t xml:space="preserve"> and Asymptotic Freedom</w:t>
      </w:r>
    </w:p>
    <w:p w14:paraId="40998B3F" w14:textId="7BCF99E9" w:rsidR="00EA6A84" w:rsidRDefault="00656423" w:rsidP="00FB26F6">
      <w:pPr>
        <w:rPr>
          <w:rFonts w:eastAsiaTheme="minorEastAsia"/>
          <w:iCs/>
        </w:rPr>
      </w:pPr>
      <w:r w:rsidRPr="00966A75">
        <w:rPr>
          <w:rFonts w:eastAsiaTheme="minorEastAsia"/>
          <w:iCs/>
        </w:rPr>
        <w:t xml:space="preserve">Consider </w:t>
      </w:r>
      <m:oMath>
        <m:r>
          <w:rPr>
            <w:rFonts w:ascii="Cambria Math" w:eastAsiaTheme="minorEastAsia" w:hAnsi="Cambria Math"/>
          </w:rPr>
          <m:t>ψ=c</m:t>
        </m:r>
        <m:acc>
          <m:accPr>
            <m:chr m:val="̅"/>
            <m:ctrlPr>
              <w:rPr>
                <w:rFonts w:ascii="Cambria Math" w:eastAsiaTheme="minorEastAsia" w:hAnsi="Cambria Math"/>
                <w:i/>
                <w:iCs/>
              </w:rPr>
            </m:ctrlPr>
          </m:accPr>
          <m:e>
            <m:r>
              <w:rPr>
                <w:rFonts w:ascii="Cambria Math" w:eastAsiaTheme="minorEastAsia" w:hAnsi="Cambria Math"/>
              </w:rPr>
              <m:t>c</m:t>
            </m:r>
          </m:e>
        </m:acc>
      </m:oMath>
      <w:r w:rsidR="008E40D4" w:rsidRPr="00966A75">
        <w:rPr>
          <w:rFonts w:eastAsiaTheme="minorEastAsia"/>
          <w:iCs/>
        </w:rPr>
        <w:t xml:space="preserve">. </w:t>
      </w:r>
      <w:r w:rsidR="008E40D4">
        <w:rPr>
          <w:rFonts w:eastAsiaTheme="minorEastAsia"/>
          <w:iCs/>
        </w:rPr>
        <w:t xml:space="preserve">The decay of this particle is anomalously long </w:t>
      </w:r>
      <m:oMath>
        <m:d>
          <m:dPr>
            <m:ctrlPr>
              <w:rPr>
                <w:rFonts w:ascii="Cambria Math" w:eastAsiaTheme="minorEastAsia" w:hAnsi="Cambria Math"/>
                <w:i/>
                <w:iCs/>
              </w:rPr>
            </m:ctrlPr>
          </m:dPr>
          <m:e>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10</m:t>
                </m:r>
              </m:e>
              <m:sup>
                <m:r>
                  <w:rPr>
                    <w:rFonts w:ascii="Cambria Math" w:eastAsiaTheme="minorEastAsia" w:hAnsi="Cambria Math"/>
                  </w:rPr>
                  <m:t>-20</m:t>
                </m:r>
              </m:sup>
            </m:sSup>
            <m:r>
              <w:rPr>
                <w:rFonts w:ascii="Cambria Math" w:eastAsiaTheme="minorEastAsia" w:hAnsi="Cambria Math"/>
              </w:rPr>
              <m:t xml:space="preserve"> </m:t>
            </m:r>
            <m:r>
              <m:rPr>
                <m:sty m:val="p"/>
              </m:rPr>
              <w:rPr>
                <w:rFonts w:ascii="Cambria Math" w:eastAsiaTheme="minorEastAsia" w:hAnsi="Cambria Math"/>
              </w:rPr>
              <m:t>s</m:t>
            </m:r>
          </m:e>
        </m:d>
        <m:r>
          <w:rPr>
            <w:rFonts w:ascii="Cambria Math" w:eastAsiaTheme="minorEastAsia" w:hAnsi="Cambria Math"/>
          </w:rPr>
          <m:t xml:space="preserve"> </m:t>
        </m:r>
      </m:oMath>
      <w:r w:rsidR="00FE528E">
        <w:rPr>
          <w:rFonts w:eastAsiaTheme="minorEastAsia"/>
          <w:iCs/>
        </w:rPr>
        <w:t xml:space="preserve">. </w:t>
      </w:r>
      <w:r w:rsidR="006158ED">
        <w:rPr>
          <w:rFonts w:eastAsiaTheme="minorEastAsia"/>
          <w:iCs/>
        </w:rPr>
        <w:t xml:space="preserve">This is a short enough lifetime to be attributable to a </w:t>
      </w:r>
      <w:r w:rsidR="00945DAA">
        <w:rPr>
          <w:rFonts w:eastAsiaTheme="minorEastAsia"/>
          <w:iCs/>
        </w:rPr>
        <w:t>strong nuclear force decay process, but about a thousand times longer than typical strong decay processes.</w:t>
      </w:r>
      <w:r w:rsidR="00812FE1">
        <w:rPr>
          <w:rFonts w:eastAsiaTheme="minorEastAsia"/>
          <w:iCs/>
        </w:rPr>
        <w:t xml:space="preserve"> </w:t>
      </w:r>
    </w:p>
    <w:p w14:paraId="7225EA6F" w14:textId="55253C2E" w:rsidR="00812FE1" w:rsidRDefault="00E526C3" w:rsidP="00FB26F6">
      <w:pPr>
        <w:rPr>
          <w:rFonts w:eastAsiaTheme="minorEastAsia"/>
          <w:iCs/>
        </w:rPr>
      </w:pPr>
      <w:r>
        <w:rPr>
          <w:rFonts w:eastAsiaTheme="minorEastAsia"/>
          <w:iCs/>
        </w:rPr>
        <w:t xml:space="preserve">Consider the decay of the meson </w:t>
      </w:r>
      <m:oMath>
        <m:r>
          <w:rPr>
            <w:rFonts w:ascii="Cambria Math" w:eastAsiaTheme="minorEastAsia" w:hAnsi="Cambria Math"/>
          </w:rPr>
          <m:t>ϕ=s</m:t>
        </m:r>
        <m:acc>
          <m:accPr>
            <m:chr m:val="̅"/>
            <m:ctrlPr>
              <w:rPr>
                <w:rFonts w:ascii="Cambria Math" w:eastAsiaTheme="minorEastAsia" w:hAnsi="Cambria Math"/>
                <w:i/>
                <w:iCs/>
              </w:rPr>
            </m:ctrlPr>
          </m:accPr>
          <m:e>
            <m:r>
              <w:rPr>
                <w:rFonts w:ascii="Cambria Math" w:eastAsiaTheme="minorEastAsia" w:hAnsi="Cambria Math"/>
              </w:rPr>
              <m:t>s</m:t>
            </m:r>
          </m:e>
        </m:acc>
      </m:oMath>
      <w:r>
        <w:rPr>
          <w:rFonts w:eastAsiaTheme="minorEastAsia"/>
          <w:iCs/>
        </w:rPr>
        <w:t xml:space="preserve">. </w:t>
      </w:r>
      <w:r w:rsidR="00746AC9">
        <w:rPr>
          <w:rFonts w:eastAsiaTheme="minorEastAsia"/>
          <w:iCs/>
        </w:rPr>
        <w:t xml:space="preserve">It decays much more often into two </w:t>
      </w:r>
      <m:oMath>
        <m:r>
          <w:rPr>
            <w:rFonts w:ascii="Cambria Math" w:eastAsiaTheme="minorEastAsia" w:hAnsi="Cambria Math"/>
          </w:rPr>
          <m:t>K</m:t>
        </m:r>
      </m:oMath>
      <w:r w:rsidR="00746AC9">
        <w:rPr>
          <w:rFonts w:eastAsiaTheme="minorEastAsia"/>
          <w:iCs/>
        </w:rPr>
        <w:t>’s</w:t>
      </w:r>
      <w:r>
        <w:rPr>
          <w:rFonts w:eastAsiaTheme="minorEastAsia"/>
          <w:iCs/>
        </w:rPr>
        <w:t xml:space="preserve"> </w:t>
      </w:r>
      <w:r w:rsidR="00CF1922">
        <w:rPr>
          <w:rFonts w:eastAsiaTheme="minorEastAsia"/>
          <w:iCs/>
        </w:rPr>
        <w:t xml:space="preserve">than into three </w:t>
      </w:r>
      <m:oMath>
        <m:r>
          <w:rPr>
            <w:rFonts w:ascii="Cambria Math" w:eastAsiaTheme="minorEastAsia" w:hAnsi="Cambria Math"/>
          </w:rPr>
          <m:t>π</m:t>
        </m:r>
      </m:oMath>
      <w:r w:rsidR="00CF1922">
        <w:rPr>
          <w:rFonts w:eastAsiaTheme="minorEastAsia"/>
          <w:iCs/>
        </w:rPr>
        <w:t xml:space="preserve">’s despite the fact that the three pion decay is energetically favored (the mass of two </w:t>
      </w:r>
      <m:oMath>
        <m:r>
          <w:rPr>
            <w:rFonts w:ascii="Cambria Math" w:eastAsiaTheme="minorEastAsia" w:hAnsi="Cambria Math"/>
          </w:rPr>
          <m:t>K</m:t>
        </m:r>
      </m:oMath>
      <w:r w:rsidR="00CF1922">
        <w:rPr>
          <w:rFonts w:eastAsiaTheme="minorEastAsia"/>
          <w:iCs/>
        </w:rPr>
        <w:t xml:space="preserve">’s </w:t>
      </w:r>
      <w:r w:rsidR="00522690">
        <w:rPr>
          <w:rFonts w:eastAsiaTheme="minorEastAsia"/>
          <w:iCs/>
        </w:rPr>
        <w:t>is 990 MeV/</w:t>
      </w:r>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oMath>
      <w:r w:rsidR="00522690">
        <w:rPr>
          <w:rFonts w:eastAsiaTheme="minorEastAsia"/>
          <w:iCs/>
        </w:rPr>
        <w:t xml:space="preserve">. The three </w:t>
      </w:r>
      <m:oMath>
        <m:r>
          <w:rPr>
            <w:rFonts w:ascii="Cambria Math" w:eastAsiaTheme="minorEastAsia" w:hAnsi="Cambria Math"/>
          </w:rPr>
          <m:t>π</m:t>
        </m:r>
      </m:oMath>
      <w:r w:rsidR="00522690">
        <w:rPr>
          <w:rFonts w:eastAsiaTheme="minorEastAsia"/>
          <w:iCs/>
        </w:rPr>
        <w:t xml:space="preserve">’s </w:t>
      </w:r>
      <w:r w:rsidR="00DB001F">
        <w:rPr>
          <w:rFonts w:eastAsiaTheme="minorEastAsia"/>
          <w:iCs/>
        </w:rPr>
        <w:t>weigh only 415 MeV/</w:t>
      </w:r>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oMath>
      <w:r w:rsidR="00DB001F">
        <w:rPr>
          <w:rFonts w:eastAsiaTheme="minorEastAsia"/>
          <w:iCs/>
        </w:rPr>
        <w:t>.</w:t>
      </w:r>
      <w:r w:rsidR="00656D49">
        <w:rPr>
          <w:rFonts w:eastAsiaTheme="minorEastAsia"/>
          <w:iCs/>
        </w:rPr>
        <w:t xml:space="preserve"> In the figure below</w:t>
      </w:r>
      <w:r w:rsidR="002219AB">
        <w:rPr>
          <w:rFonts w:eastAsiaTheme="minorEastAsia"/>
          <w:iCs/>
        </w:rPr>
        <w:t xml:space="preserve">, the decay into three </w:t>
      </w:r>
      <m:oMath>
        <m:r>
          <w:rPr>
            <w:rFonts w:ascii="Cambria Math" w:eastAsiaTheme="minorEastAsia" w:hAnsi="Cambria Math"/>
          </w:rPr>
          <m:t>π</m:t>
        </m:r>
      </m:oMath>
      <w:r w:rsidR="002219AB">
        <w:rPr>
          <w:rFonts w:eastAsiaTheme="minorEastAsia"/>
          <w:iCs/>
        </w:rPr>
        <w:t>’s may be cut in two by cutting across only gluon</w:t>
      </w:r>
      <w:r w:rsidR="007334A9">
        <w:rPr>
          <w:rFonts w:eastAsiaTheme="minorEastAsia"/>
          <w:iCs/>
        </w:rPr>
        <w:t xml:space="preserve"> lines.</w:t>
      </w:r>
    </w:p>
    <w:p w14:paraId="4B12D205" w14:textId="1B35D682" w:rsidR="007C6FEC" w:rsidRDefault="006B36ED" w:rsidP="00FB26F6">
      <w:pPr>
        <w:rPr>
          <w:rFonts w:eastAsiaTheme="minorEastAsia"/>
          <w:iCs/>
        </w:rPr>
      </w:pPr>
      <w:r>
        <w:rPr>
          <w:noProof/>
        </w:rPr>
        <w:lastRenderedPageBreak/>
        <w:drawing>
          <wp:anchor distT="0" distB="0" distL="114300" distR="114300" simplePos="0" relativeHeight="251595264" behindDoc="0" locked="0" layoutInCell="1" allowOverlap="1" wp14:anchorId="25A64C51" wp14:editId="47D14A05">
            <wp:simplePos x="914400" y="5890161"/>
            <wp:positionH relativeFrom="column">
              <wp:align>center</wp:align>
            </wp:positionH>
            <wp:positionV relativeFrom="paragraph">
              <wp:posOffset>0</wp:posOffset>
            </wp:positionV>
            <wp:extent cx="5175504" cy="2450592"/>
            <wp:effectExtent l="0" t="0" r="6350" b="6985"/>
            <wp:wrapTopAndBottom/>
            <wp:docPr id="10" name="Picture 10" descr="A picture containing wire, line, electro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wire, line, electronic&#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175504" cy="2450592"/>
                    </a:xfrm>
                    <a:prstGeom prst="rect">
                      <a:avLst/>
                    </a:prstGeom>
                  </pic:spPr>
                </pic:pic>
              </a:graphicData>
            </a:graphic>
            <wp14:sizeRelH relativeFrom="margin">
              <wp14:pctWidth>0</wp14:pctWidth>
            </wp14:sizeRelH>
            <wp14:sizeRelV relativeFrom="margin">
              <wp14:pctHeight>0</wp14:pctHeight>
            </wp14:sizeRelV>
          </wp:anchor>
        </w:drawing>
      </w:r>
      <w:r w:rsidR="007334A9">
        <w:rPr>
          <w:rFonts w:eastAsiaTheme="minorEastAsia"/>
          <w:iCs/>
        </w:rPr>
        <w:t>The OZI rule states that such processes are suppressed</w:t>
      </w:r>
      <w:r w:rsidR="009D78D5">
        <w:rPr>
          <w:rFonts w:eastAsiaTheme="minorEastAsia"/>
          <w:iCs/>
        </w:rPr>
        <w:t>, though not absolutely forbidden.</w:t>
      </w:r>
      <w:r w:rsidR="007334A9">
        <w:rPr>
          <w:rFonts w:eastAsiaTheme="minorEastAsia"/>
          <w:iCs/>
        </w:rPr>
        <w:t xml:space="preserve"> </w:t>
      </w:r>
      <w:r w:rsidR="00AF2A09">
        <w:rPr>
          <w:rFonts w:eastAsiaTheme="minorEastAsia"/>
          <w:iCs/>
        </w:rPr>
        <w:t>This rule is related to asymptotic freedom. In an OZI-suppressed diagram</w:t>
      </w:r>
      <w:r w:rsidR="00562C8C">
        <w:rPr>
          <w:rFonts w:eastAsiaTheme="minorEastAsia"/>
          <w:iCs/>
        </w:rPr>
        <w:t xml:space="preserve"> the gluons are hard (high energy), since these gluons </w:t>
      </w:r>
      <w:r w:rsidR="00015F24">
        <w:rPr>
          <w:rFonts w:eastAsiaTheme="minorEastAsia"/>
          <w:iCs/>
        </w:rPr>
        <w:t xml:space="preserve">(and these gluons only) </w:t>
      </w:r>
      <w:r w:rsidR="00562C8C">
        <w:rPr>
          <w:rFonts w:eastAsiaTheme="minorEastAsia"/>
          <w:iCs/>
        </w:rPr>
        <w:t xml:space="preserve">carry the energy to </w:t>
      </w:r>
      <w:r w:rsidR="00182A74">
        <w:rPr>
          <w:rFonts w:eastAsiaTheme="minorEastAsia"/>
          <w:iCs/>
        </w:rPr>
        <w:t xml:space="preserve">create the three </w:t>
      </w:r>
      <m:oMath>
        <m:r>
          <w:rPr>
            <w:rFonts w:ascii="Cambria Math" w:eastAsiaTheme="minorEastAsia" w:hAnsi="Cambria Math"/>
          </w:rPr>
          <m:t>π</m:t>
        </m:r>
      </m:oMath>
      <w:r w:rsidR="00015F24">
        <w:rPr>
          <w:rFonts w:eastAsiaTheme="minorEastAsia"/>
          <w:iCs/>
        </w:rPr>
        <w:t>’s.</w:t>
      </w:r>
      <w:r w:rsidR="00EB324B">
        <w:rPr>
          <w:rFonts w:eastAsiaTheme="minorEastAsia"/>
          <w:iCs/>
        </w:rPr>
        <w:t xml:space="preserve"> But asymptotic freedom</w:t>
      </w:r>
      <w:r w:rsidR="00540FC7">
        <w:rPr>
          <w:rFonts w:eastAsiaTheme="minorEastAsia"/>
          <w:iCs/>
        </w:rPr>
        <w:t xml:space="preserve"> says that gluons couple weakly at high energies (equivalently, at short distances).</w:t>
      </w:r>
      <w:r w:rsidR="00015F24">
        <w:rPr>
          <w:rFonts w:eastAsiaTheme="minorEastAsia"/>
          <w:iCs/>
        </w:rPr>
        <w:t xml:space="preserve"> In the OZI-allowed process (the creation of two </w:t>
      </w:r>
      <m:oMath>
        <m:r>
          <w:rPr>
            <w:rFonts w:ascii="Cambria Math" w:eastAsiaTheme="minorEastAsia" w:hAnsi="Cambria Math"/>
          </w:rPr>
          <m:t>K</m:t>
        </m:r>
      </m:oMath>
      <w:r w:rsidR="00015F24">
        <w:rPr>
          <w:rFonts w:eastAsiaTheme="minorEastAsia"/>
          <w:iCs/>
        </w:rPr>
        <w:t xml:space="preserve">’s) </w:t>
      </w:r>
      <w:r w:rsidR="00557D51">
        <w:rPr>
          <w:rFonts w:eastAsiaTheme="minorEastAsia"/>
          <w:iCs/>
        </w:rPr>
        <w:t>the gluons are soft (low energy</w:t>
      </w:r>
      <w:r w:rsidR="00EB324B">
        <w:rPr>
          <w:rFonts w:eastAsiaTheme="minorEastAsia"/>
          <w:iCs/>
        </w:rPr>
        <w:t>), and in this regime, the coupling is strong.</w:t>
      </w:r>
    </w:p>
    <w:p w14:paraId="4907B24A" w14:textId="36F7E1B1" w:rsidR="005E36A0" w:rsidRDefault="005E36A0" w:rsidP="00AA7C08">
      <w:pPr>
        <w:spacing w:before="240"/>
        <w:rPr>
          <w:rFonts w:eastAsiaTheme="minorEastAsia"/>
          <w:iCs/>
        </w:rPr>
      </w:pPr>
      <w:r w:rsidRPr="00960E3E">
        <w:rPr>
          <w:bCs/>
        </w:rPr>
        <w:t>Mesons mad</w:t>
      </w:r>
      <w:r>
        <w:rPr>
          <w:bCs/>
        </w:rPr>
        <w:t xml:space="preserve">e from the light quarks </w:t>
      </w:r>
      <m:oMath>
        <m:d>
          <m:dPr>
            <m:ctrlPr>
              <w:rPr>
                <w:rFonts w:ascii="Cambria Math" w:hAnsi="Cambria Math"/>
                <w:bCs/>
                <w:i/>
              </w:rPr>
            </m:ctrlPr>
          </m:dPr>
          <m:e>
            <m:r>
              <w:rPr>
                <w:rFonts w:ascii="Cambria Math" w:hAnsi="Cambria Math"/>
              </w:rPr>
              <m:t>u,d,s</m:t>
            </m:r>
          </m:e>
        </m:d>
      </m:oMath>
      <w:r>
        <w:rPr>
          <w:rFonts w:eastAsiaTheme="minorEastAsia"/>
          <w:bCs/>
        </w:rPr>
        <w:t xml:space="preserve"> are relativistic, so we cannot use the Schr</w:t>
      </w:r>
      <w:r>
        <w:rPr>
          <w:rFonts w:eastAsiaTheme="minorEastAsia" w:cstheme="minorHAnsi"/>
          <w:bCs/>
        </w:rPr>
        <w:t>ö</w:t>
      </w:r>
      <w:r>
        <w:rPr>
          <w:rFonts w:eastAsiaTheme="minorEastAsia"/>
          <w:bCs/>
        </w:rPr>
        <w:t>dinger equation, limiting the theory.</w:t>
      </w:r>
      <w:r w:rsidR="00776B4B">
        <w:rPr>
          <w:rFonts w:eastAsiaTheme="minorEastAsia"/>
          <w:bCs/>
        </w:rPr>
        <w:t xml:space="preserve"> </w:t>
      </w:r>
    </w:p>
    <w:p w14:paraId="062B247F" w14:textId="77777777" w:rsidR="00E14B9D" w:rsidRDefault="002C5549" w:rsidP="002C5549">
      <w:pPr>
        <w:pStyle w:val="Heading1"/>
        <w:rPr>
          <w:rFonts w:eastAsiaTheme="minorEastAsia"/>
        </w:rPr>
      </w:pPr>
      <w:r>
        <w:rPr>
          <w:rFonts w:eastAsiaTheme="minorEastAsia"/>
        </w:rPr>
        <w:t>Baryons</w:t>
      </w:r>
    </w:p>
    <w:p w14:paraId="3F92572E" w14:textId="3763A865" w:rsidR="00735F48" w:rsidRPr="00C04D3D" w:rsidRDefault="00E14B9D" w:rsidP="00C04D3D">
      <w:pPr>
        <w:spacing w:before="240"/>
        <w:rPr>
          <w:rFonts w:eastAsiaTheme="minorEastAsia"/>
          <w:iCs/>
        </w:rPr>
      </w:pPr>
      <w:r>
        <w:rPr>
          <w:rFonts w:eastAsiaTheme="minorEastAsia"/>
          <w:bCs/>
        </w:rPr>
        <w:t xml:space="preserve">Baryons, comprised of three heavy quarks, “quarkonium”, should be nonrelativistic. </w:t>
      </w:r>
      <w:r w:rsidRPr="00C04D3D">
        <w:rPr>
          <w:rFonts w:eastAsiaTheme="minorEastAsia"/>
          <w:bCs/>
          <w:i/>
          <w:iCs/>
        </w:rPr>
        <w:t>If charmonium is analogous to hydrogen, quarkonium is analogous to helium</w:t>
      </w:r>
      <w:r>
        <w:rPr>
          <w:rFonts w:eastAsiaTheme="minorEastAsia"/>
          <w:bCs/>
        </w:rPr>
        <w:t>, and up we go up the periodic table of quark-based atoms in parallel to Mendeleev’s table for chemistry. The theory of quarkonium is best treated when the angular momentum state is zero, with great benefits from group theory. This, then, puts an end to the utility of the Schr</w:t>
      </w:r>
      <w:r>
        <w:rPr>
          <w:rFonts w:eastAsiaTheme="minorEastAsia" w:cstheme="minorHAnsi"/>
          <w:bCs/>
        </w:rPr>
        <w:t>ö</w:t>
      </w:r>
      <w:r>
        <w:rPr>
          <w:rFonts w:eastAsiaTheme="minorEastAsia"/>
          <w:bCs/>
        </w:rPr>
        <w:t>dinger equation for studying bound states of quarks.</w:t>
      </w:r>
      <w:r w:rsidR="00DD2F6C">
        <w:rPr>
          <w:rFonts w:eastAsiaTheme="minorEastAsia"/>
          <w:bCs/>
        </w:rPr>
        <w:t xml:space="preserve"> More will follow on baryons in Part 2 below.</w:t>
      </w:r>
      <w:r w:rsidR="00735F48">
        <w:br w:type="page"/>
      </w:r>
    </w:p>
    <w:p w14:paraId="6507DE85" w14:textId="79EC2442" w:rsidR="00047D42" w:rsidRPr="00A33425" w:rsidRDefault="00735F48" w:rsidP="00A33425">
      <w:pPr>
        <w:pStyle w:val="Title"/>
        <w:rPr>
          <w:rFonts w:eastAsiaTheme="minorEastAsia"/>
          <w:sz w:val="52"/>
          <w:szCs w:val="52"/>
        </w:rPr>
      </w:pPr>
      <w:r w:rsidRPr="00C15443">
        <w:rPr>
          <w:rFonts w:eastAsiaTheme="minorEastAsia"/>
          <w:sz w:val="52"/>
          <w:szCs w:val="52"/>
        </w:rPr>
        <w:lastRenderedPageBreak/>
        <w:t xml:space="preserve">Part 2 </w:t>
      </w:r>
      <w:r w:rsidR="00BE4C71" w:rsidRPr="00C15443">
        <w:rPr>
          <w:rFonts w:eastAsiaTheme="minorEastAsia"/>
          <w:sz w:val="52"/>
          <w:szCs w:val="52"/>
        </w:rPr>
        <w:t>–</w:t>
      </w:r>
      <w:r w:rsidRPr="00C15443">
        <w:rPr>
          <w:rFonts w:eastAsiaTheme="minorEastAsia"/>
          <w:sz w:val="52"/>
          <w:szCs w:val="52"/>
        </w:rPr>
        <w:t xml:space="preserve"> </w:t>
      </w:r>
      <w:r w:rsidR="00BE4C71" w:rsidRPr="00C15443">
        <w:rPr>
          <w:rFonts w:eastAsiaTheme="minorEastAsia"/>
          <w:sz w:val="52"/>
          <w:szCs w:val="52"/>
        </w:rPr>
        <w:t xml:space="preserve">Methods of Group Theory and Symmetries for the Study of </w:t>
      </w:r>
      <w:r w:rsidR="00FC6A5E" w:rsidRPr="00C15443">
        <w:rPr>
          <w:rFonts w:eastAsiaTheme="minorEastAsia"/>
          <w:sz w:val="52"/>
          <w:szCs w:val="52"/>
        </w:rPr>
        <w:t xml:space="preserve">Relativistic Mesons (two light quarks) and Nonrelativistic Baryons (three </w:t>
      </w:r>
      <w:r w:rsidR="00C15443" w:rsidRPr="00C15443">
        <w:rPr>
          <w:rFonts w:eastAsiaTheme="minorEastAsia"/>
          <w:sz w:val="52"/>
          <w:szCs w:val="52"/>
        </w:rPr>
        <w:t xml:space="preserve">heavy </w:t>
      </w:r>
      <w:r w:rsidR="00FC6A5E" w:rsidRPr="00C15443">
        <w:rPr>
          <w:rFonts w:eastAsiaTheme="minorEastAsia"/>
          <w:sz w:val="52"/>
          <w:szCs w:val="52"/>
        </w:rPr>
        <w:t>quarks)</w:t>
      </w:r>
    </w:p>
    <w:p w14:paraId="796C6452" w14:textId="3E69A6FA" w:rsidR="00DD3A30" w:rsidRDefault="00DD3A30" w:rsidP="001E388B">
      <w:pPr>
        <w:pStyle w:val="Heading1"/>
        <w:rPr>
          <w:rFonts w:eastAsiaTheme="minorEastAsia"/>
        </w:rPr>
      </w:pPr>
      <w:r>
        <w:rPr>
          <w:rFonts w:eastAsiaTheme="minorEastAsia"/>
        </w:rPr>
        <w:t>Lepton Number</w:t>
      </w:r>
      <w:r w:rsidR="00A33425">
        <w:rPr>
          <w:rFonts w:eastAsiaTheme="minorEastAsia"/>
        </w:rPr>
        <w:t xml:space="preserve"> and Neutrinos</w:t>
      </w:r>
    </w:p>
    <w:p w14:paraId="1DF80D38" w14:textId="24A1D029" w:rsidR="00DD3A30" w:rsidRDefault="00B306AB" w:rsidP="00DD3A30">
      <w:r>
        <w:t xml:space="preserve">A pion (electrically charged </w:t>
      </w:r>
      <w:r w:rsidR="009B1F28">
        <w:t>particle traveling in a cloud or bubble chamber)</w:t>
      </w:r>
      <w:r w:rsidR="00C415AC">
        <w:t xml:space="preserve"> decays into a muon, also electrically charged. By conservation of momentum, a neutral par</w:t>
      </w:r>
      <w:r w:rsidR="00D92E9A">
        <w:t>ticle must have departed in the opposite direction of the muon.</w:t>
      </w:r>
    </w:p>
    <w:p w14:paraId="5122F2C1" w14:textId="420A6A6E" w:rsidR="00D92E9A" w:rsidRDefault="00B97896" w:rsidP="00DD3A30">
      <w:pPr>
        <w:rPr>
          <w:rFonts w:eastAsiaTheme="minorEastAsia"/>
        </w:rPr>
      </w:pPr>
      <w:r>
        <w:rPr>
          <w:noProof/>
        </w:rPr>
        <w:drawing>
          <wp:anchor distT="0" distB="0" distL="114300" distR="114300" simplePos="0" relativeHeight="251600384" behindDoc="0" locked="0" layoutInCell="1" allowOverlap="1" wp14:anchorId="24B0C7D8" wp14:editId="714AD6DD">
            <wp:simplePos x="914400" y="4203865"/>
            <wp:positionH relativeFrom="column">
              <wp:align>center</wp:align>
            </wp:positionH>
            <wp:positionV relativeFrom="paragraph">
              <wp:posOffset>0</wp:posOffset>
            </wp:positionV>
            <wp:extent cx="1481328" cy="2816352"/>
            <wp:effectExtent l="0" t="0" r="5080" b="3175"/>
            <wp:wrapTopAndBottom/>
            <wp:docPr id="14" name="Picture 14" descr="A picture containing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outdoo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481328" cy="2816352"/>
                    </a:xfrm>
                    <a:prstGeom prst="rect">
                      <a:avLst/>
                    </a:prstGeom>
                  </pic:spPr>
                </pic:pic>
              </a:graphicData>
            </a:graphic>
            <wp14:sizeRelH relativeFrom="margin">
              <wp14:pctWidth>0</wp14:pctWidth>
            </wp14:sizeRelH>
            <wp14:sizeRelV relativeFrom="margin">
              <wp14:pctHeight>0</wp14:pctHeight>
            </wp14:sizeRelV>
          </wp:anchor>
        </w:drawing>
      </w:r>
      <w:r w:rsidR="000B4B5C">
        <w:t>The neutral particle is a neutrino.</w:t>
      </w:r>
      <w:r w:rsidR="003C2636">
        <w:t xml:space="preserve"> Historically, it was conservation of energy that led to the discovery of the neutron in beta decay: </w:t>
      </w:r>
      <m:oMath>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acc>
          <m:accPr>
            <m:chr m:val="̅"/>
            <m:ctrlPr>
              <w:rPr>
                <w:rFonts w:ascii="Cambria Math" w:hAnsi="Cambria Math"/>
                <w:i/>
              </w:rPr>
            </m:ctrlPr>
          </m:accPr>
          <m:e>
            <m:r>
              <w:rPr>
                <w:rFonts w:ascii="Cambria Math" w:hAnsi="Cambria Math"/>
              </w:rPr>
              <m:t>ν</m:t>
            </m:r>
          </m:e>
        </m:acc>
      </m:oMath>
      <w:r w:rsidR="00005FCF">
        <w:rPr>
          <w:rFonts w:eastAsiaTheme="minorEastAsia"/>
        </w:rPr>
        <w:t>.</w:t>
      </w:r>
      <w:r w:rsidR="00315FF7">
        <w:rPr>
          <w:rFonts w:eastAsiaTheme="minorEastAsia"/>
        </w:rPr>
        <w:t xml:space="preserve"> If the neutron was only decaying into a proton and electron, it would impart random energies </w:t>
      </w:r>
      <w:r w:rsidR="00682FA7">
        <w:rPr>
          <w:rFonts w:eastAsiaTheme="minorEastAsia"/>
        </w:rPr>
        <w:t>to the electron (and proton) and there would be missing energy. This missing energy was being carried away by an antineutrino.</w:t>
      </w:r>
      <w:r w:rsidR="00967467">
        <w:rPr>
          <w:rFonts w:eastAsiaTheme="minorEastAsia"/>
        </w:rPr>
        <w:t xml:space="preserve"> The same argument was made </w:t>
      </w:r>
      <w:r w:rsidR="00B43FD7">
        <w:rPr>
          <w:rFonts w:eastAsiaTheme="minorEastAsia"/>
        </w:rPr>
        <w:t xml:space="preserve">in muon decay, </w:t>
      </w:r>
      <m:oMath>
        <m:r>
          <w:rPr>
            <w:rFonts w:ascii="Cambria Math" w:eastAsiaTheme="minorEastAsia" w:hAnsi="Cambria Math"/>
          </w:rPr>
          <m:t>μ→e+2ν</m:t>
        </m:r>
      </m:oMath>
      <w:r w:rsidR="00B43FD7">
        <w:rPr>
          <w:rFonts w:eastAsiaTheme="minorEastAsia"/>
        </w:rPr>
        <w:t xml:space="preserve">. </w:t>
      </w:r>
      <w:r w:rsidR="00734B70">
        <w:rPr>
          <w:rFonts w:eastAsiaTheme="minorEastAsia"/>
        </w:rPr>
        <w:t>If the energy of the electron were always the same, then there is only one missing particle. It’s variation</w:t>
      </w:r>
      <w:r w:rsidR="00DB0A20">
        <w:rPr>
          <w:rFonts w:eastAsiaTheme="minorEastAsia"/>
        </w:rPr>
        <w:t xml:space="preserve"> in energy indicated two neutrinos. There must be at least three particles.</w:t>
      </w:r>
    </w:p>
    <w:p w14:paraId="13342AA4" w14:textId="649CDB4C" w:rsidR="00D61935" w:rsidRDefault="00D61935" w:rsidP="00DD3A30">
      <w:pPr>
        <w:rPr>
          <w:rFonts w:eastAsiaTheme="minorEastAsia"/>
        </w:rPr>
      </w:pPr>
      <w:r>
        <w:rPr>
          <w:rFonts w:eastAsiaTheme="minorEastAsia"/>
        </w:rPr>
        <w:t>Since neutrinos can through light years of lead, it’s difficult to detect them directly.</w:t>
      </w:r>
      <w:r w:rsidR="00661AA2">
        <w:rPr>
          <w:rFonts w:eastAsiaTheme="minorEastAsia"/>
        </w:rPr>
        <w:t xml:space="preserve"> </w:t>
      </w:r>
      <w:r w:rsidR="007B4CE6">
        <w:rPr>
          <w:rFonts w:eastAsiaTheme="minorEastAsia"/>
        </w:rPr>
        <w:t xml:space="preserve">The experiment that “detected” neutrinos involved the invers of beta decay: </w:t>
      </w:r>
      <m:oMath>
        <m:r>
          <w:rPr>
            <w:rFonts w:ascii="Cambria Math" w:eastAsiaTheme="minorEastAsia" w:hAnsi="Cambria Math"/>
          </w:rPr>
          <m:t>ν+</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F2216E">
        <w:rPr>
          <w:rFonts w:eastAsiaTheme="minorEastAsia"/>
        </w:rPr>
        <w:t xml:space="preserve"> (Cowan and R</w:t>
      </w:r>
      <w:r w:rsidR="006E7FFC">
        <w:rPr>
          <w:rFonts w:eastAsiaTheme="minorEastAsia"/>
        </w:rPr>
        <w:t>eines in the mid-fifties)</w:t>
      </w:r>
      <w:r w:rsidR="00793370">
        <w:rPr>
          <w:rFonts w:eastAsiaTheme="minorEastAsia"/>
        </w:rPr>
        <w:t xml:space="preserve"> using the Savanah River nuclear reactor</w:t>
      </w:r>
      <w:r w:rsidR="00C03468">
        <w:rPr>
          <w:rFonts w:eastAsiaTheme="minorEastAsia"/>
        </w:rPr>
        <w:t xml:space="preserve"> pumping out </w:t>
      </w:r>
      <m:oMath>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C03468">
        <w:rPr>
          <w:rFonts w:eastAsiaTheme="minorEastAsia"/>
        </w:rPr>
        <w:t xml:space="preserve"> </w:t>
      </w:r>
      <w:r w:rsidR="00902EF0">
        <w:rPr>
          <w:rFonts w:eastAsiaTheme="minorEastAsia"/>
        </w:rPr>
        <w:t xml:space="preserve">neutrinos per square </w:t>
      </w:r>
      <w:r w:rsidR="00BC1760">
        <w:rPr>
          <w:rFonts w:eastAsiaTheme="minorEastAsia"/>
        </w:rPr>
        <w:t>centimeter</w:t>
      </w:r>
      <w:r w:rsidR="00F13152">
        <w:rPr>
          <w:rFonts w:eastAsiaTheme="minorEastAsia"/>
        </w:rPr>
        <w:t xml:space="preserve"> per second at the detector in a large tank of water</w:t>
      </w:r>
      <w:r w:rsidR="00793370">
        <w:rPr>
          <w:rFonts w:eastAsiaTheme="minorEastAsia"/>
        </w:rPr>
        <w:t>.</w:t>
      </w:r>
      <w:r w:rsidR="00971648">
        <w:rPr>
          <w:rFonts w:eastAsiaTheme="minorEastAsia"/>
        </w:rPr>
        <w:t xml:space="preserve"> Detections occurred at the rate of two or three per hour.</w:t>
      </w:r>
    </w:p>
    <w:p w14:paraId="189B6EA1" w14:textId="16C510EF" w:rsidR="00CB7847" w:rsidRDefault="00CB7847" w:rsidP="00DD3A30">
      <w:pPr>
        <w:rPr>
          <w:rFonts w:eastAsiaTheme="minorEastAsia"/>
        </w:rPr>
      </w:pPr>
      <w:r>
        <w:rPr>
          <w:rFonts w:eastAsiaTheme="minorEastAsia"/>
        </w:rPr>
        <w:t>Why is the neutrino in these reactions</w:t>
      </w:r>
      <w:r w:rsidR="00756E50">
        <w:rPr>
          <w:rFonts w:eastAsiaTheme="minorEastAsia"/>
        </w:rPr>
        <w:t>, in fact, an antineutrino was the question du jour.</w:t>
      </w:r>
      <w:r w:rsidR="00760E9D">
        <w:rPr>
          <w:rFonts w:eastAsiaTheme="minorEastAsia"/>
        </w:rPr>
        <w:t xml:space="preserve"> </w:t>
      </w:r>
      <w:r w:rsidR="00983A59">
        <w:rPr>
          <w:rFonts w:eastAsiaTheme="minorEastAsia"/>
        </w:rPr>
        <w:t>Consider that the “cross</w:t>
      </w:r>
      <w:r w:rsidR="0026066E">
        <w:rPr>
          <w:rFonts w:eastAsiaTheme="minorEastAsia"/>
        </w:rPr>
        <w:t>ing</w:t>
      </w:r>
      <w:r w:rsidR="00983A59">
        <w:rPr>
          <w:rFonts w:eastAsiaTheme="minorEastAsia"/>
        </w:rPr>
        <w:t xml:space="preserve">” reaction, </w:t>
      </w:r>
      <m:oMath>
        <m:r>
          <w:rPr>
            <w:rFonts w:ascii="Cambria Math" w:eastAsiaTheme="minorEastAsia" w:hAnsi="Cambria Math"/>
          </w:rPr>
          <m:t>ν+n→</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561BF4">
        <w:rPr>
          <w:rFonts w:eastAsiaTheme="minorEastAsia"/>
        </w:rPr>
        <w:t xml:space="preserve"> must also occur, and at about the same rate</w:t>
      </w:r>
      <w:r w:rsidR="005C441A">
        <w:rPr>
          <w:rFonts w:eastAsiaTheme="minorEastAsia"/>
        </w:rPr>
        <w:t xml:space="preserve">. </w:t>
      </w:r>
      <w:r w:rsidR="00700BCE">
        <w:rPr>
          <w:rFonts w:eastAsiaTheme="minorEastAsia"/>
        </w:rPr>
        <w:t>Analogously</w:t>
      </w:r>
      <w:r w:rsidR="005C441A">
        <w:rPr>
          <w:rFonts w:eastAsiaTheme="minorEastAsia"/>
        </w:rPr>
        <w:t xml:space="preserve">, we </w:t>
      </w:r>
      <w:r w:rsidR="005C441A">
        <w:rPr>
          <w:rFonts w:eastAsiaTheme="minorEastAsia"/>
        </w:rPr>
        <w:lastRenderedPageBreak/>
        <w:t>must</w:t>
      </w:r>
      <w:r w:rsidR="00700BCE">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ν</m:t>
            </m:r>
          </m:e>
        </m:acc>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9E2A77">
        <w:rPr>
          <w:rFonts w:eastAsiaTheme="minorEastAsia"/>
        </w:rPr>
        <w:t>. It was never found.</w:t>
      </w:r>
      <w:r w:rsidR="005D166F">
        <w:rPr>
          <w:rFonts w:eastAsiaTheme="minorEastAsia"/>
        </w:rPr>
        <w:t xml:space="preserve"> Neutrinos and antineutrinos are distinct particles.</w:t>
      </w:r>
      <w:r w:rsidR="0005331A">
        <w:rPr>
          <w:rFonts w:eastAsiaTheme="minorEastAsia"/>
        </w:rPr>
        <w:t xml:space="preserve"> This result was not unanticipated.</w:t>
      </w:r>
    </w:p>
    <w:p w14:paraId="1666AC66" w14:textId="6B43CCBA" w:rsidR="00B670E8" w:rsidRDefault="0005331A" w:rsidP="00DD3A30">
      <w:pPr>
        <w:rPr>
          <w:rFonts w:eastAsiaTheme="minorEastAsia"/>
        </w:rPr>
      </w:pPr>
      <w:r>
        <w:t>Konopinski and Mahmoud</w:t>
      </w:r>
      <w:r w:rsidR="00FB0133">
        <w:t xml:space="preserve">, in 1953, introduced Lepton number, </w:t>
      </w:r>
      <m:oMath>
        <m:r>
          <w:rPr>
            <w:rFonts w:ascii="Cambria Math" w:hAnsi="Cambria Math"/>
          </w:rPr>
          <m:t>L</m:t>
        </m:r>
      </m:oMath>
      <w:r w:rsidR="00FB0133">
        <w:rPr>
          <w:rFonts w:eastAsiaTheme="minorEastAsia"/>
        </w:rPr>
        <w:t xml:space="preserve">. </w:t>
      </w:r>
      <w:r w:rsidR="00C21C85">
        <w:rPr>
          <w:rFonts w:eastAsiaTheme="minorEastAsia"/>
        </w:rPr>
        <w:t xml:space="preserve">To the electron, muon, and neutrino was assigned lepton number </w:t>
      </w:r>
      <m:oMath>
        <m:r>
          <w:rPr>
            <w:rFonts w:ascii="Cambria Math" w:eastAsiaTheme="minorEastAsia" w:hAnsi="Cambria Math"/>
          </w:rPr>
          <m:t>L=1</m:t>
        </m:r>
      </m:oMath>
      <w:r w:rsidR="00C21C85">
        <w:rPr>
          <w:rFonts w:eastAsiaTheme="minorEastAsia"/>
        </w:rPr>
        <w:t>.</w:t>
      </w:r>
      <w:r w:rsidR="003934F6">
        <w:rPr>
          <w:rFonts w:eastAsiaTheme="minorEastAsia"/>
        </w:rPr>
        <w:t xml:space="preserve"> To the positron, </w:t>
      </w:r>
      <w:r w:rsidR="00111040">
        <w:rPr>
          <w:rFonts w:eastAsiaTheme="minorEastAsia"/>
        </w:rPr>
        <w:t xml:space="preserve">positive </w:t>
      </w:r>
      <w:r w:rsidR="003934F6">
        <w:rPr>
          <w:rFonts w:eastAsiaTheme="minorEastAsia"/>
        </w:rPr>
        <w:t xml:space="preserve">muon, and antineutrino was assigned the lepton number </w:t>
      </w:r>
      <m:oMath>
        <m:r>
          <w:rPr>
            <w:rFonts w:ascii="Cambria Math" w:eastAsiaTheme="minorEastAsia" w:hAnsi="Cambria Math"/>
          </w:rPr>
          <m:t>L=-1</m:t>
        </m:r>
      </m:oMath>
      <w:r w:rsidR="003934F6">
        <w:rPr>
          <w:rFonts w:eastAsiaTheme="minorEastAsia"/>
        </w:rPr>
        <w:t>.</w:t>
      </w:r>
      <w:r w:rsidR="00111040">
        <w:rPr>
          <w:rFonts w:eastAsiaTheme="minorEastAsia"/>
        </w:rPr>
        <w:t xml:space="preserve"> All other particles </w:t>
      </w:r>
      <w:r w:rsidR="00FA437B">
        <w:rPr>
          <w:rFonts w:eastAsiaTheme="minorEastAsia"/>
        </w:rPr>
        <w:t xml:space="preserve">have lepton number </w:t>
      </w:r>
      <m:oMath>
        <m:r>
          <w:rPr>
            <w:rFonts w:ascii="Cambria Math" w:eastAsiaTheme="minorEastAsia" w:hAnsi="Cambria Math"/>
          </w:rPr>
          <m:t>L=0</m:t>
        </m:r>
      </m:oMath>
      <w:r w:rsidR="00FA437B">
        <w:rPr>
          <w:rFonts w:eastAsiaTheme="minorEastAsia"/>
        </w:rPr>
        <w:t xml:space="preserve">. </w:t>
      </w:r>
      <w:r w:rsidR="00761CA5">
        <w:rPr>
          <w:rFonts w:eastAsiaTheme="minorEastAsia"/>
        </w:rPr>
        <w:t>Lepton</w:t>
      </w:r>
      <w:r w:rsidR="00FA437B">
        <w:rPr>
          <w:rFonts w:eastAsiaTheme="minorEastAsia"/>
        </w:rPr>
        <w:t xml:space="preserve"> number is </w:t>
      </w:r>
      <w:r w:rsidR="00761CA5">
        <w:rPr>
          <w:rFonts w:eastAsiaTheme="minorEastAsia"/>
        </w:rPr>
        <w:t>conserved.</w:t>
      </w:r>
      <w:r w:rsidR="000B5396">
        <w:rPr>
          <w:rFonts w:eastAsiaTheme="minorEastAsia"/>
        </w:rPr>
        <w:t xml:space="preserve"> Given these assignments, </w:t>
      </w:r>
      <w:r w:rsidR="007F1441">
        <w:rPr>
          <w:rFonts w:eastAsiaTheme="minorEastAsia"/>
        </w:rPr>
        <w:t xml:space="preserve">the reaction </w:t>
      </w:r>
      <m:oMath>
        <m:acc>
          <m:accPr>
            <m:chr m:val="̅"/>
            <m:ctrlPr>
              <w:rPr>
                <w:rFonts w:ascii="Cambria Math" w:eastAsiaTheme="minorEastAsia" w:hAnsi="Cambria Math"/>
                <w:i/>
              </w:rPr>
            </m:ctrlPr>
          </m:accPr>
          <m:e>
            <m:r>
              <w:rPr>
                <w:rFonts w:ascii="Cambria Math" w:eastAsiaTheme="minorEastAsia" w:hAnsi="Cambria Math"/>
              </w:rPr>
              <m:t>ν</m:t>
            </m:r>
          </m:e>
        </m:acc>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7F1441">
        <w:rPr>
          <w:rFonts w:eastAsiaTheme="minorEastAsia"/>
        </w:rPr>
        <w:t xml:space="preserve"> is forbidden, with </w:t>
      </w:r>
      <m:oMath>
        <m:r>
          <w:rPr>
            <w:rFonts w:ascii="Cambria Math" w:eastAsiaTheme="minorEastAsia" w:hAnsi="Cambria Math"/>
          </w:rPr>
          <m:t>L=-1</m:t>
        </m:r>
      </m:oMath>
      <w:r w:rsidR="00334F2C">
        <w:rPr>
          <w:rFonts w:eastAsiaTheme="minorEastAsia"/>
        </w:rPr>
        <w:t xml:space="preserve"> on the left hand side and </w:t>
      </w:r>
      <m:oMath>
        <m:r>
          <w:rPr>
            <w:rFonts w:ascii="Cambria Math" w:eastAsiaTheme="minorEastAsia" w:hAnsi="Cambria Math"/>
          </w:rPr>
          <m:t>L=1</m:t>
        </m:r>
      </m:oMath>
      <w:r w:rsidR="00334F2C">
        <w:rPr>
          <w:rFonts w:eastAsiaTheme="minorEastAsia"/>
        </w:rPr>
        <w:t xml:space="preserve"> on the right hand side.</w:t>
      </w:r>
    </w:p>
    <w:p w14:paraId="63B85CD7" w14:textId="7E86946A" w:rsidR="00242579" w:rsidRDefault="003F65CB" w:rsidP="00621742">
      <w:pPr>
        <w:rPr>
          <w:rFonts w:eastAsiaTheme="minorEastAsia"/>
        </w:rPr>
      </w:pPr>
      <w:r>
        <w:rPr>
          <w:rFonts w:eastAsiaTheme="minorEastAsia"/>
        </w:rPr>
        <w:t>Antineutrinos</w:t>
      </w:r>
      <w:r w:rsidR="00242579">
        <w:rPr>
          <w:rFonts w:eastAsiaTheme="minorEastAsia"/>
        </w:rPr>
        <w:t xml:space="preserve"> </w:t>
      </w:r>
      <w:r>
        <w:rPr>
          <w:rFonts w:eastAsiaTheme="minorEastAsia"/>
        </w:rPr>
        <w:t>are right-handed</w:t>
      </w:r>
      <w:r w:rsidR="00D66730">
        <w:rPr>
          <w:rFonts w:eastAsiaTheme="minorEastAsia"/>
        </w:rPr>
        <w:t xml:space="preserve"> helicity. Neutrinos have left-handed helicity.</w:t>
      </w:r>
      <w:r w:rsidR="00621742">
        <w:rPr>
          <w:rFonts w:eastAsiaTheme="minorEastAsia"/>
        </w:rPr>
        <w:t xml:space="preserve"> </w:t>
      </w:r>
      <w:r w:rsidR="00242579">
        <w:rPr>
          <w:rFonts w:eastAsiaTheme="minorEastAsia"/>
        </w:rPr>
        <w:t xml:space="preserve"> </w:t>
      </w:r>
      <w:r w:rsidR="00621742" w:rsidRPr="00621742">
        <w:rPr>
          <w:rFonts w:eastAsiaTheme="minorEastAsia"/>
        </w:rPr>
        <w:t>The helicity of a particle is a measure of the angle (cosine) between the spin direction of the particle and its</w:t>
      </w:r>
      <w:r w:rsidR="00621742">
        <w:rPr>
          <w:rFonts w:eastAsiaTheme="minorEastAsia"/>
        </w:rPr>
        <w:t xml:space="preserve"> </w:t>
      </w:r>
      <w:r w:rsidR="00621742" w:rsidRPr="00621742">
        <w:rPr>
          <w:rFonts w:eastAsiaTheme="minorEastAsia"/>
        </w:rPr>
        <w:t>momentum direction.</w:t>
      </w:r>
    </w:p>
    <w:p w14:paraId="13A37D4D" w14:textId="5123237F" w:rsidR="0071703F" w:rsidRDefault="00680C3A" w:rsidP="00621742">
      <w:pPr>
        <w:rPr>
          <w:rFonts w:eastAsiaTheme="minorEastAsia"/>
        </w:rPr>
      </w:pPr>
      <w:r>
        <w:rPr>
          <w:rFonts w:eastAsiaTheme="minorEastAsia"/>
        </w:rPr>
        <w:t xml:space="preserve">The decay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oMath>
      <w:r>
        <w:rPr>
          <w:rFonts w:eastAsiaTheme="minorEastAsia"/>
        </w:rPr>
        <w:t xml:space="preserve"> is never observed. Yet it is consistent with </w:t>
      </w:r>
      <w:r w:rsidR="00362417">
        <w:rPr>
          <w:rFonts w:eastAsiaTheme="minorEastAsia"/>
        </w:rPr>
        <w:t>both the conservation of energy and the conservation of lepton number.</w:t>
      </w:r>
      <w:r w:rsidR="006E5E92">
        <w:rPr>
          <w:rFonts w:eastAsiaTheme="minorEastAsia"/>
        </w:rPr>
        <w:t xml:space="preserve"> The solution (late fifties thru early sixties) was the following assignments:</w:t>
      </w:r>
      <w:r w:rsidR="0071703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μ</m:t>
            </m:r>
          </m:sub>
        </m:sSub>
        <m:r>
          <w:rPr>
            <w:rFonts w:ascii="Cambria Math" w:eastAsiaTheme="minorEastAsia" w:hAnsi="Cambria Math"/>
          </w:rPr>
          <m:t>=1</m:t>
        </m:r>
      </m:oMath>
      <w:r w:rsidR="0071703F">
        <w:rPr>
          <w:rFonts w:eastAsiaTheme="minorEastAsia"/>
        </w:rPr>
        <w:t xml:space="preserve"> for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oMath>
      <w:r w:rsidR="0071703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oMath>
      <w:r w:rsidR="0071703F">
        <w:rPr>
          <w:rFonts w:eastAsiaTheme="minorEastAsia"/>
        </w:rPr>
        <w:t>, a muon neutrino</w:t>
      </w:r>
      <w:r w:rsidR="00C36A5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μ</m:t>
            </m:r>
          </m:sub>
        </m:sSub>
        <m:r>
          <w:rPr>
            <w:rFonts w:ascii="Cambria Math" w:eastAsiaTheme="minorEastAsia" w:hAnsi="Cambria Math"/>
          </w:rPr>
          <m:t>=-1</m:t>
        </m:r>
      </m:oMath>
      <w:r w:rsidR="00C36A50">
        <w:rPr>
          <w:rFonts w:eastAsiaTheme="minorEastAsia"/>
        </w:rPr>
        <w:t xml:space="preserve"> for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oMath>
      <w:r w:rsidR="00C36A50">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μ</m:t>
            </m:r>
          </m:sub>
        </m:sSub>
      </m:oMath>
      <w:r w:rsidR="00A232D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e</m:t>
            </m:r>
          </m:sub>
        </m:sSub>
        <m:r>
          <w:rPr>
            <w:rFonts w:ascii="Cambria Math" w:eastAsiaTheme="minorEastAsia" w:hAnsi="Cambria Math"/>
          </w:rPr>
          <m:t>=-1</m:t>
        </m:r>
      </m:oMath>
      <w:r w:rsidR="00504EC8">
        <w:rPr>
          <w:rFonts w:eastAsiaTheme="minorEastAsia"/>
        </w:rPr>
        <w:t xml:space="preserve"> for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00504EC8">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e</m:t>
            </m:r>
          </m:sub>
        </m:sSub>
      </m:oMath>
      <w:r w:rsidR="00C47930">
        <w:rPr>
          <w:rFonts w:eastAsiaTheme="minorEastAsia"/>
        </w:rPr>
        <w:t>, with the stipulation of conservation of electron number and conservation of muon number.</w:t>
      </w:r>
      <w:r w:rsidR="00DD71B5">
        <w:rPr>
          <w:rFonts w:eastAsiaTheme="minorEastAsia"/>
        </w:rPr>
        <w:t xml:space="preserve"> Thus</w:t>
      </w:r>
    </w:p>
    <w:p w14:paraId="76D65B3E" w14:textId="441FB0E7" w:rsidR="00DD71B5" w:rsidRPr="009261A6" w:rsidRDefault="00DD71B5" w:rsidP="00621742">
      <w:pPr>
        <w:rPr>
          <w:rFonts w:eastAsiaTheme="minorEastAsia"/>
        </w:rPr>
      </w:pPr>
      <m:oMathPara>
        <m:oMath>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acc>
            <m:accPr>
              <m:chr m:val="̅"/>
              <m:ctrlPr>
                <w:rPr>
                  <w:rFonts w:ascii="Cambria Math" w:hAnsi="Cambria Math"/>
                  <w:i/>
                </w:rPr>
              </m:ctrlPr>
            </m:accPr>
            <m:e>
              <m:r>
                <w:rPr>
                  <w:rFonts w:ascii="Cambria Math" w:hAnsi="Cambria Math"/>
                </w:rPr>
                <m:t>ν</m:t>
              </m:r>
            </m:e>
          </m:acc>
          <m:r>
            <w:rPr>
              <w:rFonts w:ascii="Cambria Math" w:hAnsi="Cambria Math"/>
            </w:rPr>
            <m:t xml:space="preserve">  </m:t>
          </m:r>
          <m:r>
            <m:rPr>
              <m:sty m:val="p"/>
            </m:rPr>
            <w:rPr>
              <w:rFonts w:ascii="Cambria Math" w:hAnsi="Cambria Math"/>
            </w:rPr>
            <m:t>is really</m:t>
          </m:r>
          <m:r>
            <w:rPr>
              <w:rFonts w:ascii="Cambria Math" w:hAnsi="Cambria Math"/>
            </w:rPr>
            <m:t xml:space="preserve">  n→</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ν</m:t>
                  </m:r>
                </m:e>
              </m:acc>
            </m:e>
            <m:sub>
              <m:r>
                <w:rPr>
                  <w:rFonts w:ascii="Cambria Math" w:hAnsi="Cambria Math"/>
                </w:rPr>
                <m:t>e</m:t>
              </m:r>
            </m:sub>
          </m:sSub>
          <m:r>
            <w:rPr>
              <w:rFonts w:ascii="Cambria Math" w:hAnsi="Cambria Math"/>
            </w:rPr>
            <m:t>.</m:t>
          </m:r>
        </m:oMath>
      </m:oMathPara>
    </w:p>
    <w:p w14:paraId="1348C63D" w14:textId="7EC49E4C" w:rsidR="009261A6" w:rsidRDefault="00D570A5" w:rsidP="00621742">
      <w:pPr>
        <w:rPr>
          <w:rFonts w:eastAsiaTheme="minorEastAsia"/>
        </w:rPr>
      </w:pPr>
      <w:r>
        <w:rPr>
          <w:rFonts w:eastAsiaTheme="minorEastAsia"/>
        </w:rPr>
        <w:t>Pion decay</w:t>
      </w:r>
      <w:r w:rsidR="0094495C">
        <w:rPr>
          <w:rFonts w:eastAsiaTheme="minorEastAsia"/>
        </w:rPr>
        <w:t>s</w:t>
      </w:r>
      <w:r>
        <w:rPr>
          <w:rFonts w:eastAsiaTheme="minorEastAsia"/>
        </w:rPr>
        <w:t xml:space="preserve"> </w:t>
      </w:r>
      <w:r w:rsidR="0094495C">
        <w:rPr>
          <w:rFonts w:eastAsiaTheme="minorEastAsia"/>
        </w:rPr>
        <w:t>are</w:t>
      </w:r>
    </w:p>
    <w:p w14:paraId="08FEB736" w14:textId="17876C34" w:rsidR="00D570A5" w:rsidRPr="0063741F" w:rsidRDefault="00000000" w:rsidP="0062174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μ</m:t>
              </m:r>
            </m:sub>
          </m:sSub>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r>
            <w:rPr>
              <w:rFonts w:ascii="Cambria Math" w:eastAsiaTheme="minorEastAsia" w:hAnsi="Cambria Math"/>
            </w:rPr>
            <m:t>.</m:t>
          </m:r>
        </m:oMath>
      </m:oMathPara>
    </w:p>
    <w:p w14:paraId="7B95F6E0" w14:textId="21787B81" w:rsidR="0063741F" w:rsidRDefault="00E43792" w:rsidP="00621742">
      <w:pPr>
        <w:rPr>
          <w:rFonts w:eastAsiaTheme="minorEastAsia"/>
        </w:rPr>
      </w:pPr>
      <w:r>
        <w:rPr>
          <w:rFonts w:eastAsiaTheme="minorEastAsia"/>
        </w:rPr>
        <w:t>Muon d</w:t>
      </w:r>
      <w:r w:rsidR="0094495C">
        <w:rPr>
          <w:rFonts w:eastAsiaTheme="minorEastAsia"/>
        </w:rPr>
        <w:t>ecays are</w:t>
      </w:r>
    </w:p>
    <w:p w14:paraId="36DB7033" w14:textId="01058C15" w:rsidR="0094495C" w:rsidRPr="009E75AB" w:rsidRDefault="00000000" w:rsidP="0062174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μ</m:t>
              </m:r>
            </m:sub>
          </m:sSub>
          <m:r>
            <w:rPr>
              <w:rFonts w:ascii="Cambria Math" w:eastAsiaTheme="minorEastAsia" w:hAnsi="Cambria Math"/>
            </w:rPr>
            <m:t>.</m:t>
          </m:r>
        </m:oMath>
      </m:oMathPara>
    </w:p>
    <w:p w14:paraId="5687B417" w14:textId="4B6C8762" w:rsidR="009E75AB" w:rsidRDefault="003F3730" w:rsidP="00621742">
      <w:pPr>
        <w:rPr>
          <w:rFonts w:eastAsiaTheme="minorEastAsia"/>
        </w:rPr>
      </w:pPr>
      <w:r>
        <w:rPr>
          <w:rFonts w:eastAsiaTheme="minorEastAsia"/>
        </w:rPr>
        <w:t xml:space="preserve">In 1962 at Brookhaven, </w:t>
      </w:r>
      <w:r w:rsidR="004E61C4">
        <w:rPr>
          <w:rFonts w:eastAsiaTheme="minorEastAsia"/>
        </w:rPr>
        <w:t>collaborators observed</w:t>
      </w:r>
    </w:p>
    <w:p w14:paraId="1A4D10A0" w14:textId="402E29DF" w:rsidR="004E61C4" w:rsidRPr="0008540E" w:rsidRDefault="00000000" w:rsidP="00621742">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μ</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+n</m:t>
          </m:r>
        </m:oMath>
      </m:oMathPara>
    </w:p>
    <w:p w14:paraId="4912612C" w14:textId="7FCA9BF2" w:rsidR="0008540E" w:rsidRDefault="0008540E" w:rsidP="00621742">
      <w:pPr>
        <w:rPr>
          <w:rFonts w:eastAsiaTheme="minorEastAsia"/>
        </w:rPr>
      </w:pPr>
      <w:r>
        <w:rPr>
          <w:rFonts w:eastAsiaTheme="minorEastAsia"/>
        </w:rPr>
        <w:t xml:space="preserve">but never the </w:t>
      </w:r>
      <w:r w:rsidR="00CE3185">
        <w:rPr>
          <w:rFonts w:eastAsiaTheme="minorEastAsia"/>
        </w:rPr>
        <w:t>forbidden</w:t>
      </w:r>
    </w:p>
    <w:p w14:paraId="4405955F" w14:textId="76CC575F" w:rsidR="0008540E" w:rsidRPr="00982B2F" w:rsidRDefault="00000000" w:rsidP="00621742">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μ</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+n.</m:t>
          </m:r>
        </m:oMath>
      </m:oMathPara>
    </w:p>
    <w:p w14:paraId="0833752A" w14:textId="4E3C352F" w:rsidR="00982B2F" w:rsidRDefault="0026066E" w:rsidP="001A4EB9">
      <w:pPr>
        <w:pStyle w:val="Heading2"/>
        <w:rPr>
          <w:rFonts w:eastAsiaTheme="minorEastAsia"/>
        </w:rPr>
      </w:pPr>
      <w:r>
        <w:rPr>
          <w:rFonts w:eastAsiaTheme="minorEastAsia"/>
        </w:rPr>
        <w:t>Crossing symmetry</w:t>
      </w:r>
    </w:p>
    <w:p w14:paraId="5F865F25" w14:textId="05C1D4D1" w:rsidR="001A4EB9" w:rsidRDefault="001A4EB9" w:rsidP="001A4EB9">
      <w:pPr>
        <w:rPr>
          <w:rFonts w:eastAsiaTheme="minorEastAsia"/>
        </w:rPr>
      </w:pPr>
      <w:r>
        <w:t xml:space="preserve">If </w:t>
      </w:r>
      <m:oMath>
        <m:r>
          <w:rPr>
            <w:rFonts w:ascii="Cambria Math" w:hAnsi="Cambria Math"/>
          </w:rPr>
          <m:t>A+B→C+D</m:t>
        </m:r>
      </m:oMath>
      <w:r w:rsidR="008D6CEF">
        <w:rPr>
          <w:rFonts w:eastAsiaTheme="minorEastAsia"/>
        </w:rPr>
        <w:t xml:space="preserve"> o</w:t>
      </w:r>
      <w:r>
        <w:rPr>
          <w:rFonts w:eastAsiaTheme="minorEastAsia"/>
        </w:rPr>
        <w:t xml:space="preserve">ccurs, </w:t>
      </w:r>
      <w:r w:rsidR="00EA2E69">
        <w:rPr>
          <w:rFonts w:eastAsiaTheme="minorEastAsia"/>
        </w:rPr>
        <w:t>any of these particles may be “crossed” over to the other side, provided it is turned into an antiparticle</w:t>
      </w:r>
      <w:r w:rsidR="009714AF">
        <w:rPr>
          <w:rFonts w:eastAsiaTheme="minorEastAsia"/>
        </w:rPr>
        <w:t>, e.g.,</w:t>
      </w:r>
    </w:p>
    <w:p w14:paraId="5B18D5EB" w14:textId="5D29454D" w:rsidR="009714AF" w:rsidRPr="009714AF" w:rsidRDefault="009714AF" w:rsidP="001A4EB9">
      <w:pPr>
        <w:rPr>
          <w:rFonts w:eastAsiaTheme="minorEastAsia"/>
        </w:rPr>
      </w:pPr>
      <m:oMathPara>
        <m:oMath>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+C+D,  A+</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 xml:space="preserve">+D,  </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D</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eastAsiaTheme="minorEastAsia" w:hAnsi="Cambria Math"/>
            </w:rPr>
            <m:t>.</m:t>
          </m:r>
        </m:oMath>
      </m:oMathPara>
    </w:p>
    <w:p w14:paraId="04A0821F" w14:textId="77777777" w:rsidR="00CE003D" w:rsidRDefault="004E33CF" w:rsidP="001A4EB9">
      <w:pPr>
        <w:rPr>
          <w:rFonts w:eastAsiaTheme="minorEastAsia"/>
        </w:rPr>
      </w:pPr>
      <w:r>
        <w:rPr>
          <w:rFonts w:eastAsiaTheme="minorEastAsia"/>
        </w:rPr>
        <w:t>Conservation of energy</w:t>
      </w:r>
      <w:r w:rsidR="007C7936">
        <w:rPr>
          <w:rFonts w:eastAsiaTheme="minorEastAsia"/>
        </w:rPr>
        <w:t xml:space="preserve"> may make certain crossed over reactions impossible.</w:t>
      </w:r>
      <w:r w:rsidR="00F804A6">
        <w:rPr>
          <w:rFonts w:eastAsiaTheme="minorEastAsia"/>
        </w:rPr>
        <w:t xml:space="preserve"> If </w:t>
      </w:r>
      <w:r w:rsidR="001079C2">
        <w:rPr>
          <w:rFonts w:eastAsiaTheme="minorEastAsia"/>
        </w:rPr>
        <w:t>A</w:t>
      </w:r>
      <w:r w:rsidR="00F804A6">
        <w:rPr>
          <w:rFonts w:eastAsiaTheme="minorEastAsia"/>
        </w:rPr>
        <w:t xml:space="preserve"> weighs less than </w:t>
      </w:r>
      <m:oMath>
        <m:r>
          <w:rPr>
            <w:rFonts w:ascii="Cambria Math" w:eastAsiaTheme="minorEastAsia" w:hAnsi="Cambria Math"/>
          </w:rPr>
          <m:t>B,C,D</m:t>
        </m:r>
      </m:oMath>
      <w:r w:rsidR="001079C2">
        <w:rPr>
          <w:rFonts w:eastAsiaTheme="minorEastAsia"/>
        </w:rPr>
        <w:t xml:space="preserve">, then </w:t>
      </w:r>
      <m:oMath>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+C+D</m:t>
        </m:r>
      </m:oMath>
      <w:r w:rsidR="009018D5">
        <w:rPr>
          <w:rFonts w:eastAsiaTheme="minorEastAsia"/>
        </w:rPr>
        <w:t xml:space="preserve"> cannot happen</w:t>
      </w:r>
      <w:r w:rsidR="008D6CEF">
        <w:rPr>
          <w:rFonts w:eastAsiaTheme="minorEastAsia"/>
        </w:rPr>
        <w:t xml:space="preserve"> unless the kinetic energy is sufficient. </w:t>
      </w:r>
      <w:r w:rsidR="00E318B1">
        <w:rPr>
          <w:rFonts w:eastAsiaTheme="minorEastAsia"/>
        </w:rPr>
        <w:t xml:space="preserve">The reverse reaction also occurs: </w:t>
      </w:r>
      <m:oMath>
        <m:r>
          <w:rPr>
            <w:rFonts w:ascii="Cambria Math" w:eastAsiaTheme="minorEastAsia" w:hAnsi="Cambria Math"/>
          </w:rPr>
          <m:t>C+D→A+B</m:t>
        </m:r>
      </m:oMath>
      <w:r w:rsidR="001B71FF">
        <w:rPr>
          <w:rFonts w:eastAsiaTheme="minorEastAsia"/>
        </w:rPr>
        <w:t xml:space="preserve">, which derives from the principle of detailed </w:t>
      </w:r>
      <w:r>
        <w:rPr>
          <w:rFonts w:eastAsiaTheme="minorEastAsia"/>
        </w:rPr>
        <w:t>balance</w:t>
      </w:r>
      <w:r w:rsidR="00E318B1">
        <w:rPr>
          <w:rFonts w:eastAsiaTheme="minorEastAsia"/>
        </w:rPr>
        <w:t>.</w:t>
      </w:r>
      <w:r w:rsidR="004C64C3">
        <w:rPr>
          <w:rFonts w:eastAsiaTheme="minorEastAsia"/>
        </w:rPr>
        <w:t xml:space="preserve"> The reaction is ‘dynamically’ permissible but may not be kinematically permissible.</w:t>
      </w:r>
    </w:p>
    <w:p w14:paraId="2ED4EA67" w14:textId="5CE6282F" w:rsidR="009714AF" w:rsidRDefault="00CE003D" w:rsidP="001A4EB9">
      <w:pPr>
        <w:rPr>
          <w:rFonts w:eastAsiaTheme="minorEastAsia"/>
        </w:rPr>
      </w:pPr>
      <w:r w:rsidRPr="00CE003D">
        <w:rPr>
          <w:rFonts w:eastAsiaTheme="minorEastAsia"/>
        </w:rPr>
        <w:t>The principle of detailed balance can be used in kinetic systems which are decomposed into elementary processes (collisions, or steps, or elementary reactions). It states that at equilibrium, each elementary process is in equilibrium with its reverse process.</w:t>
      </w:r>
      <w:r>
        <w:rPr>
          <w:rFonts w:eastAsiaTheme="minorEastAsia"/>
        </w:rPr>
        <w:t xml:space="preserve"> </w:t>
      </w:r>
    </w:p>
    <w:p w14:paraId="05DD9AA3" w14:textId="16834944" w:rsidR="00DC687D" w:rsidRDefault="00DC687D" w:rsidP="00DC687D">
      <w:pPr>
        <w:pStyle w:val="Heading1"/>
        <w:rPr>
          <w:rFonts w:eastAsiaTheme="minorEastAsia"/>
        </w:rPr>
      </w:pPr>
      <w:r>
        <w:rPr>
          <w:rFonts w:eastAsiaTheme="minorEastAsia"/>
        </w:rPr>
        <w:lastRenderedPageBreak/>
        <w:t>Strange Particles and the Search for More Quantum Numbers and Conservation Rules</w:t>
      </w:r>
    </w:p>
    <w:p w14:paraId="765D7CAD" w14:textId="77777777" w:rsidR="00CF3C0F" w:rsidRDefault="00265902" w:rsidP="001A4EB9">
      <w:r>
        <w:t xml:space="preserve">In December of 1947, </w:t>
      </w:r>
      <w:r w:rsidR="005643F5">
        <w:t>a cloud chamber photograph detected the decay of a neutral particle</w:t>
      </w:r>
    </w:p>
    <w:p w14:paraId="69021DB5" w14:textId="1868D371" w:rsidR="00DC687D" w:rsidRPr="00DD4B7F" w:rsidRDefault="00000000" w:rsidP="001A4EB9">
      <w:pPr>
        <w:rPr>
          <w:rFonts w:eastAsiaTheme="minorEastAsia"/>
        </w:rPr>
      </w:pPr>
      <m:oMathPara>
        <m:oMath>
          <m:sSup>
            <m:sSupPr>
              <m:ctrlPr>
                <w:rPr>
                  <w:rFonts w:ascii="Cambria Math" w:hAnsi="Cambria Math"/>
                  <w:i/>
                </w:rPr>
              </m:ctrlPr>
            </m:sSupPr>
            <m:e>
              <m:r>
                <w:rPr>
                  <w:rFonts w:ascii="Cambria Math" w:hAnsi="Cambria Math"/>
                </w:rPr>
                <m:t>K</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oMath>
      </m:oMathPara>
    </w:p>
    <w:p w14:paraId="3D1D53D1" w14:textId="4D2B431E" w:rsidR="00C71921" w:rsidRDefault="00DD4B7F" w:rsidP="001A4EB9">
      <w:pPr>
        <w:rPr>
          <w:rFonts w:eastAsiaTheme="minorEastAsia"/>
        </w:rPr>
      </w:pPr>
      <w:r>
        <w:rPr>
          <w:rFonts w:eastAsiaTheme="minorEastAsia"/>
        </w:rPr>
        <w:t xml:space="preserve">In 1949, we </w:t>
      </w:r>
      <w:r w:rsidR="00FC2E68">
        <w:rPr>
          <w:rFonts w:eastAsiaTheme="minorEastAsia"/>
        </w:rPr>
        <w:t>detected</w:t>
      </w:r>
      <w:r w:rsidR="006C5075">
        <w:rPr>
          <w:rFonts w:eastAsiaTheme="minorEastAsia"/>
        </w:rPr>
        <w:t xml:space="preserve"> </w:t>
      </w:r>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oMath>
      <w:r w:rsidR="006C5075">
        <w:rPr>
          <w:rFonts w:eastAsiaTheme="minorEastAsia"/>
        </w:rPr>
        <w:t xml:space="preserve"> </w:t>
      </w:r>
      <w:r w:rsidR="00C71921">
        <w:rPr>
          <w:rFonts w:eastAsiaTheme="minorEastAsia"/>
        </w:rPr>
        <w:t xml:space="preserve">The identification that the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oMath>
      <w:r w:rsidR="00C71921">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sidR="00C71921">
        <w:rPr>
          <w:rFonts w:eastAsiaTheme="minorEastAsia"/>
        </w:rPr>
        <w:t xml:space="preserve"> were the same basic particle (in the sense of the strong nuclear force, e.g</w:t>
      </w:r>
      <w:r w:rsidR="006E416B">
        <w:rPr>
          <w:rFonts w:eastAsiaTheme="minorEastAsia"/>
        </w:rPr>
        <w:t xml:space="preserve">., the proton and neutron) was not completed until 1956. </w:t>
      </w:r>
      <w:r w:rsidR="00326547">
        <w:rPr>
          <w:rFonts w:eastAsiaTheme="minorEastAsia"/>
        </w:rPr>
        <w:t>In 1952, the first of the modern particle accelerators, the Brookhaven Cosmotron, beg</w:t>
      </w:r>
      <w:r w:rsidR="00320BEE">
        <w:rPr>
          <w:rFonts w:eastAsiaTheme="minorEastAsia"/>
        </w:rPr>
        <w:t>an operating. Thanks to it, t</w:t>
      </w:r>
      <w:r w:rsidR="00C2362B">
        <w:rPr>
          <w:rFonts w:eastAsiaTheme="minorEastAsia"/>
        </w:rPr>
        <w:t xml:space="preserve">he meson family was extended to include them, as well as the other discovered </w:t>
      </w:r>
      <w:r w:rsidR="00F7212B">
        <w:rPr>
          <w:rFonts w:eastAsiaTheme="minorEastAsia"/>
        </w:rPr>
        <w:t xml:space="preserve">mesons of the period: </w:t>
      </w:r>
      <m:oMath>
        <m:r>
          <w:rPr>
            <w:rFonts w:ascii="Cambria Math" w:eastAsiaTheme="minorEastAsia" w:hAnsi="Cambria Math"/>
          </w:rPr>
          <m:t>η, ϕ, ω,</m:t>
        </m:r>
      </m:oMath>
      <w:r w:rsidR="00744B23">
        <w:rPr>
          <w:rFonts w:eastAsiaTheme="minorEastAsia"/>
        </w:rPr>
        <w:t xml:space="preserve"> and several </w:t>
      </w:r>
      <m:oMath>
        <m:r>
          <w:rPr>
            <w:rFonts w:ascii="Cambria Math" w:eastAsiaTheme="minorEastAsia" w:hAnsi="Cambria Math"/>
          </w:rPr>
          <m:t>ρ</m:t>
        </m:r>
      </m:oMath>
      <w:r w:rsidR="00744B23">
        <w:rPr>
          <w:rFonts w:eastAsiaTheme="minorEastAsia"/>
        </w:rPr>
        <w:t>’s, and so on.</w:t>
      </w:r>
    </w:p>
    <w:p w14:paraId="29379D57" w14:textId="141DDA6E" w:rsidR="006079CE" w:rsidRDefault="00744B23" w:rsidP="001A4EB9">
      <w:pPr>
        <w:rPr>
          <w:rFonts w:eastAsiaTheme="minorEastAsia"/>
        </w:rPr>
      </w:pPr>
      <w:r>
        <w:rPr>
          <w:rFonts w:eastAsiaTheme="minorEastAsia"/>
        </w:rPr>
        <w:t xml:space="preserve">In 1950, </w:t>
      </w:r>
      <w:r w:rsidR="006079CE">
        <w:rPr>
          <w:rFonts w:eastAsiaTheme="minorEastAsia"/>
        </w:rPr>
        <w:t>at Cal Tech the following decay was observed:</w:t>
      </w:r>
      <w:r w:rsidR="006C5075">
        <w:rPr>
          <w:rFonts w:eastAsiaTheme="minorEastAsia"/>
        </w:rPr>
        <w:t xml:space="preserve"> </w:t>
      </w:r>
      <m:oMath>
        <m:r>
          <m:rPr>
            <m:sty m:val="p"/>
          </m:rPr>
          <w:rPr>
            <w:rFonts w:ascii="Cambria Math" w:hAnsi="Cambria Math"/>
          </w:rPr>
          <m:t>Λ</m:t>
        </m:r>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oMath>
      <w:r w:rsidR="006C5075">
        <w:rPr>
          <w:rFonts w:eastAsiaTheme="minorEastAsia"/>
        </w:rPr>
        <w:t xml:space="preserve"> </w:t>
      </w:r>
      <w:r w:rsidR="00F00E50">
        <w:rPr>
          <w:rFonts w:eastAsiaTheme="minorEastAsia"/>
        </w:rPr>
        <w:t xml:space="preserve">The </w:t>
      </w:r>
      <m:oMath>
        <m:r>
          <m:rPr>
            <m:sty m:val="p"/>
          </m:rPr>
          <w:rPr>
            <w:rFonts w:ascii="Cambria Math" w:eastAsiaTheme="minorEastAsia" w:hAnsi="Cambria Math"/>
          </w:rPr>
          <m:t>Λ</m:t>
        </m:r>
      </m:oMath>
      <w:r w:rsidR="00F00E50">
        <w:rPr>
          <w:rFonts w:eastAsiaTheme="minorEastAsia"/>
        </w:rPr>
        <w:t xml:space="preserve"> belongs to the neutron and proton baryon </w:t>
      </w:r>
      <w:r w:rsidR="002E2D39">
        <w:rPr>
          <w:rFonts w:eastAsiaTheme="minorEastAsia"/>
        </w:rPr>
        <w:t>(three bound quarks versus two for mesons</w:t>
      </w:r>
      <w:r w:rsidR="00603CFB">
        <w:rPr>
          <w:rFonts w:eastAsiaTheme="minorEastAsia"/>
        </w:rPr>
        <w:t>; see Part 1</w:t>
      </w:r>
      <w:r w:rsidR="002E2D39">
        <w:rPr>
          <w:rFonts w:eastAsiaTheme="minorEastAsia"/>
        </w:rPr>
        <w:t xml:space="preserve">) </w:t>
      </w:r>
      <w:r w:rsidR="00E92D35">
        <w:rPr>
          <w:rFonts w:eastAsiaTheme="minorEastAsia"/>
        </w:rPr>
        <w:t>family</w:t>
      </w:r>
      <w:r w:rsidR="002E2D39">
        <w:rPr>
          <w:rFonts w:eastAsiaTheme="minorEastAsia"/>
        </w:rPr>
        <w:t xml:space="preserve">. If the </w:t>
      </w:r>
      <m:oMath>
        <m:r>
          <m:rPr>
            <m:sty m:val="p"/>
          </m:rPr>
          <w:rPr>
            <w:rFonts w:ascii="Cambria Math" w:eastAsiaTheme="minorEastAsia" w:hAnsi="Cambria Math"/>
          </w:rPr>
          <m:t>Λ</m:t>
        </m:r>
      </m:oMath>
      <w:r w:rsidR="008F2955">
        <w:rPr>
          <w:rFonts w:eastAsiaTheme="minorEastAsia"/>
        </w:rPr>
        <w:t xml:space="preserve"> decays, then why not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oMath>
      <w:r w:rsidR="004B4C9B">
        <w:rPr>
          <w:rFonts w:eastAsiaTheme="minorEastAsia"/>
        </w:rPr>
        <w:t>, which would be detrimental to life</w:t>
      </w:r>
      <w:r w:rsidR="00F27DFC">
        <w:rPr>
          <w:rFonts w:eastAsiaTheme="minorEastAsia"/>
        </w:rPr>
        <w:t xml:space="preserve"> as we know it.</w:t>
      </w:r>
    </w:p>
    <w:p w14:paraId="3CE47F0A" w14:textId="19398214" w:rsidR="00F27DFC" w:rsidRDefault="00F27DFC" w:rsidP="00F27DFC">
      <w:pPr>
        <w:pStyle w:val="Heading2"/>
        <w:rPr>
          <w:rFonts w:eastAsiaTheme="minorEastAsia"/>
        </w:rPr>
      </w:pPr>
      <w:r>
        <w:rPr>
          <w:rFonts w:eastAsiaTheme="minorEastAsia"/>
        </w:rPr>
        <w:t>Baryon Number</w:t>
      </w:r>
    </w:p>
    <w:p w14:paraId="07B46C51" w14:textId="51F82570" w:rsidR="00F27DFC" w:rsidRDefault="00F27DFC" w:rsidP="00F27DFC">
      <w:pPr>
        <w:rPr>
          <w:rFonts w:eastAsiaTheme="minorEastAsia"/>
        </w:rPr>
      </w:pPr>
      <w:r>
        <w:t>Particle physicists wondered if there was a conservation of baryon number rule</w:t>
      </w:r>
      <w:r w:rsidR="00BB30C0">
        <w:t xml:space="preserve">, say </w:t>
      </w:r>
      <m:oMath>
        <m:r>
          <w:rPr>
            <w:rFonts w:ascii="Cambria Math" w:hAnsi="Cambria Math"/>
          </w:rPr>
          <m:t>A=+1</m:t>
        </m:r>
      </m:oMath>
      <w:r w:rsidR="00BB30C0">
        <w:rPr>
          <w:rFonts w:eastAsiaTheme="minorEastAsia"/>
        </w:rPr>
        <w:t xml:space="preserve"> for the proton and the neutron, and </w:t>
      </w:r>
      <m:oMath>
        <m:r>
          <w:rPr>
            <w:rFonts w:ascii="Cambria Math" w:eastAsiaTheme="minorEastAsia" w:hAnsi="Cambria Math"/>
          </w:rPr>
          <m:t>A=-1</m:t>
        </m:r>
      </m:oMath>
      <w:r w:rsidR="00BB30C0">
        <w:rPr>
          <w:rFonts w:eastAsiaTheme="minorEastAsia"/>
        </w:rPr>
        <w:t xml:space="preserve"> for the antiproton and antineutron (</w:t>
      </w:r>
      <m:oMath>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n</m:t>
            </m:r>
          </m:e>
        </m:acc>
      </m:oMath>
      <w:r w:rsidR="00DA4383">
        <w:rPr>
          <w:rFonts w:eastAsiaTheme="minorEastAsia"/>
        </w:rPr>
        <w:t>).</w:t>
      </w:r>
      <w:r w:rsidR="00CE2F27">
        <w:rPr>
          <w:rFonts w:eastAsiaTheme="minorEastAsia"/>
        </w:rPr>
        <w:t xml:space="preserve"> Then the total baryon number is conserved, </w:t>
      </w:r>
      <w:r w:rsidR="00EA48DB">
        <w:rPr>
          <w:rFonts w:eastAsiaTheme="minorEastAsia"/>
        </w:rPr>
        <w:t>e.g.</w:t>
      </w:r>
      <w:r w:rsidR="00CE2F27">
        <w:rPr>
          <w:rFonts w:eastAsiaTheme="minorEastAsia"/>
        </w:rPr>
        <w:t xml:space="preserve">, </w:t>
      </w:r>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e</m:t>
            </m:r>
          </m:sub>
        </m:sSub>
      </m:oMath>
      <w:r w:rsidR="00CE2F27">
        <w:rPr>
          <w:rFonts w:eastAsiaTheme="minorEastAsia"/>
        </w:rPr>
        <w:t>.</w:t>
      </w:r>
      <w:r w:rsidR="00EA48DB">
        <w:rPr>
          <w:rFonts w:eastAsiaTheme="minorEastAsia"/>
        </w:rPr>
        <w:t xml:space="preserve"> </w:t>
      </w:r>
      <m:oMath>
        <m:r>
          <w:rPr>
            <w:rFonts w:ascii="Cambria Math" w:eastAsiaTheme="minorEastAsia" w:hAnsi="Cambria Math"/>
          </w:rPr>
          <m:t>A</m:t>
        </m:r>
      </m:oMath>
      <w:r w:rsidR="00EA48DB">
        <w:rPr>
          <w:rFonts w:eastAsiaTheme="minorEastAsia"/>
        </w:rPr>
        <w:t xml:space="preserve"> is 1 before and after the decay.</w:t>
      </w:r>
      <w:r w:rsidR="00C71BD5">
        <w:rPr>
          <w:rFonts w:eastAsiaTheme="minorEastAsia"/>
        </w:rPr>
        <w:t xml:space="preserve"> The antiproton was first observed in</w:t>
      </w:r>
      <w:r w:rsidR="0087031D">
        <w:rPr>
          <w:rFonts w:eastAsiaTheme="minorEastAsia"/>
        </w:rPr>
        <w:t xml:space="preserve"> </w:t>
      </w:r>
      <m:oMath>
        <m:r>
          <w:rPr>
            <w:rFonts w:ascii="Cambria Math" w:eastAsiaTheme="minorEastAsia" w:hAnsi="Cambria Math"/>
          </w:rPr>
          <m:t>p+p→p+p+p+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oMath>
      <w:r w:rsidR="0087031D">
        <w:rPr>
          <w:rFonts w:eastAsiaTheme="minorEastAsia"/>
        </w:rPr>
        <w:t xml:space="preserve"> </w:t>
      </w:r>
      <m:oMath>
        <m:r>
          <w:rPr>
            <w:rFonts w:ascii="Cambria Math" w:eastAsiaTheme="minorEastAsia" w:hAnsi="Cambria Math"/>
          </w:rPr>
          <m:t xml:space="preserve">A </m:t>
        </m:r>
      </m:oMath>
      <w:r w:rsidR="00F67A60">
        <w:rPr>
          <w:rFonts w:eastAsiaTheme="minorEastAsia"/>
        </w:rPr>
        <w:t>is two on both sides.</w:t>
      </w:r>
      <w:r w:rsidR="000847D9">
        <w:rPr>
          <w:rFonts w:eastAsiaTheme="minorEastAsia"/>
        </w:rPr>
        <w:t xml:space="preserve"> As the lightest baryon, the proton cannot further decay.</w:t>
      </w:r>
      <w:r w:rsidR="001C62F0">
        <w:rPr>
          <w:rFonts w:eastAsiaTheme="minorEastAsia"/>
        </w:rPr>
        <w:t xml:space="preserve"> Over the years, more </w:t>
      </w:r>
      <w:r w:rsidR="007A55F9">
        <w:rPr>
          <w:rFonts w:eastAsiaTheme="minorEastAsia"/>
        </w:rPr>
        <w:t>heavy baryons were found</w:t>
      </w:r>
      <w:r w:rsidR="00603CFB">
        <w:rPr>
          <w:rFonts w:eastAsiaTheme="minorEastAsia"/>
        </w:rPr>
        <w:t xml:space="preserve">: </w:t>
      </w:r>
      <m:oMath>
        <m:r>
          <m:rPr>
            <m:sty m:val="p"/>
          </m:rPr>
          <w:rPr>
            <w:rFonts w:ascii="Cambria Math" w:eastAsiaTheme="minorEastAsia" w:hAnsi="Cambria Math"/>
          </w:rPr>
          <m:t>Σ</m:t>
        </m:r>
      </m:oMath>
      <w:r w:rsidR="009C6D58">
        <w:rPr>
          <w:rFonts w:eastAsiaTheme="minorEastAsia"/>
        </w:rPr>
        <w:t xml:space="preserve">’s, </w:t>
      </w:r>
      <m:oMath>
        <m:r>
          <m:rPr>
            <m:sty m:val="p"/>
          </m:rPr>
          <w:rPr>
            <w:rFonts w:ascii="Cambria Math" w:eastAsiaTheme="minorEastAsia" w:hAnsi="Cambria Math"/>
          </w:rPr>
          <m:t>Ξ</m:t>
        </m:r>
      </m:oMath>
      <w:r w:rsidR="009C6D58">
        <w:rPr>
          <w:rFonts w:eastAsiaTheme="minorEastAsia"/>
        </w:rPr>
        <w:t xml:space="preserve">’s, and </w:t>
      </w:r>
      <m:oMath>
        <m:r>
          <m:rPr>
            <m:sty m:val="p"/>
          </m:rPr>
          <w:rPr>
            <w:rFonts w:ascii="Cambria Math" w:eastAsiaTheme="minorEastAsia" w:hAnsi="Cambria Math"/>
          </w:rPr>
          <m:t>Δ</m:t>
        </m:r>
      </m:oMath>
      <w:r w:rsidR="009C6D58">
        <w:rPr>
          <w:rFonts w:eastAsiaTheme="minorEastAsia"/>
        </w:rPr>
        <w:t>’s</w:t>
      </w:r>
      <w:r w:rsidR="001E2395">
        <w:rPr>
          <w:rFonts w:eastAsiaTheme="minorEastAsia"/>
        </w:rPr>
        <w:t>, and so on.</w:t>
      </w:r>
    </w:p>
    <w:p w14:paraId="32F52DF7" w14:textId="198007AD" w:rsidR="001E2395" w:rsidRDefault="001E2395" w:rsidP="00C76058">
      <w:pPr>
        <w:pStyle w:val="Heading2"/>
        <w:rPr>
          <w:rFonts w:eastAsiaTheme="minorEastAsia"/>
        </w:rPr>
      </w:pPr>
      <w:r>
        <w:rPr>
          <w:rFonts w:eastAsiaTheme="minorEastAsia"/>
        </w:rPr>
        <w:t>No Meson Conservation</w:t>
      </w:r>
      <w:r w:rsidR="00C76058">
        <w:rPr>
          <w:rFonts w:eastAsiaTheme="minorEastAsia"/>
        </w:rPr>
        <w:t xml:space="preserve"> Rule</w:t>
      </w:r>
    </w:p>
    <w:p w14:paraId="62163512" w14:textId="2FFFBC00" w:rsidR="00C76058" w:rsidRDefault="00C76058" w:rsidP="00C76058">
      <w:pPr>
        <w:rPr>
          <w:rFonts w:eastAsiaTheme="minorEastAsia"/>
        </w:rPr>
      </w:pPr>
      <w:r>
        <w:t xml:space="preserve">There is no meson conservation rule. </w:t>
      </w:r>
      <w:r w:rsidRPr="00C5732B">
        <w:t>In pion decay</w:t>
      </w:r>
      <w:r w:rsidR="00ED43D0" w:rsidRPr="00C5732B">
        <w:t xml:space="preserve">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oMath>
      <w:r w:rsidR="00ED43D0" w:rsidRPr="00C5732B">
        <w:rPr>
          <w:rFonts w:eastAsiaTheme="minorEastAsia"/>
        </w:rPr>
        <w:t>)</w:t>
      </w:r>
      <w:r w:rsidR="00C5732B" w:rsidRPr="00C5732B">
        <w:rPr>
          <w:rFonts w:eastAsiaTheme="minorEastAsia"/>
        </w:rPr>
        <w:t xml:space="preserve"> a meson </w:t>
      </w:r>
      <w:r w:rsidR="00C5732B">
        <w:rPr>
          <w:rFonts w:eastAsiaTheme="minorEastAsia"/>
        </w:rPr>
        <w:t>disappears, and in lambda decay (</w:t>
      </w:r>
      <m:oMath>
        <m:r>
          <m:rPr>
            <m:sty m:val="p"/>
          </m:rPr>
          <w:rPr>
            <w:rFonts w:ascii="Cambria Math" w:eastAsiaTheme="minorEastAsia" w:hAnsi="Cambria Math"/>
          </w:rPr>
          <m:t>Λ</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oMath>
      <w:r w:rsidR="00B6399A">
        <w:rPr>
          <w:rFonts w:eastAsiaTheme="minorEastAsia"/>
        </w:rPr>
        <w:t>) a meson is created.</w:t>
      </w:r>
    </w:p>
    <w:p w14:paraId="51021AB0" w14:textId="5F3ED126" w:rsidR="00320BEE" w:rsidRDefault="00944E70" w:rsidP="00944E70">
      <w:pPr>
        <w:pStyle w:val="Heading2"/>
        <w:rPr>
          <w:rFonts w:eastAsiaTheme="minorEastAsia"/>
        </w:rPr>
      </w:pPr>
      <w:r>
        <w:rPr>
          <w:rFonts w:eastAsiaTheme="minorEastAsia"/>
        </w:rPr>
        <w:t>Strong and Fast Production Slow and Weak Decay</w:t>
      </w:r>
    </w:p>
    <w:p w14:paraId="4B161A92" w14:textId="61126FCD" w:rsidR="007435E8" w:rsidRDefault="007435E8" w:rsidP="007435E8">
      <w:pPr>
        <w:rPr>
          <w:rFonts w:eastAsiaTheme="minorEastAsia"/>
        </w:rPr>
      </w:pPr>
      <w:r>
        <w:t>The strange particles were so dubbed because they were produced copiously</w:t>
      </w:r>
      <w:r w:rsidR="00250EC6">
        <w:t xml:space="preserve"> on a time scale of </w:t>
      </w:r>
      <m:oMath>
        <m:sSup>
          <m:sSupPr>
            <m:ctrlPr>
              <w:rPr>
                <w:rFonts w:ascii="Cambria Math" w:hAnsi="Cambria Math"/>
                <w:i/>
              </w:rPr>
            </m:ctrlPr>
          </m:sSupPr>
          <m:e>
            <m:r>
              <w:rPr>
                <w:rFonts w:ascii="Cambria Math" w:hAnsi="Cambria Math"/>
              </w:rPr>
              <m:t>10</m:t>
            </m:r>
          </m:e>
          <m:sup>
            <m:r>
              <w:rPr>
                <w:rFonts w:ascii="Cambria Math" w:hAnsi="Cambria Math"/>
              </w:rPr>
              <m:t>-23</m:t>
            </m:r>
          </m:sup>
        </m:sSup>
      </m:oMath>
      <w:r w:rsidR="00250EC6">
        <w:rPr>
          <w:rFonts w:eastAsiaTheme="minorEastAsia"/>
        </w:rPr>
        <w:t xml:space="preserve"> sec, but decayed a</w:t>
      </w:r>
      <w:r w:rsidR="007D4AE0">
        <w:rPr>
          <w:rFonts w:eastAsiaTheme="minorEastAsia"/>
        </w:rPr>
        <w:t xml:space="preserve">bout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7D4AE0">
        <w:rPr>
          <w:rFonts w:eastAsiaTheme="minorEastAsia"/>
        </w:rPr>
        <w:t xml:space="preserve"> sec. Fast behavior is the signature of the strong nuclear force, and slow behavior is the signature of the weak nuclear force.</w:t>
      </w:r>
      <w:r w:rsidR="00633C94">
        <w:rPr>
          <w:rFonts w:eastAsiaTheme="minorEastAsia"/>
        </w:rPr>
        <w:t xml:space="preserve"> The strange particles were assigned, as dubbed by Gell-Mann,</w:t>
      </w:r>
      <w:r w:rsidR="000F65A3">
        <w:rPr>
          <w:rFonts w:eastAsiaTheme="minorEastAsia"/>
        </w:rPr>
        <w:t xml:space="preserve"> strangeness numbers conserved by the strong force, but not by the weak force.</w:t>
      </w:r>
      <w:r w:rsidR="00555396">
        <w:rPr>
          <w:rFonts w:eastAsiaTheme="minorEastAsia"/>
        </w:rPr>
        <w:t xml:space="preserve"> In a pion-proton collision, we might observe</w:t>
      </w:r>
    </w:p>
    <w:p w14:paraId="162A5E0E" w14:textId="77991919" w:rsidR="00555396" w:rsidRPr="00952C98" w:rsidRDefault="00000000" w:rsidP="007435E8">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m:rPr>
              <m:aln/>
            </m:rP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0</m:t>
              </m:r>
            </m:sup>
          </m:sSup>
          <m:r>
            <w:rPr>
              <w:rFonts w:ascii="Cambria Math" w:hAnsi="Cambria Math"/>
            </w:rPr>
            <m:t>+</m:t>
          </m:r>
          <m:sSup>
            <m:sSupPr>
              <m:ctrlPr>
                <w:rPr>
                  <w:rFonts w:ascii="Cambria Math" w:hAnsi="Cambria Math"/>
                  <w:i/>
                </w:rPr>
              </m:ctrlPr>
            </m:sSupPr>
            <m:e>
              <m:r>
                <m:rPr>
                  <m:sty m:val="p"/>
                </m:rPr>
                <w:rPr>
                  <w:rFonts w:ascii="Cambria Math" w:hAnsi="Cambria Math"/>
                </w:rPr>
                <m:t>Σ</m:t>
              </m:r>
            </m:e>
            <m:sup>
              <m:r>
                <w:rPr>
                  <w:rFonts w:ascii="Cambria Math" w:hAnsi="Cambria Math"/>
                </w:rPr>
                <m:t>0</m:t>
              </m:r>
            </m:sup>
          </m:sSup>
          <m:r>
            <m:rPr>
              <m:sty m:val="p"/>
            </m:rPr>
            <w:rPr>
              <w:rFonts w:ascii="Cambria Math" w:hAnsi="Cambria Math"/>
            </w:rPr>
            <w:br/>
          </m:r>
        </m:oMath>
        <m:oMath>
          <m:r>
            <m:rPr>
              <m:aln/>
            </m:rP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0</m:t>
              </m:r>
            </m:sup>
          </m:sSup>
          <m:r>
            <w:rPr>
              <w:rFonts w:ascii="Cambria Math" w:hAnsi="Cambria Math"/>
            </w:rPr>
            <m:t>+</m:t>
          </m:r>
          <m:r>
            <m:rPr>
              <m:sty m:val="p"/>
            </m:rPr>
            <w:rPr>
              <w:rFonts w:ascii="Cambria Math" w:hAnsi="Cambria Math"/>
            </w:rPr>
            <m:t>Λ</m:t>
          </m:r>
          <m:r>
            <w:rPr>
              <w:rFonts w:ascii="Cambria Math" w:hAnsi="Cambria Math"/>
            </w:rPr>
            <m:t>.</m:t>
          </m:r>
        </m:oMath>
      </m:oMathPara>
    </w:p>
    <w:p w14:paraId="7FCC7370" w14:textId="66F34A18" w:rsidR="00952C98" w:rsidRDefault="00952C98" w:rsidP="007435E8">
      <w:pPr>
        <w:rPr>
          <w:rFonts w:eastAsiaTheme="minorEastAsia"/>
        </w:rPr>
      </w:pPr>
      <w:r>
        <w:rPr>
          <w:rFonts w:eastAsiaTheme="minorEastAsia"/>
        </w:rPr>
        <w:t xml:space="preserve">If we </w:t>
      </w:r>
      <w:r w:rsidR="008C3BDA">
        <w:rPr>
          <w:rFonts w:eastAsiaTheme="minorEastAsia"/>
        </w:rPr>
        <w:t xml:space="preserve">assign the </w:t>
      </w:r>
      <m:oMath>
        <m:r>
          <w:rPr>
            <w:rFonts w:ascii="Cambria Math" w:eastAsiaTheme="minorEastAsia" w:hAnsi="Cambria Math"/>
          </w:rPr>
          <m:t>K</m:t>
        </m:r>
      </m:oMath>
      <w:r w:rsidR="008C3BDA">
        <w:rPr>
          <w:rFonts w:eastAsiaTheme="minorEastAsia"/>
        </w:rPr>
        <w:t xml:space="preserve">’s a value of </w:t>
      </w:r>
      <m:oMath>
        <m:r>
          <w:rPr>
            <w:rFonts w:ascii="Cambria Math" w:eastAsiaTheme="minorEastAsia" w:hAnsi="Cambria Math"/>
          </w:rPr>
          <m:t>S=1</m:t>
        </m:r>
      </m:oMath>
      <w:r w:rsidR="008C3BDA">
        <w:rPr>
          <w:rFonts w:eastAsiaTheme="minorEastAsia"/>
        </w:rPr>
        <w:t xml:space="preserve">, then the </w:t>
      </w:r>
      <m:oMath>
        <m:r>
          <m:rPr>
            <m:sty m:val="p"/>
          </m:rPr>
          <w:rPr>
            <w:rFonts w:ascii="Cambria Math" w:eastAsiaTheme="minorEastAsia" w:hAnsi="Cambria Math"/>
          </w:rPr>
          <m:t>Σ</m:t>
        </m:r>
      </m:oMath>
      <w:r w:rsidR="008C3BDA">
        <w:rPr>
          <w:rFonts w:eastAsiaTheme="minorEastAsia"/>
        </w:rPr>
        <w:t xml:space="preserve">’s and </w:t>
      </w:r>
      <m:oMath>
        <m:r>
          <m:rPr>
            <m:sty m:val="p"/>
          </m:rPr>
          <w:rPr>
            <w:rFonts w:ascii="Cambria Math" w:eastAsiaTheme="minorEastAsia" w:hAnsi="Cambria Math"/>
          </w:rPr>
          <m:t>Λ</m:t>
        </m:r>
      </m:oMath>
      <w:r w:rsidR="00EE76BE">
        <w:rPr>
          <w:rFonts w:eastAsiaTheme="minorEastAsia"/>
        </w:rPr>
        <w:t xml:space="preserve"> have </w:t>
      </w:r>
      <m:oMath>
        <m:r>
          <w:rPr>
            <w:rFonts w:ascii="Cambria Math" w:eastAsiaTheme="minorEastAsia" w:hAnsi="Cambria Math"/>
          </w:rPr>
          <m:t>S±1</m:t>
        </m:r>
      </m:oMath>
      <w:r w:rsidR="00EE76BE">
        <w:rPr>
          <w:rFonts w:eastAsiaTheme="minorEastAsia"/>
        </w:rPr>
        <w:t>. The ‘ordinary; particles (</w:t>
      </w:r>
      <m:oMath>
        <m:r>
          <w:rPr>
            <w:rFonts w:ascii="Cambria Math" w:eastAsiaTheme="minorEastAsia" w:hAnsi="Cambria Math"/>
          </w:rPr>
          <m:t>π, p, n</m:t>
        </m:r>
      </m:oMath>
      <w:r w:rsidR="00F83431">
        <w:rPr>
          <w:rFonts w:eastAsiaTheme="minorEastAsia"/>
        </w:rPr>
        <w:t xml:space="preserve">) have </w:t>
      </w:r>
      <m:oMath>
        <m:r>
          <w:rPr>
            <w:rFonts w:ascii="Cambria Math" w:eastAsiaTheme="minorEastAsia" w:hAnsi="Cambria Math"/>
          </w:rPr>
          <m:t>S=0</m:t>
        </m:r>
      </m:oMath>
      <w:r w:rsidR="00F83431">
        <w:rPr>
          <w:rFonts w:eastAsiaTheme="minorEastAsia"/>
        </w:rPr>
        <w:t>.</w:t>
      </w:r>
      <w:r w:rsidR="00B35B61">
        <w:rPr>
          <w:rFonts w:eastAsiaTheme="minorEastAsia"/>
        </w:rPr>
        <w:t xml:space="preserve"> We can </w:t>
      </w:r>
      <w:r w:rsidR="00B35B61" w:rsidRPr="00B35B61">
        <w:rPr>
          <w:rFonts w:eastAsiaTheme="minorEastAsia"/>
          <w:i/>
          <w:iCs/>
        </w:rPr>
        <w:t>never</w:t>
      </w:r>
      <w:r w:rsidR="00B35B61">
        <w:rPr>
          <w:rFonts w:eastAsiaTheme="minorEastAsia"/>
        </w:rPr>
        <w:t xml:space="preserve"> produce one strange particle and pop out a shift in </w:t>
      </w:r>
      <m:oMath>
        <m:r>
          <w:rPr>
            <w:rFonts w:ascii="Cambria Math" w:eastAsiaTheme="minorEastAsia" w:hAnsi="Cambria Math"/>
          </w:rPr>
          <m:t>S</m:t>
        </m:r>
      </m:oMath>
      <w:r w:rsidR="00B35B61">
        <w:rPr>
          <w:rFonts w:eastAsiaTheme="minorEastAsia"/>
        </w:rPr>
        <w:t>.</w:t>
      </w:r>
    </w:p>
    <w:p w14:paraId="0EA738AD" w14:textId="5074FD6F" w:rsidR="000C7246" w:rsidRDefault="000C7246" w:rsidP="007435E8">
      <w:pPr>
        <w:rPr>
          <w:rFonts w:eastAsiaTheme="minorEastAsia"/>
        </w:rPr>
      </w:pPr>
      <w:r>
        <w:rPr>
          <w:rFonts w:eastAsiaTheme="minorEastAsia"/>
        </w:rPr>
        <w:t>When strange particles decay, strangeness is not conserved (a sign of the weak force</w:t>
      </w:r>
      <w:r w:rsidR="00A922E7">
        <w:rPr>
          <w:rFonts w:eastAsiaTheme="minorEastAsia"/>
        </w:rPr>
        <w:t>), e.g.,</w:t>
      </w:r>
    </w:p>
    <w:p w14:paraId="26052934" w14:textId="65484748" w:rsidR="00A922E7" w:rsidRPr="000C611A" w:rsidRDefault="00A922E7" w:rsidP="007435E8">
      <w:pPr>
        <w:rPr>
          <w:rFonts w:eastAsiaTheme="minorEastAsia"/>
        </w:rPr>
      </w:pPr>
      <m:oMathPara>
        <m:oMath>
          <m:r>
            <m:rPr>
              <m:sty m:val="p"/>
            </m:rPr>
            <w:rPr>
              <w:rFonts w:ascii="Cambria Math" w:hAnsi="Cambria Math"/>
            </w:rPr>
            <m:t>Λ</m:t>
          </m:r>
          <m:r>
            <m:rPr>
              <m:aln/>
            </m:rP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m:rPr>
              <m:sty m:val="p"/>
            </m:rPr>
            <w:rPr>
              <w:rFonts w:ascii="Cambria Math" w:hAnsi="Cambria Math"/>
            </w:rPr>
            <w:br/>
          </m:r>
        </m:oMath>
        <m:oMath>
          <m:r>
            <m:rPr>
              <m:sty m:val="p"/>
            </m:rPr>
            <w:rPr>
              <w:rFonts w:ascii="Cambria Math" w:hAnsi="Cambria Math"/>
            </w:rPr>
            <m:t>Σ</m:t>
          </m:r>
          <m:r>
            <m:rPr>
              <m:aln/>
            </m:rP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
            <m:rPr>
              <m:sty m:val="p"/>
            </m:rPr>
            <w:rPr>
              <w:rFonts w:ascii="Cambria Math" w:hAnsi="Cambria Math"/>
            </w:rPr>
            <m:t>Λ</m:t>
          </m:r>
          <m:r>
            <m:rPr>
              <m:sty m:val="p"/>
            </m:rPr>
            <w:rPr>
              <w:rFonts w:ascii="Cambria Math" w:hAnsi="Cambria Math"/>
            </w:rPr>
            <w:br/>
          </m:r>
        </m:oMath>
        <m:oMath>
          <m:r>
            <m:rPr>
              <m:aln/>
            </m:rPr>
            <w:rPr>
              <w:rFonts w:ascii="Cambria Math" w:hAnsi="Cambria Math"/>
            </w:rPr>
            <m:t>→n+</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oMath>
      </m:oMathPara>
    </w:p>
    <w:p w14:paraId="77C82B05" w14:textId="1E851AFB" w:rsidR="0027661D" w:rsidRDefault="0027661D" w:rsidP="001E388B">
      <w:pPr>
        <w:pStyle w:val="Heading1"/>
        <w:rPr>
          <w:rFonts w:eastAsiaTheme="minorEastAsia"/>
        </w:rPr>
      </w:pPr>
      <w:r>
        <w:rPr>
          <w:rFonts w:eastAsiaTheme="minorEastAsia"/>
        </w:rPr>
        <w:lastRenderedPageBreak/>
        <w:t>The Eightfold Way</w:t>
      </w:r>
      <w:r w:rsidR="001B792A">
        <w:rPr>
          <w:rFonts w:eastAsiaTheme="minorEastAsia"/>
        </w:rPr>
        <w:t xml:space="preserve"> (1961 – 1964)</w:t>
      </w:r>
    </w:p>
    <w:p w14:paraId="2E8A68C7" w14:textId="49E4D59F" w:rsidR="00471ECE" w:rsidRDefault="00032466" w:rsidP="00471ECE">
      <w:r>
        <w:t xml:space="preserve">Murry Gell-Mann (and Ne’eman) introduced the Eightfold Way in 1961, patterns </w:t>
      </w:r>
      <w:r w:rsidR="00283E9B">
        <w:t>inherent in</w:t>
      </w:r>
      <w:r>
        <w:t xml:space="preserve"> </w:t>
      </w:r>
      <w:r w:rsidR="00021FB3">
        <w:t>strangeness numbers</w:t>
      </w:r>
      <w:r w:rsidR="00946DAA">
        <w:t xml:space="preserve">, </w:t>
      </w:r>
      <m:oMath>
        <m:r>
          <w:rPr>
            <w:rFonts w:ascii="Cambria Math" w:hAnsi="Cambria Math"/>
          </w:rPr>
          <m:t>S</m:t>
        </m:r>
      </m:oMath>
      <w:r w:rsidR="0052608A">
        <w:rPr>
          <w:rFonts w:eastAsiaTheme="minorEastAsia"/>
        </w:rPr>
        <w:t>,</w:t>
      </w:r>
      <w:r w:rsidR="00021FB3">
        <w:t xml:space="preserve"> and charges</w:t>
      </w:r>
      <w:r w:rsidR="00946DAA">
        <w:t xml:space="preserve">, </w:t>
      </w:r>
      <m:oMath>
        <m:r>
          <w:rPr>
            <w:rFonts w:ascii="Cambria Math" w:hAnsi="Cambria Math"/>
          </w:rPr>
          <m:t>Q</m:t>
        </m:r>
      </m:oMath>
      <w:r w:rsidR="00946DAA">
        <w:t xml:space="preserve"> (in multiples of the electron’s charge):</w:t>
      </w:r>
    </w:p>
    <w:p w14:paraId="0FA5A512" w14:textId="755ABFE1" w:rsidR="00E968D9" w:rsidRDefault="00E968D9" w:rsidP="00471ECE">
      <w:r>
        <w:rPr>
          <w:noProof/>
        </w:rPr>
        <w:drawing>
          <wp:anchor distT="0" distB="0" distL="114300" distR="114300" simplePos="0" relativeHeight="251601408" behindDoc="0" locked="0" layoutInCell="1" allowOverlap="1" wp14:anchorId="491DC11B" wp14:editId="5F21C6C2">
            <wp:simplePos x="914400" y="1650670"/>
            <wp:positionH relativeFrom="column">
              <wp:align>center</wp:align>
            </wp:positionH>
            <wp:positionV relativeFrom="paragraph">
              <wp:posOffset>0</wp:posOffset>
            </wp:positionV>
            <wp:extent cx="4325112" cy="2084832"/>
            <wp:effectExtent l="0" t="0" r="0" b="0"/>
            <wp:wrapTopAndBottom/>
            <wp:docPr id="15" name="Picture 15"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radar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25112" cy="2084832"/>
                    </a:xfrm>
                    <a:prstGeom prst="rect">
                      <a:avLst/>
                    </a:prstGeom>
                  </pic:spPr>
                </pic:pic>
              </a:graphicData>
            </a:graphic>
            <wp14:sizeRelH relativeFrom="margin">
              <wp14:pctWidth>0</wp14:pctWidth>
            </wp14:sizeRelH>
            <wp14:sizeRelV relativeFrom="margin">
              <wp14:pctHeight>0</wp14:pctHeight>
            </wp14:sizeRelV>
          </wp:anchor>
        </w:drawing>
      </w:r>
      <w:r w:rsidR="00216C06">
        <w:t xml:space="preserve">The pseudo-scalar meson octet </w:t>
      </w:r>
      <w:r w:rsidR="00F36BCC">
        <w:t>is given by</w:t>
      </w:r>
    </w:p>
    <w:p w14:paraId="3779B8C5" w14:textId="4659FB51" w:rsidR="00F36BCC" w:rsidRDefault="00F36BCC" w:rsidP="00471ECE">
      <w:pPr>
        <w:rPr>
          <w:rFonts w:eastAsiaTheme="minorEastAsia"/>
        </w:rPr>
      </w:pPr>
      <w:r>
        <w:rPr>
          <w:noProof/>
        </w:rPr>
        <w:drawing>
          <wp:anchor distT="0" distB="0" distL="114300" distR="114300" simplePos="0" relativeHeight="251602432" behindDoc="0" locked="0" layoutInCell="1" allowOverlap="1" wp14:anchorId="3733A723" wp14:editId="2DD2DEAA">
            <wp:simplePos x="914400" y="4393870"/>
            <wp:positionH relativeFrom="column">
              <wp:align>center</wp:align>
            </wp:positionH>
            <wp:positionV relativeFrom="paragraph">
              <wp:posOffset>-8890</wp:posOffset>
            </wp:positionV>
            <wp:extent cx="4078224" cy="2084832"/>
            <wp:effectExtent l="0" t="0" r="0" b="0"/>
            <wp:wrapTopAndBottom/>
            <wp:docPr id="16" name="Picture 16"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radar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078224" cy="2084832"/>
                    </a:xfrm>
                    <a:prstGeom prst="rect">
                      <a:avLst/>
                    </a:prstGeom>
                  </pic:spPr>
                </pic:pic>
              </a:graphicData>
            </a:graphic>
            <wp14:sizeRelH relativeFrom="margin">
              <wp14:pctWidth>0</wp14:pctWidth>
            </wp14:sizeRelH>
            <wp14:sizeRelV relativeFrom="margin">
              <wp14:pctHeight>0</wp14:pctHeight>
            </wp14:sizeRelV>
          </wp:anchor>
        </w:drawing>
      </w:r>
      <w:r w:rsidR="00BA374B">
        <w:t xml:space="preserve">with the </w:t>
      </w:r>
      <m:oMath>
        <m:r>
          <w:rPr>
            <w:rFonts w:ascii="Cambria Math" w:hAnsi="Cambria Math"/>
          </w:rPr>
          <m:t>S</m:t>
        </m:r>
      </m:oMath>
      <w:r w:rsidR="00BA374B">
        <w:rPr>
          <w:rFonts w:eastAsiaTheme="minorEastAsia"/>
        </w:rPr>
        <w:t xml:space="preserve">’s shifted up by 1. </w:t>
      </w:r>
      <w:r w:rsidR="00283E9B">
        <w:rPr>
          <w:rFonts w:eastAsiaTheme="minorEastAsia"/>
        </w:rPr>
        <w:t>Then there was the baryon dec</w:t>
      </w:r>
      <w:r w:rsidR="0052608A">
        <w:rPr>
          <w:rFonts w:eastAsiaTheme="minorEastAsia"/>
        </w:rPr>
        <w:t>u</w:t>
      </w:r>
      <w:r w:rsidR="00283E9B">
        <w:rPr>
          <w:rFonts w:eastAsiaTheme="minorEastAsia"/>
        </w:rPr>
        <w:t>plet</w:t>
      </w:r>
    </w:p>
    <w:p w14:paraId="0C7C680A" w14:textId="3A248440" w:rsidR="0052608A" w:rsidRDefault="00A55F57" w:rsidP="00471ECE">
      <w:pPr>
        <w:rPr>
          <w:rFonts w:eastAsiaTheme="minorEastAsia"/>
        </w:rPr>
      </w:pPr>
      <w:r>
        <w:rPr>
          <w:noProof/>
        </w:rPr>
        <w:drawing>
          <wp:anchor distT="0" distB="0" distL="114300" distR="114300" simplePos="0" relativeHeight="251603456" behindDoc="0" locked="0" layoutInCell="1" allowOverlap="1" wp14:anchorId="01368C2B" wp14:editId="0DB4DF9A">
            <wp:simplePos x="914400" y="6567055"/>
            <wp:positionH relativeFrom="column">
              <wp:align>center</wp:align>
            </wp:positionH>
            <wp:positionV relativeFrom="paragraph">
              <wp:posOffset>0</wp:posOffset>
            </wp:positionV>
            <wp:extent cx="3520440" cy="2551176"/>
            <wp:effectExtent l="0" t="0" r="3810" b="1905"/>
            <wp:wrapTopAndBottom/>
            <wp:docPr id="17" name="Picture 17" descr="A picture containing text, map,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map, wir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520440" cy="2551176"/>
                    </a:xfrm>
                    <a:prstGeom prst="rect">
                      <a:avLst/>
                    </a:prstGeom>
                  </pic:spPr>
                </pic:pic>
              </a:graphicData>
            </a:graphic>
            <wp14:sizeRelH relativeFrom="margin">
              <wp14:pctWidth>0</wp14:pctWidth>
            </wp14:sizeRelH>
            <wp14:sizeRelV relativeFrom="margin">
              <wp14:pctHeight>0</wp14:pctHeight>
            </wp14:sizeRelV>
          </wp:anchor>
        </w:drawing>
      </w:r>
      <w:r w:rsidR="009512CA">
        <w:t>Was there meaning to these patterns</w:t>
      </w:r>
      <w:r w:rsidR="00B26152">
        <w:t xml:space="preserve"> that lead to the predictions of as yet unfound particles</w:t>
      </w:r>
      <w:r w:rsidR="00BD6825">
        <w:t xml:space="preserve">, e.g.,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oMath>
      <w:r w:rsidR="00BD6825">
        <w:rPr>
          <w:rFonts w:eastAsiaTheme="minorEastAsia"/>
        </w:rPr>
        <w:t>?</w:t>
      </w:r>
    </w:p>
    <w:p w14:paraId="78F56FFC" w14:textId="3841A5AC" w:rsidR="004A7A69" w:rsidRDefault="004A7A69" w:rsidP="004A7A69">
      <w:pPr>
        <w:pStyle w:val="Heading1"/>
        <w:rPr>
          <w:rFonts w:eastAsiaTheme="minorEastAsia"/>
        </w:rPr>
      </w:pPr>
      <w:r>
        <w:rPr>
          <w:rFonts w:eastAsiaTheme="minorEastAsia"/>
        </w:rPr>
        <w:lastRenderedPageBreak/>
        <w:t>The Quark Model</w:t>
      </w:r>
    </w:p>
    <w:p w14:paraId="1C50EB0E" w14:textId="3BCA449C" w:rsidR="004A7A69" w:rsidRDefault="004B4273" w:rsidP="004A7A69">
      <w:pPr>
        <w:rPr>
          <w:rFonts w:eastAsiaTheme="minorEastAsia"/>
        </w:rPr>
      </w:pPr>
      <w:r>
        <w:t xml:space="preserve">Evidence </w:t>
      </w:r>
      <w:r w:rsidR="005F1086">
        <w:t xml:space="preserve">from scattering experiments at high energy </w:t>
      </w:r>
      <w:r>
        <w:t>built up quickly as to what underpinned the Eightfold Way</w:t>
      </w:r>
      <w:r w:rsidR="005F1086">
        <w:t xml:space="preserve">, namely, that hadrons were themselves comprised of </w:t>
      </w:r>
      <w:r w:rsidR="003233D6">
        <w:t>three types of quarks.</w:t>
      </w:r>
      <w:r w:rsidR="00DF6D9B">
        <w:t xml:space="preserve"> With the up quark, </w:t>
      </w:r>
      <m:oMath>
        <m:r>
          <w:rPr>
            <w:rFonts w:ascii="Cambria Math" w:hAnsi="Cambria Math"/>
          </w:rPr>
          <m:t>u</m:t>
        </m:r>
      </m:oMath>
      <w:r w:rsidR="00DF6D9B">
        <w:rPr>
          <w:rFonts w:eastAsiaTheme="minorEastAsia"/>
        </w:rPr>
        <w:t xml:space="preserve">, with charge </w:t>
      </w:r>
      <m:oMath>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sidR="00267085">
        <w:rPr>
          <w:rFonts w:eastAsiaTheme="minorEastAsia"/>
        </w:rPr>
        <w:t xml:space="preserve"> and </w:t>
      </w:r>
      <m:oMath>
        <m:r>
          <w:rPr>
            <w:rFonts w:ascii="Cambria Math" w:eastAsiaTheme="minorEastAsia" w:hAnsi="Cambria Math"/>
          </w:rPr>
          <m:t>S=0,</m:t>
        </m:r>
      </m:oMath>
      <w:r w:rsidR="00DF6D9B">
        <w:rPr>
          <w:rFonts w:eastAsiaTheme="minorEastAsia"/>
        </w:rPr>
        <w:t xml:space="preserve"> the down quark, </w:t>
      </w:r>
      <m:oMath>
        <m:r>
          <w:rPr>
            <w:rFonts w:ascii="Cambria Math" w:eastAsiaTheme="minorEastAsia" w:hAnsi="Cambria Math"/>
          </w:rPr>
          <m:t>d</m:t>
        </m:r>
      </m:oMath>
      <w:r w:rsidR="00DF6D9B">
        <w:rPr>
          <w:rFonts w:eastAsiaTheme="minorEastAsia"/>
        </w:rPr>
        <w:t xml:space="preserve">, with charge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r w:rsidR="00267085">
        <w:rPr>
          <w:rFonts w:eastAsiaTheme="minorEastAsia"/>
        </w:rPr>
        <w:t xml:space="preserve"> and </w:t>
      </w:r>
      <m:oMath>
        <m:r>
          <w:rPr>
            <w:rFonts w:ascii="Cambria Math" w:eastAsiaTheme="minorEastAsia" w:hAnsi="Cambria Math"/>
          </w:rPr>
          <m:t>S=0,</m:t>
        </m:r>
      </m:oMath>
      <w:r w:rsidR="009263F0">
        <w:rPr>
          <w:rFonts w:eastAsiaTheme="minorEastAsia"/>
        </w:rPr>
        <w:t xml:space="preserve"> and the strange quark, </w:t>
      </w:r>
      <m:oMath>
        <m:r>
          <w:rPr>
            <w:rFonts w:ascii="Cambria Math" w:eastAsiaTheme="minorEastAsia" w:hAnsi="Cambria Math"/>
          </w:rPr>
          <m:t>s</m:t>
        </m:r>
      </m:oMath>
      <w:r w:rsidR="009263F0">
        <w:rPr>
          <w:rFonts w:eastAsiaTheme="minorEastAsia"/>
        </w:rPr>
        <w:t xml:space="preserve">, with charge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r w:rsidR="00267085">
        <w:rPr>
          <w:rFonts w:eastAsiaTheme="minorEastAsia"/>
        </w:rPr>
        <w:t xml:space="preserve"> and </w:t>
      </w:r>
      <m:oMath>
        <m:r>
          <w:rPr>
            <w:rFonts w:ascii="Cambria Math" w:eastAsiaTheme="minorEastAsia" w:hAnsi="Cambria Math"/>
          </w:rPr>
          <m:t>S=-1</m:t>
        </m:r>
      </m:oMath>
      <w:r w:rsidR="00267085">
        <w:rPr>
          <w:rFonts w:eastAsiaTheme="minorEastAsia"/>
        </w:rPr>
        <w:t>,</w:t>
      </w:r>
      <w:r w:rsidR="004E7B20">
        <w:rPr>
          <w:rFonts w:eastAsiaTheme="minorEastAsia"/>
        </w:rPr>
        <w:t xml:space="preserve"> the quark model asserts that every baryon is comprised of three quarks, and every antibaryon is comprised of three antiquarks. Every meson is comprised of a quark and antiquark</w:t>
      </w:r>
      <w:r w:rsidR="00C575B3">
        <w:rPr>
          <w:rFonts w:eastAsiaTheme="minorEastAsia"/>
        </w:rPr>
        <w:t>. The baryon decup</w:t>
      </w:r>
      <w:r w:rsidR="00F16EF7">
        <w:rPr>
          <w:rFonts w:eastAsiaTheme="minorEastAsia"/>
        </w:rPr>
        <w:t>let was underpinned by</w:t>
      </w:r>
    </w:p>
    <w:p w14:paraId="59FFE83A" w14:textId="2AAC2824" w:rsidR="00F16EF7" w:rsidRDefault="00A35B65" w:rsidP="004A7A69">
      <w:r>
        <w:rPr>
          <w:noProof/>
        </w:rPr>
        <w:drawing>
          <wp:anchor distT="0" distB="0" distL="114300" distR="114300" simplePos="0" relativeHeight="251596288" behindDoc="0" locked="0" layoutInCell="1" allowOverlap="1" wp14:anchorId="1E6CF60B" wp14:editId="43117D14">
            <wp:simplePos x="0" y="0"/>
            <wp:positionH relativeFrom="margin">
              <wp:align>center</wp:align>
            </wp:positionH>
            <wp:positionV relativeFrom="paragraph">
              <wp:posOffset>2647298</wp:posOffset>
            </wp:positionV>
            <wp:extent cx="1536192" cy="2148840"/>
            <wp:effectExtent l="0" t="0" r="6985" b="3810"/>
            <wp:wrapTopAndBottom/>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536192" cy="2148840"/>
                    </a:xfrm>
                    <a:prstGeom prst="rect">
                      <a:avLst/>
                    </a:prstGeom>
                  </pic:spPr>
                </pic:pic>
              </a:graphicData>
            </a:graphic>
            <wp14:sizeRelH relativeFrom="margin">
              <wp14:pctWidth>0</wp14:pctWidth>
            </wp14:sizeRelH>
            <wp14:sizeRelV relativeFrom="margin">
              <wp14:pctHeight>0</wp14:pctHeight>
            </wp14:sizeRelV>
          </wp:anchor>
        </w:drawing>
      </w:r>
      <w:r w:rsidR="00F16EF7">
        <w:rPr>
          <w:noProof/>
        </w:rPr>
        <w:drawing>
          <wp:anchor distT="0" distB="0" distL="114300" distR="114300" simplePos="0" relativeHeight="251593216" behindDoc="0" locked="0" layoutInCell="1" allowOverlap="1" wp14:anchorId="05CDF673" wp14:editId="6B3FA8D9">
            <wp:simplePos x="914400" y="2386940"/>
            <wp:positionH relativeFrom="column">
              <wp:align>center</wp:align>
            </wp:positionH>
            <wp:positionV relativeFrom="paragraph">
              <wp:posOffset>0</wp:posOffset>
            </wp:positionV>
            <wp:extent cx="1865376" cy="2377440"/>
            <wp:effectExtent l="0" t="0" r="1905" b="3810"/>
            <wp:wrapTopAndBottom/>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865376" cy="2377440"/>
                    </a:xfrm>
                    <a:prstGeom prst="rect">
                      <a:avLst/>
                    </a:prstGeom>
                  </pic:spPr>
                </pic:pic>
              </a:graphicData>
            </a:graphic>
            <wp14:sizeRelH relativeFrom="margin">
              <wp14:pctWidth>0</wp14:pctWidth>
            </wp14:sizeRelH>
            <wp14:sizeRelV relativeFrom="margin">
              <wp14:pctHeight>0</wp14:pctHeight>
            </wp14:sizeRelV>
          </wp:anchor>
        </w:drawing>
      </w:r>
      <w:r w:rsidR="001F14FD">
        <w:t>while, say, the meson nonet was underpinned by</w:t>
      </w:r>
    </w:p>
    <w:p w14:paraId="2C96DEE3" w14:textId="4535D939" w:rsidR="009173EC" w:rsidRDefault="002F5BBB" w:rsidP="002F5BBB">
      <w:pPr>
        <w:pStyle w:val="Heading2"/>
      </w:pPr>
      <w:r>
        <w:t>Flavors</w:t>
      </w:r>
    </w:p>
    <w:p w14:paraId="6AB60F1B" w14:textId="1C7D66CF" w:rsidR="00E5153B" w:rsidRDefault="002F5BBB" w:rsidP="002F5BBB">
      <w:r>
        <w:t>The three quarks (</w:t>
      </w:r>
      <m:oMath>
        <m:r>
          <w:rPr>
            <w:rFonts w:ascii="Cambria Math" w:hAnsi="Cambria Math"/>
          </w:rPr>
          <m:t>u, d s</m:t>
        </m:r>
      </m:oMath>
      <w:r w:rsidR="00E5153B">
        <w:rPr>
          <w:rFonts w:eastAsiaTheme="minorEastAsia"/>
        </w:rPr>
        <w:t xml:space="preserve">) are said to come in three different flavors: </w:t>
      </w:r>
      <m:oMath>
        <m:r>
          <w:rPr>
            <w:rFonts w:ascii="Cambria Math" w:eastAsiaTheme="minorEastAsia" w:hAnsi="Cambria Math"/>
          </w:rPr>
          <m:t>u, d, s</m:t>
        </m:r>
      </m:oMath>
      <w:r w:rsidR="00E5153B">
        <w:rPr>
          <w:rFonts w:eastAsiaTheme="minorEastAsia"/>
        </w:rPr>
        <w:t>.</w:t>
      </w:r>
    </w:p>
    <w:p w14:paraId="7F630C20" w14:textId="656E5E31" w:rsidR="00A35B65" w:rsidRDefault="00E5153B" w:rsidP="00E5153B">
      <w:pPr>
        <w:pStyle w:val="Heading2"/>
      </w:pPr>
      <w:r>
        <w:t>T</w:t>
      </w:r>
      <w:r w:rsidR="003C2690">
        <w:t>he Pauli Exclusion Principle and Color</w:t>
      </w:r>
    </w:p>
    <w:p w14:paraId="6E927A08" w14:textId="40224413" w:rsidR="003C2690" w:rsidRDefault="00C52117" w:rsidP="003C2690">
      <w:r>
        <w:t xml:space="preserve">One theoretical objection to the quark model was that it appeared to violate the Pauli </w:t>
      </w:r>
      <w:r w:rsidR="00CE1C24">
        <w:t>e</w:t>
      </w:r>
      <w:r>
        <w:t xml:space="preserve">xclusion </w:t>
      </w:r>
      <w:r w:rsidR="00CE1C24">
        <w:t>p</w:t>
      </w:r>
      <w:r>
        <w:t>rinciple</w:t>
      </w:r>
      <w:r w:rsidR="00CE1C24">
        <w:t>, whic</w:t>
      </w:r>
      <w:r w:rsidR="00944A88">
        <w:t>h applies to all particles with half-integer spin.</w:t>
      </w:r>
      <w:r w:rsidR="00CB16CD">
        <w:t xml:space="preserve"> In 1965, Greenberg, suggested that quarks not only come in three flavors, but in</w:t>
      </w:r>
      <w:r w:rsidR="00E5153B">
        <w:t xml:space="preserve"> </w:t>
      </w:r>
      <w:r w:rsidR="00CB16CD">
        <w:t>t</w:t>
      </w:r>
      <w:r w:rsidR="00E5153B">
        <w:t>hree</w:t>
      </w:r>
      <w:r w:rsidR="00CB16CD">
        <w:t xml:space="preserve"> </w:t>
      </w:r>
      <w:r w:rsidR="00537F59">
        <w:t>colors: red, green, and blue.</w:t>
      </w:r>
      <w:r w:rsidR="000342B2">
        <w:t xml:space="preserve"> To avoid violating the Pauli exclusion principle, </w:t>
      </w:r>
      <w:r w:rsidR="005472BD">
        <w:t>in the making of a baryon, one use one quark of each color</w:t>
      </w:r>
      <w:r w:rsidR="00533954">
        <w:t>. Voila.</w:t>
      </w:r>
    </w:p>
    <w:p w14:paraId="25B52C19" w14:textId="4175BA97" w:rsidR="00533954" w:rsidRDefault="00533954" w:rsidP="003C2690">
      <w:r>
        <w:t>In nature: All naturally occurring particles are colorless. Red + Blue + Green = White.</w:t>
      </w:r>
    </w:p>
    <w:p w14:paraId="55FB4F1E" w14:textId="138DD5B4" w:rsidR="004A3190" w:rsidRDefault="00E667EE" w:rsidP="003C2690">
      <w:pPr>
        <w:rPr>
          <w:rFonts w:eastAsiaTheme="minorEastAsia"/>
        </w:rPr>
      </w:pPr>
      <w:r>
        <w:lastRenderedPageBreak/>
        <w:t>Supposedly, this explains why single, isolated quarks are never found in nature, and why we can</w:t>
      </w:r>
      <w:r w:rsidR="00123C4C">
        <w:t>no</w:t>
      </w:r>
      <w:r>
        <w:t xml:space="preserve">t have </w:t>
      </w:r>
      <m:oMath>
        <m:r>
          <w:rPr>
            <w:rFonts w:ascii="Cambria Math" w:hAnsi="Cambria Math"/>
          </w:rPr>
          <m:t>qq</m:t>
        </m:r>
      </m:oMath>
      <w:r w:rsidR="00752261">
        <w:rPr>
          <w:rFonts w:eastAsiaTheme="minorEastAsia"/>
        </w:rPr>
        <w:t xml:space="preserve"> particles, but we can have </w:t>
      </w:r>
      <m:oMath>
        <m:r>
          <w:rPr>
            <w:rFonts w:ascii="Cambria Math" w:eastAsiaTheme="minorEastAsia" w:hAnsi="Cambria Math"/>
          </w:rPr>
          <m:t>q</m:t>
        </m:r>
        <m:acc>
          <m:accPr>
            <m:chr m:val="̅"/>
            <m:ctrlPr>
              <w:rPr>
                <w:rFonts w:ascii="Cambria Math" w:eastAsiaTheme="minorEastAsia" w:hAnsi="Cambria Math"/>
                <w:i/>
              </w:rPr>
            </m:ctrlPr>
          </m:accPr>
          <m:e>
            <m:r>
              <w:rPr>
                <w:rFonts w:ascii="Cambria Math" w:eastAsiaTheme="minorEastAsia" w:hAnsi="Cambria Math"/>
              </w:rPr>
              <m:t>q</m:t>
            </m:r>
          </m:e>
        </m:acc>
      </m:oMath>
      <w:r w:rsidR="00752261">
        <w:rPr>
          <w:rFonts w:eastAsiaTheme="minorEastAsia"/>
        </w:rPr>
        <w:t xml:space="preserve"> particles</w:t>
      </w:r>
      <w:r w:rsidR="00123C4C">
        <w:rPr>
          <w:rFonts w:eastAsiaTheme="minorEastAsia"/>
        </w:rPr>
        <w:t xml:space="preserve"> </w:t>
      </w:r>
      <w:r w:rsidR="00261095">
        <w:rPr>
          <w:rFonts w:eastAsiaTheme="minorEastAsia"/>
        </w:rPr>
        <w:t>each of a different flavor</w:t>
      </w:r>
      <w:r w:rsidR="00A2011F">
        <w:rPr>
          <w:rFonts w:eastAsiaTheme="minorEastAsia"/>
        </w:rPr>
        <w:t xml:space="preserve"> (else you’d get annihilation)</w:t>
      </w:r>
      <w:r w:rsidR="00667759">
        <w:rPr>
          <w:rFonts w:eastAsiaTheme="minorEastAsia"/>
        </w:rPr>
        <w:t xml:space="preserve"> and why we can’t have four quark particles.</w:t>
      </w:r>
    </w:p>
    <w:p w14:paraId="2A393E12" w14:textId="7C09CFA5" w:rsidR="000F0F21" w:rsidRDefault="000F0F21" w:rsidP="000F0F21">
      <w:pPr>
        <w:pStyle w:val="Heading2"/>
        <w:rPr>
          <w:rFonts w:eastAsiaTheme="minorEastAsia"/>
        </w:rPr>
      </w:pPr>
      <w:r>
        <w:rPr>
          <w:rFonts w:eastAsiaTheme="minorEastAsia"/>
        </w:rPr>
        <w:t>Quark confinement</w:t>
      </w:r>
    </w:p>
    <w:p w14:paraId="23905A20" w14:textId="54F79B0C" w:rsidR="000F0F21" w:rsidRDefault="00C50F05" w:rsidP="003C2690">
      <w:r>
        <w:t>That no individual quarks can be isolated in nature</w:t>
      </w:r>
      <w:r w:rsidR="005760D1">
        <w:t xml:space="preserve">, no matter how hard we smash hadrons, led to the concept of quark confinement. There is a term in the binding energy </w:t>
      </w:r>
      <w:r w:rsidR="0062056B">
        <w:t xml:space="preserve">that grows fast the further two quarks are pulled apart, until, snap, the two quarks suck in the </w:t>
      </w:r>
      <w:r w:rsidR="00F43F8D">
        <w:t>impact energy and create two more quarks.</w:t>
      </w:r>
      <w:r w:rsidR="00474A1B">
        <w:t xml:space="preserve"> </w:t>
      </w:r>
      <w:r w:rsidR="00474A1B" w:rsidRPr="00474A1B">
        <w:t>The color force favors confinement because at a certain range it is more energetically favorable to create a quark–antiquark pair than to continue to elongate the color flux tube.</w:t>
      </w:r>
    </w:p>
    <w:p w14:paraId="303B82A5" w14:textId="2ADC9C23" w:rsidR="008006E8" w:rsidRPr="003C2690" w:rsidRDefault="008006E8" w:rsidP="003C2690">
      <w:r>
        <w:t>As observed at high-energy colliders, w</w:t>
      </w:r>
      <w:r w:rsidRPr="008006E8">
        <w:t>hen an object containing color charge fragments, each fragment carries away some of the color charge. In order to obey confinement, these fragments create other colored objects around them to form colorless objects. The ensemble of these objects is called a jet, since the fragments all tend to travel in the same direction</w:t>
      </w:r>
      <w:r w:rsidR="003D0331">
        <w:t>.</w:t>
      </w:r>
    </w:p>
    <w:p w14:paraId="0340AB48" w14:textId="5E5980B9" w:rsidR="001F14FD" w:rsidRDefault="00BB3B79" w:rsidP="00BB3B79">
      <w:pPr>
        <w:pStyle w:val="Heading2"/>
      </w:pPr>
      <w:r>
        <w:t>From Parton to Quark</w:t>
      </w:r>
    </w:p>
    <w:p w14:paraId="037DEB3A" w14:textId="24AB59A5" w:rsidR="00BB3B79" w:rsidRDefault="00C6025F" w:rsidP="004A7A69">
      <w:r>
        <w:rPr>
          <w:noProof/>
        </w:rPr>
        <w:drawing>
          <wp:anchor distT="0" distB="0" distL="114300" distR="114300" simplePos="0" relativeHeight="251599360" behindDoc="0" locked="0" layoutInCell="1" allowOverlap="1" wp14:anchorId="17FDBA0A" wp14:editId="5841D9BC">
            <wp:simplePos x="0" y="0"/>
            <wp:positionH relativeFrom="margin">
              <wp:align>center</wp:align>
            </wp:positionH>
            <wp:positionV relativeFrom="paragraph">
              <wp:posOffset>938588</wp:posOffset>
            </wp:positionV>
            <wp:extent cx="5221224" cy="3017520"/>
            <wp:effectExtent l="0" t="0" r="0" b="0"/>
            <wp:wrapTopAndBottom/>
            <wp:docPr id="20" name="Picture 2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scatter char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221224" cy="3017520"/>
                    </a:xfrm>
                    <a:prstGeom prst="rect">
                      <a:avLst/>
                    </a:prstGeom>
                  </pic:spPr>
                </pic:pic>
              </a:graphicData>
            </a:graphic>
            <wp14:sizeRelH relativeFrom="margin">
              <wp14:pctWidth>0</wp14:pctWidth>
            </wp14:sizeRelH>
            <wp14:sizeRelV relativeFrom="margin">
              <wp14:pctHeight>0</wp14:pctHeight>
            </wp14:sizeRelV>
          </wp:anchor>
        </w:drawing>
      </w:r>
      <w:r w:rsidR="00DE5C86">
        <w:t>The inside of a proton can be probed in much the same way as Rutherford probed the inside of an atom</w:t>
      </w:r>
      <w:r w:rsidR="00C77E9F">
        <w:t>, by firing something at it and seeing the scattering behavior</w:t>
      </w:r>
      <w:r w:rsidR="009919BE">
        <w:t>; for the proton, the colliding particles were high energy electrons.</w:t>
      </w:r>
      <w:r w:rsidR="002E794D">
        <w:t xml:space="preserve"> Most of the incident electrons in these deep-inelastic scattering experiments</w:t>
      </w:r>
      <w:r w:rsidR="002F568C">
        <w:t xml:space="preserve"> passed right through, whereas a small number bounce back sharply</w:t>
      </w:r>
      <w:r w:rsidR="003D2076">
        <w:t>. This meant that the interior of the proton was concentrated in small lumps</w:t>
      </w:r>
      <w:r w:rsidR="00A35B65">
        <w:t>, specifically, three lumps.</w:t>
      </w:r>
    </w:p>
    <w:p w14:paraId="21CA61B5" w14:textId="77777777" w:rsidR="00800641" w:rsidRPr="0070265A" w:rsidRDefault="00800641" w:rsidP="004A7A69">
      <w:pPr>
        <w:rPr>
          <w:sz w:val="8"/>
          <w:szCs w:val="8"/>
        </w:rPr>
      </w:pPr>
    </w:p>
    <w:p w14:paraId="0D5BB349" w14:textId="4A1E1DDA" w:rsidR="00A35B65" w:rsidRDefault="00B72C27" w:rsidP="00C6025F">
      <w:pPr>
        <w:pStyle w:val="Heading2"/>
        <w:rPr>
          <w:rFonts w:eastAsiaTheme="minorEastAsia"/>
          <w:noProof/>
        </w:rPr>
      </w:pPr>
      <w:bookmarkStart w:id="0" w:name="_𝐽/𝜓_and_the"/>
      <w:bookmarkEnd w:id="0"/>
      <m:oMath>
        <m:r>
          <w:rPr>
            <w:rFonts w:ascii="Cambria Math" w:hAnsi="Cambria Math"/>
          </w:rPr>
          <m:t>J/ψ</m:t>
        </m:r>
      </m:oMath>
      <w:r w:rsidR="00C6025F">
        <w:rPr>
          <w:rFonts w:eastAsiaTheme="minorEastAsia"/>
          <w:noProof/>
        </w:rPr>
        <w:t xml:space="preserve"> and the Solidification of the Quark Model</w:t>
      </w:r>
    </w:p>
    <w:p w14:paraId="06F87917" w14:textId="77777777" w:rsidR="007A6CC0" w:rsidRDefault="002D6D50" w:rsidP="00C6025F">
      <w:pPr>
        <w:rPr>
          <w:rFonts w:eastAsiaTheme="minorEastAsia"/>
        </w:rPr>
      </w:pPr>
      <w:r>
        <w:t xml:space="preserve">In 1974 one group found a particle and called it the </w:t>
      </w:r>
      <m:oMath>
        <m:r>
          <w:rPr>
            <w:rFonts w:ascii="Cambria Math" w:hAnsi="Cambria Math"/>
          </w:rPr>
          <m:t>ψ</m:t>
        </m:r>
      </m:oMath>
      <w:r>
        <w:rPr>
          <w:rFonts w:eastAsiaTheme="minorEastAsia"/>
        </w:rPr>
        <w:t xml:space="preserve">, the other group found a little later and called it the </w:t>
      </w:r>
      <m:oMath>
        <m:r>
          <w:rPr>
            <w:rFonts w:ascii="Cambria Math" w:eastAsiaTheme="minorEastAsia" w:hAnsi="Cambria Math"/>
          </w:rPr>
          <m:t>J</m:t>
        </m:r>
      </m:oMath>
      <w:r>
        <w:rPr>
          <w:rFonts w:eastAsiaTheme="minorEastAsia"/>
        </w:rPr>
        <w:t xml:space="preserve"> particle. They were the same particle, and hence the combined name.</w:t>
      </w:r>
      <w:r w:rsidR="00F106FE">
        <w:rPr>
          <w:rFonts w:eastAsiaTheme="minorEastAsia"/>
        </w:rPr>
        <w:t xml:space="preserve"> The </w:t>
      </w:r>
      <m:oMath>
        <m:r>
          <w:rPr>
            <w:rFonts w:ascii="Cambria Math" w:eastAsiaTheme="minorEastAsia" w:hAnsi="Cambria Math"/>
          </w:rPr>
          <m:t>J/ψ</m:t>
        </m:r>
      </m:oMath>
      <w:r w:rsidR="00F106FE">
        <w:rPr>
          <w:rFonts w:eastAsiaTheme="minorEastAsia"/>
        </w:rPr>
        <w:t xml:space="preserve"> was electrically neutral and extremely heavy</w:t>
      </w:r>
      <w:r w:rsidR="004758B0">
        <w:rPr>
          <w:rFonts w:eastAsiaTheme="minorEastAsia"/>
        </w:rPr>
        <w:t xml:space="preserve"> and it lasted an unusual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-20</m:t>
            </m:r>
          </m:sup>
        </m:sSup>
      </m:oMath>
      <w:r w:rsidR="004758B0">
        <w:rPr>
          <w:rFonts w:eastAsiaTheme="minorEastAsia"/>
        </w:rPr>
        <w:t xml:space="preserve"> seconds</w:t>
      </w:r>
      <w:r w:rsidR="000B5BAE">
        <w:rPr>
          <w:rFonts w:eastAsiaTheme="minorEastAsia"/>
        </w:rPr>
        <w:t>, about a thousand times longer than for hadrons in this mass range.</w:t>
      </w:r>
      <w:r w:rsidR="00AB7A46">
        <w:rPr>
          <w:rFonts w:eastAsiaTheme="minorEastAsia"/>
        </w:rPr>
        <w:t xml:space="preserve"> The explanation of the </w:t>
      </w:r>
      <m:oMath>
        <m:r>
          <w:rPr>
            <w:rFonts w:ascii="Cambria Math" w:eastAsiaTheme="minorEastAsia" w:hAnsi="Cambria Math"/>
          </w:rPr>
          <m:t>J/ψ</m:t>
        </m:r>
      </m:oMath>
      <w:r w:rsidR="00AB7A46">
        <w:rPr>
          <w:rFonts w:eastAsiaTheme="minorEastAsia"/>
        </w:rPr>
        <w:t xml:space="preserve"> had to be the existence of a fourth quark, </w:t>
      </w:r>
      <m:oMath>
        <m:r>
          <w:rPr>
            <w:rFonts w:ascii="Cambria Math" w:eastAsiaTheme="minorEastAsia" w:hAnsi="Cambria Math"/>
          </w:rPr>
          <m:t>c</m:t>
        </m:r>
      </m:oMath>
      <w:r w:rsidR="00AB7A46">
        <w:rPr>
          <w:rFonts w:eastAsiaTheme="minorEastAsia"/>
        </w:rPr>
        <w:t xml:space="preserve">, </w:t>
      </w:r>
      <w:r w:rsidR="00D111BE">
        <w:rPr>
          <w:rFonts w:eastAsiaTheme="minorEastAsia"/>
        </w:rPr>
        <w:t xml:space="preserve">the charm quark. Then, </w:t>
      </w:r>
      <m:oMath>
        <m:r>
          <w:rPr>
            <w:rFonts w:ascii="Cambria Math" w:eastAsiaTheme="minorEastAsia" w:hAnsi="Cambria Math"/>
          </w:rPr>
          <m:t>Jψ=c</m:t>
        </m:r>
        <m:acc>
          <m:accPr>
            <m:chr m:val="̅"/>
            <m:ctrlPr>
              <w:rPr>
                <w:rFonts w:ascii="Cambria Math" w:eastAsiaTheme="minorEastAsia" w:hAnsi="Cambria Math"/>
                <w:i/>
              </w:rPr>
            </m:ctrlPr>
          </m:accPr>
          <m:e>
            <m:r>
              <w:rPr>
                <w:rFonts w:ascii="Cambria Math" w:eastAsiaTheme="minorEastAsia" w:hAnsi="Cambria Math"/>
              </w:rPr>
              <m:t>c</m:t>
            </m:r>
          </m:e>
        </m:acc>
      </m:oMath>
      <w:r w:rsidR="00D111BE">
        <w:rPr>
          <w:rFonts w:eastAsiaTheme="minorEastAsia"/>
        </w:rPr>
        <w:t>.</w:t>
      </w:r>
    </w:p>
    <w:p w14:paraId="00433E34" w14:textId="4C4B7C9D" w:rsidR="0041275A" w:rsidRDefault="00BF1DC7" w:rsidP="00C6025F">
      <w:pPr>
        <w:rPr>
          <w:rFonts w:eastAsiaTheme="minorEastAsia"/>
        </w:rPr>
      </w:pPr>
      <w:r>
        <w:rPr>
          <w:rFonts w:eastAsiaTheme="minorEastAsia"/>
        </w:rPr>
        <w:lastRenderedPageBreak/>
        <w:t>With four quark flavors one can assemble supermultiplets:</w:t>
      </w:r>
    </w:p>
    <w:p w14:paraId="09CB8C16" w14:textId="7C6DF752" w:rsidR="002D517A" w:rsidRDefault="00BF1DC7" w:rsidP="00C6025F">
      <w:pPr>
        <w:rPr>
          <w:rFonts w:eastAsiaTheme="minorEastAsia"/>
        </w:rPr>
      </w:pPr>
      <w:r>
        <w:rPr>
          <w:noProof/>
        </w:rPr>
        <w:drawing>
          <wp:anchor distT="0" distB="0" distL="114300" distR="114300" simplePos="0" relativeHeight="251610624" behindDoc="0" locked="0" layoutInCell="1" allowOverlap="1" wp14:anchorId="7ED91341" wp14:editId="7D227661">
            <wp:simplePos x="914400" y="1199408"/>
            <wp:positionH relativeFrom="column">
              <wp:align>center</wp:align>
            </wp:positionH>
            <wp:positionV relativeFrom="paragraph">
              <wp:posOffset>0</wp:posOffset>
            </wp:positionV>
            <wp:extent cx="4617720" cy="3950208"/>
            <wp:effectExtent l="0" t="0" r="0" b="0"/>
            <wp:wrapTopAndBottom/>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617720" cy="3950208"/>
                    </a:xfrm>
                    <a:prstGeom prst="rect">
                      <a:avLst/>
                    </a:prstGeom>
                  </pic:spPr>
                </pic:pic>
              </a:graphicData>
            </a:graphic>
            <wp14:sizeRelH relativeFrom="margin">
              <wp14:pctWidth>0</wp14:pctWidth>
            </wp14:sizeRelH>
            <wp14:sizeRelV relativeFrom="margin">
              <wp14:pctHeight>0</wp14:pctHeight>
            </wp14:sizeRelV>
          </wp:anchor>
        </w:drawing>
      </w:r>
      <w:r w:rsidR="00581FC0">
        <w:rPr>
          <w:rFonts w:eastAsiaTheme="minorEastAsia"/>
        </w:rPr>
        <w:t>The number of flavors (</w:t>
      </w:r>
      <w:r>
        <w:rPr>
          <w:rFonts w:eastAsiaTheme="minorEastAsia"/>
        </w:rPr>
        <w:t xml:space="preserve">types of </w:t>
      </w:r>
      <w:r w:rsidR="00581FC0">
        <w:rPr>
          <w:rFonts w:eastAsiaTheme="minorEastAsia"/>
        </w:rPr>
        <w:t>quarks) went from three to four.</w:t>
      </w:r>
      <w:r w:rsidR="00265617">
        <w:rPr>
          <w:rFonts w:eastAsiaTheme="minorEastAsia"/>
        </w:rPr>
        <w:t xml:space="preserve"> Eventually, along similar lines, the number of flavors grew to six, to include the </w:t>
      </w:r>
      <m:oMath>
        <m:r>
          <w:rPr>
            <w:rFonts w:ascii="Cambria Math" w:eastAsiaTheme="minorEastAsia" w:hAnsi="Cambria Math"/>
          </w:rPr>
          <m:t>b</m:t>
        </m:r>
      </m:oMath>
      <w:r w:rsidR="00265617">
        <w:rPr>
          <w:rFonts w:eastAsiaTheme="minorEastAsia"/>
        </w:rPr>
        <w:t xml:space="preserve"> (</w:t>
      </w:r>
      <w:r w:rsidR="007108B4">
        <w:rPr>
          <w:rFonts w:eastAsiaTheme="minorEastAsia"/>
        </w:rPr>
        <w:t xml:space="preserve">beauty or </w:t>
      </w:r>
      <w:r w:rsidR="00265617">
        <w:rPr>
          <w:rFonts w:eastAsiaTheme="minorEastAsia"/>
        </w:rPr>
        <w:t xml:space="preserve">bottom) and </w:t>
      </w:r>
      <m:oMath>
        <m:r>
          <w:rPr>
            <w:rFonts w:ascii="Cambria Math" w:eastAsiaTheme="minorEastAsia" w:hAnsi="Cambria Math"/>
          </w:rPr>
          <m:t>t</m:t>
        </m:r>
      </m:oMath>
      <w:r w:rsidR="00265617">
        <w:rPr>
          <w:rFonts w:eastAsiaTheme="minorEastAsia"/>
        </w:rPr>
        <w:t xml:space="preserve"> </w:t>
      </w:r>
      <w:r w:rsidR="007108B4">
        <w:rPr>
          <w:rFonts w:eastAsiaTheme="minorEastAsia"/>
        </w:rPr>
        <w:t>truth</w:t>
      </w:r>
      <w:r w:rsidR="00265617">
        <w:rPr>
          <w:rFonts w:eastAsiaTheme="minorEastAsia"/>
        </w:rPr>
        <w:t xml:space="preserve"> quarks</w:t>
      </w:r>
      <w:r w:rsidR="00C41FBA">
        <w:rPr>
          <w:rFonts w:eastAsiaTheme="minorEastAsia"/>
        </w:rPr>
        <w:t xml:space="preserve">, where </w:t>
      </w:r>
      <m:oMath>
        <m:r>
          <w:rPr>
            <w:rFonts w:ascii="Cambria Math" w:eastAsiaTheme="minorEastAsia" w:hAnsi="Cambria Math"/>
          </w:rPr>
          <m:t>γ=b</m:t>
        </m:r>
        <m:acc>
          <m:accPr>
            <m:chr m:val="̅"/>
            <m:ctrlPr>
              <w:rPr>
                <w:rFonts w:ascii="Cambria Math" w:eastAsiaTheme="minorEastAsia" w:hAnsi="Cambria Math"/>
                <w:i/>
              </w:rPr>
            </m:ctrlPr>
          </m:accPr>
          <m:e>
            <m:r>
              <w:rPr>
                <w:rFonts w:ascii="Cambria Math" w:eastAsiaTheme="minorEastAsia" w:hAnsi="Cambria Math"/>
              </w:rPr>
              <m:t>b</m:t>
            </m:r>
          </m:e>
        </m:acc>
      </m:oMath>
      <w:r w:rsidR="002D517A">
        <w:rPr>
          <w:rFonts w:eastAsiaTheme="minorEastAsia"/>
        </w:rPr>
        <w:t>.</w:t>
      </w:r>
      <w:r w:rsidR="006B661C">
        <w:rPr>
          <w:rFonts w:eastAsiaTheme="minorEastAsia"/>
        </w:rPr>
        <w:t xml:space="preserve"> Now there can be many combinations among the </w:t>
      </w:r>
      <w:r w:rsidR="00D85C0B">
        <w:rPr>
          <w:rFonts w:eastAsiaTheme="minorEastAsia"/>
        </w:rPr>
        <w:t>six</w:t>
      </w:r>
      <w:r w:rsidR="006B661C">
        <w:rPr>
          <w:rFonts w:eastAsiaTheme="minorEastAsia"/>
        </w:rPr>
        <w:t xml:space="preserve"> quark</w:t>
      </w:r>
      <w:r w:rsidR="00D85C0B">
        <w:rPr>
          <w:rFonts w:eastAsiaTheme="minorEastAsia"/>
        </w:rPr>
        <w:t xml:space="preserve"> type</w:t>
      </w:r>
      <w:r w:rsidR="006B661C">
        <w:rPr>
          <w:rFonts w:eastAsiaTheme="minorEastAsia"/>
        </w:rPr>
        <w:t>s (flavors).</w:t>
      </w:r>
      <w:r w:rsidR="00485C05">
        <w:rPr>
          <w:rFonts w:eastAsiaTheme="minorEastAsia"/>
        </w:rPr>
        <w:t xml:space="preserve"> T</w:t>
      </w:r>
      <w:r w:rsidR="002D517A">
        <w:rPr>
          <w:rFonts w:eastAsiaTheme="minorEastAsia"/>
        </w:rPr>
        <w:t>he lepton family grew as well.</w:t>
      </w:r>
      <w:r w:rsidR="00564ACF">
        <w:rPr>
          <w:rFonts w:eastAsiaTheme="minorEastAsia"/>
        </w:rPr>
        <w:t xml:space="preserve"> The </w:t>
      </w:r>
      <w:r w:rsidR="0070265A">
        <w:rPr>
          <w:rFonts w:eastAsiaTheme="minorEastAsia"/>
        </w:rPr>
        <w:t>tau and its neutrino were added to the electron</w:t>
      </w:r>
      <w:r w:rsidR="001B3459">
        <w:rPr>
          <w:rFonts w:eastAsiaTheme="minorEastAsia"/>
        </w:rPr>
        <w:t xml:space="preserve"> and </w:t>
      </w:r>
      <w:r w:rsidR="0070265A">
        <w:rPr>
          <w:rFonts w:eastAsiaTheme="minorEastAsia"/>
        </w:rPr>
        <w:t xml:space="preserve">muon </w:t>
      </w:r>
      <w:r w:rsidR="001B3459">
        <w:rPr>
          <w:rFonts w:eastAsiaTheme="minorEastAsia"/>
        </w:rPr>
        <w:t xml:space="preserve">(for a total of six) </w:t>
      </w:r>
      <w:r w:rsidR="0070265A">
        <w:rPr>
          <w:rFonts w:eastAsiaTheme="minorEastAsia"/>
        </w:rPr>
        <w:t>and their respective neutrinos and antineutrinos</w:t>
      </w:r>
      <w:r w:rsidR="001B3459">
        <w:rPr>
          <w:rFonts w:eastAsiaTheme="minorEastAsia"/>
        </w:rPr>
        <w:t>.</w:t>
      </w:r>
    </w:p>
    <w:p w14:paraId="443082D3" w14:textId="7459D120" w:rsidR="009F73A7" w:rsidRDefault="009F73A7" w:rsidP="009F73A7">
      <w:pPr>
        <w:pStyle w:val="Heading1"/>
        <w:rPr>
          <w:rFonts w:eastAsiaTheme="minorEastAsia"/>
        </w:rPr>
      </w:pPr>
      <w:r>
        <w:rPr>
          <w:rFonts w:eastAsiaTheme="minorEastAsia"/>
        </w:rPr>
        <w:t>Intermediate Vector Bosons</w:t>
      </w:r>
    </w:p>
    <w:p w14:paraId="2C10805A" w14:textId="2C5A31DA" w:rsidR="009F73A7" w:rsidRDefault="00D16986" w:rsidP="00C6025F">
      <w:r>
        <w:t>The theory of the</w:t>
      </w:r>
      <w:r w:rsidR="00916799">
        <w:t xml:space="preserve"> intermediate </w:t>
      </w:r>
      <w:r w:rsidR="00887C38">
        <w:t xml:space="preserve">electroweak </w:t>
      </w:r>
      <w:r w:rsidR="00916799">
        <w:t>vector bosons</w:t>
      </w:r>
      <w:r>
        <w:t xml:space="preserve"> was developed by </w:t>
      </w:r>
      <w:r w:rsidR="00E847BA">
        <w:t>Glashow, Weinberg, and Salam</w:t>
      </w:r>
      <w:r w:rsidR="00477E52">
        <w:t xml:space="preserve"> using </w:t>
      </w:r>
      <w:r w:rsidR="00E847BA">
        <w:t xml:space="preserve">the Higgs </w:t>
      </w:r>
      <w:r w:rsidR="00477E52">
        <w:t xml:space="preserve">boson </w:t>
      </w:r>
      <w:r w:rsidR="00E847BA">
        <w:t xml:space="preserve">mechanism </w:t>
      </w:r>
      <w:r w:rsidR="00477E52">
        <w:t>via</w:t>
      </w:r>
      <w:r w:rsidR="00E847BA">
        <w:t xml:space="preserve"> spontaneous symmetry breaking to give mass to the three weak force bosons (as opposed the the massless photon and the </w:t>
      </w:r>
      <w:r w:rsidR="00063E75">
        <w:t>massless gluons).</w:t>
      </w:r>
      <w:r w:rsidR="00887C38">
        <w:t xml:space="preserve"> There masses are</w:t>
      </w:r>
    </w:p>
    <w:p w14:paraId="4FB3B6C6" w14:textId="684D4F3F" w:rsidR="00887C38" w:rsidRPr="00D52ADD" w:rsidRDefault="00000000" w:rsidP="00C6025F">
      <w:pPr>
        <w:rPr>
          <w:rFonts w:eastAsiaTheme="minorEastAsia"/>
        </w:rPr>
      </w:pPr>
      <m:oMathPara>
        <m:oMath>
          <m:sSubSup>
            <m:sSubSupPr>
              <m:ctrlPr>
                <w:rPr>
                  <w:rFonts w:ascii="Cambria Math" w:hAnsi="Cambria Math"/>
                  <w:i/>
                </w:rPr>
              </m:ctrlPr>
            </m:sSubSupPr>
            <m:e>
              <m:r>
                <w:rPr>
                  <w:rFonts w:ascii="Cambria Math" w:hAnsi="Cambria Math"/>
                </w:rPr>
                <m:t>M</m:t>
              </m:r>
            </m:e>
            <m:sub>
              <m:r>
                <w:rPr>
                  <w:rFonts w:ascii="Cambria Math" w:hAnsi="Cambria Math"/>
                </w:rPr>
                <m:t>W</m:t>
              </m:r>
            </m:sub>
            <m:sup>
              <m:r>
                <w:rPr>
                  <w:rFonts w:ascii="Cambria Math" w:hAnsi="Cambria Math"/>
                </w:rPr>
                <m:t>±</m:t>
              </m:r>
            </m:sup>
          </m:sSubSup>
          <m:r>
            <w:rPr>
              <w:rFonts w:ascii="Cambria Math" w:hAnsi="Cambria Math"/>
            </w:rPr>
            <m:t xml:space="preserve">=82±2 </m:t>
          </m:r>
          <m:f>
            <m:fPr>
              <m:type m:val="lin"/>
              <m:ctrlPr>
                <w:rPr>
                  <w:rFonts w:ascii="Cambria Math" w:hAnsi="Cambria Math"/>
                  <w:i/>
                </w:rPr>
              </m:ctrlPr>
            </m:fPr>
            <m:num>
              <m:r>
                <m:rPr>
                  <m:sty m:val="p"/>
                </m:rPr>
                <w:rPr>
                  <w:rFonts w:ascii="Cambria Math" w:hAnsi="Cambria Math"/>
                </w:rPr>
                <m:t>GeV</m:t>
              </m:r>
            </m:num>
            <m:den>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rPr>
                <m:t xml:space="preserve">=92±2 </m:t>
              </m:r>
              <m:f>
                <m:fPr>
                  <m:type m:val="lin"/>
                  <m:ctrlPr>
                    <w:rPr>
                      <w:rFonts w:ascii="Cambria Math" w:hAnsi="Cambria Math"/>
                      <w:i/>
                    </w:rPr>
                  </m:ctrlPr>
                </m:fPr>
                <m:num>
                  <m:r>
                    <m:rPr>
                      <m:sty m:val="p"/>
                    </m:rPr>
                    <w:rPr>
                      <w:rFonts w:ascii="Cambria Math" w:hAnsi="Cambria Math"/>
                    </w:rPr>
                    <m:t>GeV</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den>
          </m:f>
          <m:r>
            <w:rPr>
              <w:rFonts w:ascii="Cambria Math" w:hAnsi="Cambria Math"/>
            </w:rPr>
            <m:t>.</m:t>
          </m:r>
        </m:oMath>
      </m:oMathPara>
    </w:p>
    <w:p w14:paraId="2F2EA199" w14:textId="5D4513BA" w:rsidR="00D52ADD" w:rsidRDefault="005E3BA4" w:rsidP="00C6025F">
      <w:pPr>
        <w:rPr>
          <w:rFonts w:eastAsiaTheme="minorEastAsia"/>
        </w:rPr>
      </w:pPr>
      <w:r>
        <w:rPr>
          <w:rFonts w:eastAsiaTheme="minorEastAsia"/>
        </w:rPr>
        <w:t>These particles are roughly 100-times heavier than protons.</w:t>
      </w:r>
      <w:r w:rsidR="00C65307">
        <w:rPr>
          <w:rFonts w:eastAsiaTheme="minorEastAsia"/>
        </w:rPr>
        <w:t xml:space="preserve"> Most particle physics and general, introductory quantum field theory books develop the </w:t>
      </w:r>
      <w:r w:rsidR="00EF4302">
        <w:rPr>
          <w:rFonts w:eastAsiaTheme="minorEastAsia"/>
        </w:rPr>
        <w:t xml:space="preserve">Glashow, Weinberg, Salam electroweak theory (and its method </w:t>
      </w:r>
      <w:r w:rsidR="00A33DD4">
        <w:rPr>
          <w:rFonts w:eastAsiaTheme="minorEastAsia"/>
        </w:rPr>
        <w:t>spontaneous symmetry breaking) quite well.</w:t>
      </w:r>
    </w:p>
    <w:p w14:paraId="53A96513" w14:textId="01961E10" w:rsidR="00A65FC0" w:rsidRDefault="00E775D4" w:rsidP="00C6025F">
      <w:r>
        <w:rPr>
          <w:rFonts w:eastAsiaTheme="minorEastAsia"/>
        </w:rPr>
        <w:t>With respect to snowflakes</w:t>
      </w:r>
      <w:r w:rsidR="00B04B88">
        <w:rPr>
          <w:rFonts w:eastAsiaTheme="minorEastAsia"/>
        </w:rPr>
        <w:t xml:space="preserve">, </w:t>
      </w:r>
      <w:r w:rsidR="007349EC">
        <w:rPr>
          <w:rFonts w:eastAsiaTheme="minorEastAsia"/>
        </w:rPr>
        <w:t>produced by</w:t>
      </w:r>
      <w:r>
        <w:rPr>
          <w:rFonts w:eastAsiaTheme="minorEastAsia"/>
        </w:rPr>
        <w:t xml:space="preserve"> spontaneous symmetry breaking from </w:t>
      </w:r>
      <w:r w:rsidR="00B04B88">
        <w:rPr>
          <w:rFonts w:eastAsiaTheme="minorEastAsia"/>
        </w:rPr>
        <w:t xml:space="preserve">spherical water droplets, </w:t>
      </w:r>
      <w:r w:rsidR="00EA1FA2">
        <w:rPr>
          <w:rFonts w:eastAsiaTheme="minorEastAsia"/>
        </w:rPr>
        <w:t>the</w:t>
      </w:r>
      <w:r w:rsidR="008628CE">
        <w:rPr>
          <w:rFonts w:eastAsiaTheme="minorEastAsia"/>
        </w:rPr>
        <w:t xml:space="preserve"> temperature and entropy of water </w:t>
      </w:r>
      <w:r w:rsidR="00F53204">
        <w:rPr>
          <w:rFonts w:eastAsiaTheme="minorEastAsia"/>
        </w:rPr>
        <w:t>drops</w:t>
      </w:r>
      <w:r w:rsidR="007349EC">
        <w:rPr>
          <w:rFonts w:eastAsiaTheme="minorEastAsia"/>
        </w:rPr>
        <w:t xml:space="preserve"> to</w:t>
      </w:r>
      <w:r w:rsidR="008628CE">
        <w:rPr>
          <w:rFonts w:eastAsiaTheme="minorEastAsia"/>
        </w:rPr>
        <w:t xml:space="preserve"> a lower temperature, lower entropy state, </w:t>
      </w:r>
      <w:r w:rsidR="00310DDC">
        <w:rPr>
          <w:rFonts w:eastAsiaTheme="minorEastAsia"/>
        </w:rPr>
        <w:t xml:space="preserve">giving off </w:t>
      </w:r>
      <w:r w:rsidR="00B04B88">
        <w:rPr>
          <w:rFonts w:eastAsiaTheme="minorEastAsia"/>
        </w:rPr>
        <w:t>a significant amount of heat</w:t>
      </w:r>
      <w:r w:rsidR="00F53204">
        <w:rPr>
          <w:rFonts w:eastAsiaTheme="minorEastAsia"/>
        </w:rPr>
        <w:t>.</w:t>
      </w:r>
      <w:r w:rsidR="007349EC">
        <w:rPr>
          <w:rFonts w:eastAsiaTheme="minorEastAsia"/>
        </w:rPr>
        <w:t xml:space="preserve"> </w:t>
      </w:r>
      <w:r w:rsidR="007349EC" w:rsidRPr="007349EC">
        <w:rPr>
          <w:rFonts w:eastAsiaTheme="minorEastAsia"/>
        </w:rPr>
        <w:t>The cause of the</w:t>
      </w:r>
      <w:r w:rsidR="007349EC">
        <w:rPr>
          <w:rFonts w:eastAsiaTheme="minorEastAsia"/>
        </w:rPr>
        <w:t xml:space="preserve"> cosmological</w:t>
      </w:r>
      <w:r w:rsidR="007349EC" w:rsidRPr="007349EC">
        <w:rPr>
          <w:rFonts w:eastAsiaTheme="minorEastAsia"/>
        </w:rPr>
        <w:t xml:space="preserve"> inflation era was the symmetry breaking at the G</w:t>
      </w:r>
      <w:r w:rsidR="00F06490">
        <w:rPr>
          <w:rFonts w:eastAsiaTheme="minorEastAsia"/>
        </w:rPr>
        <w:t xml:space="preserve">rand </w:t>
      </w:r>
      <w:r w:rsidR="007349EC" w:rsidRPr="007349EC">
        <w:rPr>
          <w:rFonts w:eastAsiaTheme="minorEastAsia"/>
        </w:rPr>
        <w:t>U</w:t>
      </w:r>
      <w:r w:rsidR="00F06490">
        <w:rPr>
          <w:rFonts w:eastAsiaTheme="minorEastAsia"/>
        </w:rPr>
        <w:t xml:space="preserve">nification </w:t>
      </w:r>
      <w:r w:rsidR="007349EC" w:rsidRPr="007349EC">
        <w:rPr>
          <w:rFonts w:eastAsiaTheme="minorEastAsia"/>
        </w:rPr>
        <w:t>T</w:t>
      </w:r>
      <w:r w:rsidR="00F06490">
        <w:rPr>
          <w:rFonts w:eastAsiaTheme="minorEastAsia"/>
        </w:rPr>
        <w:t>heory (GUT)</w:t>
      </w:r>
      <w:r w:rsidR="007349EC" w:rsidRPr="007349EC">
        <w:rPr>
          <w:rFonts w:eastAsiaTheme="minorEastAsia"/>
        </w:rPr>
        <w:t xml:space="preserve"> unification point. At </w:t>
      </w:r>
      <w:r w:rsidR="007349EC">
        <w:rPr>
          <w:rFonts w:eastAsiaTheme="minorEastAsia"/>
        </w:rPr>
        <w:t>that</w:t>
      </w:r>
      <w:r w:rsidR="007349EC" w:rsidRPr="007349EC">
        <w:rPr>
          <w:rFonts w:eastAsiaTheme="minorEastAsia"/>
        </w:rPr>
        <w:t xml:space="preserve"> moment, spacetime and matter separated and a tremendous amount of energy was released.</w:t>
      </w:r>
    </w:p>
    <w:p w14:paraId="229AEEBA" w14:textId="7063D4EE" w:rsidR="00063E75" w:rsidRDefault="00F5202F" w:rsidP="00F5202F">
      <w:pPr>
        <w:pStyle w:val="Heading1"/>
      </w:pPr>
      <w:r>
        <w:lastRenderedPageBreak/>
        <w:t>The Standard Model</w:t>
      </w:r>
    </w:p>
    <w:p w14:paraId="52742766" w14:textId="193B32DF" w:rsidR="00F5202F" w:rsidRDefault="00FE08EA" w:rsidP="00C6025F">
      <w:r>
        <w:t>In the Standard Model there are three types of fundamental particles</w:t>
      </w:r>
      <w:r w:rsidR="006C19E8">
        <w:t>: leptons, quarks, and mediators (gauge bosons).</w:t>
      </w:r>
      <w:r w:rsidR="00E74751">
        <w:t xml:space="preserve"> The six leptons are classified as follows:</w:t>
      </w:r>
    </w:p>
    <w:p w14:paraId="0B2BB138" w14:textId="2C3F59E7" w:rsidR="009F481C" w:rsidRDefault="009F481C" w:rsidP="00C6025F">
      <w:r>
        <w:rPr>
          <w:noProof/>
        </w:rPr>
        <w:drawing>
          <wp:anchor distT="0" distB="0" distL="114300" distR="114300" simplePos="0" relativeHeight="251605504" behindDoc="0" locked="0" layoutInCell="1" allowOverlap="1" wp14:anchorId="411DACB6" wp14:editId="6EF2C121">
            <wp:simplePos x="914400" y="3396343"/>
            <wp:positionH relativeFrom="column">
              <wp:align>center</wp:align>
            </wp:positionH>
            <wp:positionV relativeFrom="paragraph">
              <wp:posOffset>0</wp:posOffset>
            </wp:positionV>
            <wp:extent cx="2898648" cy="1316736"/>
            <wp:effectExtent l="0" t="0" r="0" b="0"/>
            <wp:wrapTopAndBottom/>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898648" cy="1316736"/>
                    </a:xfrm>
                    <a:prstGeom prst="rect">
                      <a:avLst/>
                    </a:prstGeom>
                  </pic:spPr>
                </pic:pic>
              </a:graphicData>
            </a:graphic>
            <wp14:sizeRelH relativeFrom="margin">
              <wp14:pctWidth>0</wp14:pctWidth>
            </wp14:sizeRelH>
            <wp14:sizeRelV relativeFrom="margin">
              <wp14:pctHeight>0</wp14:pctHeight>
            </wp14:sizeRelV>
          </wp:anchor>
        </w:drawing>
      </w:r>
      <w:r w:rsidR="000217B2">
        <w:t>The six antileptons have the signs reversed. So, really, there are 12 leptons.</w:t>
      </w:r>
    </w:p>
    <w:p w14:paraId="6BBE571C" w14:textId="3EC6A20C" w:rsidR="000217B2" w:rsidRDefault="00CB24A1" w:rsidP="00C6025F">
      <w:pPr>
        <w:rPr>
          <w:rFonts w:eastAsiaTheme="minorEastAsia"/>
        </w:rPr>
      </w:pPr>
      <w:r>
        <w:t>Similarly, there are six flavors of quarks</w:t>
      </w:r>
      <w:r w:rsidR="0080491D">
        <w:t xml:space="preserve"> classified by strangeness, </w:t>
      </w:r>
      <m:oMath>
        <m:r>
          <w:rPr>
            <w:rFonts w:ascii="Cambria Math" w:hAnsi="Cambria Math"/>
          </w:rPr>
          <m:t>S</m:t>
        </m:r>
      </m:oMath>
      <w:r w:rsidR="0080491D">
        <w:rPr>
          <w:rFonts w:eastAsiaTheme="minorEastAsia"/>
        </w:rPr>
        <w:t xml:space="preserve">, charm, </w:t>
      </w:r>
      <m:oMath>
        <m:r>
          <w:rPr>
            <w:rFonts w:ascii="Cambria Math" w:eastAsiaTheme="minorEastAsia" w:hAnsi="Cambria Math"/>
          </w:rPr>
          <m:t>C</m:t>
        </m:r>
      </m:oMath>
      <w:r w:rsidR="0080491D">
        <w:rPr>
          <w:rFonts w:eastAsiaTheme="minorEastAsia"/>
        </w:rPr>
        <w:t xml:space="preserve">, truth, </w:t>
      </w:r>
      <m:oMath>
        <m:r>
          <w:rPr>
            <w:rFonts w:ascii="Cambria Math" w:eastAsiaTheme="minorEastAsia" w:hAnsi="Cambria Math"/>
          </w:rPr>
          <m:t>T</m:t>
        </m:r>
      </m:oMath>
      <w:r w:rsidR="0080491D">
        <w:rPr>
          <w:rFonts w:eastAsiaTheme="minorEastAsia"/>
        </w:rPr>
        <w:t xml:space="preserve">, and beauty, </w:t>
      </w:r>
      <m:oMath>
        <m:r>
          <w:rPr>
            <w:rFonts w:ascii="Cambria Math" w:eastAsiaTheme="minorEastAsia" w:hAnsi="Cambria Math"/>
          </w:rPr>
          <m:t>B</m:t>
        </m:r>
      </m:oMath>
      <w:r w:rsidR="00955CB1">
        <w:rPr>
          <w:rFonts w:eastAsiaTheme="minorEastAsia"/>
        </w:rPr>
        <w:t>.</w:t>
      </w:r>
      <w:r w:rsidR="003403A6">
        <w:rPr>
          <w:rFonts w:eastAsiaTheme="minorEastAsia"/>
        </w:rPr>
        <w:t xml:space="preserve"> </w:t>
      </w:r>
      <w:r w:rsidR="0009726F">
        <w:rPr>
          <w:rFonts w:eastAsiaTheme="minorEastAsia"/>
        </w:rPr>
        <w:t xml:space="preserve">Upness and Downness are redundant, e.g., there is only one quark with </w:t>
      </w:r>
      <m:oMath>
        <m:r>
          <w:rPr>
            <w:rFonts w:ascii="Cambria Math" w:eastAsiaTheme="minorEastAsia" w:hAnsi="Cambria Math"/>
          </w:rPr>
          <m:t>S=C=B=T=0</m:t>
        </m:r>
      </m:oMath>
      <w:r w:rsidR="00142F6D">
        <w:rPr>
          <w:rFonts w:eastAsiaTheme="minorEastAsia"/>
        </w:rPr>
        <w:t xml:space="preserve"> and </w:t>
      </w:r>
      <m:oMath>
        <m:r>
          <w:rPr>
            <w:rFonts w:ascii="Cambria Math" w:eastAsiaTheme="minorEastAsia" w:hAnsi="Cambria Math"/>
          </w:rPr>
          <m:t>Q=</m:t>
        </m:r>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sidR="00142F6D">
        <w:rPr>
          <w:rFonts w:eastAsiaTheme="minorEastAsia"/>
        </w:rPr>
        <w:t>. This is the up quark</w:t>
      </w:r>
      <w:r w:rsidR="0031773D">
        <w:rPr>
          <w:rFonts w:eastAsiaTheme="minorEastAsia"/>
        </w:rPr>
        <w:t xml:space="preserve">, so it was not necessary to specify the </w:t>
      </w:r>
      <m:oMath>
        <m:r>
          <w:rPr>
            <w:rFonts w:ascii="Cambria Math" w:eastAsiaTheme="minorEastAsia" w:hAnsi="Cambria Math"/>
          </w:rPr>
          <m:t>U=1</m:t>
        </m:r>
      </m:oMath>
      <w:r w:rsidR="0031773D">
        <w:rPr>
          <w:rFonts w:eastAsiaTheme="minorEastAsia"/>
        </w:rPr>
        <w:t xml:space="preserve"> and </w:t>
      </w:r>
      <m:oMath>
        <m:r>
          <w:rPr>
            <w:rFonts w:ascii="Cambria Math" w:eastAsiaTheme="minorEastAsia" w:hAnsi="Cambria Math"/>
          </w:rPr>
          <m:t>D=0</m:t>
        </m:r>
      </m:oMath>
      <w:r w:rsidR="0031773D">
        <w:rPr>
          <w:rFonts w:eastAsiaTheme="minorEastAsia"/>
        </w:rPr>
        <w:t>. Nevertheless</w:t>
      </w:r>
    </w:p>
    <w:p w14:paraId="681E8745" w14:textId="60C91D9F" w:rsidR="0031773D" w:rsidRDefault="003E7C38" w:rsidP="00C6025F">
      <w:pPr>
        <w:rPr>
          <w:rFonts w:eastAsiaTheme="minorEastAsia"/>
        </w:rPr>
      </w:pPr>
      <w:r>
        <w:rPr>
          <w:noProof/>
        </w:rPr>
        <w:drawing>
          <wp:anchor distT="0" distB="0" distL="114300" distR="114300" simplePos="0" relativeHeight="251607552" behindDoc="0" locked="0" layoutInCell="1" allowOverlap="1" wp14:anchorId="427CA226" wp14:editId="71E7F2F1">
            <wp:simplePos x="914400" y="5652655"/>
            <wp:positionH relativeFrom="column">
              <wp:align>center</wp:align>
            </wp:positionH>
            <wp:positionV relativeFrom="paragraph">
              <wp:posOffset>0</wp:posOffset>
            </wp:positionV>
            <wp:extent cx="3840480" cy="1399032"/>
            <wp:effectExtent l="0" t="0" r="7620" b="0"/>
            <wp:wrapTopAndBottom/>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840480" cy="1399032"/>
                    </a:xfrm>
                    <a:prstGeom prst="rect">
                      <a:avLst/>
                    </a:prstGeom>
                  </pic:spPr>
                </pic:pic>
              </a:graphicData>
            </a:graphic>
            <wp14:sizeRelH relativeFrom="margin">
              <wp14:pctWidth>0</wp14:pctWidth>
            </wp14:sizeRelH>
            <wp14:sizeRelV relativeFrom="margin">
              <wp14:pctHeight>0</wp14:pctHeight>
            </wp14:sizeRelV>
          </wp:anchor>
        </w:drawing>
      </w:r>
      <w:r w:rsidR="00CB2CB5">
        <w:rPr>
          <w:rFonts w:eastAsiaTheme="minorEastAsia"/>
        </w:rPr>
        <w:t>Again, all signs are reversed for the antiquarks.</w:t>
      </w:r>
    </w:p>
    <w:p w14:paraId="581B25A8" w14:textId="2380CBF4" w:rsidR="0041721F" w:rsidRDefault="0041721F" w:rsidP="00C6025F">
      <w:pPr>
        <w:rPr>
          <w:rFonts w:eastAsiaTheme="minorEastAsia"/>
        </w:rPr>
      </w:pPr>
      <w:r>
        <w:rPr>
          <w:rFonts w:eastAsiaTheme="minorEastAsia"/>
        </w:rPr>
        <w:t xml:space="preserve">Finally, there are the force mediators, the photon for the electromagnetic force, two </w:t>
      </w:r>
      <m:oMath>
        <m:r>
          <w:rPr>
            <w:rFonts w:ascii="Cambria Math" w:eastAsiaTheme="minorEastAsia" w:hAnsi="Cambria Math"/>
          </w:rPr>
          <m:t>W</m:t>
        </m:r>
      </m:oMath>
      <w:r>
        <w:rPr>
          <w:rFonts w:eastAsiaTheme="minorEastAsia"/>
        </w:rPr>
        <w:t xml:space="preserve">’s and a </w:t>
      </w:r>
      <m:oMath>
        <m:r>
          <w:rPr>
            <w:rFonts w:ascii="Cambria Math" w:eastAsiaTheme="minorEastAsia" w:hAnsi="Cambria Math"/>
          </w:rPr>
          <m:t>Z</m:t>
        </m:r>
      </m:oMath>
      <w:r w:rsidR="00877013">
        <w:rPr>
          <w:rFonts w:eastAsiaTheme="minorEastAsia"/>
        </w:rPr>
        <w:t xml:space="preserve"> for the weak force, the graviton (presumably) for gravity,</w:t>
      </w:r>
      <w:r w:rsidR="0016648B">
        <w:rPr>
          <w:rFonts w:eastAsiaTheme="minorEastAsia"/>
        </w:rPr>
        <w:t xml:space="preserve"> the </w:t>
      </w:r>
      <w:r w:rsidR="00B80E52">
        <w:rPr>
          <w:rFonts w:eastAsiaTheme="minorEastAsia"/>
        </w:rPr>
        <w:t>8 gluons for the strong nuclear force.</w:t>
      </w:r>
      <w:r w:rsidR="00273613">
        <w:rPr>
          <w:rFonts w:eastAsiaTheme="minorEastAsia"/>
        </w:rPr>
        <w:t xml:space="preserve"> </w:t>
      </w:r>
    </w:p>
    <w:p w14:paraId="7EBCB5F6" w14:textId="0536E3CD" w:rsidR="00F46947" w:rsidRDefault="00F46947" w:rsidP="00C6025F">
      <w:pPr>
        <w:rPr>
          <w:rFonts w:eastAsiaTheme="minorEastAsia"/>
        </w:rPr>
      </w:pPr>
      <w:r>
        <w:rPr>
          <w:rFonts w:eastAsiaTheme="minorEastAsia"/>
        </w:rPr>
        <w:t>Deep inelastic scattering experiments</w:t>
      </w:r>
      <w:r w:rsidR="00917382">
        <w:rPr>
          <w:rFonts w:eastAsiaTheme="minorEastAsia"/>
        </w:rPr>
        <w:t xml:space="preserve"> showed that roughly half the momentum of the proton is carried by the electrically neutral gluons</w:t>
      </w:r>
      <w:r w:rsidR="0098539F">
        <w:rPr>
          <w:rFonts w:eastAsiaTheme="minorEastAsia"/>
        </w:rPr>
        <w:t xml:space="preserve">. The aforementioned jet structure </w:t>
      </w:r>
      <w:r w:rsidR="003B57E8">
        <w:rPr>
          <w:rFonts w:eastAsiaTheme="minorEastAsia"/>
        </w:rPr>
        <w:t xml:space="preserve">characteristic of proton scattering at high energies can be explained by the disintegration of </w:t>
      </w:r>
      <w:r w:rsidR="00543542">
        <w:rPr>
          <w:rFonts w:eastAsiaTheme="minorEastAsia"/>
        </w:rPr>
        <w:t>quarks and gluons in flight.</w:t>
      </w:r>
    </w:p>
    <w:p w14:paraId="746F2725" w14:textId="12701C9D" w:rsidR="00BD06A0" w:rsidRDefault="00BD06A0" w:rsidP="00C6025F">
      <w:r>
        <w:rPr>
          <w:rFonts w:eastAsiaTheme="minorEastAsia"/>
        </w:rPr>
        <w:t xml:space="preserve">Without counting the purported graviton, </w:t>
      </w:r>
      <w:r w:rsidR="005F254C">
        <w:rPr>
          <w:rFonts w:eastAsiaTheme="minorEastAsia"/>
        </w:rPr>
        <w:t>the sum of elementary particles is 12 leptons, 36 quarks, 12 mediators, and one Higgs bosons. If supersymmetry is verified, the number of particles will double</w:t>
      </w:r>
      <w:r w:rsidR="00273B2B">
        <w:rPr>
          <w:rFonts w:eastAsiaTheme="minorEastAsia"/>
        </w:rPr>
        <w:t>. Note: isolated glueballs are theoretically possible.</w:t>
      </w:r>
    </w:p>
    <w:p w14:paraId="40BE51DF" w14:textId="24116563" w:rsidR="00437AC5" w:rsidRDefault="001E388B" w:rsidP="001E388B">
      <w:pPr>
        <w:pStyle w:val="Heading1"/>
        <w:rPr>
          <w:rFonts w:eastAsiaTheme="minorEastAsia"/>
        </w:rPr>
      </w:pPr>
      <w:r>
        <w:rPr>
          <w:rFonts w:eastAsiaTheme="minorEastAsia"/>
        </w:rPr>
        <w:t>Symmetries</w:t>
      </w:r>
      <w:r w:rsidR="00196E6F">
        <w:rPr>
          <w:rFonts w:eastAsiaTheme="minorEastAsia"/>
        </w:rPr>
        <w:t xml:space="preserve"> </w:t>
      </w:r>
      <w:r w:rsidR="00C00A7E">
        <w:rPr>
          <w:rFonts w:eastAsiaTheme="minorEastAsia"/>
        </w:rPr>
        <w:t>and Group Theory</w:t>
      </w:r>
    </w:p>
    <w:p w14:paraId="4926B87A" w14:textId="4AEF9EFB" w:rsidR="008D1339" w:rsidRPr="008D1339" w:rsidRDefault="00563FAE" w:rsidP="008D1339">
      <w:pPr>
        <w:rPr>
          <w:rFonts w:eastAsiaTheme="minorEastAsia"/>
          <w:iCs/>
        </w:rPr>
      </w:pPr>
      <w:r>
        <w:rPr>
          <w:rFonts w:eastAsiaTheme="minorEastAsia"/>
          <w:iCs/>
        </w:rPr>
        <w:t xml:space="preserve">The Standard Model is a group theoretic construct. </w:t>
      </w:r>
      <w:r w:rsidR="009238AD">
        <w:rPr>
          <w:rFonts w:eastAsiaTheme="minorEastAsia"/>
          <w:iCs/>
        </w:rPr>
        <w:t>T</w:t>
      </w:r>
      <w:r w:rsidR="00C737BC">
        <w:rPr>
          <w:rFonts w:eastAsiaTheme="minorEastAsia"/>
          <w:iCs/>
        </w:rPr>
        <w:t xml:space="preserve">he groups, for instance, of the gauge bosons are </w:t>
      </w:r>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1</m:t>
            </m:r>
          </m:e>
        </m:d>
      </m:oMath>
      <w:r w:rsidR="00384EAB">
        <w:rPr>
          <w:rFonts w:eastAsiaTheme="minorEastAsia"/>
          <w:iCs/>
        </w:rPr>
        <w:t xml:space="preserve"> for electrodynamics, </w:t>
      </w:r>
      <m:oMath>
        <m:r>
          <w:rPr>
            <w:rFonts w:ascii="Cambria Math" w:eastAsiaTheme="minorEastAsia" w:hAnsi="Cambria Math"/>
          </w:rPr>
          <m:t>SU</m:t>
        </m:r>
        <m:d>
          <m:dPr>
            <m:ctrlPr>
              <w:rPr>
                <w:rFonts w:ascii="Cambria Math" w:eastAsiaTheme="minorEastAsia" w:hAnsi="Cambria Math"/>
                <w:i/>
                <w:iCs/>
              </w:rPr>
            </m:ctrlPr>
          </m:dPr>
          <m:e>
            <m:r>
              <w:rPr>
                <w:rFonts w:ascii="Cambria Math" w:eastAsiaTheme="minorEastAsia" w:hAnsi="Cambria Math"/>
              </w:rPr>
              <m:t>2</m:t>
            </m:r>
          </m:e>
        </m:d>
      </m:oMath>
      <w:r w:rsidR="00384EAB">
        <w:rPr>
          <w:rFonts w:eastAsiaTheme="minorEastAsia"/>
          <w:iCs/>
        </w:rPr>
        <w:t xml:space="preserve"> for electroweak theory, and </w:t>
      </w:r>
      <m:oMath>
        <m:r>
          <w:rPr>
            <w:rFonts w:ascii="Cambria Math" w:eastAsiaTheme="minorEastAsia" w:hAnsi="Cambria Math"/>
          </w:rPr>
          <m:t>SU</m:t>
        </m:r>
        <m:d>
          <m:dPr>
            <m:ctrlPr>
              <w:rPr>
                <w:rFonts w:ascii="Cambria Math" w:eastAsiaTheme="minorEastAsia" w:hAnsi="Cambria Math"/>
                <w:i/>
                <w:iCs/>
              </w:rPr>
            </m:ctrlPr>
          </m:dPr>
          <m:e>
            <m:r>
              <w:rPr>
                <w:rFonts w:ascii="Cambria Math" w:eastAsiaTheme="minorEastAsia" w:hAnsi="Cambria Math"/>
              </w:rPr>
              <m:t>3</m:t>
            </m:r>
          </m:e>
        </m:d>
      </m:oMath>
      <w:r w:rsidR="00504D40">
        <w:rPr>
          <w:rFonts w:eastAsiaTheme="minorEastAsia"/>
          <w:iCs/>
        </w:rPr>
        <w:t xml:space="preserve"> for the gluons of the strong nuclear force.</w:t>
      </w:r>
      <w:r w:rsidR="00BE69AC">
        <w:rPr>
          <w:rFonts w:eastAsiaTheme="minorEastAsia"/>
          <w:iCs/>
        </w:rPr>
        <w:t xml:space="preserve"> The physic</w:t>
      </w:r>
      <w:r w:rsidR="00245163">
        <w:rPr>
          <w:rFonts w:eastAsiaTheme="minorEastAsia"/>
          <w:iCs/>
        </w:rPr>
        <w:t>ists call this theory gauge field theory; the mathematicians call it fiber bundle theory</w:t>
      </w:r>
      <w:r w:rsidR="008A65EC">
        <w:rPr>
          <w:rFonts w:eastAsiaTheme="minorEastAsia"/>
          <w:iCs/>
        </w:rPr>
        <w:t>, which is to gauge field theory as differential equations are to physics. Fiber bundle</w:t>
      </w:r>
      <w:r w:rsidR="00E60C60">
        <w:rPr>
          <w:rFonts w:eastAsiaTheme="minorEastAsia"/>
          <w:iCs/>
        </w:rPr>
        <w:t xml:space="preserve"> theory</w:t>
      </w:r>
      <w:r w:rsidR="008A65EC">
        <w:rPr>
          <w:rFonts w:eastAsiaTheme="minorEastAsia"/>
          <w:iCs/>
        </w:rPr>
        <w:t xml:space="preserve"> </w:t>
      </w:r>
      <w:r w:rsidR="00E60C60">
        <w:rPr>
          <w:rFonts w:eastAsiaTheme="minorEastAsia"/>
          <w:iCs/>
        </w:rPr>
        <w:t>is</w:t>
      </w:r>
      <w:r w:rsidR="008A65EC">
        <w:rPr>
          <w:rFonts w:eastAsiaTheme="minorEastAsia"/>
          <w:iCs/>
        </w:rPr>
        <w:t xml:space="preserve"> more</w:t>
      </w:r>
      <w:r w:rsidR="00E60C60">
        <w:rPr>
          <w:rFonts w:eastAsiaTheme="minorEastAsia"/>
          <w:iCs/>
        </w:rPr>
        <w:t xml:space="preserve"> general than gauge field theory just as the field of differential equations is more general than </w:t>
      </w:r>
      <w:r w:rsidR="00DA248E">
        <w:rPr>
          <w:rFonts w:eastAsiaTheme="minorEastAsia"/>
          <w:iCs/>
        </w:rPr>
        <w:t>the differential equations of physics. For the low-brow physicists path to gauge field theory, see, “</w:t>
      </w:r>
      <w:hyperlink r:id="rId28" w:history="1">
        <w:r w:rsidR="00DA248E" w:rsidRPr="004E6154">
          <w:rPr>
            <w:rStyle w:val="Hyperlink"/>
            <w:rFonts w:eastAsiaTheme="minorEastAsia"/>
            <w:i/>
          </w:rPr>
          <w:t xml:space="preserve">How Physicists Developed Fiber Bundle Theory without the baggage – The Step-by-Step Chain Rules on </w:t>
        </w:r>
        <w:r w:rsidR="00DA248E" w:rsidRPr="004E6154">
          <w:rPr>
            <w:rStyle w:val="Hyperlink"/>
            <w:rFonts w:eastAsiaTheme="minorEastAsia"/>
            <w:i/>
          </w:rPr>
          <w:lastRenderedPageBreak/>
          <w:t xml:space="preserve">Spacetime </w:t>
        </w:r>
        <w:r w:rsidR="00DA248E" w:rsidRPr="004E6154">
          <w:rPr>
            <w:rStyle w:val="Hyperlink"/>
            <w:rFonts w:ascii="Cambria Math" w:eastAsiaTheme="minorEastAsia" w:hAnsi="Cambria Math" w:cs="Cambria Math"/>
            <w:i/>
          </w:rPr>
          <w:t>⊗</w:t>
        </w:r>
        <w:r w:rsidR="00DA248E" w:rsidRPr="004E6154">
          <w:rPr>
            <w:rStyle w:val="Hyperlink"/>
            <w:rFonts w:eastAsiaTheme="minorEastAsia"/>
            <w:i/>
          </w:rPr>
          <w:t xml:space="preserve"> Non-Abelian Internal Spaces</w:t>
        </w:r>
      </w:hyperlink>
      <w:r w:rsidR="00DA248E">
        <w:rPr>
          <w:rFonts w:eastAsiaTheme="minorEastAsia"/>
          <w:iCs/>
        </w:rPr>
        <w:t xml:space="preserve">,” </w:t>
      </w:r>
      <w:r w:rsidR="00A65645">
        <w:rPr>
          <w:rFonts w:eastAsiaTheme="minorEastAsia"/>
          <w:iCs/>
        </w:rPr>
        <w:t>posted on Researchgate.</w:t>
      </w:r>
      <w:r w:rsidR="007225AB">
        <w:rPr>
          <w:rFonts w:eastAsiaTheme="minorEastAsia"/>
          <w:iCs/>
        </w:rPr>
        <w:t xml:space="preserve">net by yours truly. </w:t>
      </w:r>
      <w:r w:rsidR="007A45B2">
        <w:rPr>
          <w:rFonts w:eastAsiaTheme="minorEastAsia"/>
          <w:iCs/>
        </w:rPr>
        <w:t>The group theoretic Noether’s theorem</w:t>
      </w:r>
      <w:r w:rsidR="00AA0C27">
        <w:rPr>
          <w:rFonts w:eastAsiaTheme="minorEastAsia"/>
          <w:iCs/>
        </w:rPr>
        <w:t xml:space="preserve"> (a symmetry implies a conservation law and conversely) underpins quantum field theory. Again, see, “</w:t>
      </w:r>
      <w:hyperlink r:id="rId29" w:history="1">
        <w:r w:rsidR="008D1339" w:rsidRPr="009D7DD6">
          <w:rPr>
            <w:rStyle w:val="Hyperlink"/>
            <w:rFonts w:eastAsiaTheme="minorEastAsia"/>
            <w:i/>
          </w:rPr>
          <w:t>Noether’s theorem, the meaning of conserved currents, the meaning of gauge transformations of the first kind (with examples), the meaning of gauge transformations of the second kind, and the special relativistic methods of volume and surface integration to support the reading of quantum field theory books</w:t>
        </w:r>
      </w:hyperlink>
      <w:r w:rsidR="008D1339">
        <w:rPr>
          <w:rFonts w:eastAsiaTheme="minorEastAsia"/>
          <w:iCs/>
        </w:rPr>
        <w:t>,” on Researchgate.net by me.</w:t>
      </w:r>
      <w:r w:rsidR="004E6154">
        <w:rPr>
          <w:rFonts w:eastAsiaTheme="minorEastAsia"/>
          <w:iCs/>
        </w:rPr>
        <w:t xml:space="preserve"> The mathematician’s version of gauge field theory, namely, fiber bundle theory can be review from my Researchgate.net article, “</w:t>
      </w:r>
      <w:hyperlink r:id="rId30" w:history="1">
        <w:r w:rsidR="007E17E5" w:rsidRPr="00A9331F">
          <w:rPr>
            <w:rStyle w:val="Hyperlink"/>
            <w:rFonts w:eastAsiaTheme="minorEastAsia"/>
            <w:iCs/>
          </w:rPr>
          <w:t>Step-by-Step Notes on Algebra, Topology, Geometry And Physics as Fiber Bundle Theory</w:t>
        </w:r>
      </w:hyperlink>
      <w:r w:rsidR="007E17E5">
        <w:rPr>
          <w:rFonts w:eastAsiaTheme="minorEastAsia"/>
          <w:iCs/>
        </w:rPr>
        <w:t>”.</w:t>
      </w:r>
      <w:r w:rsidR="00A8501B">
        <w:rPr>
          <w:rFonts w:eastAsiaTheme="minorEastAsia"/>
          <w:iCs/>
        </w:rPr>
        <w:t xml:space="preserve"> Lot’s more of physics notes (most of them step-by-step in nature) are also posted on Researchgate.net.</w:t>
      </w:r>
    </w:p>
    <w:p w14:paraId="3B8C5F61" w14:textId="77777777" w:rsidR="000A0CDE" w:rsidRDefault="00412F73" w:rsidP="00FB26F6">
      <w:pPr>
        <w:rPr>
          <w:rFonts w:eastAsiaTheme="minorEastAsia"/>
          <w:iCs/>
        </w:rPr>
      </w:pPr>
      <w:r>
        <w:rPr>
          <w:rFonts w:eastAsiaTheme="minorEastAsia"/>
          <w:iCs/>
        </w:rPr>
        <w:t>For these notes, we will keep group theory to a minimum</w:t>
      </w:r>
      <w:r w:rsidR="00A26E58">
        <w:rPr>
          <w:rFonts w:eastAsiaTheme="minorEastAsia"/>
          <w:iCs/>
        </w:rPr>
        <w:t>.</w:t>
      </w:r>
      <w:r w:rsidR="007C10B0">
        <w:rPr>
          <w:rFonts w:eastAsiaTheme="minorEastAsia"/>
          <w:iCs/>
        </w:rPr>
        <w:t xml:space="preserve"> </w:t>
      </w:r>
      <w:r w:rsidR="00A26E58">
        <w:rPr>
          <w:rFonts w:eastAsiaTheme="minorEastAsia"/>
          <w:iCs/>
        </w:rPr>
        <w:t>The language of symmetry operations is group theory. S</w:t>
      </w:r>
      <w:r w:rsidR="007C10B0">
        <w:rPr>
          <w:rFonts w:eastAsiaTheme="minorEastAsia"/>
          <w:iCs/>
        </w:rPr>
        <w:t>tarting with Noether’s theorem</w:t>
      </w:r>
      <w:r w:rsidR="00A26E58">
        <w:rPr>
          <w:rFonts w:eastAsiaTheme="minorEastAsia"/>
          <w:iCs/>
        </w:rPr>
        <w:t xml:space="preserve">, </w:t>
      </w:r>
      <w:r w:rsidR="000A0CDE">
        <w:rPr>
          <w:rFonts w:eastAsiaTheme="minorEastAsia"/>
          <w:iCs/>
        </w:rPr>
        <w:t>c</w:t>
      </w:r>
      <w:r w:rsidR="0007094D">
        <w:rPr>
          <w:rFonts w:eastAsiaTheme="minorEastAsia"/>
          <w:iCs/>
        </w:rPr>
        <w:t xml:space="preserve">onservation laws imply symmetries and conversely. </w:t>
      </w:r>
    </w:p>
    <w:p w14:paraId="7BAD41F1" w14:textId="5AF2FB67" w:rsidR="006A0C2E" w:rsidRDefault="006A0C2E" w:rsidP="006A0C2E">
      <w:pPr>
        <w:pStyle w:val="Heading2"/>
        <w:rPr>
          <w:rFonts w:eastAsiaTheme="minorEastAsia"/>
        </w:rPr>
      </w:pPr>
      <w:r>
        <w:rPr>
          <w:rFonts w:eastAsiaTheme="minorEastAsia"/>
        </w:rPr>
        <w:t>Minimal group theory</w:t>
      </w:r>
    </w:p>
    <w:p w14:paraId="22EC022A" w14:textId="1CB3DF5B" w:rsidR="002E652C" w:rsidRDefault="00AE32A3" w:rsidP="00FB26F6">
      <w:pPr>
        <w:rPr>
          <w:rFonts w:eastAsiaTheme="minorEastAsia"/>
          <w:iCs/>
        </w:rPr>
      </w:pPr>
      <w:r>
        <w:rPr>
          <w:rFonts w:eastAsiaTheme="minorEastAsia"/>
          <w:iCs/>
        </w:rPr>
        <w:t xml:space="preserve">Briefly, groups have a binary operator </w:t>
      </w:r>
      <m:oMath>
        <m:r>
          <w:rPr>
            <w:rFonts w:ascii="Cambria Math" w:eastAsiaTheme="minorEastAsia" w:hAnsi="Cambria Math"/>
          </w:rPr>
          <m:t>*</m:t>
        </m:r>
      </m:oMath>
      <w:r>
        <w:rPr>
          <w:rFonts w:eastAsiaTheme="minorEastAsia"/>
          <w:iCs/>
        </w:rPr>
        <w:t xml:space="preserve"> such that there is closure under </w:t>
      </w:r>
      <m:oMath>
        <m:r>
          <w:rPr>
            <w:rFonts w:ascii="Cambria Math" w:eastAsiaTheme="minorEastAsia" w:hAnsi="Cambria Math"/>
          </w:rPr>
          <m:t>*</m:t>
        </m:r>
      </m:oMath>
      <w:r>
        <w:rPr>
          <w:rFonts w:eastAsiaTheme="minorEastAsia"/>
          <w:iCs/>
        </w:rPr>
        <w:t xml:space="preserve">, there is an identity </w:t>
      </w:r>
      <m:oMath>
        <m:d>
          <m:dPr>
            <m:ctrlPr>
              <w:rPr>
                <w:rFonts w:ascii="Cambria Math" w:eastAsiaTheme="minorEastAsia" w:hAnsi="Cambria Math"/>
                <w:i/>
                <w:iCs/>
              </w:rPr>
            </m:ctrlPr>
          </m:dPr>
          <m:e>
            <m:r>
              <w:rPr>
                <w:rFonts w:ascii="Cambria Math" w:eastAsiaTheme="minorEastAsia" w:hAnsi="Cambria Math"/>
              </w:rPr>
              <m:t>a*i=i*a</m:t>
            </m:r>
          </m:e>
        </m:d>
      </m:oMath>
      <w:r w:rsidR="00B62DD6">
        <w:rPr>
          <w:rFonts w:eastAsiaTheme="minorEastAsia"/>
          <w:iCs/>
        </w:rPr>
        <w:t xml:space="preserve">, there is an inverse </w:t>
      </w:r>
      <m:oMath>
        <m:d>
          <m:dPr>
            <m:ctrlPr>
              <w:rPr>
                <w:rFonts w:ascii="Cambria Math" w:eastAsiaTheme="minorEastAsia" w:hAnsi="Cambria Math"/>
                <w:i/>
                <w:iCs/>
              </w:rPr>
            </m:ctrlPr>
          </m:dPr>
          <m:e>
            <m:r>
              <w:rPr>
                <w:rFonts w:ascii="Cambria Math" w:eastAsiaTheme="minorEastAsia" w:hAnsi="Cambria Math"/>
              </w:rPr>
              <m:t>a</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-1</m:t>
                </m:r>
              </m:sup>
            </m:sSup>
            <m:r>
              <w:rPr>
                <w:rFonts w:ascii="Cambria Math" w:eastAsiaTheme="minorEastAsia" w:hAnsi="Cambria Math"/>
              </w:rPr>
              <m:t>a</m:t>
            </m:r>
          </m:e>
        </m:d>
      </m:oMath>
      <w:r w:rsidR="009466D6">
        <w:rPr>
          <w:rFonts w:eastAsiaTheme="minorEastAsia"/>
          <w:iCs/>
        </w:rPr>
        <w:t xml:space="preserve">, and there is associativity. The most important groups in particle physics are </w:t>
      </w:r>
      <m:oMath>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n</m:t>
            </m:r>
          </m:e>
        </m:d>
        <m:r>
          <w:rPr>
            <w:rFonts w:ascii="Cambria Math" w:eastAsiaTheme="minorEastAsia" w:hAnsi="Cambria Math"/>
          </w:rPr>
          <m:t>, SU</m:t>
        </m:r>
        <m:d>
          <m:dPr>
            <m:ctrlPr>
              <w:rPr>
                <w:rFonts w:ascii="Cambria Math" w:eastAsiaTheme="minorEastAsia" w:hAnsi="Cambria Math"/>
                <w:i/>
                <w:iCs/>
              </w:rPr>
            </m:ctrlPr>
          </m:dPr>
          <m:e>
            <m:r>
              <w:rPr>
                <w:rFonts w:ascii="Cambria Math" w:eastAsiaTheme="minorEastAsia" w:hAnsi="Cambria Math"/>
              </w:rPr>
              <m:t>n</m:t>
            </m:r>
          </m:e>
        </m:d>
        <m:r>
          <w:rPr>
            <w:rFonts w:ascii="Cambria Math" w:eastAsiaTheme="minorEastAsia" w:hAnsi="Cambria Math"/>
          </w:rPr>
          <m:t>, O</m:t>
        </m:r>
        <m:d>
          <m:dPr>
            <m:ctrlPr>
              <w:rPr>
                <w:rFonts w:ascii="Cambria Math" w:eastAsiaTheme="minorEastAsia" w:hAnsi="Cambria Math"/>
                <w:i/>
                <w:iCs/>
              </w:rPr>
            </m:ctrlPr>
          </m:dPr>
          <m:e>
            <m:r>
              <w:rPr>
                <w:rFonts w:ascii="Cambria Math" w:eastAsiaTheme="minorEastAsia" w:hAnsi="Cambria Math"/>
              </w:rPr>
              <m:t>n</m:t>
            </m:r>
          </m:e>
        </m:d>
        <m:r>
          <w:rPr>
            <w:rFonts w:ascii="Cambria Math" w:eastAsiaTheme="minorEastAsia" w:hAnsi="Cambria Math"/>
          </w:rPr>
          <m:t>, SO</m:t>
        </m:r>
        <m:d>
          <m:dPr>
            <m:ctrlPr>
              <w:rPr>
                <w:rFonts w:ascii="Cambria Math" w:eastAsiaTheme="minorEastAsia" w:hAnsi="Cambria Math"/>
                <w:i/>
                <w:iCs/>
              </w:rPr>
            </m:ctrlPr>
          </m:dPr>
          <m:e>
            <m:r>
              <w:rPr>
                <w:rFonts w:ascii="Cambria Math" w:eastAsiaTheme="minorEastAsia" w:hAnsi="Cambria Math"/>
              </w:rPr>
              <m:t>n</m:t>
            </m:r>
          </m:e>
        </m:d>
      </m:oMath>
      <w:r w:rsidR="00814D25">
        <w:rPr>
          <w:rFonts w:eastAsiaTheme="minorEastAsia"/>
          <w:iCs/>
        </w:rPr>
        <w:t>, the unitary, special unitary, orthogonal, and special orthogonal groups.</w:t>
      </w:r>
    </w:p>
    <w:p w14:paraId="2FC0643D" w14:textId="459BF442" w:rsidR="00932B4E" w:rsidRDefault="003B59D2" w:rsidP="00FB26F6">
      <w:pPr>
        <w:rPr>
          <w:rFonts w:eastAsiaTheme="minorEastAsia"/>
          <w:iCs/>
        </w:rPr>
      </w:pPr>
      <w:r>
        <w:rPr>
          <w:rFonts w:eastAsiaTheme="minorEastAsia"/>
          <w:iCs/>
        </w:rPr>
        <w:t>Every group can be represented by a group of matrices</w:t>
      </w:r>
      <w:r w:rsidR="00953B99">
        <w:rPr>
          <w:rFonts w:eastAsiaTheme="minorEastAsia"/>
          <w:iCs/>
        </w:rPr>
        <w:t xml:space="preserve">. For each element </w:t>
      </w:r>
      <m:oMath>
        <m:r>
          <w:rPr>
            <w:rFonts w:ascii="Cambria Math" w:eastAsiaTheme="minorEastAsia" w:hAnsi="Cambria Math"/>
          </w:rPr>
          <m:t>a</m:t>
        </m:r>
      </m:oMath>
      <w:r w:rsidR="00953B99">
        <w:rPr>
          <w:rFonts w:eastAsiaTheme="minorEastAsia"/>
          <w:iCs/>
        </w:rPr>
        <w:t xml:space="preserve"> in a group, there is a matrix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oMath>
      <w:r w:rsidR="00AF2A97">
        <w:rPr>
          <w:rFonts w:eastAsiaTheme="minorEastAsia"/>
          <w:iCs/>
        </w:rPr>
        <w:t xml:space="preserve"> in the sense that </w:t>
      </w:r>
      <m:oMath>
        <m:r>
          <w:rPr>
            <w:rFonts w:ascii="Cambria Math" w:eastAsiaTheme="minorEastAsia" w:hAnsi="Cambria Math"/>
          </w:rPr>
          <m:t>a*b=c</m:t>
        </m:r>
      </m:oMath>
      <w:r w:rsidR="00AF2A97">
        <w:rPr>
          <w:rFonts w:eastAsiaTheme="minorEastAsia"/>
          <w:iCs/>
        </w:rPr>
        <w:t xml:space="preserve"> corresponds to </w:t>
      </w:r>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c</m:t>
            </m:r>
          </m:sub>
        </m:sSub>
      </m:oMath>
      <w:r w:rsidR="00AF2A97">
        <w:rPr>
          <w:rFonts w:eastAsiaTheme="minorEastAsia"/>
          <w:iCs/>
        </w:rPr>
        <w:t>.</w:t>
      </w:r>
      <w:r w:rsidR="00EF58A2">
        <w:rPr>
          <w:rFonts w:eastAsiaTheme="minorEastAsia"/>
          <w:iCs/>
        </w:rPr>
        <w:t xml:space="preserve"> A representation need not be ‘faithful’ – think homo</w:t>
      </w:r>
      <w:r w:rsidR="00686E85">
        <w:rPr>
          <w:rFonts w:eastAsiaTheme="minorEastAsia"/>
          <w:iCs/>
        </w:rPr>
        <w:t>mo</w:t>
      </w:r>
      <w:r w:rsidR="00EF58A2">
        <w:rPr>
          <w:rFonts w:eastAsiaTheme="minorEastAsia"/>
          <w:iCs/>
        </w:rPr>
        <w:t xml:space="preserve">rphism. </w:t>
      </w:r>
      <w:r w:rsidR="00AD502B">
        <w:rPr>
          <w:rFonts w:eastAsiaTheme="minorEastAsia"/>
          <w:iCs/>
        </w:rPr>
        <w:t xml:space="preserve">The </w:t>
      </w:r>
      <w:r w:rsidR="00BC769B">
        <w:rPr>
          <w:rFonts w:eastAsiaTheme="minorEastAsia"/>
          <w:iCs/>
        </w:rPr>
        <w:t xml:space="preserve">modulo </w:t>
      </w:r>
      <w:r w:rsidR="00AD502B">
        <w:rPr>
          <w:rFonts w:eastAsiaTheme="minorEastAsia"/>
          <w:iCs/>
        </w:rPr>
        <w:t xml:space="preserve">group (with </w:t>
      </w:r>
      <m:oMath>
        <m:r>
          <w:rPr>
            <w:rFonts w:ascii="Cambria Math" w:eastAsiaTheme="minorEastAsia" w:hAnsi="Cambria Math"/>
          </w:rPr>
          <m:t>*</m:t>
        </m:r>
      </m:oMath>
      <w:r w:rsidR="00AD502B">
        <w:rPr>
          <w:rFonts w:eastAsiaTheme="minorEastAsia"/>
          <w:iCs/>
        </w:rPr>
        <w:t xml:space="preserve"> replaced by +</w:t>
      </w:r>
      <w:r w:rsidR="00BC769B">
        <w:rPr>
          <w:rFonts w:eastAsiaTheme="minorEastAsia"/>
          <w:iCs/>
        </w:rPr>
        <w:t xml:space="preserve">) of </w:t>
      </w:r>
      <m:oMath>
        <m:d>
          <m:dPr>
            <m:begChr m:val="{"/>
            <m:endChr m:val="}"/>
            <m:ctrlPr>
              <w:rPr>
                <w:rFonts w:ascii="Cambria Math" w:eastAsiaTheme="minorEastAsia" w:hAnsi="Cambria Math"/>
                <w:i/>
                <w:iCs/>
              </w:rPr>
            </m:ctrlPr>
          </m:dPr>
          <m:e>
            <m:r>
              <w:rPr>
                <w:rFonts w:ascii="Cambria Math" w:eastAsiaTheme="minorEastAsia" w:hAnsi="Cambria Math"/>
              </w:rPr>
              <m:t>0,1</m:t>
            </m:r>
          </m:e>
        </m:d>
      </m:oMath>
      <w:r w:rsidR="00BC769B">
        <w:rPr>
          <w:rFonts w:eastAsiaTheme="minorEastAsia"/>
          <w:iCs/>
        </w:rPr>
        <w:t xml:space="preserve">, such that </w:t>
      </w:r>
      <m:oMath>
        <m:r>
          <w:rPr>
            <w:rFonts w:ascii="Cambria Math" w:eastAsiaTheme="minorEastAsia" w:hAnsi="Cambria Math"/>
          </w:rPr>
          <m:t>0+0=0</m:t>
        </m:r>
      </m:oMath>
      <w:r w:rsidR="00BC769B">
        <w:rPr>
          <w:rFonts w:eastAsiaTheme="minorEastAsia"/>
          <w:iCs/>
        </w:rPr>
        <w:t xml:space="preserve">, </w:t>
      </w:r>
      <m:oMath>
        <m:r>
          <w:rPr>
            <w:rFonts w:ascii="Cambria Math" w:eastAsiaTheme="minorEastAsia" w:hAnsi="Cambria Math"/>
          </w:rPr>
          <m:t>0+1=1+0=1</m:t>
        </m:r>
      </m:oMath>
      <w:r w:rsidR="00BC769B">
        <w:rPr>
          <w:rFonts w:eastAsiaTheme="minorEastAsia"/>
          <w:iCs/>
        </w:rPr>
        <w:t xml:space="preserve">, and </w:t>
      </w:r>
      <m:oMath>
        <m:r>
          <w:rPr>
            <w:rFonts w:ascii="Cambria Math" w:eastAsiaTheme="minorEastAsia" w:hAnsi="Cambria Math"/>
          </w:rPr>
          <m:t>1+1=0</m:t>
        </m:r>
      </m:oMath>
      <w:r w:rsidR="00BC769B">
        <w:rPr>
          <w:rFonts w:eastAsiaTheme="minorEastAsia"/>
          <w:iCs/>
        </w:rPr>
        <w:t xml:space="preserve"> is homomor</w:t>
      </w:r>
      <w:r w:rsidR="00134D6A">
        <w:rPr>
          <w:rFonts w:eastAsiaTheme="minorEastAsia"/>
          <w:iCs/>
        </w:rPr>
        <w:t>phic to the even and odd integers, with the evens mapped to 0 and 1 mapped with the odd integers.</w:t>
      </w:r>
      <w:r w:rsidR="00C02DFD">
        <w:rPr>
          <w:rFonts w:eastAsiaTheme="minorEastAsia"/>
          <w:iCs/>
        </w:rPr>
        <w:t xml:space="preserve"> The </w:t>
      </w:r>
      <w:r w:rsidR="007609FA">
        <w:rPr>
          <w:rFonts w:eastAsiaTheme="minorEastAsia"/>
          <w:iCs/>
        </w:rPr>
        <w:t xml:space="preserve">trivial case maps all to the </w:t>
      </w:r>
      <m:oMath>
        <m:r>
          <w:rPr>
            <w:rFonts w:ascii="Cambria Math" w:eastAsiaTheme="minorEastAsia" w:hAnsi="Cambria Math"/>
          </w:rPr>
          <m:t>1×1</m:t>
        </m:r>
      </m:oMath>
      <w:r w:rsidR="007609FA">
        <w:rPr>
          <w:rFonts w:eastAsiaTheme="minorEastAsia"/>
          <w:iCs/>
        </w:rPr>
        <w:t xml:space="preserve"> matrix</w:t>
      </w:r>
      <w:r w:rsidR="00736F19">
        <w:rPr>
          <w:rFonts w:eastAsiaTheme="minorEastAsia"/>
          <w:iCs/>
        </w:rPr>
        <w:t xml:space="preserve">, an extreme homomorphism. </w:t>
      </w:r>
      <w:r w:rsidR="006D2351">
        <w:rPr>
          <w:rFonts w:eastAsiaTheme="minorEastAsia"/>
          <w:iCs/>
        </w:rPr>
        <w:t>If the mapping between group elements and matrices is one-to-one, the representation is</w:t>
      </w:r>
      <w:r w:rsidR="00932B4E">
        <w:rPr>
          <w:rFonts w:eastAsiaTheme="minorEastAsia"/>
          <w:iCs/>
        </w:rPr>
        <w:t xml:space="preserve"> faithful (or isomorphic). The group </w:t>
      </w:r>
      <m:oMath>
        <m:r>
          <w:rPr>
            <w:rFonts w:ascii="Cambria Math" w:eastAsiaTheme="minorEastAsia" w:hAnsi="Cambria Math"/>
          </w:rPr>
          <m:t>SU</m:t>
        </m:r>
        <m:d>
          <m:dPr>
            <m:ctrlPr>
              <w:rPr>
                <w:rFonts w:ascii="Cambria Math" w:eastAsiaTheme="minorEastAsia" w:hAnsi="Cambria Math"/>
                <w:i/>
                <w:iCs/>
              </w:rPr>
            </m:ctrlPr>
          </m:dPr>
          <m:e>
            <m:r>
              <w:rPr>
                <w:rFonts w:ascii="Cambria Math" w:eastAsiaTheme="minorEastAsia" w:hAnsi="Cambria Math"/>
              </w:rPr>
              <m:t>2</m:t>
            </m:r>
          </m:e>
        </m:d>
      </m:oMath>
      <w:r w:rsidR="00F67048">
        <w:rPr>
          <w:rFonts w:eastAsiaTheme="minorEastAsia"/>
          <w:iCs/>
        </w:rPr>
        <w:t xml:space="preserve"> has representations of dimension 1 (trivial), 2 (</w:t>
      </w:r>
      <w:r w:rsidR="00E672E0">
        <w:rPr>
          <w:rFonts w:eastAsiaTheme="minorEastAsia"/>
          <w:iCs/>
        </w:rPr>
        <w:t>the fundamental one), 3, 4, 5, and every positive integer</w:t>
      </w:r>
      <w:r w:rsidR="00061964">
        <w:rPr>
          <w:rFonts w:eastAsiaTheme="minorEastAsia"/>
          <w:iCs/>
        </w:rPr>
        <w:t xml:space="preserve">. </w:t>
      </w:r>
      <w:r w:rsidR="001852F5">
        <w:rPr>
          <w:rFonts w:eastAsiaTheme="minorEastAsia"/>
          <w:iCs/>
        </w:rPr>
        <w:t>A major problem in group theory is the enumeration of all representation of a given group</w:t>
      </w:r>
      <w:r w:rsidR="0053792B">
        <w:rPr>
          <w:rFonts w:eastAsiaTheme="minorEastAsia"/>
          <w:iCs/>
        </w:rPr>
        <w:t>. We can always construct a new representation of group</w:t>
      </w:r>
      <w:r w:rsidR="00A94F04">
        <w:rPr>
          <w:rFonts w:eastAsiaTheme="minorEastAsia"/>
          <w:iCs/>
        </w:rPr>
        <w:t xml:space="preserve"> by combining representations, say</w:t>
      </w:r>
    </w:p>
    <w:p w14:paraId="6B71313B" w14:textId="134BB94B" w:rsidR="00A94F04" w:rsidRPr="000823BB" w:rsidRDefault="00000000" w:rsidP="00FB26F6">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a</m:t>
                        </m:r>
                      </m:sub>
                      <m:sup>
                        <m:r>
                          <w:rPr>
                            <w:rFonts w:ascii="Cambria Math" w:eastAsiaTheme="minorEastAsia" w:hAnsi="Cambria Math"/>
                          </w:rPr>
                          <m:t>1</m:t>
                        </m:r>
                      </m:sup>
                    </m:sSubSup>
                  </m:e>
                  <m:e>
                    <m:r>
                      <w:rPr>
                        <w:rFonts w:ascii="Cambria Math" w:eastAsiaTheme="minorEastAsia" w:hAnsi="Cambria Math"/>
                      </w:rPr>
                      <m:t>0's</m:t>
                    </m:r>
                  </m:e>
                </m:mr>
                <m:mr>
                  <m:e>
                    <m:r>
                      <w:rPr>
                        <w:rFonts w:ascii="Cambria Math" w:eastAsiaTheme="minorEastAsia" w:hAnsi="Cambria Math"/>
                      </w:rPr>
                      <m:t>0's</m:t>
                    </m:r>
                  </m:e>
                  <m:e>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a</m:t>
                        </m:r>
                      </m:sub>
                      <m:sup>
                        <m:r>
                          <w:rPr>
                            <w:rFonts w:ascii="Cambria Math" w:eastAsiaTheme="minorEastAsia" w:hAnsi="Cambria Math"/>
                          </w:rPr>
                          <m:t>2</m:t>
                        </m:r>
                      </m:sup>
                    </m:sSubSup>
                  </m:e>
                </m:mr>
              </m:m>
            </m:e>
          </m:d>
          <m:r>
            <w:rPr>
              <w:rFonts w:ascii="Cambria Math" w:eastAsiaTheme="minorEastAsia" w:hAnsi="Cambria Math"/>
            </w:rPr>
            <m:t>.</m:t>
          </m:r>
        </m:oMath>
      </m:oMathPara>
    </w:p>
    <w:p w14:paraId="2E171392" w14:textId="716EFA4A" w:rsidR="000823BB" w:rsidRDefault="00D87798" w:rsidP="00FB26F6">
      <w:pPr>
        <w:rPr>
          <w:rFonts w:eastAsiaTheme="minorEastAsia"/>
          <w:iCs/>
        </w:rPr>
      </w:pPr>
      <w:r>
        <w:rPr>
          <w:rFonts w:eastAsiaTheme="minorEastAsia"/>
          <w:iCs/>
        </w:rPr>
        <w:t xml:space="preserve">These are not counted in the enumeration. </w:t>
      </w:r>
      <w:r w:rsidR="00C170F3">
        <w:rPr>
          <w:rFonts w:eastAsiaTheme="minorEastAsia"/>
          <w:iCs/>
        </w:rPr>
        <w:t xml:space="preserve">We speak about irreducible representation in the enumeration process, these being representations </w:t>
      </w:r>
      <w:r w:rsidR="006B729C">
        <w:rPr>
          <w:rFonts w:eastAsiaTheme="minorEastAsia"/>
          <w:iCs/>
        </w:rPr>
        <w:t>which cannot be put in block-diagonal form.</w:t>
      </w:r>
    </w:p>
    <w:p w14:paraId="593656D7" w14:textId="4AA4F3BB" w:rsidR="00BB2860" w:rsidRDefault="00BB2860" w:rsidP="007D3B02">
      <w:pPr>
        <w:pStyle w:val="Heading1"/>
        <w:rPr>
          <w:rFonts w:eastAsiaTheme="minorEastAsia"/>
        </w:rPr>
      </w:pPr>
      <w:r>
        <w:rPr>
          <w:rFonts w:eastAsiaTheme="minorEastAsia"/>
        </w:rPr>
        <w:t xml:space="preserve">Spin and Orbital Angular Momentum and the Addition of </w:t>
      </w:r>
      <w:r w:rsidR="007D3B02">
        <w:rPr>
          <w:rFonts w:eastAsiaTheme="minorEastAsia"/>
        </w:rPr>
        <w:t>Angular Momenta</w:t>
      </w:r>
    </w:p>
    <w:p w14:paraId="3AA8445C" w14:textId="585D6167" w:rsidR="007D3B02" w:rsidRDefault="005C356B" w:rsidP="00FB26F6">
      <w:pPr>
        <w:rPr>
          <w:rFonts w:eastAsiaTheme="minorEastAsia"/>
          <w:iCs/>
        </w:rPr>
      </w:pPr>
      <w:r>
        <w:rPr>
          <w:rFonts w:eastAsiaTheme="minorEastAsia"/>
          <w:iCs/>
        </w:rPr>
        <w:t>The reader should review the theory of orbital angular momentum applied to the hydrogen atom, as well as spin.</w:t>
      </w:r>
      <w:r w:rsidR="00A65260">
        <w:rPr>
          <w:rFonts w:eastAsiaTheme="minorEastAsia"/>
          <w:iCs/>
        </w:rPr>
        <w:t xml:space="preserve"> From the solution of the Schr</w:t>
      </w:r>
      <w:r w:rsidR="00A65260">
        <w:rPr>
          <w:rFonts w:eastAsiaTheme="minorEastAsia" w:cstheme="minorHAnsi"/>
          <w:iCs/>
        </w:rPr>
        <w:t>ö</w:t>
      </w:r>
      <w:r w:rsidR="00A65260">
        <w:rPr>
          <w:rFonts w:eastAsiaTheme="minorEastAsia"/>
          <w:iCs/>
        </w:rPr>
        <w:t xml:space="preserve">dinger equation we get quantized orbital angular momentum states </w:t>
      </w:r>
      <w:r w:rsidR="009C7120">
        <w:rPr>
          <w:rFonts w:eastAsiaTheme="minorEastAsia"/>
          <w:iCs/>
        </w:rPr>
        <w:t xml:space="preserve">such that </w:t>
      </w:r>
      <m:oMath>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l</m:t>
        </m:r>
        <m:d>
          <m:dPr>
            <m:ctrlPr>
              <w:rPr>
                <w:rFonts w:ascii="Cambria Math" w:eastAsiaTheme="minorEastAsia" w:hAnsi="Cambria Math"/>
                <w:i/>
                <w:iCs/>
              </w:rPr>
            </m:ctrlPr>
          </m:dPr>
          <m:e>
            <m:r>
              <w:rPr>
                <w:rFonts w:ascii="Cambria Math" w:eastAsiaTheme="minorEastAsia" w:hAnsi="Cambria Math"/>
              </w:rPr>
              <m:t>l+1</m:t>
            </m:r>
          </m:e>
        </m:d>
      </m:oMath>
      <w:r w:rsidR="000D17A3">
        <w:rPr>
          <w:rFonts w:eastAsiaTheme="minorEastAsia"/>
          <w:iCs/>
        </w:rPr>
        <w:t>, where</w:t>
      </w:r>
      <w:r w:rsidR="00AD625E">
        <w:rPr>
          <w:rFonts w:eastAsiaTheme="minorEastAsia"/>
          <w:iCs/>
        </w:rPr>
        <w:t xml:space="preserve"> we find that</w:t>
      </w:r>
      <w:r w:rsidR="00EC0A16">
        <w:rPr>
          <w:rFonts w:eastAsiaTheme="minorEastAsia"/>
          <w:iCs/>
        </w:rPr>
        <w:t>, in integer steps,</w:t>
      </w:r>
      <w:r w:rsidR="000D17A3">
        <w:rPr>
          <w:rFonts w:eastAsiaTheme="minorEastAsia"/>
          <w:iCs/>
        </w:rPr>
        <w:t xml:space="preserve"> </w:t>
      </w:r>
      <m:oMath>
        <m:r>
          <w:rPr>
            <w:rFonts w:ascii="Cambria Math" w:eastAsiaTheme="minorEastAsia" w:hAnsi="Cambria Math"/>
          </w:rPr>
          <m:t>l=0, 1, 2,…3, n-1</m:t>
        </m:r>
      </m:oMath>
      <w:r w:rsidR="00EC0A16">
        <w:rPr>
          <w:rFonts w:eastAsiaTheme="minorEastAsia"/>
          <w:iCs/>
        </w:rPr>
        <w:t xml:space="preserve">, where </w:t>
      </w:r>
      <m:oMath>
        <m:r>
          <w:rPr>
            <w:rFonts w:ascii="Cambria Math" w:eastAsiaTheme="minorEastAsia" w:hAnsi="Cambria Math"/>
          </w:rPr>
          <m:t>n</m:t>
        </m:r>
      </m:oMath>
      <w:r w:rsidR="00EC0A16">
        <w:rPr>
          <w:rFonts w:eastAsiaTheme="minorEastAsia"/>
          <w:iCs/>
        </w:rPr>
        <w:t xml:space="preserve"> is the energy level.</w:t>
      </w:r>
      <w:r w:rsidR="00225867">
        <w:rPr>
          <w:rFonts w:eastAsiaTheme="minorEastAsia"/>
          <w:iCs/>
        </w:rPr>
        <w:t xml:space="preserve"> Along an arbitrary </w:t>
      </w:r>
      <m:oMath>
        <m:r>
          <w:rPr>
            <w:rFonts w:ascii="Cambria Math" w:eastAsiaTheme="minorEastAsia" w:hAnsi="Cambria Math"/>
          </w:rPr>
          <m:t>z</m:t>
        </m:r>
      </m:oMath>
      <w:r w:rsidR="00225867">
        <w:rPr>
          <w:rFonts w:eastAsiaTheme="minorEastAsia"/>
          <w:iCs/>
        </w:rPr>
        <w:t>-axis</w:t>
      </w:r>
      <w:r w:rsidR="00165F2C">
        <w:rPr>
          <w:rFonts w:eastAsiaTheme="minorEastAsia"/>
          <w:iCs/>
        </w:rPr>
        <w:t xml:space="preserve">, the value of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z</m:t>
            </m:r>
          </m:sub>
        </m:sSub>
      </m:oMath>
      <w:r w:rsidR="00165F2C">
        <w:rPr>
          <w:rFonts w:eastAsiaTheme="minorEastAsia"/>
          <w:iCs/>
        </w:rPr>
        <w:t xml:space="preserve"> is</w:t>
      </w:r>
    </w:p>
    <w:p w14:paraId="7DA282AC" w14:textId="3BC73E55" w:rsidR="00165F2C" w:rsidRPr="000862E2" w:rsidRDefault="00000000" w:rsidP="00FB26F6">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=-l, -l+1,…,-1, 0, 1, …, l-1, l.</m:t>
          </m:r>
        </m:oMath>
      </m:oMathPara>
    </w:p>
    <w:p w14:paraId="1EF9FCFD" w14:textId="210C3435" w:rsidR="000862E2" w:rsidRPr="008E5314" w:rsidRDefault="000862E2" w:rsidP="00FB26F6">
      <w:pPr>
        <w:rPr>
          <w:rFonts w:eastAsiaTheme="minorEastAsia"/>
          <w:iCs/>
        </w:rPr>
      </w:pPr>
      <w:r>
        <w:rPr>
          <w:rFonts w:eastAsiaTheme="minorEastAsia"/>
        </w:rPr>
        <w:t>See Appendix 1</w:t>
      </w:r>
      <w:r w:rsidR="0000284C">
        <w:rPr>
          <w:rFonts w:eastAsiaTheme="minorEastAsia"/>
        </w:rPr>
        <w:t>.</w:t>
      </w:r>
      <w:r w:rsidR="00CF2D54">
        <w:rPr>
          <w:rFonts w:eastAsiaTheme="minorEastAsia"/>
        </w:rPr>
        <w:t xml:space="preserve"> </w:t>
      </w:r>
    </w:p>
    <w:p w14:paraId="4F11EBDE" w14:textId="366E8075" w:rsidR="00CF2D54" w:rsidRDefault="008E5314" w:rsidP="001F2BDC">
      <w:pPr>
        <w:rPr>
          <w:rFonts w:eastAsiaTheme="minorEastAsia"/>
          <w:iCs/>
        </w:rPr>
      </w:pPr>
      <w:r>
        <w:rPr>
          <w:rFonts w:eastAsiaTheme="minorEastAsia"/>
          <w:iCs/>
        </w:rPr>
        <w:lastRenderedPageBreak/>
        <w:t xml:space="preserve">The same goes for </w:t>
      </w:r>
      <w:r w:rsidR="001F2BDC">
        <w:rPr>
          <w:rFonts w:eastAsiaTheme="minorEastAsia"/>
          <w:iCs/>
        </w:rPr>
        <w:t xml:space="preserve">spin: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s</m:t>
        </m:r>
        <m:d>
          <m:dPr>
            <m:ctrlPr>
              <w:rPr>
                <w:rFonts w:ascii="Cambria Math" w:eastAsiaTheme="minorEastAsia" w:hAnsi="Cambria Math"/>
                <w:i/>
                <w:iCs/>
              </w:rPr>
            </m:ctrlPr>
          </m:dPr>
          <m:e>
            <m:r>
              <w:rPr>
                <w:rFonts w:ascii="Cambria Math" w:eastAsiaTheme="minorEastAsia" w:hAnsi="Cambria Math"/>
              </w:rPr>
              <m:t>s+1</m:t>
            </m:r>
          </m:e>
        </m:d>
        <m:r>
          <w:rPr>
            <w:rFonts w:ascii="Cambria Math" w:eastAsiaTheme="minorEastAsia" w:hAnsi="Cambria Math"/>
          </w:rPr>
          <m:t xml:space="preserve">, </m:t>
        </m:r>
      </m:oMath>
      <w:r w:rsidR="001F2BDC">
        <w:rPr>
          <w:rFonts w:eastAsiaTheme="minorEastAsia"/>
          <w:iCs/>
        </w:rPr>
        <w:t xml:space="preserve">only that </w:t>
      </w:r>
      <m:oMath>
        <m:r>
          <w:rPr>
            <w:rFonts w:ascii="Cambria Math" w:eastAsiaTheme="minorEastAsia" w:hAnsi="Cambria Math"/>
          </w:rPr>
          <m:t>s=0,</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,2,…</m:t>
        </m:r>
      </m:oMath>
      <w:r w:rsidR="00346236">
        <w:rPr>
          <w:rFonts w:eastAsiaTheme="minorEastAsia"/>
          <w:iCs/>
        </w:rPr>
        <w:t xml:space="preserve"> can be half-integer or integer.</w:t>
      </w:r>
      <w:r w:rsidR="00232F5B">
        <w:rPr>
          <w:rFonts w:eastAsiaTheme="minorEastAsia"/>
          <w:iCs/>
        </w:rPr>
        <w:t xml:space="preserve"> Pauli introduced electron spin by hand to match experimental facts. In relativistic quantum electrodynamics, electron spin </w:t>
      </w:r>
      <w:r w:rsidR="006A07F0">
        <w:rPr>
          <w:rFonts w:eastAsiaTheme="minorEastAsia"/>
          <w:iCs/>
        </w:rPr>
        <w:t>derives naturally from the Dirac equation.</w:t>
      </w:r>
    </w:p>
    <w:p w14:paraId="5A058E03" w14:textId="33397C8E" w:rsidR="00194DCF" w:rsidRDefault="00194DCF" w:rsidP="00194DCF">
      <w:pPr>
        <w:pStyle w:val="Heading1"/>
        <w:rPr>
          <w:rFonts w:eastAsiaTheme="minorEastAsia"/>
        </w:rPr>
      </w:pPr>
      <w:r>
        <w:rPr>
          <w:rFonts w:eastAsiaTheme="minorEastAsia"/>
        </w:rPr>
        <w:t>Flavor Symmetries</w:t>
      </w:r>
    </w:p>
    <w:p w14:paraId="2469B74D" w14:textId="35A175BF" w:rsidR="00194DCF" w:rsidRDefault="00A90C12" w:rsidP="00194DCF">
      <w:r>
        <w:t xml:space="preserve">Reading of the </w:t>
      </w:r>
      <w:r w:rsidR="00F42254">
        <w:t xml:space="preserve">first </w:t>
      </w:r>
      <w:r w:rsidR="00B44CC5">
        <w:t>two appendices</w:t>
      </w:r>
      <w:r w:rsidR="00D25EE4">
        <w:t>, especially Appendix 2,</w:t>
      </w:r>
      <w:r>
        <w:t xml:space="preserve"> is prerequisite to reading this section</w:t>
      </w:r>
      <w:r w:rsidR="001C3618">
        <w:t>-PERIOD</w:t>
      </w:r>
      <w:r>
        <w:t>.</w:t>
      </w:r>
      <w:r w:rsidR="00083E43">
        <w:t xml:space="preserve"> </w:t>
      </w:r>
      <w:r w:rsidR="008E3E21">
        <w:t xml:space="preserve">Since the proton and neutron are nearly identical in mass, </w:t>
      </w:r>
      <w:r w:rsidR="00083E43">
        <w:t>I</w:t>
      </w:r>
      <w:r w:rsidR="00483500">
        <w:t>n 1932, i</w:t>
      </w:r>
      <w:r w:rsidR="00083E43">
        <w:t>t occurred to Heisenberg to copy the mathematics of spin to the proton and nucleon</w:t>
      </w:r>
      <w:r w:rsidR="00994F6E">
        <w:t xml:space="preserve"> in the following sense:</w:t>
      </w:r>
    </w:p>
    <w:p w14:paraId="3CB7EF98" w14:textId="0EE9B452" w:rsidR="00994F6E" w:rsidRPr="00994F6E" w:rsidRDefault="00994F6E" w:rsidP="00994F6E">
      <w:pPr>
        <w:rPr>
          <w:rFonts w:eastAsiaTheme="minorEastAsia"/>
        </w:rPr>
      </w:pPr>
      <m:oMathPara>
        <m:oMath>
          <m:r>
            <w:rPr>
              <w:rFonts w:ascii="Cambria Math" w:hAnsi="Cambria Math"/>
            </w:rPr>
            <m:t>p=</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  </m:t>
          </m:r>
          <m:r>
            <m:rPr>
              <m:sty m:val="p"/>
            </m:rPr>
            <w:rPr>
              <w:rFonts w:ascii="Cambria Math" w:hAnsi="Cambria Math"/>
            </w:rPr>
            <m:t>and</m:t>
          </m:r>
          <m:r>
            <w:rPr>
              <w:rFonts w:ascii="Cambria Math" w:hAnsi="Cambria Math"/>
            </w:rPr>
            <m:t xml:space="preserve">  n=</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eastAsiaTheme="minorEastAsia" w:hAnsi="Cambria Math"/>
            </w:rPr>
            <m:t>.</m:t>
          </m:r>
        </m:oMath>
      </m:oMathPara>
    </w:p>
    <w:p w14:paraId="3229F5C0" w14:textId="3589BBAE" w:rsidR="00994F6E" w:rsidRDefault="004C50CB" w:rsidP="00994F6E">
      <w:pPr>
        <w:rPr>
          <w:rFonts w:eastAsiaTheme="minorEastAsia"/>
        </w:rPr>
      </w:pPr>
      <w:r>
        <w:rPr>
          <w:rFonts w:eastAsiaTheme="minorEastAsia"/>
        </w:rPr>
        <w:t xml:space="preserve">By direct analogy to spin, we stand up isospin, </w:t>
      </w:r>
      <m:oMath>
        <m:r>
          <m:rPr>
            <m:sty m:val="b"/>
          </m:rPr>
          <w:rPr>
            <w:rFonts w:ascii="Cambria Math" w:eastAsiaTheme="minorEastAsia" w:hAnsi="Cambria Math"/>
          </w:rPr>
          <m:t>I</m:t>
        </m:r>
      </m:oMath>
      <w:r w:rsidR="001C3801">
        <w:rPr>
          <w:rFonts w:eastAsiaTheme="minorEastAsia"/>
        </w:rPr>
        <w:t>, a so-called internal symmetry. That is, w</w:t>
      </w:r>
      <w:r w:rsidR="00125C01">
        <w:rPr>
          <w:rFonts w:eastAsiaTheme="minorEastAsia"/>
        </w:rPr>
        <w:t>e are no longer in ordinary space. We are in an internal symmetry space.</w:t>
      </w:r>
      <w:r w:rsidR="00B5689C">
        <w:rPr>
          <w:rFonts w:eastAsiaTheme="minorEastAsia"/>
        </w:rPr>
        <w:t xml:space="preserve"> A nucleon carries isospin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B5689C">
        <w:rPr>
          <w:rFonts w:eastAsiaTheme="minorEastAsia"/>
        </w:rPr>
        <w:t xml:space="preserve"> and the third component</w:t>
      </w:r>
      <w:r w:rsidR="00A6379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oMath>
      <w:r w:rsidR="00A6379F">
        <w:rPr>
          <w:rFonts w:eastAsiaTheme="minorEastAsia"/>
        </w:rPr>
        <w:t xml:space="preserve"> (analogous to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sidR="00A6379F">
        <w:rPr>
          <w:rFonts w:eastAsiaTheme="minorEastAsia"/>
        </w:rPr>
        <w:t xml:space="preserve">) </w:t>
      </w:r>
      <w:r w:rsidR="005A5F15">
        <w:rPr>
          <w:rFonts w:eastAsiaTheme="minorEastAsia"/>
        </w:rPr>
        <w:t>is assigned</w:t>
      </w:r>
      <w:r w:rsidR="00A6379F">
        <w:rPr>
          <w:rFonts w:eastAsiaTheme="minorEastAsia"/>
        </w:rPr>
        <w:t xml:space="preserve"> eigenvalue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A6379F">
        <w:rPr>
          <w:rFonts w:eastAsiaTheme="minorEastAsia"/>
        </w:rPr>
        <w:t xml:space="preserve"> for the proton and </w:t>
      </w:r>
      <m:oMath>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A6379F">
        <w:rPr>
          <w:rFonts w:eastAsiaTheme="minorEastAsia"/>
        </w:rPr>
        <w:t xml:space="preserve"> for the neutron.</w:t>
      </w:r>
      <w:r w:rsidR="006671A9">
        <w:rPr>
          <w:rFonts w:eastAsiaTheme="minorEastAsia"/>
        </w:rPr>
        <w:t xml:space="preserve"> That is:</w:t>
      </w:r>
    </w:p>
    <w:p w14:paraId="38663FFA" w14:textId="6C3E6D65" w:rsidR="006671A9" w:rsidRPr="00610EE2" w:rsidRDefault="006671A9" w:rsidP="006671A9">
      <w:pPr>
        <w:rPr>
          <w:rFonts w:eastAsiaTheme="minorEastAsia"/>
        </w:rPr>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 xml:space="preserve">  </m:t>
          </m:r>
          <m:r>
            <m:rPr>
              <m:sty m:val="p"/>
            </m:rPr>
            <w:rPr>
              <w:rFonts w:ascii="Cambria Math" w:hAnsi="Cambria Math"/>
            </w:rPr>
            <m:t>and</m:t>
          </m:r>
          <m:r>
            <w:rPr>
              <w:rFonts w:ascii="Cambria Math" w:hAnsi="Cambria Math"/>
            </w:rPr>
            <m:t xml:space="preserve">  n=</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oMath>
      </m:oMathPara>
    </w:p>
    <w:p w14:paraId="53009505" w14:textId="629E2443" w:rsidR="00AF3092" w:rsidRDefault="00F427BD" w:rsidP="006671A9">
      <w:pPr>
        <w:rPr>
          <w:rFonts w:eastAsiaTheme="minorEastAsia"/>
        </w:rPr>
      </w:pPr>
      <w:r>
        <w:rPr>
          <w:rFonts w:eastAsiaTheme="minorEastAsia"/>
        </w:rPr>
        <w:t xml:space="preserve">Heisenberg postulated that </w:t>
      </w:r>
      <w:r w:rsidR="00C22602">
        <w:rPr>
          <w:rFonts w:eastAsiaTheme="minorEastAsia"/>
        </w:rPr>
        <w:t xml:space="preserve">the strong force interactions are invariant under an internal symmetry group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C22602">
        <w:rPr>
          <w:rFonts w:eastAsiaTheme="minorEastAsia"/>
        </w:rPr>
        <w:t>.</w:t>
      </w:r>
      <w:r w:rsidR="006B50B3">
        <w:rPr>
          <w:rFonts w:eastAsiaTheme="minorEastAsia"/>
        </w:rPr>
        <w:t xml:space="preserve"> If the strong force is invariant under rotations in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6B50B3">
        <w:rPr>
          <w:rFonts w:eastAsiaTheme="minorEastAsia"/>
        </w:rPr>
        <w:t xml:space="preserve"> isospin space (which is mappable </w:t>
      </w:r>
      <w:r w:rsidR="00577E39">
        <w:rPr>
          <w:rFonts w:eastAsiaTheme="minorEastAsia"/>
        </w:rPr>
        <w:t>to two copies of the usual three-dimensional rotational group)</w:t>
      </w:r>
      <w:r w:rsidR="005549DF">
        <w:rPr>
          <w:rFonts w:eastAsiaTheme="minorEastAsia"/>
        </w:rPr>
        <w:t xml:space="preserve"> it follow by Noether’s theorem that isospin</w:t>
      </w:r>
      <w:r w:rsidR="00626FE8">
        <w:rPr>
          <w:rFonts w:eastAsiaTheme="minorEastAsia"/>
        </w:rPr>
        <w:t xml:space="preserve"> is conserved in all strong interactions, just as angular momentum is conserved in processes with rotational invariance in ordinary space.</w:t>
      </w:r>
      <w:r w:rsidR="00AF3092">
        <w:rPr>
          <w:rFonts w:eastAsiaTheme="minorEastAsia"/>
        </w:rPr>
        <w:t xml:space="preserve"> The same is so for the pions, with different charges but nearly identical masses</w:t>
      </w:r>
      <w:r w:rsidR="00A87388">
        <w:rPr>
          <w:rFonts w:eastAsiaTheme="minorEastAsia"/>
        </w:rPr>
        <w:t>. We assign</w:t>
      </w:r>
      <w:r w:rsidR="000A161B">
        <w:rPr>
          <w:rFonts w:eastAsiaTheme="minorEastAsia"/>
        </w:rPr>
        <w:t xml:space="preserve">, for </w:t>
      </w:r>
      <m:oMath>
        <m:r>
          <w:rPr>
            <w:rFonts w:ascii="Cambria Math" w:eastAsiaTheme="minorEastAsia" w:hAnsi="Cambria Math"/>
          </w:rPr>
          <m:t>I=1</m:t>
        </m:r>
      </m:oMath>
      <w:r w:rsidR="000A161B">
        <w:rPr>
          <w:rFonts w:eastAsiaTheme="minorEastAsia"/>
        </w:rPr>
        <w:t>:</w:t>
      </w:r>
    </w:p>
    <w:p w14:paraId="39170D70" w14:textId="572F48BD" w:rsidR="00A87388" w:rsidRPr="000A161B" w:rsidRDefault="00000000" w:rsidP="006671A9">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10</m:t>
                  </m:r>
                </m:e>
              </m:d>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m:t>
          </m:r>
        </m:oMath>
      </m:oMathPara>
    </w:p>
    <w:p w14:paraId="2659932B" w14:textId="6B1C9686" w:rsidR="007B0EF5" w:rsidRDefault="000A161B" w:rsidP="006671A9">
      <w:pPr>
        <w:rPr>
          <w:rFonts w:eastAsiaTheme="minorEastAsia"/>
        </w:rPr>
      </w:pPr>
      <w:r>
        <w:rPr>
          <w:rFonts w:eastAsiaTheme="minorEastAsia"/>
        </w:rPr>
        <w:t xml:space="preserve">For </w:t>
      </w:r>
      <m:oMath>
        <m:r>
          <w:rPr>
            <w:rFonts w:ascii="Cambria Math" w:eastAsiaTheme="minorEastAsia" w:hAnsi="Cambria Math"/>
          </w:rPr>
          <m:t>I=0</m:t>
        </m:r>
      </m:oMath>
      <w:r>
        <w:rPr>
          <w:rFonts w:eastAsiaTheme="minorEastAsia"/>
        </w:rPr>
        <w:t>, we assign</w:t>
      </w:r>
      <w:r w:rsidR="007B0EF5">
        <w:rPr>
          <w:rFonts w:eastAsiaTheme="minorEastAsia"/>
        </w:rPr>
        <w:t xml:space="preserve"> </w:t>
      </w:r>
      <m:oMath>
        <m:r>
          <m:rPr>
            <m:sty m:val="p"/>
          </m:rPr>
          <w:rPr>
            <w:rFonts w:ascii="Cambria Math" w:eastAsiaTheme="minorEastAsia" w:hAnsi="Cambria Math"/>
          </w:rPr>
          <m:t>Λ</m:t>
        </m:r>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00</m:t>
                </m:r>
              </m:e>
            </m:d>
          </m:e>
        </m:d>
      </m:oMath>
      <w:r w:rsidR="007B0EF5">
        <w:rPr>
          <w:rFonts w:eastAsiaTheme="minorEastAsia"/>
        </w:rPr>
        <w:t xml:space="preserve">. For the deltas with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4D3D73">
        <w:rPr>
          <w:rFonts w:eastAsiaTheme="minorEastAsia"/>
        </w:rPr>
        <w:t>, we assign</w:t>
      </w:r>
    </w:p>
    <w:p w14:paraId="7A135F9C" w14:textId="0F7C02BE" w:rsidR="004D3D73" w:rsidRPr="00184172" w:rsidRDefault="00000000" w:rsidP="006671A9">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Δ</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e>
              </m:d>
            </m:e>
          </m:d>
          <m:r>
            <w:rPr>
              <w:rFonts w:ascii="Cambria Math" w:eastAsiaTheme="minorEastAsia" w:hAnsi="Cambria Math"/>
            </w:rPr>
            <m:t xml:space="preserve">,  </m:t>
          </m:r>
          <m:sSup>
            <m:sSupPr>
              <m:ctrlPr>
                <w:rPr>
                  <w:rFonts w:ascii="Cambria Math" w:eastAsiaTheme="minorEastAsia" w:hAnsi="Cambria Math"/>
                  <w:i/>
                </w:rPr>
              </m:ctrlPr>
            </m:sSupPr>
            <m:e>
              <m:r>
                <m:rPr>
                  <m:sty m:val="p"/>
                </m:rPr>
                <w:rPr>
                  <w:rFonts w:ascii="Cambria Math" w:eastAsiaTheme="minorEastAsia" w:hAnsi="Cambria Math"/>
                </w:rPr>
                <m:t>Δ</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 xml:space="preserve">,  </m:t>
          </m:r>
          <m:sSup>
            <m:sSupPr>
              <m:ctrlPr>
                <w:rPr>
                  <w:rFonts w:ascii="Cambria Math" w:eastAsiaTheme="minorEastAsia" w:hAnsi="Cambria Math"/>
                  <w:i/>
                </w:rPr>
              </m:ctrlPr>
            </m:sSupPr>
            <m:e>
              <m:r>
                <m:rPr>
                  <m:sty m:val="p"/>
                </m:rPr>
                <w:rPr>
                  <w:rFonts w:ascii="Cambria Math" w:eastAsiaTheme="minorEastAsia" w:hAnsi="Cambria Math"/>
                </w:rPr>
                <m:t>Δ</m:t>
              </m:r>
            </m:e>
            <m:sup>
              <m:r>
                <w:rPr>
                  <w:rFonts w:ascii="Cambria Math" w:eastAsiaTheme="minorEastAsia" w:hAnsi="Cambria Math"/>
                </w:rPr>
                <m:t>0</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 xml:space="preserve">,  </m:t>
          </m:r>
          <m:sSup>
            <m:sSupPr>
              <m:ctrlPr>
                <w:rPr>
                  <w:rFonts w:ascii="Cambria Math" w:eastAsiaTheme="minorEastAsia" w:hAnsi="Cambria Math"/>
                  <w:i/>
                </w:rPr>
              </m:ctrlPr>
            </m:sSupPr>
            <m:e>
              <m:r>
                <m:rPr>
                  <m:sty m:val="p"/>
                </m:rPr>
                <w:rPr>
                  <w:rFonts w:ascii="Cambria Math" w:eastAsiaTheme="minorEastAsia" w:hAnsi="Cambria Math"/>
                </w:rPr>
                <m:t>Δ</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e>
              </m:d>
            </m:e>
          </m:d>
          <m:r>
            <w:rPr>
              <w:rFonts w:ascii="Cambria Math" w:eastAsiaTheme="minorEastAsia" w:hAnsi="Cambria Math"/>
            </w:rPr>
            <m:t>,</m:t>
          </m:r>
        </m:oMath>
      </m:oMathPara>
    </w:p>
    <w:p w14:paraId="1BA564A0" w14:textId="5525850C" w:rsidR="00184172" w:rsidRDefault="00184172" w:rsidP="006671A9">
      <w:pPr>
        <w:rPr>
          <w:rFonts w:eastAsiaTheme="minorEastAsia"/>
        </w:rPr>
      </w:pPr>
      <w:r>
        <w:rPr>
          <w:rFonts w:eastAsiaTheme="minorEastAsia"/>
        </w:rPr>
        <w:t>and so on. To determine the isospin</w:t>
      </w:r>
      <w:r w:rsidR="00591CF8">
        <w:rPr>
          <w:rFonts w:eastAsiaTheme="minorEastAsia"/>
        </w:rPr>
        <w:t xml:space="preserve"> of a multiplet, count the number of particles it contains. </w:t>
      </w:r>
      <w:r w:rsidR="00BF1E60">
        <w:rPr>
          <w:rFonts w:eastAsiaTheme="minorEastAsia"/>
        </w:rPr>
        <w:t xml:space="preserve">The number of particles in a multiplet is </w:t>
      </w:r>
      <m:oMath>
        <m:r>
          <w:rPr>
            <w:rFonts w:ascii="Cambria Math" w:eastAsiaTheme="minorEastAsia" w:hAnsi="Cambria Math"/>
          </w:rPr>
          <m:t>2I+1</m:t>
        </m:r>
      </m:oMath>
      <w:r w:rsidR="00BF1E60">
        <w:rPr>
          <w:rFonts w:eastAsiaTheme="minorEastAsia"/>
        </w:rPr>
        <w:t>.</w:t>
      </w:r>
    </w:p>
    <w:p w14:paraId="66ED3776" w14:textId="6516305B" w:rsidR="00BF1E60" w:rsidRDefault="00BF1E60" w:rsidP="006671A9">
      <w:pPr>
        <w:rPr>
          <w:rFonts w:eastAsiaTheme="minorEastAsia"/>
        </w:rPr>
      </w:pPr>
      <w:r>
        <w:rPr>
          <w:rFonts w:eastAsiaTheme="minorEastAsia"/>
        </w:rPr>
        <w:t xml:space="preserve">The third component of isospin, </w:t>
      </w:r>
      <w:r w:rsidR="0016250D">
        <w:rPr>
          <w:rFonts w:eastAsiaTheme="minorEastAsia"/>
        </w:rPr>
        <w:t xml:space="preserve">analogous to the </w:t>
      </w:r>
      <m:oMath>
        <m:r>
          <w:rPr>
            <w:rFonts w:ascii="Cambria Math" w:eastAsiaTheme="minorEastAsia" w:hAnsi="Cambria Math"/>
          </w:rPr>
          <m:t>z</m:t>
        </m:r>
      </m:oMath>
      <w:r w:rsidR="0016250D">
        <w:rPr>
          <w:rFonts w:eastAsiaTheme="minorEastAsia"/>
        </w:rPr>
        <w:t xml:space="preserve"> component of spin,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sidR="0016250D">
        <w:rPr>
          <w:rFonts w:eastAsiaTheme="minorEastAsia"/>
        </w:rPr>
        <w:t xml:space="preserve">, or orbital angular momentum,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oMath>
      <w:r w:rsidR="0016250D">
        <w:rPr>
          <w:rFonts w:eastAsiaTheme="minorEastAsia"/>
        </w:rPr>
        <w:t xml:space="preserve"> or total angular momentum,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oMath>
      <w:r w:rsidR="0016250D">
        <w:rPr>
          <w:rFonts w:eastAsiaTheme="minorEastAsia"/>
        </w:rPr>
        <w:t xml:space="preserve">, </w:t>
      </w:r>
      <w:r w:rsidR="001A479A">
        <w:rPr>
          <w:rFonts w:eastAsiaTheme="minorEastAsia"/>
        </w:rPr>
        <w:t xml:space="preserve">is determined by </w:t>
      </w:r>
      <w:r w:rsidR="004906C5">
        <w:rPr>
          <w:rFonts w:eastAsiaTheme="minorEastAsia"/>
        </w:rPr>
        <w:t xml:space="preserve">the charge </w:t>
      </w:r>
      <m:oMath>
        <m:r>
          <w:rPr>
            <w:rFonts w:ascii="Cambria Math" w:eastAsiaTheme="minorEastAsia" w:hAnsi="Cambria Math"/>
          </w:rPr>
          <m:t>Q</m:t>
        </m:r>
      </m:oMath>
      <w:r w:rsidR="004906C5">
        <w:rPr>
          <w:rFonts w:eastAsiaTheme="minorEastAsia"/>
        </w:rPr>
        <w:t xml:space="preserve">. For pre-1974, composed only of the </w:t>
      </w:r>
      <m:oMath>
        <m:r>
          <w:rPr>
            <w:rFonts w:ascii="Cambria Math" w:eastAsiaTheme="minorEastAsia" w:hAnsi="Cambria Math"/>
          </w:rPr>
          <m:t>u, d,</m:t>
        </m:r>
      </m:oMath>
      <w:r w:rsidR="00014C07">
        <w:rPr>
          <w:rFonts w:eastAsiaTheme="minorEastAsia"/>
        </w:rPr>
        <w:t xml:space="preserve"> and </w:t>
      </w:r>
      <m:oMath>
        <m:r>
          <w:rPr>
            <w:rFonts w:ascii="Cambria Math" w:eastAsiaTheme="minorEastAsia" w:hAnsi="Cambria Math"/>
          </w:rPr>
          <m:t>s</m:t>
        </m:r>
      </m:oMath>
      <w:r w:rsidR="00014C07">
        <w:rPr>
          <w:rFonts w:eastAsiaTheme="minorEastAsia"/>
        </w:rPr>
        <w:t xml:space="preserve"> quarks, the relation was </w:t>
      </w:r>
      <w:r w:rsidR="00674C1F">
        <w:rPr>
          <w:rFonts w:eastAsiaTheme="minorEastAsia"/>
        </w:rPr>
        <w:t>(Gell-Man</w:t>
      </w:r>
      <w:r w:rsidR="002B60B9">
        <w:rPr>
          <w:rFonts w:eastAsiaTheme="minorEastAsia"/>
        </w:rPr>
        <w:t>n-Nishijima formula)</w:t>
      </w:r>
    </w:p>
    <w:p w14:paraId="66EDDB82" w14:textId="26F4FD76" w:rsidR="00014C07" w:rsidRPr="00627452" w:rsidRDefault="00014C07" w:rsidP="006671A9">
      <w:pPr>
        <w:rPr>
          <w:rFonts w:eastAsiaTheme="minorEastAsia"/>
        </w:rPr>
      </w:pPr>
      <m:oMathPara>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A+S</m:t>
              </m:r>
            </m:e>
          </m:d>
        </m:oMath>
      </m:oMathPara>
    </w:p>
    <w:p w14:paraId="73FDD4EE" w14:textId="72C44829" w:rsidR="00674C1F" w:rsidRDefault="00627452" w:rsidP="006671A9">
      <w:pPr>
        <w:rPr>
          <w:rFonts w:eastAsiaTheme="minorEastAsia"/>
        </w:rPr>
      </w:pPr>
      <w:r>
        <w:rPr>
          <w:rFonts w:eastAsiaTheme="minorEastAsia"/>
        </w:rPr>
        <w:t xml:space="preserve">where </w:t>
      </w:r>
      <m:oMath>
        <m:r>
          <w:rPr>
            <w:rFonts w:ascii="Cambria Math" w:eastAsiaTheme="minorEastAsia" w:hAnsi="Cambria Math"/>
          </w:rPr>
          <m:t>A</m:t>
        </m:r>
      </m:oMath>
      <w:r>
        <w:rPr>
          <w:rFonts w:eastAsiaTheme="minorEastAsia"/>
        </w:rPr>
        <w:t xml:space="preserve"> is the baryon number and </w:t>
      </w:r>
      <m:oMath>
        <m:r>
          <w:rPr>
            <w:rFonts w:ascii="Cambria Math" w:eastAsiaTheme="minorEastAsia" w:hAnsi="Cambria Math"/>
          </w:rPr>
          <m:t>S</m:t>
        </m:r>
      </m:oMath>
      <w:r>
        <w:rPr>
          <w:rFonts w:eastAsiaTheme="minorEastAsia"/>
        </w:rPr>
        <w:t xml:space="preserve"> is the strangeness</w:t>
      </w:r>
      <w:r w:rsidR="002D435B">
        <w:rPr>
          <w:rFonts w:eastAsiaTheme="minorEastAsia"/>
        </w:rPr>
        <w:t xml:space="preserve">. Since </w:t>
      </w:r>
      <m:oMath>
        <m:r>
          <w:rPr>
            <w:rFonts w:ascii="Cambria Math" w:eastAsiaTheme="minorEastAsia" w:hAnsi="Cambria Math"/>
          </w:rPr>
          <m:t>Q, A,</m:t>
        </m:r>
      </m:oMath>
      <w:r w:rsidR="002D435B">
        <w:rPr>
          <w:rFonts w:eastAsiaTheme="minorEastAsia"/>
        </w:rPr>
        <w:t xml:space="preserve"> and </w:t>
      </w:r>
      <m:oMath>
        <m:r>
          <w:rPr>
            <w:rFonts w:ascii="Cambria Math" w:eastAsiaTheme="minorEastAsia" w:hAnsi="Cambria Math"/>
          </w:rPr>
          <m:t>S</m:t>
        </m:r>
      </m:oMath>
      <w:r w:rsidR="002D435B">
        <w:rPr>
          <w:rFonts w:eastAsiaTheme="minorEastAsia"/>
        </w:rPr>
        <w:t xml:space="preserve"> are all conserved by </w:t>
      </w:r>
      <w:r w:rsidR="00B26232">
        <w:rPr>
          <w:rFonts w:eastAsiaTheme="minorEastAsia"/>
        </w:rPr>
        <w:t xml:space="preserve">electromagnetic forces, it follows that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oMath>
      <w:r w:rsidR="00B26232">
        <w:rPr>
          <w:rFonts w:eastAsiaTheme="minorEastAsia"/>
        </w:rPr>
        <w:t xml:space="preserve"> is also conserved. However</w:t>
      </w:r>
      <w:r w:rsidR="0042778E">
        <w:rPr>
          <w:rFonts w:eastAsiaTheme="minorEastAsia"/>
        </w:rPr>
        <w:t xml:space="preserve">, the other two components of </w:t>
      </w:r>
      <m:oMath>
        <m:r>
          <w:rPr>
            <w:rFonts w:ascii="Cambria Math" w:eastAsiaTheme="minorEastAsia" w:hAnsi="Cambria Math"/>
          </w:rPr>
          <m:t>I</m:t>
        </m:r>
      </m:oMath>
      <w:r w:rsidR="0042778E">
        <w:rPr>
          <w:rFonts w:eastAsiaTheme="minorEastAsia"/>
        </w:rPr>
        <w:t xml:space="preserve"> and </w:t>
      </w:r>
      <m:oMath>
        <m:r>
          <w:rPr>
            <w:rFonts w:ascii="Cambria Math" w:eastAsiaTheme="minorEastAsia" w:hAnsi="Cambria Math"/>
          </w:rPr>
          <m:t>I</m:t>
        </m:r>
      </m:oMath>
      <w:r w:rsidR="0042778E">
        <w:rPr>
          <w:rFonts w:eastAsiaTheme="minorEastAsia"/>
        </w:rPr>
        <w:t xml:space="preserve"> itself are not conserved in electromagnetic interactions, e.g.,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→γ+γ</m:t>
        </m:r>
      </m:oMath>
      <w:r w:rsidR="0082335A">
        <w:rPr>
          <w:rFonts w:eastAsiaTheme="minorEastAsia"/>
        </w:rPr>
        <w:t xml:space="preserve">. </w:t>
      </w:r>
      <m:oMath>
        <m:r>
          <w:rPr>
            <w:rFonts w:ascii="Cambria Math" w:eastAsiaTheme="minorEastAsia" w:hAnsi="Cambria Math"/>
          </w:rPr>
          <m:t>I</m:t>
        </m:r>
      </m:oMath>
      <w:r w:rsidR="0082335A">
        <w:rPr>
          <w:rFonts w:eastAsiaTheme="minorEastAsia"/>
        </w:rPr>
        <w:t xml:space="preserve"> goes from 1 to 0.</w:t>
      </w:r>
      <w:r w:rsidR="00E83BF2">
        <w:rPr>
          <w:rFonts w:eastAsiaTheme="minorEastAsia"/>
        </w:rPr>
        <w:t xml:space="preserve"> As for weak interactions, they don’t conserve </w:t>
      </w:r>
      <m:oMath>
        <m:r>
          <w:rPr>
            <w:rFonts w:ascii="Cambria Math" w:eastAsiaTheme="minorEastAsia" w:hAnsi="Cambria Math"/>
          </w:rPr>
          <m:t>S</m:t>
        </m:r>
      </m:oMath>
      <w:r w:rsidR="00E83BF2">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oMath>
      <w:r w:rsidR="00E83BF2">
        <w:rPr>
          <w:rFonts w:eastAsiaTheme="minorEastAsia"/>
        </w:rPr>
        <w:t xml:space="preserve"> is not conserved in weak processes, e.g., </w:t>
      </w:r>
      <m:oMath>
        <m:r>
          <m:rPr>
            <m:sty m:val="p"/>
          </m:rPr>
          <w:rPr>
            <w:rFonts w:ascii="Cambria Math" w:eastAsiaTheme="minorEastAsia" w:hAnsi="Cambria Math"/>
          </w:rPr>
          <m:t>Λ</m:t>
        </m:r>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oMath>
      <w:r w:rsidR="00674C1F">
        <w:rPr>
          <w:rFonts w:eastAsiaTheme="minorEastAsia"/>
        </w:rPr>
        <w:t>.</w:t>
      </w:r>
      <w:r w:rsidR="00B80177">
        <w:rPr>
          <w:rFonts w:eastAsiaTheme="minorEastAsia"/>
        </w:rPr>
        <w:t xml:space="preserve"> The Gell-Mann-Nishijima formula was derived from empirical observations before the quark model.</w:t>
      </w:r>
      <w:r w:rsidR="00AB553C">
        <w:rPr>
          <w:rFonts w:eastAsiaTheme="minorEastAsia"/>
        </w:rPr>
        <w:t xml:space="preserve"> </w:t>
      </w:r>
      <w:r w:rsidR="00AB553C">
        <w:rPr>
          <w:rFonts w:eastAsiaTheme="minorEastAsia"/>
        </w:rPr>
        <w:lastRenderedPageBreak/>
        <w:t xml:space="preserve">With the quark model, it follows from the isospin assignment for </w:t>
      </w:r>
      <w:r w:rsidR="000B3EF8">
        <w:rPr>
          <w:rFonts w:eastAsiaTheme="minorEastAsia"/>
        </w:rPr>
        <w:t>all the quarks, not just the first three, e.g.,</w:t>
      </w:r>
    </w:p>
    <w:p w14:paraId="2064F952" w14:textId="49CA3186" w:rsidR="008016EC" w:rsidRPr="008016EC" w:rsidRDefault="008016EC" w:rsidP="008016EC">
      <w:pPr>
        <w:rPr>
          <w:rFonts w:eastAsiaTheme="minorEastAsia"/>
        </w:rPr>
      </w:pPr>
      <m:oMathPara>
        <m:oMath>
          <m:r>
            <w:rPr>
              <w:rFonts w:ascii="Cambria Math" w:hAnsi="Cambria Math"/>
            </w:rPr>
            <m:t>u=</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 xml:space="preserve">  </m:t>
          </m:r>
          <m:r>
            <m:rPr>
              <m:sty m:val="p"/>
            </m:rPr>
            <w:rPr>
              <w:rFonts w:ascii="Cambria Math" w:hAnsi="Cambria Math"/>
            </w:rPr>
            <m:t>and</m:t>
          </m:r>
          <m:r>
            <w:rPr>
              <w:rFonts w:ascii="Cambria Math" w:hAnsi="Cambria Math"/>
            </w:rPr>
            <m:t xml:space="preserve">  d=</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oMath>
      </m:oMathPara>
    </w:p>
    <w:p w14:paraId="0F85A811" w14:textId="2345B8CB" w:rsidR="008016EC" w:rsidRPr="00610EE2" w:rsidRDefault="00D642EA" w:rsidP="008016EC">
      <w:pPr>
        <w:rPr>
          <w:rFonts w:eastAsiaTheme="minorEastAsia"/>
        </w:rPr>
      </w:pPr>
      <w:r>
        <w:rPr>
          <w:rFonts w:eastAsiaTheme="minorEastAsia"/>
        </w:rPr>
        <w:t>All other flavors carry isospin zero. Since isospin pertains only to the strong force, it is no</w:t>
      </w:r>
      <w:r w:rsidR="00382C3D">
        <w:rPr>
          <w:rFonts w:eastAsiaTheme="minorEastAsia"/>
        </w:rPr>
        <w:t>t relevant to leptons. All leptons, if you insist, have isospin zero.</w:t>
      </w:r>
      <w:r w:rsidR="0030318D">
        <w:rPr>
          <w:rFonts w:eastAsiaTheme="minorEastAsia"/>
        </w:rPr>
        <w:t xml:space="preserve"> See </w:t>
      </w:r>
      <w:hyperlink w:anchor="_Appendix_3_–" w:history="1">
        <w:r w:rsidR="0030318D" w:rsidRPr="0030318D">
          <w:rPr>
            <w:rStyle w:val="Hyperlink"/>
            <w:rFonts w:eastAsiaTheme="minorEastAsia"/>
          </w:rPr>
          <w:t>Appendix 3</w:t>
        </w:r>
      </w:hyperlink>
      <w:r w:rsidR="0030318D">
        <w:rPr>
          <w:rFonts w:eastAsiaTheme="minorEastAsia"/>
        </w:rPr>
        <w:t xml:space="preserve"> for the full theory with all quark flavors included.</w:t>
      </w:r>
    </w:p>
    <w:p w14:paraId="714FEC5D" w14:textId="6C6A3875" w:rsidR="00C7334D" w:rsidRDefault="00C7334D" w:rsidP="00C7334D">
      <w:pPr>
        <w:pStyle w:val="Heading2"/>
        <w:rPr>
          <w:rFonts w:eastAsiaTheme="minorEastAsia"/>
        </w:rPr>
      </w:pPr>
      <w:r>
        <w:rPr>
          <w:rFonts w:eastAsiaTheme="minorEastAsia"/>
        </w:rPr>
        <w:t>Dynamical Implications of Isospin</w:t>
      </w:r>
    </w:p>
    <w:p w14:paraId="02916ED2" w14:textId="305736C2" w:rsidR="000B3EF8" w:rsidRDefault="008264D4" w:rsidP="006671A9">
      <w:pPr>
        <w:rPr>
          <w:rFonts w:eastAsiaTheme="minorEastAsia"/>
        </w:rPr>
      </w:pPr>
      <w:r>
        <w:rPr>
          <w:rFonts w:eastAsiaTheme="minorEastAsia"/>
        </w:rPr>
        <w:t>Isospin does more than classify particles, it has dynamical implications as well</w:t>
      </w:r>
      <w:r w:rsidR="001B756D">
        <w:rPr>
          <w:rFonts w:eastAsiaTheme="minorEastAsia"/>
        </w:rPr>
        <w:t>. For example, if we have two nucleons, from the rule for addition of angular momenta</w:t>
      </w:r>
      <w:r w:rsidR="00853D47">
        <w:rPr>
          <w:rFonts w:eastAsiaTheme="minorEastAsia"/>
        </w:rPr>
        <w:t>, we know that the combination g</w:t>
      </w:r>
      <w:r w:rsidR="00F432A9">
        <w:rPr>
          <w:rFonts w:eastAsiaTheme="minorEastAsia"/>
        </w:rPr>
        <w:t xml:space="preserve">ives a total isospin of 1 or 0. Specifically </w:t>
      </w:r>
      <w:r w:rsidR="00F71977">
        <w:rPr>
          <w:rFonts w:eastAsiaTheme="minorEastAsia"/>
        </w:rPr>
        <w:t>with have an isospin triplet</w:t>
      </w:r>
      <w:r w:rsidR="009E1048">
        <w:rPr>
          <w:rFonts w:eastAsiaTheme="minorEastAsia"/>
        </w:rPr>
        <w:t xml:space="preserve"> (see </w:t>
      </w:r>
      <w:hyperlink w:anchor="_Appendix_2:_,1-2.⊗,1-2.=Spin" w:history="1">
        <w:r w:rsidR="009E1048" w:rsidRPr="00823405">
          <w:rPr>
            <w:rStyle w:val="Hyperlink"/>
            <w:rFonts w:eastAsiaTheme="minorEastAsia"/>
          </w:rPr>
          <w:t>A</w:t>
        </w:r>
        <w:r w:rsidR="00823405" w:rsidRPr="00823405">
          <w:rPr>
            <w:rStyle w:val="Hyperlink"/>
            <w:rFonts w:eastAsiaTheme="minorEastAsia"/>
          </w:rPr>
          <w:t>ppendix 2</w:t>
        </w:r>
      </w:hyperlink>
      <w:r w:rsidR="00823405">
        <w:rPr>
          <w:rFonts w:eastAsiaTheme="minorEastAsia"/>
        </w:rPr>
        <w:t>)</w:t>
      </w:r>
    </w:p>
    <w:p w14:paraId="2EEBB8EB" w14:textId="42924DB5" w:rsidR="00F71977" w:rsidRPr="00AC7ADD" w:rsidRDefault="00000000" w:rsidP="006671A9">
      <w:pPr>
        <w:rPr>
          <w:rFonts w:eastAsiaTheme="minorEastAsia"/>
        </w:rPr>
      </w:pPr>
      <m:oMathPara>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r>
                <w:rPr>
                  <w:rFonts w:ascii="Cambria Math" w:hAnsi="Cambria Math"/>
                </w:rPr>
                <m:t>=pp</m:t>
              </m:r>
            </m:e>
          </m:d>
          <m:r>
            <m:rPr>
              <m:sty m:val="p"/>
            </m:rPr>
            <w:rPr>
              <w:rFonts w:ascii="Cambria Math" w:hAnsi="Cambria Math"/>
            </w:rPr>
            <w:br/>
          </m:r>
        </m:oMath>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d>
                <m:dPr>
                  <m:ctrlPr>
                    <w:rPr>
                      <w:rFonts w:ascii="Cambria Math" w:hAnsi="Cambria Math"/>
                      <w:i/>
                    </w:rPr>
                  </m:ctrlPr>
                </m:dPr>
                <m:e>
                  <m:r>
                    <w:rPr>
                      <w:rFonts w:ascii="Cambria Math" w:hAnsi="Cambria Math"/>
                    </w:rPr>
                    <m:t>pn+np</m:t>
                  </m:r>
                </m:e>
              </m:d>
            </m:e>
          </m:d>
          <m:r>
            <m:rPr>
              <m:sty m:val="p"/>
            </m:rPr>
            <w:rPr>
              <w:rFonts w:ascii="Cambria Math" w:hAnsi="Cambria Math"/>
            </w:rPr>
            <w:br/>
          </m:r>
        </m:oMath>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r>
                <w:rPr>
                  <w:rFonts w:ascii="Cambria Math" w:hAnsi="Cambria Math"/>
                </w:rPr>
                <m:t>=nn</m:t>
              </m:r>
            </m:e>
          </m:d>
          <m:r>
            <w:rPr>
              <w:rFonts w:ascii="Cambria Math" w:hAnsi="Cambria Math"/>
            </w:rPr>
            <m:t>,</m:t>
          </m:r>
        </m:oMath>
      </m:oMathPara>
    </w:p>
    <w:p w14:paraId="21F7A729" w14:textId="0A5B9891" w:rsidR="00AC7ADD" w:rsidRDefault="00AC7ADD" w:rsidP="006671A9">
      <w:pPr>
        <w:rPr>
          <w:rFonts w:eastAsiaTheme="minorEastAsia"/>
        </w:rPr>
      </w:pPr>
      <w:r>
        <w:rPr>
          <w:rFonts w:eastAsiaTheme="minorEastAsia"/>
        </w:rPr>
        <w:t>and and isospin singlet</w:t>
      </w:r>
    </w:p>
    <w:p w14:paraId="3E2A3F66" w14:textId="2CCBB785" w:rsidR="00AC7ADD" w:rsidRPr="00DC4963" w:rsidRDefault="00000000" w:rsidP="006671A9">
      <w:pPr>
        <w:rPr>
          <w:rFonts w:eastAsiaTheme="minorEastAsia"/>
        </w:rPr>
      </w:pPr>
      <m:oMathPara>
        <m:oMath>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d>
                <m:dPr>
                  <m:ctrlPr>
                    <w:rPr>
                      <w:rFonts w:ascii="Cambria Math" w:hAnsi="Cambria Math"/>
                      <w:i/>
                    </w:rPr>
                  </m:ctrlPr>
                </m:dPr>
                <m:e>
                  <m:r>
                    <w:rPr>
                      <w:rFonts w:ascii="Cambria Math" w:hAnsi="Cambria Math"/>
                    </w:rPr>
                    <m:t>pn-np</m:t>
                  </m:r>
                </m:e>
              </m:d>
            </m:e>
          </m:d>
          <m:r>
            <w:rPr>
              <w:rFonts w:ascii="Cambria Math" w:hAnsi="Cambria Math"/>
            </w:rPr>
            <m:t>.</m:t>
          </m:r>
        </m:oMath>
      </m:oMathPara>
    </w:p>
    <w:p w14:paraId="22E12EC9" w14:textId="41E289FB" w:rsidR="00DC4963" w:rsidRDefault="00DC4963" w:rsidP="006671A9">
      <w:pPr>
        <w:rPr>
          <w:rFonts w:eastAsiaTheme="minorEastAsia"/>
        </w:rPr>
      </w:pPr>
      <w:r>
        <w:rPr>
          <w:rFonts w:eastAsiaTheme="minorEastAsia"/>
        </w:rPr>
        <w:t>Experimentally, the neutron and the proton form a single bound state, the deuteron</w:t>
      </w:r>
      <w:r w:rsidR="00EA0E9D">
        <w:rPr>
          <w:rFonts w:eastAsiaTheme="minorEastAsia"/>
        </w:rPr>
        <w:t xml:space="preserve">. There is no bound state of two protons or two neutrons. Thus the deuteron must be </w:t>
      </w:r>
      <w:r w:rsidR="008A77F2">
        <w:rPr>
          <w:rFonts w:eastAsiaTheme="minorEastAsia"/>
        </w:rPr>
        <w:t xml:space="preserve">an isosinglet. There is a strong attraction in the </w:t>
      </w:r>
      <m:oMath>
        <m:r>
          <w:rPr>
            <w:rFonts w:ascii="Cambria Math" w:eastAsiaTheme="minorEastAsia" w:hAnsi="Cambria Math"/>
          </w:rPr>
          <m:t>I=0</m:t>
        </m:r>
      </m:oMath>
      <w:r w:rsidR="008A77F2">
        <w:rPr>
          <w:rFonts w:eastAsiaTheme="minorEastAsia"/>
        </w:rPr>
        <w:t xml:space="preserve"> channel</w:t>
      </w:r>
      <w:r w:rsidR="006D77A0">
        <w:rPr>
          <w:rFonts w:eastAsiaTheme="minorEastAsia"/>
        </w:rPr>
        <w:t xml:space="preserve">, but not in the </w:t>
      </w:r>
      <m:oMath>
        <m:r>
          <w:rPr>
            <w:rFonts w:ascii="Cambria Math" w:eastAsiaTheme="minorEastAsia" w:hAnsi="Cambria Math"/>
          </w:rPr>
          <m:t>I=1</m:t>
        </m:r>
      </m:oMath>
      <w:r w:rsidR="006D77A0">
        <w:rPr>
          <w:rFonts w:eastAsiaTheme="minorEastAsia"/>
        </w:rPr>
        <w:t xml:space="preserve"> channel.</w:t>
      </w:r>
    </w:p>
    <w:p w14:paraId="2769D2CF" w14:textId="74DC0356" w:rsidR="00795068" w:rsidRDefault="003A22EB" w:rsidP="006671A9">
      <w:pPr>
        <w:rPr>
          <w:rFonts w:eastAsiaTheme="minorEastAsia"/>
        </w:rPr>
      </w:pPr>
      <w:r>
        <w:rPr>
          <w:rFonts w:eastAsiaTheme="minorEastAsia"/>
        </w:rPr>
        <w:t>Please note:</w:t>
      </w:r>
    </w:p>
    <w:p w14:paraId="358BEBFD" w14:textId="04D9D44E" w:rsidR="003A22EB" w:rsidRDefault="003A22EB" w:rsidP="006671A9">
      <w:pPr>
        <w:rPr>
          <w:rFonts w:eastAsiaTheme="minorEastAsia"/>
        </w:rPr>
      </w:pPr>
      <w:r>
        <w:rPr>
          <w:noProof/>
        </w:rPr>
        <w:drawing>
          <wp:anchor distT="0" distB="0" distL="114300" distR="114300" simplePos="0" relativeHeight="251627008" behindDoc="0" locked="0" layoutInCell="1" allowOverlap="1" wp14:anchorId="74854900" wp14:editId="5280E925">
            <wp:simplePos x="914400" y="5332021"/>
            <wp:positionH relativeFrom="column">
              <wp:align>center</wp:align>
            </wp:positionH>
            <wp:positionV relativeFrom="paragraph">
              <wp:posOffset>0</wp:posOffset>
            </wp:positionV>
            <wp:extent cx="5266944" cy="1463040"/>
            <wp:effectExtent l="0" t="0" r="0" b="3810"/>
            <wp:wrapTopAndBottom/>
            <wp:docPr id="33" name="Picture 3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66944" cy="1463040"/>
                    </a:xfrm>
                    <a:prstGeom prst="rect">
                      <a:avLst/>
                    </a:prstGeom>
                  </pic:spPr>
                </pic:pic>
              </a:graphicData>
            </a:graphic>
            <wp14:sizeRelH relativeFrom="margin">
              <wp14:pctWidth>0</wp14:pctWidth>
            </wp14:sizeRelH>
            <wp14:sizeRelV relativeFrom="margin">
              <wp14:pctHeight>0</wp14:pctHeight>
            </wp14:sizeRelV>
          </wp:anchor>
        </w:drawing>
      </w:r>
      <w:r w:rsidR="004C7AED">
        <w:rPr>
          <w:rFonts w:eastAsiaTheme="minorEastAsia"/>
        </w:rPr>
        <w:t>Recall that in the hyperfine correction to the hydrogen atom there is a</w:t>
      </w:r>
      <w:r w:rsidR="00EE07D3">
        <w:rPr>
          <w:rFonts w:eastAsiaTheme="minorEastAsia"/>
        </w:rPr>
        <w:t xml:space="preserve">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m:t>
            </m:r>
            <m:r>
              <m:rPr>
                <m:sty m:val="b"/>
              </m:rPr>
              <w:rPr>
                <w:rFonts w:ascii="Cambria Math" w:eastAsiaTheme="minorEastAsia" w:hAnsi="Cambria Math"/>
              </w:rPr>
              <m:t>S</m:t>
            </m:r>
          </m:e>
          <m:sub>
            <m:r>
              <w:rPr>
                <w:rFonts w:ascii="Cambria Math" w:eastAsiaTheme="minorEastAsia" w:hAnsi="Cambria Math"/>
              </w:rPr>
              <m:t>p</m:t>
            </m:r>
          </m:sub>
        </m:sSub>
      </m:oMath>
      <w:r w:rsidR="00F1409A">
        <w:rPr>
          <w:rFonts w:eastAsiaTheme="minorEastAsia"/>
        </w:rPr>
        <w:t xml:space="preserve"> interaction. Presumably, there is a strong interac</w:t>
      </w:r>
      <w:r w:rsidR="00BA2F49">
        <w:rPr>
          <w:rFonts w:eastAsiaTheme="minorEastAsia"/>
        </w:rPr>
        <w:t xml:space="preserve">tion with term: </w:t>
      </w:r>
      <m:oMath>
        <m:sSup>
          <m:sSupPr>
            <m:ctrlPr>
              <w:rPr>
                <w:rFonts w:ascii="Cambria Math" w:eastAsiaTheme="minorEastAsia" w:hAnsi="Cambria Math"/>
                <w:i/>
              </w:rPr>
            </m:ctrlPr>
          </m:sSupPr>
          <m:e>
            <m:r>
              <m:rPr>
                <m:sty m:val="b"/>
              </m:rP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2</m:t>
                </m:r>
              </m:e>
            </m:d>
          </m:sup>
        </m:sSup>
      </m:oMath>
      <w:r w:rsidR="007D502B">
        <w:rPr>
          <w:rFonts w:eastAsiaTheme="minorEastAsia"/>
        </w:rPr>
        <w:t xml:space="preserve"> with value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r w:rsidR="007D502B">
        <w:rPr>
          <w:rFonts w:eastAsiaTheme="minorEastAsia"/>
        </w:rPr>
        <w:t xml:space="preserve"> in the triplet state and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r w:rsidR="007D502B">
        <w:rPr>
          <w:rFonts w:eastAsiaTheme="minorEastAsia"/>
        </w:rPr>
        <w:t xml:space="preserve"> in the singlet configuration.</w:t>
      </w:r>
    </w:p>
    <w:p w14:paraId="75082D0A" w14:textId="385F4E6B" w:rsidR="003A22EB" w:rsidRDefault="00F9632B" w:rsidP="00F9632B">
      <w:pPr>
        <w:pStyle w:val="Heading2"/>
        <w:rPr>
          <w:rFonts w:eastAsiaTheme="minorEastAsia"/>
        </w:rPr>
      </w:pPr>
      <w:r>
        <w:rPr>
          <w:rFonts w:eastAsiaTheme="minorEastAsia"/>
        </w:rPr>
        <w:t>Isospin Implications for Scattering</w:t>
      </w:r>
    </w:p>
    <w:p w14:paraId="091B61D0" w14:textId="18F9A4D1" w:rsidR="00F9632B" w:rsidRDefault="00D56548" w:rsidP="00F9632B">
      <w:r>
        <w:t>Consider</w:t>
      </w:r>
    </w:p>
    <w:p w14:paraId="4835DE5E" w14:textId="4D8C1294" w:rsidR="00D56548" w:rsidRPr="00001CD8" w:rsidRDefault="00D56548" w:rsidP="00F9632B">
      <w:pPr>
        <w:rPr>
          <w:rFonts w:eastAsiaTheme="minorEastAsia"/>
        </w:rPr>
      </w:pPr>
      <m:oMathPara>
        <m:oMath>
          <m:r>
            <w:rPr>
              <w:rFonts w:ascii="Cambria Math" w:hAnsi="Cambria Math"/>
            </w:rPr>
            <m:t>p+p</m:t>
          </m:r>
          <m:r>
            <m:rPr>
              <m:aln/>
            </m:rPr>
            <w:rPr>
              <w:rFonts w:ascii="Cambria Math" w:hAnsi="Cambria Math"/>
            </w:rPr>
            <m:t>→d+</m:t>
          </m:r>
          <m:sSup>
            <m:sSupPr>
              <m:ctrlPr>
                <w:rPr>
                  <w:rFonts w:ascii="Cambria Math" w:hAnsi="Cambria Math"/>
                  <w:i/>
                </w:rPr>
              </m:ctrlPr>
            </m:sSupPr>
            <m:e>
              <m:r>
                <w:rPr>
                  <w:rFonts w:ascii="Cambria Math" w:hAnsi="Cambria Math"/>
                </w:rPr>
                <m:t>π</m:t>
              </m:r>
            </m:e>
            <m:sup>
              <m:r>
                <w:rPr>
                  <w:rFonts w:ascii="Cambria Math" w:hAnsi="Cambria Math"/>
                </w:rPr>
                <m:t>+</m:t>
              </m:r>
            </m:sup>
          </m:sSup>
          <m:r>
            <m:rPr>
              <m:sty m:val="p"/>
            </m:rPr>
            <w:rPr>
              <w:rFonts w:ascii="Cambria Math" w:hAnsi="Cambria Math"/>
            </w:rPr>
            <w:br/>
          </m:r>
        </m:oMath>
        <m:oMath>
          <m:r>
            <w:rPr>
              <w:rFonts w:ascii="Cambria Math" w:hAnsi="Cambria Math"/>
            </w:rPr>
            <m:t>p+n</m:t>
          </m:r>
          <m:r>
            <m:rPr>
              <m:aln/>
            </m:rPr>
            <w:rPr>
              <w:rFonts w:ascii="Cambria Math" w:hAnsi="Cambria Math"/>
            </w:rPr>
            <m:t>→d+</m:t>
          </m:r>
          <m:sSup>
            <m:sSupPr>
              <m:ctrlPr>
                <w:rPr>
                  <w:rFonts w:ascii="Cambria Math" w:hAnsi="Cambria Math"/>
                  <w:i/>
                </w:rPr>
              </m:ctrlPr>
            </m:sSupPr>
            <m:e>
              <m:r>
                <w:rPr>
                  <w:rFonts w:ascii="Cambria Math" w:hAnsi="Cambria Math"/>
                </w:rPr>
                <m:t>π</m:t>
              </m:r>
            </m:e>
            <m:sup>
              <m:r>
                <w:rPr>
                  <w:rFonts w:ascii="Cambria Math" w:hAnsi="Cambria Math"/>
                </w:rPr>
                <m:t>0</m:t>
              </m:r>
            </m:sup>
          </m:sSup>
          <m:r>
            <m:rPr>
              <m:sty m:val="p"/>
            </m:rPr>
            <w:rPr>
              <w:rFonts w:ascii="Cambria Math" w:hAnsi="Cambria Math"/>
            </w:rPr>
            <w:br/>
          </m:r>
        </m:oMath>
        <m:oMath>
          <m:r>
            <w:rPr>
              <w:rFonts w:ascii="Cambria Math" w:hAnsi="Cambria Math"/>
            </w:rPr>
            <m:t>n+n</m:t>
          </m:r>
          <m:r>
            <m:rPr>
              <m:aln/>
            </m:rPr>
            <w:rPr>
              <w:rFonts w:ascii="Cambria Math" w:hAnsi="Cambria Math"/>
            </w:rPr>
            <m:t>→d+</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oMath>
      </m:oMathPara>
    </w:p>
    <w:p w14:paraId="1EDC7B3A" w14:textId="435B4E04" w:rsidR="00001CD8" w:rsidRDefault="00305BD8" w:rsidP="00F9632B">
      <w:pPr>
        <w:rPr>
          <w:rFonts w:eastAsiaTheme="minorEastAsia"/>
        </w:rPr>
      </w:pPr>
      <w:r>
        <w:lastRenderedPageBreak/>
        <w:t>Since the deuteron carries</w:t>
      </w:r>
      <w:r w:rsidR="0092291E">
        <w:t xml:space="preserve"> </w:t>
      </w:r>
      <m:oMath>
        <m:r>
          <w:rPr>
            <w:rFonts w:ascii="Cambria Math" w:hAnsi="Cambria Math"/>
          </w:rPr>
          <m:t>I=0</m:t>
        </m:r>
      </m:oMath>
      <w:r w:rsidR="0092291E">
        <w:rPr>
          <w:rFonts w:eastAsiaTheme="minorEastAsia"/>
        </w:rPr>
        <w:t xml:space="preserve">, the isospin states on the right are </w:t>
      </w:r>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r>
              <w:rPr>
                <w:rFonts w:ascii="Cambria Math" w:hAnsi="Cambria Math"/>
              </w:rPr>
              <m:t>,</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0</m:t>
                </m:r>
              </m:e>
            </m:d>
            <m:r>
              <w:rPr>
                <w:rFonts w:ascii="Cambria Math" w:hAnsi="Cambria Math"/>
              </w:rPr>
              <m:t>,</m:t>
            </m:r>
          </m:e>
        </m:d>
      </m:oMath>
      <w:r w:rsidR="0092291E">
        <w:rPr>
          <w:rFonts w:eastAsiaTheme="minorEastAsia"/>
        </w:rPr>
        <w:t xml:space="preserve"> and </w:t>
      </w:r>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r>
          <w:rPr>
            <w:rFonts w:ascii="Cambria Math" w:hAnsi="Cambria Math"/>
          </w:rPr>
          <m:t>,</m:t>
        </m:r>
      </m:oMath>
      <w:r w:rsidR="00F71C00">
        <w:rPr>
          <w:rFonts w:eastAsiaTheme="minorEastAsia"/>
        </w:rPr>
        <w:t xml:space="preserve"> respectively. On the left hand side </w:t>
      </w:r>
      <w:r w:rsidR="00151F49">
        <w:rPr>
          <w:rFonts w:eastAsiaTheme="minorEastAsia"/>
        </w:rPr>
        <w:t xml:space="preserve">are </w:t>
      </w:r>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r>
              <w:rPr>
                <w:rFonts w:ascii="Cambria Math" w:hAnsi="Cambria Math"/>
              </w:rPr>
              <m:t>,</m:t>
            </m:r>
          </m:e>
        </m:d>
        <m:r>
          <w:rPr>
            <w:rFonts w:ascii="Cambria Math" w:hAnsi="Cambria Math"/>
          </w:rPr>
          <m:t xml:space="preserve">  </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d>
          <m:dPr>
            <m:ctrlPr>
              <w:rPr>
                <w:rFonts w:ascii="Cambria Math" w:hAnsi="Cambria Math"/>
                <w:i/>
              </w:rPr>
            </m:ctrlPr>
          </m:dPr>
          <m:e>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r>
              <w:rPr>
                <w:rFonts w:ascii="Cambria Math" w:hAnsi="Cambria Math"/>
              </w:rPr>
              <m:t>+</m:t>
            </m:r>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r>
                      <w:rPr>
                        <w:rFonts w:ascii="Cambria Math" w:hAnsi="Cambria Math"/>
                      </w:rPr>
                      <m:t>0</m:t>
                    </m:r>
                  </m:e>
                </m:d>
              </m:e>
            </m:d>
          </m:e>
        </m:d>
        <m:r>
          <w:rPr>
            <w:rFonts w:ascii="Cambria Math" w:eastAsiaTheme="minorEastAsia" w:hAnsi="Cambria Math"/>
          </w:rPr>
          <m:t>,</m:t>
        </m:r>
      </m:oMath>
      <w:r w:rsidR="0043234F">
        <w:rPr>
          <w:rFonts w:eastAsiaTheme="minorEastAsia"/>
        </w:rPr>
        <w:t xml:space="preserve"> and, </w:t>
      </w:r>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oMath>
      <w:r w:rsidR="00F05687">
        <w:rPr>
          <w:rFonts w:eastAsiaTheme="minorEastAsia"/>
        </w:rPr>
        <w:t xml:space="preserve">. Only the </w:t>
      </w:r>
      <m:oMath>
        <m:r>
          <w:rPr>
            <w:rFonts w:ascii="Cambria Math" w:eastAsiaTheme="minorEastAsia" w:hAnsi="Cambria Math"/>
          </w:rPr>
          <m:t>I=1</m:t>
        </m:r>
      </m:oMath>
      <w:r w:rsidR="00F05687">
        <w:rPr>
          <w:rFonts w:eastAsiaTheme="minorEastAsia"/>
        </w:rPr>
        <w:t xml:space="preserve"> combination contributes (since the final state in each is pure </w:t>
      </w:r>
      <m:oMath>
        <m:r>
          <w:rPr>
            <w:rFonts w:ascii="Cambria Math" w:eastAsiaTheme="minorEastAsia" w:hAnsi="Cambria Math"/>
          </w:rPr>
          <m:t>I=1</m:t>
        </m:r>
      </m:oMath>
      <w:r w:rsidR="00FB783F">
        <w:rPr>
          <w:rFonts w:eastAsiaTheme="minorEastAsia"/>
        </w:rPr>
        <w:t>) and isospin is conserved, so the scattering amplitudes are in the ratio:</w:t>
      </w:r>
    </w:p>
    <w:p w14:paraId="69A3E751" w14:textId="35EFE2C3" w:rsidR="00FB783F" w:rsidRPr="005D216D" w:rsidRDefault="00000000" w:rsidP="00F9632B">
      <w:pPr>
        <w:rPr>
          <w:rFonts w:eastAsiaTheme="minorEastAsia"/>
        </w:rPr>
      </w:pPr>
      <m:oMathPara>
        <m:oMath>
          <m:sSub>
            <m:sSubPr>
              <m:ctrlPr>
                <w:rPr>
                  <w:rFonts w:ascii="Cambria Math" w:hAnsi="Cambria Math"/>
                  <w:i/>
                </w:rPr>
              </m:ctrlPr>
            </m:sSubPr>
            <m:e>
              <m:r>
                <m:rPr>
                  <m:scr m:val="script"/>
                </m:rP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b</m:t>
              </m:r>
            </m:sub>
          </m:sSub>
          <m: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c</m:t>
              </m:r>
            </m:sub>
          </m:sSub>
          <m:r>
            <w:rPr>
              <w:rFonts w:ascii="Cambria Math" w:hAnsi="Cambria Math"/>
            </w:rPr>
            <m:t>=1:</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r>
            <w:rPr>
              <w:rFonts w:ascii="Cambria Math" w:hAnsi="Cambria Math"/>
            </w:rPr>
            <m:t>:1.</m:t>
          </m:r>
        </m:oMath>
      </m:oMathPara>
    </w:p>
    <w:p w14:paraId="149FF7DA" w14:textId="2E82C470" w:rsidR="005D216D" w:rsidRDefault="00173899" w:rsidP="00F9632B">
      <w:pPr>
        <w:rPr>
          <w:rFonts w:eastAsiaTheme="minorEastAsia"/>
        </w:rPr>
      </w:pPr>
      <w:r>
        <w:rPr>
          <w:rFonts w:eastAsiaTheme="minorEastAsia"/>
        </w:rPr>
        <w:t xml:space="preserve">From the Feynman (diagram) calculus, the cross </w:t>
      </w:r>
      <w:r w:rsidR="00743298">
        <w:rPr>
          <w:rFonts w:eastAsiaTheme="minorEastAsia"/>
        </w:rPr>
        <w:t xml:space="preserve">section, </w:t>
      </w:r>
      <m:oMath>
        <m:r>
          <w:rPr>
            <w:rFonts w:ascii="Cambria Math" w:eastAsiaTheme="minorEastAsia" w:hAnsi="Cambria Math"/>
          </w:rPr>
          <m:t>σ</m:t>
        </m:r>
      </m:oMath>
      <w:r w:rsidR="00743298">
        <w:rPr>
          <w:rFonts w:eastAsiaTheme="minorEastAsia"/>
        </w:rPr>
        <w:t>, ratios go like</w:t>
      </w:r>
    </w:p>
    <w:p w14:paraId="25CF7C0A" w14:textId="762E4381" w:rsidR="00743298" w:rsidRPr="00743298" w:rsidRDefault="00000000" w:rsidP="00F9632B">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=2:1:2.</m:t>
          </m:r>
        </m:oMath>
      </m:oMathPara>
    </w:p>
    <w:p w14:paraId="1D582CE2" w14:textId="36CB91FC" w:rsidR="00743298" w:rsidRDefault="001E3025" w:rsidP="00F9632B">
      <w:pPr>
        <w:rPr>
          <w:rFonts w:eastAsiaTheme="minorEastAsia"/>
        </w:rPr>
      </w:pPr>
      <w:r>
        <w:rPr>
          <w:rFonts w:eastAsiaTheme="minorEastAsia"/>
        </w:rPr>
        <w:t xml:space="preserve">The </w:t>
      </w:r>
      <m:oMath>
        <m:r>
          <w:rPr>
            <w:rFonts w:ascii="Cambria Math" w:eastAsiaTheme="minorEastAsia" w:hAnsi="Cambria Math"/>
          </w:rPr>
          <m:t>n+n</m:t>
        </m:r>
      </m:oMath>
      <w:r>
        <w:rPr>
          <w:rFonts w:eastAsiaTheme="minorEastAsia"/>
        </w:rPr>
        <w:t xml:space="preserve"> process </w:t>
      </w:r>
      <w:r w:rsidR="00E669FE">
        <w:rPr>
          <w:rFonts w:eastAsiaTheme="minorEastAsia"/>
        </w:rPr>
        <w:t xml:space="preserve">is </w:t>
      </w:r>
      <w:r w:rsidR="005655EB">
        <w:rPr>
          <w:rFonts w:eastAsiaTheme="minorEastAsia"/>
        </w:rPr>
        <w:t xml:space="preserve">not easy to set up in the laboratory, but the other two processes have been measured, and after corrections for electromagnetic effects, </w:t>
      </w:r>
      <w:r w:rsidR="008F59B8">
        <w:rPr>
          <w:rFonts w:eastAsiaTheme="minorEastAsia"/>
        </w:rPr>
        <w:t>they are found to be in the predicted ratio.</w:t>
      </w:r>
    </w:p>
    <w:p w14:paraId="7F5DE1BF" w14:textId="2310E95D" w:rsidR="008F59B8" w:rsidRDefault="008F59B8" w:rsidP="00F9632B">
      <w:pPr>
        <w:rPr>
          <w:rFonts w:eastAsiaTheme="minorEastAsia"/>
        </w:rPr>
      </w:pPr>
      <w:r>
        <w:rPr>
          <w:rFonts w:eastAsiaTheme="minorEastAsia"/>
        </w:rPr>
        <w:t>Consider now</w:t>
      </w:r>
      <w:r w:rsidR="00D4649F">
        <w:rPr>
          <w:rFonts w:eastAsiaTheme="minorEastAsia"/>
        </w:rPr>
        <w:t xml:space="preserve"> </w:t>
      </w:r>
      <m:oMath>
        <m:r>
          <w:rPr>
            <w:rFonts w:ascii="Cambria Math" w:eastAsiaTheme="minorEastAsia" w:hAnsi="Cambria Math"/>
          </w:rPr>
          <m:t>πN→πN</m:t>
        </m:r>
      </m:oMath>
      <w:r w:rsidR="00D4649F">
        <w:rPr>
          <w:rFonts w:eastAsiaTheme="minorEastAsia"/>
        </w:rPr>
        <w:t xml:space="preserve"> reactions.</w:t>
      </w:r>
      <w:r w:rsidR="00CE6483">
        <w:rPr>
          <w:rFonts w:eastAsiaTheme="minorEastAsia"/>
        </w:rPr>
        <w:t xml:space="preserve"> There are six elastic processes:</w:t>
      </w:r>
    </w:p>
    <w:p w14:paraId="442519CC" w14:textId="3DA4AA12" w:rsidR="00CE6483" w:rsidRPr="003D0FBE" w:rsidRDefault="00000000" w:rsidP="00F9632B">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r>
            <m:rPr>
              <m:aln/>
            </m:rP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 xml:space="preserve">+p,  </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+p→</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+p</m:t>
          </m:r>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r>
            <m:rPr>
              <m:aln/>
            </m:rP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 xml:space="preserve">+p,  </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+n</m:t>
          </m:r>
          <m:r>
            <m:rPr>
              <m:aln/>
            </m:rP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 xml:space="preserve">+n,  </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oMath>
      </m:oMathPara>
    </w:p>
    <w:p w14:paraId="1EB6D098" w14:textId="2478CA11" w:rsidR="003D0FBE" w:rsidRDefault="003D0FBE" w:rsidP="00F9632B">
      <w:pPr>
        <w:rPr>
          <w:rFonts w:eastAsiaTheme="minorEastAsia"/>
        </w:rPr>
      </w:pPr>
      <w:r>
        <w:rPr>
          <w:rFonts w:eastAsiaTheme="minorEastAsia"/>
        </w:rPr>
        <w:t xml:space="preserve">and four </w:t>
      </w:r>
      <w:r w:rsidR="00ED3568">
        <w:rPr>
          <w:rFonts w:eastAsiaTheme="minorEastAsia"/>
        </w:rPr>
        <w:t>charge-exchange processes:</w:t>
      </w:r>
    </w:p>
    <w:p w14:paraId="3A4726BA" w14:textId="6E2092AD" w:rsidR="00ED3568" w:rsidRDefault="00000000" w:rsidP="00F9632B">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r>
            <m:rPr>
              <m:aln/>
            </m:rP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 xml:space="preserve">+p,  </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+p→</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+n</m:t>
          </m:r>
          <m:r>
            <m:rPr>
              <m:aln/>
            </m:rP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 xml:space="preserve">+p,  </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+n.</m:t>
          </m:r>
        </m:oMath>
      </m:oMathPara>
    </w:p>
    <w:p w14:paraId="3A4D46D2" w14:textId="4DD52FA8" w:rsidR="00A8185F" w:rsidRDefault="00165A67" w:rsidP="00F9632B">
      <w:pPr>
        <w:rPr>
          <w:rFonts w:eastAsiaTheme="minorEastAsia"/>
        </w:rPr>
      </w:pPr>
      <w:r>
        <w:t xml:space="preserve">Since the pion carries </w:t>
      </w:r>
      <m:oMath>
        <m:r>
          <w:rPr>
            <w:rFonts w:ascii="Cambria Math" w:hAnsi="Cambria Math"/>
          </w:rPr>
          <m:t>I=1</m:t>
        </m:r>
      </m:oMath>
      <w:r>
        <w:rPr>
          <w:rFonts w:eastAsiaTheme="minorEastAsia"/>
        </w:rPr>
        <w:t xml:space="preserve"> and the nucleon carries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F531AC">
        <w:rPr>
          <w:rFonts w:eastAsiaTheme="minorEastAsia"/>
        </w:rPr>
        <w:t xml:space="preserve">, the total isospin can be either </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F531AC">
        <w:rPr>
          <w:rFonts w:eastAsiaTheme="minorEastAsia"/>
        </w:rPr>
        <w:t xml:space="preserve"> or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F531AC">
        <w:rPr>
          <w:rFonts w:eastAsiaTheme="minorEastAsia"/>
        </w:rPr>
        <w:t>.</w:t>
      </w:r>
      <w:r w:rsidR="00A204BD">
        <w:rPr>
          <w:rFonts w:eastAsiaTheme="minorEastAsia"/>
        </w:rPr>
        <w:t xml:space="preserve"> So there are just two distinct amplitudes here: </w:t>
      </w:r>
      <m:oMath>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oMath>
      <w:r w:rsidR="00A204BD">
        <w:rPr>
          <w:rFonts w:eastAsiaTheme="minorEastAsia"/>
        </w:rPr>
        <w:t xml:space="preserve"> </w:t>
      </w:r>
      <w:r w:rsidR="00B57502">
        <w:rPr>
          <w:rFonts w:eastAsiaTheme="minorEastAsia"/>
        </w:rPr>
        <w:t xml:space="preserve">for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B57502">
        <w:rPr>
          <w:rFonts w:eastAsiaTheme="minorEastAsia"/>
        </w:rPr>
        <w:t xml:space="preserve"> and </w:t>
      </w:r>
      <m:oMath>
        <m:sSub>
          <m:sSubPr>
            <m:ctrlPr>
              <w:rPr>
                <w:rFonts w:ascii="Cambria Math" w:hAnsi="Cambria Math"/>
                <w:i/>
              </w:rPr>
            </m:ctrlPr>
          </m:sSubPr>
          <m:e>
            <m:r>
              <m:rPr>
                <m:scr m:val="script"/>
              </m:rPr>
              <w:rPr>
                <w:rFonts w:ascii="Cambria Math" w:hAnsi="Cambria Math"/>
              </w:rPr>
              <m:t>M</m:t>
            </m:r>
          </m:e>
          <m:sub>
            <m:r>
              <w:rPr>
                <w:rFonts w:ascii="Cambria Math" w:hAnsi="Cambria Math"/>
              </w:rPr>
              <m:t>1</m:t>
            </m:r>
          </m:sub>
        </m:sSub>
      </m:oMath>
      <w:r w:rsidR="00B57502">
        <w:rPr>
          <w:rFonts w:eastAsiaTheme="minorEastAsia"/>
        </w:rPr>
        <w:t xml:space="preserve"> for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416795">
        <w:rPr>
          <w:rFonts w:eastAsiaTheme="minorEastAsia"/>
        </w:rPr>
        <w:t xml:space="preserve">. From the Clebsch-Gordon tables, we find the following </w:t>
      </w:r>
      <w:r w:rsidR="00496725">
        <w:rPr>
          <w:rFonts w:eastAsiaTheme="minorEastAsia"/>
        </w:rPr>
        <w:t xml:space="preserve">uncoupled to coupled </w:t>
      </w:r>
      <w:r w:rsidR="00416795">
        <w:rPr>
          <w:rFonts w:eastAsiaTheme="minorEastAsia"/>
        </w:rPr>
        <w:t>decompositions:</w:t>
      </w:r>
    </w:p>
    <w:p w14:paraId="619FC7FA" w14:textId="70ECB0D1" w:rsidR="00416795" w:rsidRPr="00D45BF4" w:rsidRDefault="00000000" w:rsidP="00F9632B">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m:rPr>
              <m:aln/>
            </m:rP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e>
          </m:d>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+p:</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aln/>
            </m:rP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2</m:t>
                  </m:r>
                </m:num>
                <m:den>
                  <m:r>
                    <w:rPr>
                      <w:rFonts w:ascii="Cambria Math" w:hAnsi="Cambria Math"/>
                    </w:rPr>
                    <m:t>3</m:t>
                  </m:r>
                </m:den>
              </m:f>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aln/>
            </m:rPr>
            <w:rPr>
              <w:rFonts w:ascii="Cambria Math" w:hAnsi="Cambria Math"/>
            </w:rPr>
            <m:t>=</m:t>
          </m:r>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2</m:t>
                  </m:r>
                </m:num>
                <m:den>
                  <m:r>
                    <w:rPr>
                      <w:rFonts w:ascii="Cambria Math" w:hAnsi="Cambria Math"/>
                    </w:rPr>
                    <m:t>3</m:t>
                  </m:r>
                </m:den>
              </m:f>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aln/>
            </m:rPr>
            <w:rPr>
              <w:rFonts w:ascii="Cambria Math" w:hAnsi="Cambria Math"/>
            </w:rPr>
            <m:t>=</m:t>
          </m:r>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2</m:t>
                  </m:r>
                </m:num>
                <m:den>
                  <m:r>
                    <w:rPr>
                      <w:rFonts w:ascii="Cambria Math" w:hAnsi="Cambria Math"/>
                    </w:rPr>
                    <m:t>3</m:t>
                  </m:r>
                </m:den>
              </m:f>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+n:</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aln/>
            </m:rP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2</m:t>
                  </m:r>
                </m:num>
                <m:den>
                  <m:r>
                    <w:rPr>
                      <w:rFonts w:ascii="Cambria Math" w:hAnsi="Cambria Math"/>
                    </w:rPr>
                    <m:t>3</m:t>
                  </m:r>
                </m:den>
              </m:f>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f>
            <m:fPr>
              <m:type m:val="lin"/>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3</m:t>
                  </m:r>
                </m:e>
              </m:ra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sty m:val="p"/>
            </m:rPr>
            <w:rPr>
              <w:rFonts w:ascii="Cambria Math" w:hAnsi="Cambria Math"/>
            </w:rPr>
            <w:br/>
          </m:r>
        </m:oMath>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m:rPr>
              <m:aln/>
            </m:rP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e>
          </m:d>
          <m:r>
            <w:rPr>
              <w:rFonts w:ascii="Cambria Math" w:eastAsiaTheme="minorEastAsia" w:hAnsi="Cambria Math"/>
            </w:rPr>
            <m:t>.</m:t>
          </m:r>
        </m:oMath>
      </m:oMathPara>
    </w:p>
    <w:p w14:paraId="07597135" w14:textId="77777777" w:rsidR="007676A0" w:rsidRDefault="00B52FEC" w:rsidP="00F9632B">
      <w:pPr>
        <w:rPr>
          <w:rFonts w:eastAsiaTheme="minorEastAsia"/>
        </w:rPr>
      </w:pPr>
      <w:r>
        <w:t xml:space="preserve">The uncoupled particles collide and form </w:t>
      </w:r>
      <w:r w:rsidR="001D2863">
        <w:t xml:space="preserve">temporary (coupled) resonances, </w:t>
      </w:r>
      <w:r w:rsidR="007911EB">
        <w:t xml:space="preserve">e.g.,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r>
          <m:rPr>
            <m:sty m:val="p"/>
          </m:rPr>
          <w:rPr>
            <w:rFonts w:ascii="Cambria Math" w:hAnsi="Cambria Math"/>
          </w:rPr>
          <m:t>Δ</m:t>
        </m:r>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oMath>
      <w:r w:rsidR="00BB0E08">
        <w:rPr>
          <w:rFonts w:eastAsiaTheme="minorEastAsia"/>
        </w:rPr>
        <w:t>.</w:t>
      </w:r>
      <w:r w:rsidR="0030214D">
        <w:rPr>
          <w:rFonts w:eastAsiaTheme="minorEastAsia"/>
        </w:rPr>
        <w:t xml:space="preserve"> </w:t>
      </w:r>
      <w:r w:rsidR="007C79D3">
        <w:rPr>
          <w:rFonts w:eastAsiaTheme="minorEastAsia"/>
        </w:rPr>
        <w:t xml:space="preserve">Reactions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oMath>
      <w:r w:rsidR="007C79D3">
        <w:rPr>
          <w:rFonts w:eastAsiaTheme="minorEastAsia"/>
        </w:rPr>
        <w:t xml:space="preserve"> and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n</m:t>
        </m:r>
      </m:oMath>
      <w:r w:rsidR="007C79D3">
        <w:rPr>
          <w:rFonts w:eastAsiaTheme="minorEastAsia"/>
        </w:rPr>
        <w:t xml:space="preserve"> are </w:t>
      </w:r>
      <w:r w:rsidR="007676A0">
        <w:rPr>
          <w:rFonts w:eastAsiaTheme="minorEastAsia"/>
        </w:rPr>
        <w:t xml:space="preserve">pure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7676A0">
        <w:rPr>
          <w:rFonts w:eastAsiaTheme="minorEastAsia"/>
        </w:rPr>
        <w:t>, hence</w:t>
      </w:r>
    </w:p>
    <w:p w14:paraId="1EB583F6" w14:textId="213AA943" w:rsidR="007676A0" w:rsidRPr="00350FB1" w:rsidRDefault="00000000" w:rsidP="00F9632B">
      <w:pPr>
        <w:rPr>
          <w:rFonts w:eastAsiaTheme="minorEastAsia"/>
        </w:rPr>
      </w:pPr>
      <m:oMathPara>
        <m:oMath>
          <m:sSub>
            <m:sSubPr>
              <m:ctrlPr>
                <w:rPr>
                  <w:rFonts w:ascii="Cambria Math" w:hAnsi="Cambria Math"/>
                  <w:i/>
                </w:rPr>
              </m:ctrlPr>
            </m:sSubPr>
            <m:e>
              <m:r>
                <m:rPr>
                  <m:scr m:val="script"/>
                </m:rP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oMath>
      </m:oMathPara>
    </w:p>
    <w:p w14:paraId="737982C9" w14:textId="6F69B1F5" w:rsidR="00350FB1" w:rsidRDefault="00350FB1" w:rsidP="00F9632B">
      <w:pPr>
        <w:rPr>
          <w:rFonts w:eastAsiaTheme="minorEastAsia"/>
        </w:rPr>
      </w:pPr>
      <w:r>
        <w:rPr>
          <w:rFonts w:eastAsiaTheme="minorEastAsia"/>
        </w:rPr>
        <w:t>The others are all linear combinations, e.g.,</w:t>
      </w:r>
    </w:p>
    <w:p w14:paraId="69962970" w14:textId="7E8922DF" w:rsidR="00350FB1" w:rsidRPr="00350FB1" w:rsidRDefault="00000000" w:rsidP="00F9632B">
      <w:pPr>
        <w:rPr>
          <w:rFonts w:eastAsiaTheme="minorEastAsia"/>
        </w:rPr>
      </w:pPr>
      <m:oMathPara>
        <m:oMath>
          <m:sSub>
            <m:sSubPr>
              <m:ctrlPr>
                <w:rPr>
                  <w:rFonts w:ascii="Cambria Math" w:hAnsi="Cambria Math"/>
                  <w:i/>
                </w:rPr>
              </m:ctrlPr>
            </m:sSubPr>
            <m:e>
              <m:r>
                <m:rPr>
                  <m:scr m:val="script"/>
                </m:rPr>
                <w:rPr>
                  <w:rFonts w:ascii="Cambria Math" w:hAnsi="Cambria Math"/>
                </w:rPr>
                <m:t>M</m:t>
              </m:r>
            </m:e>
            <m:sub>
              <m:r>
                <w:rPr>
                  <w:rFonts w:ascii="Cambria Math" w:hAnsi="Cambria Math"/>
                </w:rPr>
                <m:t>c</m:t>
              </m:r>
            </m:sub>
          </m:sSub>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3</m:t>
                  </m:r>
                </m:den>
              </m:f>
              <m:r>
                <m:rPr>
                  <m:scr m:val="script"/>
                </m:rPr>
                <w:rPr>
                  <w:rFonts w:ascii="Cambria Math" w:hAnsi="Cambria Math"/>
                </w:rPr>
                <m:t>M</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sSub>
            <m:sSubPr>
              <m:ctrlPr>
                <w:rPr>
                  <w:rFonts w:ascii="Cambria Math" w:hAnsi="Cambria Math"/>
                  <w:i/>
                </w:rPr>
              </m:ctrlPr>
            </m:sSubPr>
            <m:e>
              <m:r>
                <m:rPr>
                  <m:scr m:val="script"/>
                </m:rPr>
                <w:rPr>
                  <w:rFonts w:ascii="Cambria Math" w:hAnsi="Cambria Math"/>
                </w:rPr>
                <m:t>M</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M</m:t>
              </m:r>
            </m:e>
            <m:sub>
              <m:r>
                <w:rPr>
                  <w:rFonts w:ascii="Cambria Math" w:hAnsi="Cambria Math"/>
                </w:rPr>
                <m:t>j</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3</m:t>
              </m:r>
            </m:den>
          </m:f>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3</m:t>
              </m:r>
            </m:den>
          </m:f>
          <m:sSub>
            <m:sSubPr>
              <m:ctrlPr>
                <w:rPr>
                  <w:rFonts w:ascii="Cambria Math" w:hAnsi="Cambria Math"/>
                  <w:i/>
                </w:rPr>
              </m:ctrlPr>
            </m:sSubPr>
            <m:e>
              <m:r>
                <m:rPr>
                  <m:scr m:val="script"/>
                </m:rPr>
                <w:rPr>
                  <w:rFonts w:ascii="Cambria Math" w:hAnsi="Cambria Math"/>
                </w:rPr>
                <m:t>M</m:t>
              </m:r>
            </m:e>
            <m:sub>
              <m:r>
                <w:rPr>
                  <w:rFonts w:ascii="Cambria Math" w:hAnsi="Cambria Math"/>
                </w:rPr>
                <m:t>1.</m:t>
              </m:r>
            </m:sub>
          </m:sSub>
        </m:oMath>
      </m:oMathPara>
    </w:p>
    <w:p w14:paraId="00D43411" w14:textId="5C1E78CC" w:rsidR="00B83622" w:rsidRDefault="00B83622" w:rsidP="00F9632B">
      <w:pPr>
        <w:rPr>
          <w:rFonts w:eastAsiaTheme="minorEastAsia"/>
        </w:rPr>
      </w:pPr>
      <w:r>
        <w:rPr>
          <w:rFonts w:eastAsiaTheme="minorEastAsia"/>
        </w:rPr>
        <w:lastRenderedPageBreak/>
        <w:t>The cross sections, then, stand in the ratio</w:t>
      </w:r>
    </w:p>
    <w:p w14:paraId="498DAE38" w14:textId="41D8813C" w:rsidR="00B83622" w:rsidRDefault="00000000" w:rsidP="00F9632B">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=9</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r>
                    <w:rPr>
                      <w:rFonts w:ascii="Cambria Math" w:hAnsi="Cambria Math"/>
                    </w:rPr>
                    <m:t>+2</m:t>
                  </m:r>
                  <m:sSub>
                    <m:sSubPr>
                      <m:ctrlPr>
                        <w:rPr>
                          <w:rFonts w:ascii="Cambria Math" w:hAnsi="Cambria Math"/>
                          <w:i/>
                        </w:rPr>
                      </m:ctrlPr>
                    </m:sSubPr>
                    <m:e>
                      <m:r>
                        <m:rPr>
                          <m:scr m:val="script"/>
                        </m:rPr>
                        <w:rPr>
                          <w:rFonts w:ascii="Cambria Math" w:hAnsi="Cambria Math"/>
                        </w:rPr>
                        <m:t>M</m:t>
                      </m:r>
                    </m:e>
                    <m:sub>
                      <m:r>
                        <w:rPr>
                          <w:rFonts w:ascii="Cambria Math" w:hAnsi="Cambria Math"/>
                        </w:rPr>
                        <m:t>1</m:t>
                      </m:r>
                    </m:sub>
                  </m:sSub>
                </m:e>
              </m:d>
            </m:e>
            <m:sup>
              <m:r>
                <w:rPr>
                  <w:rFonts w:ascii="Cambria Math" w:hAnsi="Cambria Math"/>
                </w:rPr>
                <m:t>2</m:t>
              </m:r>
            </m:sup>
          </m:sSup>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1</m:t>
                      </m:r>
                    </m:sub>
                  </m:sSub>
                </m:e>
              </m:d>
            </m:e>
            <m:sup>
              <m:r>
                <w:rPr>
                  <w:rFonts w:ascii="Cambria Math" w:hAnsi="Cambria Math"/>
                </w:rPr>
                <m:t>2</m:t>
              </m:r>
            </m:sup>
          </m:sSup>
          <m:r>
            <w:rPr>
              <w:rFonts w:ascii="Cambria Math" w:hAnsi="Cambria Math"/>
            </w:rPr>
            <m:t>.</m:t>
          </m:r>
        </m:oMath>
      </m:oMathPara>
    </w:p>
    <w:p w14:paraId="1BC4E820" w14:textId="1C884950" w:rsidR="00D45BF4" w:rsidRDefault="006579B6" w:rsidP="00F9632B">
      <w:pPr>
        <w:rPr>
          <w:rFonts w:eastAsiaTheme="minorEastAsia"/>
        </w:rPr>
      </w:pPr>
      <w:r>
        <w:rPr>
          <w:rFonts w:eastAsiaTheme="minorEastAsia"/>
        </w:rPr>
        <w:t xml:space="preserve">Going back to the </w:t>
      </w:r>
      <m:oMath>
        <m:r>
          <m:rPr>
            <m:sty m:val="p"/>
          </m:rPr>
          <w:rPr>
            <w:rFonts w:ascii="Cambria Math" w:eastAsiaTheme="minorEastAsia" w:hAnsi="Cambria Math"/>
          </w:rPr>
          <m:t>Δ</m:t>
        </m:r>
      </m:oMath>
      <w:r>
        <w:rPr>
          <w:rFonts w:eastAsiaTheme="minorEastAsia"/>
        </w:rPr>
        <w:t xml:space="preserve"> resonance, </w:t>
      </w:r>
      <w:r w:rsidR="001F60E0">
        <w:rPr>
          <w:rFonts w:eastAsiaTheme="minorEastAsia"/>
        </w:rPr>
        <w:t>at center of mass energy 1232 MeV there occurs a bump in pion-nucleon scattering</w:t>
      </w:r>
      <w:r w:rsidR="001903B4">
        <w:rPr>
          <w:rFonts w:eastAsiaTheme="minorEastAsia"/>
        </w:rPr>
        <w:t xml:space="preserve">. </w:t>
      </w:r>
      <w:r w:rsidR="0030214D">
        <w:rPr>
          <w:rFonts w:eastAsiaTheme="minorEastAsia"/>
        </w:rPr>
        <w:t xml:space="preserve">The </w:t>
      </w:r>
      <m:oMath>
        <m:r>
          <m:rPr>
            <m:sty m:val="p"/>
          </m:rPr>
          <w:rPr>
            <w:rFonts w:ascii="Cambria Math" w:eastAsiaTheme="minorEastAsia" w:hAnsi="Cambria Math"/>
          </w:rPr>
          <m:t>Δ</m:t>
        </m:r>
      </m:oMath>
      <w:r w:rsidR="0030214D">
        <w:rPr>
          <w:rFonts w:eastAsiaTheme="minorEastAsia"/>
        </w:rPr>
        <w:t xml:space="preserve"> carries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1903B4">
        <w:rPr>
          <w:rFonts w:eastAsiaTheme="minorEastAsia"/>
        </w:rPr>
        <w:t xml:space="preserve">, so we expect </w:t>
      </w:r>
      <m:oMath>
        <m:sSub>
          <m:sSubPr>
            <m:ctrlPr>
              <w:rPr>
                <w:rFonts w:ascii="Cambria Math" w:hAnsi="Cambria Math"/>
                <w:i/>
              </w:rPr>
            </m:ctrlPr>
          </m:sSubPr>
          <m:e>
            <m:r>
              <m:rPr>
                <m:scr m:val="script"/>
              </m:rP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1</m:t>
            </m:r>
          </m:sub>
        </m:sSub>
      </m:oMath>
      <w:r w:rsidR="00E96FEB">
        <w:rPr>
          <w:rFonts w:eastAsiaTheme="minorEastAsia"/>
        </w:rPr>
        <w:t>, hence</w:t>
      </w:r>
    </w:p>
    <w:p w14:paraId="1C89997E" w14:textId="359B7C1D" w:rsidR="00E96FEB" w:rsidRPr="00931F15" w:rsidRDefault="00000000" w:rsidP="00F9632B">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≈9:1:2</m:t>
          </m:r>
          <m:r>
            <w:rPr>
              <w:rFonts w:ascii="Cambria Math" w:eastAsiaTheme="minorEastAsia" w:hAnsi="Cambria Math"/>
            </w:rPr>
            <m:t>.</m:t>
          </m:r>
        </m:oMath>
      </m:oMathPara>
    </w:p>
    <w:p w14:paraId="1EEF9EA9" w14:textId="19D344B9" w:rsidR="00931F15" w:rsidRDefault="00931F15" w:rsidP="00F9632B">
      <w:pPr>
        <w:rPr>
          <w:rFonts w:eastAsiaTheme="minorEastAsia"/>
        </w:rPr>
      </w:pPr>
      <w:r>
        <w:rPr>
          <w:rFonts w:eastAsiaTheme="minorEastAsia"/>
        </w:rPr>
        <w:t xml:space="preserve">Experimentally, it is easier to measure the total cross section, </w:t>
      </w:r>
      <w:r w:rsidR="00C75BA2">
        <w:rPr>
          <w:rFonts w:eastAsiaTheme="minorEastAsia"/>
        </w:rPr>
        <w:t xml:space="preserve">so </w:t>
      </w:r>
      <m:oMath>
        <m:r>
          <w:rPr>
            <w:rFonts w:ascii="Cambria Math" w:eastAsiaTheme="minorEastAsia" w:hAnsi="Cambria Math"/>
          </w:rPr>
          <m:t>c</m:t>
        </m:r>
      </m:oMath>
      <w:r w:rsidR="00C75BA2">
        <w:rPr>
          <w:rFonts w:eastAsiaTheme="minorEastAsia"/>
        </w:rPr>
        <w:t xml:space="preserve"> and </w:t>
      </w:r>
      <m:oMath>
        <m:r>
          <w:rPr>
            <w:rFonts w:ascii="Cambria Math" w:eastAsiaTheme="minorEastAsia" w:hAnsi="Cambria Math"/>
          </w:rPr>
          <m:t>j</m:t>
        </m:r>
      </m:oMath>
      <w:r w:rsidR="00C75BA2">
        <w:rPr>
          <w:rFonts w:eastAsiaTheme="minorEastAsia"/>
        </w:rPr>
        <w:t xml:space="preserve"> are combined such that</w:t>
      </w:r>
    </w:p>
    <w:p w14:paraId="75C1A1EE" w14:textId="17AC90FE" w:rsidR="00C75BA2" w:rsidRPr="005E6949" w:rsidRDefault="00000000" w:rsidP="00F9632B">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tot</m:t>
                  </m:r>
                </m:sub>
              </m:sSub>
              <m:d>
                <m:dPr>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e>
              </m:d>
            </m:num>
            <m:den>
              <m:sSub>
                <m:sSubPr>
                  <m:ctrlPr>
                    <w:rPr>
                      <w:rFonts w:ascii="Cambria Math" w:hAnsi="Cambria Math"/>
                      <w:i/>
                    </w:rPr>
                  </m:ctrlPr>
                </m:sSubPr>
                <m:e>
                  <m:r>
                    <w:rPr>
                      <w:rFonts w:ascii="Cambria Math" w:hAnsi="Cambria Math"/>
                    </w:rPr>
                    <m:t>σ</m:t>
                  </m:r>
                </m:e>
                <m:sub>
                  <m:r>
                    <w:rPr>
                      <w:rFonts w:ascii="Cambria Math" w:hAnsi="Cambria Math"/>
                    </w:rPr>
                    <m:t>tot</m:t>
                  </m:r>
                </m:sub>
              </m:sSub>
              <m:d>
                <m:dPr>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p</m:t>
                  </m:r>
                </m:e>
              </m:d>
            </m:den>
          </m:f>
          <m:r>
            <w:rPr>
              <w:rFonts w:ascii="Cambria Math" w:hAnsi="Cambria Math"/>
            </w:rPr>
            <m:t>=3.</m:t>
          </m:r>
        </m:oMath>
      </m:oMathPara>
    </w:p>
    <w:p w14:paraId="50C83D46" w14:textId="71085990" w:rsidR="000D0E5C" w:rsidRDefault="00825B35" w:rsidP="005E5CE3">
      <w:pPr>
        <w:rPr>
          <w:rFonts w:eastAsiaTheme="minorEastAsia"/>
        </w:rPr>
      </w:pPr>
      <w:r>
        <w:rPr>
          <w:noProof/>
        </w:rPr>
        <w:drawing>
          <wp:anchor distT="0" distB="0" distL="114300" distR="114300" simplePos="0" relativeHeight="251629056" behindDoc="0" locked="0" layoutInCell="1" allowOverlap="1" wp14:anchorId="5446EF0A" wp14:editId="367D008A">
            <wp:simplePos x="914400" y="3028208"/>
            <wp:positionH relativeFrom="column">
              <wp:align>center</wp:align>
            </wp:positionH>
            <wp:positionV relativeFrom="paragraph">
              <wp:posOffset>0</wp:posOffset>
            </wp:positionV>
            <wp:extent cx="4507992" cy="5157216"/>
            <wp:effectExtent l="0" t="0" r="6985" b="5715"/>
            <wp:wrapTopAndBottom/>
            <wp:docPr id="34" name="Picture 34" descr="Diagram,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 hist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507992" cy="5157216"/>
                    </a:xfrm>
                    <a:prstGeom prst="rect">
                      <a:avLst/>
                    </a:prstGeom>
                  </pic:spPr>
                </pic:pic>
              </a:graphicData>
            </a:graphic>
            <wp14:sizeRelH relativeFrom="margin">
              <wp14:pctWidth>0</wp14:pctWidth>
            </wp14:sizeRelH>
            <wp14:sizeRelV relativeFrom="margin">
              <wp14:pctHeight>0</wp14:pctHeight>
            </wp14:sizeRelV>
          </wp:anchor>
        </w:drawing>
      </w:r>
      <w:r w:rsidR="005E5CE3" w:rsidRPr="005E5CE3">
        <w:rPr>
          <w:rFonts w:eastAsiaTheme="minorEastAsia"/>
        </w:rPr>
        <w:t xml:space="preserve">In the late 1950s history repeated itself. </w:t>
      </w:r>
      <w:r w:rsidR="006A484A">
        <w:rPr>
          <w:rFonts w:eastAsiaTheme="minorEastAsia"/>
        </w:rPr>
        <w:t>A</w:t>
      </w:r>
      <w:r w:rsidR="005E5CE3" w:rsidRPr="005E5CE3">
        <w:rPr>
          <w:rFonts w:eastAsiaTheme="minorEastAsia"/>
        </w:rPr>
        <w:t>s in 1932 the proton and neutron</w:t>
      </w:r>
      <w:r w:rsidR="005E5CE3">
        <w:rPr>
          <w:rFonts w:eastAsiaTheme="minorEastAsia"/>
        </w:rPr>
        <w:t xml:space="preserve"> </w:t>
      </w:r>
      <w:r w:rsidR="005E5CE3" w:rsidRPr="005E5CE3">
        <w:rPr>
          <w:rFonts w:eastAsiaTheme="minorEastAsia"/>
        </w:rPr>
        <w:t xml:space="preserve">were seen to form a pair, it was now increasingly clear that the nucleons, the </w:t>
      </w:r>
      <m:oMath>
        <m:r>
          <m:rPr>
            <m:sty m:val="p"/>
          </m:rPr>
          <w:rPr>
            <w:rFonts w:ascii="Cambria Math" w:eastAsiaTheme="minorEastAsia" w:hAnsi="Cambria Math"/>
          </w:rPr>
          <m:t>Λ</m:t>
        </m:r>
      </m:oMath>
      <w:r w:rsidR="005E5CE3" w:rsidRPr="005E5CE3">
        <w:rPr>
          <w:rFonts w:eastAsiaTheme="minorEastAsia"/>
        </w:rPr>
        <w:t>,</w:t>
      </w:r>
      <w:r w:rsidR="005E5CE3">
        <w:rPr>
          <w:rFonts w:eastAsiaTheme="minorEastAsia"/>
        </w:rPr>
        <w:t xml:space="preserve"> </w:t>
      </w:r>
      <w:r w:rsidR="00594C3C">
        <w:rPr>
          <w:rFonts w:eastAsiaTheme="minorEastAsia"/>
        </w:rPr>
        <w:t xml:space="preserve">the </w:t>
      </w:r>
      <m:oMath>
        <m:r>
          <m:rPr>
            <m:sty m:val="p"/>
          </m:rPr>
          <w:rPr>
            <w:rFonts w:ascii="Cambria Math" w:eastAsiaTheme="minorEastAsia" w:hAnsi="Cambria Math"/>
          </w:rPr>
          <m:t>Σ</m:t>
        </m:r>
      </m:oMath>
      <w:r w:rsidR="00594C3C">
        <w:rPr>
          <w:rFonts w:eastAsiaTheme="minorEastAsia"/>
        </w:rPr>
        <w:t xml:space="preserve">’s and </w:t>
      </w:r>
      <w:r w:rsidR="005E5CE3" w:rsidRPr="005E5CE3">
        <w:rPr>
          <w:rFonts w:eastAsiaTheme="minorEastAsia"/>
        </w:rPr>
        <w:t xml:space="preserve">the </w:t>
      </w:r>
      <m:oMath>
        <m:r>
          <m:rPr>
            <m:sty m:val="p"/>
          </m:rPr>
          <w:rPr>
            <w:rFonts w:ascii="Cambria Math" w:eastAsiaTheme="minorEastAsia" w:hAnsi="Cambria Math"/>
          </w:rPr>
          <m:t>Ξ</m:t>
        </m:r>
      </m:oMath>
      <w:r w:rsidR="00594C3C">
        <w:rPr>
          <w:rFonts w:eastAsiaTheme="minorEastAsia"/>
        </w:rPr>
        <w:t>’s</w:t>
      </w:r>
      <w:r w:rsidR="005E5CE3" w:rsidRPr="005E5CE3">
        <w:rPr>
          <w:rFonts w:eastAsiaTheme="minorEastAsia"/>
        </w:rPr>
        <w:t>, together, constitute a natural grouping within the baryon</w:t>
      </w:r>
      <w:r w:rsidR="005E5CE3">
        <w:rPr>
          <w:rFonts w:eastAsiaTheme="minorEastAsia"/>
        </w:rPr>
        <w:t xml:space="preserve"> </w:t>
      </w:r>
      <w:r w:rsidR="005E5CE3" w:rsidRPr="005E5CE3">
        <w:rPr>
          <w:rFonts w:eastAsiaTheme="minorEastAsia"/>
        </w:rPr>
        <w:t xml:space="preserve">family. They all carry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5E5CE3" w:rsidRPr="005E5CE3">
        <w:rPr>
          <w:rFonts w:eastAsiaTheme="minorEastAsia"/>
        </w:rPr>
        <w:t>, and their masses are similar. It is true that the latter</w:t>
      </w:r>
      <w:r w:rsidR="005E5CE3">
        <w:rPr>
          <w:rFonts w:eastAsiaTheme="minorEastAsia"/>
        </w:rPr>
        <w:t xml:space="preserve"> </w:t>
      </w:r>
      <w:r w:rsidR="005E5CE3" w:rsidRPr="005E5CE3">
        <w:rPr>
          <w:rFonts w:eastAsiaTheme="minorEastAsia"/>
        </w:rPr>
        <w:t xml:space="preserve">range from 940 </w:t>
      </w:r>
      <w:r w:rsidR="00D56F64">
        <w:rPr>
          <w:rFonts w:eastAsiaTheme="minorEastAsia"/>
        </w:rPr>
        <w:t>MeV/</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5E5CE3" w:rsidRPr="005E5CE3">
        <w:rPr>
          <w:rFonts w:eastAsiaTheme="minorEastAsia"/>
        </w:rPr>
        <w:t>, for Ihe nucleons, up</w:t>
      </w:r>
      <w:r w:rsidR="00D56F64">
        <w:rPr>
          <w:rFonts w:eastAsiaTheme="minorEastAsia"/>
        </w:rPr>
        <w:t xml:space="preserve"> to</w:t>
      </w:r>
      <w:r w:rsidR="005E5CE3" w:rsidRPr="005E5CE3">
        <w:rPr>
          <w:rFonts w:eastAsiaTheme="minorEastAsia"/>
        </w:rPr>
        <w:t xml:space="preserve"> 1320 MeV/</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5E5CE3" w:rsidRPr="005E5CE3">
        <w:rPr>
          <w:rFonts w:eastAsiaTheme="minorEastAsia"/>
        </w:rPr>
        <w:t xml:space="preserve">, for the </w:t>
      </w:r>
      <m:oMath>
        <m:r>
          <m:rPr>
            <m:sty m:val="p"/>
          </m:rPr>
          <w:rPr>
            <w:rFonts w:ascii="Cambria Math" w:eastAsiaTheme="minorEastAsia" w:hAnsi="Cambria Math"/>
          </w:rPr>
          <m:t>Ξ</m:t>
        </m:r>
      </m:oMath>
      <w:r w:rsidR="00C77179">
        <w:rPr>
          <w:rFonts w:eastAsiaTheme="minorEastAsia"/>
        </w:rPr>
        <w:t>‘</w:t>
      </w:r>
      <w:r w:rsidR="005E5CE3" w:rsidRPr="005E5CE3">
        <w:rPr>
          <w:rFonts w:eastAsiaTheme="minorEastAsia"/>
        </w:rPr>
        <w:t>s, so it</w:t>
      </w:r>
      <w:r w:rsidR="005E5CE3">
        <w:rPr>
          <w:rFonts w:eastAsiaTheme="minorEastAsia"/>
        </w:rPr>
        <w:t xml:space="preserve"> </w:t>
      </w:r>
      <w:r w:rsidR="005E5CE3" w:rsidRPr="005E5CE3">
        <w:rPr>
          <w:rFonts w:eastAsiaTheme="minorEastAsia"/>
        </w:rPr>
        <w:t>would be stretching things a bit to argue tha</w:t>
      </w:r>
      <w:r w:rsidR="00C77179">
        <w:rPr>
          <w:rFonts w:eastAsiaTheme="minorEastAsia"/>
        </w:rPr>
        <w:t>t</w:t>
      </w:r>
      <w:r w:rsidR="005E5CE3" w:rsidRPr="005E5CE3">
        <w:rPr>
          <w:rFonts w:eastAsiaTheme="minorEastAsia"/>
        </w:rPr>
        <w:t xml:space="preserve"> they are all different states of one</w:t>
      </w:r>
      <w:r w:rsidR="005E5CE3">
        <w:rPr>
          <w:rFonts w:eastAsiaTheme="minorEastAsia"/>
        </w:rPr>
        <w:t xml:space="preserve"> </w:t>
      </w:r>
      <w:r w:rsidR="005E5CE3" w:rsidRPr="005E5CE3">
        <w:rPr>
          <w:rFonts w:eastAsiaTheme="minorEastAsia"/>
        </w:rPr>
        <w:t xml:space="preserve">particle, as Heisenberg had </w:t>
      </w:r>
      <w:r w:rsidR="005E5CE3" w:rsidRPr="005E5CE3">
        <w:rPr>
          <w:rFonts w:eastAsiaTheme="minorEastAsia"/>
        </w:rPr>
        <w:lastRenderedPageBreak/>
        <w:t>suggested for the proton and neutron. Nevertheless, it</w:t>
      </w:r>
      <w:r w:rsidR="005E5CE3">
        <w:rPr>
          <w:rFonts w:eastAsiaTheme="minorEastAsia"/>
        </w:rPr>
        <w:t xml:space="preserve"> </w:t>
      </w:r>
      <w:r w:rsidR="005E5CE3" w:rsidRPr="005E5CE3">
        <w:rPr>
          <w:rFonts w:eastAsiaTheme="minorEastAsia"/>
        </w:rPr>
        <w:t>was tempting to regard these eight baryons as a sup</w:t>
      </w:r>
      <w:r w:rsidR="00C77179">
        <w:rPr>
          <w:rFonts w:eastAsiaTheme="minorEastAsia"/>
        </w:rPr>
        <w:t>erm</w:t>
      </w:r>
      <w:r w:rsidR="005E5CE3" w:rsidRPr="005E5CE3">
        <w:rPr>
          <w:rFonts w:eastAsiaTheme="minorEastAsia"/>
        </w:rPr>
        <w:t>ultiplet, and this presumably</w:t>
      </w:r>
      <w:r w:rsidR="005E5CE3">
        <w:rPr>
          <w:rFonts w:eastAsiaTheme="minorEastAsia"/>
        </w:rPr>
        <w:t xml:space="preserve"> </w:t>
      </w:r>
      <w:r w:rsidR="005E5CE3" w:rsidRPr="005E5CE3">
        <w:rPr>
          <w:rFonts w:eastAsiaTheme="minorEastAsia"/>
        </w:rPr>
        <w:t>meant that they belonged in the same representation of some enlarged symmetry</w:t>
      </w:r>
      <w:r w:rsidR="005E5CE3">
        <w:rPr>
          <w:rFonts w:eastAsiaTheme="minorEastAsia"/>
        </w:rPr>
        <w:t xml:space="preserve"> </w:t>
      </w:r>
      <w:r w:rsidR="005E5CE3" w:rsidRPr="005E5CE3">
        <w:rPr>
          <w:rFonts w:eastAsiaTheme="minorEastAsia"/>
        </w:rPr>
        <w:t>group, in which the SU(2) of isospin would be incorporated as a subgroup. The</w:t>
      </w:r>
      <w:r w:rsidR="005E5CE3">
        <w:rPr>
          <w:rFonts w:eastAsiaTheme="minorEastAsia"/>
        </w:rPr>
        <w:t xml:space="preserve"> </w:t>
      </w:r>
      <w:r w:rsidR="005E5CE3" w:rsidRPr="005E5CE3">
        <w:rPr>
          <w:rFonts w:eastAsiaTheme="minorEastAsia"/>
        </w:rPr>
        <w:t>critical question became: what is the larger group? (The 'Eight Baryon Problem',</w:t>
      </w:r>
      <w:r w:rsidR="005E5CE3">
        <w:rPr>
          <w:rFonts w:eastAsiaTheme="minorEastAsia"/>
        </w:rPr>
        <w:t xml:space="preserve"> </w:t>
      </w:r>
      <w:r w:rsidR="005E5CE3" w:rsidRPr="005E5CE3">
        <w:rPr>
          <w:rFonts w:eastAsiaTheme="minorEastAsia"/>
        </w:rPr>
        <w:t>as il was called, was not always phrased this way; at the lime</w:t>
      </w:r>
      <w:r w:rsidR="00E561E4">
        <w:rPr>
          <w:rFonts w:eastAsiaTheme="minorEastAsia"/>
        </w:rPr>
        <w:t>,</w:t>
      </w:r>
      <w:r w:rsidR="005E5CE3" w:rsidRPr="005E5CE3">
        <w:rPr>
          <w:rFonts w:eastAsiaTheme="minorEastAsia"/>
        </w:rPr>
        <w:t xml:space="preserve"> most physicists</w:t>
      </w:r>
      <w:r w:rsidR="005E5CE3">
        <w:rPr>
          <w:rFonts w:eastAsiaTheme="minorEastAsia"/>
        </w:rPr>
        <w:t xml:space="preserve"> </w:t>
      </w:r>
      <w:r w:rsidR="005E5CE3" w:rsidRPr="005E5CE3">
        <w:rPr>
          <w:rFonts w:eastAsiaTheme="minorEastAsia"/>
        </w:rPr>
        <w:t>were surprisingly ignorant of group the</w:t>
      </w:r>
      <w:r w:rsidR="007B4FC4">
        <w:rPr>
          <w:rFonts w:eastAsiaTheme="minorEastAsia"/>
        </w:rPr>
        <w:t>o</w:t>
      </w:r>
      <w:r w:rsidR="005E5CE3" w:rsidRPr="005E5CE3">
        <w:rPr>
          <w:rFonts w:eastAsiaTheme="minorEastAsia"/>
        </w:rPr>
        <w:t>ry. Gell-Mann worked out most of the</w:t>
      </w:r>
      <w:r w:rsidR="005E5CE3">
        <w:rPr>
          <w:rFonts w:eastAsiaTheme="minorEastAsia"/>
        </w:rPr>
        <w:t xml:space="preserve"> </w:t>
      </w:r>
      <w:r w:rsidR="005E5CE3" w:rsidRPr="005E5CE3">
        <w:rPr>
          <w:rFonts w:eastAsiaTheme="minorEastAsia"/>
        </w:rPr>
        <w:t>formalism he needed from scratch, and only later learned that il was well known to</w:t>
      </w:r>
      <w:r w:rsidR="005E5CE3">
        <w:rPr>
          <w:rFonts w:eastAsiaTheme="minorEastAsia"/>
        </w:rPr>
        <w:t xml:space="preserve"> </w:t>
      </w:r>
      <w:r w:rsidR="005E5CE3" w:rsidRPr="005E5CE3">
        <w:rPr>
          <w:rFonts w:eastAsiaTheme="minorEastAsia"/>
        </w:rPr>
        <w:t>mathematicians. The Eightfold Way was Gell-Mann's solution to the Eight Baryon</w:t>
      </w:r>
      <w:r w:rsidR="005E5CE3">
        <w:rPr>
          <w:rFonts w:eastAsiaTheme="minorEastAsia"/>
        </w:rPr>
        <w:t xml:space="preserve"> </w:t>
      </w:r>
      <w:r w:rsidR="005E5CE3" w:rsidRPr="005E5CE3">
        <w:rPr>
          <w:rFonts w:eastAsiaTheme="minorEastAsia"/>
        </w:rPr>
        <w:t>Problem. The symmetry group is SU(3); the octets constitute eight-dimensional</w:t>
      </w:r>
      <w:r w:rsidR="005E5CE3">
        <w:rPr>
          <w:rFonts w:eastAsiaTheme="minorEastAsia"/>
        </w:rPr>
        <w:t xml:space="preserve"> </w:t>
      </w:r>
      <w:r w:rsidR="005E5CE3" w:rsidRPr="005E5CE3">
        <w:rPr>
          <w:rFonts w:eastAsiaTheme="minorEastAsia"/>
        </w:rPr>
        <w:t xml:space="preserve">representations of SU(3), the decuplet a </w:t>
      </w:r>
      <w:r w:rsidR="007B4FC4">
        <w:rPr>
          <w:rFonts w:eastAsiaTheme="minorEastAsia"/>
        </w:rPr>
        <w:t>10</w:t>
      </w:r>
      <w:r w:rsidR="005E5CE3" w:rsidRPr="005E5CE3">
        <w:rPr>
          <w:rFonts w:eastAsiaTheme="minorEastAsia"/>
        </w:rPr>
        <w:t>·dimensional representation, and so on.</w:t>
      </w:r>
      <w:r w:rsidR="005E5CE3">
        <w:rPr>
          <w:rFonts w:eastAsiaTheme="minorEastAsia"/>
        </w:rPr>
        <w:t xml:space="preserve"> </w:t>
      </w:r>
      <w:r w:rsidR="005E5CE3" w:rsidRPr="005E5CE3">
        <w:rPr>
          <w:rFonts w:eastAsiaTheme="minorEastAsia"/>
        </w:rPr>
        <w:t>One thing that made this case more difficult than</w:t>
      </w:r>
      <w:r w:rsidR="005E5CE3">
        <w:rPr>
          <w:rFonts w:eastAsiaTheme="minorEastAsia"/>
        </w:rPr>
        <w:t xml:space="preserve"> </w:t>
      </w:r>
      <w:r w:rsidR="005E5CE3" w:rsidRPr="005E5CE3">
        <w:rPr>
          <w:rFonts w:eastAsiaTheme="minorEastAsia"/>
        </w:rPr>
        <w:t>Heisenberg's was that no naturally</w:t>
      </w:r>
      <w:r w:rsidR="008C245A">
        <w:rPr>
          <w:rFonts w:eastAsiaTheme="minorEastAsia"/>
        </w:rPr>
        <w:t xml:space="preserve"> occurring particles fall into fundamental (three-dimensional) representations </w:t>
      </w:r>
      <w:r w:rsidR="00915DDC">
        <w:rPr>
          <w:rFonts w:eastAsiaTheme="minorEastAsia"/>
        </w:rPr>
        <w:t>of SU(3).</w:t>
      </w:r>
    </w:p>
    <w:p w14:paraId="3C6CED4D" w14:textId="50AA8BA1" w:rsidR="00A122FB" w:rsidRDefault="00A122FB" w:rsidP="006707ED">
      <w:pPr>
        <w:rPr>
          <w:rFonts w:eastAsiaTheme="minorEastAsia"/>
        </w:rPr>
      </w:pPr>
      <w:r w:rsidRPr="00A122FB">
        <w:rPr>
          <w:rFonts w:eastAsiaTheme="minorEastAsia"/>
        </w:rPr>
        <w:t>Of course, when the charmed quark came along, the flavor symmetry group of</w:t>
      </w:r>
      <w:r>
        <w:rPr>
          <w:rFonts w:eastAsiaTheme="minorEastAsia"/>
        </w:rPr>
        <w:t xml:space="preserve"> </w:t>
      </w:r>
      <w:r w:rsidRPr="00A122FB">
        <w:rPr>
          <w:rFonts w:eastAsiaTheme="minorEastAsia"/>
        </w:rPr>
        <w:t>the strong interactions expanded once again - this time to SU(4) (some SU(4)</w:t>
      </w:r>
      <w:r w:rsidR="00524D4E">
        <w:rPr>
          <w:rFonts w:eastAsiaTheme="minorEastAsia"/>
        </w:rPr>
        <w:t xml:space="preserve"> </w:t>
      </w:r>
      <w:r w:rsidRPr="00A122FB">
        <w:rPr>
          <w:rFonts w:eastAsiaTheme="minorEastAsia"/>
        </w:rPr>
        <w:t xml:space="preserve">supermultiplets are shown in </w:t>
      </w:r>
      <w:r w:rsidR="00524D4E">
        <w:rPr>
          <w:rFonts w:eastAsiaTheme="minorEastAsia"/>
        </w:rPr>
        <w:t xml:space="preserve">the </w:t>
      </w:r>
      <m:oMath>
        <w:hyperlink w:anchor="_𝐽/𝜓_and_the" w:history="1">
          <m:r>
            <w:rPr>
              <w:rStyle w:val="Hyperlink"/>
              <w:rFonts w:ascii="Cambria Math" w:eastAsiaTheme="minorEastAsia" w:hAnsi="Cambria Math"/>
            </w:rPr>
            <m:t>J/ψ</m:t>
          </m:r>
        </w:hyperlink>
      </m:oMath>
      <w:r w:rsidR="00906A6B">
        <w:rPr>
          <w:rFonts w:eastAsiaTheme="minorEastAsia"/>
        </w:rPr>
        <w:t xml:space="preserve"> section</w:t>
      </w:r>
      <w:r w:rsidRPr="00A122FB">
        <w:rPr>
          <w:rFonts w:eastAsiaTheme="minorEastAsia"/>
        </w:rPr>
        <w:t>. But things barely paused there before</w:t>
      </w:r>
      <w:r w:rsidR="00906A6B">
        <w:rPr>
          <w:rFonts w:eastAsiaTheme="minorEastAsia"/>
        </w:rPr>
        <w:t xml:space="preserve"> </w:t>
      </w:r>
      <w:r w:rsidRPr="00A122FB">
        <w:rPr>
          <w:rFonts w:eastAsiaTheme="minorEastAsia"/>
        </w:rPr>
        <w:t>the arrival of the bottom quark, taking us to SU(S), and finally the top quark, SU(6).</w:t>
      </w:r>
      <w:r w:rsidR="00105D2D">
        <w:rPr>
          <w:rFonts w:eastAsiaTheme="minorEastAsia"/>
        </w:rPr>
        <w:t xml:space="preserve"> </w:t>
      </w:r>
      <w:r w:rsidR="006707ED" w:rsidRPr="006707ED">
        <w:rPr>
          <w:rFonts w:eastAsiaTheme="minorEastAsia"/>
        </w:rPr>
        <w:t>However, there is an important caveat in this neat hierarchy: isospin, SU(2), is a</w:t>
      </w:r>
      <w:r w:rsidR="006707ED">
        <w:rPr>
          <w:rFonts w:eastAsiaTheme="minorEastAsia"/>
        </w:rPr>
        <w:t xml:space="preserve"> </w:t>
      </w:r>
      <w:r w:rsidR="006707ED" w:rsidRPr="006707ED">
        <w:rPr>
          <w:rFonts w:eastAsiaTheme="minorEastAsia"/>
        </w:rPr>
        <w:t>very 'good' symmetry; the members of an isospin multiplet differ in mass by at</w:t>
      </w:r>
      <w:r w:rsidR="006707ED">
        <w:rPr>
          <w:rFonts w:eastAsiaTheme="minorEastAsia"/>
        </w:rPr>
        <w:t xml:space="preserve"> </w:t>
      </w:r>
      <w:r w:rsidR="006707ED" w:rsidRPr="006707ED">
        <w:rPr>
          <w:rFonts w:eastAsiaTheme="minorEastAsia"/>
        </w:rPr>
        <w:t>most 2 or 3%, which is about the level at which ele</w:t>
      </w:r>
      <w:r w:rsidR="006707ED">
        <w:rPr>
          <w:rFonts w:eastAsiaTheme="minorEastAsia"/>
        </w:rPr>
        <w:t>c</w:t>
      </w:r>
      <w:r w:rsidR="006707ED" w:rsidRPr="006707ED">
        <w:rPr>
          <w:rFonts w:eastAsiaTheme="minorEastAsia"/>
        </w:rPr>
        <w:t>tromagnetic corre</w:t>
      </w:r>
      <w:r w:rsidR="006707ED">
        <w:rPr>
          <w:rFonts w:eastAsiaTheme="minorEastAsia"/>
        </w:rPr>
        <w:t>c</w:t>
      </w:r>
      <w:r w:rsidR="006707ED" w:rsidRPr="006707ED">
        <w:rPr>
          <w:rFonts w:eastAsiaTheme="minorEastAsia"/>
        </w:rPr>
        <w:t>tions would</w:t>
      </w:r>
      <w:r w:rsidR="006707ED">
        <w:rPr>
          <w:rFonts w:eastAsiaTheme="minorEastAsia"/>
        </w:rPr>
        <w:t xml:space="preserve"> </w:t>
      </w:r>
      <w:r w:rsidR="006707ED" w:rsidRPr="006707ED">
        <w:rPr>
          <w:rFonts w:eastAsiaTheme="minorEastAsia"/>
        </w:rPr>
        <w:t>be expected: But the Eightfold Way, SU(3), is a badly 'broken' symmetry; mass</w:t>
      </w:r>
      <w:r w:rsidR="006707ED">
        <w:rPr>
          <w:rFonts w:eastAsiaTheme="minorEastAsia"/>
        </w:rPr>
        <w:t xml:space="preserve"> </w:t>
      </w:r>
      <w:r w:rsidR="006707ED" w:rsidRPr="006707ED">
        <w:rPr>
          <w:rFonts w:eastAsiaTheme="minorEastAsia"/>
        </w:rPr>
        <w:t>splittings within the baryon octet are around 40%. The symmetry breaking is even</w:t>
      </w:r>
      <w:r w:rsidR="006707ED">
        <w:rPr>
          <w:rFonts w:eastAsiaTheme="minorEastAsia"/>
        </w:rPr>
        <w:t xml:space="preserve"> </w:t>
      </w:r>
      <w:r w:rsidR="006707ED" w:rsidRPr="006707ED">
        <w:rPr>
          <w:rFonts w:eastAsiaTheme="minorEastAsia"/>
        </w:rPr>
        <w:t>worse when we include charm</w:t>
      </w:r>
      <w:r w:rsidR="006707ED">
        <w:rPr>
          <w:rFonts w:eastAsiaTheme="minorEastAsia"/>
        </w:rPr>
        <w:t xml:space="preserve"> and so on.</w:t>
      </w:r>
    </w:p>
    <w:p w14:paraId="6C4D8BC1" w14:textId="2405A79D" w:rsidR="001161F3" w:rsidRDefault="001161F3" w:rsidP="001161F3">
      <w:pPr>
        <w:pStyle w:val="Heading1"/>
        <w:rPr>
          <w:rFonts w:eastAsiaTheme="minorEastAsia"/>
        </w:rPr>
      </w:pPr>
      <w:bookmarkStart w:id="1" w:name="_Parity"/>
      <w:bookmarkEnd w:id="1"/>
      <w:r>
        <w:rPr>
          <w:rFonts w:eastAsiaTheme="minorEastAsia"/>
        </w:rPr>
        <w:t>Parity</w:t>
      </w:r>
    </w:p>
    <w:p w14:paraId="6B2124E4" w14:textId="1F1A89A9" w:rsidR="001161F3" w:rsidRDefault="0034290D" w:rsidP="0034290D">
      <w:pPr>
        <w:rPr>
          <w:rFonts w:eastAsiaTheme="minorEastAsia"/>
        </w:rPr>
      </w:pPr>
      <w:r w:rsidRPr="0034290D">
        <w:rPr>
          <w:rFonts w:eastAsiaTheme="minorEastAsia"/>
        </w:rPr>
        <w:t>In th</w:t>
      </w:r>
      <w:r>
        <w:rPr>
          <w:rFonts w:eastAsiaTheme="minorEastAsia"/>
        </w:rPr>
        <w:t>e</w:t>
      </w:r>
      <w:r w:rsidRPr="0034290D">
        <w:rPr>
          <w:rFonts w:eastAsiaTheme="minorEastAsia"/>
        </w:rPr>
        <w:t xml:space="preserve"> famous experiment</w:t>
      </w:r>
      <w:r>
        <w:rPr>
          <w:rFonts w:eastAsiaTheme="minorEastAsia"/>
        </w:rPr>
        <w:t xml:space="preserve"> by </w:t>
      </w:r>
      <w:r w:rsidR="007670BF">
        <w:rPr>
          <w:rFonts w:eastAsiaTheme="minorEastAsia"/>
        </w:rPr>
        <w:t>Lee and Yang</w:t>
      </w:r>
      <w:r w:rsidRPr="0034290D">
        <w:rPr>
          <w:rFonts w:eastAsiaTheme="minorEastAsia"/>
        </w:rPr>
        <w:t>,</w:t>
      </w:r>
      <w:r w:rsidR="007670BF">
        <w:rPr>
          <w:rFonts w:eastAsiaTheme="minorEastAsia"/>
        </w:rPr>
        <w:t xml:space="preserve"> </w:t>
      </w:r>
      <w:r w:rsidRPr="0034290D">
        <w:rPr>
          <w:rFonts w:eastAsiaTheme="minorEastAsia"/>
        </w:rPr>
        <w:t>radioactive co</w:t>
      </w:r>
      <w:r w:rsidR="007670BF">
        <w:rPr>
          <w:rFonts w:eastAsiaTheme="minorEastAsia"/>
        </w:rPr>
        <w:t>b</w:t>
      </w:r>
      <w:r w:rsidRPr="0034290D">
        <w:rPr>
          <w:rFonts w:eastAsiaTheme="minorEastAsia"/>
        </w:rPr>
        <w:t>alt 60 nuclei were carefully aligned, so that their spins pointed in. say,</w:t>
      </w:r>
      <w:r w:rsidR="007670BF">
        <w:rPr>
          <w:rFonts w:eastAsiaTheme="minorEastAsia"/>
        </w:rPr>
        <w:t xml:space="preserve"> </w:t>
      </w:r>
      <w:r w:rsidRPr="0034290D">
        <w:rPr>
          <w:rFonts w:eastAsiaTheme="minorEastAsia"/>
        </w:rPr>
        <w:t xml:space="preserve">the </w:t>
      </w:r>
      <m:oMath>
        <m:r>
          <w:rPr>
            <w:rFonts w:ascii="Cambria Math" w:eastAsiaTheme="minorEastAsia" w:hAnsi="Cambria Math"/>
          </w:rPr>
          <m:t>z</m:t>
        </m:r>
      </m:oMath>
      <w:r w:rsidRPr="0034290D">
        <w:rPr>
          <w:rFonts w:eastAsiaTheme="minorEastAsia"/>
        </w:rPr>
        <w:t xml:space="preserve"> dire</w:t>
      </w:r>
      <w:r w:rsidR="007670BF">
        <w:rPr>
          <w:rFonts w:eastAsiaTheme="minorEastAsia"/>
        </w:rPr>
        <w:t>c</w:t>
      </w:r>
      <w:r w:rsidRPr="0034290D">
        <w:rPr>
          <w:rFonts w:eastAsiaTheme="minorEastAsia"/>
        </w:rPr>
        <w:t xml:space="preserve">tion. Cobalt 60 undergoes beta decay </w:t>
      </w:r>
      <m:oMath>
        <m:d>
          <m:dPr>
            <m:ctrlPr>
              <w:rPr>
                <w:rFonts w:ascii="Cambria Math" w:eastAsiaTheme="minorEastAsia" w:hAnsi="Cambria Math"/>
                <w:i/>
              </w:rPr>
            </m:ctrlPr>
          </m:dPr>
          <m:e>
            <m:sPre>
              <m:sPrePr>
                <m:ctrlPr>
                  <w:rPr>
                    <w:rFonts w:ascii="Cambria Math" w:eastAsiaTheme="minorEastAsia" w:hAnsi="Cambria Math"/>
                    <w:iCs/>
                  </w:rPr>
                </m:ctrlPr>
              </m:sPrePr>
              <m:sub>
                <m:r>
                  <m:rPr>
                    <m:sty m:val="p"/>
                  </m:rPr>
                  <w:rPr>
                    <w:rFonts w:ascii="Cambria Math" w:eastAsiaTheme="minorEastAsia" w:hAnsi="Cambria Math"/>
                    <w:color w:val="FFFFFF" w:themeColor="background1"/>
                  </w:rPr>
                  <m:t>.</m:t>
                </m:r>
              </m:sub>
              <m:sup>
                <m:r>
                  <m:rPr>
                    <m:sty m:val="p"/>
                  </m:rPr>
                  <w:rPr>
                    <w:rFonts w:ascii="Cambria Math" w:eastAsiaTheme="minorEastAsia" w:hAnsi="Cambria Math"/>
                  </w:rPr>
                  <m:t>60</m:t>
                </m:r>
              </m:sup>
              <m:e>
                <m:r>
                  <m:rPr>
                    <m:sty m:val="p"/>
                  </m:rPr>
                  <w:rPr>
                    <w:rFonts w:ascii="Cambria Math" w:eastAsiaTheme="minorEastAsia" w:hAnsi="Cambria Math"/>
                  </w:rPr>
                  <m:t>Co</m:t>
                </m:r>
              </m:e>
            </m:sPre>
            <m:r>
              <w:rPr>
                <w:rFonts w:ascii="Cambria Math" w:eastAsiaTheme="minorEastAsia" w:hAnsi="Cambria Math"/>
              </w:rPr>
              <m:t>→</m:t>
            </m:r>
            <m:sPre>
              <m:sPrePr>
                <m:ctrlPr>
                  <w:rPr>
                    <w:rFonts w:ascii="Cambria Math" w:eastAsiaTheme="minorEastAsia" w:hAnsi="Cambria Math"/>
                    <w:iCs/>
                  </w:rPr>
                </m:ctrlPr>
              </m:sPrePr>
              <m:sub>
                <m:r>
                  <m:rPr>
                    <m:sty m:val="p"/>
                  </m:rPr>
                  <w:rPr>
                    <w:rFonts w:ascii="Cambria Math" w:eastAsiaTheme="minorEastAsia" w:hAnsi="Cambria Math"/>
                    <w:color w:val="FFFFFF" w:themeColor="background1"/>
                  </w:rPr>
                  <m:t>.</m:t>
                </m:r>
              </m:sub>
              <m:sup>
                <m:r>
                  <m:rPr>
                    <m:sty m:val="p"/>
                  </m:rPr>
                  <w:rPr>
                    <w:rFonts w:ascii="Cambria Math" w:eastAsiaTheme="minorEastAsia" w:hAnsi="Cambria Math"/>
                  </w:rPr>
                  <m:t>60</m:t>
                </m:r>
              </m:sup>
              <m:e>
                <m:r>
                  <m:rPr>
                    <m:sty m:val="p"/>
                  </m:rPr>
                  <w:rPr>
                    <w:rFonts w:ascii="Cambria Math" w:eastAsiaTheme="minorEastAsia" w:hAnsi="Cambria Math"/>
                  </w:rPr>
                  <m:t>Ni+e+</m:t>
                </m:r>
                <m:sSub>
                  <m:sSubPr>
                    <m:ctrlPr>
                      <w:rPr>
                        <w:rFonts w:ascii="Cambria Math" w:eastAsiaTheme="minorEastAsia" w:hAnsi="Cambria Math"/>
                        <w:i/>
                        <w:iCs/>
                      </w:rPr>
                    </m:ctrlPr>
                  </m:sSubPr>
                  <m:e>
                    <m:acc>
                      <m:accPr>
                        <m:chr m:val="̅"/>
                        <m:ctrlPr>
                          <w:rPr>
                            <w:rFonts w:ascii="Cambria Math" w:eastAsiaTheme="minorEastAsia" w:hAnsi="Cambria Math"/>
                            <w:iCs/>
                          </w:rPr>
                        </m:ctrlPr>
                      </m:accPr>
                      <m:e>
                        <m:r>
                          <m:rPr>
                            <m:sty m:val="p"/>
                          </m:rPr>
                          <w:rPr>
                            <w:rFonts w:ascii="Cambria Math" w:eastAsiaTheme="minorEastAsia" w:hAnsi="Cambria Math"/>
                          </w:rPr>
                          <m:t>ν</m:t>
                        </m:r>
                      </m:e>
                    </m:acc>
                    <m:ctrlPr>
                      <w:rPr>
                        <w:rFonts w:ascii="Cambria Math" w:eastAsiaTheme="minorEastAsia" w:hAnsi="Cambria Math"/>
                        <w:iCs/>
                      </w:rPr>
                    </m:ctrlPr>
                  </m:e>
                  <m:sub>
                    <m:r>
                      <w:rPr>
                        <w:rFonts w:ascii="Cambria Math" w:eastAsiaTheme="minorEastAsia" w:hAnsi="Cambria Math"/>
                      </w:rPr>
                      <m:t>e</m:t>
                    </m:r>
                  </m:sub>
                </m:sSub>
              </m:e>
            </m:sPre>
          </m:e>
        </m:d>
      </m:oMath>
      <w:r w:rsidRPr="0034290D">
        <w:rPr>
          <w:rFonts w:eastAsiaTheme="minorEastAsia"/>
        </w:rPr>
        <w:t>,</w:t>
      </w:r>
      <w:r w:rsidR="00511203">
        <w:rPr>
          <w:rFonts w:eastAsiaTheme="minorEastAsia"/>
        </w:rPr>
        <w:t xml:space="preserve"> and Wu </w:t>
      </w:r>
      <w:r w:rsidRPr="0034290D">
        <w:rPr>
          <w:rFonts w:eastAsiaTheme="minorEastAsia"/>
        </w:rPr>
        <w:t xml:space="preserve"> re</w:t>
      </w:r>
      <w:r w:rsidR="00511203">
        <w:rPr>
          <w:rFonts w:eastAsiaTheme="minorEastAsia"/>
        </w:rPr>
        <w:t>c</w:t>
      </w:r>
      <w:r w:rsidRPr="0034290D">
        <w:rPr>
          <w:rFonts w:eastAsiaTheme="minorEastAsia"/>
        </w:rPr>
        <w:t>orded the direction of the emitted electrons. What she found was that</w:t>
      </w:r>
      <w:r w:rsidR="00511203">
        <w:rPr>
          <w:rFonts w:eastAsiaTheme="minorEastAsia"/>
        </w:rPr>
        <w:t xml:space="preserve"> </w:t>
      </w:r>
      <w:r w:rsidRPr="0034290D">
        <w:rPr>
          <w:rFonts w:eastAsiaTheme="minorEastAsia"/>
        </w:rPr>
        <w:t>most of them came out in the 'southerly' direction, opposi</w:t>
      </w:r>
      <w:r w:rsidR="001E103B">
        <w:rPr>
          <w:rFonts w:eastAsiaTheme="minorEastAsia"/>
        </w:rPr>
        <w:t>te</w:t>
      </w:r>
      <w:r w:rsidRPr="0034290D">
        <w:rPr>
          <w:rFonts w:eastAsiaTheme="minorEastAsia"/>
        </w:rPr>
        <w:t xml:space="preserve"> to the nuclear spin.</w:t>
      </w:r>
    </w:p>
    <w:p w14:paraId="596F3E11" w14:textId="48324979" w:rsidR="001E103B" w:rsidRDefault="001E103B" w:rsidP="008432A4">
      <w:pPr>
        <w:rPr>
          <w:rFonts w:eastAsiaTheme="minorEastAsia"/>
        </w:rPr>
      </w:pPr>
      <w:r>
        <w:rPr>
          <w:noProof/>
        </w:rPr>
        <w:drawing>
          <wp:anchor distT="0" distB="0" distL="114300" distR="114300" simplePos="0" relativeHeight="251632128" behindDoc="0" locked="0" layoutInCell="1" allowOverlap="1" wp14:anchorId="368934B5" wp14:editId="748A8EA3">
            <wp:simplePos x="914400" y="6139543"/>
            <wp:positionH relativeFrom="column">
              <wp:align>center</wp:align>
            </wp:positionH>
            <wp:positionV relativeFrom="paragraph">
              <wp:posOffset>0</wp:posOffset>
            </wp:positionV>
            <wp:extent cx="3044952" cy="2212848"/>
            <wp:effectExtent l="0" t="0" r="3175" b="0"/>
            <wp:wrapTopAndBottom/>
            <wp:docPr id="35" name="Picture 35" descr="Diagram, shape,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 shape, engineering drawing&#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044952" cy="2212848"/>
                    </a:xfrm>
                    <a:prstGeom prst="rect">
                      <a:avLst/>
                    </a:prstGeom>
                  </pic:spPr>
                </pic:pic>
              </a:graphicData>
            </a:graphic>
            <wp14:sizeRelH relativeFrom="margin">
              <wp14:pctWidth>0</wp14:pctWidth>
            </wp14:sizeRelH>
            <wp14:sizeRelV relativeFrom="margin">
              <wp14:pctHeight>0</wp14:pctHeight>
            </wp14:sizeRelV>
          </wp:anchor>
        </w:drawing>
      </w:r>
      <w:r w:rsidR="000F46B0">
        <w:rPr>
          <w:rFonts w:eastAsiaTheme="minorEastAsia"/>
        </w:rPr>
        <w:t>In beta decay</w:t>
      </w:r>
      <w:r w:rsidR="00ED6A3C">
        <w:rPr>
          <w:rFonts w:eastAsiaTheme="minorEastAsia"/>
        </w:rPr>
        <w:t xml:space="preserve"> of cobalt 60</w:t>
      </w:r>
      <w:r w:rsidR="008432A4">
        <w:rPr>
          <w:rFonts w:eastAsiaTheme="minorEastAsia"/>
        </w:rPr>
        <w:t>,</w:t>
      </w:r>
      <w:r w:rsidR="00ED6A3C">
        <w:rPr>
          <w:rFonts w:eastAsiaTheme="minorEastAsia"/>
        </w:rPr>
        <w:t xml:space="preserve"> most electrons are emitted in the direction opposite the spin.</w:t>
      </w:r>
      <w:r w:rsidR="00E21805">
        <w:rPr>
          <w:rFonts w:eastAsiaTheme="minorEastAsia"/>
        </w:rPr>
        <w:t xml:space="preserve"> In the mirror image, most electrons are emitted in the direction parallel to the nuclear spin</w:t>
      </w:r>
      <w:r w:rsidR="008432A4">
        <w:rPr>
          <w:rFonts w:eastAsiaTheme="minorEastAsia"/>
        </w:rPr>
        <w:t xml:space="preserve">. </w:t>
      </w:r>
      <w:r w:rsidR="00443639">
        <w:rPr>
          <w:rFonts w:eastAsiaTheme="minorEastAsia"/>
        </w:rPr>
        <w:t>This</w:t>
      </w:r>
      <w:r w:rsidR="008432A4">
        <w:rPr>
          <w:rFonts w:eastAsiaTheme="minorEastAsia"/>
        </w:rPr>
        <w:t xml:space="preserve"> </w:t>
      </w:r>
      <w:r w:rsidR="008432A4" w:rsidRPr="008432A4">
        <w:rPr>
          <w:rFonts w:eastAsiaTheme="minorEastAsia"/>
        </w:rPr>
        <w:t>is a physical process whose mirror image does n</w:t>
      </w:r>
      <w:r w:rsidR="008432A4">
        <w:rPr>
          <w:rFonts w:eastAsiaTheme="minorEastAsia"/>
        </w:rPr>
        <w:t>o</w:t>
      </w:r>
      <w:r w:rsidR="008432A4" w:rsidRPr="008432A4">
        <w:rPr>
          <w:rFonts w:eastAsiaTheme="minorEastAsia"/>
        </w:rPr>
        <w:t>t occur in nature</w:t>
      </w:r>
      <w:r w:rsidR="00767F00">
        <w:rPr>
          <w:rFonts w:eastAsiaTheme="minorEastAsia"/>
        </w:rPr>
        <w:t>. P</w:t>
      </w:r>
      <w:r w:rsidR="008432A4" w:rsidRPr="008432A4">
        <w:rPr>
          <w:rFonts w:eastAsiaTheme="minorEastAsia"/>
        </w:rPr>
        <w:t>arity is not an invariance of the weak interactions.</w:t>
      </w:r>
    </w:p>
    <w:p w14:paraId="29C305AD" w14:textId="64022D34" w:rsidR="00895EC9" w:rsidRDefault="00895EC9" w:rsidP="0088253C">
      <w:pPr>
        <w:rPr>
          <w:rFonts w:eastAsiaTheme="minorEastAsia"/>
        </w:rPr>
      </w:pPr>
      <w:r w:rsidRPr="00895EC9">
        <w:rPr>
          <w:rFonts w:eastAsiaTheme="minorEastAsia"/>
        </w:rPr>
        <w:t>The violation is not a small effect</w:t>
      </w:r>
      <w:r>
        <w:rPr>
          <w:rFonts w:eastAsiaTheme="minorEastAsia"/>
        </w:rPr>
        <w:t xml:space="preserve">. </w:t>
      </w:r>
      <w:r w:rsidR="00C66C95" w:rsidRPr="00C66C95">
        <w:rPr>
          <w:rFonts w:eastAsiaTheme="minorEastAsia"/>
        </w:rPr>
        <w:t>Nor is it limited to beta decay in co</w:t>
      </w:r>
      <w:r w:rsidR="00C66C95">
        <w:rPr>
          <w:rFonts w:eastAsiaTheme="minorEastAsia"/>
        </w:rPr>
        <w:t>b</w:t>
      </w:r>
      <w:r w:rsidR="00C66C95" w:rsidRPr="00C66C95">
        <w:rPr>
          <w:rFonts w:eastAsiaTheme="minorEastAsia"/>
        </w:rPr>
        <w:t>alt;</w:t>
      </w:r>
      <w:r w:rsidR="00C66C95">
        <w:rPr>
          <w:rFonts w:eastAsiaTheme="minorEastAsia"/>
        </w:rPr>
        <w:t xml:space="preserve"> </w:t>
      </w:r>
      <w:r w:rsidR="00C66C95" w:rsidRPr="00C66C95">
        <w:rPr>
          <w:rFonts w:eastAsiaTheme="minorEastAsia"/>
        </w:rPr>
        <w:t>once you look for it, parity violation is practically the signature of the weak force</w:t>
      </w:r>
      <w:r w:rsidR="00C66C95">
        <w:rPr>
          <w:rFonts w:eastAsiaTheme="minorEastAsia"/>
        </w:rPr>
        <w:t>.</w:t>
      </w:r>
      <w:r w:rsidR="00411556">
        <w:rPr>
          <w:rFonts w:eastAsiaTheme="minorEastAsia"/>
        </w:rPr>
        <w:t xml:space="preserve"> </w:t>
      </w:r>
      <w:r w:rsidR="0088253C" w:rsidRPr="0088253C">
        <w:rPr>
          <w:rFonts w:eastAsiaTheme="minorEastAsia"/>
        </w:rPr>
        <w:t xml:space="preserve">It is most dramatically revealed in the behavior of </w:t>
      </w:r>
      <w:r w:rsidR="0088253C" w:rsidRPr="0088253C">
        <w:rPr>
          <w:rFonts w:eastAsiaTheme="minorEastAsia"/>
        </w:rPr>
        <w:lastRenderedPageBreak/>
        <w:t>the neutrino. In the theory</w:t>
      </w:r>
      <w:r w:rsidR="0088253C">
        <w:rPr>
          <w:rFonts w:eastAsiaTheme="minorEastAsia"/>
        </w:rPr>
        <w:t xml:space="preserve"> </w:t>
      </w:r>
      <w:r w:rsidR="0088253C" w:rsidRPr="0088253C">
        <w:rPr>
          <w:rFonts w:eastAsiaTheme="minorEastAsia"/>
        </w:rPr>
        <w:t>of angular momentum, the axis of quantization is. by convention, the z axis. Or</w:t>
      </w:r>
      <w:r w:rsidR="0088253C">
        <w:rPr>
          <w:rFonts w:eastAsiaTheme="minorEastAsia"/>
        </w:rPr>
        <w:t xml:space="preserve"> </w:t>
      </w:r>
      <w:r w:rsidR="0088253C" w:rsidRPr="0088253C">
        <w:rPr>
          <w:rFonts w:eastAsiaTheme="minorEastAsia"/>
        </w:rPr>
        <w:t>course, the orientation of the z axis is completely up to us, but if we are dealing with</w:t>
      </w:r>
      <w:r w:rsidR="0088253C">
        <w:rPr>
          <w:rFonts w:eastAsiaTheme="minorEastAsia"/>
        </w:rPr>
        <w:t xml:space="preserve"> </w:t>
      </w:r>
      <w:r w:rsidR="0088253C" w:rsidRPr="0088253C">
        <w:rPr>
          <w:rFonts w:eastAsiaTheme="minorEastAsia"/>
        </w:rPr>
        <w:t>a particle</w:t>
      </w:r>
      <w:r w:rsidR="0036302C">
        <w:rPr>
          <w:rFonts w:eastAsiaTheme="minorEastAsia"/>
        </w:rPr>
        <w:t xml:space="preserve"> t</w:t>
      </w:r>
      <w:r w:rsidR="0088253C" w:rsidRPr="0088253C">
        <w:rPr>
          <w:rFonts w:eastAsiaTheme="minorEastAsia"/>
        </w:rPr>
        <w:t>raveling through the laboratory at velocity v. a natural choice suggests</w:t>
      </w:r>
      <w:r w:rsidR="0036302C">
        <w:rPr>
          <w:rFonts w:eastAsiaTheme="minorEastAsia"/>
        </w:rPr>
        <w:t xml:space="preserve"> </w:t>
      </w:r>
      <w:r w:rsidR="0088253C" w:rsidRPr="0088253C">
        <w:rPr>
          <w:rFonts w:eastAsiaTheme="minorEastAsia"/>
        </w:rPr>
        <w:t>itself: why not pick the direction of m</w:t>
      </w:r>
      <w:r w:rsidR="0036302C">
        <w:rPr>
          <w:rFonts w:eastAsiaTheme="minorEastAsia"/>
        </w:rPr>
        <w:t>o</w:t>
      </w:r>
      <w:r w:rsidR="0088253C" w:rsidRPr="0088253C">
        <w:rPr>
          <w:rFonts w:eastAsiaTheme="minorEastAsia"/>
        </w:rPr>
        <w:t>t</w:t>
      </w:r>
      <w:r w:rsidR="0036302C">
        <w:rPr>
          <w:rFonts w:eastAsiaTheme="minorEastAsia"/>
        </w:rPr>
        <w:t>ion</w:t>
      </w:r>
      <w:r w:rsidR="0088253C" w:rsidRPr="0088253C">
        <w:rPr>
          <w:rFonts w:eastAsiaTheme="minorEastAsia"/>
        </w:rPr>
        <w:t xml:space="preserve"> as the </w:t>
      </w:r>
      <m:oMath>
        <m:r>
          <w:rPr>
            <w:rFonts w:ascii="Cambria Math" w:eastAsiaTheme="minorEastAsia" w:hAnsi="Cambria Math"/>
          </w:rPr>
          <m:t>z</m:t>
        </m:r>
      </m:oMath>
      <w:r w:rsidR="0088253C" w:rsidRPr="0088253C">
        <w:rPr>
          <w:rFonts w:eastAsiaTheme="minorEastAsia"/>
        </w:rPr>
        <w:t xml:space="preserve"> axis? The value of </w:t>
      </w:r>
      <m:oMath>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num>
          <m:den>
            <m:r>
              <w:rPr>
                <w:rFonts w:ascii="Cambria Math" w:eastAsiaTheme="minorEastAsia" w:hAnsi="Cambria Math"/>
              </w:rPr>
              <m:t>s</m:t>
            </m:r>
          </m:den>
        </m:f>
      </m:oMath>
      <w:r w:rsidR="0088253C" w:rsidRPr="0088253C">
        <w:rPr>
          <w:rFonts w:eastAsiaTheme="minorEastAsia"/>
        </w:rPr>
        <w:t xml:space="preserve"> for</w:t>
      </w:r>
      <w:r w:rsidR="00DC47C7">
        <w:rPr>
          <w:rFonts w:eastAsiaTheme="minorEastAsia"/>
        </w:rPr>
        <w:t xml:space="preserve"> </w:t>
      </w:r>
      <w:r w:rsidR="0088253C" w:rsidRPr="0088253C">
        <w:rPr>
          <w:rFonts w:eastAsiaTheme="minorEastAsia"/>
        </w:rPr>
        <w:t xml:space="preserve">this axis is called the </w:t>
      </w:r>
      <w:r w:rsidR="00DC47C7" w:rsidRPr="0088253C">
        <w:rPr>
          <w:rFonts w:eastAsiaTheme="minorEastAsia"/>
        </w:rPr>
        <w:t>h</w:t>
      </w:r>
      <w:r w:rsidR="00DC47C7">
        <w:rPr>
          <w:rFonts w:eastAsiaTheme="minorEastAsia"/>
        </w:rPr>
        <w:t>e</w:t>
      </w:r>
      <w:r w:rsidR="00DC47C7" w:rsidRPr="0088253C">
        <w:rPr>
          <w:rFonts w:eastAsiaTheme="minorEastAsia"/>
        </w:rPr>
        <w:t>licity</w:t>
      </w:r>
      <w:r w:rsidR="0088253C" w:rsidRPr="0088253C">
        <w:rPr>
          <w:rFonts w:eastAsiaTheme="minorEastAsia"/>
        </w:rPr>
        <w:t xml:space="preserve"> of the particle.</w:t>
      </w:r>
      <w:r w:rsidR="00A65D1F">
        <w:rPr>
          <w:rFonts w:eastAsiaTheme="minorEastAsia"/>
        </w:rPr>
        <w:t xml:space="preserve"> Thus</w:t>
      </w:r>
      <w:r w:rsidR="00342524">
        <w:rPr>
          <w:rFonts w:eastAsiaTheme="minorEastAsia"/>
        </w:rPr>
        <w:t xml:space="preserve"> a particle of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F30436">
        <w:rPr>
          <w:rFonts w:eastAsiaTheme="minorEastAsia"/>
        </w:rPr>
        <w:t xml:space="preserve"> can have a helicity of +1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oMath>
      <w:r w:rsidR="00D374C5">
        <w:rPr>
          <w:rFonts w:eastAsiaTheme="minorEastAsia"/>
        </w:rPr>
        <w:t xml:space="preserve"> or -1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oMath>
      <w:r w:rsidR="00AF24D0">
        <w:rPr>
          <w:rFonts w:eastAsiaTheme="minorEastAsia"/>
        </w:rPr>
        <w:t>. The former is right-handed, while the latter is left-handed.</w:t>
      </w:r>
    </w:p>
    <w:p w14:paraId="64F3C0CA" w14:textId="1E58B161" w:rsidR="008438CB" w:rsidRDefault="00AF24D0" w:rsidP="0088253C">
      <w:pPr>
        <w:rPr>
          <w:rFonts w:eastAsiaTheme="minorEastAsia"/>
        </w:rPr>
      </w:pPr>
      <w:r>
        <w:rPr>
          <w:rFonts w:eastAsiaTheme="minorEastAsia"/>
        </w:rPr>
        <w:t>Helicity is not a Lorentz invariant.</w:t>
      </w:r>
      <w:r w:rsidR="00341ADE">
        <w:rPr>
          <w:rFonts w:eastAsiaTheme="minorEastAsia"/>
        </w:rPr>
        <w:t xml:space="preserve"> If you pass a moving </w:t>
      </w:r>
      <w:r w:rsidR="00D771F6">
        <w:rPr>
          <w:rFonts w:eastAsiaTheme="minorEastAsia"/>
        </w:rPr>
        <w:t xml:space="preserve">right-handed </w:t>
      </w:r>
      <w:r w:rsidR="00341ADE">
        <w:rPr>
          <w:rFonts w:eastAsiaTheme="minorEastAsia"/>
        </w:rPr>
        <w:t>electron, the helicity will change</w:t>
      </w:r>
      <w:r w:rsidR="00D771F6">
        <w:rPr>
          <w:rFonts w:eastAsiaTheme="minorEastAsia"/>
        </w:rPr>
        <w:t xml:space="preserve"> to left-handed when you pass it. For neutrinos, if they are massive, </w:t>
      </w:r>
      <w:r w:rsidR="002E359F">
        <w:rPr>
          <w:rFonts w:eastAsiaTheme="minorEastAsia"/>
        </w:rPr>
        <w:t>then one cannot out race them and change their helicity. The assumption was, up through the mid</w:t>
      </w:r>
      <w:r w:rsidR="00E77419">
        <w:rPr>
          <w:rFonts w:eastAsiaTheme="minorEastAsia"/>
        </w:rPr>
        <w:t>-fifties, half of neutrinos are right-handed and half are left-handed.</w:t>
      </w:r>
      <w:r w:rsidR="00186CA1">
        <w:rPr>
          <w:rFonts w:eastAsiaTheme="minorEastAsia"/>
        </w:rPr>
        <w:t xml:space="preserve"> It turned out, however, that </w:t>
      </w:r>
      <w:r w:rsidR="00186CA1" w:rsidRPr="008438CB">
        <w:rPr>
          <w:rFonts w:eastAsiaTheme="minorEastAsia"/>
          <w:b/>
          <w:bCs/>
        </w:rPr>
        <w:t>all neutrinos are left-handed, and all antineutrinos are right-handed</w:t>
      </w:r>
      <w:r w:rsidR="00186CA1">
        <w:rPr>
          <w:rFonts w:eastAsiaTheme="minorEastAsia"/>
        </w:rPr>
        <w:t>.</w:t>
      </w:r>
      <w:r w:rsidR="008F1791">
        <w:rPr>
          <w:rFonts w:eastAsiaTheme="minorEastAsia"/>
        </w:rPr>
        <w:t xml:space="preserve"> (Well, </w:t>
      </w:r>
      <w:r w:rsidR="001F0939">
        <w:rPr>
          <w:rFonts w:eastAsiaTheme="minorEastAsia"/>
        </w:rPr>
        <w:t xml:space="preserve">given the evidence that neutrinos have small masses, they travel slightly slower than the speed of light. Thus is some Lorentz frames, the helicity of neutrinos </w:t>
      </w:r>
      <w:r w:rsidR="00764524">
        <w:rPr>
          <w:rFonts w:eastAsiaTheme="minorEastAsia"/>
        </w:rPr>
        <w:t>is flipped.)</w:t>
      </w:r>
      <w:r w:rsidR="00EF4E84">
        <w:rPr>
          <w:rFonts w:eastAsiaTheme="minorEastAsia"/>
        </w:rPr>
        <w:t xml:space="preserve"> </w:t>
      </w:r>
      <w:r w:rsidR="007B79D9">
        <w:rPr>
          <w:rFonts w:eastAsiaTheme="minorEastAsia"/>
        </w:rPr>
        <w:t>This was determined by studying</w:t>
      </w:r>
      <w:r w:rsidR="00764524">
        <w:rPr>
          <w:rFonts w:eastAsiaTheme="minorEastAsia"/>
        </w:rPr>
        <w:t xml:space="preserve"> the weak decay</w:t>
      </w:r>
      <w:r w:rsidR="007B79D9">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μ</m:t>
            </m:r>
          </m:sub>
        </m:sSub>
      </m:oMath>
      <w:r w:rsidR="00374066">
        <w:rPr>
          <w:rFonts w:eastAsiaTheme="minorEastAsia"/>
        </w:rPr>
        <w:t>. If the pion is at rest, the muon and the antineutrino come out back to back.</w:t>
      </w:r>
    </w:p>
    <w:p w14:paraId="22FA07B7" w14:textId="74CE762D" w:rsidR="00EC0413" w:rsidRDefault="00FA682F" w:rsidP="0088253C">
      <w:pPr>
        <w:rPr>
          <w:rFonts w:eastAsiaTheme="minorEastAsia"/>
        </w:rPr>
      </w:pPr>
      <w:r>
        <w:rPr>
          <w:noProof/>
        </w:rPr>
        <w:drawing>
          <wp:anchor distT="0" distB="0" distL="114300" distR="114300" simplePos="0" relativeHeight="251672064" behindDoc="0" locked="0" layoutInCell="1" allowOverlap="1" wp14:anchorId="2A60C9FA" wp14:editId="3677B1CE">
            <wp:simplePos x="914400" y="3990109"/>
            <wp:positionH relativeFrom="column">
              <wp:align>center</wp:align>
            </wp:positionH>
            <wp:positionV relativeFrom="paragraph">
              <wp:posOffset>0</wp:posOffset>
            </wp:positionV>
            <wp:extent cx="3666744" cy="768096"/>
            <wp:effectExtent l="0" t="0" r="0" b="0"/>
            <wp:wrapTopAndBottom/>
            <wp:docPr id="36" name="Picture 3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scatter 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666744" cy="768096"/>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rPr>
        <w:t xml:space="preserve">Since the pion has spin 0, </w:t>
      </w:r>
      <w:r w:rsidR="008E5190">
        <w:rPr>
          <w:rFonts w:eastAsiaTheme="minorEastAsia"/>
        </w:rPr>
        <w:t>the spins of the muon and antineutrino must be oppositely aligned.</w:t>
      </w:r>
      <w:r w:rsidR="00957621">
        <w:rPr>
          <w:rFonts w:eastAsiaTheme="minorEastAsia"/>
        </w:rPr>
        <w:t xml:space="preserve"> If the antineutrino is right-handed, then, from the pion’s rest frame, so too must the muon helicity be right-handed.</w:t>
      </w:r>
      <w:r w:rsidR="000710F8">
        <w:rPr>
          <w:rFonts w:eastAsiaTheme="minorEastAsia"/>
        </w:rPr>
        <w:t xml:space="preserve"> Measurement of the muon helicity enable determination of the </w:t>
      </w:r>
      <w:r w:rsidR="008E0AE8">
        <w:rPr>
          <w:rFonts w:eastAsiaTheme="minorEastAsia"/>
        </w:rPr>
        <w:t>antineutrino helicity.</w:t>
      </w:r>
      <w:r w:rsidR="00CB4B1A">
        <w:rPr>
          <w:rFonts w:eastAsiaTheme="minorEastAsia"/>
        </w:rPr>
        <w:t xml:space="preserve"> By the same token in</w:t>
      </w:r>
      <w:r w:rsidR="00764524">
        <w:rPr>
          <w:rFonts w:eastAsiaTheme="minorEastAsia"/>
        </w:rPr>
        <w:t xml:space="preserve"> weak</w:t>
      </w:r>
      <w:r w:rsidR="00CB4B1A">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oMath>
      <w:r w:rsidR="00CB4B1A">
        <w:rPr>
          <w:rFonts w:eastAsiaTheme="minorEastAsia"/>
        </w:rPr>
        <w:t xml:space="preserve"> decay, the antimuon is </w:t>
      </w:r>
      <w:r w:rsidR="002F6DB5">
        <w:rPr>
          <w:rFonts w:eastAsiaTheme="minorEastAsia"/>
        </w:rPr>
        <w:t>always left-handed. Hence the neutrino is always left-handed.</w:t>
      </w:r>
      <w:r w:rsidR="00FF6E66">
        <w:rPr>
          <w:rFonts w:eastAsiaTheme="minorEastAsia"/>
        </w:rPr>
        <w:t xml:space="preserve"> In the </w:t>
      </w:r>
      <w:r w:rsidR="00FF6E66" w:rsidRPr="00B201ED">
        <w:rPr>
          <w:rFonts w:eastAsiaTheme="minorEastAsia"/>
          <w:b/>
          <w:bCs/>
        </w:rPr>
        <w:t>electromagnetic decay</w:t>
      </w:r>
      <w:r w:rsidR="00FF6E66">
        <w:rPr>
          <w:rFonts w:eastAsiaTheme="minorEastAsia"/>
        </w:rPr>
        <w:t xml:space="preserve"> of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→γ+γ</m:t>
        </m:r>
      </m:oMath>
      <w:r w:rsidR="00FF6E66">
        <w:rPr>
          <w:rFonts w:eastAsiaTheme="minorEastAsia"/>
        </w:rPr>
        <w:t xml:space="preserve">, </w:t>
      </w:r>
      <w:r w:rsidR="00E36710">
        <w:rPr>
          <w:rFonts w:eastAsiaTheme="minorEastAsia"/>
        </w:rPr>
        <w:t>on average, half the photons have right-handed helicity, and half the photons have left-handed helicity.</w:t>
      </w:r>
      <w:r w:rsidR="003C6E6C">
        <w:rPr>
          <w:rFonts w:eastAsiaTheme="minorEastAsia"/>
        </w:rPr>
        <w:t xml:space="preserve"> </w:t>
      </w:r>
      <w:r w:rsidR="00EC0413">
        <w:rPr>
          <w:rFonts w:eastAsiaTheme="minorEastAsia"/>
        </w:rPr>
        <w:t>To restate, there are no mirror images of neutrinos. They are all left-handed.</w:t>
      </w:r>
    </w:p>
    <w:p w14:paraId="7C6E970A" w14:textId="72BF8C7C" w:rsidR="002D5FEF" w:rsidRDefault="00EF4E84" w:rsidP="0088253C">
      <w:pPr>
        <w:rPr>
          <w:rFonts w:eastAsiaTheme="minorEastAsia"/>
        </w:rPr>
      </w:pPr>
      <w:r>
        <w:rPr>
          <w:noProof/>
        </w:rPr>
        <w:drawing>
          <wp:anchor distT="0" distB="0" distL="114300" distR="114300" simplePos="0" relativeHeight="251635200" behindDoc="0" locked="0" layoutInCell="1" allowOverlap="1" wp14:anchorId="18674DDC" wp14:editId="028F019F">
            <wp:simplePos x="0" y="0"/>
            <wp:positionH relativeFrom="margin">
              <wp:align>center</wp:align>
            </wp:positionH>
            <wp:positionV relativeFrom="paragraph">
              <wp:posOffset>448310</wp:posOffset>
            </wp:positionV>
            <wp:extent cx="2542032" cy="3072384"/>
            <wp:effectExtent l="1588" t="0" r="0" b="0"/>
            <wp:wrapTopAndBottom/>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rot="16200000">
                      <a:off x="0" y="0"/>
                      <a:ext cx="2542032" cy="3072384"/>
                    </a:xfrm>
                    <a:prstGeom prst="rect">
                      <a:avLst/>
                    </a:prstGeom>
                  </pic:spPr>
                </pic:pic>
              </a:graphicData>
            </a:graphic>
            <wp14:sizeRelH relativeFrom="margin">
              <wp14:pctWidth>0</wp14:pctWidth>
            </wp14:sizeRelH>
            <wp14:sizeRelV relativeFrom="margin">
              <wp14:pctHeight>0</wp14:pctHeight>
            </wp14:sizeRelV>
          </wp:anchor>
        </w:drawing>
      </w:r>
      <w:r w:rsidR="001F2DAA">
        <w:rPr>
          <w:rFonts w:eastAsiaTheme="minorEastAsia"/>
        </w:rPr>
        <w:t>Parity remains a remains a valid symmetry for the electromagnetic and strong interactions.</w:t>
      </w:r>
      <w:r w:rsidR="00D76F06">
        <w:rPr>
          <w:rFonts w:eastAsiaTheme="minorEastAsia"/>
        </w:rPr>
        <w:t xml:space="preserve"> Let </w:t>
      </w:r>
      <m:oMath>
        <m:r>
          <w:rPr>
            <w:rFonts w:ascii="Cambria Math" w:eastAsiaTheme="minorEastAsia" w:hAnsi="Cambria Math"/>
          </w:rPr>
          <m:t>P</m:t>
        </m:r>
      </m:oMath>
      <w:r w:rsidR="00D76F06">
        <w:rPr>
          <w:rFonts w:eastAsiaTheme="minorEastAsia"/>
        </w:rPr>
        <w:t xml:space="preserve"> </w:t>
      </w:r>
      <w:r w:rsidR="00415079">
        <w:rPr>
          <w:rFonts w:eastAsiaTheme="minorEastAsia"/>
        </w:rPr>
        <w:t xml:space="preserve">denote inversion (a reflection followed by a </w:t>
      </w:r>
      <m:oMath>
        <m:sSup>
          <m:sSupPr>
            <m:ctrlPr>
              <w:rPr>
                <w:rFonts w:ascii="Cambria Math" w:eastAsiaTheme="minorEastAsia" w:hAnsi="Cambria Math"/>
                <w:i/>
              </w:rPr>
            </m:ctrlPr>
          </m:sSupPr>
          <m:e>
            <m:r>
              <w:rPr>
                <w:rFonts w:ascii="Cambria Math" w:eastAsiaTheme="minorEastAsia" w:hAnsi="Cambria Math"/>
              </w:rPr>
              <m:t>180</m:t>
            </m:r>
          </m:e>
          <m:sup>
            <m:r>
              <w:rPr>
                <w:rFonts w:ascii="Cambria Math" w:eastAsiaTheme="minorEastAsia" w:hAnsi="Cambria Math"/>
              </w:rPr>
              <m:t>0</m:t>
            </m:r>
          </m:sup>
        </m:sSup>
      </m:oMath>
      <w:r w:rsidR="00415079">
        <w:rPr>
          <w:rFonts w:eastAsiaTheme="minorEastAsia"/>
        </w:rPr>
        <w:t xml:space="preserve"> degree rotation.</w:t>
      </w:r>
      <w:r w:rsidR="00A12B1F">
        <w:rPr>
          <w:rFonts w:eastAsiaTheme="minorEastAsia"/>
        </w:rPr>
        <w:t xml:space="preserve"> We call it the parity operator. If the system is </w:t>
      </w:r>
      <w:r w:rsidR="002B26FC">
        <w:rPr>
          <w:rFonts w:eastAsiaTheme="minorEastAsia"/>
        </w:rPr>
        <w:t xml:space="preserve">a right hand system, </w:t>
      </w:r>
      <m:oMath>
        <m:r>
          <w:rPr>
            <w:rFonts w:ascii="Cambria Math" w:eastAsiaTheme="minorEastAsia" w:hAnsi="Cambria Math"/>
          </w:rPr>
          <m:t>P</m:t>
        </m:r>
      </m:oMath>
      <w:r w:rsidR="002B26FC">
        <w:rPr>
          <w:rFonts w:eastAsiaTheme="minorEastAsia"/>
        </w:rPr>
        <w:t xml:space="preserve"> turns it into an upside-down and backwards</w:t>
      </w:r>
      <w:r w:rsidR="008C3C20">
        <w:rPr>
          <w:rFonts w:eastAsiaTheme="minorEastAsia"/>
        </w:rPr>
        <w:t xml:space="preserve"> left-hand system.</w:t>
      </w:r>
    </w:p>
    <w:p w14:paraId="1E6C5EE1" w14:textId="78F922CD" w:rsidR="008438CB" w:rsidRDefault="00473BAE" w:rsidP="0088253C">
      <w:pPr>
        <w:rPr>
          <w:rFonts w:eastAsiaTheme="minorEastAsia"/>
        </w:rPr>
      </w:pPr>
      <w:r>
        <w:rPr>
          <w:rFonts w:eastAsiaTheme="minorEastAsia"/>
        </w:rPr>
        <w:lastRenderedPageBreak/>
        <w:t xml:space="preserve">When applied to a vector, </w:t>
      </w:r>
      <m:oMath>
        <m:r>
          <m:rPr>
            <m:sty m:val="b"/>
          </m:rPr>
          <w:rPr>
            <w:rFonts w:ascii="Cambria Math" w:eastAsiaTheme="minorEastAsia" w:hAnsi="Cambria Math"/>
          </w:rPr>
          <m:t>a</m:t>
        </m:r>
      </m:oMath>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m:rPr>
                <m:sty m:val="b"/>
              </m:rPr>
              <w:rPr>
                <w:rFonts w:ascii="Cambria Math" w:eastAsiaTheme="minorEastAsia" w:hAnsi="Cambria Math"/>
              </w:rPr>
              <m:t>a</m:t>
            </m:r>
          </m:e>
        </m:d>
        <m:r>
          <w:rPr>
            <w:rFonts w:ascii="Cambria Math" w:eastAsiaTheme="minorEastAsia" w:hAnsi="Cambria Math"/>
          </w:rPr>
          <m:t>=-</m:t>
        </m:r>
        <m:r>
          <m:rPr>
            <m:sty m:val="b"/>
          </m:rPr>
          <w:rPr>
            <w:rFonts w:ascii="Cambria Math" w:eastAsiaTheme="minorEastAsia" w:hAnsi="Cambria Math"/>
          </w:rPr>
          <m:t>a</m:t>
        </m:r>
      </m:oMath>
      <w:r w:rsidR="0055266F">
        <w:rPr>
          <w:rFonts w:eastAsiaTheme="minorEastAsia"/>
          <w:iCs/>
        </w:rPr>
        <w:t>, producing a vector</w:t>
      </w:r>
      <w:r w:rsidR="0074006C">
        <w:rPr>
          <w:rFonts w:eastAsiaTheme="minorEastAsia"/>
          <w:iCs/>
        </w:rPr>
        <w:t xml:space="preserve"> (or </w:t>
      </w:r>
      <w:r w:rsidR="0074006C" w:rsidRPr="0074006C">
        <w:rPr>
          <w:rFonts w:eastAsiaTheme="minorEastAsia"/>
          <w:b/>
          <w:bCs/>
          <w:iCs/>
        </w:rPr>
        <w:t>polar vector</w:t>
      </w:r>
      <w:r w:rsidR="0074006C">
        <w:rPr>
          <w:rFonts w:eastAsiaTheme="minorEastAsia"/>
          <w:iCs/>
        </w:rPr>
        <w:t>)</w:t>
      </w:r>
      <w:r w:rsidR="0055266F">
        <w:rPr>
          <w:rFonts w:eastAsiaTheme="minorEastAsia"/>
          <w:iCs/>
        </w:rPr>
        <w:t xml:space="preserve"> pointing in the opposite direction. However, when applied to a cross product </w:t>
      </w:r>
      <m:oMath>
        <m:r>
          <w:rPr>
            <w:rFonts w:ascii="Cambria Math" w:eastAsiaTheme="minorEastAsia" w:hAnsi="Cambria Math"/>
          </w:rPr>
          <m:t>P</m:t>
        </m:r>
        <m:d>
          <m:dPr>
            <m:ctrlPr>
              <w:rPr>
                <w:rFonts w:ascii="Cambria Math" w:eastAsiaTheme="minorEastAsia" w:hAnsi="Cambria Math"/>
                <w:i/>
                <w:iCs/>
              </w:rPr>
            </m:ctrlPr>
          </m:dPr>
          <m:e>
            <m:r>
              <m:rPr>
                <m:sty m:val="b"/>
              </m:rPr>
              <w:rPr>
                <w:rFonts w:ascii="Cambria Math" w:eastAsiaTheme="minorEastAsia" w:hAnsi="Cambria Math"/>
              </w:rPr>
              <m:t>c=a</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r>
          <m:rPr>
            <m:sty m:val="b"/>
          </m:rPr>
          <w:rPr>
            <w:rFonts w:ascii="Cambria Math" w:eastAsiaTheme="minorEastAsia" w:hAnsi="Cambria Math"/>
          </w:rPr>
          <m:t>c</m:t>
        </m:r>
      </m:oMath>
      <w:r w:rsidR="000A2D73">
        <w:rPr>
          <w:rFonts w:eastAsiaTheme="minorEastAsia"/>
        </w:rPr>
        <w:t xml:space="preserve">. In the first cast, </w:t>
      </w:r>
      <m:oMath>
        <m:r>
          <m:rPr>
            <m:sty m:val="b"/>
          </m:rPr>
          <w:rPr>
            <w:rFonts w:ascii="Cambria Math" w:eastAsiaTheme="minorEastAsia" w:hAnsi="Cambria Math"/>
          </w:rPr>
          <m:t>a</m:t>
        </m:r>
      </m:oMath>
      <w:r w:rsidR="000A2D73">
        <w:rPr>
          <w:rFonts w:eastAsiaTheme="minorEastAsia"/>
        </w:rPr>
        <w:t xml:space="preserve">, is an ordinary vector. The cross product vector, </w:t>
      </w:r>
      <m:oMath>
        <m:r>
          <m:rPr>
            <m:sty m:val="b"/>
          </m:rPr>
          <w:rPr>
            <w:rFonts w:ascii="Cambria Math" w:eastAsiaTheme="minorEastAsia" w:hAnsi="Cambria Math"/>
          </w:rPr>
          <m:t>c</m:t>
        </m:r>
      </m:oMath>
      <w:r w:rsidR="000A2D73">
        <w:rPr>
          <w:rFonts w:eastAsiaTheme="minorEastAsia"/>
        </w:rPr>
        <w:t>, is a pseudovector.</w:t>
      </w:r>
      <w:r w:rsidR="00A62BFF">
        <w:rPr>
          <w:rFonts w:eastAsiaTheme="minorEastAsia"/>
        </w:rPr>
        <w:t xml:space="preserve"> </w:t>
      </w:r>
      <w:r w:rsidR="005E4201">
        <w:rPr>
          <w:rFonts w:eastAsiaTheme="minorEastAsia"/>
        </w:rPr>
        <w:t xml:space="preserve">There are also ordinary scalars where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=s</m:t>
        </m:r>
      </m:oMath>
      <w:r w:rsidR="005E4201">
        <w:rPr>
          <w:rFonts w:eastAsiaTheme="minorEastAsia"/>
        </w:rPr>
        <w:t xml:space="preserve"> and </w:t>
      </w:r>
      <w:r w:rsidR="005E4201" w:rsidRPr="0074006C">
        <w:rPr>
          <w:rFonts w:eastAsiaTheme="minorEastAsia"/>
          <w:b/>
          <w:bCs/>
        </w:rPr>
        <w:t>pseudoscalars</w:t>
      </w:r>
      <w:r w:rsidR="005E4201">
        <w:rPr>
          <w:rFonts w:eastAsiaTheme="minorEastAsia"/>
        </w:rPr>
        <w:t xml:space="preserve"> </w:t>
      </w:r>
      <w:r w:rsidR="00323471">
        <w:rPr>
          <w:rFonts w:eastAsiaTheme="minorEastAsia"/>
        </w:rPr>
        <w:t xml:space="preserve">such as </w:t>
      </w:r>
      <m:oMath>
        <m:r>
          <w:rPr>
            <w:rFonts w:ascii="Cambria Math" w:eastAsiaTheme="minorEastAsia" w:hAnsi="Cambria Math"/>
          </w:rPr>
          <m:t>P</m:t>
        </m:r>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c</m:t>
                </m:r>
              </m:e>
            </m:d>
          </m:e>
        </m:d>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c</m:t>
            </m:r>
          </m:e>
        </m:d>
      </m:oMath>
      <w:r w:rsidR="00FB0B24">
        <w:rPr>
          <w:rFonts w:eastAsiaTheme="minorEastAsia"/>
        </w:rPr>
        <w:t>.</w:t>
      </w:r>
    </w:p>
    <w:p w14:paraId="3B2315CE" w14:textId="04C75927" w:rsidR="00FB0B24" w:rsidRDefault="00FB0B24" w:rsidP="0088253C">
      <w:pPr>
        <w:rPr>
          <w:rFonts w:eastAsiaTheme="minorEastAsia"/>
        </w:rPr>
      </w:pPr>
      <w:r>
        <w:rPr>
          <w:rFonts w:eastAsiaTheme="minorEastAsia"/>
        </w:rPr>
        <w:t xml:space="preserve">Parity is an idempotent operator. That is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=I</m:t>
        </m:r>
      </m:oMath>
      <w:r>
        <w:rPr>
          <w:rFonts w:eastAsiaTheme="minorEastAsia"/>
        </w:rPr>
        <w:t>.</w:t>
      </w:r>
      <w:r w:rsidR="00ED2883">
        <w:rPr>
          <w:rFonts w:eastAsiaTheme="minorEastAsia"/>
        </w:rPr>
        <w:t xml:space="preserve"> The parity group has only two elements: </w:t>
      </w:r>
      <m:oMath>
        <m:r>
          <w:rPr>
            <w:rFonts w:ascii="Cambria Math" w:eastAsiaTheme="minorEastAsia" w:hAnsi="Cambria Math"/>
          </w:rPr>
          <m:t>P</m:t>
        </m:r>
      </m:oMath>
      <w:r w:rsidR="00ED2883">
        <w:rPr>
          <w:rFonts w:eastAsiaTheme="minorEastAsia"/>
        </w:rPr>
        <w:t xml:space="preserve"> and </w:t>
      </w:r>
      <m:oMath>
        <m:r>
          <w:rPr>
            <w:rFonts w:ascii="Cambria Math" w:eastAsiaTheme="minorEastAsia" w:hAnsi="Cambria Math"/>
          </w:rPr>
          <m:t>I</m:t>
        </m:r>
      </m:oMath>
      <w:r w:rsidR="00ED2883">
        <w:rPr>
          <w:rFonts w:eastAsiaTheme="minorEastAsia"/>
        </w:rPr>
        <w:t>.</w:t>
      </w:r>
      <w:r w:rsidR="008A3499">
        <w:rPr>
          <w:rFonts w:eastAsiaTheme="minorEastAsia"/>
        </w:rPr>
        <w:t xml:space="preserve"> The eigenvalues are </w:t>
      </w:r>
      <m:oMath>
        <m:r>
          <w:rPr>
            <w:rFonts w:ascii="Cambria Math" w:eastAsiaTheme="minorEastAsia" w:hAnsi="Cambria Math"/>
          </w:rPr>
          <m:t>±1</m:t>
        </m:r>
      </m:oMath>
      <w:r w:rsidR="008A3499">
        <w:rPr>
          <w:rFonts w:eastAsiaTheme="minorEastAsia"/>
        </w:rPr>
        <w:t xml:space="preserve">. </w:t>
      </w:r>
      <w:r w:rsidR="00E31A1B" w:rsidRPr="00897D2F">
        <w:rPr>
          <w:rFonts w:eastAsiaTheme="minorEastAsia"/>
          <w:b/>
          <w:bCs/>
        </w:rPr>
        <w:t>Vectors and pseudoscalars have eigenvalue -1</w:t>
      </w:r>
      <w:r w:rsidR="00E31A1B">
        <w:rPr>
          <w:rFonts w:eastAsiaTheme="minorEastAsia"/>
        </w:rPr>
        <w:t xml:space="preserve">; </w:t>
      </w:r>
      <w:r w:rsidR="00E31A1B" w:rsidRPr="00897D2F">
        <w:rPr>
          <w:rFonts w:eastAsiaTheme="minorEastAsia"/>
          <w:b/>
          <w:bCs/>
        </w:rPr>
        <w:t>scalars and p</w:t>
      </w:r>
      <w:r w:rsidR="004979E2" w:rsidRPr="00897D2F">
        <w:rPr>
          <w:rFonts w:eastAsiaTheme="minorEastAsia"/>
          <w:b/>
          <w:bCs/>
        </w:rPr>
        <w:t>seudovectors have eigenvalue 1</w:t>
      </w:r>
      <w:r w:rsidR="004979E2">
        <w:rPr>
          <w:rFonts w:eastAsiaTheme="minorEastAsia"/>
        </w:rPr>
        <w:t>. According to quantum field theory, the parity of a fermion</w:t>
      </w:r>
      <w:r w:rsidR="00480F5D">
        <w:rPr>
          <w:rFonts w:eastAsiaTheme="minorEastAsia"/>
        </w:rPr>
        <w:t xml:space="preserve"> must be opposite to that of the corresponding antiparticle. </w:t>
      </w:r>
      <w:r w:rsidR="00480F5D" w:rsidRPr="001F01E7">
        <w:rPr>
          <w:rFonts w:eastAsiaTheme="minorEastAsia"/>
          <w:b/>
          <w:bCs/>
        </w:rPr>
        <w:t>We assign quark</w:t>
      </w:r>
      <w:r w:rsidR="002E0CE5" w:rsidRPr="001F01E7">
        <w:rPr>
          <w:rFonts w:eastAsiaTheme="minorEastAsia"/>
          <w:b/>
          <w:bCs/>
        </w:rPr>
        <w:t>s to have positive intrinsic parity, so antiquarks are negative</w:t>
      </w:r>
      <w:r w:rsidR="002E0CE5">
        <w:rPr>
          <w:rFonts w:eastAsiaTheme="minorEastAsia"/>
        </w:rPr>
        <w:t>.</w:t>
      </w:r>
    </w:p>
    <w:p w14:paraId="5784C405" w14:textId="0732D763" w:rsidR="0022687E" w:rsidRDefault="007341BB" w:rsidP="0088253C">
      <w:pPr>
        <w:rPr>
          <w:rFonts w:eastAsiaTheme="minorEastAsia"/>
        </w:rPr>
      </w:pPr>
      <w:r>
        <w:rPr>
          <w:noProof/>
        </w:rPr>
        <w:drawing>
          <wp:anchor distT="0" distB="0" distL="114300" distR="114300" simplePos="0" relativeHeight="251650560" behindDoc="0" locked="0" layoutInCell="1" allowOverlap="1" wp14:anchorId="3E7E2B30" wp14:editId="5C20BB24">
            <wp:simplePos x="0" y="0"/>
            <wp:positionH relativeFrom="column">
              <wp:posOffset>3276657</wp:posOffset>
            </wp:positionH>
            <wp:positionV relativeFrom="paragraph">
              <wp:posOffset>737482</wp:posOffset>
            </wp:positionV>
            <wp:extent cx="1892808" cy="1536192"/>
            <wp:effectExtent l="0" t="0" r="0" b="0"/>
            <wp:wrapTopAndBottom/>
            <wp:docPr id="42" name="Picture 42" descr="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Bubble chart&#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92808" cy="15361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2368" behindDoc="0" locked="0" layoutInCell="1" allowOverlap="1" wp14:anchorId="405F77F6" wp14:editId="5400BDB2">
            <wp:simplePos x="0" y="0"/>
            <wp:positionH relativeFrom="column">
              <wp:posOffset>581891</wp:posOffset>
            </wp:positionH>
            <wp:positionV relativeFrom="paragraph">
              <wp:posOffset>642810</wp:posOffset>
            </wp:positionV>
            <wp:extent cx="2249424" cy="2011680"/>
            <wp:effectExtent l="0" t="0" r="0" b="7620"/>
            <wp:wrapTopAndBottom/>
            <wp:docPr id="41" name="Picture 41" descr="Bubbl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Bubble chart&#10;&#10;Description automatically generated with medium confidenc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49424"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6E25">
        <w:rPr>
          <w:rFonts w:eastAsiaTheme="minorEastAsia"/>
        </w:rPr>
        <w:t>The parity of a composite system in its ground state is a multiplicative quantum number</w:t>
      </w:r>
      <w:r w:rsidR="0077112F">
        <w:rPr>
          <w:rFonts w:eastAsiaTheme="minorEastAsia"/>
        </w:rPr>
        <w:t>, in contrast to charge and and strangeness, which are additive.</w:t>
      </w:r>
      <w:r w:rsidR="002D0622">
        <w:rPr>
          <w:rFonts w:eastAsiaTheme="minorEastAsia"/>
        </w:rPr>
        <w:t xml:space="preserve"> Thus the baryon octet and decuplet </w:t>
      </w:r>
      <w:r w:rsidR="00B56D44">
        <w:rPr>
          <w:rFonts w:eastAsiaTheme="minorEastAsia"/>
        </w:rPr>
        <w:t xml:space="preserve">have parity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3</m:t>
            </m:r>
          </m:sup>
        </m:sSup>
      </m:oMath>
      <w:r w:rsidR="00B56D44">
        <w:rPr>
          <w:rFonts w:eastAsiaTheme="minorEastAsia"/>
        </w:rPr>
        <w:t>,</w:t>
      </w:r>
      <w:r w:rsidR="00BF2BAA">
        <w:rPr>
          <w:rFonts w:eastAsiaTheme="minorEastAsia"/>
        </w:rPr>
        <w:t xml:space="preserve"> </w:t>
      </w:r>
      <w:r w:rsidR="00B56D44">
        <w:rPr>
          <w:rFonts w:eastAsiaTheme="minorEastAsia"/>
        </w:rPr>
        <w:t xml:space="preserve">whereas the pseudoscalar </w:t>
      </w:r>
      <w:r w:rsidR="00DB5C3B">
        <w:rPr>
          <w:rFonts w:eastAsiaTheme="minorEastAsia"/>
        </w:rPr>
        <w:t xml:space="preserve">and vector meson nonets have negative parity </w:t>
      </w:r>
      <m:oMath>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oMath>
      <w:r w:rsidR="003E1879">
        <w:rPr>
          <w:rFonts w:eastAsiaTheme="minorEastAsia"/>
        </w:rPr>
        <w:t>.</w:t>
      </w:r>
      <w:r w:rsidR="00452D51">
        <w:rPr>
          <w:rFonts w:eastAsiaTheme="minorEastAsia"/>
        </w:rPr>
        <w:t xml:space="preserve"> </w:t>
      </w:r>
    </w:p>
    <w:p w14:paraId="247232B5" w14:textId="5F2A0E3F" w:rsidR="002D0622" w:rsidRDefault="00E50CE9" w:rsidP="0088253C">
      <w:pPr>
        <w:rPr>
          <w:rFonts w:eastAsiaTheme="minorEastAsia"/>
        </w:rPr>
      </w:pPr>
      <w:r>
        <w:rPr>
          <w:rFonts w:eastAsiaTheme="minorEastAsia"/>
          <w:noProof/>
        </w:rPr>
        <w:drawing>
          <wp:anchor distT="0" distB="0" distL="114300" distR="114300" simplePos="0" relativeHeight="251688448" behindDoc="0" locked="0" layoutInCell="1" allowOverlap="1" wp14:anchorId="023A3B9C" wp14:editId="74B84669">
            <wp:simplePos x="0" y="0"/>
            <wp:positionH relativeFrom="column">
              <wp:posOffset>3241675</wp:posOffset>
            </wp:positionH>
            <wp:positionV relativeFrom="paragraph">
              <wp:posOffset>2479040</wp:posOffset>
            </wp:positionV>
            <wp:extent cx="2230755" cy="2157730"/>
            <wp:effectExtent l="0" t="0" r="0" b="0"/>
            <wp:wrapTopAndBottom/>
            <wp:docPr id="44" name="Picture 4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hart, bubble char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30755" cy="2157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016" behindDoc="0" locked="0" layoutInCell="1" allowOverlap="1" wp14:anchorId="2D8B786D" wp14:editId="2F0D90C5">
            <wp:simplePos x="0" y="0"/>
            <wp:positionH relativeFrom="margin">
              <wp:posOffset>438785</wp:posOffset>
            </wp:positionH>
            <wp:positionV relativeFrom="paragraph">
              <wp:posOffset>2502040</wp:posOffset>
            </wp:positionV>
            <wp:extent cx="2112264" cy="2157984"/>
            <wp:effectExtent l="0" t="0" r="2540" b="0"/>
            <wp:wrapTopAndBottom/>
            <wp:docPr id="43" name="Picture 43"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bubble char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12264" cy="21579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687E">
        <w:rPr>
          <w:rFonts w:eastAsiaTheme="minorEastAsia"/>
        </w:rPr>
        <w:t>The baryon decuplet</w:t>
      </w:r>
      <w:r w:rsidR="00DC7823">
        <w:rPr>
          <w:rFonts w:eastAsiaTheme="minorEastAsia"/>
        </w:rPr>
        <w:t xml:space="preserve"> above</w:t>
      </w:r>
      <w:r w:rsidR="00524F6C">
        <w:rPr>
          <w:rFonts w:eastAsiaTheme="minorEastAsia"/>
        </w:rPr>
        <w:t xml:space="preserve"> left</w:t>
      </w:r>
      <w:r w:rsidR="0022687E">
        <w:rPr>
          <w:rFonts w:eastAsiaTheme="minorEastAsia"/>
        </w:rPr>
        <w:t xml:space="preserve"> is the the spin </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E24B18">
        <w:rPr>
          <w:rFonts w:eastAsiaTheme="minorEastAsia"/>
        </w:rPr>
        <w:t xml:space="preserve"> case; the spin 1/2 case</w:t>
      </w:r>
      <w:r w:rsidR="00524F6C">
        <w:rPr>
          <w:rFonts w:eastAsiaTheme="minorEastAsia"/>
        </w:rPr>
        <w:t xml:space="preserve"> above right</w:t>
      </w:r>
      <w:r w:rsidR="001D72CC">
        <w:rPr>
          <w:rFonts w:eastAsiaTheme="minorEastAsia"/>
        </w:rPr>
        <w:t xml:space="preserve"> is</w:t>
      </w:r>
      <w:r w:rsidR="007D7F64">
        <w:rPr>
          <w:rFonts w:eastAsiaTheme="minorEastAsia"/>
        </w:rPr>
        <w:t xml:space="preserve"> the </w:t>
      </w:r>
      <w:r w:rsidR="001D72CC">
        <w:rPr>
          <w:rFonts w:eastAsiaTheme="minorEastAsia"/>
        </w:rPr>
        <w:t xml:space="preserve">baryon </w:t>
      </w:r>
      <w:r w:rsidR="007D7F64">
        <w:rPr>
          <w:rFonts w:eastAsiaTheme="minorEastAsia"/>
        </w:rPr>
        <w:t>octet</w:t>
      </w:r>
      <w:r w:rsidR="00D05CC0">
        <w:rPr>
          <w:rFonts w:eastAsiaTheme="minorEastAsia"/>
        </w:rPr>
        <w:t xml:space="preserve">. </w:t>
      </w:r>
      <w:r w:rsidR="004149FD">
        <w:rPr>
          <w:rFonts w:eastAsiaTheme="minorEastAsia"/>
        </w:rPr>
        <w:t xml:space="preserve">Below are the spin 0 </w:t>
      </w:r>
      <w:r w:rsidR="00C65CAF">
        <w:rPr>
          <w:rFonts w:eastAsiaTheme="minorEastAsia"/>
        </w:rPr>
        <w:t xml:space="preserve">pseudoscalar </w:t>
      </w:r>
      <w:r>
        <w:rPr>
          <w:rFonts w:eastAsiaTheme="minorEastAsia"/>
        </w:rPr>
        <w:t xml:space="preserve">meson </w:t>
      </w:r>
      <w:r w:rsidR="00C65CAF">
        <w:rPr>
          <w:rFonts w:eastAsiaTheme="minorEastAsia"/>
        </w:rPr>
        <w:t xml:space="preserve">nonet and </w:t>
      </w:r>
      <w:r w:rsidR="00DC7823">
        <w:rPr>
          <w:rFonts w:eastAsiaTheme="minorEastAsia"/>
        </w:rPr>
        <w:t xml:space="preserve">the </w:t>
      </w:r>
      <w:r>
        <w:rPr>
          <w:rFonts w:eastAsiaTheme="minorEastAsia"/>
        </w:rPr>
        <w:t>spin 1 vector meson nonet</w:t>
      </w:r>
    </w:p>
    <w:p w14:paraId="4462650F" w14:textId="2AD8DCDB" w:rsidR="00BF2BAA" w:rsidRDefault="001B3FE9" w:rsidP="0088253C">
      <w:pPr>
        <w:rPr>
          <w:rFonts w:eastAsiaTheme="minorEastAsia"/>
          <w:noProof/>
        </w:rPr>
      </w:pPr>
      <w:r>
        <w:rPr>
          <w:noProof/>
        </w:rPr>
        <w:t xml:space="preserve">For excited states, there is an extra factor of </w:t>
      </w:r>
      <m:oMath>
        <m:sSup>
          <m:sSupPr>
            <m:ctrlPr>
              <w:rPr>
                <w:rFonts w:ascii="Cambria Math" w:hAnsi="Cambria Math"/>
                <w:i/>
                <w:noProof/>
              </w:rPr>
            </m:ctrlPr>
          </m:sSupPr>
          <m:e>
            <m:d>
              <m:dPr>
                <m:ctrlPr>
                  <w:rPr>
                    <w:rFonts w:ascii="Cambria Math" w:hAnsi="Cambria Math"/>
                    <w:i/>
                    <w:noProof/>
                  </w:rPr>
                </m:ctrlPr>
              </m:dPr>
              <m:e>
                <m:r>
                  <w:rPr>
                    <w:rFonts w:ascii="Cambria Math" w:hAnsi="Cambria Math"/>
                    <w:noProof/>
                  </w:rPr>
                  <m:t>-1</m:t>
                </m:r>
              </m:e>
            </m:d>
          </m:e>
          <m:sup>
            <m:r>
              <w:rPr>
                <w:rFonts w:ascii="Cambria Math" w:hAnsi="Cambria Math"/>
                <w:noProof/>
              </w:rPr>
              <m:t>l</m:t>
            </m:r>
          </m:sup>
        </m:sSup>
      </m:oMath>
      <w:r w:rsidR="003E14CA">
        <w:rPr>
          <w:rFonts w:eastAsiaTheme="minorEastAsia"/>
          <w:noProof/>
        </w:rPr>
        <w:t xml:space="preserve"> where </w:t>
      </w:r>
      <m:oMath>
        <m:r>
          <w:rPr>
            <w:rFonts w:ascii="Cambria Math" w:eastAsiaTheme="minorEastAsia" w:hAnsi="Cambria Math"/>
            <w:noProof/>
          </w:rPr>
          <m:t>l</m:t>
        </m:r>
      </m:oMath>
      <w:r w:rsidR="003E14CA">
        <w:rPr>
          <w:rFonts w:eastAsiaTheme="minorEastAsia"/>
          <w:noProof/>
        </w:rPr>
        <w:t xml:space="preserve"> is the orbital angular momentum</w:t>
      </w:r>
      <w:r w:rsidR="00122872">
        <w:rPr>
          <w:rFonts w:eastAsiaTheme="minorEastAsia"/>
          <w:noProof/>
        </w:rPr>
        <w:t xml:space="preserve">. Thus, in general, the mesons carry a parity of </w:t>
      </w:r>
      <m:oMath>
        <m:sSup>
          <m:sSupPr>
            <m:ctrlPr>
              <w:rPr>
                <w:rFonts w:ascii="Cambria Math" w:eastAsiaTheme="minorEastAsia" w:hAnsi="Cambria Math"/>
                <w:i/>
                <w:noProof/>
              </w:rPr>
            </m:ctrlPr>
          </m:sSupPr>
          <m:e>
            <m:d>
              <m:dPr>
                <m:ctrlPr>
                  <w:rPr>
                    <w:rFonts w:ascii="Cambria Math" w:eastAsiaTheme="minorEastAsia" w:hAnsi="Cambria Math"/>
                    <w:i/>
                    <w:noProof/>
                  </w:rPr>
                </m:ctrlPr>
              </m:dPr>
              <m:e>
                <m:r>
                  <w:rPr>
                    <w:rFonts w:ascii="Cambria Math" w:eastAsiaTheme="minorEastAsia" w:hAnsi="Cambria Math"/>
                    <w:noProof/>
                  </w:rPr>
                  <m:t>-1</m:t>
                </m:r>
              </m:e>
            </m:d>
          </m:e>
          <m:sup>
            <m:r>
              <w:rPr>
                <w:rFonts w:ascii="Cambria Math" w:eastAsiaTheme="minorEastAsia" w:hAnsi="Cambria Math"/>
                <w:noProof/>
              </w:rPr>
              <m:t>l+1</m:t>
            </m:r>
          </m:sup>
        </m:sSup>
      </m:oMath>
      <w:r w:rsidR="00E123ED">
        <w:rPr>
          <w:rFonts w:eastAsiaTheme="minorEastAsia"/>
          <w:noProof/>
        </w:rPr>
        <w:t xml:space="preserve">. Meanwhile, </w:t>
      </w:r>
      <w:r w:rsidR="00E123ED" w:rsidRPr="007C0BAA">
        <w:rPr>
          <w:rFonts w:eastAsiaTheme="minorEastAsia"/>
          <w:b/>
          <w:bCs/>
          <w:noProof/>
        </w:rPr>
        <w:t>the photon is a vector particle represented by a vector potenti</w:t>
      </w:r>
      <w:r w:rsidR="007C0BAA" w:rsidRPr="007C0BAA">
        <w:rPr>
          <w:rFonts w:eastAsiaTheme="minorEastAsia"/>
          <w:b/>
          <w:bCs/>
          <w:noProof/>
        </w:rPr>
        <w:t>a</w:t>
      </w:r>
      <w:r w:rsidR="007C0BAA">
        <w:rPr>
          <w:rFonts w:eastAsiaTheme="minorEastAsia"/>
          <w:noProof/>
        </w:rPr>
        <w:t xml:space="preserve">l </w:t>
      </w:r>
      <m:oMath>
        <m:sSup>
          <m:sSupPr>
            <m:ctrlPr>
              <w:rPr>
                <w:rFonts w:ascii="Cambria Math" w:eastAsiaTheme="minorEastAsia" w:hAnsi="Cambria Math"/>
                <w:i/>
                <w:noProof/>
              </w:rPr>
            </m:ctrlPr>
          </m:sSupPr>
          <m:e>
            <m:r>
              <w:rPr>
                <w:rFonts w:ascii="Cambria Math" w:eastAsiaTheme="minorEastAsia" w:hAnsi="Cambria Math"/>
                <w:noProof/>
              </w:rPr>
              <m:t>A</m:t>
            </m:r>
          </m:e>
          <m:sup>
            <m:r>
              <w:rPr>
                <w:rFonts w:ascii="Cambria Math" w:eastAsiaTheme="minorEastAsia" w:hAnsi="Cambria Math"/>
                <w:noProof/>
              </w:rPr>
              <m:t>μ</m:t>
            </m:r>
          </m:sup>
        </m:sSup>
      </m:oMath>
      <w:r w:rsidR="007C0BAA">
        <w:rPr>
          <w:rFonts w:eastAsiaTheme="minorEastAsia"/>
          <w:noProof/>
        </w:rPr>
        <w:t xml:space="preserve">. Its spin is 1 and its intrinsic parit is </w:t>
      </w:r>
      <m:oMath>
        <m:r>
          <w:rPr>
            <w:rFonts w:ascii="Cambria Math" w:eastAsiaTheme="minorEastAsia" w:hAnsi="Cambria Math"/>
            <w:noProof/>
          </w:rPr>
          <m:t>±1</m:t>
        </m:r>
      </m:oMath>
      <w:r w:rsidR="00365367">
        <w:rPr>
          <w:rFonts w:eastAsiaTheme="minorEastAsia"/>
          <w:noProof/>
        </w:rPr>
        <w:t>.</w:t>
      </w:r>
      <w:r w:rsidR="005266B6">
        <w:rPr>
          <w:rFonts w:eastAsiaTheme="minorEastAsia"/>
          <w:noProof/>
        </w:rPr>
        <w:t xml:space="preserve"> The mirror symmetry of the stong and electromagnetic </w:t>
      </w:r>
      <w:r w:rsidR="00AF0DA8">
        <w:rPr>
          <w:rFonts w:eastAsiaTheme="minorEastAsia"/>
          <w:noProof/>
        </w:rPr>
        <w:t>interactions means that parity is conserved under such properties</w:t>
      </w:r>
      <w:r w:rsidR="00CF202A">
        <w:rPr>
          <w:rFonts w:eastAsiaTheme="minorEastAsia"/>
          <w:noProof/>
        </w:rPr>
        <w:t>, but what about for weak interactions?</w:t>
      </w:r>
    </w:p>
    <w:p w14:paraId="0096919A" w14:textId="6811A6C2" w:rsidR="00AF0DA8" w:rsidRDefault="00AF0DA8" w:rsidP="00AF0DA8">
      <w:pPr>
        <w:pStyle w:val="Heading2"/>
        <w:rPr>
          <w:rFonts w:eastAsiaTheme="minorEastAsia"/>
          <w:noProof/>
        </w:rPr>
      </w:pPr>
      <w:r>
        <w:rPr>
          <w:rFonts w:eastAsiaTheme="minorEastAsia"/>
          <w:noProof/>
        </w:rPr>
        <w:lastRenderedPageBreak/>
        <w:t xml:space="preserve">Parity </w:t>
      </w:r>
      <w:r w:rsidR="00C567EB">
        <w:rPr>
          <w:rFonts w:eastAsiaTheme="minorEastAsia"/>
          <w:noProof/>
        </w:rPr>
        <w:t>V</w:t>
      </w:r>
      <w:r>
        <w:rPr>
          <w:rFonts w:eastAsiaTheme="minorEastAsia"/>
          <w:noProof/>
        </w:rPr>
        <w:t>iolation</w:t>
      </w:r>
      <w:r w:rsidR="00C567EB">
        <w:rPr>
          <w:rFonts w:eastAsiaTheme="minorEastAsia"/>
          <w:noProof/>
        </w:rPr>
        <w:t xml:space="preserve"> and the Theta-Tau Puzzle</w:t>
      </w:r>
    </w:p>
    <w:p w14:paraId="00F3CD05" w14:textId="79FF12F1" w:rsidR="00CF202A" w:rsidRDefault="00C567EB" w:rsidP="00CF202A">
      <w:pPr>
        <w:rPr>
          <w:rFonts w:eastAsiaTheme="minorEastAsia"/>
        </w:rPr>
      </w:pPr>
      <w:r>
        <w:t xml:space="preserve">Two strange mesons, at the time called </w:t>
      </w:r>
      <w:r w:rsidR="00575F94">
        <w:t xml:space="preserve">the </w:t>
      </w:r>
      <m:oMath>
        <m:r>
          <w:rPr>
            <w:rFonts w:ascii="Cambria Math" w:hAnsi="Cambria Math"/>
          </w:rPr>
          <m:t>τ</m:t>
        </m:r>
      </m:oMath>
      <w:r w:rsidR="00575F94">
        <w:rPr>
          <w:rFonts w:eastAsiaTheme="minorEastAsia"/>
        </w:rPr>
        <w:t xml:space="preserve"> and </w:t>
      </w:r>
      <m:oMath>
        <m:r>
          <w:rPr>
            <w:rFonts w:ascii="Cambria Math" w:eastAsiaTheme="minorEastAsia" w:hAnsi="Cambria Math"/>
          </w:rPr>
          <m:t>θ</m:t>
        </m:r>
      </m:oMath>
      <w:r w:rsidR="00575F94">
        <w:rPr>
          <w:rFonts w:eastAsiaTheme="minorEastAsia"/>
        </w:rPr>
        <w:t xml:space="preserve"> appeared to be identical in every respect: same mass, </w:t>
      </w:r>
      <w:r w:rsidR="00C35F89">
        <w:rPr>
          <w:rFonts w:eastAsiaTheme="minorEastAsia"/>
        </w:rPr>
        <w:t>same spin, same charge, and so on, except that one of them decayed into two pions and the other into three pions, states of opposite parity:</w:t>
      </w:r>
    </w:p>
    <w:p w14:paraId="4ECCFE33" w14:textId="6737079F" w:rsidR="00C35F89" w:rsidRPr="00137CCD" w:rsidRDefault="00000000" w:rsidP="00CF202A">
      <w:pPr>
        <w:rPr>
          <w:rFonts w:eastAsiaTheme="minorEastAsia"/>
        </w:rPr>
      </w:pPr>
      <m:oMathPara>
        <m:oMath>
          <m:sSup>
            <m:sSupPr>
              <m:ctrlPr>
                <w:rPr>
                  <w:rFonts w:ascii="Cambria Math" w:hAnsi="Cambria Math"/>
                  <w:i/>
                </w:rPr>
              </m:ctrlPr>
            </m:sSupPr>
            <m:e>
              <m:r>
                <w:rPr>
                  <w:rFonts w:ascii="Cambria Math" w:hAnsi="Cambria Math"/>
                </w:rPr>
                <m:t>θ</m:t>
              </m:r>
            </m:e>
            <m:sup>
              <m:r>
                <w:rPr>
                  <w:rFonts w:ascii="Cambria Math" w:hAnsi="Cambria Math"/>
                </w:rPr>
                <m:t>+</m:t>
              </m:r>
            </m:sup>
          </m:sSup>
          <m:r>
            <m:rPr>
              <m:aln/>
            </m:rP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  P=+1</m:t>
          </m:r>
          <m:r>
            <m:rPr>
              <m:sty m:val="p"/>
            </m:rPr>
            <w:rPr>
              <w:rFonts w:ascii="Cambria Math" w:hAnsi="Cambria Math"/>
            </w:rPr>
            <w:br/>
          </m:r>
        </m:oMath>
        <m:oMath>
          <m:sSup>
            <m:sSupPr>
              <m:ctrlPr>
                <w:rPr>
                  <w:rFonts w:ascii="Cambria Math" w:hAnsi="Cambria Math"/>
                  <w:i/>
                </w:rPr>
              </m:ctrlPr>
            </m:sSupPr>
            <m:e>
              <m:r>
                <w:rPr>
                  <w:rFonts w:ascii="Cambria Math" w:hAnsi="Cambria Math"/>
                </w:rPr>
                <m:t>t</m:t>
              </m:r>
            </m:e>
            <m:sup>
              <m:r>
                <w:rPr>
                  <w:rFonts w:ascii="Cambria Math" w:hAnsi="Cambria Math"/>
                </w:rPr>
                <m:t>+</m:t>
              </m:r>
            </m:sup>
          </m:sSup>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0</m:t>
                        </m:r>
                      </m:sup>
                    </m:sSup>
                  </m:e>
                </m:mr>
                <m:mr>
                  <m:e>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e>
                </m:mr>
              </m:m>
            </m:e>
          </m:d>
          <m:r>
            <w:rPr>
              <w:rFonts w:ascii="Cambria Math" w:hAnsi="Cambria Math"/>
            </w:rPr>
            <m:t>.</m:t>
          </m:r>
        </m:oMath>
      </m:oMathPara>
    </w:p>
    <w:p w14:paraId="215DFBB5" w14:textId="49EFF7DA" w:rsidR="00137CCD" w:rsidRDefault="00454C51" w:rsidP="00CF202A">
      <w:pPr>
        <w:rPr>
          <w:rFonts w:eastAsiaTheme="minorEastAsia"/>
        </w:rPr>
      </w:pPr>
      <w:r>
        <w:t xml:space="preserve">Lee and Yang (in 1956) suggest that the </w:t>
      </w:r>
      <m:oMath>
        <m:r>
          <w:rPr>
            <w:rFonts w:ascii="Cambria Math" w:hAnsi="Cambria Math"/>
          </w:rPr>
          <m:t>τ</m:t>
        </m:r>
      </m:oMath>
      <w:r>
        <w:rPr>
          <w:rFonts w:eastAsiaTheme="minorEastAsia"/>
        </w:rPr>
        <w:t xml:space="preserve"> and </w:t>
      </w:r>
      <m:oMath>
        <m:r>
          <w:rPr>
            <w:rFonts w:ascii="Cambria Math" w:eastAsiaTheme="minorEastAsia" w:hAnsi="Cambria Math"/>
          </w:rPr>
          <m:t>θ</m:t>
        </m:r>
      </m:oMath>
      <w:r>
        <w:rPr>
          <w:rFonts w:eastAsiaTheme="minorEastAsia"/>
        </w:rPr>
        <w:t xml:space="preserve"> were really the same particle</w:t>
      </w:r>
      <w:r w:rsidR="00460487">
        <w:rPr>
          <w:rFonts w:eastAsiaTheme="minorEastAsia"/>
        </w:rPr>
        <w:t xml:space="preserve"> (now known as the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sidR="00460487">
        <w:rPr>
          <w:rFonts w:eastAsiaTheme="minorEastAsia"/>
        </w:rPr>
        <w:t xml:space="preserve">), and that parity is not conserved in one of the decays. </w:t>
      </w:r>
    </w:p>
    <w:p w14:paraId="1309C40A" w14:textId="5DDBE85D" w:rsidR="00675B61" w:rsidRDefault="00675B61" w:rsidP="00675B61">
      <w:pPr>
        <w:pStyle w:val="Heading1"/>
        <w:rPr>
          <w:rFonts w:eastAsiaTheme="minorEastAsia"/>
        </w:rPr>
      </w:pPr>
      <w:r>
        <w:rPr>
          <w:rFonts w:eastAsiaTheme="minorEastAsia"/>
        </w:rPr>
        <w:t>Charge Conjugation</w:t>
      </w:r>
    </w:p>
    <w:p w14:paraId="04BBB48F" w14:textId="2977A12D" w:rsidR="00675B61" w:rsidRDefault="00B60D19" w:rsidP="00B60D19">
      <w:r>
        <w:t xml:space="preserve">Classical electrodynamics is invariant under a change in the sign of all electric charges: the potentials and fields reverse their signs. but there is a compensating charge factor in the lorentz law, so the forces still come out the same. In elementary particle physics, we introduce an operation that generalizes this notion of </w:t>
      </w:r>
      <w:r w:rsidR="00D20948">
        <w:t>“</w:t>
      </w:r>
      <w:r>
        <w:t>changing the sign of the charge</w:t>
      </w:r>
      <w:r w:rsidR="00D20948">
        <w:t>”</w:t>
      </w:r>
      <w:r>
        <w:t xml:space="preserve">. It is called charge conjugation, </w:t>
      </w:r>
      <m:oMath>
        <m:r>
          <w:rPr>
            <w:rFonts w:ascii="Cambria Math" w:hAnsi="Cambria Math"/>
          </w:rPr>
          <m:t>C</m:t>
        </m:r>
      </m:oMath>
      <w:r>
        <w:t>, and it converts each particle into its antiparticle:</w:t>
      </w:r>
    </w:p>
    <w:p w14:paraId="56EDFC61" w14:textId="60ABCCA9" w:rsidR="00D20948" w:rsidRPr="003852FD" w:rsidRDefault="00D20948" w:rsidP="00B60D19">
      <w:pPr>
        <w:rPr>
          <w:rFonts w:eastAsiaTheme="minorEastAsia"/>
        </w:rPr>
      </w:pPr>
      <m:oMathPara>
        <m:oMath>
          <m:r>
            <w:rPr>
              <w:rFonts w:ascii="Cambria Math" w:hAnsi="Cambria Math"/>
            </w:rPr>
            <m:t>C</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p</m:t>
                      </m:r>
                    </m:e>
                  </m:acc>
                </m:e>
              </m:d>
            </m:e>
          </m:d>
          <m:r>
            <w:rPr>
              <w:rFonts w:ascii="Cambria Math" w:eastAsiaTheme="minorEastAsia" w:hAnsi="Cambria Math"/>
            </w:rPr>
            <m:t>.</m:t>
          </m:r>
        </m:oMath>
      </m:oMathPara>
    </w:p>
    <w:p w14:paraId="4EEAE191" w14:textId="044FAB86" w:rsidR="003852FD" w:rsidRDefault="003852FD" w:rsidP="003852FD">
      <w:r>
        <w:t xml:space="preserve">“Charge conjugation” is something of a misnomer, for </w:t>
      </w:r>
      <m:oMath>
        <m:r>
          <w:rPr>
            <w:rFonts w:ascii="Cambria Math" w:hAnsi="Cambria Math"/>
          </w:rPr>
          <m:t>C</m:t>
        </m:r>
      </m:oMath>
      <w:r>
        <w:t xml:space="preserve"> can be applied to a neutral particle, such as the neutron (yielding an antineutron), and it changes the sign of all the 'internal' quantum numbers - charge, baryon number, lepton number, strangeness, charm, beauty, truth - while leaving mass, energy, momentum, and spin untouched.</w:t>
      </w:r>
    </w:p>
    <w:p w14:paraId="75F10577" w14:textId="0FC45494" w:rsidR="00634FAC" w:rsidRDefault="00634FAC" w:rsidP="003852FD">
      <w:pPr>
        <w:rPr>
          <w:rFonts w:eastAsiaTheme="minorEastAsia"/>
        </w:rPr>
      </w:pPr>
      <w:r>
        <w:t xml:space="preserve">As with </w:t>
      </w:r>
      <m:oMath>
        <m:r>
          <w:rPr>
            <w:rFonts w:ascii="Cambria Math" w:hAnsi="Cambria Math"/>
          </w:rPr>
          <m:t>P</m:t>
        </m:r>
      </m:oMath>
      <w:r>
        <w:rPr>
          <w:rFonts w:eastAsiaTheme="minorEastAsia"/>
        </w:rPr>
        <w:t xml:space="preserve">, </w:t>
      </w:r>
      <m:oMath>
        <m:r>
          <w:rPr>
            <w:rFonts w:ascii="Cambria Math" w:eastAsiaTheme="minorEastAsia" w:hAnsi="Cambria Math"/>
          </w:rPr>
          <m:t>C</m:t>
        </m:r>
      </m:oMath>
      <w:r>
        <w:rPr>
          <w:rFonts w:eastAsiaTheme="minorEastAsia"/>
        </w:rPr>
        <w:t xml:space="preserve"> is idempotent: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=I</m:t>
        </m:r>
      </m:oMath>
      <w:r>
        <w:rPr>
          <w:rFonts w:eastAsiaTheme="minorEastAsia"/>
        </w:rPr>
        <w:t>.</w:t>
      </w:r>
      <w:r w:rsidR="009B0E7F">
        <w:rPr>
          <w:rFonts w:eastAsiaTheme="minorEastAsia"/>
        </w:rPr>
        <w:t xml:space="preserve"> Its eigenvalues are also </w:t>
      </w:r>
      <m:oMath>
        <m:r>
          <w:rPr>
            <w:rFonts w:ascii="Cambria Math" w:eastAsiaTheme="minorEastAsia" w:hAnsi="Cambria Math"/>
          </w:rPr>
          <m:t>±1</m:t>
        </m:r>
      </m:oMath>
      <w:r w:rsidR="009B0E7F">
        <w:rPr>
          <w:rFonts w:eastAsiaTheme="minorEastAsia"/>
        </w:rPr>
        <w:t xml:space="preserve">. Unlike </w:t>
      </w:r>
      <m:oMath>
        <m:r>
          <w:rPr>
            <w:rFonts w:ascii="Cambria Math" w:eastAsiaTheme="minorEastAsia" w:hAnsi="Cambria Math"/>
          </w:rPr>
          <m:t>P</m:t>
        </m:r>
      </m:oMath>
      <w:r w:rsidR="009B0E7F">
        <w:rPr>
          <w:rFonts w:eastAsiaTheme="minorEastAsia"/>
        </w:rPr>
        <w:t xml:space="preserve">, however, most of the particles in nature are clearly not eigenstates of </w:t>
      </w:r>
      <m:oMath>
        <m:r>
          <w:rPr>
            <w:rFonts w:ascii="Cambria Math" w:eastAsiaTheme="minorEastAsia" w:hAnsi="Cambria Math"/>
          </w:rPr>
          <m:t>C</m:t>
        </m:r>
      </m:oMath>
      <w:r w:rsidR="009B0E7F">
        <w:rPr>
          <w:rFonts w:eastAsiaTheme="minorEastAsia"/>
        </w:rPr>
        <w:t>.</w:t>
      </w:r>
      <w:r w:rsidR="0083037B">
        <w:rPr>
          <w:rFonts w:eastAsiaTheme="minorEastAsia"/>
        </w:rPr>
        <w:t xml:space="preserve"> For if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m:t>
                </m:r>
              </m:e>
            </m:d>
          </m:e>
        </m:d>
      </m:oMath>
      <w:r w:rsidR="0083037B">
        <w:rPr>
          <w:rFonts w:eastAsiaTheme="minorEastAsia"/>
        </w:rPr>
        <w:t xml:space="preserve"> is an eigenstate of </w:t>
      </w:r>
      <m:oMath>
        <m:r>
          <w:rPr>
            <w:rFonts w:ascii="Cambria Math" w:eastAsiaTheme="minorEastAsia" w:hAnsi="Cambria Math"/>
          </w:rPr>
          <m:t>C</m:t>
        </m:r>
      </m:oMath>
      <w:r w:rsidR="0083037B">
        <w:rPr>
          <w:rFonts w:eastAsiaTheme="minorEastAsia"/>
        </w:rPr>
        <w:t>, it</w:t>
      </w:r>
      <w:r w:rsidR="009223FA">
        <w:rPr>
          <w:rFonts w:eastAsiaTheme="minorEastAsia"/>
        </w:rPr>
        <w:t xml:space="preserve"> follows that</w:t>
      </w:r>
    </w:p>
    <w:p w14:paraId="21636371" w14:textId="6AFB126E" w:rsidR="009223FA" w:rsidRPr="009223FA" w:rsidRDefault="009223FA" w:rsidP="003852FD">
      <w:pPr>
        <w:rPr>
          <w:rFonts w:eastAsiaTheme="minorEastAsia"/>
        </w:rPr>
      </w:pPr>
      <m:oMathPara>
        <m:oMath>
          <m:r>
            <w:rPr>
              <w:rFonts w:ascii="Cambria Math" w:hAnsi="Cambria Math"/>
            </w:rPr>
            <m:t>C</m:t>
          </m:r>
          <w:bookmarkStart w:id="2" w:name="_Hlk118587286"/>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m:t>
                  </m:r>
                </m:e>
              </m:d>
            </m:e>
          </m:d>
          <w:bookmarkEnd w:id="2"/>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p</m:t>
                      </m:r>
                    </m:e>
                  </m:acc>
                </m:e>
              </m:d>
            </m:e>
          </m:d>
        </m:oMath>
      </m:oMathPara>
    </w:p>
    <w:p w14:paraId="22D9784C" w14:textId="0F137AE1" w:rsidR="009223FA" w:rsidRDefault="009223FA" w:rsidP="003852FD">
      <w:pPr>
        <w:rPr>
          <w:rFonts w:eastAsiaTheme="minorEastAsia"/>
        </w:rPr>
      </w:pPr>
      <w:r>
        <w:rPr>
          <w:rFonts w:eastAsiaTheme="minorEastAsia"/>
        </w:rPr>
        <w:t xml:space="preserve">so that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p</m:t>
                </m:r>
              </m:e>
            </m:d>
          </m:e>
        </m:d>
      </m:oMath>
      <w:r>
        <w:rPr>
          <w:rFonts w:eastAsiaTheme="minorEastAsia"/>
        </w:rPr>
        <w:t xml:space="preserve"> and </w:t>
      </w:r>
      <m:oMath>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p</m:t>
                    </m:r>
                  </m:e>
                </m:acc>
              </m:e>
            </m:d>
          </m:e>
        </m:d>
      </m:oMath>
      <w:r>
        <w:rPr>
          <w:rFonts w:eastAsiaTheme="minorEastAsia"/>
        </w:rPr>
        <w:t xml:space="preserve"> differ at most</w:t>
      </w:r>
      <w:r w:rsidR="00627AC4">
        <w:rPr>
          <w:rFonts w:eastAsiaTheme="minorEastAsia"/>
        </w:rPr>
        <w:t xml:space="preserve"> by a sign, which means that they represent the same physical state.</w:t>
      </w:r>
      <w:r w:rsidR="00636552">
        <w:rPr>
          <w:rFonts w:eastAsiaTheme="minorEastAsia"/>
        </w:rPr>
        <w:t xml:space="preserve"> Thus only those particles </w:t>
      </w:r>
      <w:r w:rsidR="00393381">
        <w:rPr>
          <w:rFonts w:eastAsiaTheme="minorEastAsia"/>
        </w:rPr>
        <w:t xml:space="preserve">that are their own antiparticles can be eigenstates of </w:t>
      </w:r>
      <m:oMath>
        <m:r>
          <w:rPr>
            <w:rFonts w:ascii="Cambria Math" w:eastAsiaTheme="minorEastAsia" w:hAnsi="Cambria Math"/>
          </w:rPr>
          <m:t>C.</m:t>
        </m:r>
      </m:oMath>
      <w:r w:rsidR="00393381">
        <w:rPr>
          <w:rFonts w:eastAsiaTheme="minorEastAsia"/>
        </w:rPr>
        <w:t xml:space="preserve"> Consider:</w:t>
      </w:r>
    </w:p>
    <w:p w14:paraId="1B422364" w14:textId="5F9E226B" w:rsidR="00393381" w:rsidRPr="00BF367B" w:rsidRDefault="00FE6A50" w:rsidP="003852FD">
      <w:pPr>
        <w:rPr>
          <w:rFonts w:eastAsiaTheme="minorEastAsia"/>
        </w:rPr>
      </w:pPr>
      <m:oMathPara>
        <m:oMath>
          <m:r>
            <w:rPr>
              <w:rFonts w:ascii="Cambria Math" w:hAnsi="Cambria Math"/>
            </w:rPr>
            <m:t>C</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e>
          </m:d>
          <m:r>
            <w:rPr>
              <w:rFonts w:ascii="Cambria Math" w:hAnsi="Cambria Math"/>
            </w:rPr>
            <m:t>.</m:t>
          </m:r>
        </m:oMath>
      </m:oMathPara>
    </w:p>
    <w:p w14:paraId="6F4F59F5" w14:textId="45AFFAC2" w:rsidR="00BF367B" w:rsidRDefault="0025009E" w:rsidP="003852FD">
      <w:pPr>
        <w:rPr>
          <w:rFonts w:eastAsiaTheme="minorEastAsia"/>
        </w:rPr>
      </w:pPr>
      <w:r>
        <w:t xml:space="preserve">The </w:t>
      </w:r>
      <m:oMath>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e>
        </m:d>
      </m:oMath>
      <w:r>
        <w:rPr>
          <w:rFonts w:eastAsiaTheme="minorEastAsia"/>
        </w:rPr>
        <w:t xml:space="preserve"> follows from the idempotence of </w:t>
      </w:r>
      <m:oMath>
        <m:r>
          <w:rPr>
            <w:rFonts w:ascii="Cambria Math" w:eastAsiaTheme="minorEastAsia" w:hAnsi="Cambria Math"/>
          </w:rPr>
          <m:t>C</m:t>
        </m:r>
      </m:oMath>
      <w:r>
        <w:rPr>
          <w:rFonts w:eastAsiaTheme="minorEastAsia"/>
        </w:rPr>
        <w:t xml:space="preserve">, the </w:t>
      </w:r>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e>
        </m:d>
      </m:oMath>
      <w:r>
        <w:rPr>
          <w:rFonts w:eastAsiaTheme="minorEastAsia"/>
        </w:rPr>
        <w:t xml:space="preserve"> follows from the operator’s definition. </w:t>
      </w:r>
      <w:r w:rsidR="00B71401" w:rsidRPr="00B71401">
        <w:rPr>
          <w:rFonts w:eastAsiaTheme="minorEastAsia"/>
          <w:b/>
          <w:bCs/>
        </w:rPr>
        <w:t>It is clear that the electron and positron are not eigenstates of</w:t>
      </w:r>
      <w:r w:rsidR="00B71401">
        <w:rPr>
          <w:rFonts w:eastAsiaTheme="minorEastAsia"/>
        </w:rPr>
        <w:t xml:space="preserve"> </w:t>
      </w:r>
      <m:oMath>
        <m:r>
          <w:rPr>
            <w:rFonts w:ascii="Cambria Math" w:eastAsiaTheme="minorEastAsia" w:hAnsi="Cambria Math"/>
          </w:rPr>
          <m:t>C.</m:t>
        </m:r>
      </m:oMath>
      <w:r w:rsidR="00B71401">
        <w:rPr>
          <w:rFonts w:eastAsiaTheme="minorEastAsia"/>
        </w:rPr>
        <w:t xml:space="preserve"> Now consider</w:t>
      </w:r>
      <w:r w:rsidR="00AF0EC4">
        <w:rPr>
          <w:rFonts w:eastAsiaTheme="minorEastAsia"/>
        </w:rPr>
        <w:t xml:space="preserve"> (without the spin portion)</w:t>
      </w:r>
    </w:p>
    <w:p w14:paraId="083AB1E3" w14:textId="5347CD64" w:rsidR="00B71401" w:rsidRPr="00D3544D" w:rsidRDefault="00000000" w:rsidP="003852FD">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r>
                <w:rPr>
                  <w:rFonts w:ascii="Cambria Math" w:hAnsi="Cambria Math"/>
                </w:rPr>
                <m:t>u</m:t>
              </m:r>
              <m:acc>
                <m:accPr>
                  <m:chr m:val="̅"/>
                  <m:ctrlPr>
                    <w:rPr>
                      <w:rFonts w:ascii="Cambria Math" w:hAnsi="Cambria Math"/>
                      <w:i/>
                    </w:rPr>
                  </m:ctrlPr>
                </m:accPr>
                <m:e>
                  <m:r>
                    <w:rPr>
                      <w:rFonts w:ascii="Cambria Math" w:hAnsi="Cambria Math"/>
                    </w:rPr>
                    <m:t>u</m:t>
                  </m:r>
                </m:e>
              </m:acc>
              <m:r>
                <w:rPr>
                  <w:rFonts w:ascii="Cambria Math" w:hAnsi="Cambria Math"/>
                </w:rPr>
                <m:t>+d</m:t>
              </m:r>
              <m:acc>
                <m:accPr>
                  <m:chr m:val="̅"/>
                  <m:ctrlPr>
                    <w:rPr>
                      <w:rFonts w:ascii="Cambria Math" w:hAnsi="Cambria Math"/>
                      <w:i/>
                    </w:rPr>
                  </m:ctrlPr>
                </m:accPr>
                <m:e>
                  <m:r>
                    <w:rPr>
                      <w:rFonts w:ascii="Cambria Math" w:hAnsi="Cambria Math"/>
                    </w:rPr>
                    <m:t>d</m:t>
                  </m:r>
                </m:e>
              </m:acc>
            </m:e>
          </m:d>
          <m:r>
            <w:rPr>
              <w:rFonts w:ascii="Cambria Math" w:eastAsiaTheme="minorEastAsia" w:hAnsi="Cambria Math"/>
            </w:rPr>
            <m:t>.</m:t>
          </m:r>
        </m:oMath>
      </m:oMathPara>
    </w:p>
    <w:p w14:paraId="6E5C79E9" w14:textId="218510E0" w:rsidR="00D3544D" w:rsidRDefault="00D3544D" w:rsidP="003852FD">
      <w:pPr>
        <w:rPr>
          <w:rFonts w:eastAsiaTheme="minorEastAsia"/>
        </w:rPr>
      </w:pPr>
      <w:r>
        <w:rPr>
          <w:rFonts w:eastAsiaTheme="minorEastAsia"/>
        </w:rPr>
        <w:t xml:space="preserve">Clearly, </w:t>
      </w:r>
    </w:p>
    <w:p w14:paraId="57803F50" w14:textId="57AFCBC5" w:rsidR="00D3544D" w:rsidRPr="00745570" w:rsidRDefault="00D3544D" w:rsidP="003852FD">
      <w:pPr>
        <w:rPr>
          <w:rFonts w:eastAsiaTheme="minorEastAsia"/>
        </w:rPr>
      </w:pPr>
      <m:oMathPara>
        <m:oMath>
          <m:r>
            <w:rPr>
              <w:rFonts w:ascii="Cambria Math" w:hAnsi="Cambria Math"/>
            </w:rPr>
            <m:t>C</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0</m:t>
                      </m:r>
                    </m:sup>
                  </m:sSup>
                </m:e>
              </m:d>
            </m:e>
          </m:d>
          <m:r>
            <w:rPr>
              <w:rFonts w:ascii="Cambria Math" w:hAnsi="Cambria Math"/>
            </w:rPr>
            <m:t xml:space="preserve">,  </m:t>
          </m:r>
          <m:r>
            <m:rPr>
              <m:sty m:val="p"/>
            </m:rPr>
            <w:rPr>
              <w:rFonts w:ascii="Cambria Math" w:hAnsi="Cambria Math"/>
            </w:rPr>
            <m:t>with eigenvalue</m:t>
          </m:r>
          <m:r>
            <w:rPr>
              <w:rFonts w:ascii="Cambria Math" w:hAnsi="Cambria Math"/>
            </w:rPr>
            <m:t>,  C=1.</m:t>
          </m:r>
        </m:oMath>
      </m:oMathPara>
    </w:p>
    <w:p w14:paraId="0301EF42" w14:textId="3B735DF5" w:rsidR="00745570" w:rsidRDefault="00745570" w:rsidP="003852FD">
      <w:pPr>
        <w:rPr>
          <w:rFonts w:eastAsiaTheme="minorEastAsia"/>
        </w:rPr>
      </w:pPr>
      <w:r>
        <w:rPr>
          <w:rFonts w:eastAsiaTheme="minorEastAsia"/>
        </w:rPr>
        <w:t>Thus the photon and all the mesons lying in the center of their Eightfold Way diagrams</w:t>
      </w:r>
      <w:r w:rsidR="008723C9">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 xml:space="preserve">, η, </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0</m:t>
            </m:r>
          </m:sup>
        </m:sSup>
        <m:r>
          <w:rPr>
            <w:rFonts w:ascii="Cambria Math" w:eastAsiaTheme="minorEastAsia" w:hAnsi="Cambria Math"/>
          </w:rPr>
          <m:t>, ϕ, ω,</m:t>
        </m:r>
      </m:oMath>
      <w:r w:rsidR="00CF3798">
        <w:rPr>
          <w:rFonts w:eastAsiaTheme="minorEastAsia"/>
        </w:rPr>
        <w:t xml:space="preserve"> and so on are eigenstates of </w:t>
      </w:r>
      <m:oMath>
        <m:r>
          <w:rPr>
            <w:rFonts w:ascii="Cambria Math" w:eastAsiaTheme="minorEastAsia" w:hAnsi="Cambria Math"/>
          </w:rPr>
          <m:t>C</m:t>
        </m:r>
      </m:oMath>
      <w:r w:rsidR="00CF3798">
        <w:rPr>
          <w:rFonts w:eastAsiaTheme="minorEastAsia"/>
        </w:rPr>
        <w:t>.</w:t>
      </w:r>
      <w:r w:rsidR="00096E75">
        <w:rPr>
          <w:rFonts w:eastAsiaTheme="minorEastAsia"/>
        </w:rPr>
        <w:t xml:space="preserve"> Because the </w:t>
      </w:r>
      <w:r w:rsidR="00D8541D">
        <w:rPr>
          <w:rFonts w:eastAsiaTheme="minorEastAsia"/>
        </w:rPr>
        <w:t xml:space="preserve">photon’s is </w:t>
      </w:r>
      <w:r w:rsidR="009A172A">
        <w:rPr>
          <w:rFonts w:eastAsiaTheme="minorEastAsia"/>
        </w:rPr>
        <w:t>the quantum of the electromagnetic field, which</w:t>
      </w:r>
      <w:r w:rsidR="00344FE8">
        <w:rPr>
          <w:rFonts w:eastAsiaTheme="minorEastAsia"/>
        </w:rPr>
        <w:t xml:space="preserve"> (the electromagnetic field)</w:t>
      </w:r>
      <w:r w:rsidR="009A172A">
        <w:rPr>
          <w:rFonts w:eastAsiaTheme="minorEastAsia"/>
        </w:rPr>
        <w:t xml:space="preserve"> changes sign under </w:t>
      </w:r>
      <m:oMath>
        <m:r>
          <w:rPr>
            <w:rFonts w:ascii="Cambria Math" w:eastAsiaTheme="minorEastAsia" w:hAnsi="Cambria Math"/>
          </w:rPr>
          <m:t>C</m:t>
        </m:r>
      </m:oMath>
      <w:r w:rsidR="009A172A">
        <w:rPr>
          <w:rFonts w:eastAsiaTheme="minorEastAsia"/>
        </w:rPr>
        <w:t xml:space="preserve">, </w:t>
      </w:r>
      <w:r w:rsidR="00344FE8">
        <w:rPr>
          <w:rFonts w:eastAsiaTheme="minorEastAsia"/>
        </w:rPr>
        <w:t>it makes sense to assign the “charge conjugation number” of the photon -1.</w:t>
      </w:r>
    </w:p>
    <w:p w14:paraId="08366EA5" w14:textId="257EA135" w:rsidR="00F854E7" w:rsidRDefault="00C638BF" w:rsidP="003852FD">
      <w:pPr>
        <w:rPr>
          <w:rFonts w:eastAsiaTheme="minorEastAsia"/>
        </w:rPr>
      </w:pPr>
      <w:r>
        <w:rPr>
          <w:rFonts w:eastAsiaTheme="minorEastAsia"/>
        </w:rPr>
        <w:lastRenderedPageBreak/>
        <w:t xml:space="preserve">It can be shown that a system consisting of a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particle and its antiparticle</w:t>
      </w:r>
      <w:r w:rsidR="000A0D55">
        <w:rPr>
          <w:rFonts w:eastAsiaTheme="minorEastAsia"/>
        </w:rPr>
        <w:t xml:space="preserve"> in a configuration with orbital angular momentum </w:t>
      </w:r>
      <m:oMath>
        <m:r>
          <w:rPr>
            <w:rFonts w:ascii="Cambria Math" w:eastAsiaTheme="minorEastAsia" w:hAnsi="Cambria Math"/>
          </w:rPr>
          <m:t>l</m:t>
        </m:r>
      </m:oMath>
      <w:r w:rsidR="000A0D55">
        <w:rPr>
          <w:rFonts w:eastAsiaTheme="minorEastAsia"/>
        </w:rPr>
        <w:t xml:space="preserve"> and total spin </w:t>
      </w:r>
      <m:oMath>
        <m:r>
          <w:rPr>
            <w:rFonts w:ascii="Cambria Math" w:eastAsiaTheme="minorEastAsia" w:hAnsi="Cambria Math"/>
          </w:rPr>
          <m:t>s</m:t>
        </m:r>
      </m:oMath>
      <w:r w:rsidR="000A0D55">
        <w:rPr>
          <w:rFonts w:eastAsiaTheme="minorEastAsia"/>
        </w:rPr>
        <w:t xml:space="preserve"> constitutes an eigenstate of </w:t>
      </w:r>
      <m:oMath>
        <m:r>
          <w:rPr>
            <w:rFonts w:ascii="Cambria Math" w:eastAsiaTheme="minorEastAsia" w:hAnsi="Cambria Math"/>
          </w:rPr>
          <m:t>C</m:t>
        </m:r>
      </m:oMath>
      <w:r w:rsidR="002B790B">
        <w:rPr>
          <w:rFonts w:eastAsiaTheme="minorEastAsia"/>
        </w:rPr>
        <w:t xml:space="preserve">, with eigenvalue </w:t>
      </w:r>
    </w:p>
    <w:p w14:paraId="0F3B49BF" w14:textId="6BFE87B2" w:rsidR="002B790B" w:rsidRPr="00F36CBF" w:rsidRDefault="00000000" w:rsidP="003852FD">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l+s</m:t>
              </m:r>
            </m:sup>
          </m:sSup>
          <m:r>
            <w:rPr>
              <w:rFonts w:ascii="Cambria Math" w:eastAsiaTheme="minorEastAsia" w:hAnsi="Cambria Math"/>
            </w:rPr>
            <m:t>.</m:t>
          </m:r>
        </m:oMath>
      </m:oMathPara>
    </w:p>
    <w:p w14:paraId="455F5D63" w14:textId="688485C2" w:rsidR="00F36CBF" w:rsidRDefault="009E1AF5" w:rsidP="007B7F80">
      <w:pPr>
        <w:rPr>
          <w:rFonts w:eastAsiaTheme="minorEastAsia"/>
        </w:rPr>
      </w:pPr>
      <w:r>
        <w:rPr>
          <w:rFonts w:eastAsiaTheme="minorEastAsia"/>
        </w:rPr>
        <w:t>According to</w:t>
      </w:r>
      <w:r w:rsidR="007B7F80">
        <w:rPr>
          <w:rFonts w:eastAsiaTheme="minorEastAsia"/>
        </w:rPr>
        <w:t xml:space="preserve"> the</w:t>
      </w:r>
      <w:r>
        <w:rPr>
          <w:rFonts w:eastAsiaTheme="minorEastAsia"/>
        </w:rPr>
        <w:t xml:space="preserve"> </w:t>
      </w:r>
      <w:r w:rsidR="007B7F80" w:rsidRPr="007B7F80">
        <w:rPr>
          <w:rFonts w:eastAsiaTheme="minorEastAsia"/>
        </w:rPr>
        <w:t>quark model, the mesons</w:t>
      </w:r>
      <w:r w:rsidR="007B7F80">
        <w:rPr>
          <w:rFonts w:eastAsiaTheme="minorEastAsia"/>
        </w:rPr>
        <w:t xml:space="preserve"> </w:t>
      </w:r>
      <w:r w:rsidR="007B7F80" w:rsidRPr="007B7F80">
        <w:rPr>
          <w:rFonts w:eastAsiaTheme="minorEastAsia"/>
        </w:rPr>
        <w:t>in question are of precisely this form: for the pseudoscalars,</w:t>
      </w:r>
      <w:r w:rsidR="007B7F80">
        <w:rPr>
          <w:rFonts w:eastAsiaTheme="minorEastAsia"/>
        </w:rPr>
        <w:t xml:space="preserve"> </w:t>
      </w:r>
      <m:oMath>
        <m:r>
          <w:rPr>
            <w:rFonts w:ascii="Cambria Math" w:eastAsiaTheme="minorEastAsia" w:hAnsi="Cambria Math"/>
          </w:rPr>
          <m:t>l=0</m:t>
        </m:r>
      </m:oMath>
      <w:r w:rsidR="007B7F80" w:rsidRPr="007B7F80">
        <w:rPr>
          <w:rFonts w:eastAsiaTheme="minorEastAsia"/>
        </w:rPr>
        <w:t xml:space="preserve"> and </w:t>
      </w:r>
      <m:oMath>
        <m:r>
          <w:rPr>
            <w:rFonts w:ascii="Cambria Math" w:eastAsiaTheme="minorEastAsia" w:hAnsi="Cambria Math"/>
          </w:rPr>
          <m:t>s=0</m:t>
        </m:r>
      </m:oMath>
      <w:r w:rsidR="007B7F80" w:rsidRPr="007B7F80">
        <w:rPr>
          <w:rFonts w:eastAsiaTheme="minorEastAsia"/>
        </w:rPr>
        <w:t>, so</w:t>
      </w:r>
      <w:r w:rsidR="007B7F80">
        <w:rPr>
          <w:rFonts w:eastAsiaTheme="minorEastAsia"/>
        </w:rPr>
        <w:t xml:space="preserve"> </w:t>
      </w:r>
      <m:oMath>
        <m:r>
          <w:rPr>
            <w:rFonts w:ascii="Cambria Math" w:eastAsiaTheme="minorEastAsia" w:hAnsi="Cambria Math"/>
          </w:rPr>
          <m:t>C=+1</m:t>
        </m:r>
      </m:oMath>
      <w:r w:rsidR="00176AA2">
        <w:rPr>
          <w:rFonts w:eastAsiaTheme="minorEastAsia"/>
        </w:rPr>
        <w:t>.</w:t>
      </w:r>
      <w:r w:rsidR="00557DDB">
        <w:rPr>
          <w:rFonts w:eastAsiaTheme="minorEastAsia"/>
        </w:rPr>
        <w:t xml:space="preserve"> F</w:t>
      </w:r>
      <w:r w:rsidR="007B7F80" w:rsidRPr="007B7F80">
        <w:rPr>
          <w:rFonts w:eastAsiaTheme="minorEastAsia"/>
        </w:rPr>
        <w:t xml:space="preserve">or the vectors, </w:t>
      </w:r>
      <m:oMath>
        <m:r>
          <w:rPr>
            <w:rFonts w:ascii="Cambria Math" w:eastAsiaTheme="minorEastAsia" w:hAnsi="Cambria Math"/>
          </w:rPr>
          <m:t>l</m:t>
        </m:r>
      </m:oMath>
      <w:r w:rsidR="007B7F80" w:rsidRPr="007B7F80">
        <w:rPr>
          <w:rFonts w:eastAsiaTheme="minorEastAsia"/>
        </w:rPr>
        <w:t xml:space="preserve"> = 0 and </w:t>
      </w:r>
      <m:oMath>
        <m:r>
          <w:rPr>
            <w:rFonts w:ascii="Cambria Math" w:eastAsiaTheme="minorEastAsia" w:hAnsi="Cambria Math"/>
          </w:rPr>
          <m:t>s</m:t>
        </m:r>
      </m:oMath>
      <w:r w:rsidR="007B7F80" w:rsidRPr="007B7F80">
        <w:rPr>
          <w:rFonts w:eastAsiaTheme="minorEastAsia"/>
        </w:rPr>
        <w:t xml:space="preserve"> = 1, so </w:t>
      </w:r>
      <m:oMath>
        <m:r>
          <w:rPr>
            <w:rFonts w:ascii="Cambria Math" w:eastAsiaTheme="minorEastAsia" w:hAnsi="Cambria Math"/>
          </w:rPr>
          <m:t>C</m:t>
        </m:r>
      </m:oMath>
      <w:r w:rsidR="007B7F80" w:rsidRPr="007B7F80">
        <w:rPr>
          <w:rFonts w:eastAsiaTheme="minorEastAsia"/>
        </w:rPr>
        <w:t xml:space="preserve"> = -1.</w:t>
      </w:r>
      <w:r w:rsidR="002B6E33">
        <w:rPr>
          <w:rFonts w:eastAsiaTheme="minorEastAsia"/>
        </w:rPr>
        <w:t xml:space="preserve"> </w:t>
      </w:r>
    </w:p>
    <w:p w14:paraId="582269D9" w14:textId="08AF3222" w:rsidR="002B6E33" w:rsidRDefault="002B6E33" w:rsidP="002B6E33">
      <w:pPr>
        <w:rPr>
          <w:rFonts w:eastAsiaTheme="minorEastAsia"/>
        </w:rPr>
      </w:pPr>
      <w:r w:rsidRPr="002B6E33">
        <w:rPr>
          <w:rFonts w:eastAsiaTheme="minorEastAsia"/>
        </w:rPr>
        <w:t>Charge conjugation is a multiplicative quantum number, and, like parity, it is</w:t>
      </w:r>
      <w:r>
        <w:rPr>
          <w:rFonts w:eastAsiaTheme="minorEastAsia"/>
        </w:rPr>
        <w:t xml:space="preserve"> </w:t>
      </w:r>
      <w:r w:rsidRPr="002B6E33">
        <w:rPr>
          <w:rFonts w:eastAsiaTheme="minorEastAsia"/>
        </w:rPr>
        <w:t>conserved in the strong and electromagnetic interactions. Thus, for example, the</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oMath>
      <w:r w:rsidRPr="002B6E33">
        <w:rPr>
          <w:rFonts w:eastAsiaTheme="minorEastAsia"/>
        </w:rPr>
        <w:t xml:space="preserve"> decays into two photons:</w:t>
      </w:r>
    </w:p>
    <w:p w14:paraId="4DBCFA44" w14:textId="558AFF95" w:rsidR="002B6E33" w:rsidRPr="003D36D4" w:rsidRDefault="00000000" w:rsidP="002B6E3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→γ+γ.</m:t>
          </m:r>
        </m:oMath>
      </m:oMathPara>
    </w:p>
    <w:p w14:paraId="5D5D42BE" w14:textId="56CD7638" w:rsidR="003D36D4" w:rsidRDefault="00E03BD9" w:rsidP="00E03BD9">
      <w:pPr>
        <w:rPr>
          <w:rFonts w:eastAsiaTheme="minorEastAsia"/>
        </w:rPr>
      </w:pPr>
      <w:r>
        <w:rPr>
          <w:rFonts w:eastAsiaTheme="minorEastAsia"/>
        </w:rPr>
        <w:t>F</w:t>
      </w:r>
      <w:r w:rsidRPr="00E03BD9">
        <w:rPr>
          <w:rFonts w:eastAsiaTheme="minorEastAsia"/>
        </w:rPr>
        <w:t xml:space="preserve">or </w:t>
      </w:r>
      <m:oMath>
        <m:r>
          <w:rPr>
            <w:rFonts w:ascii="Cambria Math" w:eastAsiaTheme="minorEastAsia" w:hAnsi="Cambria Math"/>
          </w:rPr>
          <m:t>n</m:t>
        </m:r>
      </m:oMath>
      <w:r w:rsidRPr="00E03BD9">
        <w:rPr>
          <w:rFonts w:eastAsiaTheme="minorEastAsia"/>
        </w:rPr>
        <w:t xml:space="preserve"> photons </w:t>
      </w:r>
      <m:oMath>
        <m:r>
          <w:rPr>
            <w:rFonts w:ascii="Cambria Math" w:eastAsiaTheme="minorEastAsia" w:hAnsi="Cambria Math"/>
          </w:rPr>
          <m:t>C=</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m:t>
            </m:r>
          </m:sup>
        </m:sSup>
      </m:oMath>
      <w:r w:rsidRPr="00E03BD9">
        <w:rPr>
          <w:rFonts w:eastAsiaTheme="minorEastAsia"/>
        </w:rPr>
        <w:t xml:space="preserve">, so in this case </w:t>
      </w:r>
      <m:oMath>
        <m:r>
          <w:rPr>
            <w:rFonts w:ascii="Cambria Math" w:eastAsiaTheme="minorEastAsia" w:hAnsi="Cambria Math"/>
          </w:rPr>
          <m:t>C=+1</m:t>
        </m:r>
      </m:oMath>
      <w:r w:rsidRPr="00E03BD9">
        <w:rPr>
          <w:rFonts w:eastAsiaTheme="minorEastAsia"/>
        </w:rPr>
        <w:t xml:space="preserve"> </w:t>
      </w:r>
      <w:r w:rsidR="003B3411">
        <w:rPr>
          <w:rFonts w:eastAsiaTheme="minorEastAsia"/>
        </w:rPr>
        <w:t>(</w:t>
      </w:r>
      <w:r w:rsidRPr="00E03BD9">
        <w:rPr>
          <w:rFonts w:eastAsiaTheme="minorEastAsia"/>
        </w:rPr>
        <w:t>before and after), but it cannot</w:t>
      </w:r>
      <w:r w:rsidR="003B3411">
        <w:rPr>
          <w:rFonts w:eastAsiaTheme="minorEastAsia"/>
        </w:rPr>
        <w:t xml:space="preserve"> </w:t>
      </w:r>
      <w:r w:rsidRPr="00E03BD9">
        <w:rPr>
          <w:rFonts w:eastAsiaTheme="minorEastAsia"/>
        </w:rPr>
        <w:t xml:space="preserve">decay into three photons. Similarly, the </w:t>
      </w:r>
      <m:oMath>
        <m:r>
          <w:rPr>
            <w:rFonts w:ascii="Cambria Math" w:eastAsiaTheme="minorEastAsia" w:hAnsi="Cambria Math"/>
          </w:rPr>
          <m:t>ω</m:t>
        </m:r>
      </m:oMath>
      <w:r w:rsidR="00DD3D59">
        <w:rPr>
          <w:rFonts w:eastAsiaTheme="minorEastAsia"/>
        </w:rPr>
        <w:t xml:space="preserve"> </w:t>
      </w:r>
      <w:r w:rsidRPr="00E03BD9">
        <w:rPr>
          <w:rFonts w:eastAsiaTheme="minorEastAsia"/>
        </w:rPr>
        <w:t xml:space="preserve">goes to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+γ</m:t>
        </m:r>
      </m:oMath>
      <w:r w:rsidR="00DD3D59">
        <w:rPr>
          <w:rFonts w:eastAsiaTheme="minorEastAsia"/>
        </w:rPr>
        <w:t>,</w:t>
      </w:r>
      <w:r w:rsidRPr="00E03BD9">
        <w:rPr>
          <w:rFonts w:eastAsiaTheme="minorEastAsia"/>
        </w:rPr>
        <w:t xml:space="preserve"> but never to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+2γ</m:t>
        </m:r>
      </m:oMath>
      <w:r w:rsidRPr="00E03BD9">
        <w:rPr>
          <w:rFonts w:eastAsiaTheme="minorEastAsia"/>
        </w:rPr>
        <w:t>. In</w:t>
      </w:r>
      <w:r w:rsidR="003B3411">
        <w:rPr>
          <w:rFonts w:eastAsiaTheme="minorEastAsia"/>
        </w:rPr>
        <w:t xml:space="preserve"> </w:t>
      </w:r>
      <w:r w:rsidRPr="00E03BD9">
        <w:rPr>
          <w:rFonts w:eastAsiaTheme="minorEastAsia"/>
        </w:rPr>
        <w:t>the strong interactions, charge conjugation invariance requires, for example, that</w:t>
      </w:r>
      <w:r w:rsidR="003B3411">
        <w:rPr>
          <w:rFonts w:eastAsiaTheme="minorEastAsia"/>
        </w:rPr>
        <w:t xml:space="preserve"> </w:t>
      </w:r>
      <w:r w:rsidRPr="00E03BD9">
        <w:rPr>
          <w:rFonts w:eastAsiaTheme="minorEastAsia"/>
        </w:rPr>
        <w:t>the energy distributions of the charged pions in the reaction</w:t>
      </w:r>
    </w:p>
    <w:p w14:paraId="705BEBDF" w14:textId="5C80C81C" w:rsidR="00B56D73" w:rsidRPr="00376C94" w:rsidRDefault="00B56D73" w:rsidP="00E03BD9">
      <w:pPr>
        <w:rPr>
          <w:rFonts w:eastAsiaTheme="minorEastAsia"/>
        </w:rPr>
      </w:pPr>
      <m:oMathPara>
        <m:oMath>
          <m:r>
            <w:rPr>
              <w:rFonts w:ascii="Cambria Math" w:eastAsiaTheme="minorEastAsia" w:hAnsi="Cambria Math"/>
            </w:rPr>
            <m:t>p+</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m:t>
              </m:r>
            </m:sup>
          </m:sSup>
        </m:oMath>
      </m:oMathPara>
    </w:p>
    <w:p w14:paraId="3F0FA089" w14:textId="011B74A1" w:rsidR="00376C94" w:rsidRDefault="00376C94" w:rsidP="00EB0679">
      <w:pPr>
        <w:rPr>
          <w:rFonts w:eastAsiaTheme="minorEastAsia"/>
        </w:rPr>
      </w:pPr>
      <w:r w:rsidRPr="00376C94">
        <w:rPr>
          <w:rFonts w:eastAsiaTheme="minorEastAsia"/>
        </w:rPr>
        <w:t>should (on average) be identical</w:t>
      </w:r>
      <w:r>
        <w:rPr>
          <w:rFonts w:eastAsiaTheme="minorEastAsia"/>
        </w:rPr>
        <w:t xml:space="preserve">. </w:t>
      </w:r>
      <w:r w:rsidR="00EB0679" w:rsidRPr="00EB0679">
        <w:rPr>
          <w:rFonts w:eastAsiaTheme="minorEastAsia"/>
        </w:rPr>
        <w:t>On the other hand, charge conjugation is</w:t>
      </w:r>
      <w:r w:rsidR="00EB0679">
        <w:rPr>
          <w:rFonts w:eastAsiaTheme="minorEastAsia"/>
        </w:rPr>
        <w:t xml:space="preserve"> </w:t>
      </w:r>
      <w:r w:rsidR="00EB0679" w:rsidRPr="00EB0679">
        <w:rPr>
          <w:rFonts w:eastAsiaTheme="minorEastAsia"/>
        </w:rPr>
        <w:t>not a symmetry of the weak interactions: when applied to a neutrino (left</w:t>
      </w:r>
      <w:r w:rsidR="00EB0679">
        <w:rPr>
          <w:rFonts w:eastAsiaTheme="minorEastAsia"/>
        </w:rPr>
        <w:t>-</w:t>
      </w:r>
      <w:r w:rsidR="00EB0679" w:rsidRPr="00EB0679">
        <w:rPr>
          <w:rFonts w:eastAsiaTheme="minorEastAsia"/>
        </w:rPr>
        <w:t>handed,</w:t>
      </w:r>
      <w:r w:rsidR="00EB0679">
        <w:rPr>
          <w:rFonts w:eastAsiaTheme="minorEastAsia"/>
        </w:rPr>
        <w:t xml:space="preserve"> </w:t>
      </w:r>
      <w:r w:rsidR="00EB0679" w:rsidRPr="00EB0679">
        <w:rPr>
          <w:rFonts w:eastAsiaTheme="minorEastAsia"/>
        </w:rPr>
        <w:t xml:space="preserve">remember), </w:t>
      </w:r>
      <m:oMath>
        <m:r>
          <w:rPr>
            <w:rFonts w:ascii="Cambria Math" w:eastAsiaTheme="minorEastAsia" w:hAnsi="Cambria Math"/>
          </w:rPr>
          <m:t>C</m:t>
        </m:r>
      </m:oMath>
      <w:r w:rsidR="00EB0679" w:rsidRPr="00EB0679">
        <w:rPr>
          <w:rFonts w:eastAsiaTheme="minorEastAsia"/>
        </w:rPr>
        <w:t xml:space="preserve"> gives a left-handed antineutrino, which does not occur. So the</w:t>
      </w:r>
      <w:r w:rsidR="00EB0679">
        <w:rPr>
          <w:rFonts w:eastAsiaTheme="minorEastAsia"/>
        </w:rPr>
        <w:t xml:space="preserve"> </w:t>
      </w:r>
      <w:r w:rsidR="00EB0679" w:rsidRPr="00EB0679">
        <w:rPr>
          <w:rFonts w:eastAsiaTheme="minorEastAsia"/>
        </w:rPr>
        <w:t>charge</w:t>
      </w:r>
      <w:r w:rsidR="00EB0679">
        <w:rPr>
          <w:rFonts w:eastAsiaTheme="minorEastAsia"/>
        </w:rPr>
        <w:t>-</w:t>
      </w:r>
      <w:r w:rsidR="00EB0679" w:rsidRPr="00EB0679">
        <w:rPr>
          <w:rFonts w:eastAsiaTheme="minorEastAsia"/>
        </w:rPr>
        <w:t>conjugated version of any process involving neutrinos is not a possible</w:t>
      </w:r>
      <w:r w:rsidR="00EB0679">
        <w:rPr>
          <w:rFonts w:eastAsiaTheme="minorEastAsia"/>
        </w:rPr>
        <w:t xml:space="preserve"> </w:t>
      </w:r>
      <w:r w:rsidR="00EB0679" w:rsidRPr="00EB0679">
        <w:rPr>
          <w:rFonts w:eastAsiaTheme="minorEastAsia"/>
        </w:rPr>
        <w:t xml:space="preserve">physical process. And purely hadronic weak interactions also show violations of </w:t>
      </w:r>
      <m:oMath>
        <m:r>
          <w:rPr>
            <w:rFonts w:ascii="Cambria Math" w:eastAsiaTheme="minorEastAsia" w:hAnsi="Cambria Math"/>
          </w:rPr>
          <m:t>C</m:t>
        </m:r>
      </m:oMath>
      <w:r w:rsidR="00C654B4">
        <w:rPr>
          <w:rFonts w:eastAsiaTheme="minorEastAsia"/>
        </w:rPr>
        <w:t xml:space="preserve"> </w:t>
      </w:r>
      <w:r w:rsidR="00EB0679" w:rsidRPr="00EB0679">
        <w:rPr>
          <w:rFonts w:eastAsiaTheme="minorEastAsia"/>
        </w:rPr>
        <w:t xml:space="preserve">as well as </w:t>
      </w:r>
      <m:oMath>
        <m:r>
          <w:rPr>
            <w:rFonts w:ascii="Cambria Math" w:eastAsiaTheme="minorEastAsia" w:hAnsi="Cambria Math"/>
          </w:rPr>
          <m:t>P</m:t>
        </m:r>
      </m:oMath>
      <w:r w:rsidR="00EB0679" w:rsidRPr="00EB0679">
        <w:rPr>
          <w:rFonts w:eastAsiaTheme="minorEastAsia"/>
        </w:rPr>
        <w:t>.</w:t>
      </w:r>
    </w:p>
    <w:p w14:paraId="79244B87" w14:textId="6A8B66EB" w:rsidR="00844CAE" w:rsidRDefault="00844CAE" w:rsidP="0047589F">
      <w:pPr>
        <w:pStyle w:val="Heading2"/>
        <w:rPr>
          <w:rFonts w:eastAsiaTheme="minorEastAsia"/>
        </w:rPr>
      </w:pPr>
      <w:r>
        <w:rPr>
          <w:rFonts w:eastAsiaTheme="minorEastAsia"/>
        </w:rPr>
        <w:t>G-Parity</w:t>
      </w:r>
    </w:p>
    <w:p w14:paraId="00A80DE3" w14:textId="18BBF928" w:rsidR="0047589F" w:rsidRDefault="0047589F" w:rsidP="0047589F">
      <w:r>
        <w:t xml:space="preserve">Because so few particles are eigenstates of </w:t>
      </w:r>
      <m:oMath>
        <m:r>
          <w:rPr>
            <w:rFonts w:ascii="Cambria Math" w:hAnsi="Cambria Math"/>
          </w:rPr>
          <m:t>C</m:t>
        </m:r>
      </m:oMath>
      <w:r>
        <w:t>, its dire</w:t>
      </w:r>
      <w:r w:rsidR="00701204">
        <w:t>c</w:t>
      </w:r>
      <w:r>
        <w:t xml:space="preserve">t application in elementary particle physics is rather limited. Its power can be somewhat extended, if we confine our attention to the strong interactions, by combining it with an appropriate isospin transformation. Rotation by </w:t>
      </w:r>
      <m:oMath>
        <m:sSup>
          <m:sSupPr>
            <m:ctrlPr>
              <w:rPr>
                <w:rFonts w:ascii="Cambria Math" w:hAnsi="Cambria Math"/>
                <w:i/>
              </w:rPr>
            </m:ctrlPr>
          </m:sSupPr>
          <m:e>
            <m:r>
              <w:rPr>
                <w:rFonts w:ascii="Cambria Math" w:hAnsi="Cambria Math"/>
              </w:rPr>
              <m:t>180</m:t>
            </m:r>
          </m:e>
          <m:sup>
            <m:r>
              <w:rPr>
                <w:rFonts w:ascii="Cambria Math" w:hAnsi="Cambria Math"/>
              </w:rPr>
              <m:t>0</m:t>
            </m:r>
          </m:sup>
        </m:sSup>
      </m:oMath>
      <w:r>
        <w:t xml:space="preserve"> about the number 2 axis in isospin space" will carry </w:t>
      </w:r>
      <m:oMath>
        <m:sSub>
          <m:sSubPr>
            <m:ctrlPr>
              <w:rPr>
                <w:rFonts w:ascii="Cambria Math" w:hAnsi="Cambria Math"/>
                <w:i/>
              </w:rPr>
            </m:ctrlPr>
          </m:sSubPr>
          <m:e>
            <m:r>
              <w:rPr>
                <w:rFonts w:ascii="Cambria Math" w:hAnsi="Cambria Math"/>
              </w:rPr>
              <m:t>I</m:t>
            </m:r>
          </m:e>
          <m:sub>
            <m:r>
              <w:rPr>
                <w:rFonts w:ascii="Cambria Math" w:hAnsi="Cambria Math"/>
              </w:rPr>
              <m:t>3</m:t>
            </m:r>
          </m:sub>
        </m:sSub>
      </m:oMath>
      <w:r>
        <w:t xml:space="preserve"> into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oMath>
      <w:r>
        <w:t xml:space="preserve">, converting, for instance, a </w:t>
      </w:r>
      <m:oMath>
        <m:sSup>
          <m:sSupPr>
            <m:ctrlPr>
              <w:rPr>
                <w:rFonts w:ascii="Cambria Math" w:hAnsi="Cambria Math"/>
                <w:i/>
              </w:rPr>
            </m:ctrlPr>
          </m:sSupPr>
          <m:e>
            <m:r>
              <w:rPr>
                <w:rFonts w:ascii="Cambria Math" w:hAnsi="Cambria Math"/>
              </w:rPr>
              <m:t>π</m:t>
            </m:r>
          </m:e>
          <m:sup>
            <m:r>
              <w:rPr>
                <w:rFonts w:ascii="Cambria Math" w:hAnsi="Cambria Math"/>
              </w:rPr>
              <m:t>+</m:t>
            </m:r>
          </m:sup>
        </m:sSup>
      </m:oMath>
      <w:r>
        <w:t xml:space="preserve"> into a </w:t>
      </w:r>
      <m:oMath>
        <m:sSup>
          <m:sSupPr>
            <m:ctrlPr>
              <w:rPr>
                <w:rFonts w:ascii="Cambria Math" w:hAnsi="Cambria Math"/>
                <w:i/>
              </w:rPr>
            </m:ctrlPr>
          </m:sSupPr>
          <m:e>
            <m:r>
              <w:rPr>
                <w:rFonts w:ascii="Cambria Math" w:hAnsi="Cambria Math"/>
              </w:rPr>
              <m:t>π</m:t>
            </m:r>
          </m:e>
          <m:sup>
            <m:r>
              <w:rPr>
                <w:rFonts w:ascii="Cambria Math" w:hAnsi="Cambria Math"/>
              </w:rPr>
              <m:t>-1</m:t>
            </m:r>
          </m:sup>
        </m:sSup>
      </m:oMath>
      <w:r>
        <w:t xml:space="preserve">. If we then apply the charge conjugation operator. we come back to If+. Thus the charged pions are eigenstates of this combined operator, even though they are not eigenstates of C alone. For some reason the product transformation is called </w:t>
      </w:r>
      <w:r w:rsidR="00CD7486">
        <w:t>“</w:t>
      </w:r>
      <m:oMath>
        <m:r>
          <w:rPr>
            <w:rFonts w:ascii="Cambria Math" w:hAnsi="Cambria Math"/>
          </w:rPr>
          <m:t>G</m:t>
        </m:r>
      </m:oMath>
      <w:r>
        <w:t>·parity</w:t>
      </w:r>
      <w:r w:rsidR="00CD7486">
        <w:t>”</w:t>
      </w:r>
      <w:r>
        <w:t>:</w:t>
      </w:r>
    </w:p>
    <w:p w14:paraId="7D5B159D" w14:textId="29BFAE49" w:rsidR="003A6333" w:rsidRPr="0080305D" w:rsidRDefault="003A6333" w:rsidP="0047589F">
      <w:pPr>
        <w:rPr>
          <w:rFonts w:eastAsiaTheme="minorEastAsia"/>
        </w:rPr>
      </w:pPr>
      <m:oMathPara>
        <m:oMath>
          <m:r>
            <w:rPr>
              <w:rFonts w:ascii="Cambria Math" w:hAnsi="Cambria Math"/>
            </w:rPr>
            <m:t>G=C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m:t>
          </m:r>
          <m:r>
            <m:rPr>
              <m:sty m:val="p"/>
            </m:rPr>
            <w:rPr>
              <w:rFonts w:ascii="Cambria Math" w:hAnsi="Cambria Math"/>
            </w:rPr>
            <m:t>where,</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iπ</m:t>
              </m:r>
              <m:sSub>
                <m:sSubPr>
                  <m:ctrlPr>
                    <w:rPr>
                      <w:rFonts w:ascii="Cambria Math" w:hAnsi="Cambria Math"/>
                      <w:i/>
                    </w:rPr>
                  </m:ctrlPr>
                </m:sSubPr>
                <m:e>
                  <m:r>
                    <w:rPr>
                      <w:rFonts w:ascii="Cambria Math" w:hAnsi="Cambria Math"/>
                    </w:rPr>
                    <m:t>I</m:t>
                  </m:r>
                </m:e>
                <m:sub>
                  <m:r>
                    <w:rPr>
                      <w:rFonts w:ascii="Cambria Math" w:hAnsi="Cambria Math"/>
                    </w:rPr>
                    <m:t>2</m:t>
                  </m:r>
                </m:sub>
              </m:sSub>
            </m:sup>
          </m:sSup>
          <m:r>
            <w:rPr>
              <w:rFonts w:ascii="Cambria Math" w:hAnsi="Cambria Math"/>
            </w:rPr>
            <m:t xml:space="preserve">. </m:t>
          </m:r>
        </m:oMath>
      </m:oMathPara>
    </w:p>
    <w:p w14:paraId="5BB9411E" w14:textId="1B24615F" w:rsidR="0080305D" w:rsidRDefault="00205989" w:rsidP="0047589F">
      <w:pPr>
        <w:rPr>
          <w:rFonts w:eastAsiaTheme="minorEastAsia"/>
        </w:rPr>
      </w:pPr>
      <w:r>
        <w:rPr>
          <w:rFonts w:eastAsiaTheme="minorEastAsia"/>
        </w:rPr>
        <w:t xml:space="preserve">All mesons that carry no strangeness (or charm, beauty, or truth) </w:t>
      </w:r>
      <w:r w:rsidR="00945072">
        <w:rPr>
          <w:rFonts w:eastAsiaTheme="minorEastAsia"/>
        </w:rPr>
        <w:t xml:space="preserve">are eigenstates of </w:t>
      </w:r>
      <m:oMath>
        <m:r>
          <w:rPr>
            <w:rFonts w:ascii="Cambria Math" w:eastAsiaTheme="minorEastAsia" w:hAnsi="Cambria Math"/>
          </w:rPr>
          <m:t>G</m:t>
        </m:r>
      </m:oMath>
      <w:r w:rsidR="00945072">
        <w:rPr>
          <w:rFonts w:eastAsiaTheme="minorEastAsia"/>
        </w:rPr>
        <w:t>. (</w:t>
      </w:r>
      <w:r w:rsidR="00A10F6A">
        <w:rPr>
          <w:rFonts w:eastAsiaTheme="minorEastAsia"/>
        </w:rPr>
        <w:t xml:space="preserve">For example,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sidR="00A10F6A">
        <w:rPr>
          <w:rFonts w:eastAsiaTheme="minorEastAsia"/>
        </w:rPr>
        <w:t xml:space="preserve"> is not an eigenstate of </w:t>
      </w:r>
      <m:oMath>
        <m:r>
          <w:rPr>
            <w:rFonts w:ascii="Cambria Math" w:eastAsiaTheme="minorEastAsia" w:hAnsi="Cambria Math"/>
          </w:rPr>
          <m:t>G</m:t>
        </m:r>
      </m:oMath>
      <w:r w:rsidR="00A10F6A">
        <w:rPr>
          <w:rFonts w:eastAsiaTheme="minorEastAsia"/>
        </w:rPr>
        <w:t xml:space="preserve"> </w:t>
      </w:r>
      <w:r w:rsidR="000A5C64">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0A5C64">
        <w:rPr>
          <w:rFonts w:eastAsiaTheme="minorEastAsia"/>
        </w:rPr>
        <w:t xml:space="preserve"> takes it to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oMath>
      <w:r w:rsidR="008A5D02">
        <w:rPr>
          <w:rFonts w:eastAsiaTheme="minorEastAsia"/>
        </w:rPr>
        <w:t xml:space="preserve">, and </w:t>
      </w:r>
      <m:oMath>
        <m:r>
          <w:rPr>
            <w:rFonts w:ascii="Cambria Math" w:eastAsiaTheme="minorEastAsia" w:hAnsi="Cambria Math"/>
          </w:rPr>
          <m:t>C</m:t>
        </m:r>
      </m:oMath>
      <w:r w:rsidR="008A5D02">
        <w:rPr>
          <w:rFonts w:eastAsiaTheme="minorEastAsia"/>
        </w:rPr>
        <w:t xml:space="preserve"> takes it into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K</m:t>
                </m:r>
              </m:e>
            </m:acc>
          </m:e>
          <m:sup>
            <m:r>
              <w:rPr>
                <w:rFonts w:ascii="Cambria Math" w:eastAsiaTheme="minorEastAsia" w:hAnsi="Cambria Math"/>
              </w:rPr>
              <m:t>0</m:t>
            </m:r>
          </m:sup>
        </m:sSup>
      </m:oMath>
      <w:r w:rsidR="001E32CB">
        <w:rPr>
          <w:rFonts w:eastAsiaTheme="minorEastAsia"/>
        </w:rPr>
        <w:t xml:space="preserve">.) For a multiplet of isospin </w:t>
      </w:r>
      <m:oMath>
        <m:r>
          <w:rPr>
            <w:rFonts w:ascii="Cambria Math" w:eastAsiaTheme="minorEastAsia" w:hAnsi="Cambria Math"/>
          </w:rPr>
          <m:t>I</m:t>
        </m:r>
      </m:oMath>
      <w:r w:rsidR="001E32CB">
        <w:rPr>
          <w:rFonts w:eastAsiaTheme="minorEastAsia"/>
        </w:rPr>
        <w:t>, the eigenvalues is given by</w:t>
      </w:r>
    </w:p>
    <w:p w14:paraId="7E748E23" w14:textId="2613E237" w:rsidR="001E32CB" w:rsidRPr="00EF5478" w:rsidRDefault="001E32CB" w:rsidP="0047589F">
      <w:pPr>
        <w:rPr>
          <w:rFonts w:eastAsiaTheme="minorEastAsia"/>
        </w:rPr>
      </w:pPr>
      <m:oMathPara>
        <m:oMath>
          <m:r>
            <w:rPr>
              <w:rFonts w:ascii="Cambria Math" w:eastAsiaTheme="minorEastAsia" w:hAnsi="Cambria Math"/>
            </w:rPr>
            <m:t>G=</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I</m:t>
              </m:r>
            </m:sup>
          </m:sSup>
          <m:r>
            <w:rPr>
              <w:rFonts w:ascii="Cambria Math" w:eastAsiaTheme="minorEastAsia" w:hAnsi="Cambria Math"/>
            </w:rPr>
            <m:t>C</m:t>
          </m:r>
        </m:oMath>
      </m:oMathPara>
    </w:p>
    <w:p w14:paraId="77E0067E" w14:textId="4A4BC5E7" w:rsidR="00EF5478" w:rsidRDefault="00EF5478" w:rsidP="0047589F">
      <w:pPr>
        <w:rPr>
          <w:rFonts w:eastAsiaTheme="minorEastAsia"/>
        </w:rPr>
      </w:pPr>
      <w:r>
        <w:rPr>
          <w:rFonts w:eastAsiaTheme="minorEastAsia"/>
        </w:rPr>
        <w:t xml:space="preserve">where </w:t>
      </w:r>
      <m:oMath>
        <m:r>
          <m:rPr>
            <m:sty m:val="bi"/>
          </m:rPr>
          <w:rPr>
            <w:rFonts w:ascii="Cambria Math" w:eastAsiaTheme="minorEastAsia" w:hAnsi="Cambria Math"/>
          </w:rPr>
          <m:t>C</m:t>
        </m:r>
      </m:oMath>
      <w:r w:rsidRPr="00EF5478">
        <w:rPr>
          <w:rFonts w:eastAsiaTheme="minorEastAsia"/>
          <w:b/>
          <w:bCs/>
        </w:rPr>
        <w:t xml:space="preserve"> is the charge conjugation number of the neutral member</w:t>
      </w:r>
      <w:r>
        <w:rPr>
          <w:rFonts w:eastAsiaTheme="minorEastAsia"/>
        </w:rPr>
        <w:t>. For a single pion</w:t>
      </w:r>
      <w:r w:rsidR="00B24C02">
        <w:rPr>
          <w:rFonts w:eastAsiaTheme="minorEastAsia"/>
        </w:rPr>
        <w:t xml:space="preserve">, </w:t>
      </w:r>
      <m:oMath>
        <m:r>
          <w:rPr>
            <w:rFonts w:ascii="Cambria Math" w:eastAsiaTheme="minorEastAsia" w:hAnsi="Cambria Math"/>
          </w:rPr>
          <m:t>G=-1</m:t>
        </m:r>
      </m:oMath>
      <w:r w:rsidR="00B24C02">
        <w:rPr>
          <w:rFonts w:eastAsiaTheme="minorEastAsia"/>
        </w:rPr>
        <w:t xml:space="preserve">, and for a state with </w:t>
      </w:r>
      <m:oMath>
        <m:r>
          <w:rPr>
            <w:rFonts w:ascii="Cambria Math" w:eastAsiaTheme="minorEastAsia" w:hAnsi="Cambria Math"/>
          </w:rPr>
          <m:t>n</m:t>
        </m:r>
      </m:oMath>
      <w:r w:rsidR="00B24C02">
        <w:rPr>
          <w:rFonts w:eastAsiaTheme="minorEastAsia"/>
        </w:rPr>
        <w:t xml:space="preserve"> pions,</w:t>
      </w:r>
    </w:p>
    <w:p w14:paraId="475CF385" w14:textId="61324D60" w:rsidR="00B24C02" w:rsidRPr="00B24C02" w:rsidRDefault="00B24C02" w:rsidP="0047589F">
      <w:pPr>
        <w:rPr>
          <w:rFonts w:eastAsiaTheme="minorEastAsia"/>
        </w:rPr>
      </w:pPr>
      <m:oMathPara>
        <m:oMath>
          <m:r>
            <w:rPr>
              <w:rFonts w:ascii="Cambria Math" w:eastAsiaTheme="minorEastAsia" w:hAnsi="Cambria Math"/>
            </w:rPr>
            <m:t>G=</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n</m:t>
              </m:r>
            </m:sup>
          </m:sSup>
          <m:r>
            <w:rPr>
              <w:rFonts w:ascii="Cambria Math" w:eastAsiaTheme="minorEastAsia" w:hAnsi="Cambria Math"/>
            </w:rPr>
            <m:t>.</m:t>
          </m:r>
        </m:oMath>
      </m:oMathPara>
    </w:p>
    <w:p w14:paraId="6535802F" w14:textId="681EAD8A" w:rsidR="00B24C02" w:rsidRDefault="00B24C02" w:rsidP="0047589F">
      <w:pPr>
        <w:rPr>
          <w:rFonts w:eastAsiaTheme="minorEastAsia"/>
        </w:rPr>
      </w:pPr>
      <w:r>
        <w:rPr>
          <w:rFonts w:eastAsiaTheme="minorEastAsia"/>
        </w:rPr>
        <w:t>This is a very hand result,</w:t>
      </w:r>
      <w:r w:rsidR="00BB3F1F">
        <w:rPr>
          <w:rFonts w:eastAsiaTheme="minorEastAsia"/>
        </w:rPr>
        <w:t xml:space="preserve"> for it tells you how many pions can be emitted in a particular decay. For example, </w:t>
      </w:r>
      <w:r w:rsidR="007E332C">
        <w:rPr>
          <w:rFonts w:eastAsiaTheme="minorEastAsia"/>
        </w:rPr>
        <w:t xml:space="preserve">the </w:t>
      </w:r>
      <m:oMath>
        <m:r>
          <w:rPr>
            <w:rFonts w:ascii="Cambria Math" w:eastAsiaTheme="minorEastAsia" w:hAnsi="Cambria Math"/>
          </w:rPr>
          <m:t>ρ</m:t>
        </m:r>
      </m:oMath>
      <w:r w:rsidR="007E332C">
        <w:rPr>
          <w:rFonts w:eastAsiaTheme="minorEastAsia"/>
        </w:rPr>
        <w:t xml:space="preserve"> mesons, with </w:t>
      </w:r>
      <m:oMath>
        <m:r>
          <w:rPr>
            <w:rFonts w:ascii="Cambria Math" w:eastAsiaTheme="minorEastAsia" w:hAnsi="Cambria Math"/>
          </w:rPr>
          <m:t>I=1, C=-1</m:t>
        </m:r>
      </m:oMath>
      <w:r w:rsidR="007E332C">
        <w:rPr>
          <w:rFonts w:eastAsiaTheme="minorEastAsia"/>
        </w:rPr>
        <w:t xml:space="preserve">, and hence </w:t>
      </w:r>
      <m:oMath>
        <m:r>
          <w:rPr>
            <w:rFonts w:ascii="Cambria Math" w:eastAsiaTheme="minorEastAsia" w:hAnsi="Cambria Math"/>
          </w:rPr>
          <m:t>G=+1</m:t>
        </m:r>
      </m:oMath>
      <w:r w:rsidR="007E332C">
        <w:rPr>
          <w:rFonts w:eastAsiaTheme="minorEastAsia"/>
        </w:rPr>
        <w:t xml:space="preserve">, </w:t>
      </w:r>
      <w:r w:rsidR="006E0560">
        <w:rPr>
          <w:rFonts w:eastAsiaTheme="minorEastAsia"/>
        </w:rPr>
        <w:t xml:space="preserve">can go to two pions, but not three, whereas the </w:t>
      </w:r>
      <m:oMath>
        <m:r>
          <w:rPr>
            <w:rFonts w:ascii="Cambria Math" w:eastAsiaTheme="minorEastAsia" w:hAnsi="Cambria Math"/>
          </w:rPr>
          <m:t>ϕ</m:t>
        </m:r>
      </m:oMath>
      <w:r w:rsidR="005E63B8">
        <w:rPr>
          <w:rFonts w:eastAsiaTheme="minorEastAsia"/>
        </w:rPr>
        <w:t xml:space="preserve">, the </w:t>
      </w:r>
      <m:oMath>
        <m:r>
          <w:rPr>
            <w:rFonts w:ascii="Cambria Math" w:eastAsiaTheme="minorEastAsia" w:hAnsi="Cambria Math"/>
          </w:rPr>
          <m:t>ω</m:t>
        </m:r>
      </m:oMath>
      <w:r w:rsidR="003F5B9A">
        <w:rPr>
          <w:rFonts w:eastAsiaTheme="minorEastAsia"/>
        </w:rPr>
        <w:t xml:space="preserve">, and the </w:t>
      </w:r>
      <m:oMath>
        <m:r>
          <w:rPr>
            <w:rFonts w:ascii="Cambria Math" w:eastAsiaTheme="minorEastAsia" w:hAnsi="Cambria Math"/>
          </w:rPr>
          <m:t>ψ</m:t>
        </m:r>
      </m:oMath>
      <w:r w:rsidR="003F5B9A">
        <w:rPr>
          <w:rFonts w:eastAsiaTheme="minorEastAsia"/>
        </w:rPr>
        <w:t xml:space="preserve"> can go to three, but not two pions.</w:t>
      </w:r>
    </w:p>
    <w:p w14:paraId="5CA8ADC0" w14:textId="074E674A" w:rsidR="00445B5E" w:rsidRDefault="00445B5E" w:rsidP="00445B5E">
      <w:pPr>
        <w:pStyle w:val="Heading1"/>
        <w:rPr>
          <w:rFonts w:eastAsiaTheme="minorEastAsia"/>
        </w:rPr>
      </w:pPr>
      <w:r>
        <w:rPr>
          <w:rFonts w:eastAsiaTheme="minorEastAsia"/>
        </w:rPr>
        <w:lastRenderedPageBreak/>
        <w:t>CP Violation</w:t>
      </w:r>
    </w:p>
    <w:p w14:paraId="07135D38" w14:textId="7CCED397" w:rsidR="00445B5E" w:rsidRDefault="00B54B65" w:rsidP="00445B5E">
      <w:r>
        <w:t>Consider</w:t>
      </w:r>
    </w:p>
    <w:p w14:paraId="5D9E3E5E" w14:textId="01956CDC" w:rsidR="00B54B65" w:rsidRPr="0078766D" w:rsidRDefault="00000000" w:rsidP="00445B5E">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μ</m:t>
              </m:r>
            </m:sub>
          </m:sSub>
          <m:r>
            <w:rPr>
              <w:rFonts w:ascii="Cambria Math" w:eastAsiaTheme="minorEastAsia" w:hAnsi="Cambria Math"/>
            </w:rPr>
            <m:t>.</m:t>
          </m:r>
        </m:oMath>
      </m:oMathPara>
    </w:p>
    <w:p w14:paraId="77A85704" w14:textId="77777777" w:rsidR="003C52F5" w:rsidRDefault="00A20B7D" w:rsidP="00445B5E">
      <w:pPr>
        <w:rPr>
          <w:rFonts w:eastAsiaTheme="minorEastAsia"/>
        </w:rPr>
      </w:pPr>
      <w:r>
        <w:rPr>
          <w:rFonts w:eastAsiaTheme="minorEastAsia"/>
        </w:rPr>
        <w:t xml:space="preserve">The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oMath>
      <w:r>
        <w:rPr>
          <w:rFonts w:eastAsiaTheme="minorEastAsia"/>
        </w:rPr>
        <w:t xml:space="preserve"> is left handed, as is the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oMath>
      <w:r>
        <w:rPr>
          <w:rFonts w:eastAsiaTheme="minorEastAsia"/>
        </w:rPr>
        <w:t xml:space="preserve">. </w:t>
      </w:r>
      <w:r w:rsidR="0078766D">
        <w:rPr>
          <w:rFonts w:eastAsiaTheme="minorEastAsia"/>
        </w:rPr>
        <w:t>With the spin portion</w:t>
      </w:r>
      <w:r w:rsidR="001E4712">
        <w:rPr>
          <w:rFonts w:eastAsiaTheme="minorEastAsia"/>
        </w:rPr>
        <w:t xml:space="preserve"> of the wave function:</w:t>
      </w:r>
    </w:p>
    <w:p w14:paraId="0A28FB6A" w14:textId="3F76EC1E" w:rsidR="001E4712" w:rsidRPr="000C6108" w:rsidRDefault="00000000" w:rsidP="00445B5E">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d</m:t>
                      </m:r>
                    </m:e>
                  </m:acc>
                  <m:r>
                    <w:rPr>
                      <w:rFonts w:ascii="Cambria Math" w:hAnsi="Cambria Math"/>
                    </w:rPr>
                    <m:t>↓</m:t>
                  </m:r>
                </m:e>
              </m:d>
              <m:r>
                <w:rPr>
                  <w:rFonts w:ascii="Cambria Math" w:hAnsi="Cambria Math"/>
                </w:rPr>
                <m:t>+</m:t>
              </m:r>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d</m:t>
                      </m:r>
                    </m:e>
                  </m:acc>
                  <m:r>
                    <w:rPr>
                      <w:rFonts w:ascii="Cambria Math" w:hAnsi="Cambria Math"/>
                    </w:rPr>
                    <m:t>↑</m:t>
                  </m:r>
                </m:e>
              </m:d>
            </m:e>
          </m:d>
          <m:r>
            <w:rPr>
              <w:rFonts w:ascii="Cambria Math" w:hAnsi="Cambria Math"/>
            </w:rPr>
            <m:t>.</m:t>
          </m:r>
        </m:oMath>
      </m:oMathPara>
    </w:p>
    <w:p w14:paraId="4C32E68A" w14:textId="56189ADD" w:rsidR="000C6108" w:rsidRDefault="000C6108" w:rsidP="00445B5E">
      <w:pPr>
        <w:rPr>
          <w:rFonts w:eastAsiaTheme="minorEastAsia"/>
        </w:rPr>
      </w:pPr>
      <w:r>
        <w:rPr>
          <w:rFonts w:eastAsiaTheme="minorEastAsia"/>
        </w:rPr>
        <w:t>Thus</w:t>
      </w:r>
    </w:p>
    <w:p w14:paraId="79FE981C" w14:textId="2056CC54" w:rsidR="000C6108" w:rsidRPr="00443862" w:rsidRDefault="000C6108" w:rsidP="00445B5E">
      <w:pPr>
        <w:rPr>
          <w:rFonts w:eastAsiaTheme="minorEastAsia"/>
        </w:rPr>
      </w:pPr>
      <m:oMathPara>
        <m:oMath>
          <m:r>
            <w:rPr>
              <w:rFonts w:ascii="Cambria Math" w:hAnsi="Cambria Math"/>
            </w:rPr>
            <m:t>P</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eastAsiaTheme="minorEastAsia" w:hAnsi="Cambria Math"/>
                  <w:i/>
                </w:rPr>
              </m:ctrlPr>
            </m:dPr>
            <m:e>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d</m:t>
                      </m:r>
                    </m:e>
                  </m:acc>
                  <m:r>
                    <w:rPr>
                      <w:rFonts w:ascii="Cambria Math" w:hAnsi="Cambria Math"/>
                    </w:rPr>
                    <m:t>↑</m:t>
                  </m:r>
                </m:e>
              </m:d>
              <m:r>
                <w:rPr>
                  <w:rFonts w:ascii="Cambria Math" w:hAnsi="Cambria Math"/>
                </w:rPr>
                <m:t>+</m:t>
              </m:r>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d</m:t>
                      </m:r>
                    </m:e>
                  </m:acc>
                  <m:r>
                    <w:rPr>
                      <w:rFonts w:ascii="Cambria Math" w:hAnsi="Cambria Math"/>
                    </w:rPr>
                    <m:t>↓</m:t>
                  </m:r>
                </m:e>
              </m:d>
            </m:e>
          </m:d>
          <m:r>
            <m:rPr>
              <m:sty m:val="p"/>
            </m:rPr>
            <w:rPr>
              <w:rFonts w:ascii="Cambria Math" w:eastAsiaTheme="minorEastAsia" w:hAnsi="Cambria Math"/>
            </w:rPr>
            <w:br/>
          </m:r>
        </m:oMath>
        <m:oMath>
          <m:r>
            <w:rPr>
              <w:rFonts w:ascii="Cambria Math" w:hAnsi="Cambria Math"/>
            </w:rPr>
            <m:t>CP</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eastAsiaTheme="minorEastAsia"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u</m:t>
                      </m:r>
                    </m:e>
                  </m:acc>
                </m:e>
              </m:d>
              <m:r>
                <w:rPr>
                  <w:rFonts w:ascii="Cambria Math" w:hAnsi="Cambria Math"/>
                </w:rPr>
                <m:t>↓</m:t>
              </m:r>
              <m:d>
                <m:dPr>
                  <m:begChr m:val=""/>
                  <m:endChr m:val="⟩"/>
                  <m:ctrlPr>
                    <w:rPr>
                      <w:rFonts w:ascii="Cambria Math" w:hAnsi="Cambria Math"/>
                      <w:i/>
                    </w:rPr>
                  </m:ctrlPr>
                </m:dPr>
                <m:e>
                  <m:r>
                    <w:rPr>
                      <w:rFonts w:ascii="Cambria Math" w:hAnsi="Cambria Math"/>
                    </w:rPr>
                    <m:t>d↑</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u</m:t>
                      </m:r>
                    </m:e>
                  </m:acc>
                </m:e>
              </m:d>
              <m:r>
                <w:rPr>
                  <w:rFonts w:ascii="Cambria Math" w:hAnsi="Cambria Math"/>
                </w:rPr>
                <m:t>↑</m:t>
              </m:r>
              <m:d>
                <m:dPr>
                  <m:begChr m:val=""/>
                  <m:endChr m:val="⟩"/>
                  <m:ctrlPr>
                    <w:rPr>
                      <w:rFonts w:ascii="Cambria Math" w:hAnsi="Cambria Math"/>
                      <w:i/>
                    </w:rPr>
                  </m:ctrlPr>
                </m:dPr>
                <m:e>
                  <m:r>
                    <w:rPr>
                      <w:rFonts w:ascii="Cambria Math" w:hAnsi="Cambria Math"/>
                    </w:rPr>
                    <m:t>d↓</m:t>
                  </m:r>
                </m:e>
              </m:d>
            </m:e>
          </m:d>
          <m:r>
            <w:rPr>
              <w:rFonts w:ascii="Cambria Math" w:eastAsiaTheme="minorEastAsia"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π</m:t>
                      </m:r>
                    </m:e>
                    <m:sup>
                      <m:r>
                        <w:rPr>
                          <w:rFonts w:ascii="Cambria Math" w:hAnsi="Cambria Math"/>
                        </w:rPr>
                        <m:t>-</m:t>
                      </m:r>
                    </m:sup>
                  </m:sSup>
                </m:e>
              </m:d>
            </m:e>
          </m:d>
          <m:r>
            <w:rPr>
              <w:rFonts w:ascii="Cambria Math" w:hAnsi="Cambria Math"/>
            </w:rPr>
            <m:t>.</m:t>
          </m:r>
        </m:oMath>
      </m:oMathPara>
    </w:p>
    <w:p w14:paraId="634D982C" w14:textId="15D230BA" w:rsidR="00443862" w:rsidRDefault="00443862" w:rsidP="00445B5E">
      <w:pPr>
        <w:rPr>
          <w:rFonts w:eastAsiaTheme="minorEastAsia"/>
        </w:rPr>
      </w:pPr>
      <w:r>
        <w:rPr>
          <w:rFonts w:eastAsiaTheme="minorEastAsia"/>
        </w:rPr>
        <w:t xml:space="preserve">Also </w:t>
      </w:r>
      <m:oMath>
        <m:r>
          <w:rPr>
            <w:rFonts w:ascii="Cambria Math" w:eastAsiaTheme="minorEastAsia" w:hAnsi="Cambria Math"/>
          </w:rPr>
          <m:t>C</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m:t>
                    </m:r>
                  </m:sup>
                </m:sSup>
              </m:e>
            </m:d>
            <m:r>
              <w:rPr>
                <w:rFonts w:ascii="Cambria Math" w:hAnsi="Cambria Math"/>
              </w:rPr>
              <m:t>=</m:t>
            </m:r>
          </m:e>
        </m:d>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m:t>
                    </m:r>
                  </m:sup>
                </m:sSup>
              </m:e>
            </m:d>
          </m:e>
        </m:d>
      </m:oMath>
      <w:r w:rsidR="008B2074">
        <w:rPr>
          <w:rFonts w:eastAsiaTheme="minorEastAsia"/>
        </w:rPr>
        <w:t xml:space="preserve">, and </w:t>
      </w:r>
      <m:oMath>
        <m:r>
          <w:rPr>
            <w:rFonts w:ascii="Cambria Math" w:eastAsiaTheme="minorEastAsia" w:hAnsi="Cambria Math"/>
          </w:rPr>
          <m:t>PC</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m:t>
                    </m:r>
                  </m:sup>
                </m:sSup>
              </m:e>
            </m:d>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oMath>
      <w:r w:rsidR="008B2074">
        <w:rPr>
          <w:rFonts w:eastAsiaTheme="minorEastAsia"/>
        </w:rPr>
        <w:t xml:space="preserve"> </w:t>
      </w:r>
      <w:r w:rsidR="00364A5E">
        <w:rPr>
          <w:rFonts w:eastAsiaTheme="minorEastAsia"/>
        </w:rPr>
        <w:t>that is right-handed. Finally, C</w:t>
      </w:r>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μ</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ν</m:t>
                        </m:r>
                      </m:e>
                    </m:acc>
                  </m:e>
                  <m:sub>
                    <m:r>
                      <w:rPr>
                        <w:rFonts w:ascii="Cambria Math" w:hAnsi="Cambria Math"/>
                      </w:rPr>
                      <m:t>μ</m:t>
                    </m:r>
                  </m:sub>
                </m:sSub>
              </m:e>
            </m:d>
          </m:e>
        </m:d>
      </m:oMath>
      <w:r w:rsidR="007F5346">
        <w:rPr>
          <w:rFonts w:eastAsiaTheme="minorEastAsia"/>
        </w:rPr>
        <w:t xml:space="preserve"> </w:t>
      </w:r>
      <w:r w:rsidR="00BA01D1">
        <w:rPr>
          <w:rFonts w:eastAsiaTheme="minorEastAsia"/>
        </w:rPr>
        <w:t>a</w:t>
      </w:r>
      <w:r w:rsidR="007F5346">
        <w:rPr>
          <w:rFonts w:eastAsiaTheme="minorEastAsia"/>
        </w:rPr>
        <w:t xml:space="preserve">nd </w:t>
      </w:r>
      <m:oMath>
        <m:r>
          <w:rPr>
            <w:rFonts w:ascii="Cambria Math" w:eastAsiaTheme="minorEastAsia" w:hAnsi="Cambria Math"/>
          </w:rPr>
          <m:t>PC</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μ</m:t>
                    </m:r>
                  </m:sub>
                </m:sSub>
              </m:e>
            </m:d>
          </m:e>
        </m:d>
        <m:r>
          <w:rPr>
            <w:rFonts w:ascii="Cambria Math" w:eastAsiaTheme="minorEastAsia"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ν</m:t>
                        </m:r>
                      </m:e>
                    </m:acc>
                  </m:e>
                  <m:sub>
                    <m:r>
                      <w:rPr>
                        <w:rFonts w:ascii="Cambria Math" w:hAnsi="Cambria Math"/>
                      </w:rPr>
                      <m:t>μ</m:t>
                    </m:r>
                  </m:sub>
                </m:sSub>
              </m:e>
            </m:d>
          </m:e>
        </m:d>
      </m:oMath>
      <w:r w:rsidR="00BA01D1">
        <w:rPr>
          <w:rFonts w:eastAsiaTheme="minorEastAsia"/>
        </w:rPr>
        <w:t xml:space="preserve"> that is left-handed.</w:t>
      </w:r>
      <w:r w:rsidR="00C93CEF">
        <w:rPr>
          <w:rFonts w:eastAsiaTheme="minorEastAsia"/>
        </w:rPr>
        <w:t xml:space="preserve"> And this is observed in</w:t>
      </w:r>
    </w:p>
    <w:p w14:paraId="21740E3C" w14:textId="623075CC" w:rsidR="00C93CEF" w:rsidRPr="00C93CEF" w:rsidRDefault="00000000" w:rsidP="00445B5E">
      <w:pPr>
        <w:rPr>
          <w:rFonts w:eastAsiaTheme="minorEastAsia"/>
        </w:rPr>
      </w:pPr>
      <m:oMathPara>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ν</m:t>
                  </m:r>
                </m:e>
              </m:acc>
            </m:e>
            <m:sub>
              <m:r>
                <w:rPr>
                  <w:rFonts w:ascii="Cambria Math" w:hAnsi="Cambria Math"/>
                </w:rPr>
                <m:t>μ</m:t>
              </m:r>
            </m:sub>
          </m:sSub>
        </m:oMath>
      </m:oMathPara>
    </w:p>
    <w:p w14:paraId="7AE73127" w14:textId="34463FFC" w:rsidR="00C93CEF" w:rsidRDefault="00875E76" w:rsidP="00445B5E">
      <w:pPr>
        <w:rPr>
          <w:rFonts w:eastAsiaTheme="minorEastAsia"/>
        </w:rPr>
      </w:pPr>
      <w:r>
        <w:rPr>
          <w:noProof/>
        </w:rPr>
        <w:drawing>
          <wp:anchor distT="0" distB="0" distL="114300" distR="114300" simplePos="0" relativeHeight="251693568" behindDoc="0" locked="0" layoutInCell="1" allowOverlap="1" wp14:anchorId="6A8B0C26" wp14:editId="1FA7AE7F">
            <wp:simplePos x="0" y="0"/>
            <wp:positionH relativeFrom="margin">
              <wp:align>center</wp:align>
            </wp:positionH>
            <wp:positionV relativeFrom="paragraph">
              <wp:posOffset>392372</wp:posOffset>
            </wp:positionV>
            <wp:extent cx="2734056" cy="2990088"/>
            <wp:effectExtent l="0" t="0" r="0" b="127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734056" cy="2990088"/>
                    </a:xfrm>
                    <a:prstGeom prst="rect">
                      <a:avLst/>
                    </a:prstGeom>
                  </pic:spPr>
                </pic:pic>
              </a:graphicData>
            </a:graphic>
            <wp14:sizeRelH relativeFrom="margin">
              <wp14:pctWidth>0</wp14:pctWidth>
            </wp14:sizeRelH>
            <wp14:sizeRelV relativeFrom="margin">
              <wp14:pctHeight>0</wp14:pctHeight>
            </wp14:sizeRelV>
          </wp:anchor>
        </w:drawing>
      </w:r>
      <w:r w:rsidR="00E53F10">
        <w:rPr>
          <w:rFonts w:eastAsiaTheme="minorEastAsia"/>
        </w:rPr>
        <w:t>where the outbound particles are right-handed.</w:t>
      </w:r>
      <w:r w:rsidR="00BF5E2B">
        <w:rPr>
          <w:rFonts w:eastAsiaTheme="minorEastAsia"/>
        </w:rPr>
        <w:t xml:space="preserve"> It seemed that </w:t>
      </w:r>
      <m:oMath>
        <m:r>
          <w:rPr>
            <w:rFonts w:ascii="Cambria Math" w:eastAsiaTheme="minorEastAsia" w:hAnsi="Cambria Math"/>
          </w:rPr>
          <m:t>CP</m:t>
        </m:r>
      </m:oMath>
      <w:r w:rsidR="00BF5E2B">
        <w:rPr>
          <w:rFonts w:eastAsiaTheme="minorEastAsia"/>
        </w:rPr>
        <w:t xml:space="preserve"> saved the invariance of our intuitions, but no.</w:t>
      </w:r>
    </w:p>
    <w:p w14:paraId="2118A6FA" w14:textId="625617D4" w:rsidR="00484462" w:rsidRDefault="00701EF8" w:rsidP="00484462">
      <w:r>
        <w:t xml:space="preserve">CP invariance has bizarre implications for the neutral K mesons, as was first pointed out in a classic paper by Gell-Mann and Pais. They noted that the </w:t>
      </w:r>
      <m:oMath>
        <m:sSup>
          <m:sSupPr>
            <m:ctrlPr>
              <w:rPr>
                <w:rFonts w:ascii="Cambria Math" w:hAnsi="Cambria Math"/>
                <w:i/>
              </w:rPr>
            </m:ctrlPr>
          </m:sSupPr>
          <m:e>
            <m:r>
              <w:rPr>
                <w:rFonts w:ascii="Cambria Math" w:hAnsi="Cambria Math"/>
              </w:rPr>
              <m:t>K</m:t>
            </m:r>
          </m:e>
          <m:sup>
            <m:r>
              <w:rPr>
                <w:rFonts w:ascii="Cambria Math" w:hAnsi="Cambria Math"/>
              </w:rPr>
              <m:t>0</m:t>
            </m:r>
          </m:sup>
        </m:sSup>
      </m:oMath>
      <w:r>
        <w:t>,</w:t>
      </w:r>
      <w:r w:rsidR="00E9101F">
        <w:t xml:space="preserve"> w</w:t>
      </w:r>
      <w:r>
        <w:t xml:space="preserve">ith strangeness +1, can turn into its antiparticle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oMath>
      <w:r>
        <w:t xml:space="preserve"> </w:t>
      </w:r>
      <w:r w:rsidR="00E9101F">
        <w:t xml:space="preserve">with </w:t>
      </w:r>
      <w:r>
        <w:t>strangeness -1</w:t>
      </w:r>
      <w:r w:rsidR="00E9101F">
        <w:t xml:space="preserve">. </w:t>
      </w:r>
      <w:r w:rsidR="008A44A2">
        <w:t>It seemed like:</w:t>
      </w:r>
      <w:r w:rsidR="000868BE">
        <w:t xml:space="preserve"> </w:t>
      </w:r>
      <m:oMath>
        <m:sSup>
          <m:sSupPr>
            <m:ctrlPr>
              <w:rPr>
                <w:rFonts w:ascii="Cambria Math" w:hAnsi="Cambria Math"/>
                <w:i/>
              </w:rPr>
            </m:ctrlPr>
          </m:sSupPr>
          <m:e>
            <m:r>
              <w:rPr>
                <w:rFonts w:ascii="Cambria Math" w:hAnsi="Cambria Math"/>
              </w:rPr>
              <m:t>K</m:t>
            </m:r>
          </m:e>
          <m:sup>
            <m:r>
              <w:rPr>
                <w:rFonts w:ascii="Cambria Math" w:hAnsi="Cambria Math"/>
              </w:rPr>
              <m:t>0</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oMath>
      <w:r w:rsidR="000868BE">
        <w:rPr>
          <w:rFonts w:eastAsiaTheme="minorEastAsia"/>
        </w:rPr>
        <w:t xml:space="preserve"> </w:t>
      </w:r>
      <w:r w:rsidR="00484462">
        <w:t>through a second-order weak interaction represented by the 'box' diagrams below</w:t>
      </w:r>
    </w:p>
    <w:p w14:paraId="1BEFAC43" w14:textId="773175A4" w:rsidR="00875E76" w:rsidRDefault="00875E76" w:rsidP="00875E76">
      <w:r>
        <w:t>As a result, the particles we normally observe in the laboratory are</w:t>
      </w:r>
      <w:r w:rsidR="00646065">
        <w:t xml:space="preserve"> not </w:t>
      </w:r>
      <m:oMath>
        <m:sSup>
          <m:sSupPr>
            <m:ctrlPr>
              <w:rPr>
                <w:rFonts w:ascii="Cambria Math" w:hAnsi="Cambria Math"/>
                <w:i/>
              </w:rPr>
            </m:ctrlPr>
          </m:sSupPr>
          <m:e>
            <m:r>
              <w:rPr>
                <w:rFonts w:ascii="Cambria Math" w:hAnsi="Cambria Math"/>
              </w:rPr>
              <m:t>K</m:t>
            </m:r>
          </m:e>
          <m:sup>
            <m:r>
              <w:rPr>
                <w:rFonts w:ascii="Cambria Math" w:hAnsi="Cambria Math"/>
              </w:rPr>
              <m:t>0</m:t>
            </m:r>
          </m:sup>
        </m:sSup>
      </m:oMath>
      <w:r w:rsidR="00646065">
        <w:rPr>
          <w:rFonts w:eastAsiaTheme="minorEastAsia"/>
        </w:rPr>
        <w:t xml:space="preserve"> and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oMath>
      <w:r w:rsidR="00646065">
        <w:rPr>
          <w:rFonts w:eastAsiaTheme="minorEastAsia"/>
        </w:rPr>
        <w:t>, but some linear combination</w:t>
      </w:r>
      <w:r w:rsidR="00033C8A">
        <w:rPr>
          <w:rFonts w:eastAsiaTheme="minorEastAsia"/>
        </w:rPr>
        <w:t xml:space="preserve"> of the two.</w:t>
      </w:r>
    </w:p>
    <w:p w14:paraId="15BAB6F7" w14:textId="257C3926" w:rsidR="00484462" w:rsidRDefault="00033C8A" w:rsidP="00875E76">
      <w:r>
        <w:lastRenderedPageBreak/>
        <w:t>I</w:t>
      </w:r>
      <w:r w:rsidR="00875E76">
        <w:t>n particular, we can</w:t>
      </w:r>
      <w:r>
        <w:t xml:space="preserve"> </w:t>
      </w:r>
      <w:r w:rsidR="00875E76">
        <w:t xml:space="preserve">form eigenstates of </w:t>
      </w:r>
      <m:oMath>
        <m:r>
          <w:rPr>
            <w:rFonts w:ascii="Cambria Math" w:hAnsi="Cambria Math"/>
          </w:rPr>
          <m:t>CP</m:t>
        </m:r>
      </m:oMath>
      <w:r w:rsidR="00875E76">
        <w:t>, as follows. Because the K's are pseudoscalars</w:t>
      </w:r>
    </w:p>
    <w:p w14:paraId="3CEF103B" w14:textId="01E408CC" w:rsidR="000868BE" w:rsidRPr="003219DE" w:rsidRDefault="00C911AD" w:rsidP="00484462">
      <w:pPr>
        <w:rPr>
          <w:rFonts w:eastAsiaTheme="minorEastAsia"/>
        </w:rPr>
      </w:pPr>
      <m:oMathPara>
        <m:oMath>
          <m:r>
            <w:rPr>
              <w:rFonts w:ascii="Cambria Math" w:hAnsi="Cambria Math"/>
            </w:rPr>
            <m:t>P</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r>
            <w:rPr>
              <w:rFonts w:ascii="Cambria Math" w:hAnsi="Cambria Math"/>
            </w:rPr>
            <m:t>,  P</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r>
            <w:rPr>
              <w:rFonts w:ascii="Cambria Math" w:hAnsi="Cambria Math"/>
            </w:rPr>
            <m:t>.</m:t>
          </m:r>
        </m:oMath>
      </m:oMathPara>
    </w:p>
    <w:p w14:paraId="03BBAD08" w14:textId="57A57820" w:rsidR="003219DE" w:rsidRDefault="003219DE" w:rsidP="00484462">
      <w:pPr>
        <w:rPr>
          <w:rFonts w:eastAsiaTheme="minorEastAsia"/>
        </w:rPr>
      </w:pPr>
      <w:r>
        <w:rPr>
          <w:rFonts w:eastAsiaTheme="minorEastAsia"/>
        </w:rPr>
        <w:t>On the other hand,</w:t>
      </w:r>
    </w:p>
    <w:p w14:paraId="157CA262" w14:textId="00B0D3C4" w:rsidR="003219DE" w:rsidRPr="00BC45FB" w:rsidRDefault="003219DE" w:rsidP="00484462">
      <w:pPr>
        <w:rPr>
          <w:rFonts w:eastAsiaTheme="minorEastAsia"/>
        </w:rPr>
      </w:pPr>
      <m:oMathPara>
        <m:oMath>
          <m:r>
            <w:rPr>
              <w:rFonts w:ascii="Cambria Math" w:hAnsi="Cambria Math"/>
            </w:rPr>
            <m:t>C</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e>
          </m:d>
          <m:r>
            <w:rPr>
              <w:rFonts w:ascii="Cambria Math" w:hAnsi="Cambria Math"/>
            </w:rPr>
            <m:t>,  C</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r>
            <w:rPr>
              <w:rFonts w:ascii="Cambria Math" w:hAnsi="Cambria Math"/>
            </w:rPr>
            <m:t>.</m:t>
          </m:r>
        </m:oMath>
      </m:oMathPara>
    </w:p>
    <w:p w14:paraId="15DF8429" w14:textId="1D80D76A" w:rsidR="00BC45FB" w:rsidRDefault="00BC45FB" w:rsidP="00484462">
      <w:pPr>
        <w:rPr>
          <w:rFonts w:eastAsiaTheme="minorEastAsia"/>
        </w:rPr>
      </w:pPr>
      <w:r>
        <w:rPr>
          <w:rFonts w:eastAsiaTheme="minorEastAsia"/>
        </w:rPr>
        <w:t>Accordingly,</w:t>
      </w:r>
    </w:p>
    <w:p w14:paraId="66F7E9CD" w14:textId="5A6B1648" w:rsidR="00BC45FB" w:rsidRPr="00626D9D" w:rsidRDefault="00BC45FB" w:rsidP="00484462">
      <w:pPr>
        <w:rPr>
          <w:rFonts w:eastAsiaTheme="minorEastAsia"/>
        </w:rPr>
      </w:pPr>
      <m:oMathPara>
        <m:oMath>
          <m:r>
            <w:rPr>
              <w:rFonts w:ascii="Cambria Math" w:hAnsi="Cambria Math"/>
            </w:rPr>
            <m:t>CP</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r>
            <w:rPr>
              <w:rFonts w:ascii="Cambria Math" w:hAnsi="Cambria Math"/>
            </w:rPr>
            <m:t>,  CP</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oMath>
      </m:oMathPara>
    </w:p>
    <w:p w14:paraId="567D028F" w14:textId="60EEB7A8" w:rsidR="008A44A2" w:rsidRDefault="00626D9D" w:rsidP="00484462">
      <w:pPr>
        <w:rPr>
          <w:rFonts w:eastAsiaTheme="minorEastAsia"/>
        </w:rPr>
      </w:pPr>
      <w:r>
        <w:rPr>
          <w:rFonts w:eastAsiaTheme="minorEastAsia"/>
        </w:rPr>
        <w:t xml:space="preserve">And hence the (normalized) eigenstates of </w:t>
      </w:r>
      <m:oMath>
        <m:r>
          <w:rPr>
            <w:rFonts w:ascii="Cambria Math" w:eastAsiaTheme="minorEastAsia" w:hAnsi="Cambria Math"/>
          </w:rPr>
          <m:t>CP</m:t>
        </m:r>
      </m:oMath>
      <w:r>
        <w:rPr>
          <w:rFonts w:eastAsiaTheme="minorEastAsia"/>
        </w:rPr>
        <w:t xml:space="preserve"> are</w:t>
      </w:r>
    </w:p>
    <w:p w14:paraId="7E5CBA54" w14:textId="7E8A456F" w:rsidR="00626D9D" w:rsidRPr="00F30869" w:rsidRDefault="00000000" w:rsidP="00484462">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e>
          </m:d>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K</m:t>
                                  </m:r>
                                </m:e>
                              </m:acc>
                            </m:e>
                            <m:sup>
                              <m:r>
                                <w:rPr>
                                  <w:rFonts w:ascii="Cambria Math" w:hAnsi="Cambria Math"/>
                                </w:rPr>
                                <m:t>0</m:t>
                              </m:r>
                            </m:sup>
                          </m:sSup>
                        </m:e>
                      </m:d>
                    </m:e>
                  </m:d>
                </m:e>
              </m:d>
            </m:e>
          </m:d>
        </m:oMath>
      </m:oMathPara>
    </w:p>
    <w:p w14:paraId="19CBE607" w14:textId="69F165A6" w:rsidR="00F30869" w:rsidRDefault="00F30869" w:rsidP="00484462">
      <w:pPr>
        <w:rPr>
          <w:rFonts w:eastAsiaTheme="minorEastAsia"/>
        </w:rPr>
      </w:pPr>
      <w:r>
        <w:rPr>
          <w:rFonts w:eastAsiaTheme="minorEastAsia"/>
        </w:rPr>
        <w:t xml:space="preserve">with </w:t>
      </w:r>
    </w:p>
    <w:p w14:paraId="281AFF03" w14:textId="4083ABF5" w:rsidR="00F30869" w:rsidRPr="00F30869" w:rsidRDefault="00F30869" w:rsidP="00484462">
      <w:pPr>
        <w:rPr>
          <w:rFonts w:eastAsiaTheme="minorEastAsia"/>
        </w:rPr>
      </w:pPr>
      <m:oMathPara>
        <m:oMath>
          <m:r>
            <w:rPr>
              <w:rFonts w:ascii="Cambria Math" w:eastAsiaTheme="minorEastAsia" w:hAnsi="Cambria Math"/>
            </w:rPr>
            <m:t>CP</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e>
          </m:d>
          <m:r>
            <w:rPr>
              <w:rFonts w:ascii="Cambria Math" w:hAnsi="Cambria Math"/>
            </w:rPr>
            <m:t>,  CP</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e>
          </m:d>
          <m:r>
            <w:rPr>
              <w:rFonts w:ascii="Cambria Math" w:hAnsi="Cambria Math"/>
            </w:rPr>
            <m:t>.</m:t>
          </m:r>
        </m:oMath>
      </m:oMathPara>
    </w:p>
    <w:p w14:paraId="103BCA63" w14:textId="5777A814" w:rsidR="00F30869" w:rsidRDefault="00580555" w:rsidP="00B30856">
      <w:pPr>
        <w:rPr>
          <w:rFonts w:eastAsiaTheme="minorEastAsia"/>
        </w:rPr>
      </w:pPr>
      <w:r>
        <w:rPr>
          <w:rFonts w:eastAsiaTheme="minorEastAsia"/>
        </w:rPr>
        <w:t xml:space="preserve">Assuming </w:t>
      </w:r>
      <m:oMath>
        <m:r>
          <w:rPr>
            <w:rFonts w:ascii="Cambria Math" w:eastAsiaTheme="minorEastAsia" w:hAnsi="Cambria Math"/>
          </w:rPr>
          <m:t>CP</m:t>
        </m:r>
      </m:oMath>
      <w:r>
        <w:rPr>
          <w:rFonts w:eastAsiaTheme="minorEastAsia"/>
        </w:rPr>
        <w:t xml:space="preserve"> is conserved in the weak interactions,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 can only decay into a state with </w:t>
      </w:r>
      <m:oMath>
        <m:r>
          <w:rPr>
            <w:rFonts w:ascii="Cambria Math" w:eastAsiaTheme="minorEastAsia" w:hAnsi="Cambria Math"/>
          </w:rPr>
          <m:t>CP=+1</m:t>
        </m:r>
      </m:oMath>
      <w:r w:rsidR="00451E0F">
        <w:rPr>
          <w:rFonts w:eastAsiaTheme="minorEastAsia"/>
        </w:rPr>
        <w:t xml:space="preserve">, whereas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451E0F">
        <w:rPr>
          <w:rFonts w:eastAsiaTheme="minorEastAsia"/>
        </w:rPr>
        <w:t xml:space="preserve"> must decay into a state with </w:t>
      </w:r>
      <m:oMath>
        <m:r>
          <w:rPr>
            <w:rFonts w:ascii="Cambria Math" w:eastAsiaTheme="minorEastAsia" w:hAnsi="Cambria Math"/>
          </w:rPr>
          <m:t>CP=-1</m:t>
        </m:r>
      </m:oMath>
      <w:r w:rsidR="00451E0F">
        <w:rPr>
          <w:rFonts w:eastAsiaTheme="minorEastAsia"/>
        </w:rPr>
        <w:t xml:space="preserve">. </w:t>
      </w:r>
      <w:r w:rsidR="00B30856" w:rsidRPr="00B30856">
        <w:rPr>
          <w:rFonts w:eastAsiaTheme="minorEastAsia"/>
        </w:rPr>
        <w:t>Typically,</w:t>
      </w:r>
      <w:r w:rsidR="00B30856">
        <w:rPr>
          <w:rFonts w:eastAsiaTheme="minorEastAsia"/>
        </w:rPr>
        <w:t xml:space="preserve"> </w:t>
      </w:r>
      <w:r w:rsidR="00B30856" w:rsidRPr="00B30856">
        <w:rPr>
          <w:rFonts w:eastAsiaTheme="minorEastAsia"/>
        </w:rPr>
        <w:t>neutral kaons de&lt;:ay into two or three pions. But we have already seen that the</w:t>
      </w:r>
      <w:r w:rsidR="00B30856">
        <w:rPr>
          <w:rFonts w:eastAsiaTheme="minorEastAsia"/>
        </w:rPr>
        <w:t xml:space="preserve"> </w:t>
      </w:r>
      <w:r w:rsidR="00B30856" w:rsidRPr="00B30856">
        <w:rPr>
          <w:rFonts w:eastAsiaTheme="minorEastAsia"/>
        </w:rPr>
        <w:t>two</w:t>
      </w:r>
      <w:r w:rsidR="002A01E1">
        <w:rPr>
          <w:rFonts w:eastAsiaTheme="minorEastAsia"/>
        </w:rPr>
        <w:t xml:space="preserve"> </w:t>
      </w:r>
      <w:r w:rsidR="00B30856" w:rsidRPr="00B30856">
        <w:rPr>
          <w:rFonts w:eastAsiaTheme="minorEastAsia"/>
        </w:rPr>
        <w:t xml:space="preserve">pion configuration carries a parity of +1, and the three-pion system has </w:t>
      </w:r>
      <m:oMath>
        <m:r>
          <w:rPr>
            <w:rFonts w:ascii="Cambria Math" w:eastAsiaTheme="minorEastAsia" w:hAnsi="Cambria Math"/>
          </w:rPr>
          <m:t>P</m:t>
        </m:r>
      </m:oMath>
      <w:r w:rsidR="00B30856" w:rsidRPr="00B30856">
        <w:rPr>
          <w:rFonts w:eastAsiaTheme="minorEastAsia"/>
        </w:rPr>
        <w:t xml:space="preserve"> = -1; both have </w:t>
      </w:r>
      <m:oMath>
        <m:r>
          <w:rPr>
            <w:rFonts w:ascii="Cambria Math" w:eastAsiaTheme="minorEastAsia" w:hAnsi="Cambria Math"/>
          </w:rPr>
          <m:t>C</m:t>
        </m:r>
      </m:oMath>
      <w:r w:rsidR="00B30856" w:rsidRPr="00B30856">
        <w:rPr>
          <w:rFonts w:eastAsiaTheme="minorEastAsia"/>
        </w:rPr>
        <w:t xml:space="preserve"> = + 1</w:t>
      </w:r>
      <w:r w:rsidR="002A01E1">
        <w:rPr>
          <w:rFonts w:eastAsiaTheme="minorEastAsia"/>
        </w:rPr>
        <w:t>.</w:t>
      </w:r>
      <w:r w:rsidR="00396557">
        <w:rPr>
          <w:rFonts w:eastAsiaTheme="minorEastAsia"/>
        </w:rPr>
        <w:t xml:space="preserve"> The c</w:t>
      </w:r>
      <w:r w:rsidR="00B30856" w:rsidRPr="00B30856">
        <w:rPr>
          <w:rFonts w:eastAsiaTheme="minorEastAsia"/>
        </w:rPr>
        <w:t>onclusion</w:t>
      </w:r>
      <w:r w:rsidR="00396557">
        <w:rPr>
          <w:rFonts w:eastAsiaTheme="minorEastAsia"/>
        </w:rPr>
        <w:t xml:space="preserve"> must be that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396557">
        <w:rPr>
          <w:rFonts w:eastAsiaTheme="minorEastAsia"/>
        </w:rPr>
        <w:t xml:space="preserve"> decays into two pions </w:t>
      </w:r>
      <w:r w:rsidR="0070560E">
        <w:rPr>
          <w:rFonts w:eastAsiaTheme="minorEastAsia"/>
        </w:rPr>
        <w:t xml:space="preserve">(never three)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70560E">
        <w:rPr>
          <w:rFonts w:eastAsiaTheme="minorEastAsia"/>
        </w:rPr>
        <w:t xml:space="preserve"> decays into three pions (never two):</w:t>
      </w:r>
    </w:p>
    <w:p w14:paraId="26CCD16E" w14:textId="2101C53E" w:rsidR="0070560E" w:rsidRDefault="00000000" w:rsidP="00B308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→2π,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→3π.</m:t>
          </m:r>
        </m:oMath>
      </m:oMathPara>
    </w:p>
    <w:p w14:paraId="5212A003" w14:textId="45B8A141" w:rsidR="0070560E" w:rsidRDefault="00FC2D45" w:rsidP="00B30856">
      <w:pPr>
        <w:rPr>
          <w:rFonts w:eastAsiaTheme="minorEastAsia"/>
        </w:rPr>
      </w:pPr>
      <w:r>
        <w:rPr>
          <w:rFonts w:eastAsiaTheme="minorEastAsia"/>
        </w:rPr>
        <w:t xml:space="preserve">Now, the </w:t>
      </w:r>
      <m:oMath>
        <m:r>
          <w:rPr>
            <w:rFonts w:ascii="Cambria Math" w:eastAsiaTheme="minorEastAsia" w:hAnsi="Cambria Math"/>
          </w:rPr>
          <m:t>2π</m:t>
        </m:r>
      </m:oMath>
      <w:r>
        <w:rPr>
          <w:rFonts w:eastAsiaTheme="minorEastAsia"/>
        </w:rPr>
        <w:t xml:space="preserve"> decay is much faster, because the energy released is greater</w:t>
      </w:r>
      <w:r w:rsidR="00FB04D0">
        <w:rPr>
          <w:rFonts w:eastAsiaTheme="minorEastAsia"/>
        </w:rPr>
        <w:t xml:space="preserve">. So if we start with a beam of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oMath>
      <w:r w:rsidR="00FB04D0">
        <w:rPr>
          <w:rFonts w:eastAsiaTheme="minorEastAsia"/>
        </w:rPr>
        <w:t xml:space="preserve">’s </w:t>
      </w:r>
    </w:p>
    <w:p w14:paraId="79794D55" w14:textId="213C269A" w:rsidR="00FB04D0" w:rsidRPr="001E1C8B" w:rsidRDefault="00000000" w:rsidP="00B30856">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0</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e>
              </m:d>
            </m:e>
          </m:d>
        </m:oMath>
      </m:oMathPara>
    </w:p>
    <w:p w14:paraId="28F7E5D6" w14:textId="77777777" w:rsidR="00CF3B97" w:rsidRDefault="001E1C8B" w:rsidP="00B30856">
      <w:p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 component </w:t>
      </w:r>
      <w:r w:rsidR="00E55191">
        <w:rPr>
          <w:rFonts w:eastAsiaTheme="minorEastAsia"/>
        </w:rPr>
        <w:t xml:space="preserve">will quickly decay away, and down the line we shall have a beam of pure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E55191">
        <w:rPr>
          <w:rFonts w:eastAsiaTheme="minorEastAsia"/>
        </w:rPr>
        <w:t>’s</w:t>
      </w:r>
      <w:r w:rsidR="00A708D9">
        <w:rPr>
          <w:rFonts w:eastAsiaTheme="minorEastAsia"/>
        </w:rPr>
        <w:t xml:space="preserve">. Near the source we should see a lot of </w:t>
      </w:r>
      <m:oMath>
        <m:r>
          <w:rPr>
            <w:rFonts w:ascii="Cambria Math" w:eastAsiaTheme="minorEastAsia" w:hAnsi="Cambria Math"/>
          </w:rPr>
          <m:t>2π</m:t>
        </m:r>
      </m:oMath>
      <w:r w:rsidR="00A708D9">
        <w:rPr>
          <w:rFonts w:eastAsiaTheme="minorEastAsia"/>
        </w:rPr>
        <w:t xml:space="preserve"> events, but further away we expect only </w:t>
      </w:r>
      <m:oMath>
        <m:r>
          <w:rPr>
            <w:rFonts w:ascii="Cambria Math" w:eastAsiaTheme="minorEastAsia" w:hAnsi="Cambria Math"/>
          </w:rPr>
          <m:t>3π</m:t>
        </m:r>
      </m:oMath>
      <w:r w:rsidR="00A708D9">
        <w:rPr>
          <w:rFonts w:eastAsiaTheme="minorEastAsia"/>
        </w:rPr>
        <w:t xml:space="preserve"> events.</w:t>
      </w:r>
      <w:r w:rsidR="00251C24">
        <w:rPr>
          <w:rFonts w:eastAsiaTheme="minorEastAsia"/>
        </w:rPr>
        <w:t xml:space="preserve"> This theory by Gell-Main and Pais </w:t>
      </w:r>
      <w:r w:rsidR="00CF3B97">
        <w:rPr>
          <w:rFonts w:eastAsiaTheme="minorEastAsia"/>
        </w:rPr>
        <w:t>was considered baloney until 1956.</w:t>
      </w:r>
    </w:p>
    <w:p w14:paraId="35581FD0" w14:textId="25B93EC6" w:rsidR="001E1C8B" w:rsidRDefault="00CF3B97" w:rsidP="00B30856">
      <w:pPr>
        <w:rPr>
          <w:rFonts w:eastAsiaTheme="minorEastAsia"/>
        </w:rPr>
      </w:pPr>
      <w:r>
        <w:rPr>
          <w:rFonts w:eastAsiaTheme="minorEastAsia"/>
        </w:rPr>
        <w:t>In 1956</w:t>
      </w:r>
      <w:r w:rsidR="00B946B4">
        <w:rPr>
          <w:rFonts w:eastAsiaTheme="minorEastAsia"/>
        </w:rPr>
        <w:t xml:space="preserve">, Lederman and his collaborators discovered the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81141B">
        <w:rPr>
          <w:rFonts w:eastAsiaTheme="minorEastAsia"/>
        </w:rPr>
        <w:t xml:space="preserve"> meson at Brookhaven. Experimentally the two lifetimes were</w:t>
      </w:r>
    </w:p>
    <w:p w14:paraId="6A564FF9" w14:textId="5F2ED333" w:rsidR="0081141B" w:rsidRPr="00380B79" w:rsidRDefault="00000000" w:rsidP="00B30856">
      <w:pPr>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m:rPr>
              <m:aln/>
            </m:rPr>
            <w:rPr>
              <w:rFonts w:ascii="Cambria Math" w:eastAsiaTheme="minorEastAsia" w:hAnsi="Cambria Math"/>
            </w:rPr>
            <m:t>=0.89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m:rPr>
              <m:sty m:val="p"/>
            </m:rPr>
            <w:rPr>
              <w:rFonts w:ascii="Cambria Math" w:eastAsiaTheme="minorEastAsia" w:hAnsi="Cambria Math"/>
            </w:rPr>
            <m:t>sec</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m:rPr>
              <m:aln/>
            </m:rPr>
            <w:rPr>
              <w:rFonts w:ascii="Cambria Math" w:eastAsiaTheme="minorEastAsia" w:hAnsi="Cambria Math"/>
            </w:rPr>
            <m:t>=5.2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r>
            <m:rPr>
              <m:sty m:val="p"/>
            </m:rPr>
            <w:rPr>
              <w:rFonts w:ascii="Cambria Math" w:eastAsiaTheme="minorEastAsia" w:hAnsi="Cambria Math"/>
            </w:rPr>
            <m:t>sec.</m:t>
          </m:r>
        </m:oMath>
      </m:oMathPara>
    </w:p>
    <w:p w14:paraId="6280298E" w14:textId="16FC5D03" w:rsidR="00380B79" w:rsidRDefault="00B732FA" w:rsidP="00B30856">
      <w:pPr>
        <w:rPr>
          <w:rFonts w:eastAsiaTheme="minorEastAsia"/>
        </w:rPr>
      </w:pPr>
      <w:r>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’s are gone after a few centimeters, whereas the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’s </w:t>
      </w:r>
      <w:r w:rsidR="000A076B">
        <w:rPr>
          <w:rFonts w:eastAsiaTheme="minorEastAsia"/>
        </w:rPr>
        <w:t>travel many meters.</w:t>
      </w:r>
    </w:p>
    <w:p w14:paraId="26B6AD2C" w14:textId="5796D980" w:rsidR="000A076B" w:rsidRDefault="000A076B" w:rsidP="00B30856">
      <w:pPr>
        <w:rPr>
          <w:rFonts w:eastAsiaTheme="minorEastAsia"/>
        </w:rPr>
      </w:pPr>
      <w:r>
        <w:rPr>
          <w:rFonts w:eastAsiaTheme="minorEastAsia"/>
        </w:rPr>
        <w:t xml:space="preserve">Notice that the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Pr>
          <w:rFonts w:eastAsiaTheme="minorEastAsia"/>
        </w:rPr>
        <w:t xml:space="preserve"> are not antiparticles of one another</w:t>
      </w:r>
      <w:r w:rsidR="006B7049">
        <w:rPr>
          <w:rFonts w:eastAsiaTheme="minorEastAsia"/>
        </w:rPr>
        <w:t xml:space="preserve">, like the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oMath>
      <w:r w:rsidR="006B7049">
        <w:rPr>
          <w:rFonts w:eastAsiaTheme="minorEastAsia"/>
        </w:rPr>
        <w:t xml:space="preserve"> and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K</m:t>
                </m:r>
              </m:e>
            </m:acc>
          </m:e>
          <m:sup>
            <m:r>
              <w:rPr>
                <w:rFonts w:ascii="Cambria Math" w:eastAsiaTheme="minorEastAsia" w:hAnsi="Cambria Math"/>
              </w:rPr>
              <m:t>0</m:t>
            </m:r>
          </m:sup>
        </m:sSup>
      </m:oMath>
      <w:r w:rsidR="006B7049">
        <w:rPr>
          <w:rFonts w:eastAsiaTheme="minorEastAsia"/>
        </w:rPr>
        <w:t xml:space="preserve">. Rather, </w:t>
      </w:r>
      <w:r w:rsidR="006B7049" w:rsidRPr="006B7049">
        <w:rPr>
          <w:rFonts w:eastAsiaTheme="minorEastAsia"/>
          <w:b/>
          <w:bCs/>
        </w:rPr>
        <w:t>each one is its own antiparticle</w:t>
      </w:r>
      <w:r w:rsidR="00635054">
        <w:rPr>
          <w:rFonts w:eastAsiaTheme="minorEastAsia"/>
        </w:rPr>
        <w:t>,(</w:t>
      </w:r>
      <m:oMath>
        <m:r>
          <w:rPr>
            <w:rFonts w:ascii="Cambria Math" w:eastAsiaTheme="minorEastAsia" w:hAnsi="Cambria Math"/>
          </w:rPr>
          <m:t>C=-1</m:t>
        </m:r>
      </m:oMath>
      <w:r w:rsidR="00635054">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635054">
        <w:rPr>
          <w:rFonts w:eastAsiaTheme="minorEastAsia"/>
        </w:rPr>
        <w:t xml:space="preserve"> and </w:t>
      </w:r>
      <m:oMath>
        <m:r>
          <w:rPr>
            <w:rFonts w:ascii="Cambria Math" w:eastAsiaTheme="minorEastAsia" w:hAnsi="Cambria Math"/>
          </w:rPr>
          <m:t>C=+1</m:t>
        </m:r>
      </m:oMath>
      <w:r w:rsidR="00635054">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oMath>
      <w:r w:rsidR="00DC18A9">
        <w:rPr>
          <w:rFonts w:eastAsiaTheme="minorEastAsia"/>
        </w:rPr>
        <w:t>. They differ in mass very slightly</w:t>
      </w:r>
    </w:p>
    <w:p w14:paraId="44CDFF08" w14:textId="021E1695" w:rsidR="00DC18A9" w:rsidRPr="00343261" w:rsidRDefault="00000000" w:rsidP="00B30856">
      <w:pPr>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=3.5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r>
            <m:rPr>
              <m:sty m:val="p"/>
            </m:rPr>
            <w:rPr>
              <w:rFonts w:ascii="Cambria Math" w:eastAsiaTheme="minorEastAsia" w:hAnsi="Cambria Math"/>
            </w:rPr>
            <m:t>eV.</m:t>
          </m:r>
        </m:oMath>
      </m:oMathPara>
    </w:p>
    <w:p w14:paraId="218C4763" w14:textId="227FF556" w:rsidR="00343261" w:rsidRDefault="00C21ADE" w:rsidP="00C21ADE">
      <w:pPr>
        <w:rPr>
          <w:rFonts w:eastAsiaTheme="minorEastAsia"/>
        </w:rPr>
      </w:pPr>
      <w:r w:rsidRPr="00C21ADE">
        <w:rPr>
          <w:rFonts w:eastAsiaTheme="minorEastAsia"/>
        </w:rPr>
        <w:t>The neutral kaon system adds a subtle twist to the old question</w:t>
      </w:r>
      <w:r>
        <w:rPr>
          <w:rFonts w:eastAsiaTheme="minorEastAsia"/>
        </w:rPr>
        <w:t xml:space="preserve">. </w:t>
      </w:r>
      <w:r w:rsidRPr="006F2DE9">
        <w:rPr>
          <w:rFonts w:eastAsiaTheme="minorEastAsia"/>
          <w:b/>
          <w:bCs/>
        </w:rPr>
        <w:t>What is a particle?</w:t>
      </w:r>
      <w:r w:rsidRPr="00C21ADE">
        <w:rPr>
          <w:rFonts w:eastAsiaTheme="minorEastAsia"/>
        </w:rPr>
        <w:t xml:space="preserve"> Kaons are typically </w:t>
      </w:r>
      <w:r w:rsidRPr="006F2DE9">
        <w:rPr>
          <w:rFonts w:eastAsiaTheme="minorEastAsia"/>
          <w:b/>
          <w:bCs/>
        </w:rPr>
        <w:t>produced by the strong interactions</w:t>
      </w:r>
      <w:r w:rsidRPr="00C21ADE">
        <w:rPr>
          <w:rFonts w:eastAsiaTheme="minorEastAsia"/>
        </w:rPr>
        <w:t xml:space="preserve">, </w:t>
      </w:r>
      <w:r w:rsidRPr="006F2DE9">
        <w:rPr>
          <w:rFonts w:eastAsiaTheme="minorEastAsia"/>
          <w:b/>
          <w:bCs/>
        </w:rPr>
        <w:t>in eigenstates of</w:t>
      </w:r>
      <w:r w:rsidR="00353809" w:rsidRPr="006F2DE9">
        <w:rPr>
          <w:rFonts w:eastAsiaTheme="minorEastAsia"/>
          <w:b/>
          <w:bCs/>
        </w:rPr>
        <w:t xml:space="preserve"> </w:t>
      </w:r>
      <w:r w:rsidRPr="006F2DE9">
        <w:rPr>
          <w:rFonts w:eastAsiaTheme="minorEastAsia"/>
          <w:b/>
          <w:bCs/>
        </w:rPr>
        <w:t>strangeness</w:t>
      </w:r>
      <w:r w:rsidRPr="00C21ADE">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oMath>
      <w:r w:rsidR="00353809">
        <w:rPr>
          <w:rFonts w:eastAsiaTheme="minorEastAsia"/>
        </w:rPr>
        <w:t xml:space="preserve"> and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K</m:t>
                </m:r>
              </m:e>
            </m:acc>
          </m:e>
          <m:sup>
            <m:r>
              <w:rPr>
                <w:rFonts w:ascii="Cambria Math" w:eastAsiaTheme="minorEastAsia" w:hAnsi="Cambria Math"/>
              </w:rPr>
              <m:t>0</m:t>
            </m:r>
          </m:sup>
        </m:sSup>
      </m:oMath>
      <w:r w:rsidR="00353809">
        <w:rPr>
          <w:rFonts w:eastAsiaTheme="minorEastAsia"/>
        </w:rPr>
        <w:t xml:space="preserve"> )</w:t>
      </w:r>
      <w:r w:rsidRPr="00C21ADE">
        <w:rPr>
          <w:rFonts w:eastAsiaTheme="minorEastAsia"/>
        </w:rPr>
        <w:t xml:space="preserve">, but they </w:t>
      </w:r>
      <w:r w:rsidRPr="006F2DE9">
        <w:rPr>
          <w:rFonts w:eastAsiaTheme="minorEastAsia"/>
          <w:b/>
          <w:bCs/>
        </w:rPr>
        <w:t>d</w:t>
      </w:r>
      <w:r w:rsidR="005B7ED4" w:rsidRPr="006F2DE9">
        <w:rPr>
          <w:rFonts w:eastAsiaTheme="minorEastAsia"/>
          <w:b/>
          <w:bCs/>
        </w:rPr>
        <w:t>ec</w:t>
      </w:r>
      <w:r w:rsidRPr="006F2DE9">
        <w:rPr>
          <w:rFonts w:eastAsiaTheme="minorEastAsia"/>
          <w:b/>
          <w:bCs/>
        </w:rPr>
        <w:t xml:space="preserve">ay by the </w:t>
      </w:r>
      <w:r w:rsidRPr="006F2DE9">
        <w:rPr>
          <w:rFonts w:eastAsiaTheme="minorEastAsia"/>
          <w:b/>
          <w:bCs/>
        </w:rPr>
        <w:lastRenderedPageBreak/>
        <w:t>w</w:t>
      </w:r>
      <w:r w:rsidR="005B7ED4" w:rsidRPr="006F2DE9">
        <w:rPr>
          <w:rFonts w:eastAsiaTheme="minorEastAsia"/>
          <w:b/>
          <w:bCs/>
        </w:rPr>
        <w:t>e</w:t>
      </w:r>
      <w:r w:rsidRPr="006F2DE9">
        <w:rPr>
          <w:rFonts w:eastAsiaTheme="minorEastAsia"/>
          <w:b/>
          <w:bCs/>
        </w:rPr>
        <w:t>ak interactions</w:t>
      </w:r>
      <w:r w:rsidRPr="00C21ADE">
        <w:rPr>
          <w:rFonts w:eastAsiaTheme="minorEastAsia"/>
        </w:rPr>
        <w:t xml:space="preserve">, </w:t>
      </w:r>
      <w:r w:rsidRPr="006F2DE9">
        <w:rPr>
          <w:rFonts w:eastAsiaTheme="minorEastAsia"/>
          <w:b/>
          <w:bCs/>
        </w:rPr>
        <w:t>as eigenstates</w:t>
      </w:r>
      <w:r w:rsidR="005B7ED4" w:rsidRPr="006F2DE9">
        <w:rPr>
          <w:rFonts w:eastAsiaTheme="minorEastAsia"/>
          <w:b/>
          <w:bCs/>
        </w:rPr>
        <w:t xml:space="preserve"> </w:t>
      </w:r>
      <w:r w:rsidRPr="006F2DE9">
        <w:rPr>
          <w:rFonts w:eastAsiaTheme="minorEastAsia"/>
          <w:b/>
          <w:bCs/>
        </w:rPr>
        <w:t xml:space="preserve">of </w:t>
      </w:r>
      <m:oMath>
        <m:r>
          <m:rPr>
            <m:sty m:val="bi"/>
          </m:rPr>
          <w:rPr>
            <w:rFonts w:ascii="Cambria Math" w:eastAsiaTheme="minorEastAsia" w:hAnsi="Cambria Math"/>
          </w:rPr>
          <m:t>CP</m:t>
        </m:r>
      </m:oMath>
      <w:r w:rsidRPr="00C21ADE">
        <w:rPr>
          <w:rFonts w:eastAsiaTheme="minorEastAsia"/>
        </w:rPr>
        <w:t xml:space="preserve"> </w:t>
      </w:r>
      <w:r w:rsidR="0055550D">
        <w:rPr>
          <w:rFonts w:eastAsiaTheme="minorEastAsia"/>
        </w:rPr>
        <w:t>(</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Pr="00C21ADE">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Pr="00C21ADE">
        <w:rPr>
          <w:rFonts w:eastAsiaTheme="minorEastAsia"/>
        </w:rPr>
        <w:t>). Which, then, is the 'real' particle? If we hold that a 'particle'</w:t>
      </w:r>
      <w:r w:rsidR="0055550D">
        <w:rPr>
          <w:rFonts w:eastAsiaTheme="minorEastAsia"/>
        </w:rPr>
        <w:t xml:space="preserve"> </w:t>
      </w:r>
      <w:r w:rsidRPr="00C21ADE">
        <w:rPr>
          <w:rFonts w:eastAsiaTheme="minorEastAsia"/>
        </w:rPr>
        <w:t>must have a unique lifetime, then the 'true' particles are</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oMath>
      <w:r w:rsidR="0055550D">
        <w:rPr>
          <w:rFonts w:eastAsiaTheme="minorEastAsia"/>
        </w:rPr>
        <w:t xml:space="preserve"> </w:t>
      </w:r>
      <w:r w:rsidRPr="00C21ADE">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w:r w:rsidR="0055550D">
        <w:rPr>
          <w:rFonts w:eastAsiaTheme="minorEastAsia"/>
        </w:rPr>
        <w:t>.</w:t>
      </w:r>
      <w:r w:rsidR="001D60BC">
        <w:rPr>
          <w:rFonts w:eastAsiaTheme="minorEastAsia"/>
        </w:rPr>
        <w:t xml:space="preserve"> In practice, it is sometimes </w:t>
      </w:r>
      <w:r w:rsidR="006F2DE9">
        <w:rPr>
          <w:rFonts w:eastAsiaTheme="minorEastAsia"/>
        </w:rPr>
        <w:t>more convenient to use one set, sometimes the other.</w:t>
      </w:r>
    </w:p>
    <w:p w14:paraId="1EFD7CE2" w14:textId="6A00FE09" w:rsidR="00327579" w:rsidRDefault="00327579" w:rsidP="002D3E14">
      <w:pPr>
        <w:pStyle w:val="Heading3"/>
        <w:rPr>
          <w:rFonts w:eastAsiaTheme="minorEastAsia"/>
        </w:rPr>
      </w:pPr>
      <w:r>
        <w:rPr>
          <w:rFonts w:eastAsiaTheme="minorEastAsia"/>
        </w:rPr>
        <w:t>CP Violation</w:t>
      </w:r>
      <w:r w:rsidR="002D3E14">
        <w:rPr>
          <w:rFonts w:eastAsiaTheme="minorEastAsia"/>
        </w:rPr>
        <w:t xml:space="preserve"> at last</w:t>
      </w:r>
    </w:p>
    <w:p w14:paraId="0809BFF2" w14:textId="7D238ECD" w:rsidR="002D3E14" w:rsidRDefault="002D3E14" w:rsidP="002D3E14">
      <w:pPr>
        <w:rPr>
          <w:rFonts w:eastAsiaTheme="minorEastAsia"/>
        </w:rPr>
      </w:pPr>
      <w:r>
        <w:t xml:space="preserve">The neutral kaons provide a perfect experimental system for testing </w:t>
      </w:r>
      <m:oMath>
        <m:r>
          <w:rPr>
            <w:rFonts w:ascii="Cambria Math" w:hAnsi="Cambria Math"/>
          </w:rPr>
          <m:t>CP</m:t>
        </m:r>
      </m:oMath>
      <w:r>
        <w:t xml:space="preserve"> invariance. By using a long enough beam, we can produce an arbitrarily pure sample of the long· lived species. If at this point, we observe a 2</w:t>
      </w:r>
      <m:oMath>
        <m:r>
          <w:rPr>
            <w:rFonts w:ascii="Cambria Math" w:hAnsi="Cambria Math"/>
          </w:rPr>
          <m:t>π</m:t>
        </m:r>
      </m:oMath>
      <w:r>
        <w:t xml:space="preserve"> decay, we shall know that CP has been violated. Such an experiment was reported by Cronin and Fitch in 1964. At the end of a beam 5 7 feet long, investigators counted 45 two pion events in a total of 22,700 decays. That's a tiny fraction (roughly 1 in 500), but unmistakable evidence of </w:t>
      </w:r>
      <m:oMath>
        <m:r>
          <w:rPr>
            <w:rFonts w:ascii="Cambria Math" w:hAnsi="Cambria Math"/>
          </w:rPr>
          <m:t>CP</m:t>
        </m:r>
      </m:oMath>
      <w:r>
        <w:t xml:space="preserve"> violation. Evidently, the long-lived neutral kaon is not a perfect eigenstate of </w:t>
      </w:r>
      <m:oMath>
        <m:r>
          <w:rPr>
            <w:rFonts w:ascii="Cambria Math" w:hAnsi="Cambria Math"/>
          </w:rPr>
          <m:t>CP</m:t>
        </m:r>
      </m:oMath>
      <w:r>
        <w:t xml:space="preserve"> after all, but contains a small admixture of </w:t>
      </w: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A97942">
        <w:rPr>
          <w:rFonts w:eastAsiaTheme="minorEastAsia"/>
        </w:rPr>
        <w:t>:</w:t>
      </w:r>
    </w:p>
    <w:p w14:paraId="66983CF1" w14:textId="7569FBCD" w:rsidR="00A97942" w:rsidRPr="00CA7040" w:rsidRDefault="00000000" w:rsidP="002D3E14">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L</m:t>
                      </m:r>
                    </m:sub>
                  </m:sSub>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2</m:t>
                          </m:r>
                        </m:sup>
                      </m:sSup>
                    </m:e>
                  </m:d>
                </m:e>
              </m:rad>
            </m:den>
          </m:f>
          <m:d>
            <m:dPr>
              <m:ctrlPr>
                <w:rPr>
                  <w:rFonts w:ascii="Cambria Math" w:eastAsiaTheme="minorEastAsia" w:hAnsi="Cambria Math"/>
                  <w:i/>
                </w:rPr>
              </m:ctrlPr>
            </m:d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r>
                    <w:rPr>
                      <w:rFonts w:ascii="Cambria Math" w:hAnsi="Cambria Math"/>
                    </w:rPr>
                    <m:t>+ϵ</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e>
                  </m:d>
                </m:e>
              </m:d>
            </m:e>
          </m:d>
          <m:r>
            <w:rPr>
              <w:rFonts w:ascii="Cambria Math" w:eastAsiaTheme="minorEastAsia" w:hAnsi="Cambria Math"/>
            </w:rPr>
            <m:t xml:space="preserve">  </m:t>
          </m:r>
          <m:r>
            <m:rPr>
              <m:sty m:val="p"/>
            </m:rPr>
            <w:rPr>
              <w:rFonts w:ascii="Cambria Math" w:eastAsiaTheme="minorEastAsia" w:hAnsi="Cambria Math"/>
            </w:rPr>
            <m:t>with</m:t>
          </m:r>
          <m:r>
            <w:rPr>
              <w:rFonts w:ascii="Cambria Math" w:eastAsiaTheme="minorEastAsia" w:hAnsi="Cambria Math"/>
            </w:rPr>
            <m:t xml:space="preserve">  ϵ~2.3×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m:t>
          </m:r>
        </m:oMath>
      </m:oMathPara>
    </w:p>
    <w:p w14:paraId="28346852" w14:textId="17D70260" w:rsidR="00CA7040" w:rsidRDefault="004908BE" w:rsidP="002D3E14">
      <w:pPr>
        <w:rPr>
          <w:rFonts w:eastAsiaTheme="minorEastAsia"/>
        </w:rPr>
      </w:pPr>
      <w:r>
        <w:rPr>
          <w:rFonts w:eastAsiaTheme="minorEastAsia"/>
        </w:rPr>
        <w:t>This effect has never been observed outside the kaon system</w:t>
      </w:r>
      <w:r w:rsidR="00E7000B">
        <w:rPr>
          <w:rFonts w:eastAsiaTheme="minorEastAsia"/>
        </w:rPr>
        <w:t xml:space="preserve">. Nevertheless, </w:t>
      </w:r>
      <m:oMath>
        <m:r>
          <w:rPr>
            <w:rFonts w:ascii="Cambria Math" w:eastAsiaTheme="minorEastAsia" w:hAnsi="Cambria Math"/>
          </w:rPr>
          <m:t>CP</m:t>
        </m:r>
      </m:oMath>
      <w:r w:rsidR="00E7000B">
        <w:rPr>
          <w:rFonts w:eastAsiaTheme="minorEastAsia"/>
        </w:rPr>
        <w:t xml:space="preserve"> is violated, and it poses a far deeper problem than parity violation ever did.</w:t>
      </w:r>
    </w:p>
    <w:p w14:paraId="461D6B54" w14:textId="77777777" w:rsidR="007A701F" w:rsidRDefault="007A701F" w:rsidP="007A701F">
      <w:r>
        <w:t xml:space="preserve">The nonconservation of parity was quickly incorporated into the theory of weak interactions (in fact, part of the 'new' theory - Weyl's equation for the neutrino - had been waiting in the wings for many years). Parity violation was easier to handle precisely because it was such a large effect: all neutrinos are left-handed, not just 50.01% of them. Parity is, in this sense, maximally violated, in the weak interactions. By contrast, </w:t>
      </w:r>
      <m:oMath>
        <m:r>
          <w:rPr>
            <w:rFonts w:ascii="Cambria Math" w:hAnsi="Cambria Math"/>
          </w:rPr>
          <m:t>CP</m:t>
        </m:r>
      </m:oMath>
      <w:r>
        <w:t xml:space="preserve"> violation is a small effect by any measure.</w:t>
      </w:r>
    </w:p>
    <w:p w14:paraId="12566788" w14:textId="3D2F8C4D" w:rsidR="007A701F" w:rsidRDefault="007A701F" w:rsidP="007A701F">
      <w:r>
        <w:t xml:space="preserve">Within the Standard Model, </w:t>
      </w:r>
      <m:oMath>
        <m:r>
          <w:rPr>
            <w:rFonts w:ascii="Cambria Math" w:hAnsi="Cambria Math"/>
          </w:rPr>
          <m:t>CP</m:t>
        </m:r>
      </m:oMath>
      <w:r>
        <w:t xml:space="preserve"> violation can be accommodated by including an empirical phase factor </w:t>
      </w:r>
      <m:oMath>
        <m:d>
          <m:dPr>
            <m:ctrlPr>
              <w:rPr>
                <w:rFonts w:ascii="Cambria Math" w:hAnsi="Cambria Math"/>
                <w:i/>
              </w:rPr>
            </m:ctrlPr>
          </m:dPr>
          <m:e>
            <m:r>
              <w:rPr>
                <w:rFonts w:ascii="Cambria Math" w:hAnsi="Cambria Math"/>
              </w:rPr>
              <m:t>δ</m:t>
            </m:r>
          </m:e>
        </m:d>
      </m:oMath>
      <w:r>
        <w:t xml:space="preserve"> in the Cabibbo-Kobayashi-Maskawa (CKM) matrix</w:t>
      </w:r>
      <w:r w:rsidRPr="00F90F08">
        <w:rPr>
          <w:b/>
          <w:bCs/>
        </w:rPr>
        <w:t>, provided that there are (at least) three generations of quarks</w:t>
      </w:r>
      <w:r>
        <w:t>. Indeed, it was this realization that led Kobayashi and Maskawa to propose a third generation of quarks in 1973, before even charm was discovered.</w:t>
      </w:r>
    </w:p>
    <w:p w14:paraId="1A551FA1" w14:textId="1E2484C6" w:rsidR="0043488E" w:rsidRDefault="0043488E" w:rsidP="0043488E">
      <w:pPr>
        <w:pStyle w:val="Heading3"/>
      </w:pPr>
      <w:r>
        <w:t xml:space="preserve">An Absolute Distinction between Matter and </w:t>
      </w:r>
      <w:r w:rsidR="00F625B0">
        <w:t>Antimatter</w:t>
      </w:r>
    </w:p>
    <w:p w14:paraId="7579F58E" w14:textId="5AE51C6A" w:rsidR="00F625B0" w:rsidRDefault="00F625B0" w:rsidP="00F625B0">
      <w:r>
        <w:t xml:space="preserve">The Fitch-Cronin experiment destroyed the last hope for any form of exact mirror symmetry in nature. And subsequent study of the semileptonic decays of KL revealed even more dramatic evidence of </w:t>
      </w:r>
      <m:oMath>
        <m:r>
          <w:rPr>
            <w:rFonts w:ascii="Cambria Math" w:hAnsi="Cambria Math"/>
          </w:rPr>
          <m:t>CP</m:t>
        </m:r>
      </m:oMath>
      <w:r w:rsidR="00317A76">
        <w:rPr>
          <w:rFonts w:eastAsiaTheme="minorEastAsia"/>
        </w:rPr>
        <w:t xml:space="preserve"> </w:t>
      </w:r>
      <w:r>
        <w:t xml:space="preserve">violation. Although 32% of all </w:t>
      </w:r>
      <m:oMath>
        <m:sSub>
          <m:sSubPr>
            <m:ctrlPr>
              <w:rPr>
                <w:rFonts w:ascii="Cambria Math" w:hAnsi="Cambria Math"/>
                <w:i/>
              </w:rPr>
            </m:ctrlPr>
          </m:sSubPr>
          <m:e>
            <m:r>
              <w:rPr>
                <w:rFonts w:ascii="Cambria Math" w:hAnsi="Cambria Math"/>
              </w:rPr>
              <m:t>K</m:t>
            </m:r>
          </m:e>
          <m:sub>
            <m:r>
              <w:rPr>
                <w:rFonts w:ascii="Cambria Math" w:hAnsi="Cambria Math"/>
              </w:rPr>
              <m:t>L</m:t>
            </m:r>
          </m:sub>
        </m:sSub>
      </m:oMath>
      <w:r w:rsidR="00317A76">
        <w:rPr>
          <w:rFonts w:eastAsiaTheme="minorEastAsia"/>
        </w:rPr>
        <w:t xml:space="preserve">’s </w:t>
      </w:r>
      <w:r>
        <w:t>decay by the 3</w:t>
      </w:r>
      <m:oMath>
        <m:r>
          <w:rPr>
            <w:rFonts w:ascii="Cambria Math" w:hAnsi="Cambria Math"/>
          </w:rPr>
          <m:t>π</m:t>
        </m:r>
      </m:oMath>
      <w:r>
        <w:t xml:space="preserve"> mode we have discussed, 41% go to</w:t>
      </w:r>
      <w:r w:rsidR="007E1D6B">
        <w:t xml:space="preserve"> </w:t>
      </w:r>
    </w:p>
    <w:p w14:paraId="62CE439E" w14:textId="5CC61C31" w:rsidR="00F625B0" w:rsidRPr="008D2528" w:rsidRDefault="00000000" w:rsidP="00F625B0">
      <w:pPr>
        <w:rPr>
          <w:rFonts w:eastAsiaTheme="minorEastAsia"/>
        </w:rPr>
      </w:pPr>
      <m:oMathPara>
        <m:oMath>
          <m:d>
            <m:dPr>
              <m:ctrlPr>
                <w:rPr>
                  <w:rFonts w:ascii="Cambria Math" w:hAnsi="Cambria Math"/>
                  <w:i/>
                </w:rPr>
              </m:ctrlPr>
            </m:dPr>
            <m:e>
              <m:r>
                <m:rPr>
                  <m:sty m:val="p"/>
                </m:rPr>
                <w:rPr>
                  <w:rFonts w:ascii="Cambria Math" w:hAnsi="Cambria Math"/>
                </w:rPr>
                <m:t>a</m:t>
              </m:r>
            </m:e>
          </m:d>
          <m:r>
            <w:rPr>
              <w:rFonts w:ascii="Cambria Math" w:hAnsi="Cambria Math"/>
            </w:rPr>
            <m:t xml:space="preserve">  </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ν</m:t>
                  </m:r>
                </m:e>
              </m:acc>
            </m:e>
            <m:sub>
              <m:r>
                <w:rPr>
                  <w:rFonts w:ascii="Cambria Math" w:hAnsi="Cambria Math"/>
                </w:rPr>
                <m:t>e</m:t>
              </m:r>
            </m:sub>
          </m:sSub>
          <m:r>
            <m:rPr>
              <m:sty m:val="p"/>
            </m:rPr>
            <w:rPr>
              <w:rFonts w:ascii="Cambria Math" w:hAnsi="Cambria Math"/>
            </w:rPr>
            <w:br/>
          </m:r>
        </m:oMath>
        <m:oMath>
          <m:d>
            <m:dPr>
              <m:ctrlPr>
                <w:rPr>
                  <w:rFonts w:ascii="Cambria Math" w:hAnsi="Cambria Math"/>
                  <w:i/>
                </w:rPr>
              </m:ctrlPr>
            </m:dPr>
            <m:e>
              <m:r>
                <m:rPr>
                  <m:sty m:val="p"/>
                </m:rPr>
                <w:rPr>
                  <w:rFonts w:ascii="Cambria Math" w:hAnsi="Cambria Math"/>
                </w:rPr>
                <m:t>b</m:t>
              </m:r>
            </m:e>
          </m:d>
          <m:r>
            <w:rPr>
              <w:rFonts w:ascii="Cambria Math" w:hAnsi="Cambria Math"/>
            </w:rPr>
            <m:t xml:space="preserve">  </m:t>
          </m:r>
          <m:sSup>
            <m:sSupPr>
              <m:ctrlPr>
                <w:rPr>
                  <w:rFonts w:ascii="Cambria Math" w:hAnsi="Cambria Math"/>
                  <w:i/>
                </w:rPr>
              </m:ctrlPr>
            </m:sSupPr>
            <m:e>
              <m:r>
                <w:rPr>
                  <w:rFonts w:ascii="Cambria Math" w:hAnsi="Cambria Math"/>
                </w:rPr>
                <m:t>π</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e</m:t>
              </m:r>
            </m:sub>
          </m:sSub>
          <m:r>
            <w:rPr>
              <w:rFonts w:ascii="Cambria Math" w:hAnsi="Cambria Math"/>
            </w:rPr>
            <m:t>.</m:t>
          </m:r>
        </m:oMath>
      </m:oMathPara>
    </w:p>
    <w:p w14:paraId="66CE29FB" w14:textId="016E6DF1" w:rsidR="001F4349" w:rsidRDefault="00F625B0" w:rsidP="00F625B0">
      <w:r>
        <w:t>Notice that</w:t>
      </w:r>
      <w:r w:rsidR="008D2528">
        <w:t xml:space="preserve"> </w:t>
      </w:r>
      <m:oMath>
        <m:r>
          <w:rPr>
            <w:rFonts w:ascii="Cambria Math" w:hAnsi="Cambria Math"/>
          </w:rPr>
          <m:t>CP</m:t>
        </m:r>
      </m:oMath>
      <w:r>
        <w:t xml:space="preserve"> takes (a) into (b), so if </w:t>
      </w:r>
      <m:oMath>
        <m:r>
          <w:rPr>
            <w:rFonts w:ascii="Cambria Math" w:hAnsi="Cambria Math"/>
          </w:rPr>
          <m:t>CP</m:t>
        </m:r>
      </m:oMath>
      <w:r>
        <w:t xml:space="preserve"> were conserved, and </w:t>
      </w:r>
      <m:oMath>
        <m:sSub>
          <m:sSubPr>
            <m:ctrlPr>
              <w:rPr>
                <w:rFonts w:ascii="Cambria Math" w:hAnsi="Cambria Math"/>
                <w:i/>
              </w:rPr>
            </m:ctrlPr>
          </m:sSubPr>
          <m:e>
            <m:r>
              <w:rPr>
                <w:rFonts w:ascii="Cambria Math" w:hAnsi="Cambria Math"/>
              </w:rPr>
              <m:t>K</m:t>
            </m:r>
          </m:e>
          <m:sub>
            <m:r>
              <w:rPr>
                <w:rFonts w:ascii="Cambria Math" w:hAnsi="Cambria Math"/>
              </w:rPr>
              <m:t>L</m:t>
            </m:r>
          </m:sub>
        </m:sSub>
      </m:oMath>
      <w:r>
        <w:t xml:space="preserve"> were a pure</w:t>
      </w:r>
      <w:r w:rsidR="003800D6">
        <w:t xml:space="preserve"> </w:t>
      </w:r>
      <w:r>
        <w:t>eigenstate, (a) and (b) would be equally probable. But experiments show that</w:t>
      </w:r>
      <w:r w:rsidR="008D2528">
        <w:t xml:space="preserve"> </w:t>
      </w:r>
      <m:oMath>
        <m:sSub>
          <m:sSubPr>
            <m:ctrlPr>
              <w:rPr>
                <w:rFonts w:ascii="Cambria Math" w:hAnsi="Cambria Math"/>
                <w:i/>
              </w:rPr>
            </m:ctrlPr>
          </m:sSubPr>
          <m:e>
            <m:r>
              <w:rPr>
                <w:rFonts w:ascii="Cambria Math" w:hAnsi="Cambria Math"/>
              </w:rPr>
              <m:t>K</m:t>
            </m:r>
          </m:e>
          <m:sub>
            <m:r>
              <w:rPr>
                <w:rFonts w:ascii="Cambria Math" w:hAnsi="Cambria Math"/>
              </w:rPr>
              <m:t>L</m:t>
            </m:r>
          </m:sub>
        </m:sSub>
      </m:oMath>
      <w:r>
        <w:t xml:space="preserve"> decays more often into a positron than into an electron, by a fractional amount</w:t>
      </w:r>
      <w:r w:rsidR="008D2528">
        <w:t xml:space="preserve"> </w:t>
      </w:r>
      <m:oMath>
        <m:r>
          <w:rPr>
            <w:rFonts w:ascii="Cambria Math" w:hAnsi="Cambria Math"/>
          </w:rPr>
          <m:t>3.3×</m:t>
        </m:r>
        <m:sSup>
          <m:sSupPr>
            <m:ctrlPr>
              <w:rPr>
                <w:rFonts w:ascii="Cambria Math" w:hAnsi="Cambria Math"/>
                <w:i/>
              </w:rPr>
            </m:ctrlPr>
          </m:sSupPr>
          <m:e>
            <m:r>
              <w:rPr>
                <w:rFonts w:ascii="Cambria Math" w:hAnsi="Cambria Math"/>
              </w:rPr>
              <m:t>10</m:t>
            </m:r>
          </m:e>
          <m:sup>
            <m:r>
              <w:rPr>
                <w:rFonts w:ascii="Cambria Math" w:hAnsi="Cambria Math"/>
              </w:rPr>
              <m:t>-3</m:t>
            </m:r>
          </m:sup>
        </m:sSup>
      </m:oMath>
      <w:r>
        <w:t xml:space="preserve">. </w:t>
      </w:r>
      <w:r w:rsidRPr="001F4349">
        <w:rPr>
          <w:b/>
          <w:bCs/>
        </w:rPr>
        <w:t>Here, for the first time, is a process that makes an absolute distinction</w:t>
      </w:r>
      <w:r w:rsidR="0046076C" w:rsidRPr="001F4349">
        <w:rPr>
          <w:b/>
          <w:bCs/>
        </w:rPr>
        <w:t xml:space="preserve"> </w:t>
      </w:r>
      <w:r w:rsidRPr="001F4349">
        <w:rPr>
          <w:b/>
          <w:bCs/>
        </w:rPr>
        <w:t xml:space="preserve">between matter and antimatter, and provides an unambiguous, </w:t>
      </w:r>
      <w:r w:rsidR="0046076C" w:rsidRPr="001F4349">
        <w:rPr>
          <w:b/>
          <w:bCs/>
        </w:rPr>
        <w:t xml:space="preserve">convention free </w:t>
      </w:r>
      <w:r w:rsidRPr="001F4349">
        <w:rPr>
          <w:b/>
          <w:bCs/>
        </w:rPr>
        <w:t xml:space="preserve">definition of positive charge: it is the charge carried by the </w:t>
      </w:r>
      <w:r w:rsidR="0033126B" w:rsidRPr="001F4349">
        <w:rPr>
          <w:b/>
          <w:bCs/>
        </w:rPr>
        <w:t>le</w:t>
      </w:r>
      <w:r w:rsidRPr="001F4349">
        <w:rPr>
          <w:b/>
          <w:bCs/>
        </w:rPr>
        <w:t>pton pr</w:t>
      </w:r>
      <w:r w:rsidR="0046076C" w:rsidRPr="001F4349">
        <w:rPr>
          <w:b/>
          <w:bCs/>
        </w:rPr>
        <w:t>e</w:t>
      </w:r>
      <w:r w:rsidRPr="001F4349">
        <w:rPr>
          <w:b/>
          <w:bCs/>
        </w:rPr>
        <w:t>ferenti</w:t>
      </w:r>
      <w:r w:rsidR="0046076C" w:rsidRPr="001F4349">
        <w:rPr>
          <w:b/>
          <w:bCs/>
        </w:rPr>
        <w:t>all</w:t>
      </w:r>
      <w:r w:rsidRPr="001F4349">
        <w:rPr>
          <w:b/>
          <w:bCs/>
        </w:rPr>
        <w:t>y produ</w:t>
      </w:r>
      <w:r w:rsidR="0033126B" w:rsidRPr="001F4349">
        <w:rPr>
          <w:b/>
          <w:bCs/>
        </w:rPr>
        <w:t>ce</w:t>
      </w:r>
      <w:r w:rsidRPr="001F4349">
        <w:rPr>
          <w:b/>
          <w:bCs/>
        </w:rPr>
        <w:t>d</w:t>
      </w:r>
      <w:r w:rsidR="0033126B" w:rsidRPr="001F4349">
        <w:rPr>
          <w:b/>
          <w:bCs/>
        </w:rPr>
        <w:t xml:space="preserve"> </w:t>
      </w:r>
      <w:r w:rsidRPr="001F4349">
        <w:rPr>
          <w:b/>
          <w:bCs/>
        </w:rPr>
        <w:t>in the decay of the long</w:t>
      </w:r>
      <w:r w:rsidR="0033126B" w:rsidRPr="001F4349">
        <w:rPr>
          <w:b/>
          <w:bCs/>
        </w:rPr>
        <w:t>-</w:t>
      </w:r>
      <w:r w:rsidRPr="001F4349">
        <w:rPr>
          <w:b/>
          <w:bCs/>
        </w:rPr>
        <w:t xml:space="preserve">lived </w:t>
      </w:r>
      <w:r w:rsidR="0033126B" w:rsidRPr="001F4349">
        <w:rPr>
          <w:rFonts w:ascii="Calibri" w:eastAsia="Calibri" w:hAnsi="Calibri" w:cs="Calibri"/>
          <w:b/>
          <w:bCs/>
        </w:rPr>
        <w:t>ne</w:t>
      </w:r>
      <w:r w:rsidRPr="001F4349">
        <w:rPr>
          <w:b/>
          <w:bCs/>
        </w:rPr>
        <w:t xml:space="preserve">utral </w:t>
      </w:r>
      <m:oMath>
        <m:r>
          <m:rPr>
            <m:sty m:val="bi"/>
          </m:rPr>
          <w:rPr>
            <w:rFonts w:ascii="Cambria Math" w:hAnsi="Cambria Math"/>
          </w:rPr>
          <m:t>K</m:t>
        </m:r>
      </m:oMath>
      <w:r w:rsidRPr="001F4349">
        <w:rPr>
          <w:b/>
          <w:bCs/>
        </w:rPr>
        <w:t xml:space="preserve"> meson.</w:t>
      </w:r>
    </w:p>
    <w:p w14:paraId="5BB95C9D" w14:textId="4280EB2A" w:rsidR="0043488E" w:rsidRDefault="00F625B0" w:rsidP="00F625B0">
      <w:pPr>
        <w:rPr>
          <w:b/>
          <w:bCs/>
        </w:rPr>
      </w:pPr>
      <w:r w:rsidRPr="001F4349">
        <w:rPr>
          <w:b/>
          <w:bCs/>
        </w:rPr>
        <w:t>The fact that CP violation permits</w:t>
      </w:r>
      <w:r w:rsidR="001F4349" w:rsidRPr="001F4349">
        <w:rPr>
          <w:b/>
          <w:bCs/>
        </w:rPr>
        <w:t xml:space="preserve"> </w:t>
      </w:r>
      <w:r w:rsidRPr="001F4349">
        <w:rPr>
          <w:b/>
          <w:bCs/>
        </w:rPr>
        <w:t>unequal treatment of particles and antiparticles suggests that it may be responsible</w:t>
      </w:r>
      <w:r w:rsidR="001F4349" w:rsidRPr="001F4349">
        <w:rPr>
          <w:b/>
          <w:bCs/>
        </w:rPr>
        <w:t xml:space="preserve"> </w:t>
      </w:r>
      <w:r w:rsidRPr="001F4349">
        <w:rPr>
          <w:b/>
          <w:bCs/>
        </w:rPr>
        <w:t>for the dominance of matter over antimatter in the universe</w:t>
      </w:r>
      <w:r w:rsidR="001F4349" w:rsidRPr="001F4349">
        <w:rPr>
          <w:b/>
          <w:bCs/>
        </w:rPr>
        <w:t>.</w:t>
      </w:r>
    </w:p>
    <w:p w14:paraId="1B057057" w14:textId="065DBCBE" w:rsidR="00407771" w:rsidRDefault="00407771" w:rsidP="00407771">
      <w:pPr>
        <w:pStyle w:val="Heading1"/>
      </w:pPr>
      <w:r>
        <w:lastRenderedPageBreak/>
        <w:t>Time Reversal and CPT Invariance</w:t>
      </w:r>
    </w:p>
    <w:p w14:paraId="0BD9857F" w14:textId="14C7CB1B" w:rsidR="00407771" w:rsidRDefault="008B08E9" w:rsidP="0008365D">
      <w:r>
        <w:t>It is well know</w:t>
      </w:r>
      <w:r w:rsidR="00FB3017">
        <w:t>n how to recognize the arrow of time from thermodynamics and statistical physics, even though the laws of mechanics</w:t>
      </w:r>
      <w:r w:rsidR="0008365D">
        <w:t xml:space="preserve"> at hand are time reversable. Until fairly recently, it was taken for granted that all elementary particle interactions share this time-reversal invariance. But with all the violations we’ve run up against, is this necessarily so?</w:t>
      </w:r>
    </w:p>
    <w:p w14:paraId="5D8A0546" w14:textId="77777777" w:rsidR="0034124E" w:rsidRDefault="00EE3CB8" w:rsidP="0034124E">
      <w:r>
        <w:t xml:space="preserve">As it turns out, time reversal is a lot harder to test than </w:t>
      </w:r>
      <m:oMath>
        <m:r>
          <w:rPr>
            <w:rFonts w:ascii="Cambria Math" w:hAnsi="Cambria Math"/>
          </w:rPr>
          <m:t>P</m:t>
        </m:r>
      </m:oMath>
      <w:r>
        <w:t xml:space="preserve"> or </w:t>
      </w:r>
      <m:oMath>
        <m:r>
          <w:rPr>
            <w:rFonts w:ascii="Cambria Math" w:hAnsi="Cambria Math"/>
          </w:rPr>
          <m:t>C</m:t>
        </m:r>
      </m:oMath>
      <w:r>
        <w:t xml:space="preserve">. In the first place, whereas many particles are eigenstates of </w:t>
      </w:r>
      <m:oMath>
        <m:r>
          <w:rPr>
            <w:rFonts w:ascii="Cambria Math" w:hAnsi="Cambria Math"/>
          </w:rPr>
          <m:t>P</m:t>
        </m:r>
      </m:oMath>
      <w:r>
        <w:t xml:space="preserve">, and some are eigenstates of </w:t>
      </w:r>
      <m:oMath>
        <m:r>
          <w:rPr>
            <w:rFonts w:ascii="Cambria Math" w:hAnsi="Cambria Math"/>
          </w:rPr>
          <m:t>C</m:t>
        </m:r>
      </m:oMath>
      <w:r>
        <w:t xml:space="preserve">. none is an eigenstate of </w:t>
      </w:r>
      <m:oMath>
        <m:r>
          <w:rPr>
            <w:rFonts w:ascii="Cambria Math" w:hAnsi="Cambria Math"/>
          </w:rPr>
          <m:t>T</m:t>
        </m:r>
      </m:oMath>
      <w:r>
        <w:t xml:space="preserve"> (the 'time-reversal operator', which runs the movie backward). So we cannot check the 'conservation of T' simply by multiplying numbers, the</w:t>
      </w:r>
      <w:r w:rsidR="0034124E">
        <w:t xml:space="preserve"> </w:t>
      </w:r>
      <w:r>
        <w:t xml:space="preserve">way we can for </w:t>
      </w:r>
      <m:oMath>
        <m:r>
          <w:rPr>
            <w:rFonts w:ascii="Cambria Math" w:hAnsi="Cambria Math"/>
          </w:rPr>
          <m:t>P</m:t>
        </m:r>
      </m:oMath>
      <w:r>
        <w:t xml:space="preserve"> and </w:t>
      </w:r>
      <m:oMath>
        <m:r>
          <w:rPr>
            <w:rFonts w:ascii="Cambria Math" w:hAnsi="Cambria Math"/>
          </w:rPr>
          <m:t>C</m:t>
        </m:r>
      </m:oMath>
      <w:r>
        <w:t>. The most direct test would be to take a particular reaction</w:t>
      </w:r>
      <w:r w:rsidR="0034124E">
        <w:t xml:space="preserve">, say </w:t>
      </w:r>
    </w:p>
    <w:p w14:paraId="1E90E8DD" w14:textId="3F63A5ED" w:rsidR="0034124E" w:rsidRPr="003B1019" w:rsidRDefault="0034124E" w:rsidP="0034124E">
      <w:pPr>
        <w:rPr>
          <w:rFonts w:eastAsiaTheme="minorEastAsia"/>
        </w:rPr>
      </w:pPr>
      <m:oMathPara>
        <m:oMath>
          <m:r>
            <w:rPr>
              <w:rFonts w:ascii="Cambria Math" w:hAnsi="Cambria Math"/>
            </w:rPr>
            <m:t>n+p→d+γ</m:t>
          </m:r>
        </m:oMath>
      </m:oMathPara>
    </w:p>
    <w:p w14:paraId="1A9F6810" w14:textId="0EFFD25E" w:rsidR="003B1019" w:rsidRDefault="003B1019" w:rsidP="0034124E">
      <w:pPr>
        <w:rPr>
          <w:rFonts w:eastAsiaTheme="minorEastAsia"/>
        </w:rPr>
      </w:pPr>
      <w:r>
        <w:rPr>
          <w:rFonts w:eastAsiaTheme="minorEastAsia"/>
        </w:rPr>
        <w:t>and run it in reverse</w:t>
      </w:r>
    </w:p>
    <w:p w14:paraId="41EEE389" w14:textId="47C0E623" w:rsidR="003B1019" w:rsidRPr="00C836D6" w:rsidRDefault="003B1019" w:rsidP="0034124E">
      <w:pPr>
        <w:rPr>
          <w:rFonts w:eastAsiaTheme="minorEastAsia"/>
        </w:rPr>
      </w:pPr>
      <m:oMathPara>
        <m:oMath>
          <m:r>
            <w:rPr>
              <w:rFonts w:ascii="Cambria Math" w:hAnsi="Cambria Math"/>
            </w:rPr>
            <m:t>d+γ→n+p.</m:t>
          </m:r>
        </m:oMath>
      </m:oMathPara>
    </w:p>
    <w:p w14:paraId="4B75D370" w14:textId="3219921F" w:rsidR="00C836D6" w:rsidRDefault="005035B5" w:rsidP="005035B5">
      <w:r>
        <w:t>For corresponding conditions of momentum, energy, and spin, the reaction rate should be the same in either direction. (This is called the '</w:t>
      </w:r>
      <w:r w:rsidRPr="005035B5">
        <w:rPr>
          <w:b/>
          <w:bCs/>
        </w:rPr>
        <w:t>principle of detailed balance</w:t>
      </w:r>
      <w:r>
        <w:t xml:space="preserve">', and it follows directly from time-reversal invariance.) Such tests work fine for the strong and electromagnetic interactions, and a variety of processes have been checked. The results have always been negative (no evidence of </w:t>
      </w:r>
      <m:oMath>
        <m:r>
          <w:rPr>
            <w:rFonts w:ascii="Cambria Math" w:hAnsi="Cambria Math"/>
          </w:rPr>
          <m:t>T</m:t>
        </m:r>
      </m:oMath>
      <w:r>
        <w:t xml:space="preserve"> violation), but this is hardly surprising.</w:t>
      </w:r>
    </w:p>
    <w:p w14:paraId="7B6023A5" w14:textId="38B8BFE6" w:rsidR="00F06E6B" w:rsidRDefault="00E62F4F" w:rsidP="008973B0">
      <w:pPr>
        <w:rPr>
          <w:rFonts w:eastAsiaTheme="minorEastAsia"/>
        </w:rPr>
      </w:pPr>
      <w:r>
        <w:t>On the basis of our experience with P and C. we expect to see a failure of time reversal in the weak interactions, if anywhere. Unfortunately, inverse-reaction experiments are tough to do in the weak interactions. Take</w:t>
      </w:r>
      <w:r w:rsidR="008973B0">
        <w:t xml:space="preserve"> for instance, the typical weak decay </w:t>
      </w:r>
      <m:oMath>
        <m:r>
          <m:rPr>
            <m:sty m:val="p"/>
          </m:rPr>
          <w:rPr>
            <w:rFonts w:ascii="Cambria Math" w:hAnsi="Cambria Math"/>
          </w:rPr>
          <m:t>Λ</m:t>
        </m:r>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oMath>
      <w:r w:rsidR="00F06E6B">
        <w:rPr>
          <w:rFonts w:eastAsiaTheme="minorEastAsia"/>
        </w:rPr>
        <w:t xml:space="preserve">. The inverse reaction would be: </w:t>
      </w:r>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m:t>
        </m:r>
        <m:r>
          <m:rPr>
            <m:sty m:val="p"/>
          </m:rPr>
          <w:rPr>
            <w:rFonts w:ascii="Cambria Math" w:hAnsi="Cambria Math"/>
          </w:rPr>
          <m:t>Λ</m:t>
        </m:r>
      </m:oMath>
      <w:r w:rsidR="00F06E6B">
        <w:rPr>
          <w:rFonts w:eastAsiaTheme="minorEastAsia"/>
        </w:rPr>
        <w:t xml:space="preserve">, </w:t>
      </w:r>
      <w:r w:rsidR="00F06E6B" w:rsidRPr="00162546">
        <w:rPr>
          <w:rFonts w:eastAsiaTheme="minorEastAsia"/>
          <w:b/>
          <w:bCs/>
        </w:rPr>
        <w:t xml:space="preserve">but we are never going to see </w:t>
      </w:r>
      <w:r w:rsidR="008165BF" w:rsidRPr="00162546">
        <w:rPr>
          <w:rFonts w:eastAsiaTheme="minorEastAsia"/>
          <w:b/>
          <w:bCs/>
        </w:rPr>
        <w:t>such a process, because the strong interaction of the proton and the pion will totally swamp the feeble</w:t>
      </w:r>
      <w:r w:rsidR="00162546" w:rsidRPr="00162546">
        <w:rPr>
          <w:rFonts w:eastAsiaTheme="minorEastAsia"/>
          <w:b/>
          <w:bCs/>
        </w:rPr>
        <w:t xml:space="preserve"> weak interaction</w:t>
      </w:r>
      <w:r w:rsidR="00162546">
        <w:rPr>
          <w:rFonts w:eastAsiaTheme="minorEastAsia"/>
        </w:rPr>
        <w:t xml:space="preserve">. </w:t>
      </w:r>
    </w:p>
    <w:p w14:paraId="0595E836" w14:textId="688975B7" w:rsidR="002C3FB7" w:rsidRDefault="002C3FB7" w:rsidP="0023141A">
      <w:pPr>
        <w:rPr>
          <w:rFonts w:eastAsiaTheme="minorEastAsia"/>
        </w:rPr>
      </w:pPr>
      <w:r w:rsidRPr="002C3FB7">
        <w:rPr>
          <w:rFonts w:eastAsiaTheme="minorEastAsia"/>
        </w:rPr>
        <w:t>To avoid strong</w:t>
      </w:r>
      <w:r>
        <w:rPr>
          <w:rFonts w:eastAsiaTheme="minorEastAsia"/>
        </w:rPr>
        <w:t xml:space="preserve"> </w:t>
      </w:r>
      <w:r w:rsidRPr="002C3FB7">
        <w:rPr>
          <w:rFonts w:eastAsiaTheme="minorEastAsia"/>
        </w:rPr>
        <w:t>and electromagnetic contamination, we might go to a neutrino process. But it is</w:t>
      </w:r>
      <w:r>
        <w:rPr>
          <w:rFonts w:eastAsiaTheme="minorEastAsia"/>
        </w:rPr>
        <w:t xml:space="preserve"> </w:t>
      </w:r>
      <w:r w:rsidRPr="002C3FB7">
        <w:rPr>
          <w:rFonts w:eastAsiaTheme="minorEastAsia"/>
        </w:rPr>
        <w:t>notoriously difficult to do accurate measurements on neutrinos, and here we are</w:t>
      </w:r>
      <w:r>
        <w:rPr>
          <w:rFonts w:eastAsiaTheme="minorEastAsia"/>
        </w:rPr>
        <w:t xml:space="preserve"> </w:t>
      </w:r>
      <w:r w:rsidRPr="002C3FB7">
        <w:rPr>
          <w:rFonts w:eastAsiaTheme="minorEastAsia"/>
        </w:rPr>
        <w:t>presumably looking for a very small effect. In practice, therefore, the critical tests of</w:t>
      </w:r>
      <w:r>
        <w:rPr>
          <w:rFonts w:eastAsiaTheme="minorEastAsia"/>
        </w:rPr>
        <w:t xml:space="preserve"> </w:t>
      </w:r>
      <w:r w:rsidRPr="002C3FB7">
        <w:rPr>
          <w:rFonts w:eastAsiaTheme="minorEastAsia"/>
        </w:rPr>
        <w:t>Y invariance involve careful measurements of quantities that should be precisely</w:t>
      </w:r>
      <w:r>
        <w:rPr>
          <w:rFonts w:eastAsiaTheme="minorEastAsia"/>
        </w:rPr>
        <w:t xml:space="preserve"> </w:t>
      </w:r>
      <w:r w:rsidRPr="002C3FB7">
        <w:rPr>
          <w:rFonts w:eastAsiaTheme="minorEastAsia"/>
        </w:rPr>
        <w:t>zero if Y is a perfect symmetry. The classic example is a static electric dipole</w:t>
      </w:r>
      <w:r>
        <w:rPr>
          <w:rFonts w:eastAsiaTheme="minorEastAsia"/>
        </w:rPr>
        <w:t xml:space="preserve"> </w:t>
      </w:r>
      <w:r w:rsidRPr="002C3FB7">
        <w:rPr>
          <w:rFonts w:eastAsiaTheme="minorEastAsia"/>
        </w:rPr>
        <w:t>moment of an elementary particle.</w:t>
      </w:r>
      <w:r w:rsidR="0023141A">
        <w:rPr>
          <w:rFonts w:eastAsiaTheme="minorEastAsia"/>
        </w:rPr>
        <w:t xml:space="preserve"> </w:t>
      </w:r>
      <w:r w:rsidR="0023141A" w:rsidRPr="0023141A">
        <w:rPr>
          <w:rFonts w:eastAsiaTheme="minorEastAsia"/>
        </w:rPr>
        <w:t>Probably, the most sensitive experimental tests</w:t>
      </w:r>
      <w:r w:rsidR="0023141A">
        <w:rPr>
          <w:rFonts w:eastAsiaTheme="minorEastAsia"/>
        </w:rPr>
        <w:t xml:space="preserve"> </w:t>
      </w:r>
      <w:r w:rsidR="0023141A" w:rsidRPr="0023141A">
        <w:rPr>
          <w:rFonts w:eastAsiaTheme="minorEastAsia"/>
        </w:rPr>
        <w:t>are the upper limits on the electric dipole moments of the neutron</w:t>
      </w:r>
      <w:r w:rsidR="0023141A">
        <w:rPr>
          <w:rFonts w:eastAsiaTheme="minorEastAsia"/>
        </w:rPr>
        <w:t>:</w:t>
      </w:r>
    </w:p>
    <w:p w14:paraId="52D5E820" w14:textId="49DFD59E" w:rsidR="0023141A" w:rsidRPr="0023141A" w:rsidRDefault="00000000" w:rsidP="0023141A">
      <w:pPr>
        <w:rPr>
          <w:rFonts w:eastAsiaTheme="minorEastAsia"/>
        </w:rPr>
      </w:pPr>
      <m:oMathPara>
        <m:oMath>
          <m:d>
            <m:dPr>
              <m:begChr m:val="|"/>
              <m:endChr m:val="|"/>
              <m:ctrlPr>
                <w:rPr>
                  <w:rFonts w:ascii="Cambria Math" w:eastAsiaTheme="minorEastAsia" w:hAnsi="Cambria Math"/>
                  <w:i/>
                </w:rPr>
              </m:ctrlPr>
            </m:dPr>
            <m:e>
              <m:r>
                <m:rPr>
                  <m:sty m:val="b"/>
                </m:rPr>
                <w:rPr>
                  <w:rFonts w:ascii="Cambria Math" w:eastAsiaTheme="minorEastAsia" w:hAnsi="Cambria Math"/>
                </w:rPr>
                <m:t>d</m:t>
              </m:r>
            </m:e>
          </m:d>
          <m:r>
            <w:rPr>
              <w:rFonts w:ascii="Cambria Math" w:eastAsiaTheme="minorEastAsia" w:hAnsi="Cambria Math"/>
            </w:rPr>
            <m:t>&lt;e∙</m:t>
          </m:r>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-25</m:t>
                  </m:r>
                </m:sup>
              </m:sSup>
              <m:r>
                <w:rPr>
                  <w:rFonts w:ascii="Cambria Math" w:eastAsiaTheme="minorEastAsia" w:hAnsi="Cambria Math"/>
                </w:rPr>
                <m:t xml:space="preserve"> </m:t>
              </m:r>
              <m:r>
                <m:rPr>
                  <m:sty m:val="p"/>
                </m:rPr>
                <w:rPr>
                  <w:rFonts w:ascii="Cambria Math" w:eastAsiaTheme="minorEastAsia" w:hAnsi="Cambria Math"/>
                </w:rPr>
                <m:t>cm</m:t>
              </m:r>
            </m:e>
          </m:d>
        </m:oMath>
      </m:oMathPara>
    </w:p>
    <w:p w14:paraId="52607BEC" w14:textId="77777777" w:rsidR="00B96452" w:rsidRDefault="0023141A" w:rsidP="00B96452">
      <w:pPr>
        <w:rPr>
          <w:rFonts w:eastAsiaTheme="minorEastAsia"/>
        </w:rPr>
      </w:pPr>
      <w:r>
        <w:rPr>
          <w:rFonts w:eastAsiaTheme="minorEastAsia"/>
        </w:rPr>
        <w:t xml:space="preserve">where </w:t>
      </w:r>
      <m:oMath>
        <m:r>
          <w:rPr>
            <w:rFonts w:ascii="Cambria Math" w:eastAsiaTheme="minorEastAsia" w:hAnsi="Cambria Math"/>
          </w:rPr>
          <m:t>e</m:t>
        </m:r>
      </m:oMath>
      <w:r>
        <w:rPr>
          <w:rFonts w:eastAsiaTheme="minorEastAsia"/>
        </w:rPr>
        <w:t xml:space="preserve"> is the charge of the proton. </w:t>
      </w:r>
      <w:r w:rsidR="00C11609">
        <w:rPr>
          <w:rFonts w:eastAsiaTheme="minorEastAsia"/>
        </w:rPr>
        <w:t>N</w:t>
      </w:r>
      <w:r w:rsidR="00C11609" w:rsidRPr="00C11609">
        <w:rPr>
          <w:rFonts w:eastAsiaTheme="minorEastAsia"/>
        </w:rPr>
        <w:t>o experiment has shown direct evidence of</w:t>
      </w:r>
      <w:r w:rsidR="00C11609">
        <w:rPr>
          <w:rFonts w:eastAsiaTheme="minorEastAsia"/>
        </w:rPr>
        <w:t xml:space="preserve"> </w:t>
      </w:r>
      <m:oMath>
        <m:r>
          <w:rPr>
            <w:rFonts w:ascii="Cambria Math" w:eastAsiaTheme="minorEastAsia" w:hAnsi="Cambria Math"/>
          </w:rPr>
          <m:t>T</m:t>
        </m:r>
      </m:oMath>
      <w:r w:rsidR="00C11609">
        <w:rPr>
          <w:rFonts w:eastAsiaTheme="minorEastAsia"/>
        </w:rPr>
        <w:t xml:space="preserve"> </w:t>
      </w:r>
      <w:r w:rsidR="00C11609" w:rsidRPr="00C11609">
        <w:rPr>
          <w:rFonts w:eastAsiaTheme="minorEastAsia"/>
        </w:rPr>
        <w:t>violation.</w:t>
      </w:r>
      <w:r w:rsidR="00C11609">
        <w:rPr>
          <w:rFonts w:eastAsiaTheme="minorEastAsia"/>
        </w:rPr>
        <w:t xml:space="preserve"> </w:t>
      </w:r>
      <w:r w:rsidR="00B96452">
        <w:rPr>
          <w:rFonts w:eastAsiaTheme="minorEastAsia"/>
        </w:rPr>
        <w:t xml:space="preserve"> </w:t>
      </w:r>
    </w:p>
    <w:p w14:paraId="27AF892A" w14:textId="02A68070" w:rsidR="003B4488" w:rsidRDefault="00B96452" w:rsidP="00B96452">
      <w:pPr>
        <w:rPr>
          <w:rFonts w:eastAsiaTheme="minorEastAsia"/>
        </w:rPr>
      </w:pPr>
      <w:r w:rsidRPr="00B96452">
        <w:rPr>
          <w:rFonts w:eastAsiaTheme="minorEastAsia"/>
        </w:rPr>
        <w:t xml:space="preserve">Nevertheless, there is a compelling reason to believe </w:t>
      </w:r>
      <w:r w:rsidRPr="00B96452">
        <w:rPr>
          <w:rFonts w:eastAsiaTheme="minorEastAsia"/>
          <w:b/>
          <w:bCs/>
        </w:rPr>
        <w:t>that time reversal cannot be a perfect symmetry of nature</w:t>
      </w:r>
      <w:r w:rsidRPr="00B96452">
        <w:rPr>
          <w:rFonts w:eastAsiaTheme="minorEastAsia"/>
        </w:rPr>
        <w:t xml:space="preserve">. It comes from the so-called </w:t>
      </w:r>
      <m:oMath>
        <m:r>
          <w:rPr>
            <w:rFonts w:ascii="Cambria Math" w:eastAsiaTheme="minorEastAsia" w:hAnsi="Cambria Math"/>
          </w:rPr>
          <m:t>CPT</m:t>
        </m:r>
      </m:oMath>
      <w:r w:rsidRPr="00B96452">
        <w:rPr>
          <w:rFonts w:eastAsiaTheme="minorEastAsia"/>
        </w:rPr>
        <w:t xml:space="preserve"> theorem,</w:t>
      </w:r>
      <w:r>
        <w:rPr>
          <w:rFonts w:eastAsiaTheme="minorEastAsia"/>
        </w:rPr>
        <w:t xml:space="preserve"> </w:t>
      </w:r>
      <w:r w:rsidRPr="00B96452">
        <w:rPr>
          <w:rFonts w:eastAsiaTheme="minorEastAsia"/>
        </w:rPr>
        <w:t>one of the deepest results of quantum field theory. Based only on the most</w:t>
      </w:r>
      <w:r>
        <w:rPr>
          <w:rFonts w:eastAsiaTheme="minorEastAsia"/>
        </w:rPr>
        <w:t xml:space="preserve"> </w:t>
      </w:r>
      <w:r w:rsidRPr="00B96452">
        <w:rPr>
          <w:rFonts w:eastAsiaTheme="minorEastAsia"/>
        </w:rPr>
        <w:t>general assumptions - Lorentz invariance, quantum mechanics, and the idea that</w:t>
      </w:r>
      <w:r>
        <w:rPr>
          <w:rFonts w:eastAsiaTheme="minorEastAsia"/>
        </w:rPr>
        <w:t xml:space="preserve"> </w:t>
      </w:r>
      <w:r w:rsidRPr="00B96452">
        <w:rPr>
          <w:rFonts w:eastAsiaTheme="minorEastAsia"/>
        </w:rPr>
        <w:t xml:space="preserve">interactions are represented by fields - the </w:t>
      </w:r>
      <m:oMath>
        <m:r>
          <m:rPr>
            <m:sty m:val="bi"/>
          </m:rPr>
          <w:rPr>
            <w:rFonts w:ascii="Cambria Math" w:eastAsiaTheme="minorEastAsia" w:hAnsi="Cambria Math"/>
          </w:rPr>
          <m:t>CPT</m:t>
        </m:r>
      </m:oMath>
      <w:r w:rsidRPr="00B96452">
        <w:rPr>
          <w:rFonts w:eastAsiaTheme="minorEastAsia"/>
          <w:b/>
          <w:bCs/>
        </w:rPr>
        <w:t xml:space="preserve"> theorem states that the combined operation of time reversal, charge conjugation, and parity (in any order) is an exact symmetry of any interaction</w:t>
      </w:r>
      <w:r w:rsidRPr="00B96452">
        <w:rPr>
          <w:rFonts w:eastAsiaTheme="minorEastAsia"/>
        </w:rPr>
        <w:t>. It is simply impossible to construct a quantum</w:t>
      </w:r>
      <w:r>
        <w:rPr>
          <w:rFonts w:eastAsiaTheme="minorEastAsia"/>
        </w:rPr>
        <w:t xml:space="preserve"> </w:t>
      </w:r>
      <w:r w:rsidRPr="00B96452">
        <w:rPr>
          <w:rFonts w:eastAsiaTheme="minorEastAsia"/>
        </w:rPr>
        <w:t xml:space="preserve">field theory in which the product </w:t>
      </w:r>
      <m:oMath>
        <m:r>
          <w:rPr>
            <w:rFonts w:ascii="Cambria Math" w:eastAsiaTheme="minorEastAsia" w:hAnsi="Cambria Math"/>
          </w:rPr>
          <m:t xml:space="preserve">CPT </m:t>
        </m:r>
      </m:oMath>
      <w:r w:rsidRPr="00B96452">
        <w:rPr>
          <w:rFonts w:eastAsiaTheme="minorEastAsia"/>
        </w:rPr>
        <w:t>is not conserved</w:t>
      </w:r>
      <w:r>
        <w:rPr>
          <w:rFonts w:eastAsiaTheme="minorEastAsia"/>
        </w:rPr>
        <w:t xml:space="preserve">. </w:t>
      </w:r>
      <w:r w:rsidRPr="00B96452">
        <w:rPr>
          <w:rFonts w:eastAsiaTheme="minorEastAsia"/>
        </w:rPr>
        <w:t xml:space="preserve">If, as </w:t>
      </w:r>
      <w:r w:rsidRPr="00B96452">
        <w:rPr>
          <w:rFonts w:eastAsiaTheme="minorEastAsia"/>
        </w:rPr>
        <w:lastRenderedPageBreak/>
        <w:t>the Fitch-Cronin</w:t>
      </w:r>
      <w:r>
        <w:rPr>
          <w:rFonts w:eastAsiaTheme="minorEastAsia"/>
        </w:rPr>
        <w:t xml:space="preserve"> </w:t>
      </w:r>
      <w:r w:rsidRPr="00B96452">
        <w:rPr>
          <w:rFonts w:eastAsiaTheme="minorEastAsia"/>
        </w:rPr>
        <w:t>experiment demonstrated</w:t>
      </w:r>
      <w:r w:rsidR="003B4488">
        <w:rPr>
          <w:rFonts w:eastAsiaTheme="minorEastAsia"/>
        </w:rPr>
        <w:t xml:space="preserve">, wherein </w:t>
      </w:r>
      <m:oMath>
        <m:r>
          <w:rPr>
            <w:rFonts w:ascii="Cambria Math" w:eastAsiaTheme="minorEastAsia" w:hAnsi="Cambria Math"/>
          </w:rPr>
          <m:t>CP</m:t>
        </m:r>
      </m:oMath>
      <w:r w:rsidR="003B4488">
        <w:rPr>
          <w:rFonts w:eastAsiaTheme="minorEastAsia"/>
        </w:rPr>
        <w:t xml:space="preserve"> </w:t>
      </w:r>
      <w:r w:rsidRPr="00B96452">
        <w:rPr>
          <w:rFonts w:eastAsiaTheme="minorEastAsia"/>
        </w:rPr>
        <w:t>is violated. there must be a compensating violation</w:t>
      </w:r>
      <w:r w:rsidR="003B4488">
        <w:rPr>
          <w:rFonts w:eastAsiaTheme="minorEastAsia"/>
        </w:rPr>
        <w:t xml:space="preserve"> </w:t>
      </w:r>
      <w:r w:rsidRPr="00B96452">
        <w:rPr>
          <w:rFonts w:eastAsiaTheme="minorEastAsia"/>
        </w:rPr>
        <w:t xml:space="preserve">of </w:t>
      </w:r>
      <m:oMath>
        <m:r>
          <w:rPr>
            <w:rFonts w:ascii="Cambria Math" w:eastAsiaTheme="minorEastAsia" w:hAnsi="Cambria Math"/>
          </w:rPr>
          <m:t>T</m:t>
        </m:r>
      </m:oMath>
      <w:r w:rsidRPr="00B96452">
        <w:rPr>
          <w:rFonts w:eastAsiaTheme="minorEastAsia"/>
        </w:rPr>
        <w:t>.</w:t>
      </w:r>
    </w:p>
    <w:p w14:paraId="316AA673" w14:textId="711559DB" w:rsidR="00B96452" w:rsidRPr="007005F2" w:rsidRDefault="00B96452" w:rsidP="007005F2">
      <w:pPr>
        <w:rPr>
          <w:rFonts w:eastAsiaTheme="minorEastAsia" w:cstheme="minorHAnsi"/>
        </w:rPr>
      </w:pPr>
      <w:r w:rsidRPr="00B96452">
        <w:rPr>
          <w:rFonts w:eastAsiaTheme="minorEastAsia"/>
        </w:rPr>
        <w:t xml:space="preserve">Of course, like any assertion of impossibility, the </w:t>
      </w:r>
      <m:oMath>
        <m:r>
          <w:rPr>
            <w:rFonts w:ascii="Cambria Math" w:eastAsiaTheme="minorEastAsia" w:hAnsi="Cambria Math"/>
          </w:rPr>
          <m:t>CPT</m:t>
        </m:r>
      </m:oMath>
      <w:r w:rsidRPr="00B96452">
        <w:rPr>
          <w:rFonts w:eastAsiaTheme="minorEastAsia"/>
        </w:rPr>
        <w:t xml:space="preserve"> theorem may just be</w:t>
      </w:r>
      <w:r w:rsidR="007B7F6C">
        <w:rPr>
          <w:rFonts w:eastAsiaTheme="minorEastAsia"/>
        </w:rPr>
        <w:t xml:space="preserve"> </w:t>
      </w:r>
      <w:r w:rsidRPr="00B96452">
        <w:rPr>
          <w:rFonts w:eastAsiaTheme="minorEastAsia"/>
        </w:rPr>
        <w:t>a measure of our lack of imagination; it must be tested in the laboratory, and that</w:t>
      </w:r>
      <w:r w:rsidR="007B7F6C">
        <w:rPr>
          <w:rFonts w:eastAsiaTheme="minorEastAsia"/>
        </w:rPr>
        <w:t xml:space="preserve"> </w:t>
      </w:r>
      <w:r w:rsidRPr="00B96452">
        <w:rPr>
          <w:rFonts w:eastAsiaTheme="minorEastAsia"/>
        </w:rPr>
        <w:t>is one reason it is so important to look for independent evidence of Y violation.</w:t>
      </w:r>
      <w:r w:rsidR="007B7F6C">
        <w:rPr>
          <w:rFonts w:eastAsiaTheme="minorEastAsia"/>
        </w:rPr>
        <w:t xml:space="preserve"> </w:t>
      </w:r>
      <w:r w:rsidRPr="00B96452">
        <w:rPr>
          <w:rFonts w:eastAsiaTheme="minorEastAsia"/>
        </w:rPr>
        <w:t xml:space="preserve">But the </w:t>
      </w:r>
      <m:oMath>
        <m:r>
          <w:rPr>
            <w:rFonts w:ascii="Cambria Math" w:eastAsiaTheme="minorEastAsia" w:hAnsi="Cambria Math"/>
          </w:rPr>
          <m:t>CPT</m:t>
        </m:r>
      </m:oMath>
      <w:r w:rsidRPr="00B96452">
        <w:rPr>
          <w:rFonts w:eastAsiaTheme="minorEastAsia"/>
        </w:rPr>
        <w:t xml:space="preserve"> theorem has other implications that are also subject to experimental</w:t>
      </w:r>
      <w:r w:rsidR="007B7F6C">
        <w:rPr>
          <w:rFonts w:eastAsiaTheme="minorEastAsia"/>
        </w:rPr>
        <w:t xml:space="preserve"> </w:t>
      </w:r>
      <w:r w:rsidRPr="00B96452">
        <w:rPr>
          <w:rFonts w:eastAsiaTheme="minorEastAsia"/>
        </w:rPr>
        <w:t xml:space="preserve">verification: </w:t>
      </w:r>
      <w:r w:rsidRPr="007B7F6C">
        <w:rPr>
          <w:rFonts w:eastAsiaTheme="minorEastAsia"/>
          <w:b/>
          <w:bCs/>
        </w:rPr>
        <w:t>if the theorem is correct, every particle must have precisely the same</w:t>
      </w:r>
      <w:r w:rsidR="007B7F6C" w:rsidRPr="007B7F6C">
        <w:rPr>
          <w:rFonts w:eastAsiaTheme="minorEastAsia"/>
          <w:b/>
          <w:bCs/>
        </w:rPr>
        <w:t xml:space="preserve"> </w:t>
      </w:r>
      <w:r w:rsidRPr="007B7F6C">
        <w:rPr>
          <w:rFonts w:eastAsiaTheme="minorEastAsia"/>
          <w:b/>
          <w:bCs/>
        </w:rPr>
        <w:t xml:space="preserve">mass and lifetime as its </w:t>
      </w:r>
      <w:r w:rsidR="007B7F6C" w:rsidRPr="007B7F6C">
        <w:rPr>
          <w:rFonts w:eastAsiaTheme="minorEastAsia"/>
          <w:b/>
          <w:bCs/>
        </w:rPr>
        <w:t>antiparticle</w:t>
      </w:r>
      <w:r w:rsidR="007B7F6C" w:rsidRPr="00B96452">
        <w:rPr>
          <w:rFonts w:eastAsiaTheme="minorEastAsia"/>
        </w:rPr>
        <w:t xml:space="preserve">. </w:t>
      </w:r>
      <w:r w:rsidRPr="00B96452">
        <w:rPr>
          <w:rFonts w:eastAsiaTheme="minorEastAsia"/>
        </w:rPr>
        <w:t>Measurements have been made on a number</w:t>
      </w:r>
      <w:r w:rsidR="007B7F6C">
        <w:rPr>
          <w:rFonts w:eastAsiaTheme="minorEastAsia"/>
        </w:rPr>
        <w:t xml:space="preserve"> </w:t>
      </w:r>
      <w:r w:rsidRPr="00B96452">
        <w:rPr>
          <w:rFonts w:eastAsiaTheme="minorEastAsia"/>
        </w:rPr>
        <w:t xml:space="preserve">of particle-antiparticle pairs; the most sensitive test to date is the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K</m:t>
                </m:r>
              </m:e>
            </m:acc>
          </m:e>
          <m:sup>
            <m:r>
              <w:rPr>
                <w:rFonts w:ascii="Cambria Math" w:eastAsiaTheme="minorEastAsia" w:hAnsi="Cambria Math"/>
              </w:rPr>
              <m:t>0</m:t>
            </m:r>
          </m:sup>
        </m:sSup>
      </m:oMath>
      <w:r w:rsidR="001C507D">
        <w:rPr>
          <w:rFonts w:eastAsiaTheme="minorEastAsia"/>
        </w:rPr>
        <w:t xml:space="preserve"> mass difference, </w:t>
      </w:r>
      <w:r w:rsidR="003D2AC0">
        <w:rPr>
          <w:rFonts w:eastAsiaTheme="minorEastAsia"/>
        </w:rPr>
        <w:t xml:space="preserve">which is a fraction of the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oMath>
      <w:r w:rsidR="003D2AC0">
        <w:rPr>
          <w:rFonts w:eastAsiaTheme="minorEastAsia"/>
        </w:rPr>
        <w:t xml:space="preserve"> </w:t>
      </w:r>
      <w:r w:rsidR="00437B0A">
        <w:rPr>
          <w:rFonts w:eastAsiaTheme="minorEastAsia"/>
        </w:rPr>
        <w:t xml:space="preserve">mass, is known to be less than </w:t>
      </w:r>
      <m:oMath>
        <m:r>
          <w:rPr>
            <w:rFonts w:ascii="Cambria Math" w:eastAsiaTheme="minorEastAsia" w:hAnsi="Cambria Math"/>
            <w:sz w:val="20"/>
            <w:szCs w:val="20"/>
          </w:rPr>
          <m:t>6×</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-19</m:t>
            </m:r>
          </m:sup>
        </m:sSup>
      </m:oMath>
      <w:r w:rsidR="00437B0A">
        <w:rPr>
          <w:rFonts w:eastAsiaTheme="minorEastAsia"/>
          <w:sz w:val="20"/>
          <w:szCs w:val="20"/>
        </w:rPr>
        <w:t xml:space="preserve">. </w:t>
      </w:r>
      <w:r w:rsidR="007005F2" w:rsidRPr="00371D06">
        <w:rPr>
          <w:rFonts w:eastAsiaTheme="minorEastAsia" w:cstheme="minorHAnsi"/>
          <w:b/>
          <w:bCs/>
        </w:rPr>
        <w:t xml:space="preserve">So the </w:t>
      </w:r>
      <m:oMath>
        <m:r>
          <m:rPr>
            <m:sty m:val="bi"/>
          </m:rPr>
          <w:rPr>
            <w:rFonts w:ascii="Cambria Math" w:eastAsiaTheme="minorEastAsia" w:hAnsi="Cambria Math" w:cstheme="minorHAnsi"/>
          </w:rPr>
          <m:t>CPT</m:t>
        </m:r>
      </m:oMath>
      <w:r w:rsidR="007005F2" w:rsidRPr="00371D06">
        <w:rPr>
          <w:rFonts w:eastAsiaTheme="minorEastAsia" w:cstheme="minorHAnsi"/>
          <w:b/>
          <w:bCs/>
        </w:rPr>
        <w:t xml:space="preserve"> theorem is on extremely firm ground theoretically, and it is relatively secure experimentally</w:t>
      </w:r>
      <w:r w:rsidR="007005F2" w:rsidRPr="007005F2">
        <w:rPr>
          <w:rFonts w:eastAsiaTheme="minorEastAsia" w:cstheme="minorHAnsi"/>
        </w:rPr>
        <w:t xml:space="preserve">. Indeed, as one prominent theorist has put it, </w:t>
      </w:r>
      <w:r w:rsidR="007005F2" w:rsidRPr="00371D06">
        <w:rPr>
          <w:rFonts w:eastAsiaTheme="minorEastAsia" w:cstheme="minorHAnsi"/>
          <w:b/>
          <w:bCs/>
        </w:rPr>
        <w:t>if a departure is ever found, 'all hell breaks loose’</w:t>
      </w:r>
      <w:r w:rsidR="007005F2">
        <w:rPr>
          <w:rFonts w:eastAsiaTheme="minorEastAsia" w:cstheme="minorHAnsi"/>
        </w:rPr>
        <w:t>.</w:t>
      </w:r>
    </w:p>
    <w:p w14:paraId="51B9572D" w14:textId="77777777" w:rsidR="00A10DAD" w:rsidRDefault="00A10DAD">
      <w:pPr>
        <w:rPr>
          <w:rFonts w:asciiTheme="majorHAnsi" w:eastAsiaTheme="minorEastAsia" w:hAnsiTheme="majorHAnsi" w:cstheme="majorBidi"/>
          <w:spacing w:val="-10"/>
          <w:kern w:val="28"/>
          <w:sz w:val="56"/>
          <w:szCs w:val="56"/>
        </w:rPr>
      </w:pPr>
      <w:r>
        <w:rPr>
          <w:rFonts w:eastAsiaTheme="minorEastAsia"/>
        </w:rPr>
        <w:br w:type="page"/>
      </w:r>
    </w:p>
    <w:p w14:paraId="1110334B" w14:textId="73F67A28" w:rsidR="002B790B" w:rsidRDefault="00461A5A" w:rsidP="00D85992">
      <w:pPr>
        <w:pStyle w:val="Title"/>
        <w:rPr>
          <w:rFonts w:eastAsiaTheme="minorEastAsia"/>
        </w:rPr>
      </w:pPr>
      <w:r>
        <w:rPr>
          <w:rFonts w:eastAsiaTheme="minorEastAsia"/>
        </w:rPr>
        <w:lastRenderedPageBreak/>
        <w:t>Part 3 – Light Quark Mesons and Baryons</w:t>
      </w:r>
    </w:p>
    <w:p w14:paraId="175032F0" w14:textId="637DB1A1" w:rsidR="00A30FC5" w:rsidRPr="00A30FC5" w:rsidRDefault="00A30FC5" w:rsidP="00A30FC5">
      <w:r>
        <w:t>This part depends more heavily on Part 2, but the interaction (Lagrangian) terms derive from Part 1.</w:t>
      </w:r>
    </w:p>
    <w:p w14:paraId="0918239C" w14:textId="5AE98A49" w:rsidR="008F761A" w:rsidRPr="001F2BDC" w:rsidRDefault="005F0069" w:rsidP="006579AF">
      <w:pPr>
        <w:pStyle w:val="Heading1"/>
        <w:rPr>
          <w:rFonts w:asciiTheme="minorHAnsi" w:eastAsiaTheme="minorEastAsia" w:hAnsiTheme="minorHAnsi" w:cstheme="minorBidi"/>
        </w:rPr>
      </w:pPr>
      <w:r w:rsidRPr="00960E3E">
        <w:rPr>
          <w:rFonts w:eastAsiaTheme="minorEastAsia"/>
        </w:rPr>
        <w:t>Light Quark Mesons</w:t>
      </w:r>
    </w:p>
    <w:p w14:paraId="057ADF89" w14:textId="2C24D269" w:rsidR="0088792F" w:rsidRDefault="00960E3E" w:rsidP="004F3722">
      <w:pPr>
        <w:spacing w:before="240"/>
        <w:rPr>
          <w:rFonts w:eastAsiaTheme="minorEastAsia"/>
          <w:bCs/>
        </w:rPr>
      </w:pPr>
      <w:r w:rsidRPr="00960E3E">
        <w:rPr>
          <w:bCs/>
        </w:rPr>
        <w:t>Mesons mad</w:t>
      </w:r>
      <w:r>
        <w:rPr>
          <w:bCs/>
        </w:rPr>
        <w:t xml:space="preserve">e from the light quarks </w:t>
      </w:r>
      <m:oMath>
        <m:d>
          <m:dPr>
            <m:ctrlPr>
              <w:rPr>
                <w:rFonts w:ascii="Cambria Math" w:hAnsi="Cambria Math"/>
                <w:bCs/>
                <w:i/>
              </w:rPr>
            </m:ctrlPr>
          </m:dPr>
          <m:e>
            <m:r>
              <w:rPr>
                <w:rFonts w:ascii="Cambria Math" w:hAnsi="Cambria Math"/>
              </w:rPr>
              <m:t>u,d,s</m:t>
            </m:r>
          </m:e>
        </m:d>
      </m:oMath>
      <w:r>
        <w:rPr>
          <w:rFonts w:eastAsiaTheme="minorEastAsia"/>
          <w:bCs/>
        </w:rPr>
        <w:t xml:space="preserve"> </w:t>
      </w:r>
      <w:r w:rsidR="00DD05E3">
        <w:rPr>
          <w:rFonts w:eastAsiaTheme="minorEastAsia"/>
          <w:bCs/>
        </w:rPr>
        <w:t>are relativistic, so we cannot use the Schr</w:t>
      </w:r>
      <w:r w:rsidR="00DD05E3">
        <w:rPr>
          <w:rFonts w:eastAsiaTheme="minorEastAsia" w:cstheme="minorHAnsi"/>
          <w:bCs/>
        </w:rPr>
        <w:t>ö</w:t>
      </w:r>
      <w:r w:rsidR="00DD05E3">
        <w:rPr>
          <w:rFonts w:eastAsiaTheme="minorEastAsia"/>
          <w:bCs/>
        </w:rPr>
        <w:t>dinger equation, limiting the theory.</w:t>
      </w:r>
      <w:r w:rsidR="003303F8">
        <w:rPr>
          <w:rFonts w:eastAsiaTheme="minorEastAsia"/>
          <w:bCs/>
        </w:rPr>
        <w:t xml:space="preserve"> Instead of studying the </w:t>
      </w:r>
      <w:r w:rsidR="00A82799">
        <w:rPr>
          <w:rFonts w:eastAsiaTheme="minorEastAsia"/>
          <w:bCs/>
        </w:rPr>
        <w:t xml:space="preserve">the excited spectra of light quarks, as we did for the heavy quarks, this material will confine itself to the ground state with </w:t>
      </w:r>
      <m:oMath>
        <m:r>
          <w:rPr>
            <w:rFonts w:ascii="Cambria Math" w:eastAsiaTheme="minorEastAsia" w:hAnsi="Cambria Math"/>
          </w:rPr>
          <m:t>l=0</m:t>
        </m:r>
      </m:oMath>
      <w:r w:rsidR="00A82799">
        <w:rPr>
          <w:rFonts w:eastAsiaTheme="minorEastAsia"/>
          <w:bCs/>
        </w:rPr>
        <w:t>.</w:t>
      </w:r>
      <w:r w:rsidR="004F3722">
        <w:rPr>
          <w:rFonts w:eastAsiaTheme="minorEastAsia"/>
          <w:bCs/>
        </w:rPr>
        <w:t xml:space="preserve"> </w:t>
      </w:r>
      <w:r w:rsidR="004F3722" w:rsidRPr="004F3722">
        <w:rPr>
          <w:rFonts w:eastAsiaTheme="minorEastAsia"/>
          <w:bCs/>
        </w:rPr>
        <w:t>The quark</w:t>
      </w:r>
      <w:r w:rsidR="004F3722">
        <w:rPr>
          <w:rFonts w:eastAsiaTheme="minorEastAsia"/>
          <w:bCs/>
        </w:rPr>
        <w:t xml:space="preserve"> </w:t>
      </w:r>
      <w:r w:rsidR="004F3722" w:rsidRPr="004F3722">
        <w:rPr>
          <w:rFonts w:eastAsiaTheme="minorEastAsia"/>
          <w:bCs/>
        </w:rPr>
        <w:t>spins can be antiparallel (singlet state, S</w:t>
      </w:r>
      <m:oMath>
        <m:r>
          <w:rPr>
            <w:rFonts w:ascii="Cambria Math" w:eastAsiaTheme="minorEastAsia" w:hAnsi="Cambria Math"/>
          </w:rPr>
          <m:t>S=0</m:t>
        </m:r>
      </m:oMath>
      <w:r w:rsidR="004F3722" w:rsidRPr="004F3722">
        <w:rPr>
          <w:rFonts w:eastAsiaTheme="minorEastAsia"/>
          <w:bCs/>
        </w:rPr>
        <w:t xml:space="preserve">) or parallel (triplet state, </w:t>
      </w:r>
      <m:oMath>
        <m:r>
          <w:rPr>
            <w:rFonts w:ascii="Cambria Math" w:eastAsiaTheme="minorEastAsia" w:hAnsi="Cambria Math"/>
          </w:rPr>
          <m:t>S=1</m:t>
        </m:r>
      </m:oMath>
      <w:r w:rsidR="004F3722" w:rsidRPr="004F3722">
        <w:rPr>
          <w:rFonts w:eastAsiaTheme="minorEastAsia"/>
          <w:bCs/>
        </w:rPr>
        <w:t>); the</w:t>
      </w:r>
      <w:r w:rsidR="004F3722">
        <w:rPr>
          <w:rFonts w:eastAsiaTheme="minorEastAsia"/>
          <w:bCs/>
        </w:rPr>
        <w:t xml:space="preserve"> </w:t>
      </w:r>
      <w:r w:rsidR="004F3722" w:rsidRPr="004F3722">
        <w:rPr>
          <w:rFonts w:eastAsiaTheme="minorEastAsia"/>
          <w:bCs/>
        </w:rPr>
        <w:t>former configuration yields the pseudoscalar nonet</w:t>
      </w:r>
      <w:r w:rsidR="00310845">
        <w:rPr>
          <w:rFonts w:eastAsiaTheme="minorEastAsia"/>
          <w:bCs/>
        </w:rPr>
        <w:t xml:space="preserve"> covered </w:t>
      </w:r>
      <w:hyperlink w:anchor="_Parity" w:history="1">
        <w:r w:rsidR="00310845" w:rsidRPr="00310845">
          <w:rPr>
            <w:rStyle w:val="Hyperlink"/>
            <w:rFonts w:eastAsiaTheme="minorEastAsia"/>
            <w:bCs/>
          </w:rPr>
          <w:t>here</w:t>
        </w:r>
      </w:hyperlink>
      <w:r w:rsidR="004F3722" w:rsidRPr="004F3722">
        <w:rPr>
          <w:rFonts w:eastAsiaTheme="minorEastAsia"/>
          <w:bCs/>
        </w:rPr>
        <w:t>, the latter gives the vector nonet</w:t>
      </w:r>
      <w:r w:rsidR="004F3722">
        <w:rPr>
          <w:rFonts w:eastAsiaTheme="minorEastAsia"/>
          <w:bCs/>
        </w:rPr>
        <w:t>.</w:t>
      </w:r>
      <w:r w:rsidR="001F01E7">
        <w:rPr>
          <w:rFonts w:eastAsiaTheme="minorEastAsia"/>
          <w:bCs/>
        </w:rPr>
        <w:t xml:space="preserve"> </w:t>
      </w:r>
    </w:p>
    <w:p w14:paraId="751748ED" w14:textId="796E2B2D" w:rsidR="001B15D5" w:rsidRDefault="006852D5" w:rsidP="006852D5">
      <w:r>
        <w:t xml:space="preserve">To begin with, </w:t>
      </w:r>
      <w:r w:rsidR="003A2781">
        <w:t xml:space="preserve">let us </w:t>
      </w:r>
      <w:r>
        <w:t>clear up</w:t>
      </w:r>
      <w:r w:rsidR="003A2781">
        <w:t xml:space="preserve"> </w:t>
      </w:r>
      <w:r>
        <w:t xml:space="preserve">a problem that was not resolved in </w:t>
      </w:r>
      <w:r w:rsidR="003A2781">
        <w:t>Part</w:t>
      </w:r>
      <w:r>
        <w:t xml:space="preserve"> 1. We</w:t>
      </w:r>
      <w:r w:rsidR="003A2781">
        <w:t xml:space="preserve"> </w:t>
      </w:r>
      <w:r>
        <w:t>obtained nine mesons simply by combining a quark and an antiquark in all possible</w:t>
      </w:r>
      <w:r w:rsidR="003A2781">
        <w:t xml:space="preserve"> </w:t>
      </w:r>
      <w:r>
        <w:t xml:space="preserve">combinations, but this left three neutral states with strangeness 0 </w:t>
      </w:r>
      <m:oMath>
        <m:d>
          <m:dPr>
            <m:ctrlPr>
              <w:rPr>
                <w:rFonts w:ascii="Cambria Math" w:hAnsi="Cambria Math"/>
                <w:i/>
              </w:rPr>
            </m:ctrlPr>
          </m:dPr>
          <m:e>
            <m:r>
              <w:rPr>
                <w:rFonts w:ascii="Cambria Math" w:hAnsi="Cambria Math"/>
              </w:rPr>
              <m:t>u</m:t>
            </m:r>
            <m:acc>
              <m:accPr>
                <m:chr m:val="̅"/>
                <m:ctrlPr>
                  <w:rPr>
                    <w:rFonts w:ascii="Cambria Math" w:hAnsi="Cambria Math"/>
                    <w:i/>
                  </w:rPr>
                </m:ctrlPr>
              </m:accPr>
              <m:e>
                <m:r>
                  <w:rPr>
                    <w:rFonts w:ascii="Cambria Math" w:hAnsi="Cambria Math"/>
                  </w:rPr>
                  <m:t>u</m:t>
                </m:r>
              </m:e>
            </m:acc>
            <m:r>
              <w:rPr>
                <w:rFonts w:ascii="Cambria Math" w:hAnsi="Cambria Math"/>
              </w:rPr>
              <m:t>, d</m:t>
            </m:r>
            <m:acc>
              <m:accPr>
                <m:chr m:val="̅"/>
                <m:ctrlPr>
                  <w:rPr>
                    <w:rFonts w:ascii="Cambria Math" w:hAnsi="Cambria Math"/>
                    <w:i/>
                  </w:rPr>
                </m:ctrlPr>
              </m:accPr>
              <m:e>
                <m:r>
                  <w:rPr>
                    <w:rFonts w:ascii="Cambria Math" w:hAnsi="Cambria Math"/>
                  </w:rPr>
                  <m:t>d</m:t>
                </m:r>
              </m:e>
            </m:acc>
            <m:r>
              <w:rPr>
                <w:rFonts w:ascii="Cambria Math" w:hAnsi="Cambria Math"/>
              </w:rPr>
              <m:t xml:space="preserve">, </m:t>
            </m:r>
            <m:r>
              <m:rPr>
                <m:sty m:val="p"/>
              </m:rPr>
              <w:rPr>
                <w:rFonts w:ascii="Cambria Math" w:hAnsi="Cambria Math"/>
              </w:rPr>
              <m:t>and</m:t>
            </m:r>
            <m:r>
              <w:rPr>
                <w:rFonts w:ascii="Cambria Math" w:hAnsi="Cambria Math"/>
              </w:rPr>
              <m:t xml:space="preserve"> s</m:t>
            </m:r>
            <m:acc>
              <m:accPr>
                <m:chr m:val="̅"/>
                <m:ctrlPr>
                  <w:rPr>
                    <w:rFonts w:ascii="Cambria Math" w:hAnsi="Cambria Math"/>
                    <w:i/>
                  </w:rPr>
                </m:ctrlPr>
              </m:accPr>
              <m:e>
                <m:r>
                  <w:rPr>
                    <w:rFonts w:ascii="Cambria Math" w:hAnsi="Cambria Math"/>
                  </w:rPr>
                  <m:t>s</m:t>
                </m:r>
              </m:e>
            </m:acc>
          </m:e>
        </m:d>
      </m:oMath>
      <w:r w:rsidR="00424136">
        <w:rPr>
          <w:rFonts w:eastAsiaTheme="minorEastAsia"/>
        </w:rPr>
        <w:t xml:space="preserve">, </w:t>
      </w:r>
      <w:r>
        <w:t xml:space="preserve">and it was not clear which of these was the </w:t>
      </w:r>
      <m:oMath>
        <m:sSup>
          <m:sSupPr>
            <m:ctrlPr>
              <w:rPr>
                <w:rFonts w:ascii="Cambria Math" w:hAnsi="Cambria Math"/>
                <w:i/>
              </w:rPr>
            </m:ctrlPr>
          </m:sSupPr>
          <m:e>
            <m:r>
              <w:rPr>
                <w:rFonts w:ascii="Cambria Math" w:hAnsi="Cambria Math"/>
              </w:rPr>
              <m:t>π</m:t>
            </m:r>
          </m:e>
          <m:sup>
            <m:r>
              <w:rPr>
                <w:rFonts w:ascii="Cambria Math" w:hAnsi="Cambria Math"/>
              </w:rPr>
              <m:t>0</m:t>
            </m:r>
          </m:sup>
        </m:sSup>
      </m:oMath>
      <w:r>
        <w:t xml:space="preserve">, which the </w:t>
      </w:r>
      <m:oMath>
        <m:r>
          <w:rPr>
            <w:rFonts w:ascii="Cambria Math" w:hAnsi="Cambria Math"/>
          </w:rPr>
          <m:t>η</m:t>
        </m:r>
      </m:oMath>
      <w:r w:rsidR="00D72EB2">
        <w:rPr>
          <w:rFonts w:eastAsiaTheme="minorEastAsia"/>
        </w:rPr>
        <w:t>,</w:t>
      </w:r>
      <w:r>
        <w:t xml:space="preserve"> and which</w:t>
      </w:r>
      <w:r w:rsidR="00D72EB2">
        <w:t xml:space="preserve"> </w:t>
      </w:r>
      <w:r>
        <w:t xml:space="preserve">the </w:t>
      </w:r>
      <m:oMath>
        <m:r>
          <w:rPr>
            <w:rFonts w:ascii="Cambria Math" w:hAnsi="Cambria Math"/>
          </w:rPr>
          <m:t>η'</m:t>
        </m:r>
      </m:oMath>
      <w:r>
        <w:t xml:space="preserve"> (or, in the vector case, the </w:t>
      </w:r>
      <m:oMath>
        <m:sSup>
          <m:sSupPr>
            <m:ctrlPr>
              <w:rPr>
                <w:rFonts w:ascii="Cambria Math" w:hAnsi="Cambria Math"/>
                <w:i/>
              </w:rPr>
            </m:ctrlPr>
          </m:sSupPr>
          <m:e>
            <m:r>
              <w:rPr>
                <w:rFonts w:ascii="Cambria Math" w:hAnsi="Cambria Math"/>
              </w:rPr>
              <m:t>ρ</m:t>
            </m:r>
          </m:e>
          <m:sup>
            <m:r>
              <w:rPr>
                <w:rFonts w:ascii="Cambria Math" w:hAnsi="Cambria Math"/>
              </w:rPr>
              <m:t>0</m:t>
            </m:r>
          </m:sup>
        </m:sSup>
      </m:oMath>
      <w:r w:rsidR="000A6DD9">
        <w:rPr>
          <w:rFonts w:eastAsiaTheme="minorEastAsia"/>
        </w:rPr>
        <w:t xml:space="preserve">, </w:t>
      </w:r>
      <m:oMath>
        <m:r>
          <w:rPr>
            <w:rFonts w:ascii="Cambria Math" w:eastAsiaTheme="minorEastAsia" w:hAnsi="Cambria Math"/>
          </w:rPr>
          <m:t>ω</m:t>
        </m:r>
      </m:oMath>
      <w:r w:rsidR="000A6DD9">
        <w:rPr>
          <w:rFonts w:eastAsiaTheme="minorEastAsia"/>
        </w:rPr>
        <w:t xml:space="preserve">, and </w:t>
      </w:r>
      <m:oMath>
        <m:r>
          <w:rPr>
            <w:rFonts w:ascii="Cambria Math" w:eastAsiaTheme="minorEastAsia" w:hAnsi="Cambria Math"/>
          </w:rPr>
          <m:t>ϕ</m:t>
        </m:r>
      </m:oMath>
      <w:r>
        <w:t>).</w:t>
      </w:r>
      <w:r w:rsidR="00EA6298">
        <w:t xml:space="preserve"> We proceed to resolve this.</w:t>
      </w:r>
      <w:r w:rsidR="00D802C4">
        <w:t xml:space="preserve"> </w:t>
      </w:r>
      <w:r w:rsidR="00530FDD">
        <w:t>See</w:t>
      </w:r>
      <w:r w:rsidR="00D802C4">
        <w:t xml:space="preserve"> Appendix 2.</w:t>
      </w:r>
    </w:p>
    <w:p w14:paraId="0617E545" w14:textId="2CA92873" w:rsidR="00D802C4" w:rsidRDefault="00D802C4" w:rsidP="006852D5">
      <w:r>
        <w:t xml:space="preserve">The up and down quarks constitute an isospin </w:t>
      </w:r>
      <w:r w:rsidR="0092208D">
        <w:t>doublet</w:t>
      </w:r>
    </w:p>
    <w:p w14:paraId="356380C6" w14:textId="7F39EEA9" w:rsidR="0092208D" w:rsidRDefault="0092208D" w:rsidP="006852D5">
      <m:oMathPara>
        <m:oMath>
          <m:r>
            <w:rPr>
              <w:rFonts w:ascii="Cambria Math" w:hAnsi="Cambria Math"/>
            </w:rPr>
            <m:t>u=</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  d=</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oMath>
      </m:oMathPara>
    </w:p>
    <w:p w14:paraId="072ED18F" w14:textId="6013375F" w:rsidR="00EA6298" w:rsidRDefault="00173D36" w:rsidP="006852D5">
      <w:r>
        <w:t>So too do the antiquarks</w:t>
      </w:r>
    </w:p>
    <w:p w14:paraId="6297E459" w14:textId="2143AD4D" w:rsidR="00173D36" w:rsidRDefault="00000000" w:rsidP="00173D36">
      <m:oMathPara>
        <m:oMath>
          <m:acc>
            <m:accPr>
              <m:chr m:val="̅"/>
              <m:ctrlPr>
                <w:rPr>
                  <w:rFonts w:ascii="Cambria Math" w:hAnsi="Cambria Math"/>
                  <w:i/>
                </w:rPr>
              </m:ctrlPr>
            </m:accPr>
            <m:e>
              <m:r>
                <w:rPr>
                  <w:rFonts w:ascii="Cambria Math" w:hAnsi="Cambria Math"/>
                </w:rPr>
                <m:t>d</m:t>
              </m:r>
            </m:e>
          </m:acc>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 xml:space="preserve">,  </m:t>
          </m:r>
          <m:acc>
            <m:accPr>
              <m:chr m:val="̅"/>
              <m:ctrlPr>
                <w:rPr>
                  <w:rFonts w:ascii="Cambria Math" w:hAnsi="Cambria Math"/>
                  <w:i/>
                </w:rPr>
              </m:ctrlPr>
            </m:accPr>
            <m:e>
              <m:r>
                <w:rPr>
                  <w:rFonts w:ascii="Cambria Math" w:hAnsi="Cambria Math"/>
                </w:rPr>
                <m:t>u</m:t>
              </m:r>
            </m:e>
          </m:acc>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oMath>
      </m:oMathPara>
    </w:p>
    <w:p w14:paraId="211FF8C8" w14:textId="2F3C53BD" w:rsidR="00173D36" w:rsidRDefault="0041568C" w:rsidP="00F239EB">
      <w:pPr>
        <w:rPr>
          <w:rFonts w:eastAsiaTheme="minorEastAsia"/>
        </w:rPr>
      </w:pPr>
      <w:r>
        <w:t xml:space="preserve">Within a multiplet, the particle with the higher charge is assigned the greater </w:t>
      </w:r>
      <m:oMath>
        <m:sSub>
          <m:sSubPr>
            <m:ctrlPr>
              <w:rPr>
                <w:rFonts w:ascii="Cambria Math" w:hAnsi="Cambria Math"/>
                <w:i/>
              </w:rPr>
            </m:ctrlPr>
          </m:sSubPr>
          <m:e>
            <m:r>
              <w:rPr>
                <w:rFonts w:ascii="Cambria Math" w:hAnsi="Cambria Math"/>
              </w:rPr>
              <m:t>I</m:t>
            </m:r>
          </m:e>
          <m:sub>
            <m:r>
              <w:rPr>
                <w:rFonts w:ascii="Cambria Math" w:hAnsi="Cambria Math"/>
              </w:rPr>
              <m:t>3</m:t>
            </m:r>
          </m:sub>
        </m:sSub>
      </m:oMath>
      <w:r>
        <w:rPr>
          <w:rFonts w:eastAsiaTheme="minorEastAsia"/>
        </w:rPr>
        <w:t xml:space="preserve">. </w:t>
      </w:r>
      <w:r w:rsidR="007F344C">
        <w:rPr>
          <w:rFonts w:eastAsiaTheme="minorEastAsia"/>
        </w:rPr>
        <w:t xml:space="preserve">When we combine to particles with </w:t>
      </w:r>
      <m:oMath>
        <m:r>
          <w:rPr>
            <w:rFonts w:ascii="Cambria Math" w:eastAsiaTheme="minorEastAsia" w:hAnsi="Cambria Math"/>
          </w:rPr>
          <m:t>I=</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7F344C">
        <w:rPr>
          <w:rFonts w:eastAsiaTheme="minorEastAsia"/>
        </w:rPr>
        <w:t>, we obtain an isotriplet</w:t>
      </w:r>
    </w:p>
    <w:p w14:paraId="2C827F91" w14:textId="63365BE0" w:rsidR="008C4FA2" w:rsidRDefault="00000000" w:rsidP="006852D5">
      <w:pPr>
        <w:rPr>
          <w:rFonts w:eastAsiaTheme="minorEastAsia"/>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11</m:t>
                  </m:r>
                </m:e>
              </m:d>
            </m:e>
          </m:d>
          <m:r>
            <m:rPr>
              <m:aln/>
            </m:rPr>
            <w:rPr>
              <w:rFonts w:ascii="Cambria Math" w:hAnsi="Cambria Math"/>
            </w:rPr>
            <m:t>=-u</m:t>
          </m:r>
          <m:acc>
            <m:accPr>
              <m:chr m:val="̅"/>
              <m:ctrlPr>
                <w:rPr>
                  <w:rFonts w:ascii="Cambria Math" w:hAnsi="Cambria Math"/>
                  <w:i/>
                </w:rPr>
              </m:ctrlPr>
            </m:accPr>
            <m:e>
              <m:r>
                <w:rPr>
                  <w:rFonts w:ascii="Cambria Math" w:hAnsi="Cambria Math"/>
                </w:rPr>
                <m:t>d</m:t>
              </m:r>
            </m:e>
          </m:acc>
          <m:r>
            <m:rPr>
              <m:sty m:val="p"/>
            </m:rPr>
            <w:rPr>
              <w:rFonts w:ascii="Cambria Math" w:hAnsi="Cambria Math"/>
            </w:rPr>
            <w:br/>
          </m:r>
        </m:oMath>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10</m:t>
                  </m:r>
                </m:e>
              </m:d>
            </m:e>
          </m:d>
          <m:r>
            <w:rPr>
              <w:rFonts w:ascii="Cambria Math" w:hAnsi="Cambria Math"/>
            </w:rPr>
            <m:t>=</m:t>
          </m:r>
          <m:f>
            <m:fPr>
              <m:type m:val="lin"/>
              <m:ctrlPr>
                <w:rPr>
                  <w:rFonts w:ascii="Cambria Math" w:hAnsi="Cambria Math"/>
                  <w:i/>
                </w:rPr>
              </m:ctrlPr>
            </m:fPr>
            <m:num>
              <m:d>
                <m:dPr>
                  <m:ctrlPr>
                    <w:rPr>
                      <w:rFonts w:ascii="Cambria Math" w:hAnsi="Cambria Math"/>
                      <w:i/>
                    </w:rPr>
                  </m:ctrlPr>
                </m:dPr>
                <m:e>
                  <m:r>
                    <w:rPr>
                      <w:rFonts w:ascii="Cambria Math" w:hAnsi="Cambria Math"/>
                    </w:rPr>
                    <m:t>u</m:t>
                  </m:r>
                  <m:acc>
                    <m:accPr>
                      <m:chr m:val="̅"/>
                      <m:ctrlPr>
                        <w:rPr>
                          <w:rFonts w:ascii="Cambria Math" w:hAnsi="Cambria Math"/>
                          <w:i/>
                        </w:rPr>
                      </m:ctrlPr>
                    </m:accPr>
                    <m:e>
                      <m:r>
                        <w:rPr>
                          <w:rFonts w:ascii="Cambria Math" w:hAnsi="Cambria Math"/>
                        </w:rPr>
                        <m:t>u</m:t>
                      </m:r>
                    </m:e>
                  </m:acc>
                  <m:r>
                    <w:rPr>
                      <w:rFonts w:ascii="Cambria Math" w:hAnsi="Cambria Math"/>
                    </w:rPr>
                    <m:t>-d</m:t>
                  </m:r>
                  <m:acc>
                    <m:accPr>
                      <m:chr m:val="̅"/>
                      <m:ctrlPr>
                        <w:rPr>
                          <w:rFonts w:ascii="Cambria Math" w:hAnsi="Cambria Math"/>
                          <w:i/>
                        </w:rPr>
                      </m:ctrlPr>
                    </m:accPr>
                    <m:e>
                      <m:r>
                        <w:rPr>
                          <w:rFonts w:ascii="Cambria Math" w:hAnsi="Cambria Math"/>
                        </w:rPr>
                        <m:t>d</m:t>
                      </m:r>
                    </m:e>
                  </m:acc>
                </m:e>
              </m:d>
            </m:num>
            <m:den>
              <m:rad>
                <m:radPr>
                  <m:degHide m:val="1"/>
                  <m:ctrlPr>
                    <w:rPr>
                      <w:rFonts w:ascii="Cambria Math" w:hAnsi="Cambria Math"/>
                      <w:i/>
                    </w:rPr>
                  </m:ctrlPr>
                </m:radPr>
                <m:deg/>
                <m:e>
                  <m:r>
                    <w:rPr>
                      <w:rFonts w:ascii="Cambria Math" w:hAnsi="Cambria Math"/>
                    </w:rPr>
                    <m:t>2</m:t>
                  </m:r>
                </m:e>
              </m:rad>
            </m:den>
          </m:f>
          <m:r>
            <m:rPr>
              <m:sty m:val="p"/>
            </m:rPr>
            <w:rPr>
              <w:rFonts w:ascii="Cambria Math" w:hAnsi="Cambria Math"/>
            </w:rPr>
            <w:br/>
          </m:r>
        </m:oMath>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1-1</m:t>
                  </m:r>
                </m:e>
              </m:d>
            </m:e>
          </m:d>
          <m:r>
            <m:rPr>
              <m:aln/>
            </m:rPr>
            <w:rPr>
              <w:rFonts w:ascii="Cambria Math" w:hAnsi="Cambria Math"/>
            </w:rPr>
            <m:t>=d</m:t>
          </m:r>
          <m:acc>
            <m:accPr>
              <m:chr m:val="̅"/>
              <m:ctrlPr>
                <w:rPr>
                  <w:rFonts w:ascii="Cambria Math" w:hAnsi="Cambria Math"/>
                  <w:i/>
                </w:rPr>
              </m:ctrlPr>
            </m:accPr>
            <m:e>
              <m:r>
                <w:rPr>
                  <w:rFonts w:ascii="Cambria Math" w:hAnsi="Cambria Math"/>
                </w:rPr>
                <m:t>u</m:t>
              </m:r>
            </m:e>
          </m:acc>
        </m:oMath>
      </m:oMathPara>
    </w:p>
    <w:p w14:paraId="6E066CAA" w14:textId="2B530F66" w:rsidR="00F239EB" w:rsidRPr="003B56BF" w:rsidRDefault="00F239EB" w:rsidP="006852D5">
      <w:r>
        <w:rPr>
          <w:rFonts w:eastAsiaTheme="minorEastAsia"/>
        </w:rPr>
        <w:t xml:space="preserve">and an isosinglet </w:t>
      </w:r>
    </w:p>
    <w:p w14:paraId="71D79271" w14:textId="4A7E7251" w:rsidR="00AD6D6C" w:rsidRPr="00AD6D6C" w:rsidRDefault="00000000">
      <w:pPr>
        <w:rPr>
          <w:rFonts w:asciiTheme="majorHAnsi" w:eastAsiaTheme="minorEastAsia" w:hAnsiTheme="majorHAnsi" w:cstheme="majorBidi"/>
        </w:rPr>
      </w:pPr>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00</m:t>
                  </m:r>
                </m:e>
              </m:d>
            </m:e>
          </m:d>
          <m:r>
            <w:rPr>
              <w:rFonts w:ascii="Cambria Math" w:hAnsi="Cambria Math"/>
            </w:rPr>
            <m:t>=</m:t>
          </m:r>
          <m:f>
            <m:fPr>
              <m:type m:val="lin"/>
              <m:ctrlPr>
                <w:rPr>
                  <w:rFonts w:ascii="Cambria Math" w:hAnsi="Cambria Math"/>
                  <w:i/>
                </w:rPr>
              </m:ctrlPr>
            </m:fPr>
            <m:num>
              <m:d>
                <m:dPr>
                  <m:ctrlPr>
                    <w:rPr>
                      <w:rFonts w:ascii="Cambria Math" w:hAnsi="Cambria Math"/>
                      <w:i/>
                    </w:rPr>
                  </m:ctrlPr>
                </m:dPr>
                <m:e>
                  <m:r>
                    <w:rPr>
                      <w:rFonts w:ascii="Cambria Math" w:hAnsi="Cambria Math"/>
                    </w:rPr>
                    <m:t>u</m:t>
                  </m:r>
                  <m:acc>
                    <m:accPr>
                      <m:chr m:val="̅"/>
                      <m:ctrlPr>
                        <w:rPr>
                          <w:rFonts w:ascii="Cambria Math" w:hAnsi="Cambria Math"/>
                          <w:i/>
                        </w:rPr>
                      </m:ctrlPr>
                    </m:accPr>
                    <m:e>
                      <m:r>
                        <w:rPr>
                          <w:rFonts w:ascii="Cambria Math" w:hAnsi="Cambria Math"/>
                        </w:rPr>
                        <m:t>u</m:t>
                      </m:r>
                    </m:e>
                  </m:acc>
                  <m:r>
                    <w:rPr>
                      <w:rFonts w:ascii="Cambria Math" w:hAnsi="Cambria Math"/>
                    </w:rPr>
                    <m:t>+d</m:t>
                  </m:r>
                  <m:acc>
                    <m:accPr>
                      <m:chr m:val="̅"/>
                      <m:ctrlPr>
                        <w:rPr>
                          <w:rFonts w:ascii="Cambria Math" w:hAnsi="Cambria Math"/>
                          <w:i/>
                        </w:rPr>
                      </m:ctrlPr>
                    </m:accPr>
                    <m:e>
                      <m:r>
                        <w:rPr>
                          <w:rFonts w:ascii="Cambria Math" w:hAnsi="Cambria Math"/>
                        </w:rPr>
                        <m:t>d</m:t>
                      </m:r>
                    </m:e>
                  </m:acc>
                </m:e>
              </m:d>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oMath>
      </m:oMathPara>
    </w:p>
    <w:p w14:paraId="10BF8FA2" w14:textId="371CFA6B" w:rsidR="00AD6D6C" w:rsidRDefault="00A020B1" w:rsidP="00A020B1">
      <w:pPr>
        <w:rPr>
          <w:rFonts w:asciiTheme="majorHAnsi" w:eastAsiaTheme="minorEastAsia" w:hAnsiTheme="majorHAnsi" w:cstheme="majorBidi"/>
        </w:rPr>
      </w:pPr>
      <w:r w:rsidRPr="00A020B1">
        <w:rPr>
          <w:rFonts w:asciiTheme="majorHAnsi" w:eastAsiaTheme="minorEastAsia" w:hAnsiTheme="majorHAnsi" w:cstheme="majorBidi"/>
        </w:rPr>
        <w:t>In the case of the pseudoscalar mesons the triplet is the pion: for the vector mesons</w:t>
      </w:r>
      <w:r>
        <w:rPr>
          <w:rFonts w:asciiTheme="majorHAnsi" w:eastAsiaTheme="minorEastAsia" w:hAnsiTheme="majorHAnsi" w:cstheme="majorBidi"/>
        </w:rPr>
        <w:t xml:space="preserve"> </w:t>
      </w:r>
      <w:r w:rsidRPr="00A020B1">
        <w:rPr>
          <w:rFonts w:asciiTheme="majorHAnsi" w:eastAsiaTheme="minorEastAsia" w:hAnsiTheme="majorHAnsi" w:cstheme="majorBidi"/>
        </w:rPr>
        <w:t xml:space="preserve">it is the </w:t>
      </w:r>
      <m:oMath>
        <m:r>
          <w:rPr>
            <w:rFonts w:ascii="Cambria Math" w:eastAsiaTheme="minorEastAsia" w:hAnsi="Cambria Math" w:cstheme="majorBidi"/>
          </w:rPr>
          <m:t>ρ</m:t>
        </m:r>
      </m:oMath>
      <w:r w:rsidRPr="00A020B1">
        <w:rPr>
          <w:rFonts w:asciiTheme="majorHAnsi" w:eastAsiaTheme="minorEastAsia" w:hAnsiTheme="majorHAnsi" w:cstheme="majorBidi"/>
        </w:rPr>
        <w:t xml:space="preserve">. Evidently, the </w:t>
      </w:r>
      <m:oMath>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0</m:t>
            </m:r>
          </m:sup>
        </m:sSup>
      </m:oMath>
      <w:r w:rsidR="00962688">
        <w:rPr>
          <w:rFonts w:asciiTheme="majorHAnsi" w:eastAsiaTheme="minorEastAsia" w:hAnsiTheme="majorHAnsi" w:cstheme="majorBidi"/>
        </w:rPr>
        <w:t xml:space="preserve"> </w:t>
      </w:r>
      <w:r w:rsidRPr="00A020B1">
        <w:rPr>
          <w:rFonts w:asciiTheme="majorHAnsi" w:eastAsiaTheme="minorEastAsia" w:hAnsiTheme="majorHAnsi" w:cstheme="majorBidi"/>
        </w:rPr>
        <w:t xml:space="preserve">(or the </w:t>
      </w:r>
      <m:oMath>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0</m:t>
            </m:r>
          </m:sup>
        </m:sSup>
      </m:oMath>
      <w:r w:rsidRPr="00A020B1">
        <w:rPr>
          <w:rFonts w:asciiTheme="majorHAnsi" w:eastAsiaTheme="minorEastAsia" w:hAnsiTheme="majorHAnsi" w:cstheme="majorBidi"/>
        </w:rPr>
        <w:t xml:space="preserve">) is neither </w:t>
      </w:r>
      <m:oMath>
        <m:r>
          <w:rPr>
            <w:rFonts w:ascii="Cambria Math" w:eastAsiaTheme="minorEastAsia" w:hAnsi="Cambria Math" w:cstheme="majorBidi"/>
          </w:rPr>
          <m:t>u</m:t>
        </m:r>
        <m:acc>
          <m:accPr>
            <m:chr m:val="̅"/>
            <m:ctrlPr>
              <w:rPr>
                <w:rFonts w:ascii="Cambria Math" w:eastAsiaTheme="minorEastAsia" w:hAnsi="Cambria Math" w:cstheme="majorBidi"/>
                <w:i/>
              </w:rPr>
            </m:ctrlPr>
          </m:accPr>
          <m:e>
            <m:r>
              <w:rPr>
                <w:rFonts w:ascii="Cambria Math" w:eastAsiaTheme="minorEastAsia" w:hAnsi="Cambria Math" w:cstheme="majorBidi"/>
              </w:rPr>
              <m:t>u</m:t>
            </m:r>
          </m:e>
        </m:acc>
      </m:oMath>
      <w:r w:rsidR="006E4A07">
        <w:rPr>
          <w:rFonts w:asciiTheme="majorHAnsi" w:eastAsiaTheme="minorEastAsia" w:hAnsiTheme="majorHAnsi" w:cstheme="majorBidi"/>
        </w:rPr>
        <w:t xml:space="preserve"> </w:t>
      </w:r>
      <w:r w:rsidRPr="00A020B1">
        <w:rPr>
          <w:rFonts w:asciiTheme="majorHAnsi" w:eastAsiaTheme="minorEastAsia" w:hAnsiTheme="majorHAnsi" w:cstheme="majorBidi"/>
        </w:rPr>
        <w:t xml:space="preserve">nor </w:t>
      </w:r>
      <m:oMath>
        <m:r>
          <w:rPr>
            <w:rFonts w:ascii="Cambria Math" w:eastAsiaTheme="minorEastAsia" w:hAnsi="Cambria Math" w:cstheme="majorBidi"/>
          </w:rPr>
          <m:t>d</m:t>
        </m:r>
        <m:acc>
          <m:accPr>
            <m:chr m:val="̅"/>
            <m:ctrlPr>
              <w:rPr>
                <w:rFonts w:ascii="Cambria Math" w:eastAsiaTheme="minorEastAsia" w:hAnsi="Cambria Math" w:cstheme="majorBidi"/>
                <w:i/>
              </w:rPr>
            </m:ctrlPr>
          </m:accPr>
          <m:e>
            <m:r>
              <w:rPr>
                <w:rFonts w:ascii="Cambria Math" w:eastAsiaTheme="minorEastAsia" w:hAnsi="Cambria Math" w:cstheme="majorBidi"/>
              </w:rPr>
              <m:t>d</m:t>
            </m:r>
          </m:e>
        </m:acc>
      </m:oMath>
      <w:r w:rsidRPr="00A020B1">
        <w:rPr>
          <w:rFonts w:asciiTheme="majorHAnsi" w:eastAsiaTheme="minorEastAsia" w:hAnsiTheme="majorHAnsi" w:cstheme="majorBidi"/>
        </w:rPr>
        <w:t>, but rather the linear</w:t>
      </w:r>
      <w:r w:rsidR="006E4A07">
        <w:rPr>
          <w:rFonts w:asciiTheme="majorHAnsi" w:eastAsiaTheme="minorEastAsia" w:hAnsiTheme="majorHAnsi" w:cstheme="majorBidi"/>
        </w:rPr>
        <w:t xml:space="preserve"> </w:t>
      </w:r>
      <w:r w:rsidRPr="00A020B1">
        <w:rPr>
          <w:rFonts w:asciiTheme="majorHAnsi" w:eastAsiaTheme="minorEastAsia" w:hAnsiTheme="majorHAnsi" w:cstheme="majorBidi"/>
        </w:rPr>
        <w:t>combination</w:t>
      </w:r>
      <w:r w:rsidR="005D03BD">
        <w:rPr>
          <w:rFonts w:asciiTheme="majorHAnsi" w:eastAsiaTheme="minorEastAsia" w:hAnsiTheme="majorHAnsi" w:cstheme="majorBidi"/>
        </w:rPr>
        <w:t xml:space="preserve"> (with spin 0 and spin 1, respectively)</w:t>
      </w:r>
    </w:p>
    <w:p w14:paraId="6BBB9BDC" w14:textId="1B2E36C5" w:rsidR="005D03BD" w:rsidRPr="00FA7E17" w:rsidRDefault="00000000" w:rsidP="00A020B1">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π</m:t>
              </m:r>
            </m:e>
            <m:sup>
              <m:r>
                <w:rPr>
                  <w:rFonts w:ascii="Cambria Math" w:eastAsiaTheme="minorEastAsia" w:hAnsi="Cambria Math" w:cstheme="majorBidi"/>
                </w:rPr>
                <m:t>0</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0</m:t>
              </m:r>
            </m:sup>
          </m:sSup>
          <m:r>
            <w:rPr>
              <w:rFonts w:ascii="Cambria Math" w:eastAsiaTheme="minorEastAsia" w:hAnsi="Cambria Math" w:cstheme="majorBidi"/>
            </w:rPr>
            <m:t>=</m:t>
          </m:r>
          <m:f>
            <m:fPr>
              <m:type m:val="lin"/>
              <m:ctrlPr>
                <w:rPr>
                  <w:rFonts w:ascii="Cambria Math" w:eastAsiaTheme="minorEastAsia" w:hAnsi="Cambria Math" w:cstheme="majorBidi"/>
                  <w:i/>
                </w:rPr>
              </m:ctrlPr>
            </m:fPr>
            <m:num>
              <m:d>
                <m:dPr>
                  <m:ctrlPr>
                    <w:rPr>
                      <w:rFonts w:ascii="Cambria Math" w:eastAsiaTheme="minorEastAsia" w:hAnsi="Cambria Math" w:cstheme="majorBidi"/>
                      <w:i/>
                    </w:rPr>
                  </m:ctrlPr>
                </m:dPr>
                <m:e>
                  <m:r>
                    <w:rPr>
                      <w:rFonts w:ascii="Cambria Math" w:eastAsiaTheme="minorEastAsia" w:hAnsi="Cambria Math" w:cstheme="majorBidi"/>
                    </w:rPr>
                    <m:t>u</m:t>
                  </m:r>
                  <m:acc>
                    <m:accPr>
                      <m:chr m:val="̅"/>
                      <m:ctrlPr>
                        <w:rPr>
                          <w:rFonts w:ascii="Cambria Math" w:eastAsiaTheme="minorEastAsia" w:hAnsi="Cambria Math" w:cstheme="majorBidi"/>
                          <w:i/>
                        </w:rPr>
                      </m:ctrlPr>
                    </m:accPr>
                    <m:e>
                      <m:r>
                        <w:rPr>
                          <w:rFonts w:ascii="Cambria Math" w:eastAsiaTheme="minorEastAsia" w:hAnsi="Cambria Math" w:cstheme="majorBidi"/>
                        </w:rPr>
                        <m:t>u</m:t>
                      </m:r>
                    </m:e>
                  </m:acc>
                  <m:r>
                    <w:rPr>
                      <w:rFonts w:ascii="Cambria Math" w:eastAsiaTheme="minorEastAsia" w:hAnsi="Cambria Math" w:cstheme="majorBidi"/>
                    </w:rPr>
                    <m:t>-d</m:t>
                  </m:r>
                  <m:acc>
                    <m:accPr>
                      <m:chr m:val="̅"/>
                      <m:ctrlPr>
                        <w:rPr>
                          <w:rFonts w:ascii="Cambria Math" w:eastAsiaTheme="minorEastAsia" w:hAnsi="Cambria Math" w:cstheme="majorBidi"/>
                          <w:i/>
                        </w:rPr>
                      </m:ctrlPr>
                    </m:accPr>
                    <m:e>
                      <m:r>
                        <w:rPr>
                          <w:rFonts w:ascii="Cambria Math" w:eastAsiaTheme="minorEastAsia" w:hAnsi="Cambria Math" w:cstheme="majorBidi"/>
                        </w:rPr>
                        <m:t>d</m:t>
                      </m:r>
                    </m:e>
                  </m:acc>
                </m:e>
              </m:d>
            </m:num>
            <m:den>
              <m:rad>
                <m:radPr>
                  <m:degHide m:val="1"/>
                  <m:ctrlPr>
                    <w:rPr>
                      <w:rFonts w:ascii="Cambria Math" w:eastAsiaTheme="minorEastAsia" w:hAnsi="Cambria Math" w:cstheme="majorBidi"/>
                      <w:i/>
                    </w:rPr>
                  </m:ctrlPr>
                </m:radPr>
                <m:deg/>
                <m:e>
                  <m:r>
                    <w:rPr>
                      <w:rFonts w:ascii="Cambria Math" w:eastAsiaTheme="minorEastAsia" w:hAnsi="Cambria Math" w:cstheme="majorBidi"/>
                    </w:rPr>
                    <m:t>2</m:t>
                  </m:r>
                </m:e>
              </m:rad>
            </m:den>
          </m:f>
          <m:r>
            <w:rPr>
              <w:rFonts w:ascii="Cambria Math" w:eastAsiaTheme="minorEastAsia" w:hAnsi="Cambria Math" w:cstheme="majorBidi"/>
            </w:rPr>
            <m:t>.</m:t>
          </m:r>
        </m:oMath>
      </m:oMathPara>
    </w:p>
    <w:p w14:paraId="00826A53" w14:textId="19816812" w:rsidR="00FA7E17" w:rsidRDefault="002A6EE1" w:rsidP="00A020B1">
      <w:pPr>
        <w:rPr>
          <w:rFonts w:asciiTheme="majorHAnsi" w:eastAsiaTheme="minorEastAsia" w:hAnsiTheme="majorHAnsi" w:cstheme="majorBidi"/>
        </w:rPr>
      </w:pPr>
      <w:r>
        <w:rPr>
          <w:rFonts w:asciiTheme="majorHAnsi" w:eastAsiaTheme="minorEastAsia" w:hAnsiTheme="majorHAnsi" w:cstheme="majorBidi"/>
        </w:rPr>
        <w:t>This leaves th</w:t>
      </w:r>
      <w:r w:rsidR="000A7F1B">
        <w:rPr>
          <w:rFonts w:asciiTheme="majorHAnsi" w:eastAsiaTheme="minorEastAsia" w:hAnsiTheme="majorHAnsi" w:cstheme="majorBidi"/>
        </w:rPr>
        <w:t xml:space="preserve">e two </w:t>
      </w:r>
      <m:oMath>
        <m:r>
          <w:rPr>
            <w:rFonts w:ascii="Cambria Math" w:eastAsiaTheme="minorEastAsia" w:hAnsi="Cambria Math" w:cstheme="majorBidi"/>
          </w:rPr>
          <m:t>I=0</m:t>
        </m:r>
      </m:oMath>
      <w:r w:rsidR="000A7F1B">
        <w:rPr>
          <w:rFonts w:asciiTheme="majorHAnsi" w:eastAsiaTheme="minorEastAsia" w:hAnsiTheme="majorHAnsi" w:cstheme="majorBidi"/>
        </w:rPr>
        <w:t xml:space="preserve"> states (the isosinglet) and the </w:t>
      </w:r>
      <m:oMath>
        <m:r>
          <w:rPr>
            <w:rFonts w:ascii="Cambria Math" w:eastAsiaTheme="minorEastAsia" w:hAnsi="Cambria Math" w:cstheme="majorBidi"/>
          </w:rPr>
          <m:t>s</m:t>
        </m:r>
        <m:acc>
          <m:accPr>
            <m:chr m:val="̅"/>
            <m:ctrlPr>
              <w:rPr>
                <w:rFonts w:ascii="Cambria Math" w:eastAsiaTheme="minorEastAsia" w:hAnsi="Cambria Math" w:cstheme="majorBidi"/>
                <w:i/>
              </w:rPr>
            </m:ctrlPr>
          </m:accPr>
          <m:e>
            <m:r>
              <w:rPr>
                <w:rFonts w:ascii="Cambria Math" w:eastAsiaTheme="minorEastAsia" w:hAnsi="Cambria Math" w:cstheme="majorBidi"/>
              </w:rPr>
              <m:t>s</m:t>
            </m:r>
          </m:e>
        </m:acc>
      </m:oMath>
      <w:r w:rsidR="006B7C34">
        <w:rPr>
          <w:rFonts w:asciiTheme="majorHAnsi" w:eastAsiaTheme="minorEastAsia" w:hAnsiTheme="majorHAnsi" w:cstheme="majorBidi"/>
        </w:rPr>
        <w:t xml:space="preserve"> </w:t>
      </w:r>
      <w:r w:rsidR="00ED75D5">
        <w:rPr>
          <w:rFonts w:asciiTheme="majorHAnsi" w:eastAsiaTheme="minorEastAsia" w:hAnsiTheme="majorHAnsi" w:cstheme="majorBidi"/>
        </w:rPr>
        <w:t xml:space="preserve"> which must re</w:t>
      </w:r>
      <w:r w:rsidR="00A471F3">
        <w:rPr>
          <w:rFonts w:asciiTheme="majorHAnsi" w:eastAsiaTheme="minorEastAsia" w:hAnsiTheme="majorHAnsi" w:cstheme="majorBidi"/>
        </w:rPr>
        <w:t xml:space="preserve">present the </w:t>
      </w:r>
      <m:oMath>
        <m:r>
          <w:rPr>
            <w:rFonts w:ascii="Cambria Math" w:eastAsiaTheme="minorEastAsia" w:hAnsi="Cambria Math" w:cstheme="majorBidi"/>
          </w:rPr>
          <m:t>η</m:t>
        </m:r>
      </m:oMath>
      <w:r w:rsidR="00A471F3">
        <w:rPr>
          <w:rFonts w:asciiTheme="majorHAnsi" w:eastAsiaTheme="minorEastAsia" w:hAnsiTheme="majorHAnsi" w:cstheme="majorBidi"/>
        </w:rPr>
        <w:t xml:space="preserve"> or </w:t>
      </w:r>
      <m:oMath>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oMath>
      <w:r w:rsidR="00A471F3">
        <w:rPr>
          <w:rFonts w:asciiTheme="majorHAnsi" w:eastAsiaTheme="minorEastAsia" w:hAnsiTheme="majorHAnsi" w:cstheme="majorBidi"/>
        </w:rPr>
        <w:t xml:space="preserve"> (or </w:t>
      </w:r>
      <m:oMath>
        <m:r>
          <w:rPr>
            <w:rFonts w:ascii="Cambria Math" w:eastAsiaTheme="minorEastAsia" w:hAnsi="Cambria Math" w:cstheme="majorBidi"/>
          </w:rPr>
          <m:t>ω</m:t>
        </m:r>
      </m:oMath>
      <w:r w:rsidR="00A471F3">
        <w:rPr>
          <w:rFonts w:asciiTheme="majorHAnsi" w:eastAsiaTheme="minorEastAsia" w:hAnsiTheme="majorHAnsi" w:cstheme="majorBidi"/>
        </w:rPr>
        <w:t xml:space="preserve"> and </w:t>
      </w:r>
      <m:oMath>
        <m:r>
          <w:rPr>
            <w:rFonts w:ascii="Cambria Math" w:eastAsiaTheme="minorEastAsia" w:hAnsi="Cambria Math" w:cstheme="majorBidi"/>
          </w:rPr>
          <m:t>ϕ</m:t>
        </m:r>
      </m:oMath>
      <w:r w:rsidR="00A471F3">
        <w:rPr>
          <w:rFonts w:asciiTheme="majorHAnsi" w:eastAsiaTheme="minorEastAsia" w:hAnsiTheme="majorHAnsi" w:cstheme="majorBidi"/>
        </w:rPr>
        <w:t>)</w:t>
      </w:r>
      <w:r w:rsidR="00885AB8">
        <w:rPr>
          <w:rFonts w:asciiTheme="majorHAnsi" w:eastAsiaTheme="minorEastAsia" w:hAnsiTheme="majorHAnsi" w:cstheme="majorBidi"/>
        </w:rPr>
        <w:t xml:space="preserve">. </w:t>
      </w:r>
      <w:r w:rsidR="00312F7A">
        <w:rPr>
          <w:rFonts w:asciiTheme="majorHAnsi" w:eastAsiaTheme="minorEastAsia" w:hAnsiTheme="majorHAnsi" w:cstheme="majorBidi"/>
        </w:rPr>
        <w:t>Here, the situation is not so clean, for these particles carry identical quantum numbers</w:t>
      </w:r>
      <w:r w:rsidR="00553649">
        <w:rPr>
          <w:rFonts w:asciiTheme="majorHAnsi" w:eastAsiaTheme="minorEastAsia" w:hAnsiTheme="majorHAnsi" w:cstheme="majorBidi"/>
        </w:rPr>
        <w:t>, and they tend in practice to mix. In the case of the pseudoscalars, the physical states appear to be</w:t>
      </w:r>
    </w:p>
    <w:p w14:paraId="7282EC17" w14:textId="1900802D" w:rsidR="00553649" w:rsidRPr="006D0C74" w:rsidRDefault="00553649" w:rsidP="00A020B1">
      <w:pPr>
        <w:rPr>
          <w:rFonts w:asciiTheme="majorHAnsi" w:eastAsiaTheme="minorEastAsia" w:hAnsiTheme="majorHAnsi" w:cstheme="majorBidi"/>
        </w:rPr>
      </w:pPr>
      <m:oMathPara>
        <m:oMath>
          <m:r>
            <w:rPr>
              <w:rFonts w:ascii="Cambria Math" w:eastAsiaTheme="minorEastAsia" w:hAnsi="Cambria Math" w:cstheme="majorBidi"/>
            </w:rPr>
            <w:lastRenderedPageBreak/>
            <m:t>η</m:t>
          </m:r>
          <m:r>
            <m:rPr>
              <m:aln/>
            </m:rPr>
            <w:rPr>
              <w:rFonts w:ascii="Cambria Math" w:eastAsiaTheme="minorEastAsia" w:hAnsi="Cambria Math" w:cstheme="majorBidi"/>
            </w:rPr>
            <m:t>=</m:t>
          </m:r>
          <m:f>
            <m:fPr>
              <m:type m:val="lin"/>
              <m:ctrlPr>
                <w:rPr>
                  <w:rFonts w:ascii="Cambria Math" w:eastAsiaTheme="minorEastAsia" w:hAnsi="Cambria Math" w:cstheme="majorBidi"/>
                  <w:i/>
                </w:rPr>
              </m:ctrlPr>
            </m:fPr>
            <m:num>
              <m:d>
                <m:dPr>
                  <m:ctrlPr>
                    <w:rPr>
                      <w:rFonts w:ascii="Cambria Math" w:eastAsiaTheme="minorEastAsia" w:hAnsi="Cambria Math" w:cstheme="majorBidi"/>
                      <w:i/>
                    </w:rPr>
                  </m:ctrlPr>
                </m:dPr>
                <m:e>
                  <m:r>
                    <w:rPr>
                      <w:rFonts w:ascii="Cambria Math" w:eastAsiaTheme="minorEastAsia" w:hAnsi="Cambria Math" w:cstheme="majorBidi"/>
                    </w:rPr>
                    <m:t>u</m:t>
                  </m:r>
                  <m:acc>
                    <m:accPr>
                      <m:chr m:val="̅"/>
                      <m:ctrlPr>
                        <w:rPr>
                          <w:rFonts w:ascii="Cambria Math" w:eastAsiaTheme="minorEastAsia" w:hAnsi="Cambria Math" w:cstheme="majorBidi"/>
                          <w:i/>
                        </w:rPr>
                      </m:ctrlPr>
                    </m:accPr>
                    <m:e>
                      <m:r>
                        <w:rPr>
                          <w:rFonts w:ascii="Cambria Math" w:eastAsiaTheme="minorEastAsia" w:hAnsi="Cambria Math" w:cstheme="majorBidi"/>
                        </w:rPr>
                        <m:t>u</m:t>
                      </m:r>
                    </m:e>
                  </m:acc>
                  <m:r>
                    <w:rPr>
                      <w:rFonts w:ascii="Cambria Math" w:eastAsiaTheme="minorEastAsia" w:hAnsi="Cambria Math" w:cstheme="majorBidi"/>
                    </w:rPr>
                    <m:t>+d</m:t>
                  </m:r>
                  <m:acc>
                    <m:accPr>
                      <m:chr m:val="̅"/>
                      <m:ctrlPr>
                        <w:rPr>
                          <w:rFonts w:ascii="Cambria Math" w:eastAsiaTheme="minorEastAsia" w:hAnsi="Cambria Math" w:cstheme="majorBidi"/>
                          <w:i/>
                        </w:rPr>
                      </m:ctrlPr>
                    </m:accPr>
                    <m:e>
                      <m:r>
                        <w:rPr>
                          <w:rFonts w:ascii="Cambria Math" w:eastAsiaTheme="minorEastAsia" w:hAnsi="Cambria Math" w:cstheme="majorBidi"/>
                        </w:rPr>
                        <m:t>d</m:t>
                      </m:r>
                    </m:e>
                  </m:acc>
                  <m:r>
                    <w:rPr>
                      <w:rFonts w:ascii="Cambria Math" w:eastAsiaTheme="minorEastAsia" w:hAnsi="Cambria Math" w:cstheme="majorBidi"/>
                    </w:rPr>
                    <m:t>-2s</m:t>
                  </m:r>
                  <m:acc>
                    <m:accPr>
                      <m:chr m:val="̅"/>
                      <m:ctrlPr>
                        <w:rPr>
                          <w:rFonts w:ascii="Cambria Math" w:eastAsiaTheme="minorEastAsia" w:hAnsi="Cambria Math" w:cstheme="majorBidi"/>
                          <w:i/>
                        </w:rPr>
                      </m:ctrlPr>
                    </m:accPr>
                    <m:e>
                      <m:r>
                        <w:rPr>
                          <w:rFonts w:ascii="Cambria Math" w:eastAsiaTheme="minorEastAsia" w:hAnsi="Cambria Math" w:cstheme="majorBidi"/>
                        </w:rPr>
                        <m:t>s</m:t>
                      </m:r>
                    </m:e>
                  </m:acc>
                </m:e>
              </m:d>
            </m:num>
            <m:den>
              <m:rad>
                <m:radPr>
                  <m:degHide m:val="1"/>
                  <m:ctrlPr>
                    <w:rPr>
                      <w:rFonts w:ascii="Cambria Math" w:eastAsiaTheme="minorEastAsia" w:hAnsi="Cambria Math" w:cstheme="majorBidi"/>
                      <w:i/>
                    </w:rPr>
                  </m:ctrlPr>
                </m:radPr>
                <m:deg/>
                <m:e>
                  <m:r>
                    <w:rPr>
                      <w:rFonts w:ascii="Cambria Math" w:eastAsiaTheme="minorEastAsia" w:hAnsi="Cambria Math" w:cstheme="majorBidi"/>
                    </w:rPr>
                    <m:t>6</m:t>
                  </m:r>
                </m:e>
              </m:rad>
            </m:den>
          </m:f>
          <m:r>
            <m:rPr>
              <m:sty m:val="p"/>
            </m:rPr>
            <w:rPr>
              <w:rFonts w:ascii="Cambria Math" w:eastAsiaTheme="minorEastAsia" w:hAnsi="Cambria Math" w:cstheme="majorBidi"/>
            </w:rPr>
            <w:br/>
          </m:r>
        </m:oMath>
        <m:oMath>
          <m:sSup>
            <m:sSupPr>
              <m:ctrlPr>
                <w:rPr>
                  <w:rFonts w:ascii="Cambria Math" w:eastAsiaTheme="minorEastAsia" w:hAnsi="Cambria Math" w:cstheme="majorBidi"/>
                  <w:i/>
                </w:rPr>
              </m:ctrlPr>
            </m:sSupPr>
            <m:e>
              <m:r>
                <w:rPr>
                  <w:rFonts w:ascii="Cambria Math" w:eastAsiaTheme="minorEastAsia" w:hAnsi="Cambria Math" w:cstheme="majorBidi"/>
                </w:rPr>
                <m:t>η</m:t>
              </m:r>
            </m:e>
            <m:sup>
              <m:r>
                <w:rPr>
                  <w:rFonts w:ascii="Cambria Math" w:eastAsiaTheme="minorEastAsia" w:hAnsi="Cambria Math" w:cstheme="majorBidi"/>
                </w:rPr>
                <m:t>'</m:t>
              </m:r>
            </m:sup>
          </m:sSup>
          <m:r>
            <m:rPr>
              <m:aln/>
            </m:rPr>
            <w:rPr>
              <w:rFonts w:ascii="Cambria Math" w:eastAsiaTheme="minorEastAsia" w:hAnsi="Cambria Math" w:cstheme="majorBidi"/>
            </w:rPr>
            <m:t>=</m:t>
          </m:r>
          <m:f>
            <m:fPr>
              <m:type m:val="lin"/>
              <m:ctrlPr>
                <w:rPr>
                  <w:rFonts w:ascii="Cambria Math" w:eastAsiaTheme="minorEastAsia" w:hAnsi="Cambria Math" w:cstheme="majorBidi"/>
                  <w:i/>
                </w:rPr>
              </m:ctrlPr>
            </m:fPr>
            <m:num>
              <m:d>
                <m:dPr>
                  <m:ctrlPr>
                    <w:rPr>
                      <w:rFonts w:ascii="Cambria Math" w:eastAsiaTheme="minorEastAsia" w:hAnsi="Cambria Math" w:cstheme="majorBidi"/>
                      <w:i/>
                    </w:rPr>
                  </m:ctrlPr>
                </m:dPr>
                <m:e>
                  <m:r>
                    <w:rPr>
                      <w:rFonts w:ascii="Cambria Math" w:eastAsiaTheme="minorEastAsia" w:hAnsi="Cambria Math" w:cstheme="majorBidi"/>
                    </w:rPr>
                    <m:t>u</m:t>
                  </m:r>
                  <m:acc>
                    <m:accPr>
                      <m:chr m:val="̅"/>
                      <m:ctrlPr>
                        <w:rPr>
                          <w:rFonts w:ascii="Cambria Math" w:eastAsiaTheme="minorEastAsia" w:hAnsi="Cambria Math" w:cstheme="majorBidi"/>
                          <w:i/>
                        </w:rPr>
                      </m:ctrlPr>
                    </m:accPr>
                    <m:e>
                      <m:r>
                        <w:rPr>
                          <w:rFonts w:ascii="Cambria Math" w:eastAsiaTheme="minorEastAsia" w:hAnsi="Cambria Math" w:cstheme="majorBidi"/>
                        </w:rPr>
                        <m:t>u</m:t>
                      </m:r>
                    </m:e>
                  </m:acc>
                  <m:r>
                    <w:rPr>
                      <w:rFonts w:ascii="Cambria Math" w:eastAsiaTheme="minorEastAsia" w:hAnsi="Cambria Math" w:cstheme="majorBidi"/>
                    </w:rPr>
                    <m:t>+d</m:t>
                  </m:r>
                  <m:acc>
                    <m:accPr>
                      <m:chr m:val="̅"/>
                      <m:ctrlPr>
                        <w:rPr>
                          <w:rFonts w:ascii="Cambria Math" w:eastAsiaTheme="minorEastAsia" w:hAnsi="Cambria Math" w:cstheme="majorBidi"/>
                          <w:i/>
                        </w:rPr>
                      </m:ctrlPr>
                    </m:accPr>
                    <m:e>
                      <m:r>
                        <w:rPr>
                          <w:rFonts w:ascii="Cambria Math" w:eastAsiaTheme="minorEastAsia" w:hAnsi="Cambria Math" w:cstheme="majorBidi"/>
                        </w:rPr>
                        <m:t>d</m:t>
                      </m:r>
                    </m:e>
                  </m:acc>
                  <m:r>
                    <w:rPr>
                      <w:rFonts w:ascii="Cambria Math" w:eastAsiaTheme="minorEastAsia" w:hAnsi="Cambria Math" w:cstheme="majorBidi"/>
                    </w:rPr>
                    <m:t>+2s</m:t>
                  </m:r>
                  <m:acc>
                    <m:accPr>
                      <m:chr m:val="̅"/>
                      <m:ctrlPr>
                        <w:rPr>
                          <w:rFonts w:ascii="Cambria Math" w:eastAsiaTheme="minorEastAsia" w:hAnsi="Cambria Math" w:cstheme="majorBidi"/>
                          <w:i/>
                        </w:rPr>
                      </m:ctrlPr>
                    </m:accPr>
                    <m:e>
                      <m:r>
                        <w:rPr>
                          <w:rFonts w:ascii="Cambria Math" w:eastAsiaTheme="minorEastAsia" w:hAnsi="Cambria Math" w:cstheme="majorBidi"/>
                        </w:rPr>
                        <m:t>s</m:t>
                      </m:r>
                    </m:e>
                  </m:acc>
                </m:e>
              </m:d>
            </m:num>
            <m:den>
              <m:rad>
                <m:radPr>
                  <m:degHide m:val="1"/>
                  <m:ctrlPr>
                    <w:rPr>
                      <w:rFonts w:ascii="Cambria Math" w:eastAsiaTheme="minorEastAsia" w:hAnsi="Cambria Math" w:cstheme="majorBidi"/>
                      <w:i/>
                    </w:rPr>
                  </m:ctrlPr>
                </m:radPr>
                <m:deg/>
                <m:e>
                  <m:r>
                    <w:rPr>
                      <w:rFonts w:ascii="Cambria Math" w:eastAsiaTheme="minorEastAsia" w:hAnsi="Cambria Math" w:cstheme="majorBidi"/>
                    </w:rPr>
                    <m:t>3</m:t>
                  </m:r>
                </m:e>
              </m:rad>
            </m:den>
          </m:f>
          <m:r>
            <w:rPr>
              <w:rFonts w:ascii="Cambria Math" w:eastAsiaTheme="minorEastAsia" w:hAnsi="Cambria Math" w:cstheme="majorBidi"/>
            </w:rPr>
            <m:t xml:space="preserve"> </m:t>
          </m:r>
        </m:oMath>
      </m:oMathPara>
    </w:p>
    <w:p w14:paraId="048DEB82" w14:textId="3384F826" w:rsidR="006D0C74" w:rsidRDefault="006D0C74" w:rsidP="006D0C74">
      <w:r>
        <w:t xml:space="preserve">whereas for the vector mesons we find that </w:t>
      </w:r>
    </w:p>
    <w:p w14:paraId="55DADB71" w14:textId="79A70E37" w:rsidR="006D0C74" w:rsidRPr="002747DD" w:rsidRDefault="006D0C74" w:rsidP="00A020B1">
      <w:pPr>
        <w:rPr>
          <w:rFonts w:eastAsiaTheme="minorEastAsia"/>
        </w:rPr>
      </w:pPr>
      <m:oMathPara>
        <m:oMath>
          <m:r>
            <w:rPr>
              <w:rFonts w:ascii="Cambria Math" w:eastAsiaTheme="minorEastAsia" w:hAnsi="Cambria Math" w:cstheme="majorBidi"/>
            </w:rPr>
            <m:t>u</m:t>
          </m:r>
          <m:r>
            <m:rPr>
              <m:aln/>
            </m:rPr>
            <w:rPr>
              <w:rFonts w:ascii="Cambria Math" w:eastAsiaTheme="minorEastAsia" w:hAnsi="Cambria Math" w:cstheme="majorBidi"/>
            </w:rPr>
            <m:t>=</m:t>
          </m:r>
          <m:f>
            <m:fPr>
              <m:type m:val="lin"/>
              <m:ctrlPr>
                <w:rPr>
                  <w:rFonts w:ascii="Cambria Math" w:eastAsiaTheme="minorEastAsia" w:hAnsi="Cambria Math" w:cstheme="majorBidi"/>
                  <w:i/>
                </w:rPr>
              </m:ctrlPr>
            </m:fPr>
            <m:num>
              <m:d>
                <m:dPr>
                  <m:ctrlPr>
                    <w:rPr>
                      <w:rFonts w:ascii="Cambria Math" w:eastAsiaTheme="minorEastAsia" w:hAnsi="Cambria Math" w:cstheme="majorBidi"/>
                      <w:i/>
                    </w:rPr>
                  </m:ctrlPr>
                </m:dPr>
                <m:e>
                  <m:r>
                    <w:rPr>
                      <w:rFonts w:ascii="Cambria Math" w:eastAsiaTheme="minorEastAsia" w:hAnsi="Cambria Math" w:cstheme="majorBidi"/>
                    </w:rPr>
                    <m:t>uu+dd</m:t>
                  </m:r>
                </m:e>
              </m:d>
            </m:num>
            <m:den>
              <m:rad>
                <m:radPr>
                  <m:degHide m:val="1"/>
                  <m:ctrlPr>
                    <w:rPr>
                      <w:rFonts w:ascii="Cambria Math" w:eastAsiaTheme="minorEastAsia" w:hAnsi="Cambria Math" w:cstheme="majorBidi"/>
                      <w:i/>
                    </w:rPr>
                  </m:ctrlPr>
                </m:radPr>
                <m:deg/>
                <m:e>
                  <m:r>
                    <w:rPr>
                      <w:rFonts w:ascii="Cambria Math" w:eastAsiaTheme="minorEastAsia" w:hAnsi="Cambria Math" w:cstheme="majorBidi"/>
                    </w:rPr>
                    <m:t>2</m:t>
                  </m:r>
                </m:e>
              </m:rad>
            </m:den>
          </m:f>
          <m:r>
            <m:rPr>
              <m:sty m:val="p"/>
            </m:rPr>
            <w:rPr>
              <w:rFonts w:ascii="Cambria Math" w:eastAsiaTheme="minorEastAsia" w:hAnsi="Cambria Math" w:cstheme="majorBidi"/>
            </w:rPr>
            <w:br/>
          </m:r>
        </m:oMath>
        <m:oMath>
          <m:r>
            <w:rPr>
              <w:rFonts w:ascii="Cambria Math" w:eastAsiaTheme="minorEastAsia" w:hAnsi="Cambria Math"/>
            </w:rPr>
            <m:t>ϕ</m:t>
          </m:r>
          <m:r>
            <m:rPr>
              <m:aln/>
            </m:rPr>
            <w:rPr>
              <w:rFonts w:ascii="Cambria Math" w:eastAsiaTheme="minorEastAsia" w:hAnsi="Cambria Math"/>
            </w:rPr>
            <m:t>=s</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oMath>
      </m:oMathPara>
    </w:p>
    <w:p w14:paraId="7EDC4CA0" w14:textId="1C8A05BE" w:rsidR="002747DD" w:rsidRDefault="00043A28" w:rsidP="00CC0EA2">
      <w:pPr>
        <w:rPr>
          <w:rFonts w:eastAsiaTheme="minorEastAsia"/>
        </w:rPr>
      </w:pPr>
      <w:r w:rsidRPr="00043A28">
        <w:rPr>
          <w:rFonts w:eastAsiaTheme="minorEastAsia"/>
        </w:rPr>
        <w:t>To the extent that the Eightfold Way is a good symmetry, the pseudoscalar</w:t>
      </w:r>
      <w:r>
        <w:rPr>
          <w:rFonts w:eastAsiaTheme="minorEastAsia"/>
        </w:rPr>
        <w:t xml:space="preserve"> </w:t>
      </w:r>
      <w:r w:rsidRPr="00043A28">
        <w:rPr>
          <w:rFonts w:eastAsiaTheme="minorEastAsia"/>
        </w:rPr>
        <w:t xml:space="preserve">combinations are more </w:t>
      </w:r>
      <w:r w:rsidR="00BD2824">
        <w:rPr>
          <w:rFonts w:eastAsiaTheme="minorEastAsia"/>
        </w:rPr>
        <w:t>“</w:t>
      </w:r>
      <w:r w:rsidRPr="00043A28">
        <w:rPr>
          <w:rFonts w:eastAsiaTheme="minorEastAsia"/>
        </w:rPr>
        <w:t>natural</w:t>
      </w:r>
      <w:r w:rsidR="00BD2824">
        <w:rPr>
          <w:rFonts w:eastAsiaTheme="minorEastAsia"/>
        </w:rPr>
        <w:t>”</w:t>
      </w:r>
      <w:r w:rsidRPr="00043A28">
        <w:rPr>
          <w:rFonts w:eastAsiaTheme="minorEastAsia"/>
        </w:rPr>
        <w:t xml:space="preserve">, since the </w:t>
      </w:r>
      <m:oMath>
        <m:r>
          <w:rPr>
            <w:rFonts w:ascii="Cambria Math" w:eastAsiaTheme="minorEastAsia" w:hAnsi="Cambria Math"/>
          </w:rPr>
          <m:t>η'</m:t>
        </m:r>
      </m:oMath>
      <w:r w:rsidRPr="00043A28">
        <w:rPr>
          <w:rFonts w:eastAsiaTheme="minorEastAsia"/>
        </w:rPr>
        <w:t xml:space="preserve">, which treats </w:t>
      </w:r>
      <m:oMath>
        <m:r>
          <w:rPr>
            <w:rFonts w:ascii="Cambria Math" w:eastAsiaTheme="minorEastAsia" w:hAnsi="Cambria Math"/>
          </w:rPr>
          <m:t>u</m:t>
        </m:r>
      </m:oMath>
      <w:r w:rsidRPr="00043A28">
        <w:rPr>
          <w:rFonts w:eastAsiaTheme="minorEastAsia"/>
        </w:rPr>
        <w:t>,</w:t>
      </w:r>
      <w:r w:rsidR="00CC0EA2">
        <w:rPr>
          <w:rFonts w:eastAsiaTheme="minorEastAsia"/>
        </w:rPr>
        <w:t xml:space="preserve"> </w:t>
      </w:r>
      <m:oMath>
        <m:r>
          <w:rPr>
            <w:rFonts w:ascii="Cambria Math" w:eastAsiaTheme="minorEastAsia" w:hAnsi="Cambria Math"/>
          </w:rPr>
          <m:t>d</m:t>
        </m:r>
      </m:oMath>
      <w:r w:rsidRPr="00043A28">
        <w:rPr>
          <w:rFonts w:eastAsiaTheme="minorEastAsia"/>
        </w:rPr>
        <w:t xml:space="preserve">. and </w:t>
      </w:r>
      <m:oMath>
        <m:r>
          <w:rPr>
            <w:rFonts w:ascii="Cambria Math" w:eastAsiaTheme="minorEastAsia" w:hAnsi="Cambria Math"/>
          </w:rPr>
          <m:t>s</m:t>
        </m:r>
      </m:oMath>
      <w:r w:rsidRPr="00043A28">
        <w:rPr>
          <w:rFonts w:eastAsiaTheme="minorEastAsia"/>
        </w:rPr>
        <w:t xml:space="preserve"> symmetrically,</w:t>
      </w:r>
      <w:r w:rsidR="00CC0EA2">
        <w:rPr>
          <w:rFonts w:eastAsiaTheme="minorEastAsia"/>
        </w:rPr>
        <w:t xml:space="preserve"> </w:t>
      </w:r>
      <w:r w:rsidR="00CC0EA2" w:rsidRPr="00CC0EA2">
        <w:rPr>
          <w:rFonts w:eastAsiaTheme="minorEastAsia"/>
        </w:rPr>
        <w:t>is unaffected by</w:t>
      </w:r>
      <w:r w:rsidR="00CC0EA2">
        <w:rPr>
          <w:rFonts w:eastAsiaTheme="minorEastAsia"/>
        </w:rPr>
        <w:t xml:space="preserve">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oMath>
      <w:r w:rsidR="00CC0EA2" w:rsidRPr="00CC0EA2">
        <w:rPr>
          <w:rFonts w:eastAsiaTheme="minorEastAsia"/>
        </w:rPr>
        <w:t xml:space="preserve"> transformations; it is a 'singlet' under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oMath>
      <w:r w:rsidR="00CC0EA2" w:rsidRPr="00CC0EA2">
        <w:rPr>
          <w:rFonts w:eastAsiaTheme="minorEastAsia"/>
        </w:rPr>
        <w:t>, in exactly the</w:t>
      </w:r>
      <w:r w:rsidR="00CC0EA2">
        <w:rPr>
          <w:rFonts w:eastAsiaTheme="minorEastAsia"/>
        </w:rPr>
        <w:t xml:space="preserve"> </w:t>
      </w:r>
      <w:r w:rsidR="00CC0EA2" w:rsidRPr="00CC0EA2">
        <w:rPr>
          <w:rFonts w:eastAsiaTheme="minorEastAsia"/>
        </w:rPr>
        <w:t xml:space="preserve">same sense that the </w:t>
      </w:r>
      <m:oMath>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0</m:t>
            </m:r>
          </m:sup>
        </m:sSup>
      </m:oMath>
      <w:r w:rsidR="00CC0EA2" w:rsidRPr="00CC0EA2">
        <w:rPr>
          <w:rFonts w:eastAsiaTheme="minorEastAsia"/>
        </w:rPr>
        <w:t xml:space="preserve"> is a singlet under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CC0EA2" w:rsidRPr="00CC0EA2">
        <w:rPr>
          <w:rFonts w:eastAsiaTheme="minorEastAsia"/>
        </w:rPr>
        <w:t xml:space="preserve"> (isospin). The</w:t>
      </w:r>
      <w:r w:rsidR="004550DA">
        <w:rPr>
          <w:rFonts w:eastAsiaTheme="minorEastAsia"/>
        </w:rPr>
        <w:t xml:space="preserve"> </w:t>
      </w:r>
      <m:oMath>
        <m:r>
          <w:rPr>
            <w:rFonts w:ascii="Cambria Math" w:eastAsiaTheme="minorEastAsia" w:hAnsi="Cambria Math"/>
          </w:rPr>
          <m:t>η'</m:t>
        </m:r>
      </m:oMath>
      <w:r w:rsidR="00CC0EA2" w:rsidRPr="00CC0EA2">
        <w:rPr>
          <w:rFonts w:eastAsiaTheme="minorEastAsia"/>
        </w:rPr>
        <w:t>, meanwhile,</w:t>
      </w:r>
      <w:r w:rsidR="004550DA">
        <w:rPr>
          <w:rFonts w:eastAsiaTheme="minorEastAsia"/>
        </w:rPr>
        <w:t xml:space="preserve"> </w:t>
      </w:r>
      <w:r w:rsidR="00CC0EA2" w:rsidRPr="00CC0EA2">
        <w:rPr>
          <w:rFonts w:eastAsiaTheme="minorEastAsia"/>
        </w:rPr>
        <w:t xml:space="preserve">transforms as part of an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oMath>
      <w:r w:rsidR="00CC0EA2" w:rsidRPr="00CC0EA2">
        <w:rPr>
          <w:rFonts w:eastAsiaTheme="minorEastAsia"/>
        </w:rPr>
        <w:t xml:space="preserve"> </w:t>
      </w:r>
      <w:r w:rsidR="004550DA">
        <w:rPr>
          <w:rFonts w:eastAsiaTheme="minorEastAsia"/>
        </w:rPr>
        <w:t>“</w:t>
      </w:r>
      <w:r w:rsidR="00CC0EA2" w:rsidRPr="00CC0EA2">
        <w:rPr>
          <w:rFonts w:eastAsiaTheme="minorEastAsia"/>
        </w:rPr>
        <w:t>octet</w:t>
      </w:r>
      <w:r w:rsidR="004550DA">
        <w:rPr>
          <w:rFonts w:eastAsiaTheme="minorEastAsia"/>
        </w:rPr>
        <w:t>”</w:t>
      </w:r>
      <w:r w:rsidR="00CC0EA2" w:rsidRPr="00CC0EA2">
        <w:rPr>
          <w:rFonts w:eastAsiaTheme="minorEastAsia"/>
        </w:rPr>
        <w:t>, whose other members are the three pions</w:t>
      </w:r>
      <w:r w:rsidR="009D527C">
        <w:rPr>
          <w:rFonts w:eastAsiaTheme="minorEastAsia"/>
        </w:rPr>
        <w:t xml:space="preserve"> </w:t>
      </w:r>
      <w:r w:rsidR="00CC0EA2" w:rsidRPr="00CC0EA2">
        <w:rPr>
          <w:rFonts w:eastAsiaTheme="minorEastAsia"/>
        </w:rPr>
        <w:t xml:space="preserve">and the four </w:t>
      </w:r>
      <m:oMath>
        <m:r>
          <w:rPr>
            <w:rFonts w:ascii="Cambria Math" w:eastAsiaTheme="minorEastAsia" w:hAnsi="Cambria Math"/>
          </w:rPr>
          <m:t>K</m:t>
        </m:r>
      </m:oMath>
      <w:r w:rsidR="009D527C">
        <w:rPr>
          <w:rFonts w:eastAsiaTheme="minorEastAsia"/>
        </w:rPr>
        <w:t>’s</w:t>
      </w:r>
      <w:r w:rsidR="00CC0EA2" w:rsidRPr="00CC0EA2">
        <w:rPr>
          <w:rFonts w:eastAsiaTheme="minorEastAsia"/>
        </w:rPr>
        <w:t>. (This is, in fact, the original pseudoscalar octet.) By contrast,</w:t>
      </w:r>
      <w:r w:rsidR="009D527C">
        <w:rPr>
          <w:rFonts w:eastAsiaTheme="minorEastAsia"/>
        </w:rPr>
        <w:t xml:space="preserve"> </w:t>
      </w:r>
      <w:r w:rsidR="00CC0EA2" w:rsidRPr="00CC0EA2">
        <w:rPr>
          <w:rFonts w:eastAsiaTheme="minorEastAsia"/>
        </w:rPr>
        <w:t xml:space="preserve">neither the </w:t>
      </w:r>
      <m:oMath>
        <m:r>
          <w:rPr>
            <w:rFonts w:ascii="Cambria Math" w:eastAsiaTheme="minorEastAsia" w:hAnsi="Cambria Math"/>
          </w:rPr>
          <m:t>ϕ</m:t>
        </m:r>
      </m:oMath>
      <w:r w:rsidR="00A52F88">
        <w:rPr>
          <w:rFonts w:eastAsiaTheme="minorEastAsia"/>
        </w:rPr>
        <w:t xml:space="preserve"> </w:t>
      </w:r>
      <w:r w:rsidR="00CC0EA2" w:rsidRPr="00CC0EA2">
        <w:rPr>
          <w:rFonts w:eastAsiaTheme="minorEastAsia"/>
        </w:rPr>
        <w:t xml:space="preserve">or the </w:t>
      </w:r>
      <m:oMath>
        <m:r>
          <w:rPr>
            <w:rFonts w:ascii="Cambria Math" w:eastAsiaTheme="minorEastAsia" w:hAnsi="Cambria Math"/>
          </w:rPr>
          <m:t>ω</m:t>
        </m:r>
      </m:oMath>
      <w:r w:rsidR="00CC0EA2" w:rsidRPr="00CC0EA2">
        <w:rPr>
          <w:rFonts w:eastAsiaTheme="minorEastAsia"/>
        </w:rPr>
        <w:t xml:space="preserve"> is an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oMath>
      <w:r w:rsidR="00CC0EA2" w:rsidRPr="00CC0EA2">
        <w:rPr>
          <w:rFonts w:eastAsiaTheme="minorEastAsia"/>
        </w:rPr>
        <w:t xml:space="preserve"> singlet. They are, you might say, 'maximally'</w:t>
      </w:r>
      <w:r w:rsidR="00D20588">
        <w:rPr>
          <w:rFonts w:eastAsiaTheme="minorEastAsia"/>
        </w:rPr>
        <w:t xml:space="preserve"> </w:t>
      </w:r>
      <w:r w:rsidR="00CC0EA2" w:rsidRPr="00CC0EA2">
        <w:rPr>
          <w:rFonts w:eastAsiaTheme="minorEastAsia"/>
        </w:rPr>
        <w:t>mixe</w:t>
      </w:r>
      <w:r w:rsidR="00D20588">
        <w:rPr>
          <w:rFonts w:eastAsiaTheme="minorEastAsia"/>
        </w:rPr>
        <w:t>d</w:t>
      </w:r>
      <w:r w:rsidR="000118FE">
        <w:rPr>
          <w:rFonts w:eastAsiaTheme="minorEastAsia"/>
        </w:rPr>
        <w:t>,</w:t>
      </w:r>
      <w:r w:rsidR="00CC0EA2" w:rsidRPr="00CC0EA2">
        <w:rPr>
          <w:rFonts w:eastAsiaTheme="minorEastAsia"/>
        </w:rPr>
        <w:t xml:space="preserve"> since the strange quark is isolate</w:t>
      </w:r>
      <w:r w:rsidR="000118FE">
        <w:rPr>
          <w:rFonts w:eastAsiaTheme="minorEastAsia"/>
        </w:rPr>
        <w:t>d</w:t>
      </w:r>
      <w:r w:rsidR="00CC0EA2" w:rsidRPr="00CC0EA2">
        <w:rPr>
          <w:rFonts w:eastAsiaTheme="minorEastAsia"/>
        </w:rPr>
        <w:t xml:space="preserve"> from the other two. Incidentally, the</w:t>
      </w:r>
      <w:r w:rsidR="000118FE">
        <w:rPr>
          <w:rFonts w:eastAsiaTheme="minorEastAsia"/>
        </w:rPr>
        <w:t xml:space="preserve"> </w:t>
      </w:r>
      <w:r w:rsidR="00CC0EA2" w:rsidRPr="00CC0EA2">
        <w:rPr>
          <w:rFonts w:eastAsiaTheme="minorEastAsia"/>
        </w:rPr>
        <w:t xml:space="preserve">other meson nonets seem to follow the </w:t>
      </w:r>
      <m:oMath>
        <m:r>
          <w:rPr>
            <w:rFonts w:ascii="Cambria Math" w:eastAsiaTheme="minorEastAsia" w:hAnsi="Cambria Math"/>
          </w:rPr>
          <m:t>ω-ϕ</m:t>
        </m:r>
      </m:oMath>
      <w:r w:rsidR="00CC0EA2" w:rsidRPr="00CC0EA2">
        <w:rPr>
          <w:rFonts w:eastAsiaTheme="minorEastAsia"/>
        </w:rPr>
        <w:t xml:space="preserve"> mixing pattern</w:t>
      </w:r>
      <w:r w:rsidR="00FC3BAA">
        <w:rPr>
          <w:rFonts w:eastAsiaTheme="minorEastAsia"/>
        </w:rPr>
        <w:t xml:space="preserve">, with the possible exception of the </w:t>
      </w:r>
      <m:oMath>
        <m:r>
          <w:rPr>
            <w:rFonts w:ascii="Cambria Math" w:eastAsiaTheme="minorEastAsia" w:hAnsi="Cambria Math"/>
          </w:rPr>
          <m:t>D</m:t>
        </m:r>
      </m:oMath>
      <w:r w:rsidR="00FC3BAA">
        <w:rPr>
          <w:rFonts w:eastAsiaTheme="minorEastAsia"/>
        </w:rPr>
        <w:t xml:space="preserve"> and </w:t>
      </w:r>
      <m:oMath>
        <m:r>
          <w:rPr>
            <w:rFonts w:ascii="Cambria Math" w:eastAsiaTheme="minorEastAsia" w:hAnsi="Cambria Math"/>
          </w:rPr>
          <m:t>E</m:t>
        </m:r>
      </m:oMath>
      <w:r w:rsidR="00FC3BAA">
        <w:rPr>
          <w:rFonts w:eastAsiaTheme="minorEastAsia"/>
        </w:rPr>
        <w:t>.</w:t>
      </w:r>
    </w:p>
    <w:p w14:paraId="43D1F3DB" w14:textId="0F7481C1" w:rsidR="00C05540" w:rsidRDefault="00C05540" w:rsidP="00CC0EA2">
      <w:pPr>
        <w:rPr>
          <w:rFonts w:eastAsiaTheme="minorEastAsia"/>
        </w:rPr>
      </w:pPr>
      <w:r>
        <w:rPr>
          <w:rFonts w:eastAsiaTheme="minorEastAsia"/>
        </w:rPr>
        <w:t xml:space="preserve">Meanwhile, the strange mesons </w:t>
      </w:r>
      <w:r w:rsidR="00D05959">
        <w:rPr>
          <w:rFonts w:eastAsiaTheme="minorEastAsia"/>
        </w:rPr>
        <w:t xml:space="preserve">are constructed by combining and </w:t>
      </w:r>
      <m:oMath>
        <m:r>
          <w:rPr>
            <w:rFonts w:ascii="Cambria Math" w:eastAsiaTheme="minorEastAsia" w:hAnsi="Cambria Math"/>
          </w:rPr>
          <m:t>s</m:t>
        </m:r>
      </m:oMath>
      <w:r w:rsidR="00D05959">
        <w:rPr>
          <w:rFonts w:eastAsiaTheme="minorEastAsia"/>
        </w:rPr>
        <w:t xml:space="preserve"> quark with </w:t>
      </w:r>
      <m:oMath>
        <m:r>
          <w:rPr>
            <w:rFonts w:ascii="Cambria Math" w:eastAsiaTheme="minorEastAsia" w:hAnsi="Cambria Math"/>
          </w:rPr>
          <m:t>u</m:t>
        </m:r>
      </m:oMath>
      <w:r w:rsidR="00D05959">
        <w:rPr>
          <w:rFonts w:eastAsiaTheme="minorEastAsia"/>
        </w:rPr>
        <w:t xml:space="preserve"> or </w:t>
      </w:r>
      <m:oMath>
        <m:r>
          <w:rPr>
            <w:rFonts w:ascii="Cambria Math" w:eastAsiaTheme="minorEastAsia" w:hAnsi="Cambria Math"/>
          </w:rPr>
          <m:t>d</m:t>
        </m:r>
      </m:oMath>
    </w:p>
    <w:p w14:paraId="2FBB6F95" w14:textId="61E1C296" w:rsidR="00D05959" w:rsidRPr="002747DD" w:rsidRDefault="00000000" w:rsidP="00CC0EA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=u</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0</m:t>
              </m:r>
            </m:sup>
          </m:sSup>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 xml:space="preserve">,  </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K</m:t>
                  </m:r>
                </m:e>
              </m:acc>
            </m:e>
            <m:sup>
              <m:r>
                <w:rPr>
                  <w:rFonts w:ascii="Cambria Math" w:eastAsiaTheme="minorEastAsia" w:hAnsi="Cambria Math"/>
                </w:rPr>
                <m:t>0</m:t>
              </m:r>
            </m:sup>
          </m:sSup>
          <m:r>
            <w:rPr>
              <w:rFonts w:ascii="Cambria Math" w:eastAsiaTheme="minorEastAsia" w:hAnsi="Cambria Math"/>
            </w:rPr>
            <m:t>=-s</m:t>
          </m:r>
          <m:acc>
            <m:accPr>
              <m:chr m:val="̅"/>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=s</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oMath>
      </m:oMathPara>
    </w:p>
    <w:p w14:paraId="66DC59EC" w14:textId="0273D870" w:rsidR="00AD6D6C" w:rsidRDefault="005E1E59">
      <w:pPr>
        <w:rPr>
          <w:rFonts w:asciiTheme="majorHAnsi" w:eastAsiaTheme="minorEastAsia" w:hAnsiTheme="majorHAnsi" w:cstheme="majorBidi"/>
        </w:rPr>
      </w:pPr>
      <w:r>
        <w:rPr>
          <w:rFonts w:asciiTheme="majorHAnsi" w:eastAsiaTheme="minorEastAsia" w:hAnsiTheme="majorHAnsi" w:cstheme="majorBidi"/>
        </w:rPr>
        <w:t>In the language of group theory</w:t>
      </w:r>
      <w:r w:rsidR="002A45E3">
        <w:rPr>
          <w:rFonts w:asciiTheme="majorHAnsi" w:eastAsiaTheme="minorEastAsia" w:hAnsiTheme="majorHAnsi" w:cstheme="majorBidi"/>
        </w:rPr>
        <w:t xml:space="preserve">, the three light quarks belong to the fundamental representation (denoted 3) of </w:t>
      </w:r>
      <m:oMath>
        <m:r>
          <w:rPr>
            <w:rFonts w:ascii="Cambria Math" w:eastAsiaTheme="minorEastAsia" w:hAnsi="Cambria Math" w:cstheme="majorBidi"/>
          </w:rPr>
          <m:t>SU</m:t>
        </m:r>
        <m:d>
          <m:dPr>
            <m:ctrlPr>
              <w:rPr>
                <w:rFonts w:ascii="Cambria Math" w:eastAsiaTheme="minorEastAsia" w:hAnsi="Cambria Math" w:cstheme="majorBidi"/>
                <w:i/>
              </w:rPr>
            </m:ctrlPr>
          </m:dPr>
          <m:e>
            <m:r>
              <w:rPr>
                <w:rFonts w:ascii="Cambria Math" w:eastAsiaTheme="minorEastAsia" w:hAnsi="Cambria Math" w:cstheme="majorBidi"/>
              </w:rPr>
              <m:t>3</m:t>
            </m:r>
          </m:e>
        </m:d>
      </m:oMath>
      <w:r w:rsidR="00214E8F">
        <w:rPr>
          <w:rFonts w:asciiTheme="majorHAnsi" w:eastAsiaTheme="minorEastAsia" w:hAnsiTheme="majorHAnsi" w:cstheme="majorBidi"/>
        </w:rPr>
        <w:t>.</w:t>
      </w:r>
    </w:p>
    <w:p w14:paraId="60806D3A" w14:textId="223C42BF" w:rsidR="00214E8F" w:rsidRDefault="00214E8F">
      <w:pPr>
        <w:rPr>
          <w:rFonts w:asciiTheme="majorHAnsi" w:eastAsiaTheme="minorEastAsia" w:hAnsiTheme="majorHAnsi" w:cstheme="majorBidi"/>
        </w:rPr>
      </w:pPr>
      <w:r>
        <w:rPr>
          <w:noProof/>
        </w:rPr>
        <w:drawing>
          <wp:anchor distT="0" distB="0" distL="114300" distR="114300" simplePos="0" relativeHeight="251669504" behindDoc="0" locked="0" layoutInCell="1" allowOverlap="1" wp14:anchorId="1BF927C2" wp14:editId="3170ADDC">
            <wp:simplePos x="914400" y="7053943"/>
            <wp:positionH relativeFrom="column">
              <wp:align>center</wp:align>
            </wp:positionH>
            <wp:positionV relativeFrom="paragraph">
              <wp:posOffset>0</wp:posOffset>
            </wp:positionV>
            <wp:extent cx="2386584" cy="1051560"/>
            <wp:effectExtent l="0" t="0" r="0" b="0"/>
            <wp:wrapTopAndBottom/>
            <wp:docPr id="46" name="Picture 46" descr="A picture containing lawn m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lawn mow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386584" cy="1051560"/>
                    </a:xfrm>
                    <a:prstGeom prst="rect">
                      <a:avLst/>
                    </a:prstGeom>
                  </pic:spPr>
                </pic:pic>
              </a:graphicData>
            </a:graphic>
            <wp14:sizeRelH relativeFrom="margin">
              <wp14:pctWidth>0</wp14:pctWidth>
            </wp14:sizeRelH>
            <wp14:sizeRelV relativeFrom="margin">
              <wp14:pctHeight>0</wp14:pctHeight>
            </wp14:sizeRelV>
          </wp:anchor>
        </w:drawing>
      </w:r>
      <w:r w:rsidR="000E3A98">
        <w:rPr>
          <w:rFonts w:asciiTheme="majorHAnsi" w:eastAsiaTheme="minorEastAsia" w:hAnsiTheme="majorHAnsi" w:cstheme="majorBidi"/>
        </w:rPr>
        <w:t>What we have done is combine these representations</w:t>
      </w:r>
      <w:r w:rsidR="008F0C53">
        <w:rPr>
          <w:rFonts w:asciiTheme="majorHAnsi" w:eastAsiaTheme="minorEastAsia" w:hAnsiTheme="majorHAnsi" w:cstheme="majorBidi"/>
        </w:rPr>
        <w:t>, obtaining an octet and a singlet</w:t>
      </w:r>
    </w:p>
    <w:p w14:paraId="3B999B97" w14:textId="0B0CCD9D" w:rsidR="008F0C53" w:rsidRDefault="008F0C53">
      <w:pPr>
        <w:rPr>
          <w:rFonts w:asciiTheme="majorHAnsi" w:eastAsiaTheme="minorEastAsia" w:hAnsiTheme="majorHAnsi" w:cstheme="majorBidi"/>
        </w:rPr>
      </w:pPr>
      <m:oMathPara>
        <m:oMath>
          <m:r>
            <w:rPr>
              <w:rFonts w:ascii="Cambria Math" w:eastAsiaTheme="minorEastAsia" w:hAnsi="Cambria Math" w:cstheme="majorBidi"/>
            </w:rPr>
            <m:t>3⊗</m:t>
          </m:r>
          <m:acc>
            <m:accPr>
              <m:chr m:val="̅"/>
              <m:ctrlPr>
                <w:rPr>
                  <w:rFonts w:ascii="Cambria Math" w:eastAsiaTheme="minorEastAsia" w:hAnsi="Cambria Math" w:cstheme="majorBidi"/>
                  <w:i/>
                </w:rPr>
              </m:ctrlPr>
            </m:accPr>
            <m:e>
              <m:r>
                <w:rPr>
                  <w:rFonts w:ascii="Cambria Math" w:eastAsiaTheme="minorEastAsia" w:hAnsi="Cambria Math" w:cstheme="majorBidi"/>
                </w:rPr>
                <m:t>3</m:t>
              </m:r>
            </m:e>
          </m:acc>
          <m:r>
            <w:rPr>
              <w:rFonts w:ascii="Cambria Math" w:eastAsiaTheme="minorEastAsia" w:hAnsi="Cambria Math" w:cstheme="majorBidi"/>
            </w:rPr>
            <m:t>=8⊕1</m:t>
          </m:r>
        </m:oMath>
      </m:oMathPara>
    </w:p>
    <w:p w14:paraId="723E8E2D" w14:textId="3C8D6513" w:rsidR="00214E8F" w:rsidRDefault="00802EDB">
      <w:pPr>
        <w:rPr>
          <w:rFonts w:asciiTheme="majorHAnsi" w:eastAsiaTheme="minorEastAsia" w:hAnsiTheme="majorHAnsi" w:cstheme="majorBidi"/>
        </w:rPr>
      </w:pPr>
      <w:r>
        <w:rPr>
          <w:rFonts w:asciiTheme="majorHAnsi" w:eastAsiaTheme="minorEastAsia" w:hAnsiTheme="majorHAnsi" w:cstheme="majorBidi"/>
        </w:rPr>
        <w:t xml:space="preserve">as we did before for </w:t>
      </w:r>
      <m:oMath>
        <m:r>
          <w:rPr>
            <w:rFonts w:ascii="Cambria Math" w:eastAsiaTheme="minorEastAsia" w:hAnsi="Cambria Math" w:cstheme="majorBidi"/>
          </w:rPr>
          <m:t>SU</m:t>
        </m:r>
        <m:d>
          <m:dPr>
            <m:ctrlPr>
              <w:rPr>
                <w:rFonts w:ascii="Cambria Math" w:eastAsiaTheme="minorEastAsia" w:hAnsi="Cambria Math" w:cstheme="majorBidi"/>
                <w:i/>
              </w:rPr>
            </m:ctrlPr>
          </m:dPr>
          <m:e>
            <m:r>
              <w:rPr>
                <w:rFonts w:ascii="Cambria Math" w:eastAsiaTheme="minorEastAsia" w:hAnsi="Cambria Math" w:cstheme="majorBidi"/>
              </w:rPr>
              <m:t>2</m:t>
            </m:r>
          </m:e>
        </m:d>
      </m:oMath>
      <w:r>
        <w:rPr>
          <w:rFonts w:asciiTheme="majorHAnsi" w:eastAsiaTheme="minorEastAsia" w:hAnsiTheme="majorHAnsi" w:cstheme="majorBidi"/>
        </w:rPr>
        <w:t xml:space="preserve">: </w:t>
      </w:r>
      <m:oMath>
        <m:r>
          <w:rPr>
            <w:rFonts w:ascii="Cambria Math" w:eastAsiaTheme="minorEastAsia" w:hAnsi="Cambria Math" w:cstheme="majorBidi"/>
          </w:rPr>
          <m:t>2⊗2=3⊕1</m:t>
        </m:r>
      </m:oMath>
      <w:r>
        <w:rPr>
          <w:rFonts w:asciiTheme="majorHAnsi" w:eastAsiaTheme="minorEastAsia" w:hAnsiTheme="majorHAnsi" w:cstheme="majorBidi"/>
        </w:rPr>
        <w:t>, where on the left-hand</w:t>
      </w:r>
      <w:r w:rsidR="0089572C">
        <w:rPr>
          <w:rFonts w:asciiTheme="majorHAnsi" w:eastAsiaTheme="minorEastAsia" w:hAnsiTheme="majorHAnsi" w:cstheme="majorBidi"/>
        </w:rPr>
        <w:t xml:space="preserve"> side we have two, say, uncoupled electrons, coupling to give a triplet and singlet states (see Appendix 2).</w:t>
      </w:r>
    </w:p>
    <w:p w14:paraId="449A8126" w14:textId="38BEEC7F" w:rsidR="006B13E9" w:rsidRPr="006B13E9" w:rsidRDefault="00530FDD" w:rsidP="006B13E9">
      <w:pPr>
        <w:rPr>
          <w:rFonts w:asciiTheme="majorHAnsi" w:eastAsiaTheme="minorEastAsia" w:hAnsiTheme="majorHAnsi" w:cstheme="majorBidi"/>
        </w:rPr>
      </w:pPr>
      <w:r>
        <w:rPr>
          <w:noProof/>
        </w:rPr>
        <w:drawing>
          <wp:anchor distT="0" distB="0" distL="114300" distR="114300" simplePos="0" relativeHeight="251671552" behindDoc="0" locked="0" layoutInCell="1" allowOverlap="1" wp14:anchorId="3E4A1394" wp14:editId="4ACA8C1D">
            <wp:simplePos x="914400" y="914400"/>
            <wp:positionH relativeFrom="column">
              <wp:align>center</wp:align>
            </wp:positionH>
            <wp:positionV relativeFrom="paragraph">
              <wp:posOffset>0</wp:posOffset>
            </wp:positionV>
            <wp:extent cx="4379976" cy="2057400"/>
            <wp:effectExtent l="0" t="0" r="1905" b="0"/>
            <wp:wrapTopAndBottom/>
            <wp:docPr id="48" name="Picture 48"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radar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379976" cy="2057400"/>
                    </a:xfrm>
                    <a:prstGeom prst="rect">
                      <a:avLst/>
                    </a:prstGeom>
                  </pic:spPr>
                </pic:pic>
              </a:graphicData>
            </a:graphic>
            <wp14:sizeRelH relativeFrom="margin">
              <wp14:pctWidth>0</wp14:pctWidth>
            </wp14:sizeRelH>
            <wp14:sizeRelV relativeFrom="margin">
              <wp14:pctHeight>0</wp14:pctHeight>
            </wp14:sizeRelV>
          </wp:anchor>
        </w:drawing>
      </w:r>
      <w:r w:rsidR="006B13E9" w:rsidRPr="006B13E9">
        <w:rPr>
          <w:rFonts w:asciiTheme="majorHAnsi" w:eastAsiaTheme="minorEastAsia" w:hAnsiTheme="majorHAnsi" w:cstheme="majorBidi"/>
        </w:rPr>
        <w:t xml:space="preserve">If </w:t>
      </w:r>
      <m:oMath>
        <m:r>
          <w:rPr>
            <w:rFonts w:ascii="Cambria Math" w:eastAsiaTheme="minorEastAsia" w:hAnsi="Cambria Math" w:cstheme="majorBidi"/>
          </w:rPr>
          <m:t>SU</m:t>
        </m:r>
        <m:d>
          <m:dPr>
            <m:ctrlPr>
              <w:rPr>
                <w:rFonts w:ascii="Cambria Math" w:eastAsiaTheme="minorEastAsia" w:hAnsi="Cambria Math" w:cstheme="majorBidi"/>
                <w:i/>
              </w:rPr>
            </m:ctrlPr>
          </m:dPr>
          <m:e>
            <m:r>
              <w:rPr>
                <w:rFonts w:ascii="Cambria Math" w:eastAsiaTheme="minorEastAsia" w:hAnsi="Cambria Math" w:cstheme="majorBidi"/>
              </w:rPr>
              <m:t>3</m:t>
            </m:r>
          </m:e>
        </m:d>
      </m:oMath>
      <w:r w:rsidR="006B13E9" w:rsidRPr="006B13E9">
        <w:rPr>
          <w:rFonts w:asciiTheme="majorHAnsi" w:eastAsiaTheme="minorEastAsia" w:hAnsiTheme="majorHAnsi" w:cstheme="majorBidi"/>
        </w:rPr>
        <w:t xml:space="preserve"> were a perfect symmetry, a</w:t>
      </w:r>
      <w:r w:rsidR="006B13E9">
        <w:rPr>
          <w:rFonts w:asciiTheme="majorHAnsi" w:eastAsiaTheme="minorEastAsia" w:hAnsiTheme="majorHAnsi" w:cstheme="majorBidi"/>
        </w:rPr>
        <w:t>ll</w:t>
      </w:r>
      <w:r w:rsidR="006B13E9" w:rsidRPr="006B13E9">
        <w:rPr>
          <w:rFonts w:asciiTheme="majorHAnsi" w:eastAsiaTheme="minorEastAsia" w:hAnsiTheme="majorHAnsi" w:cstheme="majorBidi"/>
        </w:rPr>
        <w:t xml:space="preserve"> the particles in a given supermultiplet</w:t>
      </w:r>
      <w:r w:rsidR="006B13E9">
        <w:rPr>
          <w:rFonts w:asciiTheme="majorHAnsi" w:eastAsiaTheme="minorEastAsia" w:hAnsiTheme="majorHAnsi" w:cstheme="majorBidi"/>
        </w:rPr>
        <w:t xml:space="preserve"> </w:t>
      </w:r>
      <w:r w:rsidR="006B13E9" w:rsidRPr="006B13E9">
        <w:rPr>
          <w:rFonts w:asciiTheme="majorHAnsi" w:eastAsiaTheme="minorEastAsia" w:hAnsiTheme="majorHAnsi" w:cstheme="majorBidi"/>
        </w:rPr>
        <w:t xml:space="preserve">would have the same mass. But they obviously do not; the </w:t>
      </w:r>
      <m:oMath>
        <m:r>
          <w:rPr>
            <w:rFonts w:ascii="Cambria Math" w:eastAsiaTheme="minorEastAsia" w:hAnsi="Cambria Math" w:cstheme="majorBidi"/>
          </w:rPr>
          <m:t>K</m:t>
        </m:r>
      </m:oMath>
      <w:r w:rsidR="006B13E9" w:rsidRPr="006B13E9">
        <w:rPr>
          <w:rFonts w:asciiTheme="majorHAnsi" w:eastAsiaTheme="minorEastAsia" w:hAnsiTheme="majorHAnsi" w:cstheme="majorBidi"/>
        </w:rPr>
        <w:t xml:space="preserve"> weighs more than</w:t>
      </w:r>
      <w:r w:rsidR="006B13E9">
        <w:rPr>
          <w:rFonts w:asciiTheme="majorHAnsi" w:eastAsiaTheme="minorEastAsia" w:hAnsiTheme="majorHAnsi" w:cstheme="majorBidi"/>
        </w:rPr>
        <w:t xml:space="preserve"> </w:t>
      </w:r>
      <w:r w:rsidR="006B13E9" w:rsidRPr="006B13E9">
        <w:rPr>
          <w:rFonts w:asciiTheme="majorHAnsi" w:eastAsiaTheme="minorEastAsia" w:hAnsiTheme="majorHAnsi" w:cstheme="majorBidi"/>
        </w:rPr>
        <w:t xml:space="preserve">three times the </w:t>
      </w:r>
      <m:oMath>
        <m:r>
          <w:rPr>
            <w:rFonts w:ascii="Cambria Math" w:eastAsiaTheme="minorEastAsia" w:hAnsi="Cambria Math" w:cstheme="majorBidi"/>
          </w:rPr>
          <m:t>π</m:t>
        </m:r>
      </m:oMath>
      <w:r w:rsidR="006B13E9" w:rsidRPr="006B13E9">
        <w:rPr>
          <w:rFonts w:asciiTheme="majorHAnsi" w:eastAsiaTheme="minorEastAsia" w:hAnsiTheme="majorHAnsi" w:cstheme="majorBidi"/>
        </w:rPr>
        <w:t xml:space="preserve">, for example. As </w:t>
      </w:r>
      <w:r w:rsidR="002C01D2">
        <w:rPr>
          <w:rFonts w:asciiTheme="majorHAnsi" w:eastAsiaTheme="minorEastAsia" w:hAnsiTheme="majorHAnsi" w:cstheme="majorBidi"/>
        </w:rPr>
        <w:t>i</w:t>
      </w:r>
      <w:r w:rsidR="006B13E9" w:rsidRPr="006B13E9">
        <w:rPr>
          <w:rFonts w:asciiTheme="majorHAnsi" w:eastAsiaTheme="minorEastAsia" w:hAnsiTheme="majorHAnsi" w:cstheme="majorBidi"/>
        </w:rPr>
        <w:t xml:space="preserve">ndicated in </w:t>
      </w:r>
      <w:r w:rsidR="002C01D2">
        <w:rPr>
          <w:rFonts w:asciiTheme="majorHAnsi" w:eastAsiaTheme="minorEastAsia" w:hAnsiTheme="majorHAnsi" w:cstheme="majorBidi"/>
        </w:rPr>
        <w:t>Part 2</w:t>
      </w:r>
      <w:r w:rsidR="006B13E9" w:rsidRPr="006B13E9">
        <w:rPr>
          <w:rFonts w:asciiTheme="majorHAnsi" w:eastAsiaTheme="minorEastAsia" w:hAnsiTheme="majorHAnsi" w:cstheme="majorBidi"/>
        </w:rPr>
        <w:t xml:space="preserve">, </w:t>
      </w:r>
      <w:r w:rsidR="006B13E9" w:rsidRPr="006B13E9">
        <w:rPr>
          <w:rFonts w:asciiTheme="majorHAnsi" w:eastAsiaTheme="minorEastAsia" w:hAnsiTheme="majorHAnsi" w:cstheme="majorBidi"/>
        </w:rPr>
        <w:lastRenderedPageBreak/>
        <w:t>the breaking of flavor</w:t>
      </w:r>
      <w:r w:rsidR="00AB646C">
        <w:rPr>
          <w:rFonts w:asciiTheme="majorHAnsi" w:eastAsiaTheme="minorEastAsia" w:hAnsiTheme="majorHAnsi" w:cstheme="majorBidi"/>
        </w:rPr>
        <w:t xml:space="preserve"> </w:t>
      </w:r>
      <w:r w:rsidR="006B13E9" w:rsidRPr="006B13E9">
        <w:rPr>
          <w:rFonts w:asciiTheme="majorHAnsi" w:eastAsiaTheme="minorEastAsia" w:hAnsiTheme="majorHAnsi" w:cstheme="majorBidi"/>
        </w:rPr>
        <w:t>symmetry is due to the fact that the quarks themselves have unequal masses; the</w:t>
      </w:r>
      <w:r w:rsidR="00AB646C">
        <w:rPr>
          <w:rFonts w:asciiTheme="majorHAnsi" w:eastAsiaTheme="minorEastAsia" w:hAnsiTheme="majorHAnsi" w:cstheme="majorBidi"/>
        </w:rPr>
        <w:t xml:space="preserve"> </w:t>
      </w:r>
      <m:oMath>
        <m:r>
          <w:rPr>
            <w:rFonts w:ascii="Cambria Math" w:eastAsiaTheme="minorEastAsia" w:hAnsi="Cambria Math" w:cstheme="majorBidi"/>
          </w:rPr>
          <m:t>u</m:t>
        </m:r>
      </m:oMath>
      <w:r w:rsidR="006B13E9" w:rsidRPr="006B13E9">
        <w:rPr>
          <w:rFonts w:asciiTheme="majorHAnsi" w:eastAsiaTheme="minorEastAsia" w:hAnsiTheme="majorHAnsi" w:cstheme="majorBidi"/>
        </w:rPr>
        <w:t xml:space="preserve"> and </w:t>
      </w:r>
      <m:oMath>
        <m:r>
          <w:rPr>
            <w:rFonts w:ascii="Cambria Math" w:eastAsiaTheme="minorEastAsia" w:hAnsi="Cambria Math" w:cstheme="majorBidi"/>
          </w:rPr>
          <m:t>d</m:t>
        </m:r>
      </m:oMath>
      <w:r w:rsidR="006B13E9" w:rsidRPr="006B13E9">
        <w:rPr>
          <w:rFonts w:asciiTheme="majorHAnsi" w:eastAsiaTheme="minorEastAsia" w:hAnsiTheme="majorHAnsi" w:cstheme="majorBidi"/>
        </w:rPr>
        <w:t xml:space="preserve"> quarks weigh about the same, but the </w:t>
      </w:r>
      <m:oMath>
        <m:r>
          <w:rPr>
            <w:rFonts w:ascii="Cambria Math" w:eastAsiaTheme="minorEastAsia" w:hAnsi="Cambria Math" w:cstheme="majorBidi"/>
          </w:rPr>
          <m:t>s</m:t>
        </m:r>
      </m:oMath>
      <w:r w:rsidR="006B13E9" w:rsidRPr="006B13E9">
        <w:rPr>
          <w:rFonts w:asciiTheme="majorHAnsi" w:eastAsiaTheme="minorEastAsia" w:hAnsiTheme="majorHAnsi" w:cstheme="majorBidi"/>
        </w:rPr>
        <w:t xml:space="preserve"> quark is substantially heavier.</w:t>
      </w:r>
    </w:p>
    <w:p w14:paraId="1FB471D1" w14:textId="32D1887E" w:rsidR="006B13E9" w:rsidRDefault="006B13E9" w:rsidP="008A6FFB">
      <w:pPr>
        <w:rPr>
          <w:rFonts w:asciiTheme="majorHAnsi" w:eastAsiaTheme="minorEastAsia" w:hAnsiTheme="majorHAnsi" w:cstheme="majorBidi"/>
        </w:rPr>
      </w:pPr>
      <w:r w:rsidRPr="006B13E9">
        <w:rPr>
          <w:rFonts w:asciiTheme="majorHAnsi" w:eastAsiaTheme="minorEastAsia" w:hAnsiTheme="majorHAnsi" w:cstheme="majorBidi"/>
        </w:rPr>
        <w:t xml:space="preserve">Roughly speaking, the </w:t>
      </w:r>
      <m:oMath>
        <m:r>
          <w:rPr>
            <w:rFonts w:ascii="Cambria Math" w:eastAsiaTheme="minorEastAsia" w:hAnsi="Cambria Math" w:cstheme="majorBidi"/>
          </w:rPr>
          <m:t>K</m:t>
        </m:r>
      </m:oMath>
      <w:r w:rsidRPr="006B13E9">
        <w:rPr>
          <w:rFonts w:asciiTheme="majorHAnsi" w:eastAsiaTheme="minorEastAsia" w:hAnsiTheme="majorHAnsi" w:cstheme="majorBidi"/>
        </w:rPr>
        <w:t xml:space="preserve">'s weigh more than the </w:t>
      </w:r>
      <m:oMath>
        <m:r>
          <w:rPr>
            <w:rFonts w:ascii="Cambria Math" w:eastAsiaTheme="minorEastAsia" w:hAnsi="Cambria Math" w:cstheme="majorBidi"/>
          </w:rPr>
          <m:t>π</m:t>
        </m:r>
      </m:oMath>
      <w:r w:rsidR="0056412D">
        <w:rPr>
          <w:rFonts w:asciiTheme="majorHAnsi" w:eastAsiaTheme="minorEastAsia" w:hAnsiTheme="majorHAnsi" w:cstheme="majorBidi"/>
        </w:rPr>
        <w:t>’s</w:t>
      </w:r>
      <w:r w:rsidRPr="006B13E9">
        <w:rPr>
          <w:rFonts w:asciiTheme="majorHAnsi" w:eastAsiaTheme="minorEastAsia" w:hAnsiTheme="majorHAnsi" w:cstheme="majorBidi"/>
        </w:rPr>
        <w:t xml:space="preserve"> because they contain an </w:t>
      </w:r>
      <m:oMath>
        <m:r>
          <w:rPr>
            <w:rFonts w:ascii="Cambria Math" w:eastAsiaTheme="minorEastAsia" w:hAnsi="Cambria Math" w:cstheme="majorBidi"/>
          </w:rPr>
          <m:t>s</m:t>
        </m:r>
      </m:oMath>
      <w:r w:rsidR="0056412D">
        <w:rPr>
          <w:rFonts w:asciiTheme="majorHAnsi" w:eastAsiaTheme="minorEastAsia" w:hAnsiTheme="majorHAnsi" w:cstheme="majorBidi"/>
        </w:rPr>
        <w:t xml:space="preserve"> in place of a </w:t>
      </w:r>
      <m:oMath>
        <m:r>
          <w:rPr>
            <w:rFonts w:ascii="Cambria Math" w:eastAsiaTheme="minorEastAsia" w:hAnsi="Cambria Math" w:cstheme="majorBidi"/>
          </w:rPr>
          <m:t>u</m:t>
        </m:r>
      </m:oMath>
      <w:r w:rsidR="0056412D">
        <w:rPr>
          <w:rFonts w:asciiTheme="majorHAnsi" w:eastAsiaTheme="minorEastAsia" w:hAnsiTheme="majorHAnsi" w:cstheme="majorBidi"/>
        </w:rPr>
        <w:t xml:space="preserve"> or </w:t>
      </w:r>
      <m:oMath>
        <m:r>
          <w:rPr>
            <w:rFonts w:ascii="Cambria Math" w:eastAsiaTheme="minorEastAsia" w:hAnsi="Cambria Math" w:cstheme="majorBidi"/>
          </w:rPr>
          <m:t>d</m:t>
        </m:r>
      </m:oMath>
      <w:r w:rsidR="0056412D">
        <w:rPr>
          <w:rFonts w:asciiTheme="majorHAnsi" w:eastAsiaTheme="minorEastAsia" w:hAnsiTheme="majorHAnsi" w:cstheme="majorBidi"/>
        </w:rPr>
        <w:t>.</w:t>
      </w:r>
      <w:r w:rsidR="008A6FFB">
        <w:rPr>
          <w:rFonts w:asciiTheme="majorHAnsi" w:eastAsiaTheme="minorEastAsia" w:hAnsiTheme="majorHAnsi" w:cstheme="majorBidi"/>
        </w:rPr>
        <w:t xml:space="preserve"> </w:t>
      </w:r>
      <w:r w:rsidR="008A6FFB" w:rsidRPr="008A6FFB">
        <w:rPr>
          <w:rFonts w:asciiTheme="majorHAnsi" w:eastAsiaTheme="minorEastAsia" w:hAnsiTheme="majorHAnsi" w:cstheme="majorBidi"/>
        </w:rPr>
        <w:t xml:space="preserve">But, that cannot be the whole story, for if it were, the </w:t>
      </w:r>
      <m:oMath>
        <m:r>
          <w:rPr>
            <w:rFonts w:ascii="Cambria Math" w:eastAsiaTheme="minorEastAsia" w:hAnsi="Cambria Math" w:cstheme="majorBidi"/>
          </w:rPr>
          <m:t>ρ</m:t>
        </m:r>
      </m:oMath>
      <w:r w:rsidR="008A6FFB" w:rsidRPr="008A6FFB">
        <w:rPr>
          <w:rFonts w:asciiTheme="majorHAnsi" w:eastAsiaTheme="minorEastAsia" w:hAnsiTheme="majorHAnsi" w:cstheme="majorBidi"/>
        </w:rPr>
        <w:t>'s would</w:t>
      </w:r>
      <w:r w:rsidR="0097777E">
        <w:rPr>
          <w:rFonts w:asciiTheme="majorHAnsi" w:eastAsiaTheme="minorEastAsia" w:hAnsiTheme="majorHAnsi" w:cstheme="majorBidi"/>
        </w:rPr>
        <w:t xml:space="preserve"> </w:t>
      </w:r>
      <w:r w:rsidR="008A6FFB" w:rsidRPr="008A6FFB">
        <w:rPr>
          <w:rFonts w:asciiTheme="majorHAnsi" w:eastAsiaTheme="minorEastAsia" w:hAnsiTheme="majorHAnsi" w:cstheme="majorBidi"/>
        </w:rPr>
        <w:t xml:space="preserve">weigh the same as the </w:t>
      </w:r>
      <m:oMath>
        <m:r>
          <w:rPr>
            <w:rFonts w:ascii="Cambria Math" w:eastAsiaTheme="minorEastAsia" w:hAnsi="Cambria Math" w:cstheme="majorBidi"/>
          </w:rPr>
          <m:t>π</m:t>
        </m:r>
      </m:oMath>
      <w:r w:rsidR="0097777E">
        <w:rPr>
          <w:rFonts w:asciiTheme="majorHAnsi" w:eastAsiaTheme="minorEastAsia" w:hAnsiTheme="majorHAnsi" w:cstheme="majorBidi"/>
        </w:rPr>
        <w:t>’s</w:t>
      </w:r>
      <w:r w:rsidR="008A6FFB" w:rsidRPr="008A6FFB">
        <w:rPr>
          <w:rFonts w:asciiTheme="majorHAnsi" w:eastAsiaTheme="minorEastAsia" w:hAnsiTheme="majorHAnsi" w:cstheme="majorBidi"/>
        </w:rPr>
        <w:t>; after all, they have the same quark content and are both in</w:t>
      </w:r>
      <w:r w:rsidR="003D5426">
        <w:rPr>
          <w:rFonts w:asciiTheme="majorHAnsi" w:eastAsiaTheme="minorEastAsia" w:hAnsiTheme="majorHAnsi" w:cstheme="majorBidi"/>
        </w:rPr>
        <w:t xml:space="preserve"> </w:t>
      </w:r>
      <w:r w:rsidR="008A6FFB" w:rsidRPr="008A6FFB">
        <w:rPr>
          <w:rFonts w:asciiTheme="majorHAnsi" w:eastAsiaTheme="minorEastAsia" w:hAnsiTheme="majorHAnsi" w:cstheme="majorBidi"/>
        </w:rPr>
        <w:t>the spatial ground state (</w:t>
      </w:r>
      <m:oMath>
        <m:r>
          <w:rPr>
            <w:rFonts w:ascii="Cambria Math" w:eastAsiaTheme="minorEastAsia" w:hAnsi="Cambria Math" w:cstheme="majorBidi"/>
          </w:rPr>
          <m:t>n</m:t>
        </m:r>
      </m:oMath>
      <w:r w:rsidR="008A6FFB" w:rsidRPr="008A6FFB">
        <w:rPr>
          <w:rFonts w:asciiTheme="majorHAnsi" w:eastAsiaTheme="minorEastAsia" w:hAnsiTheme="majorHAnsi" w:cstheme="majorBidi"/>
        </w:rPr>
        <w:t xml:space="preserve"> = 1,</w:t>
      </w:r>
      <m:oMath>
        <m:r>
          <w:rPr>
            <w:rFonts w:ascii="Cambria Math" w:eastAsiaTheme="minorEastAsia" w:hAnsi="Cambria Math" w:cstheme="majorBidi"/>
          </w:rPr>
          <m:t xml:space="preserve"> l</m:t>
        </m:r>
      </m:oMath>
      <w:r w:rsidR="008A6FFB" w:rsidRPr="008A6FFB">
        <w:rPr>
          <w:rFonts w:asciiTheme="majorHAnsi" w:eastAsiaTheme="minorEastAsia" w:hAnsiTheme="majorHAnsi" w:cstheme="majorBidi"/>
        </w:rPr>
        <w:t xml:space="preserve"> = 0). Since the pseudoscalar and vector mesons differ only in the relative orientation of the quark spins, the difference in their masses</w:t>
      </w:r>
      <w:r w:rsidR="003D5426">
        <w:rPr>
          <w:rFonts w:asciiTheme="majorHAnsi" w:eastAsiaTheme="minorEastAsia" w:hAnsiTheme="majorHAnsi" w:cstheme="majorBidi"/>
        </w:rPr>
        <w:t xml:space="preserve"> </w:t>
      </w:r>
      <w:r w:rsidR="008A6FFB" w:rsidRPr="008A6FFB">
        <w:rPr>
          <w:rFonts w:asciiTheme="majorHAnsi" w:eastAsiaTheme="minorEastAsia" w:hAnsiTheme="majorHAnsi" w:cstheme="majorBidi"/>
        </w:rPr>
        <w:t xml:space="preserve">must be attributed to a spin-spin interaction, the </w:t>
      </w:r>
      <w:r w:rsidR="00F22C50">
        <w:rPr>
          <w:rFonts w:asciiTheme="majorHAnsi" w:eastAsiaTheme="minorEastAsia" w:hAnsiTheme="majorHAnsi" w:cstheme="majorBidi"/>
        </w:rPr>
        <w:t>Q</w:t>
      </w:r>
      <w:r w:rsidR="000D63B9">
        <w:rPr>
          <w:rFonts w:asciiTheme="majorHAnsi" w:eastAsiaTheme="minorEastAsia" w:hAnsiTheme="majorHAnsi" w:cstheme="majorBidi"/>
        </w:rPr>
        <w:t>E</w:t>
      </w:r>
      <w:r w:rsidR="00F22C50">
        <w:rPr>
          <w:rFonts w:asciiTheme="majorHAnsi" w:eastAsiaTheme="minorEastAsia" w:hAnsiTheme="majorHAnsi" w:cstheme="majorBidi"/>
        </w:rPr>
        <w:t>D</w:t>
      </w:r>
      <w:r w:rsidR="008A6FFB" w:rsidRPr="008A6FFB">
        <w:rPr>
          <w:rFonts w:asciiTheme="majorHAnsi" w:eastAsiaTheme="minorEastAsia" w:hAnsiTheme="majorHAnsi" w:cstheme="majorBidi"/>
        </w:rPr>
        <w:t xml:space="preserve"> analog to hyperfine splitting</w:t>
      </w:r>
      <w:r w:rsidR="00F22C50">
        <w:rPr>
          <w:rFonts w:asciiTheme="majorHAnsi" w:eastAsiaTheme="minorEastAsia" w:hAnsiTheme="majorHAnsi" w:cstheme="majorBidi"/>
        </w:rPr>
        <w:t xml:space="preserve"> </w:t>
      </w:r>
      <w:r w:rsidR="008A6FFB" w:rsidRPr="008A6FFB">
        <w:rPr>
          <w:rFonts w:asciiTheme="majorHAnsi" w:eastAsiaTheme="minorEastAsia" w:hAnsiTheme="majorHAnsi" w:cstheme="majorBidi"/>
        </w:rPr>
        <w:t xml:space="preserve">in the ground state of hydrogen. </w:t>
      </w:r>
    </w:p>
    <w:p w14:paraId="4C250205" w14:textId="64B18B0A" w:rsidR="00F22C50" w:rsidRDefault="00452391" w:rsidP="008A6FFB">
      <w:pPr>
        <w:rPr>
          <w:rFonts w:asciiTheme="majorHAnsi" w:eastAsiaTheme="minorEastAsia" w:hAnsiTheme="majorHAnsi" w:cstheme="majorBidi"/>
        </w:rPr>
      </w:pPr>
      <m:oMathPara>
        <m:oMath>
          <m:r>
            <m:rPr>
              <m:sty m:val="p"/>
            </m:rPr>
            <w:rPr>
              <w:rFonts w:ascii="Cambria Math" w:eastAsiaTheme="minorEastAsia" w:hAnsi="Cambria Math" w:cstheme="majorBidi"/>
            </w:rPr>
            <m:t>Δ</m:t>
          </m:r>
          <m:sSub>
            <m:sSubPr>
              <m:ctrlPr>
                <w:rPr>
                  <w:rFonts w:ascii="Cambria Math" w:eastAsiaTheme="minorEastAsia" w:hAnsi="Cambria Math" w:cstheme="majorBidi"/>
                  <w:i/>
                </w:rPr>
              </m:ctrlPr>
            </m:sSubPr>
            <m:e>
              <m:r>
                <w:rPr>
                  <w:rFonts w:ascii="Cambria Math" w:eastAsiaTheme="minorEastAsia" w:hAnsi="Cambria Math" w:cstheme="majorBidi"/>
                </w:rPr>
                <m:t>E</m:t>
              </m:r>
            </m:e>
            <m:sub>
              <m:r>
                <w:rPr>
                  <w:rFonts w:ascii="Cambria Math" w:eastAsiaTheme="minorEastAsia" w:hAnsi="Cambria Math" w:cstheme="majorBidi"/>
                </w:rPr>
                <m:t>hf</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8π</m:t>
              </m:r>
              <m:sSub>
                <m:sSubPr>
                  <m:ctrlPr>
                    <w:rPr>
                      <w:rFonts w:ascii="Cambria Math" w:eastAsiaTheme="minorEastAsia" w:hAnsi="Cambria Math" w:cstheme="majorBidi"/>
                      <w:i/>
                    </w:rPr>
                  </m:ctrlPr>
                </m:sSubPr>
                <m:e>
                  <m:r>
                    <w:rPr>
                      <w:rFonts w:ascii="Cambria Math" w:eastAsiaTheme="minorEastAsia" w:hAnsi="Cambria Math" w:cstheme="majorBidi"/>
                    </w:rPr>
                    <m:t>γ</m:t>
                  </m:r>
                </m:e>
                <m:sub>
                  <m:r>
                    <w:rPr>
                      <w:rFonts w:ascii="Cambria Math" w:eastAsiaTheme="minorEastAsia" w:hAnsi="Cambria Math" w:cstheme="majorBidi"/>
                    </w:rPr>
                    <m:t>p</m:t>
                  </m:r>
                </m:sub>
              </m:sSub>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2</m:t>
                  </m:r>
                </m:sup>
              </m:sSup>
            </m:num>
            <m:den>
              <m:r>
                <w:rPr>
                  <w:rFonts w:ascii="Cambria Math" w:eastAsiaTheme="minorEastAsia" w:hAnsi="Cambria Math" w:cstheme="majorBidi"/>
                </w:rPr>
                <m:t>3m</m:t>
              </m:r>
              <m:sSub>
                <m:sSubPr>
                  <m:ctrlPr>
                    <w:rPr>
                      <w:rFonts w:ascii="Cambria Math" w:eastAsiaTheme="minorEastAsia" w:hAnsi="Cambria Math" w:cstheme="majorBidi"/>
                      <w:i/>
                    </w:rPr>
                  </m:ctrlPr>
                </m:sSubPr>
                <m:e>
                  <m:r>
                    <w:rPr>
                      <w:rFonts w:ascii="Cambria Math" w:eastAsiaTheme="minorEastAsia" w:hAnsi="Cambria Math" w:cstheme="majorBidi"/>
                    </w:rPr>
                    <m:t>m</m:t>
                  </m:r>
                </m:e>
                <m:sub>
                  <m:r>
                    <w:rPr>
                      <w:rFonts w:ascii="Cambria Math" w:eastAsiaTheme="minorEastAsia" w:hAnsi="Cambria Math" w:cstheme="majorBidi"/>
                    </w:rPr>
                    <m:t>p</m:t>
                  </m:r>
                </m:sub>
              </m:sSub>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den>
          </m:f>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m:rPr>
                      <m:sty m:val="b"/>
                    </m:rPr>
                    <w:rPr>
                      <w:rFonts w:ascii="Cambria Math" w:eastAsiaTheme="minorEastAsia" w:hAnsi="Cambria Math" w:cstheme="majorBidi"/>
                    </w:rPr>
                    <m:t>S</m:t>
                  </m:r>
                </m:e>
                <m:sub>
                  <m:r>
                    <w:rPr>
                      <w:rFonts w:ascii="Cambria Math" w:eastAsiaTheme="minorEastAsia" w:hAnsi="Cambria Math" w:cstheme="majorBidi"/>
                    </w:rPr>
                    <m:t>e</m:t>
                  </m:r>
                </m:sub>
              </m:sSub>
              <m:r>
                <w:rPr>
                  <w:rFonts w:ascii="Cambria Math" w:eastAsiaTheme="minorEastAsia" w:hAnsi="Cambria Math" w:cstheme="majorBidi"/>
                </w:rPr>
                <m:t>∙</m:t>
              </m:r>
              <m:sSub>
                <m:sSubPr>
                  <m:ctrlPr>
                    <w:rPr>
                      <w:rFonts w:ascii="Cambria Math" w:eastAsiaTheme="minorEastAsia" w:hAnsi="Cambria Math" w:cstheme="majorBidi"/>
                      <w:i/>
                    </w:rPr>
                  </m:ctrlPr>
                </m:sSubPr>
                <m:e>
                  <m:r>
                    <m:rPr>
                      <m:sty m:val="b"/>
                    </m:rPr>
                    <w:rPr>
                      <w:rFonts w:ascii="Cambria Math" w:eastAsiaTheme="minorEastAsia" w:hAnsi="Cambria Math" w:cstheme="majorBidi"/>
                    </w:rPr>
                    <m:t>S</m:t>
                  </m:r>
                </m:e>
                <m:sub>
                  <m:r>
                    <w:rPr>
                      <w:rFonts w:ascii="Cambria Math" w:eastAsiaTheme="minorEastAsia" w:hAnsi="Cambria Math" w:cstheme="majorBidi"/>
                    </w:rPr>
                    <m:t>p</m:t>
                  </m:r>
                </m:sub>
              </m:sSub>
            </m:e>
          </m:d>
          <m:sSup>
            <m:sSupPr>
              <m:ctrlPr>
                <w:rPr>
                  <w:rFonts w:ascii="Cambria Math" w:eastAsiaTheme="minorEastAsia" w:hAnsi="Cambria Math" w:cstheme="majorBidi"/>
                  <w:i/>
                </w:rPr>
              </m:ctrlPr>
            </m:sSupPr>
            <m:e>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100</m:t>
                      </m:r>
                    </m:sub>
                  </m:sSub>
                  <m:d>
                    <m:dPr>
                      <m:ctrlPr>
                        <w:rPr>
                          <w:rFonts w:ascii="Cambria Math" w:eastAsiaTheme="minorEastAsia" w:hAnsi="Cambria Math" w:cstheme="majorBidi"/>
                          <w:i/>
                        </w:rPr>
                      </m:ctrlPr>
                    </m:dPr>
                    <m:e>
                      <m:r>
                        <w:rPr>
                          <w:rFonts w:ascii="Cambria Math" w:eastAsiaTheme="minorEastAsia" w:hAnsi="Cambria Math" w:cstheme="majorBidi"/>
                        </w:rPr>
                        <m:t>0</m:t>
                      </m:r>
                    </m:e>
                  </m:d>
                </m:e>
              </m:d>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3F5ED81C" w14:textId="2B6E0CB0" w:rsidR="00572C13" w:rsidRDefault="00E46490" w:rsidP="0014010A">
      <w:pPr>
        <w:rPr>
          <w:rFonts w:asciiTheme="majorHAnsi" w:eastAsiaTheme="minorEastAsia" w:hAnsiTheme="majorHAnsi" w:cstheme="majorBidi"/>
        </w:rPr>
      </w:pPr>
      <w:r w:rsidRPr="008A6FFB">
        <w:rPr>
          <w:rFonts w:asciiTheme="majorHAnsi" w:eastAsiaTheme="minorEastAsia" w:hAnsiTheme="majorHAnsi" w:cstheme="majorBidi"/>
        </w:rPr>
        <w:t>This suggests the following meson mass formula</w:t>
      </w:r>
    </w:p>
    <w:p w14:paraId="39636067" w14:textId="713B9BC6" w:rsidR="00E126B7" w:rsidRPr="00E8570A" w:rsidRDefault="00E126B7" w:rsidP="0014010A">
      <w:pPr>
        <w:rPr>
          <w:rFonts w:eastAsiaTheme="minorEastAsia"/>
        </w:rPr>
      </w:pPr>
      <m:oMathPara>
        <m:oMath>
          <m:r>
            <w:rPr>
              <w:rFonts w:ascii="Cambria Math" w:hAnsi="Cambria Math"/>
            </w:rPr>
            <m:t>M</m:t>
          </m:r>
          <m:d>
            <m:dPr>
              <m:ctrlPr>
                <w:rPr>
                  <w:rFonts w:ascii="Cambria Math" w:hAnsi="Cambria Math"/>
                  <w:i/>
                </w:rPr>
              </m:ctrlPr>
            </m:dPr>
            <m:e>
              <m:r>
                <m:rPr>
                  <m:sty m:val="p"/>
                </m:rPr>
                <w:rPr>
                  <w:rFonts w:ascii="Cambria Math" w:hAnsi="Cambria Math"/>
                </w:rPr>
                <m:t>meson</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+A</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b/>
                          <w:bCs/>
                          <w:iCs/>
                        </w:rPr>
                      </m:ctrlPr>
                    </m:sSubPr>
                    <m:e>
                      <m:r>
                        <m:rPr>
                          <m:sty m:val="b"/>
                        </m:rPr>
                        <w:rPr>
                          <w:rFonts w:ascii="Cambria Math" w:hAnsi="Cambria Math"/>
                        </w:rPr>
                        <m:t>S</m:t>
                      </m:r>
                    </m:e>
                    <m:sub>
                      <m:r>
                        <m:rPr>
                          <m:sty m:val="b"/>
                        </m:rPr>
                        <w:rPr>
                          <w:rFonts w:ascii="Cambria Math" w:hAnsi="Cambria Math"/>
                        </w:rPr>
                        <m:t>2</m:t>
                      </m:r>
                    </m:sub>
                  </m:sSub>
                </m:e>
              </m:d>
            </m:num>
            <m:den>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den>
          </m:f>
          <m:r>
            <w:rPr>
              <w:rFonts w:ascii="Cambria Math" w:hAnsi="Cambria Math"/>
            </w:rPr>
            <m:t>.</m:t>
          </m:r>
        </m:oMath>
      </m:oMathPara>
    </w:p>
    <w:p w14:paraId="360C65E7" w14:textId="674C7BED" w:rsidR="00E8570A" w:rsidRDefault="00E8570A" w:rsidP="0014010A">
      <w:pPr>
        <w:rPr>
          <w:rFonts w:eastAsiaTheme="minorEastAsia"/>
        </w:rPr>
      </w:pPr>
      <w:r>
        <w:rPr>
          <w:rFonts w:eastAsiaTheme="minorEastAsia"/>
        </w:rPr>
        <w:t xml:space="preserve">The coefficient </w:t>
      </w:r>
      <m:oMath>
        <m:r>
          <w:rPr>
            <w:rFonts w:ascii="Cambria Math" w:eastAsiaTheme="minorEastAsia" w:hAnsi="Cambria Math"/>
          </w:rPr>
          <m:t>A</m:t>
        </m:r>
      </m:oMath>
      <w:r>
        <w:rPr>
          <w:rFonts w:eastAsiaTheme="minorEastAsia"/>
        </w:rPr>
        <w:t xml:space="preserve"> is related to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0</m:t>
                    </m:r>
                  </m:e>
                </m:d>
              </m:e>
            </m:d>
          </m:e>
          <m:sup>
            <m:r>
              <w:rPr>
                <w:rFonts w:ascii="Cambria Math" w:eastAsiaTheme="minorEastAsia" w:hAnsi="Cambria Math"/>
              </w:rPr>
              <m:t>2</m:t>
            </m:r>
          </m:sup>
        </m:sSup>
      </m:oMath>
      <w:r w:rsidR="00936553">
        <w:rPr>
          <w:rFonts w:eastAsiaTheme="minorEastAsia"/>
        </w:rPr>
        <w:t>, which we are not in a position to calculate.</w:t>
      </w:r>
      <w:r w:rsidR="001010EC">
        <w:rPr>
          <w:rFonts w:eastAsiaTheme="minorEastAsia"/>
        </w:rPr>
        <w:t xml:space="preserve"> One assumes it is the same for all the vector and pseudoscalar </w:t>
      </w:r>
      <w:r w:rsidR="004F3EE0">
        <w:rPr>
          <w:rFonts w:eastAsiaTheme="minorEastAsia"/>
        </w:rPr>
        <w:t xml:space="preserve">mesons, since they occupy the same quantum </w:t>
      </w:r>
      <w:r w:rsidR="00BF6E41">
        <w:rPr>
          <w:rFonts w:eastAsiaTheme="minorEastAsia"/>
        </w:rPr>
        <w:t xml:space="preserve">state (Griffiths questions this line of reasoning.) </w:t>
      </w:r>
      <w:r w:rsidR="00D23F41">
        <w:rPr>
          <w:rFonts w:eastAsiaTheme="minorEastAsia"/>
        </w:rPr>
        <w:t xml:space="preserve">By the usual trick (Appendix 2) of squaring </w:t>
      </w:r>
      <m:oMath>
        <m:r>
          <m:rPr>
            <m:sty m:val="b"/>
          </m:rPr>
          <w:rPr>
            <w:rFonts w:ascii="Cambria Math" w:eastAsiaTheme="minorEastAsia" w:hAnsi="Cambria Math"/>
          </w:rPr>
          <m:t>S</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oMath>
      <w:r w:rsidR="00D23F41">
        <w:rPr>
          <w:rFonts w:eastAsiaTheme="minorEastAsia"/>
        </w:rPr>
        <w:t xml:space="preserve"> we find</w:t>
      </w:r>
    </w:p>
    <w:p w14:paraId="038E20C8" w14:textId="01F7B023" w:rsidR="00A02A0B" w:rsidRPr="001743D3" w:rsidRDefault="00000000" w:rsidP="0014010A">
      <w:pPr>
        <w:rPr>
          <w:rFonts w:eastAsiaTheme="minorEastAsia"/>
        </w:rPr>
      </w:pPr>
      <m:oMathPara>
        <m:oMath>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r>
                          <w:rPr>
                            <w:rFonts w:ascii="Cambria Math" w:hAnsi="Cambria Math"/>
                          </w:rPr>
                          <m:t>ℏ</m:t>
                        </m:r>
                      </m:e>
                      <m:sup>
                        <m:r>
                          <w:rPr>
                            <w:rFonts w:ascii="Cambria Math" w:hAnsi="Cambria Math"/>
                          </w:rPr>
                          <m:t>2</m:t>
                        </m:r>
                      </m:sup>
                    </m:sSup>
                    <m:r>
                      <w:rPr>
                        <w:rFonts w:ascii="Cambria Math" w:hAnsi="Cambria Math"/>
                      </w:rPr>
                      <m:t xml:space="preserve">,  s=1 </m:t>
                    </m:r>
                    <m:d>
                      <m:dPr>
                        <m:ctrlPr>
                          <w:rPr>
                            <w:rFonts w:ascii="Cambria Math" w:hAnsi="Cambria Math"/>
                            <w:i/>
                          </w:rPr>
                        </m:ctrlPr>
                      </m:dPr>
                      <m:e>
                        <m:r>
                          <w:rPr>
                            <w:rFonts w:ascii="Cambria Math" w:hAnsi="Cambria Math"/>
                          </w:rPr>
                          <m:t>vector mesons</m:t>
                        </m:r>
                      </m:e>
                    </m:d>
                  </m:e>
                </m:mr>
                <m:mr>
                  <m:e>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p>
                      <m:sSupPr>
                        <m:ctrlPr>
                          <w:rPr>
                            <w:rFonts w:ascii="Cambria Math" w:hAnsi="Cambria Math"/>
                            <w:i/>
                          </w:rPr>
                        </m:ctrlPr>
                      </m:sSupPr>
                      <m:e>
                        <m:r>
                          <w:rPr>
                            <w:rFonts w:ascii="Cambria Math" w:hAnsi="Cambria Math"/>
                          </w:rPr>
                          <m:t>ℏ</m:t>
                        </m:r>
                      </m:e>
                      <m:sup>
                        <m:r>
                          <w:rPr>
                            <w:rFonts w:ascii="Cambria Math" w:hAnsi="Cambria Math"/>
                          </w:rPr>
                          <m:t>2</m:t>
                        </m:r>
                      </m:sup>
                    </m:sSup>
                    <m:r>
                      <w:rPr>
                        <w:rFonts w:ascii="Cambria Math" w:hAnsi="Cambria Math"/>
                      </w:rPr>
                      <m:t>,  s=-(pseudoscalar mesons</m:t>
                    </m:r>
                  </m:e>
                </m:mr>
              </m:m>
            </m:e>
          </m:d>
          <m:r>
            <w:rPr>
              <w:rFonts w:ascii="Cambria Math" w:hAnsi="Cambria Math"/>
            </w:rPr>
            <m:t>.</m:t>
          </m:r>
        </m:oMath>
      </m:oMathPara>
    </w:p>
    <w:p w14:paraId="7B575DF9" w14:textId="1D66DC32" w:rsidR="001743D3" w:rsidRDefault="001743D3" w:rsidP="0014010A">
      <w:pPr>
        <w:rPr>
          <w:rFonts w:eastAsiaTheme="minorEastAsia"/>
        </w:rPr>
      </w:pPr>
      <w:r>
        <w:rPr>
          <w:rFonts w:eastAsiaTheme="minorEastAsia"/>
        </w:rPr>
        <w:t xml:space="preserve">For the constituent masses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=310</m:t>
        </m:r>
      </m:oMath>
      <w:r w:rsidR="006F28D3">
        <w:rPr>
          <w:rFonts w:eastAsiaTheme="minorEastAsia"/>
        </w:rPr>
        <w:t xml:space="preserve"> MeV/</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6F28D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=483</m:t>
        </m:r>
      </m:oMath>
      <w:r w:rsidR="006F28D3">
        <w:rPr>
          <w:rFonts w:eastAsiaTheme="minorEastAsia"/>
        </w:rPr>
        <w:t xml:space="preserve"> MeV/</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5617A7">
        <w:rPr>
          <w:rFonts w:eastAsiaTheme="minorEastAsia"/>
        </w:rPr>
        <w:t xml:space="preserve">, the best fit value of </w:t>
      </w:r>
      <m:oMath>
        <m:r>
          <w:rPr>
            <w:rFonts w:ascii="Cambria Math" w:eastAsiaTheme="minorEastAsia" w:hAnsi="Cambria Math"/>
          </w:rPr>
          <m:t>A</m:t>
        </m:r>
      </m:oMath>
      <w:r w:rsidR="005617A7">
        <w:rPr>
          <w:rFonts w:eastAsiaTheme="minorEastAsia"/>
        </w:rPr>
        <w:t xml:space="preserve"> is </w:t>
      </w:r>
      <m:oMath>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num>
                  <m:den>
                    <m:r>
                      <w:rPr>
                        <w:rFonts w:ascii="Cambria Math" w:eastAsiaTheme="minorEastAsia" w:hAnsi="Cambria Math"/>
                      </w:rPr>
                      <m:t>ℏ</m:t>
                    </m:r>
                  </m:den>
                </m:f>
              </m:e>
            </m:d>
          </m:e>
          <m:sup>
            <m:r>
              <w:rPr>
                <w:rFonts w:ascii="Cambria Math" w:eastAsiaTheme="minorEastAsia" w:hAnsi="Cambria Math"/>
              </w:rPr>
              <m:t>2</m:t>
            </m:r>
          </m:sup>
        </m:sSup>
      </m:oMath>
      <w:r w:rsidR="00966200">
        <w:rPr>
          <w:rFonts w:eastAsiaTheme="minorEastAsia"/>
        </w:rPr>
        <w:t xml:space="preserve"> 160 MeV/</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966200">
        <w:rPr>
          <w:rFonts w:eastAsiaTheme="minorEastAsia"/>
        </w:rPr>
        <w:t xml:space="preserve">, and we obtain </w:t>
      </w:r>
      <w:r w:rsidR="00120925">
        <w:rPr>
          <w:rFonts w:eastAsiaTheme="minorEastAsia"/>
        </w:rPr>
        <w:t>the table below:</w:t>
      </w:r>
    </w:p>
    <w:p w14:paraId="1C26774A" w14:textId="0F356796" w:rsidR="00120925" w:rsidRDefault="00232379" w:rsidP="0014010A">
      <w:pPr>
        <w:rPr>
          <w:rFonts w:eastAsiaTheme="minorEastAsia"/>
        </w:rPr>
      </w:pPr>
      <w:r>
        <w:rPr>
          <w:noProof/>
        </w:rPr>
        <w:drawing>
          <wp:anchor distT="0" distB="0" distL="114300" distR="114300" simplePos="0" relativeHeight="251670528" behindDoc="0" locked="0" layoutInCell="1" allowOverlap="1" wp14:anchorId="534E9691" wp14:editId="4F2435D0">
            <wp:simplePos x="914400" y="6115792"/>
            <wp:positionH relativeFrom="column">
              <wp:align>center</wp:align>
            </wp:positionH>
            <wp:positionV relativeFrom="paragraph">
              <wp:posOffset>8890</wp:posOffset>
            </wp:positionV>
            <wp:extent cx="3200400" cy="1783080"/>
            <wp:effectExtent l="0" t="0" r="0" b="7620"/>
            <wp:wrapTopAndBottom/>
            <wp:docPr id="47" name="Picture 4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abl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3200400" cy="1783080"/>
                    </a:xfrm>
                    <a:prstGeom prst="rect">
                      <a:avLst/>
                    </a:prstGeom>
                  </pic:spPr>
                </pic:pic>
              </a:graphicData>
            </a:graphic>
            <wp14:sizeRelH relativeFrom="margin">
              <wp14:pctWidth>0</wp14:pctWidth>
            </wp14:sizeRelH>
            <wp14:sizeRelV relativeFrom="margin">
              <wp14:pctHeight>0</wp14:pctHeight>
            </wp14:sizeRelV>
          </wp:anchor>
        </w:drawing>
      </w:r>
      <w:r w:rsidR="001D67EC">
        <w:t xml:space="preserve">Note that the </w:t>
      </w:r>
      <m:oMath>
        <m:r>
          <w:rPr>
            <w:rFonts w:ascii="Cambria Math" w:hAnsi="Cambria Math"/>
          </w:rPr>
          <m:t>η'</m:t>
        </m:r>
      </m:oMath>
      <w:r w:rsidR="001D67EC">
        <w:rPr>
          <w:rFonts w:eastAsiaTheme="minorEastAsia"/>
        </w:rPr>
        <w:t xml:space="preserve"> is not included in the table.</w:t>
      </w:r>
    </w:p>
    <w:p w14:paraId="6943B55F" w14:textId="5DAE2AE2" w:rsidR="001D67EC" w:rsidRPr="003B56BF" w:rsidRDefault="001D67EC" w:rsidP="001D67EC">
      <w:pPr>
        <w:pStyle w:val="Heading1"/>
        <w:rPr>
          <w:rFonts w:eastAsiaTheme="minorEastAsia"/>
        </w:rPr>
      </w:pPr>
      <w:r>
        <w:rPr>
          <w:rFonts w:eastAsiaTheme="minorEastAsia"/>
        </w:rPr>
        <w:t>Baryons</w:t>
      </w:r>
    </w:p>
    <w:p w14:paraId="438DB860" w14:textId="77777777" w:rsidR="000C3548" w:rsidRDefault="002E774E" w:rsidP="002E774E">
      <w:pPr>
        <w:rPr>
          <w:rFonts w:eastAsiaTheme="minorEastAsia"/>
        </w:rPr>
      </w:pPr>
      <w:r w:rsidRPr="002E774E">
        <w:rPr>
          <w:rFonts w:eastAsiaTheme="minorEastAsia"/>
        </w:rPr>
        <w:t>Some day. presumably, we shall be able to make nonrelativistic heavy-quark</w:t>
      </w:r>
      <w:r>
        <w:rPr>
          <w:rFonts w:eastAsiaTheme="minorEastAsia"/>
        </w:rPr>
        <w:t xml:space="preserve"> </w:t>
      </w:r>
      <w:r w:rsidRPr="002E774E">
        <w:rPr>
          <w:rFonts w:eastAsiaTheme="minorEastAsia"/>
        </w:rPr>
        <w:t>baryons</w:t>
      </w:r>
      <w:r w:rsidR="00507CC5">
        <w:rPr>
          <w:rFonts w:eastAsiaTheme="minorEastAsia"/>
        </w:rPr>
        <w:t xml:space="preserve"> -</w:t>
      </w:r>
      <m:oMath>
        <m:r>
          <w:rPr>
            <w:rFonts w:ascii="Cambria Math" w:eastAsiaTheme="minorEastAsia" w:hAnsi="Cambria Math"/>
          </w:rPr>
          <m:t xml:space="preserve"> ccc </m:t>
        </m:r>
      </m:oMath>
      <w:r w:rsidRPr="002E774E">
        <w:rPr>
          <w:rFonts w:eastAsiaTheme="minorEastAsia"/>
        </w:rPr>
        <w:t xml:space="preserve">, </w:t>
      </w:r>
      <m:oMath>
        <m:r>
          <w:rPr>
            <w:rFonts w:ascii="Cambria Math" w:eastAsiaTheme="minorEastAsia" w:hAnsi="Cambria Math"/>
          </w:rPr>
          <m:t>ccb</m:t>
        </m:r>
      </m:oMath>
      <w:r w:rsidRPr="002E774E">
        <w:rPr>
          <w:rFonts w:eastAsiaTheme="minorEastAsia"/>
        </w:rPr>
        <w:t xml:space="preserve">, </w:t>
      </w:r>
      <m:oMath>
        <m:r>
          <w:rPr>
            <w:rFonts w:ascii="Cambria Math" w:eastAsiaTheme="minorEastAsia" w:hAnsi="Cambria Math"/>
          </w:rPr>
          <m:t>cbb,</m:t>
        </m:r>
      </m:oMath>
      <w:r w:rsidR="00764195">
        <w:rPr>
          <w:rFonts w:eastAsiaTheme="minorEastAsia"/>
        </w:rPr>
        <w:t xml:space="preserve"> </w:t>
      </w:r>
      <w:r w:rsidRPr="002E774E">
        <w:rPr>
          <w:rFonts w:eastAsiaTheme="minorEastAsia"/>
        </w:rPr>
        <w:t>and</w:t>
      </w:r>
      <w:r w:rsidR="00764195">
        <w:rPr>
          <w:rFonts w:eastAsiaTheme="minorEastAsia"/>
        </w:rPr>
        <w:t xml:space="preserve"> </w:t>
      </w:r>
      <m:oMath>
        <m:r>
          <w:rPr>
            <w:rFonts w:ascii="Cambria Math" w:eastAsiaTheme="minorEastAsia" w:hAnsi="Cambria Math"/>
          </w:rPr>
          <m:t>bbb</m:t>
        </m:r>
      </m:oMath>
      <w:r w:rsidRPr="002E774E">
        <w:rPr>
          <w:rFonts w:eastAsiaTheme="minorEastAsia"/>
        </w:rPr>
        <w:t xml:space="preserve">. These are the baryonic relatives of quarkonium </w:t>
      </w:r>
      <w:r w:rsidR="00764195">
        <w:rPr>
          <w:rFonts w:eastAsiaTheme="minorEastAsia"/>
        </w:rPr>
        <w:t>– “</w:t>
      </w:r>
      <w:r w:rsidRPr="002E774E">
        <w:rPr>
          <w:rFonts w:eastAsiaTheme="minorEastAsia"/>
        </w:rPr>
        <w:t>quarkelium</w:t>
      </w:r>
      <w:r w:rsidR="00764195">
        <w:rPr>
          <w:rFonts w:eastAsiaTheme="minorEastAsia"/>
        </w:rPr>
        <w:t>”</w:t>
      </w:r>
      <w:r w:rsidRPr="002E774E">
        <w:rPr>
          <w:rFonts w:eastAsiaTheme="minorEastAsia"/>
        </w:rPr>
        <w:t>, you might call it, since the nearest atomic analog would be helium.</w:t>
      </w:r>
      <w:r w:rsidR="00764195">
        <w:rPr>
          <w:rFonts w:eastAsiaTheme="minorEastAsia"/>
        </w:rPr>
        <w:t xml:space="preserve"> </w:t>
      </w:r>
      <w:r w:rsidRPr="002E774E">
        <w:rPr>
          <w:rFonts w:eastAsiaTheme="minorEastAsia"/>
        </w:rPr>
        <w:t>At present, though</w:t>
      </w:r>
      <w:r w:rsidR="00E858F3">
        <w:rPr>
          <w:rFonts w:eastAsiaTheme="minorEastAsia"/>
        </w:rPr>
        <w:t>,</w:t>
      </w:r>
      <w:r w:rsidRPr="002E774E">
        <w:rPr>
          <w:rFonts w:eastAsiaTheme="minorEastAsia"/>
        </w:rPr>
        <w:t xml:space="preserve"> it is hard enough to make a baryon with </w:t>
      </w:r>
      <w:r w:rsidR="00E858F3">
        <w:rPr>
          <w:rFonts w:eastAsiaTheme="minorEastAsia"/>
        </w:rPr>
        <w:t xml:space="preserve">one </w:t>
      </w:r>
      <w:r w:rsidRPr="002E774E">
        <w:rPr>
          <w:rFonts w:eastAsiaTheme="minorEastAsia"/>
        </w:rPr>
        <w:t>heavy quark, never</w:t>
      </w:r>
      <w:r w:rsidR="00E858F3">
        <w:rPr>
          <w:rFonts w:eastAsiaTheme="minorEastAsia"/>
        </w:rPr>
        <w:t xml:space="preserve"> mind three</w:t>
      </w:r>
      <w:r w:rsidR="003700A4">
        <w:rPr>
          <w:rFonts w:eastAsiaTheme="minorEastAsia"/>
        </w:rPr>
        <w:t>, with their attendant baron spectra.</w:t>
      </w:r>
    </w:p>
    <w:p w14:paraId="29924814" w14:textId="77777777" w:rsidR="006C0803" w:rsidRDefault="006C0803" w:rsidP="006C0803">
      <w:pPr>
        <w:pStyle w:val="Heading2"/>
        <w:rPr>
          <w:rFonts w:eastAsiaTheme="minorEastAsia"/>
        </w:rPr>
      </w:pPr>
      <w:r>
        <w:rPr>
          <w:rFonts w:eastAsiaTheme="minorEastAsia"/>
        </w:rPr>
        <w:lastRenderedPageBreak/>
        <w:t>Baryon Wavefunctions</w:t>
      </w:r>
    </w:p>
    <w:p w14:paraId="32EE42AC" w14:textId="4E942A5C" w:rsidR="005A758E" w:rsidRDefault="009A4328" w:rsidP="002E774E">
      <w:pPr>
        <w:rPr>
          <w:rFonts w:eastAsiaTheme="minorEastAsia"/>
        </w:rPr>
      </w:pPr>
      <w:r>
        <w:rPr>
          <w:rFonts w:eastAsiaTheme="minorEastAsia"/>
        </w:rPr>
        <w:t xml:space="preserve">Baryons are a three-body problem and hence harder to analyze. </w:t>
      </w:r>
      <w:r w:rsidR="00D433A8">
        <w:rPr>
          <w:rFonts w:eastAsiaTheme="minorEastAsia"/>
        </w:rPr>
        <w:t xml:space="preserve">We will restrict ourselves to the ground state, </w:t>
      </w:r>
      <m:oMath>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=0</m:t>
        </m:r>
      </m:oMath>
      <w:r w:rsidR="006B760C">
        <w:rPr>
          <w:rFonts w:eastAsiaTheme="minorEastAsia"/>
        </w:rPr>
        <w:t xml:space="preserve">. In this case the </w:t>
      </w:r>
      <w:r w:rsidR="000E0498">
        <w:rPr>
          <w:rFonts w:eastAsiaTheme="minorEastAsia"/>
        </w:rPr>
        <w:t xml:space="preserve">angular momentum of the baryon comes exclusively from the combined signs of the three </w:t>
      </w:r>
      <w:r w:rsidR="0089233B">
        <w:rPr>
          <w:rFonts w:eastAsiaTheme="minorEastAsia"/>
        </w:rPr>
        <w:t xml:space="preserve">quarks, each with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89233B">
        <w:rPr>
          <w:rFonts w:eastAsiaTheme="minorEastAsia"/>
        </w:rPr>
        <w:t xml:space="preserve"> either up or down.</w:t>
      </w:r>
      <w:r w:rsidR="005A758E">
        <w:rPr>
          <w:rFonts w:eastAsiaTheme="minorEastAsia"/>
        </w:rPr>
        <w:t xml:space="preserve"> Thus we have eight possible states for the three quarks:</w:t>
      </w:r>
    </w:p>
    <w:p w14:paraId="2499BC8C" w14:textId="457238A1" w:rsidR="00CD3594" w:rsidRPr="00AD5AB3" w:rsidRDefault="00000000" w:rsidP="00CD3594">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m:oMathPara>
    </w:p>
    <w:p w14:paraId="1822C140" w14:textId="6EC9820C" w:rsidR="00AD5AB3" w:rsidRDefault="004D6B6B" w:rsidP="00CD3594">
      <w:pPr>
        <w:rPr>
          <w:rFonts w:eastAsiaTheme="minorEastAsia"/>
        </w:rPr>
      </w:pPr>
      <w:r>
        <w:rPr>
          <w:noProof/>
        </w:rPr>
        <w:drawing>
          <wp:anchor distT="0" distB="0" distL="114300" distR="114300" simplePos="0" relativeHeight="251695616" behindDoc="0" locked="0" layoutInCell="1" allowOverlap="1" wp14:anchorId="45EAB6E6" wp14:editId="7EDE0637">
            <wp:simplePos x="0" y="0"/>
            <wp:positionH relativeFrom="column">
              <wp:posOffset>1019175</wp:posOffset>
            </wp:positionH>
            <wp:positionV relativeFrom="paragraph">
              <wp:posOffset>386137</wp:posOffset>
            </wp:positionV>
            <wp:extent cx="3904488" cy="3154680"/>
            <wp:effectExtent l="0" t="0" r="1270" b="7620"/>
            <wp:wrapTopAndBottom/>
            <wp:docPr id="49" name="Picture 49" descr="Diagram,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 text&#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3904488" cy="3154680"/>
                    </a:xfrm>
                    <a:prstGeom prst="rect">
                      <a:avLst/>
                    </a:prstGeom>
                  </pic:spPr>
                </pic:pic>
              </a:graphicData>
            </a:graphic>
            <wp14:sizeRelH relativeFrom="margin">
              <wp14:pctWidth>0</wp14:pctWidth>
            </wp14:sizeRelH>
            <wp14:sizeRelV relativeFrom="margin">
              <wp14:pctHeight>0</wp14:pctHeight>
            </wp14:sizeRelV>
          </wp:anchor>
        </w:drawing>
      </w:r>
      <w:r w:rsidR="00AD5AB3">
        <w:rPr>
          <w:rFonts w:eastAsiaTheme="minorEastAsia"/>
        </w:rPr>
        <w:t>But these are not the most convenient configurations to work with because they are not eigenstates of the total angular momentum.</w:t>
      </w:r>
      <w:r w:rsidR="000817BE">
        <w:rPr>
          <w:rFonts w:eastAsiaTheme="minorEastAsia"/>
        </w:rPr>
        <w:t xml:space="preserve"> We can have a spin state of </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0817BE">
        <w:rPr>
          <w:rFonts w:eastAsiaTheme="minorEastAsia"/>
        </w:rPr>
        <w:t xml:space="preserve"> and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E010EA">
        <w:rPr>
          <w:rFonts w:eastAsiaTheme="minorEastAsia"/>
        </w:rPr>
        <w:t>, and can be achieved thusly:</w:t>
      </w:r>
    </w:p>
    <w:p w14:paraId="16DAF019" w14:textId="4848411B" w:rsidR="00E010EA" w:rsidRDefault="004D6B6B" w:rsidP="004D6B6B">
      <w:pPr>
        <w:rPr>
          <w:rFonts w:eastAsiaTheme="minorEastAsia"/>
        </w:rPr>
      </w:pPr>
      <w:r w:rsidRPr="004D6B6B">
        <w:rPr>
          <w:rFonts w:eastAsiaTheme="minorEastAsia"/>
        </w:rPr>
        <w:t>The spin-</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Pr="004D6B6B">
        <w:rPr>
          <w:rFonts w:eastAsiaTheme="minorEastAsia"/>
        </w:rPr>
        <w:t xml:space="preserve"> combinations are completely symmetric in the sense that interchanging</w:t>
      </w:r>
      <w:r>
        <w:rPr>
          <w:rFonts w:eastAsiaTheme="minorEastAsia"/>
        </w:rPr>
        <w:t xml:space="preserve"> </w:t>
      </w:r>
      <w:r w:rsidRPr="004D6B6B">
        <w:rPr>
          <w:rFonts w:eastAsiaTheme="minorEastAsia"/>
        </w:rPr>
        <w:t>any two particles leaves the state untouched. The spin</w:t>
      </w:r>
      <w:r>
        <w:rPr>
          <w:rFonts w:eastAsiaTheme="minorEastAsia"/>
        </w:rPr>
        <w:t xml:space="preserve"> 0</w:t>
      </w:r>
      <w:r w:rsidRPr="004D6B6B">
        <w:rPr>
          <w:rFonts w:eastAsiaTheme="minorEastAsia"/>
        </w:rPr>
        <w:t xml:space="preserve"> combinations are partially</w:t>
      </w:r>
      <w:r>
        <w:rPr>
          <w:rFonts w:eastAsiaTheme="minorEastAsia"/>
        </w:rPr>
        <w:t xml:space="preserve"> </w:t>
      </w:r>
      <w:r w:rsidRPr="004D6B6B">
        <w:rPr>
          <w:rFonts w:eastAsiaTheme="minorEastAsia"/>
        </w:rPr>
        <w:t>antisymmetric - interchange of two particles switches the sign. The first set is antisymmetric</w:t>
      </w:r>
      <w:r>
        <w:rPr>
          <w:rFonts w:eastAsiaTheme="minorEastAsia"/>
        </w:rPr>
        <w:t xml:space="preserve"> </w:t>
      </w:r>
      <w:r w:rsidRPr="004D6B6B">
        <w:rPr>
          <w:rFonts w:eastAsiaTheme="minorEastAsia"/>
        </w:rPr>
        <w:t>in particles I and 2 - hence the subscript; the se</w:t>
      </w:r>
      <w:r>
        <w:rPr>
          <w:rFonts w:eastAsiaTheme="minorEastAsia"/>
        </w:rPr>
        <w:t>co</w:t>
      </w:r>
      <w:r w:rsidRPr="004D6B6B">
        <w:rPr>
          <w:rFonts w:eastAsiaTheme="minorEastAsia"/>
        </w:rPr>
        <w:t>nd is antisymmetric</w:t>
      </w:r>
      <w:r>
        <w:rPr>
          <w:rFonts w:eastAsiaTheme="minorEastAsia"/>
        </w:rPr>
        <w:t xml:space="preserve"> </w:t>
      </w:r>
      <w:r w:rsidRPr="004D6B6B">
        <w:rPr>
          <w:rFonts w:eastAsiaTheme="minorEastAsia"/>
        </w:rPr>
        <w:t>in 2 and 3. We could also construct a pair of states antisymmetric in 1</w:t>
      </w:r>
      <w:r>
        <w:rPr>
          <w:rFonts w:eastAsiaTheme="minorEastAsia"/>
        </w:rPr>
        <w:t xml:space="preserve"> </w:t>
      </w:r>
      <w:r w:rsidRPr="004D6B6B">
        <w:rPr>
          <w:rFonts w:eastAsiaTheme="minorEastAsia"/>
        </w:rPr>
        <w:t>and</w:t>
      </w:r>
      <w:r>
        <w:rPr>
          <w:rFonts w:eastAsiaTheme="minorEastAsia"/>
        </w:rPr>
        <w:t xml:space="preserve"> </w:t>
      </w:r>
      <w:r w:rsidRPr="004D6B6B">
        <w:rPr>
          <w:rFonts w:eastAsiaTheme="minorEastAsia"/>
        </w:rPr>
        <w:t>3:</w:t>
      </w:r>
    </w:p>
    <w:p w14:paraId="54CCDC9D" w14:textId="3B8BB635" w:rsidR="00B10252" w:rsidRPr="005A758E" w:rsidRDefault="00556345" w:rsidP="00B10252">
      <w:pPr>
        <w:rPr>
          <w:rFonts w:eastAsiaTheme="minorEastAsia"/>
        </w:rPr>
      </w:pPr>
      <w:r>
        <w:rPr>
          <w:noProof/>
        </w:rPr>
        <w:drawing>
          <wp:anchor distT="0" distB="0" distL="114300" distR="114300" simplePos="0" relativeHeight="251673600" behindDoc="0" locked="0" layoutInCell="1" allowOverlap="1" wp14:anchorId="5E618B9E" wp14:editId="5C72154A">
            <wp:simplePos x="914400" y="1567543"/>
            <wp:positionH relativeFrom="column">
              <wp:align>center</wp:align>
            </wp:positionH>
            <wp:positionV relativeFrom="paragraph">
              <wp:posOffset>0</wp:posOffset>
            </wp:positionV>
            <wp:extent cx="3602736" cy="621792"/>
            <wp:effectExtent l="0" t="0" r="0" b="6985"/>
            <wp:wrapTopAndBottom/>
            <wp:docPr id="50" name="Picture 50"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Text, let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3602736" cy="621792"/>
                    </a:xfrm>
                    <a:prstGeom prst="rect">
                      <a:avLst/>
                    </a:prstGeom>
                  </pic:spPr>
                </pic:pic>
              </a:graphicData>
            </a:graphic>
            <wp14:sizeRelH relativeFrom="margin">
              <wp14:pctWidth>0</wp14:pctWidth>
            </wp14:sizeRelH>
            <wp14:sizeRelV relativeFrom="margin">
              <wp14:pctHeight>0</wp14:pctHeight>
            </wp14:sizeRelV>
          </wp:anchor>
        </w:drawing>
      </w:r>
      <w:r w:rsidR="00BE7896">
        <w:rPr>
          <w:rFonts w:eastAsiaTheme="minorEastAsia"/>
        </w:rPr>
        <w:t xml:space="preserve">However, </w:t>
      </w:r>
      <w:r w:rsidR="00C563F3">
        <w:rPr>
          <w:rFonts w:eastAsiaTheme="minorEastAsia"/>
        </w:rPr>
        <w:t>these are not independent of the other two, as you can check for yourself,</w:t>
      </w:r>
      <w:r w:rsidR="00A911B3">
        <w:rPr>
          <w:rFonts w:eastAsiaTheme="minorEastAsia"/>
        </w:rPr>
        <w:t xml:space="preserve">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e>
                </m:d>
              </m:e>
            </m:d>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e>
                </m:d>
              </m:e>
            </m:d>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e>
                </m:d>
              </m:e>
            </m:d>
          </m:e>
          <m:sub>
            <m:r>
              <w:rPr>
                <w:rFonts w:ascii="Cambria Math" w:eastAsiaTheme="minorEastAsia" w:hAnsi="Cambria Math"/>
              </w:rPr>
              <m:t>23.</m:t>
            </m:r>
          </m:sub>
        </m:sSub>
      </m:oMath>
    </w:p>
    <w:p w14:paraId="56587E97" w14:textId="03956520" w:rsidR="00B10252" w:rsidRDefault="00F06C10" w:rsidP="00B10252">
      <w:pPr>
        <w:rPr>
          <w:rFonts w:eastAsiaTheme="minorEastAsia"/>
        </w:rPr>
      </w:pPr>
      <w:r>
        <w:rPr>
          <w:rFonts w:eastAsiaTheme="minorEastAsia"/>
        </w:rPr>
        <w:t xml:space="preserve">In the language of group theory, the direct product </w:t>
      </w:r>
      <w:r w:rsidR="00EB6B11">
        <w:rPr>
          <w:rFonts w:eastAsiaTheme="minorEastAsia"/>
        </w:rPr>
        <w:t xml:space="preserve">of three fundamental (two-dimensional) representations of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2D0EE8">
        <w:rPr>
          <w:rFonts w:eastAsiaTheme="minorEastAsia"/>
        </w:rPr>
        <w:t xml:space="preserve"> decomposes into the the direct sum of a four-dimensional representation and two two-dimensional representations</w:t>
      </w:r>
    </w:p>
    <w:p w14:paraId="7E237E22" w14:textId="511CED9D" w:rsidR="002D0EE8" w:rsidRPr="005A758E" w:rsidRDefault="002D0EE8" w:rsidP="00B10252">
      <w:pPr>
        <w:rPr>
          <w:rFonts w:eastAsiaTheme="minorEastAsia"/>
        </w:rPr>
      </w:pPr>
      <m:oMathPara>
        <m:oMath>
          <m:r>
            <w:rPr>
              <w:rFonts w:ascii="Cambria Math" w:eastAsiaTheme="minorEastAsia" w:hAnsi="Cambria Math"/>
            </w:rPr>
            <m:t>2⊗2⊗2=4⊕2⊕2</m:t>
          </m:r>
        </m:oMath>
      </m:oMathPara>
    </w:p>
    <w:p w14:paraId="3B029428" w14:textId="2DB3EF83" w:rsidR="004F4F1B" w:rsidRPr="005A758E" w:rsidRDefault="00233430" w:rsidP="004F4F1B">
      <w:pPr>
        <w:rPr>
          <w:rFonts w:eastAsiaTheme="minorEastAsia"/>
        </w:rPr>
      </w:pPr>
      <w:r>
        <w:rPr>
          <w:rFonts w:eastAsiaTheme="minorEastAsia"/>
        </w:rPr>
        <w:t>in terms of multiplicity, or in terms of spin</w:t>
      </w:r>
    </w:p>
    <w:p w14:paraId="62EE8B71" w14:textId="4DD8C9EA" w:rsidR="00847A3C" w:rsidRPr="00723726" w:rsidRDefault="00000000" w:rsidP="00847A3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m:oMathPara>
    </w:p>
    <w:p w14:paraId="3287A152" w14:textId="70FFE6EF" w:rsidR="00723726" w:rsidRDefault="00D0397E" w:rsidP="00847A3C">
      <w:pPr>
        <w:rPr>
          <w:rFonts w:eastAsiaTheme="minorEastAsia"/>
        </w:rPr>
      </w:pPr>
      <w:r>
        <w:rPr>
          <w:rFonts w:eastAsiaTheme="minorEastAsia"/>
        </w:rPr>
        <w:lastRenderedPageBreak/>
        <w:t>Physical states are determined by the square of the wavefunction</w:t>
      </w:r>
      <w:r w:rsidR="00A26A32">
        <w:rPr>
          <w:rFonts w:eastAsiaTheme="minorEastAsia"/>
        </w:rPr>
        <w:t xml:space="preserve">, </w:t>
      </w:r>
      <w:r w:rsidR="00EC4A02">
        <w:rPr>
          <w:rFonts w:eastAsiaTheme="minorEastAsia"/>
        </w:rPr>
        <w:t>consequently</w:t>
      </w:r>
      <w:r w:rsidR="00A26A32">
        <w:rPr>
          <w:rFonts w:eastAsiaTheme="minorEastAsia"/>
        </w:rPr>
        <w:t xml:space="preserve"> all </w:t>
      </w:r>
      <w:r w:rsidR="000B19CD">
        <w:rPr>
          <w:rFonts w:eastAsiaTheme="minorEastAsia"/>
        </w:rPr>
        <w:t xml:space="preserve">that </w:t>
      </w:r>
      <w:r w:rsidR="00A26A32">
        <w:rPr>
          <w:rFonts w:eastAsiaTheme="minorEastAsia"/>
        </w:rPr>
        <w:t xml:space="preserve">we can say for sure is that </w:t>
      </w:r>
    </w:p>
    <w:p w14:paraId="084ECAFA" w14:textId="4EBDE37E" w:rsidR="00A26A32" w:rsidRPr="00D85933" w:rsidRDefault="00A26A32" w:rsidP="00847A3C">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m:t>
          </m:r>
        </m:oMath>
      </m:oMathPara>
    </w:p>
    <w:p w14:paraId="63A81A0D" w14:textId="6EC4B00E" w:rsidR="00D85933" w:rsidRDefault="00D85933" w:rsidP="00847A3C">
      <w:pPr>
        <w:rPr>
          <w:rFonts w:eastAsiaTheme="minorEastAsia"/>
        </w:rPr>
      </w:pPr>
      <w:r>
        <w:rPr>
          <w:rFonts w:eastAsiaTheme="minorEastAsia"/>
        </w:rPr>
        <w:t>Its symmetry is either even (</w:t>
      </w:r>
      <w:r w:rsidR="001A5458">
        <w:rPr>
          <w:rFonts w:eastAsiaTheme="minorEastAsia"/>
        </w:rPr>
        <w:t xml:space="preserve">symmetric wave </w:t>
      </w:r>
      <w:r>
        <w:rPr>
          <w:rFonts w:eastAsiaTheme="minorEastAsia"/>
        </w:rPr>
        <w:t>bosons) or odd (</w:t>
      </w:r>
      <w:r w:rsidR="001A5458">
        <w:rPr>
          <w:rFonts w:eastAsiaTheme="minorEastAsia"/>
        </w:rPr>
        <w:t xml:space="preserve">antisymmetric wave </w:t>
      </w:r>
      <w:r>
        <w:rPr>
          <w:rFonts w:eastAsiaTheme="minorEastAsia"/>
        </w:rPr>
        <w:t>fermions).</w:t>
      </w:r>
      <w:r w:rsidR="003C0D6C">
        <w:rPr>
          <w:rFonts w:eastAsiaTheme="minorEastAsia"/>
        </w:rPr>
        <w:t xml:space="preserve"> Particles of integer spin are bosons, while particles of </w:t>
      </w:r>
      <w:r w:rsidR="00130751">
        <w:rPr>
          <w:rFonts w:eastAsiaTheme="minorEastAsia"/>
        </w:rPr>
        <w:t>half-integer spin are fermions.</w:t>
      </w:r>
      <w:r w:rsidR="00E6768E">
        <w:rPr>
          <w:rFonts w:eastAsiaTheme="minorEastAsia"/>
        </w:rPr>
        <w:t xml:space="preserve"> For distinct particles, the composite wave function is the product of the individual particle wavefunctions. If the particles are indistinguishable</w:t>
      </w:r>
      <w:r w:rsidR="0023669B">
        <w:rPr>
          <w:rFonts w:eastAsiaTheme="minorEastAsia"/>
        </w:rPr>
        <w:t xml:space="preserve"> bosons</w:t>
      </w:r>
      <w:r w:rsidR="00E6768E">
        <w:rPr>
          <w:rFonts w:eastAsiaTheme="minorEastAsia"/>
        </w:rPr>
        <w:t>, the wavefunction must be a symmetric linear combination</w:t>
      </w:r>
    </w:p>
    <w:p w14:paraId="3A246E3D" w14:textId="6FCB6916" w:rsidR="00E6768E" w:rsidRPr="0023669B" w:rsidRDefault="00B66480" w:rsidP="00847A3C">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1</m:t>
                  </m:r>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β</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1</m:t>
                  </m:r>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β</m:t>
                  </m:r>
                </m:sub>
              </m:sSub>
              <m:d>
                <m:dPr>
                  <m:ctrlPr>
                    <w:rPr>
                      <w:rFonts w:ascii="Cambria Math" w:eastAsiaTheme="minorEastAsia" w:hAnsi="Cambria Math"/>
                      <w:i/>
                    </w:rPr>
                  </m:ctrlPr>
                </m:dPr>
                <m:e>
                  <m:r>
                    <w:rPr>
                      <w:rFonts w:ascii="Cambria Math" w:eastAsiaTheme="minorEastAsia" w:hAnsi="Cambria Math"/>
                    </w:rPr>
                    <m:t>2</m:t>
                  </m:r>
                </m:e>
              </m:d>
            </m:e>
          </m:d>
          <m:r>
            <w:rPr>
              <w:rFonts w:ascii="Cambria Math" w:eastAsiaTheme="minorEastAsia" w:hAnsi="Cambria Math"/>
            </w:rPr>
            <m:t>.</m:t>
          </m:r>
        </m:oMath>
      </m:oMathPara>
    </w:p>
    <w:p w14:paraId="6925594A" w14:textId="02A5BD14" w:rsidR="0023669B" w:rsidRDefault="0023669B" w:rsidP="0023669B">
      <w:pPr>
        <w:rPr>
          <w:rFonts w:eastAsiaTheme="minorEastAsia"/>
        </w:rPr>
      </w:pPr>
      <w:r>
        <w:rPr>
          <w:rFonts w:eastAsiaTheme="minorEastAsia"/>
        </w:rPr>
        <w:t>If the particles are indistinguishable fermions, the wavefunction must be an antisymmetric linear combination</w:t>
      </w:r>
    </w:p>
    <w:p w14:paraId="58DF4E0A" w14:textId="49FE982C" w:rsidR="0023669B" w:rsidRPr="0023669B" w:rsidRDefault="0023669B" w:rsidP="0023669B">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1</m:t>
                  </m:r>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β</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α</m:t>
                  </m:r>
                </m:sub>
              </m:sSub>
              <m:d>
                <m:dPr>
                  <m:ctrlPr>
                    <w:rPr>
                      <w:rFonts w:ascii="Cambria Math" w:eastAsiaTheme="minorEastAsia" w:hAnsi="Cambria Math"/>
                      <w:i/>
                    </w:rPr>
                  </m:ctrlPr>
                </m:dPr>
                <m:e>
                  <m:r>
                    <w:rPr>
                      <w:rFonts w:ascii="Cambria Math" w:eastAsiaTheme="minorEastAsia" w:hAnsi="Cambria Math"/>
                    </w:rPr>
                    <m:t>1</m:t>
                  </m:r>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β</m:t>
                  </m:r>
                </m:sub>
              </m:sSub>
              <m:d>
                <m:dPr>
                  <m:ctrlPr>
                    <w:rPr>
                      <w:rFonts w:ascii="Cambria Math" w:eastAsiaTheme="minorEastAsia" w:hAnsi="Cambria Math"/>
                      <w:i/>
                    </w:rPr>
                  </m:ctrlPr>
                </m:dPr>
                <m:e>
                  <m:r>
                    <w:rPr>
                      <w:rFonts w:ascii="Cambria Math" w:eastAsiaTheme="minorEastAsia" w:hAnsi="Cambria Math"/>
                    </w:rPr>
                    <m:t>2</m:t>
                  </m:r>
                </m:e>
              </m:d>
            </m:e>
          </m:d>
          <m:r>
            <w:rPr>
              <w:rFonts w:ascii="Cambria Math" w:eastAsiaTheme="minorEastAsia" w:hAnsi="Cambria Math"/>
            </w:rPr>
            <m:t>.</m:t>
          </m:r>
        </m:oMath>
      </m:oMathPara>
    </w:p>
    <w:p w14:paraId="5F59DCF6" w14:textId="2A10427F" w:rsidR="0023669B" w:rsidRDefault="000E6280" w:rsidP="00847A3C">
      <w:pPr>
        <w:rPr>
          <w:rFonts w:eastAsiaTheme="minorEastAsia"/>
        </w:rPr>
      </w:pPr>
      <w:r>
        <w:rPr>
          <w:rFonts w:eastAsiaTheme="minorEastAsia"/>
        </w:rPr>
        <w:t xml:space="preserve">The above is an alternative </w:t>
      </w:r>
      <w:r w:rsidR="00495486">
        <w:rPr>
          <w:rFonts w:eastAsiaTheme="minorEastAsia"/>
        </w:rPr>
        <w:t xml:space="preserve">version to the Pauli exclusion principle. </w:t>
      </w:r>
      <w:r w:rsidR="003035FB">
        <w:rPr>
          <w:rFonts w:eastAsiaTheme="minorEastAsia"/>
        </w:rPr>
        <w:t xml:space="preserve">In particular, if you try to put two fermions (electrons, say) in the same state, you get zero. </w:t>
      </w:r>
    </w:p>
    <w:p w14:paraId="29B88A68" w14:textId="45C83D7E" w:rsidR="00067EBE" w:rsidRDefault="00067EBE" w:rsidP="00847A3C">
      <w:pPr>
        <w:rPr>
          <w:rFonts w:eastAsiaTheme="minorEastAsia"/>
        </w:rPr>
      </w:pPr>
      <w:r>
        <w:rPr>
          <w:rFonts w:eastAsiaTheme="minorEastAsia"/>
        </w:rPr>
        <w:t xml:space="preserve">Meson are built from distinguishable particles. Their wavefunctions are </w:t>
      </w:r>
      <w:r w:rsidR="00FB03C4">
        <w:rPr>
          <w:rFonts w:eastAsiaTheme="minorEastAsia"/>
        </w:rPr>
        <w:t xml:space="preserve">therefore </w:t>
      </w:r>
      <w:r>
        <w:rPr>
          <w:rFonts w:eastAsiaTheme="minorEastAsia"/>
        </w:rPr>
        <w:t xml:space="preserve">easy to construct. Baryons are comprised of </w:t>
      </w:r>
      <w:r w:rsidR="009B2875">
        <w:rPr>
          <w:rFonts w:eastAsiaTheme="minorEastAsia"/>
        </w:rPr>
        <w:t>(at times) indistinguishable quarks.</w:t>
      </w:r>
      <w:r w:rsidR="009D2B68">
        <w:rPr>
          <w:rFonts w:eastAsiaTheme="minorEastAsia"/>
        </w:rPr>
        <w:t xml:space="preserve"> Antisymmetrization needs to be accounted for.</w:t>
      </w:r>
    </w:p>
    <w:p w14:paraId="0BCFA632" w14:textId="70F57166" w:rsidR="00875F30" w:rsidRDefault="00875F30" w:rsidP="00875F30">
      <w:pPr>
        <w:rPr>
          <w:rFonts w:eastAsiaTheme="minorEastAsia"/>
        </w:rPr>
      </w:pPr>
      <w:r w:rsidRPr="00875F30">
        <w:rPr>
          <w:rFonts w:eastAsiaTheme="minorEastAsia"/>
        </w:rPr>
        <w:t>Now, the wave function of a baryon consists of several pieces; there is the spatial</w:t>
      </w:r>
      <w:r>
        <w:rPr>
          <w:rFonts w:eastAsiaTheme="minorEastAsia"/>
        </w:rPr>
        <w:t xml:space="preserve"> </w:t>
      </w:r>
      <w:r w:rsidRPr="00875F30">
        <w:rPr>
          <w:rFonts w:eastAsiaTheme="minorEastAsia"/>
        </w:rPr>
        <w:t>part, describing the locations of the three quarks; there is the spin part, representing</w:t>
      </w:r>
      <w:r>
        <w:rPr>
          <w:rFonts w:eastAsiaTheme="minorEastAsia"/>
        </w:rPr>
        <w:t xml:space="preserve"> </w:t>
      </w:r>
      <w:r w:rsidRPr="00875F30">
        <w:rPr>
          <w:rFonts w:eastAsiaTheme="minorEastAsia"/>
        </w:rPr>
        <w:t>their spins; there is a flavor</w:t>
      </w:r>
      <w:r>
        <w:rPr>
          <w:rFonts w:eastAsiaTheme="minorEastAsia"/>
        </w:rPr>
        <w:t xml:space="preserve"> </w:t>
      </w:r>
      <w:r w:rsidRPr="00875F30">
        <w:rPr>
          <w:rFonts w:eastAsiaTheme="minorEastAsia"/>
        </w:rPr>
        <w:t xml:space="preserve">component, indicating what combination of </w:t>
      </w:r>
      <m:oMath>
        <m:r>
          <w:rPr>
            <w:rFonts w:ascii="Cambria Math" w:eastAsiaTheme="minorEastAsia" w:hAnsi="Cambria Math"/>
          </w:rPr>
          <m:t>u ,d</m:t>
        </m:r>
      </m:oMath>
      <w:r w:rsidRPr="00875F30">
        <w:rPr>
          <w:rFonts w:eastAsiaTheme="minorEastAsia"/>
        </w:rPr>
        <w:t xml:space="preserve"> and </w:t>
      </w:r>
      <m:oMath>
        <m:r>
          <w:rPr>
            <w:rFonts w:ascii="Cambria Math" w:eastAsiaTheme="minorEastAsia" w:hAnsi="Cambria Math"/>
          </w:rPr>
          <m:t>s</m:t>
        </m:r>
      </m:oMath>
      <w:r w:rsidR="001C7990">
        <w:rPr>
          <w:rFonts w:eastAsiaTheme="minorEastAsia"/>
        </w:rPr>
        <w:t xml:space="preserve"> </w:t>
      </w:r>
      <w:r w:rsidRPr="00875F30">
        <w:rPr>
          <w:rFonts w:eastAsiaTheme="minorEastAsia"/>
        </w:rPr>
        <w:t>is involved; and there is a color term, specifying the colors of the quarks:</w:t>
      </w:r>
    </w:p>
    <w:p w14:paraId="77C07501" w14:textId="0D93836B" w:rsidR="001C7990" w:rsidRPr="00702AAB" w:rsidRDefault="00FF20B8" w:rsidP="00875F30">
      <w:pPr>
        <w:rPr>
          <w:rFonts w:eastAsiaTheme="minorEastAsia"/>
        </w:rPr>
      </w:pPr>
      <m:oMathPara>
        <m:oMath>
          <m:r>
            <w:rPr>
              <w:rFonts w:ascii="Cambria Math" w:eastAsiaTheme="minorEastAsia" w:hAnsi="Cambria Math"/>
            </w:rPr>
            <m:t>ψ=ψ</m:t>
          </m:r>
          <m:d>
            <m:dPr>
              <m:ctrlPr>
                <w:rPr>
                  <w:rFonts w:ascii="Cambria Math" w:eastAsiaTheme="minorEastAsia" w:hAnsi="Cambria Math"/>
                  <w:i/>
                </w:rPr>
              </m:ctrlPr>
            </m:dPr>
            <m:e>
              <m:r>
                <w:rPr>
                  <w:rFonts w:ascii="Cambria Math" w:eastAsiaTheme="minorEastAsia" w:hAnsi="Cambria Math"/>
                </w:rPr>
                <m:t>space</m:t>
              </m:r>
            </m:e>
          </m:d>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spin</m:t>
              </m:r>
            </m:e>
          </m:d>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flavor</m:t>
              </m:r>
            </m:e>
          </m:d>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color</m:t>
              </m:r>
            </m:e>
          </m:d>
          <m:r>
            <w:rPr>
              <w:rFonts w:ascii="Cambria Math" w:eastAsiaTheme="minorEastAsia" w:hAnsi="Cambria Math"/>
            </w:rPr>
            <m:t>,</m:t>
          </m:r>
        </m:oMath>
      </m:oMathPara>
    </w:p>
    <w:p w14:paraId="03F3066A" w14:textId="44DD3CD0" w:rsidR="00702AAB" w:rsidRDefault="00702AAB" w:rsidP="00875F30">
      <w:pPr>
        <w:rPr>
          <w:rFonts w:eastAsiaTheme="minorEastAsia"/>
        </w:rPr>
      </w:pPr>
      <w:r>
        <w:rPr>
          <w:rFonts w:eastAsiaTheme="minorEastAsia"/>
        </w:rPr>
        <w:t>where flavor is for the type of quark and color is the charge of the quark</w:t>
      </w:r>
      <w:r w:rsidR="008F1F46">
        <w:rPr>
          <w:rFonts w:eastAsiaTheme="minorEastAsia"/>
        </w:rPr>
        <w:t xml:space="preserve"> analogous to electrodynamics charge of the leptons and protons.</w:t>
      </w:r>
    </w:p>
    <w:p w14:paraId="1357F48B" w14:textId="4492EE03" w:rsidR="0089647A" w:rsidRDefault="003368DA" w:rsidP="003368DA">
      <w:pPr>
        <w:rPr>
          <w:rFonts w:eastAsiaTheme="minorEastAsia"/>
        </w:rPr>
      </w:pPr>
      <w:r w:rsidRPr="000135F8">
        <w:rPr>
          <w:rFonts w:eastAsiaTheme="minorEastAsia"/>
          <w:b/>
          <w:bCs/>
        </w:rPr>
        <w:t xml:space="preserve">It is the whole </w:t>
      </w:r>
      <w:r w:rsidR="000135F8" w:rsidRPr="000135F8">
        <w:rPr>
          <w:rFonts w:eastAsiaTheme="minorEastAsia"/>
          <w:b/>
          <w:bCs/>
        </w:rPr>
        <w:t>wo</w:t>
      </w:r>
      <w:r w:rsidRPr="000135F8">
        <w:rPr>
          <w:rFonts w:eastAsiaTheme="minorEastAsia"/>
          <w:b/>
          <w:bCs/>
        </w:rPr>
        <w:t>rks that must be antisymmetric under the interchange of any</w:t>
      </w:r>
      <w:r w:rsidR="000135F8" w:rsidRPr="000135F8">
        <w:rPr>
          <w:rFonts w:eastAsiaTheme="minorEastAsia"/>
          <w:b/>
          <w:bCs/>
        </w:rPr>
        <w:t xml:space="preserve"> </w:t>
      </w:r>
      <w:r w:rsidRPr="000135F8">
        <w:rPr>
          <w:rFonts w:eastAsiaTheme="minorEastAsia"/>
          <w:b/>
          <w:bCs/>
        </w:rPr>
        <w:t>two quarks</w:t>
      </w:r>
      <w:r w:rsidRPr="003368DA">
        <w:rPr>
          <w:rFonts w:eastAsiaTheme="minorEastAsia"/>
        </w:rPr>
        <w:t xml:space="preserve">: </w:t>
      </w:r>
      <w:r w:rsidRPr="0005717E">
        <w:rPr>
          <w:rFonts w:eastAsiaTheme="minorEastAsia"/>
          <w:b/>
          <w:bCs/>
        </w:rPr>
        <w:t>We do not know the functional form of the spatial ground-state</w:t>
      </w:r>
      <w:r w:rsidR="000135F8" w:rsidRPr="0005717E">
        <w:rPr>
          <w:rFonts w:eastAsiaTheme="minorEastAsia"/>
          <w:b/>
          <w:bCs/>
        </w:rPr>
        <w:t xml:space="preserve"> </w:t>
      </w:r>
      <w:r w:rsidRPr="0005717E">
        <w:rPr>
          <w:rFonts w:eastAsiaTheme="minorEastAsia"/>
          <w:b/>
          <w:bCs/>
        </w:rPr>
        <w:t>wave function</w:t>
      </w:r>
      <w:r w:rsidRPr="003368DA">
        <w:rPr>
          <w:rFonts w:eastAsiaTheme="minorEastAsia"/>
        </w:rPr>
        <w:t xml:space="preserve">, but </w:t>
      </w:r>
      <w:r w:rsidRPr="0005717E">
        <w:rPr>
          <w:rFonts w:eastAsiaTheme="minorEastAsia"/>
          <w:b/>
          <w:bCs/>
        </w:rPr>
        <w:t>it is surely symmetric</w:t>
      </w:r>
      <w:r w:rsidRPr="003368DA">
        <w:rPr>
          <w:rFonts w:eastAsiaTheme="minorEastAsia"/>
        </w:rPr>
        <w:t xml:space="preserve"> since </w:t>
      </w:r>
      <m:oMath>
        <m:r>
          <w:rPr>
            <w:rFonts w:ascii="Cambria Math" w:eastAsiaTheme="minorEastAsia" w:hAnsi="Cambria Math"/>
          </w:rPr>
          <m:t>l</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l</m:t>
            </m:r>
          </m:e>
          <m:sup>
            <m:r>
              <m:rPr>
                <m:sty m:val="p"/>
              </m:rPr>
              <w:rPr>
                <w:rFonts w:ascii="Cambria Math" w:eastAsiaTheme="minorEastAsia" w:hAnsi="Cambria Math"/>
              </w:rPr>
              <m:t>'</m:t>
            </m:r>
          </m:sup>
        </m:sSup>
        <m:r>
          <m:rPr>
            <m:sty m:val="p"/>
          </m:rPr>
          <w:rPr>
            <w:rFonts w:ascii="Cambria Math" w:eastAsiaTheme="minorEastAsia" w:hAnsi="Cambria Math"/>
          </w:rPr>
          <m:t>=0</m:t>
        </m:r>
      </m:oMath>
      <w:r w:rsidRPr="003368DA">
        <w:rPr>
          <w:rFonts w:eastAsiaTheme="minorEastAsia"/>
        </w:rPr>
        <w:t>, there is no angular</w:t>
      </w:r>
      <w:r w:rsidR="00ED6B55">
        <w:rPr>
          <w:rFonts w:eastAsiaTheme="minorEastAsia"/>
        </w:rPr>
        <w:t xml:space="preserve"> dependence at all.</w:t>
      </w:r>
      <w:r w:rsidR="00AE0DCA">
        <w:rPr>
          <w:rFonts w:eastAsiaTheme="minorEastAsia"/>
        </w:rPr>
        <w:t xml:space="preserve"> </w:t>
      </w:r>
      <w:r w:rsidRPr="003368DA">
        <w:rPr>
          <w:rFonts w:eastAsiaTheme="minorEastAsia"/>
        </w:rPr>
        <w:t>dependence at all. The spin state can either be completely symmetric</w:t>
      </w:r>
      <w:r w:rsidR="00AE0DCA">
        <w:rPr>
          <w:rFonts w:eastAsiaTheme="minorEastAsia"/>
        </w:rPr>
        <w:t xml:space="preserve"> </w:t>
      </w:r>
      <m:oMath>
        <m:d>
          <m:dPr>
            <m:ctrlPr>
              <w:rPr>
                <w:rFonts w:ascii="Cambria Math" w:eastAsiaTheme="minorEastAsia" w:hAnsi="Cambria Math"/>
              </w:rPr>
            </m:ctrlPr>
          </m:dPr>
          <m:e>
            <m:r>
              <w:rPr>
                <w:rFonts w:ascii="Cambria Math" w:eastAsiaTheme="minorEastAsia" w:hAnsi="Cambria Math"/>
              </w:rPr>
              <m:t>j</m:t>
            </m:r>
            <m:r>
              <m:rPr>
                <m:sty m:val="p"/>
              </m:rPr>
              <w:rPr>
                <w:rFonts w:ascii="Cambria Math" w:eastAsiaTheme="minorEastAsia" w:hAnsi="Cambria Math"/>
              </w:rPr>
              <m:t>=</m:t>
            </m:r>
            <m:f>
              <m:fPr>
                <m:type m:val="lin"/>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2</m:t>
                </m:r>
              </m:den>
            </m:f>
          </m:e>
        </m:d>
      </m:oMath>
      <w:r w:rsidRPr="003368DA">
        <w:rPr>
          <w:rFonts w:eastAsiaTheme="minorEastAsia"/>
        </w:rPr>
        <w:t xml:space="preserve"> or of</w:t>
      </w:r>
      <w:r w:rsidR="00AE0DCA">
        <w:rPr>
          <w:rFonts w:eastAsiaTheme="minorEastAsia"/>
        </w:rPr>
        <w:t xml:space="preserve"> </w:t>
      </w:r>
      <w:r w:rsidRPr="003368DA">
        <w:rPr>
          <w:rFonts w:eastAsiaTheme="minorEastAsia"/>
        </w:rPr>
        <w:t xml:space="preserve">mixed symmetry </w:t>
      </w:r>
      <m:oMath>
        <m:d>
          <m:dPr>
            <m:ctrlPr>
              <w:rPr>
                <w:rFonts w:ascii="Cambria Math" w:eastAsiaTheme="minorEastAsia" w:hAnsi="Cambria Math"/>
              </w:rPr>
            </m:ctrlPr>
          </m:dPr>
          <m:e>
            <m:r>
              <w:rPr>
                <w:rFonts w:ascii="Cambria Math" w:eastAsiaTheme="minorEastAsia" w:hAnsi="Cambria Math"/>
              </w:rPr>
              <m:t>j</m:t>
            </m:r>
            <m:r>
              <m:rPr>
                <m:sty m:val="p"/>
              </m:rPr>
              <w:rPr>
                <w:rFonts w:ascii="Cambria Math" w:eastAsiaTheme="minorEastAsia" w:hAnsi="Cambria Math"/>
              </w:rPr>
              <m:t>=</m:t>
            </m:r>
            <m:f>
              <m:fPr>
                <m:type m:val="lin"/>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e>
        </m:d>
      </m:oMath>
      <w:r w:rsidRPr="003368DA">
        <w:rPr>
          <w:rFonts w:eastAsiaTheme="minorEastAsia"/>
        </w:rPr>
        <w:t xml:space="preserve">. As for flavor, there are </w:t>
      </w:r>
      <m:oMath>
        <m:sSup>
          <m:sSupPr>
            <m:ctrlPr>
              <w:rPr>
                <w:rFonts w:ascii="Cambria Math" w:eastAsiaTheme="minorEastAsia" w:hAnsi="Cambria Math"/>
              </w:rPr>
            </m:ctrlPr>
          </m:sSupPr>
          <m:e>
            <m:r>
              <m:rPr>
                <m:sty m:val="p"/>
              </m:rPr>
              <w:rPr>
                <w:rFonts w:ascii="Cambria Math" w:eastAsiaTheme="minorEastAsia" w:hAnsi="Cambria Math"/>
              </w:rPr>
              <m:t>3</m:t>
            </m:r>
          </m:e>
          <m:sup>
            <m:r>
              <m:rPr>
                <m:sty m:val="p"/>
              </m:rPr>
              <w:rPr>
                <w:rFonts w:ascii="Cambria Math" w:eastAsiaTheme="minorEastAsia" w:hAnsi="Cambria Math"/>
              </w:rPr>
              <m:t>3</m:t>
            </m:r>
          </m:sup>
        </m:sSup>
      </m:oMath>
      <w:r w:rsidRPr="003368DA">
        <w:rPr>
          <w:rFonts w:eastAsiaTheme="minorEastAsia"/>
        </w:rPr>
        <w:t xml:space="preserve"> = 27 possibilities: uuu, uud,</w:t>
      </w:r>
      <w:r w:rsidR="00080E6E">
        <w:rPr>
          <w:rFonts w:eastAsiaTheme="minorEastAsia"/>
        </w:rPr>
        <w:t xml:space="preserve"> </w:t>
      </w:r>
      <w:r w:rsidRPr="003368DA">
        <w:rPr>
          <w:rFonts w:eastAsiaTheme="minorEastAsia"/>
        </w:rPr>
        <w:t xml:space="preserve">udu, udd, . . . , </w:t>
      </w:r>
      <w:r w:rsidR="00080E6E">
        <w:rPr>
          <w:rFonts w:eastAsiaTheme="minorEastAsia"/>
        </w:rPr>
        <w:t xml:space="preserve">sss </w:t>
      </w:r>
      <w:r w:rsidRPr="003368DA">
        <w:rPr>
          <w:rFonts w:eastAsiaTheme="minorEastAsia"/>
        </w:rPr>
        <w:t>which we reshuffle into symmetric, antisymmetric, and mixed</w:t>
      </w:r>
      <w:r w:rsidR="00375500">
        <w:rPr>
          <w:rFonts w:eastAsiaTheme="minorEastAsia"/>
        </w:rPr>
        <w:t xml:space="preserve"> </w:t>
      </w:r>
      <w:r w:rsidRPr="003368DA">
        <w:rPr>
          <w:rFonts w:eastAsiaTheme="minorEastAsia"/>
        </w:rPr>
        <w:t>combinations; they form irre</w:t>
      </w:r>
      <w:r w:rsidR="00080E6E">
        <w:rPr>
          <w:rFonts w:eastAsiaTheme="minorEastAsia"/>
        </w:rPr>
        <w:t>d</w:t>
      </w:r>
      <w:r w:rsidRPr="003368DA">
        <w:rPr>
          <w:rFonts w:eastAsiaTheme="minorEastAsia"/>
        </w:rPr>
        <w:t>ucible representations of</w:t>
      </w:r>
      <w:r w:rsidR="00C73BC6">
        <w:rPr>
          <w:rFonts w:eastAsiaTheme="minorEastAsia"/>
        </w:rPr>
        <w:t xml:space="preserve"> </w:t>
      </w:r>
      <m:oMath>
        <m:r>
          <w:rPr>
            <w:rFonts w:ascii="Cambria Math" w:eastAsiaTheme="minorEastAsia" w:hAnsi="Cambria Math"/>
          </w:rPr>
          <m:t>SU</m:t>
        </m:r>
        <m:d>
          <m:dPr>
            <m:ctrlPr>
              <w:rPr>
                <w:rFonts w:ascii="Cambria Math" w:eastAsiaTheme="minorEastAsia" w:hAnsi="Cambria Math"/>
              </w:rPr>
            </m:ctrlPr>
          </m:dPr>
          <m:e>
            <m:r>
              <m:rPr>
                <m:sty m:val="p"/>
              </m:rPr>
              <w:rPr>
                <w:rFonts w:ascii="Cambria Math" w:eastAsiaTheme="minorEastAsia" w:hAnsi="Cambria Math"/>
              </w:rPr>
              <m:t>3</m:t>
            </m:r>
          </m:e>
        </m:d>
      </m:oMath>
      <w:r w:rsidRPr="003368DA">
        <w:rPr>
          <w:rFonts w:eastAsiaTheme="minorEastAsia"/>
        </w:rPr>
        <w:t>, just as the analogous</w:t>
      </w:r>
      <w:r w:rsidR="00042CCD">
        <w:rPr>
          <w:rFonts w:eastAsiaTheme="minorEastAsia"/>
        </w:rPr>
        <w:t xml:space="preserve"> spin spin combinations for representations of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oMath>
      <w:r w:rsidR="00042CCD">
        <w:rPr>
          <w:rFonts w:eastAsiaTheme="minorEastAsia"/>
        </w:rPr>
        <w:t xml:space="preserve"> These are conveniently displayed in eight-fold way patterns</w:t>
      </w:r>
      <w:r w:rsidR="00EE1199">
        <w:rPr>
          <w:rFonts w:eastAsiaTheme="minorEastAsia"/>
        </w:rPr>
        <w:t xml:space="preserve"> in the figure below</w:t>
      </w:r>
      <w:r w:rsidR="00042CCD">
        <w:rPr>
          <w:rFonts w:eastAsiaTheme="minorEastAsia"/>
        </w:rPr>
        <w:t>:</w:t>
      </w:r>
    </w:p>
    <w:p w14:paraId="1435DC52" w14:textId="695FD813" w:rsidR="0089647A" w:rsidRDefault="0089647A" w:rsidP="003368DA">
      <w:pPr>
        <w:rPr>
          <w:rFonts w:eastAsiaTheme="minorEastAsia"/>
        </w:rPr>
      </w:pPr>
      <w:r>
        <w:rPr>
          <w:noProof/>
        </w:rPr>
        <w:lastRenderedPageBreak/>
        <w:drawing>
          <wp:anchor distT="0" distB="0" distL="114300" distR="114300" simplePos="0" relativeHeight="251677696" behindDoc="0" locked="0" layoutInCell="1" allowOverlap="1" wp14:anchorId="6822B387" wp14:editId="183EEA27">
            <wp:simplePos x="914400" y="2303813"/>
            <wp:positionH relativeFrom="column">
              <wp:align>center</wp:align>
            </wp:positionH>
            <wp:positionV relativeFrom="paragraph">
              <wp:posOffset>0</wp:posOffset>
            </wp:positionV>
            <wp:extent cx="4507992" cy="3081528"/>
            <wp:effectExtent l="0" t="0" r="6985" b="5080"/>
            <wp:wrapTopAndBottom/>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507992" cy="3081528"/>
                    </a:xfrm>
                    <a:prstGeom prst="rect">
                      <a:avLst/>
                    </a:prstGeom>
                  </pic:spPr>
                </pic:pic>
              </a:graphicData>
            </a:graphic>
            <wp14:sizeRelH relativeFrom="margin">
              <wp14:pctWidth>0</wp14:pctWidth>
            </wp14:sizeRelH>
            <wp14:sizeRelV relativeFrom="margin">
              <wp14:pctHeight>0</wp14:pctHeight>
            </wp14:sizeRelV>
          </wp:anchor>
        </w:drawing>
      </w:r>
      <w:r w:rsidR="00042CCD">
        <w:rPr>
          <w:rFonts w:eastAsiaTheme="minorEastAsia"/>
        </w:rPr>
        <w:br/>
      </w:r>
      <w:r w:rsidR="00C6047B">
        <w:rPr>
          <w:rFonts w:eastAsiaTheme="minorEastAsia"/>
        </w:rPr>
        <w:t>The above are completely symmetric.</w:t>
      </w:r>
      <w:r w:rsidR="0080156B">
        <w:rPr>
          <w:rFonts w:eastAsiaTheme="minorEastAsia"/>
        </w:rPr>
        <w:t xml:space="preserve"> The completely antisymmetric combination is:</w:t>
      </w:r>
    </w:p>
    <w:p w14:paraId="6CFE55CD" w14:textId="14FF632B" w:rsidR="0080156B" w:rsidRPr="00635360" w:rsidRDefault="00000000" w:rsidP="003368DA">
      <w:pPr>
        <w:rPr>
          <w:rFonts w:eastAsiaTheme="minorEastAsia"/>
        </w:rPr>
      </w:pPr>
      <m:oMathPara>
        <m:oMath>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uds-usd+dsu-dus+sud-sdu</m:t>
                  </m:r>
                </m:e>
              </m:d>
            </m:num>
            <m:den>
              <m:rad>
                <m:radPr>
                  <m:degHide m:val="1"/>
                  <m:ctrlPr>
                    <w:rPr>
                      <w:rFonts w:ascii="Cambria Math" w:eastAsiaTheme="minorEastAsia" w:hAnsi="Cambria Math"/>
                      <w:i/>
                    </w:rPr>
                  </m:ctrlPr>
                </m:radPr>
                <m:deg/>
                <m:e>
                  <m:r>
                    <w:rPr>
                      <w:rFonts w:ascii="Cambria Math" w:eastAsiaTheme="minorEastAsia" w:hAnsi="Cambria Math"/>
                    </w:rPr>
                    <m:t>6</m:t>
                  </m:r>
                </m:e>
              </m:rad>
              <m:r>
                <w:rPr>
                  <w:rFonts w:ascii="Cambria Math" w:eastAsiaTheme="minorEastAsia" w:hAnsi="Cambria Math"/>
                </w:rPr>
                <m:t>.</m:t>
              </m:r>
            </m:den>
          </m:f>
        </m:oMath>
      </m:oMathPara>
    </w:p>
    <w:p w14:paraId="601CD0E1" w14:textId="1C0BBEDF" w:rsidR="00635360" w:rsidRPr="00635360" w:rsidRDefault="006053BD" w:rsidP="003368DA">
      <w:pPr>
        <w:rPr>
          <w:rFonts w:eastAsiaTheme="minorEastAsia"/>
        </w:rPr>
      </w:pPr>
      <w:r>
        <w:rPr>
          <w:noProof/>
        </w:rPr>
        <w:drawing>
          <wp:anchor distT="0" distB="0" distL="114300" distR="114300" simplePos="0" relativeHeight="251697664" behindDoc="0" locked="0" layoutInCell="1" allowOverlap="1" wp14:anchorId="3643CEFD" wp14:editId="26A16225">
            <wp:simplePos x="0" y="0"/>
            <wp:positionH relativeFrom="margin">
              <wp:align>center</wp:align>
            </wp:positionH>
            <wp:positionV relativeFrom="paragraph">
              <wp:posOffset>187490</wp:posOffset>
            </wp:positionV>
            <wp:extent cx="4581144" cy="2788920"/>
            <wp:effectExtent l="0" t="0" r="0" b="0"/>
            <wp:wrapTopAndBottom/>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581144" cy="2788920"/>
                    </a:xfrm>
                    <a:prstGeom prst="rect">
                      <a:avLst/>
                    </a:prstGeom>
                  </pic:spPr>
                </pic:pic>
              </a:graphicData>
            </a:graphic>
            <wp14:sizeRelH relativeFrom="margin">
              <wp14:pctWidth>0</wp14:pctWidth>
            </wp14:sizeRelH>
            <wp14:sizeRelV relativeFrom="margin">
              <wp14:pctHeight>0</wp14:pctHeight>
            </wp14:sizeRelV>
          </wp:anchor>
        </w:drawing>
      </w:r>
      <w:r w:rsidR="00F238B4">
        <w:rPr>
          <w:rFonts w:eastAsiaTheme="minorEastAsia"/>
        </w:rPr>
        <w:t>An</w:t>
      </w:r>
      <w:r w:rsidR="009517E6">
        <w:rPr>
          <w:rFonts w:eastAsiaTheme="minorEastAsia"/>
        </w:rPr>
        <w:t>tisymmetric in 1 and 2</w:t>
      </w:r>
    </w:p>
    <w:p w14:paraId="5972736A" w14:textId="10D9450D" w:rsidR="009B7BE9" w:rsidRDefault="007C0A14">
      <w:pPr>
        <w:rPr>
          <w:rFonts w:eastAsiaTheme="minorEastAsia"/>
        </w:rPr>
      </w:pPr>
      <w:r>
        <w:rPr>
          <w:rFonts w:eastAsiaTheme="minorEastAsia"/>
        </w:rPr>
        <w:t xml:space="preserve">Antisymmetric in </w:t>
      </w:r>
      <w:r w:rsidR="009B7BE9">
        <w:rPr>
          <w:rFonts w:eastAsiaTheme="minorEastAsia"/>
        </w:rPr>
        <w:t>2</w:t>
      </w:r>
      <w:r w:rsidR="002524A2">
        <w:rPr>
          <w:rFonts w:eastAsiaTheme="minorEastAsia"/>
        </w:rPr>
        <w:t xml:space="preserve"> </w:t>
      </w:r>
      <w:r w:rsidR="009B7BE9">
        <w:rPr>
          <w:rFonts w:eastAsiaTheme="minorEastAsia"/>
        </w:rPr>
        <w:t>and 3:</w:t>
      </w:r>
    </w:p>
    <w:p w14:paraId="3A310A16" w14:textId="70F2D8C4" w:rsidR="002524A2" w:rsidRDefault="002524A2">
      <w:pPr>
        <w:rPr>
          <w:rFonts w:eastAsiaTheme="minorEastAsia"/>
        </w:rPr>
      </w:pPr>
      <w:r>
        <w:rPr>
          <w:noProof/>
        </w:rPr>
        <w:lastRenderedPageBreak/>
        <w:drawing>
          <wp:anchor distT="0" distB="0" distL="114300" distR="114300" simplePos="0" relativeHeight="251679744" behindDoc="0" locked="0" layoutInCell="1" allowOverlap="1" wp14:anchorId="144D6B9C" wp14:editId="46EA7F3D">
            <wp:simplePos x="914400" y="1199408"/>
            <wp:positionH relativeFrom="column">
              <wp:align>center</wp:align>
            </wp:positionH>
            <wp:positionV relativeFrom="paragraph">
              <wp:posOffset>0</wp:posOffset>
            </wp:positionV>
            <wp:extent cx="4544568" cy="2157984"/>
            <wp:effectExtent l="0" t="0" r="8890" b="0"/>
            <wp:wrapTopAndBottom/>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544568" cy="2157984"/>
                    </a:xfrm>
                    <a:prstGeom prst="rect">
                      <a:avLst/>
                    </a:prstGeom>
                  </pic:spPr>
                </pic:pic>
              </a:graphicData>
            </a:graphic>
            <wp14:sizeRelH relativeFrom="margin">
              <wp14:pctWidth>0</wp14:pctWidth>
            </wp14:sizeRelH>
            <wp14:sizeRelV relativeFrom="margin">
              <wp14:pctHeight>0</wp14:pctHeight>
            </wp14:sizeRelV>
          </wp:anchor>
        </w:drawing>
      </w:r>
      <w:r w:rsidR="00CD70A0">
        <w:rPr>
          <w:rFonts w:eastAsiaTheme="minorEastAsia"/>
        </w:rPr>
        <w:t>Thus the combination of three light quarks yields a decuplet, a singlet, and two octets</w:t>
      </w:r>
      <w:r w:rsidR="00E21C87">
        <w:rPr>
          <w:rFonts w:eastAsiaTheme="minorEastAsia"/>
        </w:rPr>
        <w:t>. That is</w:t>
      </w:r>
    </w:p>
    <w:p w14:paraId="63120A49" w14:textId="7092BEA6" w:rsidR="00E21C87" w:rsidRPr="00E21C87" w:rsidRDefault="00E21C87">
      <w:pPr>
        <w:rPr>
          <w:rFonts w:eastAsiaTheme="minorEastAsia"/>
        </w:rPr>
      </w:pPr>
      <m:oMathPara>
        <m:oMath>
          <m:r>
            <w:rPr>
              <w:rFonts w:ascii="Cambria Math" w:eastAsiaTheme="minorEastAsia" w:hAnsi="Cambria Math"/>
            </w:rPr>
            <m:t>3⊗3⊗3=10⊕8⊕8⊕1.</m:t>
          </m:r>
        </m:oMath>
      </m:oMathPara>
    </w:p>
    <w:p w14:paraId="6DE9B401" w14:textId="69B82486" w:rsidR="00E21C87" w:rsidRDefault="00505850">
      <w:pPr>
        <w:rPr>
          <w:rFonts w:eastAsiaTheme="minorEastAsia"/>
        </w:rPr>
      </w:pPr>
      <w:r>
        <w:rPr>
          <w:rFonts w:eastAsiaTheme="minorEastAsia"/>
        </w:rPr>
        <w:t xml:space="preserve">We may construct an octet which antisymmetric in </w:t>
      </w:r>
      <w:r w:rsidR="005618AF">
        <w:rPr>
          <w:rFonts w:eastAsiaTheme="minorEastAsia"/>
        </w:rPr>
        <w:t xml:space="preserve">1 and 3, but </w:t>
      </w:r>
      <w:r w:rsidR="004B3265">
        <w:rPr>
          <w:rFonts w:eastAsiaTheme="minorEastAsia"/>
        </w:rPr>
        <w:t>it’s</w:t>
      </w:r>
      <w:r w:rsidR="005618AF">
        <w:rPr>
          <w:rFonts w:eastAsiaTheme="minorEastAsia"/>
        </w:rPr>
        <w:t xml:space="preserve"> not independent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23</m:t>
            </m:r>
          </m:sub>
        </m:sSub>
      </m:oMath>
      <w:r w:rsidR="006E5F5A">
        <w:rPr>
          <w:rFonts w:eastAsiaTheme="minorEastAsia"/>
        </w:rPr>
        <w:t>).</w:t>
      </w:r>
    </w:p>
    <w:p w14:paraId="69D9709B" w14:textId="402BDAA3" w:rsidR="00C91608" w:rsidRDefault="00C91608" w:rsidP="00C7477E">
      <w:pPr>
        <w:pStyle w:val="Heading1"/>
        <w:rPr>
          <w:rFonts w:eastAsiaTheme="minorEastAsia"/>
        </w:rPr>
      </w:pPr>
      <w:r>
        <w:rPr>
          <w:rFonts w:eastAsiaTheme="minorEastAsia"/>
        </w:rPr>
        <w:t>Color</w:t>
      </w:r>
      <w:r w:rsidR="00C7477E">
        <w:rPr>
          <w:rFonts w:eastAsiaTheme="minorEastAsia"/>
        </w:rPr>
        <w:t xml:space="preserve"> - </w:t>
      </w:r>
      <w:r w:rsidR="000C44E2">
        <w:rPr>
          <w:rFonts w:eastAsiaTheme="minorEastAsia"/>
        </w:rPr>
        <w:t>Every naturally occurring particle is a color singlet.</w:t>
      </w:r>
    </w:p>
    <w:p w14:paraId="42E44DF6" w14:textId="27399CA9" w:rsidR="00987DA9" w:rsidRDefault="00987DA9" w:rsidP="00987DA9">
      <w:pPr>
        <w:rPr>
          <w:rFonts w:eastAsiaTheme="minorEastAsia"/>
        </w:rPr>
      </w:pPr>
      <w:r>
        <w:rPr>
          <w:rFonts w:eastAsiaTheme="minorEastAsia"/>
        </w:rPr>
        <w:t xml:space="preserve">The three colors generate </w:t>
      </w:r>
      <w:r w:rsidR="006F4761">
        <w:rPr>
          <w:rFonts w:eastAsiaTheme="minorEastAsia"/>
        </w:rPr>
        <w:t xml:space="preserve">a </w:t>
      </w:r>
      <w:r>
        <w:rPr>
          <w:rFonts w:eastAsiaTheme="minorEastAsia"/>
        </w:rPr>
        <w:t xml:space="preserve">color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oMath>
      <w:r w:rsidR="006F4761">
        <w:rPr>
          <w:rFonts w:eastAsiaTheme="minorEastAsia"/>
        </w:rPr>
        <w:t>.</w:t>
      </w:r>
      <w:r w:rsidR="009D477E">
        <w:rPr>
          <w:rFonts w:eastAsiaTheme="minorEastAsia"/>
        </w:rPr>
        <w:t xml:space="preserve"> This is an exact symmetry. Quarks </w:t>
      </w:r>
      <w:r w:rsidR="004206F4">
        <w:rPr>
          <w:rFonts w:eastAsiaTheme="minorEastAsia"/>
        </w:rPr>
        <w:t>of different color only, weigh the same – not so for quarks of different flavor.</w:t>
      </w:r>
      <w:r w:rsidR="0026438C">
        <w:rPr>
          <w:rFonts w:eastAsiaTheme="minorEastAsia"/>
        </w:rPr>
        <w:t xml:space="preserve"> We get the same </w:t>
      </w:r>
      <w:r w:rsidR="00536E57">
        <w:rPr>
          <w:rFonts w:eastAsiaTheme="minorEastAsia"/>
        </w:rPr>
        <w:t xml:space="preserve">algebra </w:t>
      </w:r>
      <w:r w:rsidR="0026438C">
        <w:rPr>
          <w:rFonts w:eastAsiaTheme="minorEastAsia"/>
        </w:rPr>
        <w:t>as before for color:</w:t>
      </w:r>
    </w:p>
    <w:p w14:paraId="266CDC05" w14:textId="6ECEC2C0" w:rsidR="0026438C" w:rsidRPr="00E21C87" w:rsidRDefault="0026438C" w:rsidP="0026438C">
      <w:pPr>
        <w:rPr>
          <w:rFonts w:eastAsiaTheme="minorEastAsia"/>
        </w:rPr>
      </w:pPr>
      <m:oMathPara>
        <m:oMath>
          <m:r>
            <w:rPr>
              <w:rFonts w:ascii="Cambria Math" w:eastAsiaTheme="minorEastAsia" w:hAnsi="Cambria Math"/>
            </w:rPr>
            <m:t>3⊗3⊗3=10⊕8⊕8⊕1,</m:t>
          </m:r>
        </m:oMath>
      </m:oMathPara>
    </w:p>
    <w:p w14:paraId="0BA224E6" w14:textId="4BCD8455" w:rsidR="0026438C" w:rsidRDefault="00536E57" w:rsidP="00987DA9">
      <w:pPr>
        <w:rPr>
          <w:rFonts w:eastAsiaTheme="minorEastAsia"/>
        </w:rPr>
      </w:pPr>
      <w:r>
        <w:rPr>
          <w:rFonts w:eastAsiaTheme="minorEastAsia"/>
        </w:rPr>
        <w:t xml:space="preserve">BUT NATURE CHOSE THE SINGLET AND ONLY THE </w:t>
      </w:r>
      <w:r w:rsidR="00C24F2F">
        <w:rPr>
          <w:rFonts w:eastAsiaTheme="minorEastAsia"/>
        </w:rPr>
        <w:t xml:space="preserve">ANTISYMMETRIC </w:t>
      </w:r>
      <w:r>
        <w:rPr>
          <w:rFonts w:eastAsiaTheme="minorEastAsia"/>
        </w:rPr>
        <w:t>SINGLET</w:t>
      </w:r>
    </w:p>
    <w:p w14:paraId="73E1DDFA" w14:textId="4BF763D8" w:rsidR="000429B3" w:rsidRPr="00141375" w:rsidRDefault="000429B3" w:rsidP="00987DA9">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color</m:t>
              </m:r>
            </m:e>
          </m:d>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rgb-rbg+gbr-grb+brg-bgr</m:t>
                  </m:r>
                </m:e>
              </m:d>
            </m:num>
            <m:den>
              <m:rad>
                <m:radPr>
                  <m:degHide m:val="1"/>
                  <m:ctrlPr>
                    <w:rPr>
                      <w:rFonts w:ascii="Cambria Math" w:eastAsiaTheme="minorEastAsia" w:hAnsi="Cambria Math"/>
                      <w:i/>
                    </w:rPr>
                  </m:ctrlPr>
                </m:radPr>
                <m:deg/>
                <m:e>
                  <m:r>
                    <w:rPr>
                      <w:rFonts w:ascii="Cambria Math" w:eastAsiaTheme="minorEastAsia" w:hAnsi="Cambria Math"/>
                    </w:rPr>
                    <m:t>6</m:t>
                  </m:r>
                </m:e>
              </m:rad>
            </m:den>
          </m:f>
          <m:r>
            <w:rPr>
              <w:rFonts w:ascii="Cambria Math" w:eastAsiaTheme="minorEastAsia" w:hAnsi="Cambria Math"/>
            </w:rPr>
            <m:t>.</m:t>
          </m:r>
        </m:oMath>
      </m:oMathPara>
    </w:p>
    <w:p w14:paraId="4FE61993" w14:textId="41051E4A" w:rsidR="00141375" w:rsidRDefault="00141375" w:rsidP="00141375">
      <w:pPr>
        <w:rPr>
          <w:rFonts w:eastAsiaTheme="minorEastAsia"/>
        </w:rPr>
      </w:pPr>
      <w:r w:rsidRPr="00C24F2F">
        <w:rPr>
          <w:rFonts w:eastAsiaTheme="minorEastAsia"/>
          <w:b/>
          <w:bCs/>
        </w:rPr>
        <w:t xml:space="preserve">Because the color wave function is the same for </w:t>
      </w:r>
      <w:r w:rsidR="001A331F" w:rsidRPr="00C24F2F">
        <w:rPr>
          <w:rFonts w:eastAsiaTheme="minorEastAsia"/>
          <w:b/>
          <w:bCs/>
        </w:rPr>
        <w:t>all</w:t>
      </w:r>
      <w:r w:rsidRPr="00C24F2F">
        <w:rPr>
          <w:rFonts w:eastAsiaTheme="minorEastAsia"/>
          <w:b/>
          <w:bCs/>
        </w:rPr>
        <w:t xml:space="preserve"> baryons</w:t>
      </w:r>
      <w:r w:rsidRPr="00141375">
        <w:rPr>
          <w:rFonts w:eastAsiaTheme="minorEastAsia"/>
        </w:rPr>
        <w:t>, we generally do not</w:t>
      </w:r>
      <w:r>
        <w:rPr>
          <w:rFonts w:eastAsiaTheme="minorEastAsia"/>
        </w:rPr>
        <w:t xml:space="preserve"> </w:t>
      </w:r>
      <w:r w:rsidRPr="00141375">
        <w:rPr>
          <w:rFonts w:eastAsiaTheme="minorEastAsia"/>
        </w:rPr>
        <w:t xml:space="preserve">bother to include it. However, it is absolutely crucial to remember that </w:t>
      </w:r>
      <m:oMath>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color</m:t>
            </m:r>
          </m:e>
        </m:d>
      </m:oMath>
      <w:r w:rsidRPr="00141375">
        <w:rPr>
          <w:rFonts w:eastAsiaTheme="minorEastAsia"/>
        </w:rPr>
        <w:t xml:space="preserve"> is</w:t>
      </w:r>
      <w:r>
        <w:rPr>
          <w:rFonts w:eastAsiaTheme="minorEastAsia"/>
        </w:rPr>
        <w:t xml:space="preserve"> </w:t>
      </w:r>
      <w:r w:rsidRPr="00141375">
        <w:rPr>
          <w:rFonts w:eastAsiaTheme="minorEastAsia"/>
        </w:rPr>
        <w:t>ant</w:t>
      </w:r>
      <w:r w:rsidR="00C24F2F">
        <w:rPr>
          <w:rFonts w:eastAsiaTheme="minorEastAsia"/>
        </w:rPr>
        <w:t>is</w:t>
      </w:r>
      <w:r w:rsidRPr="00141375">
        <w:rPr>
          <w:rFonts w:eastAsiaTheme="minorEastAsia"/>
        </w:rPr>
        <w:t xml:space="preserve">ymmetric, for </w:t>
      </w:r>
      <w:r w:rsidRPr="00C24F2F">
        <w:rPr>
          <w:rFonts w:eastAsiaTheme="minorEastAsia"/>
          <w:b/>
          <w:bCs/>
        </w:rPr>
        <w:t>this means the rest of the wave function must be symmetric</w:t>
      </w:r>
      <w:r w:rsidRPr="00141375">
        <w:rPr>
          <w:rFonts w:eastAsiaTheme="minorEastAsia"/>
        </w:rPr>
        <w:t>. In</w:t>
      </w:r>
      <w:r>
        <w:rPr>
          <w:rFonts w:eastAsiaTheme="minorEastAsia"/>
        </w:rPr>
        <w:t xml:space="preserve"> </w:t>
      </w:r>
      <w:r w:rsidRPr="00141375">
        <w:rPr>
          <w:rFonts w:eastAsiaTheme="minorEastAsia"/>
        </w:rPr>
        <w:t>particular</w:t>
      </w:r>
      <w:r w:rsidR="001C12A2">
        <w:rPr>
          <w:rFonts w:eastAsiaTheme="minorEastAsia"/>
        </w:rPr>
        <w:t>,</w:t>
      </w:r>
      <w:r w:rsidRPr="00141375">
        <w:rPr>
          <w:rFonts w:eastAsiaTheme="minorEastAsia"/>
        </w:rPr>
        <w:t xml:space="preserve"> in the ground state with </w:t>
      </w:r>
      <m:oMath>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space</m:t>
            </m:r>
          </m:e>
        </m:d>
      </m:oMath>
      <w:r w:rsidRPr="00141375">
        <w:rPr>
          <w:rFonts w:eastAsiaTheme="minorEastAsia"/>
        </w:rPr>
        <w:t xml:space="preserve"> symmetric, the product of </w:t>
      </w:r>
      <m:oMath>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spin</m:t>
            </m:r>
          </m:e>
        </m:d>
      </m:oMath>
      <w:r w:rsidR="00196C06">
        <w:rPr>
          <w:rFonts w:eastAsiaTheme="minorEastAsia"/>
        </w:rPr>
        <w:t xml:space="preserve"> </w:t>
      </w:r>
      <w:r w:rsidRPr="00141375">
        <w:rPr>
          <w:rFonts w:eastAsiaTheme="minorEastAsia"/>
        </w:rPr>
        <w:t xml:space="preserve">and </w:t>
      </w:r>
      <m:oMath>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flavor</m:t>
            </m:r>
          </m:e>
        </m:d>
      </m:oMath>
      <w:r w:rsidRPr="00141375">
        <w:rPr>
          <w:rFonts w:eastAsiaTheme="minorEastAsia"/>
        </w:rPr>
        <w:t xml:space="preserve"> has to be completely symmetric. </w:t>
      </w:r>
      <w:r w:rsidRPr="00A60C08">
        <w:rPr>
          <w:rFonts w:eastAsiaTheme="minorEastAsia"/>
          <w:b/>
          <w:bCs/>
        </w:rPr>
        <w:t>Suppose we start with the symmetric spin configuration; this must go with the symmetric flavor state, and we obtain the spin</w:t>
      </w:r>
      <w:r w:rsidR="002E0145" w:rsidRPr="00A60C08">
        <w:rPr>
          <w:rFonts w:eastAsiaTheme="minorEastAsia"/>
          <w:b/>
          <w:bCs/>
        </w:rPr>
        <w:t xml:space="preserve"> </w:t>
      </w:r>
      <m:oMath>
        <m:f>
          <m:fPr>
            <m:type m:val="lin"/>
            <m:ctrlPr>
              <w:rPr>
                <w:rFonts w:ascii="Cambria Math" w:eastAsiaTheme="minorEastAsia" w:hAnsi="Cambria Math"/>
                <w:b/>
                <w:bCs/>
                <w:i/>
              </w:rPr>
            </m:ctrlPr>
          </m:fPr>
          <m:num>
            <m:r>
              <m:rPr>
                <m:sty m:val="bi"/>
              </m:rPr>
              <w:rPr>
                <w:rFonts w:ascii="Cambria Math" w:eastAsiaTheme="minorEastAsia" w:hAnsi="Cambria Math"/>
              </w:rPr>
              <m:t>3</m:t>
            </m:r>
          </m:num>
          <m:den>
            <m:r>
              <m:rPr>
                <m:sty m:val="bi"/>
              </m:rPr>
              <w:rPr>
                <w:rFonts w:ascii="Cambria Math" w:eastAsiaTheme="minorEastAsia" w:hAnsi="Cambria Math"/>
              </w:rPr>
              <m:t>2</m:t>
            </m:r>
          </m:den>
        </m:f>
      </m:oMath>
      <w:r w:rsidRPr="00A60C08">
        <w:rPr>
          <w:rFonts w:eastAsiaTheme="minorEastAsia"/>
          <w:b/>
          <w:bCs/>
        </w:rPr>
        <w:t xml:space="preserve"> baryon decuplet</w:t>
      </w:r>
      <w:r w:rsidR="008F4EAD">
        <w:rPr>
          <w:rFonts w:eastAsiaTheme="minorEastAsia"/>
        </w:rPr>
        <w:t>:</w:t>
      </w:r>
    </w:p>
    <w:p w14:paraId="079DA583" w14:textId="51664660" w:rsidR="000C44E2" w:rsidRPr="005D136F" w:rsidRDefault="008F4EAD">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baryon decuplet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d>
            <m:dPr>
              <m:ctrlPr>
                <w:rPr>
                  <w:rFonts w:ascii="Cambria Math" w:eastAsiaTheme="minorEastAsia" w:hAnsi="Cambria Math"/>
                  <w:i/>
                </w:rPr>
              </m:ctrlPr>
            </m:dPr>
            <m:e>
              <m:r>
                <m:rPr>
                  <m:sty m:val="p"/>
                </m:rPr>
                <w:rPr>
                  <w:rFonts w:ascii="Cambria Math" w:eastAsiaTheme="minorEastAsia" w:hAnsi="Cambria Math"/>
                </w:rPr>
                <m:t>spin</m:t>
              </m:r>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d>
            <m:dPr>
              <m:ctrlPr>
                <w:rPr>
                  <w:rFonts w:ascii="Cambria Math" w:eastAsiaTheme="minorEastAsia" w:hAnsi="Cambria Math"/>
                  <w:i/>
                </w:rPr>
              </m:ctrlPr>
            </m:dPr>
            <m:e>
              <m:r>
                <m:rPr>
                  <m:sty m:val="p"/>
                </m:rPr>
                <w:rPr>
                  <w:rFonts w:ascii="Cambria Math" w:eastAsiaTheme="minorEastAsia" w:hAnsi="Cambria Math"/>
                </w:rPr>
                <m:t>flavor</m:t>
              </m:r>
            </m:e>
          </m:d>
          <m:r>
            <w:rPr>
              <w:rFonts w:ascii="Cambria Math" w:eastAsiaTheme="minorEastAsia" w:hAnsi="Cambria Math"/>
            </w:rPr>
            <m:t>.</m:t>
          </m:r>
        </m:oMath>
      </m:oMathPara>
    </w:p>
    <w:p w14:paraId="0B3100AE" w14:textId="0E797ED9" w:rsidR="005D136F" w:rsidRDefault="005D136F">
      <w:pPr>
        <w:rPr>
          <w:rFonts w:eastAsiaTheme="minorEastAsia"/>
        </w:rPr>
      </w:pPr>
      <w:r>
        <w:rPr>
          <w:rFonts w:eastAsiaTheme="minorEastAsia"/>
        </w:rPr>
        <w:t>Example:</w:t>
      </w:r>
    </w:p>
    <w:p w14:paraId="4345829A" w14:textId="3F8CD142" w:rsidR="005D136F" w:rsidRPr="00E94275" w:rsidRDefault="00000000">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m:rPr>
                          <m:sty m:val="p"/>
                        </m:rPr>
                        <w:rPr>
                          <w:rFonts w:ascii="Cambria Math" w:eastAsiaTheme="minorEastAsia" w:hAnsi="Cambria Math"/>
                        </w:rPr>
                        <m:t>Δ</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m:rPr>
              <m:aln/>
            </m:rPr>
            <w:rPr>
              <w:rFonts w:ascii="Cambria Math" w:eastAsiaTheme="minorEastAsia" w:hAnsi="Cambria Math"/>
            </w:rPr>
            <m:t>=</m:t>
          </m:r>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uud+udu+duu</m:t>
                      </m:r>
                    </m:e>
                  </m:d>
                </m:num>
                <m:den>
                  <m:rad>
                    <m:radPr>
                      <m:degHide m:val="1"/>
                      <m:ctrlPr>
                        <w:rPr>
                          <w:rFonts w:ascii="Cambria Math" w:eastAsiaTheme="minorEastAsia" w:hAnsi="Cambria Math"/>
                          <w:i/>
                        </w:rPr>
                      </m:ctrlPr>
                    </m:radPr>
                    <m:deg/>
                    <m:e>
                      <m:r>
                        <w:rPr>
                          <w:rFonts w:ascii="Cambria Math" w:eastAsiaTheme="minorEastAsia" w:hAnsi="Cambria Math"/>
                        </w:rPr>
                        <m:t>3</m:t>
                      </m:r>
                    </m:e>
                  </m:rad>
                </m:den>
              </m:f>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t>
                      </m:r>
                    </m:e>
                  </m:d>
                </m:num>
                <m:den>
                  <m:rad>
                    <m:radPr>
                      <m:degHide m:val="1"/>
                      <m:ctrlPr>
                        <w:rPr>
                          <w:rFonts w:ascii="Cambria Math" w:eastAsiaTheme="minorEastAsia" w:hAnsi="Cambria Math"/>
                          <w:i/>
                        </w:rPr>
                      </m:ctrlPr>
                    </m:radPr>
                    <m:deg/>
                    <m:e>
                      <m:r>
                        <w:rPr>
                          <w:rFonts w:ascii="Cambria Math" w:eastAsiaTheme="minorEastAsia" w:hAnsi="Cambria Math"/>
                        </w:rPr>
                        <m:t>3</m:t>
                      </m:r>
                    </m:e>
                  </m:rad>
                </m:den>
              </m:f>
            </m:e>
          </m:d>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e>
          </m:d>
          <m:r>
            <m:rPr>
              <m:sty m:val="p"/>
            </m:rPr>
            <w:rPr>
              <w:rFonts w:ascii="Cambria Math" w:eastAsiaTheme="minorEastAsia" w:hAnsi="Cambria Math"/>
            </w:rPr>
            <w:br/>
          </m:r>
        </m:oMath>
        <m:oMath>
          <m:r>
            <w:rPr>
              <w:rFonts w:ascii="Cambria Math" w:eastAsiaTheme="minorEastAsia" w:hAnsi="Cambria Math"/>
            </w:rPr>
            <m:t xml:space="preserve">                            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r>
            <m:rPr>
              <m:sty m:val="p"/>
            </m:rPr>
            <w:rPr>
              <w:rFonts w:ascii="Cambria Math" w:eastAsiaTheme="minorEastAsia" w:hAnsi="Cambria Math"/>
            </w:rPr>
            <w:br/>
          </m:r>
        </m:oMath>
        <m:oMath>
          <m:d>
            <m:dPr>
              <m:begChr m:val=""/>
              <m:endChr m:val="]"/>
              <m:ctrlPr>
                <w:rPr>
                  <w:rFonts w:ascii="Cambria Math" w:eastAsiaTheme="minorEastAsia" w:hAnsi="Cambria Math"/>
                  <w:i/>
                </w:rPr>
              </m:ctrlPr>
            </m:dPr>
            <m:e>
              <m:r>
                <w:rPr>
                  <w:rFonts w:ascii="Cambria Math" w:eastAsiaTheme="minorEastAsia" w:hAnsi="Cambria Math"/>
                </w:rPr>
                <m:t xml:space="preserve">                            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oMath>
      </m:oMathPara>
    </w:p>
    <w:p w14:paraId="7807FAEA" w14:textId="45F98E33" w:rsidR="00E94275" w:rsidRDefault="007C22C9" w:rsidP="002D1A5D">
      <w:pPr>
        <w:rPr>
          <w:rFonts w:eastAsiaTheme="minorEastAsia"/>
        </w:rPr>
      </w:pPr>
      <w:r w:rsidRPr="007C22C9">
        <w:rPr>
          <w:rFonts w:eastAsiaTheme="minorEastAsia"/>
        </w:rPr>
        <w:t>The baryon octet is a little trickier, for here we must put together states of</w:t>
      </w:r>
      <w:r>
        <w:rPr>
          <w:rFonts w:eastAsiaTheme="minorEastAsia"/>
        </w:rPr>
        <w:t xml:space="preserve"> </w:t>
      </w:r>
      <w:r w:rsidRPr="007C22C9">
        <w:rPr>
          <w:rFonts w:eastAsiaTheme="minorEastAsia"/>
        </w:rPr>
        <w:t>mixed symmetry to make a completely symmetric combination</w:t>
      </w:r>
      <w:r w:rsidR="009D3CC2">
        <w:rPr>
          <w:rFonts w:eastAsiaTheme="minorEastAsia"/>
        </w:rPr>
        <w:t xml:space="preserve">, e.g., </w:t>
      </w:r>
      <w:r w:rsidR="00F13461">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12</m:t>
            </m:r>
          </m:sub>
        </m:sSub>
        <m:d>
          <m:dPr>
            <m:ctrlPr>
              <w:rPr>
                <w:rFonts w:ascii="Cambria Math" w:eastAsiaTheme="minorEastAsia" w:hAnsi="Cambria Math"/>
                <w:i/>
              </w:rPr>
            </m:ctrlPr>
          </m:dPr>
          <m:e>
            <m:r>
              <m:rPr>
                <m:sty m:val="p"/>
              </m:rPr>
              <w:rPr>
                <w:rFonts w:ascii="Cambria Math" w:eastAsiaTheme="minorEastAsia" w:hAnsi="Cambria Math"/>
              </w:rPr>
              <m:t>spin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12</m:t>
            </m:r>
          </m:sub>
        </m:sSub>
        <m:d>
          <m:dPr>
            <m:ctrlPr>
              <w:rPr>
                <w:rFonts w:ascii="Cambria Math" w:eastAsiaTheme="minorEastAsia" w:hAnsi="Cambria Math"/>
                <w:i/>
              </w:rPr>
            </m:ctrlPr>
          </m:dPr>
          <m:e>
            <m:r>
              <m:rPr>
                <m:sty m:val="p"/>
              </m:rPr>
              <w:rPr>
                <w:rFonts w:ascii="Cambria Math" w:eastAsiaTheme="minorEastAsia" w:hAnsi="Cambria Math"/>
              </w:rPr>
              <m:t>flavor</m:t>
            </m:r>
          </m:e>
        </m:d>
      </m:oMath>
      <w:r w:rsidR="002D1A5D" w:rsidRPr="002D1A5D">
        <w:rPr>
          <w:rFonts w:eastAsiaTheme="minorEastAsia"/>
        </w:rPr>
        <w:t xml:space="preserve"> is symmetric in 1 and 2</w:t>
      </w:r>
      <w:r w:rsidR="00E022E5">
        <w:rPr>
          <w:rFonts w:eastAsiaTheme="minorEastAsia"/>
        </w:rPr>
        <w:t>,</w:t>
      </w:r>
      <w:r w:rsidR="002D1A5D" w:rsidRPr="002D1A5D">
        <w:rPr>
          <w:rFonts w:eastAsiaTheme="minorEastAsia"/>
        </w:rPr>
        <w:t xml:space="preserve"> for we pick up two minus signs when </w:t>
      </w:r>
      <m:oMath>
        <m:r>
          <w:rPr>
            <w:rFonts w:ascii="Cambria Math" w:eastAsiaTheme="minorEastAsia" w:hAnsi="Cambria Math"/>
          </w:rPr>
          <m:t>1↔2</m:t>
        </m:r>
      </m:oMath>
      <w:r w:rsidR="002D1A5D" w:rsidRPr="002D1A5D">
        <w:rPr>
          <w:rFonts w:eastAsiaTheme="minorEastAsia"/>
        </w:rPr>
        <w:t>.</w:t>
      </w:r>
      <w:r w:rsidR="00E022E5">
        <w:rPr>
          <w:rFonts w:eastAsiaTheme="minorEastAsia"/>
        </w:rPr>
        <w:t xml:space="preserve"> </w:t>
      </w:r>
      <w:r w:rsidR="002D1A5D" w:rsidRPr="002D1A5D">
        <w:rPr>
          <w:rFonts w:eastAsiaTheme="minorEastAsia"/>
        </w:rPr>
        <w:t>Likewise</w:t>
      </w:r>
      <w:r w:rsidR="00E022E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23</m:t>
            </m:r>
          </m:sub>
        </m:sSub>
        <m:d>
          <m:dPr>
            <m:ctrlPr>
              <w:rPr>
                <w:rFonts w:ascii="Cambria Math" w:eastAsiaTheme="minorEastAsia" w:hAnsi="Cambria Math"/>
                <w:i/>
              </w:rPr>
            </m:ctrlPr>
          </m:dPr>
          <m:e>
            <m:r>
              <m:rPr>
                <m:sty m:val="p"/>
              </m:rPr>
              <w:rPr>
                <w:rFonts w:ascii="Cambria Math" w:eastAsiaTheme="minorEastAsia" w:hAnsi="Cambria Math"/>
              </w:rPr>
              <m:t>spin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23</m:t>
            </m:r>
          </m:sub>
        </m:sSub>
        <m:d>
          <m:dPr>
            <m:ctrlPr>
              <w:rPr>
                <w:rFonts w:ascii="Cambria Math" w:eastAsiaTheme="minorEastAsia" w:hAnsi="Cambria Math"/>
                <w:i/>
              </w:rPr>
            </m:ctrlPr>
          </m:dPr>
          <m:e>
            <m:r>
              <m:rPr>
                <m:sty m:val="p"/>
              </m:rPr>
              <w:rPr>
                <w:rFonts w:ascii="Cambria Math" w:eastAsiaTheme="minorEastAsia" w:hAnsi="Cambria Math"/>
              </w:rPr>
              <m:t>flavor</m:t>
            </m:r>
          </m:e>
        </m:d>
      </m:oMath>
      <w:r w:rsidR="002F0CE1" w:rsidRPr="002D1A5D">
        <w:rPr>
          <w:rFonts w:eastAsiaTheme="minorEastAsia"/>
        </w:rPr>
        <w:t xml:space="preserve"> </w:t>
      </w:r>
      <w:r w:rsidR="002D1A5D" w:rsidRPr="002D1A5D">
        <w:rPr>
          <w:rFonts w:eastAsiaTheme="minorEastAsia"/>
        </w:rPr>
        <w:t xml:space="preserve">is symmetric in 2 and 3, and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13</m:t>
            </m:r>
          </m:sub>
        </m:sSub>
        <m:d>
          <m:dPr>
            <m:ctrlPr>
              <w:rPr>
                <w:rFonts w:ascii="Cambria Math" w:eastAsiaTheme="minorEastAsia" w:hAnsi="Cambria Math"/>
                <w:i/>
              </w:rPr>
            </m:ctrlPr>
          </m:dPr>
          <m:e>
            <m:r>
              <m:rPr>
                <m:sty m:val="p"/>
              </m:rPr>
              <w:rPr>
                <w:rFonts w:ascii="Cambria Math" w:eastAsiaTheme="minorEastAsia" w:hAnsi="Cambria Math"/>
              </w:rPr>
              <m:t>spin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13</m:t>
            </m:r>
          </m:sub>
        </m:sSub>
        <m:d>
          <m:dPr>
            <m:ctrlPr>
              <w:rPr>
                <w:rFonts w:ascii="Cambria Math" w:eastAsiaTheme="minorEastAsia" w:hAnsi="Cambria Math"/>
                <w:i/>
              </w:rPr>
            </m:ctrlPr>
          </m:dPr>
          <m:e>
            <m:r>
              <m:rPr>
                <m:sty m:val="p"/>
              </m:rPr>
              <w:rPr>
                <w:rFonts w:ascii="Cambria Math" w:eastAsiaTheme="minorEastAsia" w:hAnsi="Cambria Math"/>
              </w:rPr>
              <m:t>flavor</m:t>
            </m:r>
          </m:e>
        </m:d>
      </m:oMath>
      <w:r w:rsidR="00F10F02">
        <w:rPr>
          <w:rFonts w:eastAsiaTheme="minorEastAsia"/>
        </w:rPr>
        <w:t xml:space="preserve"> </w:t>
      </w:r>
      <w:r w:rsidR="002D1A5D" w:rsidRPr="002D1A5D">
        <w:rPr>
          <w:rFonts w:eastAsiaTheme="minorEastAsia"/>
        </w:rPr>
        <w:t>is symmetric in 1 and 3. If</w:t>
      </w:r>
      <w:r w:rsidR="00F10F02">
        <w:rPr>
          <w:rFonts w:eastAsiaTheme="minorEastAsia"/>
        </w:rPr>
        <w:t xml:space="preserve"> w</w:t>
      </w:r>
      <w:r w:rsidR="002D1A5D" w:rsidRPr="002D1A5D">
        <w:rPr>
          <w:rFonts w:eastAsiaTheme="minorEastAsia"/>
        </w:rPr>
        <w:t>e now add these, the result will clearly be</w:t>
      </w:r>
      <w:r w:rsidR="00F10F02">
        <w:rPr>
          <w:rFonts w:eastAsiaTheme="minorEastAsia"/>
        </w:rPr>
        <w:t xml:space="preserve"> </w:t>
      </w:r>
      <w:r w:rsidR="002D1A5D" w:rsidRPr="002D1A5D">
        <w:rPr>
          <w:rFonts w:eastAsiaTheme="minorEastAsia"/>
        </w:rPr>
        <w:t>symmetric in all three (for the normalization factor</w:t>
      </w:r>
      <w:r w:rsidR="00F10F02">
        <w:rPr>
          <w:rFonts w:eastAsiaTheme="minorEastAsia"/>
        </w:rPr>
        <w:t>):</w:t>
      </w:r>
    </w:p>
    <w:p w14:paraId="1CB6AF72" w14:textId="7A6DA86F" w:rsidR="00F10F02" w:rsidRPr="009A348E" w:rsidRDefault="003C2DCC" w:rsidP="002D1A5D">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baryon octet</m:t>
              </m:r>
            </m:e>
          </m:d>
          <m:r>
            <w:rPr>
              <w:rFonts w:ascii="Cambria Math" w:eastAsiaTheme="minorEastAsia" w:hAnsi="Cambria Math"/>
            </w:rPr>
            <m:t>=</m:t>
          </m:r>
          <m:d>
            <m:dPr>
              <m:ctrlPr>
                <w:rPr>
                  <w:rFonts w:ascii="Cambria Math" w:eastAsiaTheme="minorEastAsia" w:hAnsi="Cambria Math"/>
                  <w:i/>
                </w:rPr>
              </m:ctrlPr>
            </m:dPr>
            <m:e>
              <m:f>
                <m:fPr>
                  <m:type m:val="lin"/>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e>
                  </m:rad>
                </m:num>
                <m:den>
                  <m:r>
                    <w:rPr>
                      <w:rFonts w:ascii="Cambria Math" w:eastAsiaTheme="minorEastAsia" w:hAnsi="Cambria Math"/>
                    </w:rPr>
                    <m:t>3</m:t>
                  </m:r>
                </m:den>
              </m:f>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12</m:t>
                  </m:r>
                </m:sub>
              </m:sSub>
              <m:d>
                <m:dPr>
                  <m:ctrlPr>
                    <w:rPr>
                      <w:rFonts w:ascii="Cambria Math" w:eastAsiaTheme="minorEastAsia" w:hAnsi="Cambria Math"/>
                      <w:i/>
                    </w:rPr>
                  </m:ctrlPr>
                </m:dPr>
                <m:e>
                  <m:r>
                    <m:rPr>
                      <m:sty m:val="p"/>
                    </m:rPr>
                    <w:rPr>
                      <w:rFonts w:ascii="Cambria Math" w:eastAsiaTheme="minorEastAsia" w:hAnsi="Cambria Math"/>
                    </w:rPr>
                    <m:t>spin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12</m:t>
                  </m:r>
                </m:sub>
              </m:sSub>
              <m:d>
                <m:dPr>
                  <m:ctrlPr>
                    <w:rPr>
                      <w:rFonts w:ascii="Cambria Math" w:eastAsiaTheme="minorEastAsia" w:hAnsi="Cambria Math"/>
                      <w:i/>
                    </w:rPr>
                  </m:ctrlPr>
                </m:dPr>
                <m:e>
                  <m:r>
                    <m:rPr>
                      <m:sty m:val="p"/>
                    </m:rPr>
                    <w:rPr>
                      <w:rFonts w:ascii="Cambria Math" w:eastAsiaTheme="minorEastAsia" w:hAnsi="Cambria Math"/>
                    </w:rPr>
                    <m:t>flavor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23</m:t>
                  </m:r>
                </m:sub>
              </m:sSub>
              <m:d>
                <m:dPr>
                  <m:ctrlPr>
                    <w:rPr>
                      <w:rFonts w:ascii="Cambria Math" w:eastAsiaTheme="minorEastAsia" w:hAnsi="Cambria Math"/>
                      <w:i/>
                    </w:rPr>
                  </m:ctrlPr>
                </m:dPr>
                <m:e>
                  <m:r>
                    <m:rPr>
                      <m:sty m:val="p"/>
                    </m:rPr>
                    <w:rPr>
                      <w:rFonts w:ascii="Cambria Math" w:eastAsiaTheme="minorEastAsia" w:hAnsi="Cambria Math"/>
                    </w:rPr>
                    <m:t>spin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23</m:t>
                  </m:r>
                </m:sub>
              </m:sSub>
              <m:d>
                <m:dPr>
                  <m:ctrlPr>
                    <w:rPr>
                      <w:rFonts w:ascii="Cambria Math" w:eastAsiaTheme="minorEastAsia" w:hAnsi="Cambria Math"/>
                      <w:i/>
                    </w:rPr>
                  </m:ctrlPr>
                </m:dPr>
                <m:e>
                  <m:r>
                    <m:rPr>
                      <m:sty m:val="p"/>
                    </m:rPr>
                    <w:rPr>
                      <w:rFonts w:ascii="Cambria Math" w:eastAsiaTheme="minorEastAsia" w:hAnsi="Cambria Math"/>
                    </w:rPr>
                    <m:t>flavor</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13</m:t>
                  </m:r>
                </m:sub>
              </m:sSub>
              <m:d>
                <m:dPr>
                  <m:ctrlPr>
                    <w:rPr>
                      <w:rFonts w:ascii="Cambria Math" w:eastAsiaTheme="minorEastAsia" w:hAnsi="Cambria Math"/>
                      <w:i/>
                    </w:rPr>
                  </m:ctrlPr>
                </m:dPr>
                <m:e>
                  <m:r>
                    <m:rPr>
                      <m:sty m:val="p"/>
                    </m:rPr>
                    <w:rPr>
                      <w:rFonts w:ascii="Cambria Math" w:eastAsiaTheme="minorEastAsia" w:hAnsi="Cambria Math"/>
                    </w:rPr>
                    <m:t>spin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13</m:t>
                  </m:r>
                </m:sub>
              </m:sSub>
              <m:d>
                <m:dPr>
                  <m:ctrlPr>
                    <w:rPr>
                      <w:rFonts w:ascii="Cambria Math" w:eastAsiaTheme="minorEastAsia" w:hAnsi="Cambria Math"/>
                      <w:i/>
                    </w:rPr>
                  </m:ctrlPr>
                </m:dPr>
                <m:e>
                  <m:r>
                    <m:rPr>
                      <m:sty m:val="p"/>
                    </m:rPr>
                    <w:rPr>
                      <w:rFonts w:ascii="Cambria Math" w:eastAsiaTheme="minorEastAsia" w:hAnsi="Cambria Math"/>
                    </w:rPr>
                    <m:t>flavor</m:t>
                  </m:r>
                </m:e>
              </m:d>
            </m:e>
          </m:d>
          <m:r>
            <w:rPr>
              <w:rFonts w:ascii="Cambria Math" w:eastAsiaTheme="minorEastAsia" w:hAnsi="Cambria Math"/>
            </w:rPr>
            <m:t>.</m:t>
          </m:r>
        </m:oMath>
      </m:oMathPara>
    </w:p>
    <w:p w14:paraId="48ABE43D" w14:textId="11BB0E0F" w:rsidR="009A348E" w:rsidRDefault="006C4FE6" w:rsidP="006C4FE6">
      <w:pPr>
        <w:rPr>
          <w:rFonts w:eastAsiaTheme="minorEastAsia"/>
        </w:rPr>
      </w:pPr>
      <w:r w:rsidRPr="006C4FE6">
        <w:rPr>
          <w:rFonts w:eastAsiaTheme="minorEastAsia"/>
        </w:rPr>
        <w:t>Notice the essential role of color.</w:t>
      </w:r>
      <w:r>
        <w:rPr>
          <w:rFonts w:eastAsiaTheme="minorEastAsia"/>
        </w:rPr>
        <w:t xml:space="preserve"> </w:t>
      </w:r>
      <w:r w:rsidRPr="006C4FE6">
        <w:rPr>
          <w:rFonts w:eastAsiaTheme="minorEastAsia"/>
        </w:rPr>
        <w:t>Without it we</w:t>
      </w:r>
      <w:r w:rsidR="00AE1013">
        <w:rPr>
          <w:rFonts w:eastAsiaTheme="minorEastAsia"/>
        </w:rPr>
        <w:t>’d</w:t>
      </w:r>
      <w:r w:rsidRPr="006C4FE6">
        <w:rPr>
          <w:rFonts w:eastAsiaTheme="minorEastAsia"/>
        </w:rPr>
        <w:t xml:space="preserve"> be looking for antisymmetric spin/flavor wave functions;</w:t>
      </w:r>
      <w:r>
        <w:rPr>
          <w:rFonts w:eastAsiaTheme="minorEastAsia"/>
        </w:rPr>
        <w:t xml:space="preserve"> </w:t>
      </w:r>
      <w:r w:rsidRPr="006C4FE6">
        <w:rPr>
          <w:rFonts w:eastAsiaTheme="minorEastAsia"/>
        </w:rPr>
        <w:t xml:space="preserve">spin </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792E03">
        <w:rPr>
          <w:rFonts w:ascii="Calibri" w:eastAsia="Calibri" w:hAnsi="Calibri" w:cs="Calibri"/>
        </w:rPr>
        <w:t xml:space="preserve"> </w:t>
      </w:r>
      <w:r w:rsidRPr="006C4FE6">
        <w:rPr>
          <w:rFonts w:eastAsiaTheme="minorEastAsia"/>
        </w:rPr>
        <w:t>(symmetric) would have to go with the flavor singlet (antisymmetric). It</w:t>
      </w:r>
      <w:r w:rsidR="00AE1013">
        <w:rPr>
          <w:rFonts w:eastAsiaTheme="minorEastAsia"/>
        </w:rPr>
        <w:t>’</w:t>
      </w:r>
      <w:r w:rsidRPr="006C4FE6">
        <w:rPr>
          <w:rFonts w:eastAsiaTheme="minorEastAsia"/>
        </w:rPr>
        <w:t>s</w:t>
      </w:r>
      <w:r w:rsidR="00792E03">
        <w:rPr>
          <w:rFonts w:eastAsiaTheme="minorEastAsia"/>
        </w:rPr>
        <w:t xml:space="preserve"> </w:t>
      </w:r>
      <w:r w:rsidRPr="006C4FE6">
        <w:rPr>
          <w:rFonts w:eastAsiaTheme="minorEastAsia"/>
        </w:rPr>
        <w:t>possible to make a spin</w:t>
      </w:r>
      <w:r w:rsidR="00792E03">
        <w:rPr>
          <w:rFonts w:eastAsiaTheme="minorEastAsia"/>
        </w:rPr>
        <w:t>-</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Pr="006C4FE6">
        <w:rPr>
          <w:rFonts w:eastAsiaTheme="minorEastAsia"/>
        </w:rPr>
        <w:t xml:space="preserve"> octet without color, but in place of</w:t>
      </w:r>
      <w:r w:rsidR="00792E03">
        <w:rPr>
          <w:rFonts w:eastAsiaTheme="minorEastAsia"/>
        </w:rPr>
        <w:t xml:space="preserve"> </w:t>
      </w:r>
      <w:r w:rsidRPr="006C4FE6">
        <w:rPr>
          <w:rFonts w:eastAsiaTheme="minorEastAsia"/>
        </w:rPr>
        <w:t>the decuplet we</w:t>
      </w:r>
      <w:r w:rsidR="00AE1013">
        <w:rPr>
          <w:rFonts w:eastAsiaTheme="minorEastAsia"/>
        </w:rPr>
        <w:t>’</w:t>
      </w:r>
      <w:r w:rsidRPr="006C4FE6">
        <w:rPr>
          <w:rFonts w:eastAsiaTheme="minorEastAsia"/>
        </w:rPr>
        <w:t>d have just one spin-</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Pr="006C4FE6">
        <w:rPr>
          <w:rFonts w:eastAsiaTheme="minorEastAsia"/>
        </w:rPr>
        <w:t xml:space="preserve"> baryon. </w:t>
      </w:r>
      <w:r w:rsidR="00AE1013">
        <w:rPr>
          <w:rFonts w:eastAsiaTheme="minorEastAsia"/>
        </w:rPr>
        <w:t>T</w:t>
      </w:r>
      <w:r w:rsidRPr="006C4FE6">
        <w:rPr>
          <w:rFonts w:eastAsiaTheme="minorEastAsia"/>
        </w:rPr>
        <w:t>o avoid that disaster,</w:t>
      </w:r>
      <w:r w:rsidR="00792E03">
        <w:rPr>
          <w:rFonts w:eastAsiaTheme="minorEastAsia"/>
        </w:rPr>
        <w:t xml:space="preserve"> </w:t>
      </w:r>
      <w:r w:rsidRPr="006C4FE6">
        <w:rPr>
          <w:rFonts w:eastAsiaTheme="minorEastAsia"/>
        </w:rPr>
        <w:t>without sacrificing the Pauli principle, that color was introduced in the first place.</w:t>
      </w:r>
    </w:p>
    <w:p w14:paraId="1A3A1DE3" w14:textId="3BC77CAA" w:rsidR="00180F92" w:rsidRDefault="00180F92" w:rsidP="00180F92">
      <w:pPr>
        <w:pStyle w:val="Heading1"/>
        <w:rPr>
          <w:rFonts w:eastAsiaTheme="minorEastAsia"/>
        </w:rPr>
      </w:pPr>
      <w:r>
        <w:rPr>
          <w:rFonts w:eastAsiaTheme="minorEastAsia"/>
        </w:rPr>
        <w:t>Baryon Masses and Magnetic Moments</w:t>
      </w:r>
    </w:p>
    <w:p w14:paraId="1C9410CA" w14:textId="77777777" w:rsidR="00A8155E" w:rsidRDefault="00A8155E" w:rsidP="00A8155E">
      <w:pPr>
        <w:rPr>
          <w:rFonts w:eastAsiaTheme="minorEastAsia"/>
        </w:rPr>
      </w:pPr>
      <w:r w:rsidRPr="00A8155E">
        <w:rPr>
          <w:rFonts w:eastAsiaTheme="minorEastAsia"/>
        </w:rPr>
        <w:t>As an application of the baryon spin/flavor wave functions, we now calculate the</w:t>
      </w:r>
      <w:r>
        <w:rPr>
          <w:rFonts w:eastAsiaTheme="minorEastAsia"/>
        </w:rPr>
        <w:t xml:space="preserve"> </w:t>
      </w:r>
      <w:r w:rsidRPr="00A8155E">
        <w:rPr>
          <w:rFonts w:eastAsiaTheme="minorEastAsia"/>
        </w:rPr>
        <w:t>magnetic dipole moments of the particles in the octet. In the absence of orbital</w:t>
      </w:r>
      <w:r>
        <w:rPr>
          <w:rFonts w:eastAsiaTheme="minorEastAsia"/>
        </w:rPr>
        <w:t xml:space="preserve"> </w:t>
      </w:r>
      <w:r w:rsidRPr="00A8155E">
        <w:rPr>
          <w:rFonts w:eastAsiaTheme="minorEastAsia"/>
        </w:rPr>
        <w:t>motion, the net magnetic moment of a baryon is simply the v</w:t>
      </w:r>
      <w:r>
        <w:rPr>
          <w:rFonts w:eastAsiaTheme="minorEastAsia"/>
        </w:rPr>
        <w:t>ec</w:t>
      </w:r>
      <w:r w:rsidRPr="00A8155E">
        <w:rPr>
          <w:rFonts w:eastAsiaTheme="minorEastAsia"/>
        </w:rPr>
        <w:t>tor sum of the</w:t>
      </w:r>
      <w:r>
        <w:rPr>
          <w:rFonts w:eastAsiaTheme="minorEastAsia"/>
        </w:rPr>
        <w:t xml:space="preserve"> </w:t>
      </w:r>
      <w:r w:rsidRPr="00A8155E">
        <w:rPr>
          <w:rFonts w:eastAsiaTheme="minorEastAsia"/>
        </w:rPr>
        <w:t>moments of the three constituent quarks:</w:t>
      </w:r>
    </w:p>
    <w:p w14:paraId="0081C85A" w14:textId="5EB7F7B6" w:rsidR="000F35F3" w:rsidRDefault="000F35F3" w:rsidP="00A8155E">
      <w:pPr>
        <w:rPr>
          <w:rFonts w:eastAsiaTheme="minorEastAsia"/>
        </w:rPr>
      </w:pPr>
      <m:oMathPara>
        <m:oMath>
          <m:r>
            <m:rPr>
              <m:sty m:val="b"/>
            </m:rPr>
            <w:rPr>
              <w:rFonts w:ascii="Cambria Math" w:eastAsiaTheme="minorEastAsia" w:hAnsi="Cambria Math"/>
            </w:rPr>
            <m:t>μ</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3</m:t>
              </m:r>
            </m:sub>
          </m:sSub>
          <m:r>
            <w:rPr>
              <w:rFonts w:ascii="Cambria Math" w:eastAsiaTheme="minorEastAsia" w:hAnsi="Cambria Math"/>
            </w:rPr>
            <m:t>.</m:t>
          </m:r>
        </m:oMath>
      </m:oMathPara>
    </w:p>
    <w:p w14:paraId="018A9559" w14:textId="07430498" w:rsidR="006E2FE0" w:rsidRDefault="006E2FE0" w:rsidP="006E2FE0">
      <w:pPr>
        <w:rPr>
          <w:rFonts w:eastAsiaTheme="minorEastAsia"/>
        </w:rPr>
      </w:pPr>
      <w:r w:rsidRPr="006E2FE0">
        <w:rPr>
          <w:rFonts w:eastAsiaTheme="minorEastAsia"/>
        </w:rPr>
        <w:t>It depends on the quark flavors (</w:t>
      </w:r>
      <w:r w:rsidR="00EF3B6E">
        <w:rPr>
          <w:rFonts w:eastAsiaTheme="minorEastAsia"/>
        </w:rPr>
        <w:t>each</w:t>
      </w:r>
      <w:r w:rsidRPr="006E2FE0">
        <w:rPr>
          <w:rFonts w:eastAsiaTheme="minorEastAsia"/>
        </w:rPr>
        <w:t xml:space="preserve"> flavor carr</w:t>
      </w:r>
      <w:r w:rsidR="00EF3B6E">
        <w:rPr>
          <w:rFonts w:eastAsiaTheme="minorEastAsia"/>
        </w:rPr>
        <w:t>ies</w:t>
      </w:r>
      <w:r w:rsidRPr="006E2FE0">
        <w:rPr>
          <w:rFonts w:eastAsiaTheme="minorEastAsia"/>
        </w:rPr>
        <w:t xml:space="preserve"> different magnetic</w:t>
      </w:r>
      <w:r>
        <w:rPr>
          <w:rFonts w:eastAsiaTheme="minorEastAsia"/>
        </w:rPr>
        <w:t xml:space="preserve"> </w:t>
      </w:r>
      <w:r w:rsidRPr="006E2FE0">
        <w:rPr>
          <w:rFonts w:eastAsiaTheme="minorEastAsia"/>
        </w:rPr>
        <w:t>moments) and on the spin configuration (dete</w:t>
      </w:r>
      <w:r>
        <w:rPr>
          <w:rFonts w:eastAsiaTheme="minorEastAsia"/>
        </w:rPr>
        <w:t>rm</w:t>
      </w:r>
      <w:r w:rsidRPr="006E2FE0">
        <w:rPr>
          <w:rFonts w:eastAsiaTheme="minorEastAsia"/>
        </w:rPr>
        <w:t>in</w:t>
      </w:r>
      <w:r w:rsidR="00C83FD5">
        <w:rPr>
          <w:rFonts w:eastAsiaTheme="minorEastAsia"/>
        </w:rPr>
        <w:t>ing</w:t>
      </w:r>
      <w:r w:rsidRPr="006E2FE0">
        <w:rPr>
          <w:rFonts w:eastAsiaTheme="minorEastAsia"/>
        </w:rPr>
        <w:t xml:space="preserve"> the relative</w:t>
      </w:r>
      <w:r>
        <w:rPr>
          <w:rFonts w:eastAsiaTheme="minorEastAsia"/>
        </w:rPr>
        <w:t xml:space="preserve"> </w:t>
      </w:r>
      <w:r w:rsidRPr="006E2FE0">
        <w:rPr>
          <w:rFonts w:eastAsiaTheme="minorEastAsia"/>
        </w:rPr>
        <w:t>orientations of the three dipoles). Apart from minute radiative corrections, the</w:t>
      </w:r>
      <w:r>
        <w:rPr>
          <w:rFonts w:eastAsiaTheme="minorEastAsia"/>
        </w:rPr>
        <w:t xml:space="preserve"> </w:t>
      </w:r>
      <w:r w:rsidRPr="006E2FE0">
        <w:rPr>
          <w:rFonts w:eastAsiaTheme="minorEastAsia"/>
        </w:rPr>
        <w:t>magnetic dipole moment of a spi</w:t>
      </w:r>
      <w:r>
        <w:rPr>
          <w:rFonts w:eastAsiaTheme="minorEastAsia"/>
        </w:rPr>
        <w:t>n-</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Pr="006E2FE0">
        <w:rPr>
          <w:rFonts w:eastAsiaTheme="minorEastAsia"/>
        </w:rPr>
        <w:t xml:space="preserve"> point particle of charge </w:t>
      </w:r>
      <m:oMath>
        <m:r>
          <w:rPr>
            <w:rFonts w:ascii="Cambria Math" w:eastAsiaTheme="minorEastAsia" w:hAnsi="Cambria Math"/>
          </w:rPr>
          <m:t>q</m:t>
        </m:r>
      </m:oMath>
      <w:r w:rsidRPr="006E2FE0">
        <w:rPr>
          <w:rFonts w:eastAsiaTheme="minorEastAsia"/>
        </w:rPr>
        <w:t xml:space="preserve"> and mass </w:t>
      </w:r>
      <m:oMath>
        <m:r>
          <w:rPr>
            <w:rFonts w:ascii="Cambria Math" w:eastAsiaTheme="minorEastAsia" w:hAnsi="Cambria Math"/>
          </w:rPr>
          <m:t>m</m:t>
        </m:r>
      </m:oMath>
      <w:r w:rsidRPr="006E2FE0">
        <w:rPr>
          <w:rFonts w:eastAsiaTheme="minorEastAsia"/>
        </w:rPr>
        <w:t xml:space="preserve"> is</w:t>
      </w:r>
    </w:p>
    <w:p w14:paraId="6A25943A" w14:textId="54BA821A" w:rsidR="000F35F3" w:rsidRDefault="00000000" w:rsidP="006E2FE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z</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2ℏ</m:t>
              </m:r>
            </m:num>
            <m:den>
              <m:r>
                <w:rPr>
                  <w:rFonts w:ascii="Cambria Math" w:eastAsiaTheme="minorEastAsia" w:hAnsi="Cambria Math"/>
                </w:rPr>
                <m:t>2mc</m:t>
              </m:r>
            </m:den>
          </m:f>
          <m:r>
            <w:rPr>
              <w:rFonts w:ascii="Cambria Math" w:eastAsiaTheme="minorEastAsia" w:hAnsi="Cambria Math"/>
            </w:rPr>
            <m:t>,</m:t>
          </m:r>
        </m:oMath>
      </m:oMathPara>
    </w:p>
    <w:p w14:paraId="165B7C62" w14:textId="0438CA47" w:rsidR="00805B80" w:rsidRDefault="00FC3776" w:rsidP="00805B80">
      <w:pPr>
        <w:rPr>
          <w:rFonts w:eastAsiaTheme="minorEastAsia"/>
        </w:rPr>
      </w:pPr>
      <w:r>
        <w:t xml:space="preserve">for which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f>
          <m:fPr>
            <m:type m:val="lin"/>
            <m:ctrlPr>
              <w:rPr>
                <w:rFonts w:ascii="Cambria Math" w:hAnsi="Cambria Math"/>
                <w:i/>
              </w:rPr>
            </m:ctrlPr>
          </m:fPr>
          <m:num>
            <m:r>
              <w:rPr>
                <w:rFonts w:ascii="Cambria Math" w:hAnsi="Cambria Math"/>
              </w:rPr>
              <m:t>ℏ</m:t>
            </m:r>
          </m:num>
          <m:den>
            <m:r>
              <w:rPr>
                <w:rFonts w:ascii="Cambria Math" w:hAnsi="Cambria Math"/>
              </w:rPr>
              <m:t>2</m:t>
            </m:r>
          </m:den>
        </m:f>
      </m:oMath>
      <w:r>
        <w:rPr>
          <w:rFonts w:eastAsiaTheme="minorEastAsia"/>
        </w:rPr>
        <w:t xml:space="preserve">. </w:t>
      </w:r>
      <w:r w:rsidR="00DF55CD">
        <w:rPr>
          <w:rFonts w:eastAsiaTheme="minorEastAsia"/>
        </w:rPr>
        <w:t xml:space="preserve">If the charge is negative, so too is </w:t>
      </w:r>
      <m:oMath>
        <m:r>
          <w:rPr>
            <w:rFonts w:ascii="Cambria Math" w:eastAsiaTheme="minorEastAsia" w:hAnsi="Cambria Math"/>
          </w:rPr>
          <m:t>μ</m:t>
        </m:r>
      </m:oMath>
      <w:r w:rsidR="00DF55CD">
        <w:rPr>
          <w:rFonts w:eastAsiaTheme="minorEastAsia"/>
        </w:rPr>
        <w:t xml:space="preserve"> itself</w:t>
      </w:r>
      <w:r w:rsidR="00C53636">
        <w:rPr>
          <w:rFonts w:eastAsiaTheme="minorEastAsia"/>
        </w:rPr>
        <w:t>—this reminds us that the magnetic moment points opposite the spin.</w:t>
      </w:r>
      <w:r w:rsidR="006325C0">
        <w:rPr>
          <w:rFonts w:eastAsiaTheme="minorEastAsia"/>
        </w:rPr>
        <w:t xml:space="preserve"> </w:t>
      </w:r>
      <w:r w:rsidR="00597AFC">
        <w:rPr>
          <w:rFonts w:eastAsiaTheme="minorEastAsia"/>
        </w:rPr>
        <w:t>Often we</w:t>
      </w:r>
      <w:r w:rsidR="006325C0">
        <w:rPr>
          <w:rFonts w:eastAsiaTheme="minorEastAsia"/>
        </w:rPr>
        <w:t xml:space="preserve"> refer to </w:t>
      </w:r>
      <m:oMath>
        <m:r>
          <w:rPr>
            <w:rFonts w:ascii="Cambria Math" w:eastAsiaTheme="minorEastAsia" w:hAnsi="Cambria Math"/>
          </w:rPr>
          <m:t>μ</m:t>
        </m:r>
      </m:oMath>
      <w:r w:rsidR="006325C0">
        <w:rPr>
          <w:rFonts w:eastAsiaTheme="minorEastAsia"/>
        </w:rPr>
        <w:t xml:space="preserve"> (not </w:t>
      </w:r>
      <m:oMath>
        <m:r>
          <m:rPr>
            <m:sty m:val="b"/>
          </m:rPr>
          <w:rPr>
            <w:rFonts w:ascii="Cambria Math" w:eastAsiaTheme="minorEastAsia" w:hAnsi="Cambria Math"/>
          </w:rPr>
          <m:t>μ</m:t>
        </m:r>
      </m:oMath>
      <w:r w:rsidR="006325C0">
        <w:rPr>
          <w:rFonts w:eastAsiaTheme="minorEastAsia"/>
        </w:rPr>
        <w:t>)</w:t>
      </w:r>
      <w:r w:rsidR="009E0A19">
        <w:rPr>
          <w:rFonts w:eastAsiaTheme="minorEastAsia"/>
        </w:rPr>
        <w:t xml:space="preserve"> as the magnetic moment. For quarks</w:t>
      </w:r>
      <w:r w:rsidR="00597AFC">
        <w:rPr>
          <w:rFonts w:eastAsiaTheme="minorEastAsia"/>
        </w:rPr>
        <w:t>:</w:t>
      </w:r>
    </w:p>
    <w:p w14:paraId="006056FB" w14:textId="151AB53A" w:rsidR="009E0A19" w:rsidRPr="009E31BE" w:rsidRDefault="00000000" w:rsidP="00805B80">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r>
                <w:rPr>
                  <w:rFonts w:ascii="Cambria Math" w:hAnsi="Cambria Math"/>
                </w:rPr>
                <m:t>eℏ</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u</m:t>
                  </m:r>
                </m:sub>
              </m:sSub>
              <m:r>
                <w:rPr>
                  <w:rFonts w:ascii="Cambria Math" w:hAnsi="Cambria Math"/>
                </w:rPr>
                <m:t>c</m:t>
              </m:r>
            </m:den>
          </m:f>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m:t>
              </m:r>
            </m:den>
          </m:f>
          <m:f>
            <m:fPr>
              <m:ctrlPr>
                <w:rPr>
                  <w:rFonts w:ascii="Cambria Math" w:hAnsi="Cambria Math"/>
                  <w:i/>
                </w:rPr>
              </m:ctrlPr>
            </m:fPr>
            <m:num>
              <m:r>
                <w:rPr>
                  <w:rFonts w:ascii="Cambria Math" w:hAnsi="Cambria Math"/>
                </w:rPr>
                <m:t>eℏ</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c</m:t>
              </m:r>
            </m:den>
          </m:f>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m:t>
              </m:r>
            </m:den>
          </m:f>
          <m:f>
            <m:fPr>
              <m:ctrlPr>
                <w:rPr>
                  <w:rFonts w:ascii="Cambria Math" w:hAnsi="Cambria Math"/>
                  <w:i/>
                </w:rPr>
              </m:ctrlPr>
            </m:fPr>
            <m:num>
              <m:r>
                <w:rPr>
                  <w:rFonts w:ascii="Cambria Math" w:hAnsi="Cambria Math"/>
                </w:rPr>
                <m:t>eℏ</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c</m:t>
              </m:r>
            </m:den>
          </m:f>
          <m:r>
            <w:rPr>
              <w:rFonts w:ascii="Cambria Math" w:hAnsi="Cambria Math"/>
            </w:rPr>
            <m:t>.</m:t>
          </m:r>
        </m:oMath>
      </m:oMathPara>
    </w:p>
    <w:p w14:paraId="3851F7D9" w14:textId="286554A2" w:rsidR="009E31BE" w:rsidRDefault="009E31BE" w:rsidP="00805B80">
      <w:pPr>
        <w:rPr>
          <w:rFonts w:eastAsiaTheme="minorEastAsia"/>
        </w:rPr>
      </w:pPr>
      <w:r>
        <w:rPr>
          <w:rFonts w:eastAsiaTheme="minorEastAsia"/>
        </w:rPr>
        <w:t xml:space="preserve">The magnetic moment of the baryon </w:t>
      </w:r>
      <m:oMath>
        <m:r>
          <w:rPr>
            <w:rFonts w:ascii="Cambria Math" w:eastAsiaTheme="minorEastAsia" w:hAnsi="Cambria Math"/>
          </w:rPr>
          <m:t>B</m:t>
        </m:r>
      </m:oMath>
      <w:r>
        <w:rPr>
          <w:rFonts w:eastAsiaTheme="minorEastAsia"/>
        </w:rPr>
        <w:t>, then is</w:t>
      </w:r>
    </w:p>
    <w:p w14:paraId="37B3E13B" w14:textId="44D28A87" w:rsidR="009E31BE" w:rsidRPr="003A07CE" w:rsidRDefault="00000000" w:rsidP="00805B80">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B↑</m:t>
              </m:r>
            </m:e>
            <m:e>
              <m:d>
                <m:dPr>
                  <m:ctrlPr>
                    <w:rPr>
                      <w:rFonts w:ascii="Cambria Math"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μ</m:t>
                      </m:r>
                    </m:e>
                    <m:sub>
                      <m:r>
                        <w:rPr>
                          <w:rFonts w:ascii="Cambria Math" w:eastAsiaTheme="minorEastAsia" w:hAnsi="Cambria Math"/>
                        </w:rPr>
                        <m:t>3</m:t>
                      </m:r>
                    </m:sub>
                  </m:sSub>
                </m:e>
              </m:d>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ℏ</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d>
                <m:dPr>
                  <m:begChr m:val="⟨"/>
                  <m:endChr m:val="⟩"/>
                  <m:ctrlPr>
                    <w:rPr>
                      <w:rFonts w:ascii="Cambria Math" w:hAnsi="Cambria Math"/>
                      <w:i/>
                    </w:rPr>
                  </m:ctrlPr>
                </m:dPr>
                <m:e>
                  <m:r>
                    <w:rPr>
                      <w:rFonts w:ascii="Cambria Math" w:hAnsi="Cambria Math"/>
                    </w:rPr>
                    <m:t>B↑</m:t>
                  </m:r>
                </m:e>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iz</m:t>
                      </m:r>
                    </m:sub>
                  </m:sSub>
                </m:e>
                <m:e>
                  <m:r>
                    <w:rPr>
                      <w:rFonts w:ascii="Cambria Math" w:hAnsi="Cambria Math"/>
                    </w:rPr>
                    <m:t>B↑</m:t>
                  </m:r>
                </m:e>
              </m:d>
            </m:e>
          </m:nary>
          <m:r>
            <w:rPr>
              <w:rFonts w:ascii="Cambria Math" w:hAnsi="Cambria Math"/>
            </w:rPr>
            <m:t>.</m:t>
          </m:r>
        </m:oMath>
      </m:oMathPara>
    </w:p>
    <w:p w14:paraId="5BBBE98A" w14:textId="526CA165" w:rsidR="009F6E66" w:rsidRPr="00834BCA" w:rsidRDefault="00625F7F" w:rsidP="00805B80">
      <w:pPr>
        <w:rPr>
          <w:rFonts w:eastAsiaTheme="minorEastAsia"/>
        </w:rPr>
      </w:pPr>
      <w:r>
        <w:rPr>
          <w:noProof/>
        </w:rPr>
        <w:drawing>
          <wp:anchor distT="0" distB="0" distL="114300" distR="114300" simplePos="0" relativeHeight="251698688" behindDoc="0" locked="0" layoutInCell="1" allowOverlap="1" wp14:anchorId="01DF837F" wp14:editId="40A9A34C">
            <wp:simplePos x="0" y="0"/>
            <wp:positionH relativeFrom="margin">
              <wp:align>center</wp:align>
            </wp:positionH>
            <wp:positionV relativeFrom="paragraph">
              <wp:posOffset>534035</wp:posOffset>
            </wp:positionV>
            <wp:extent cx="2734056" cy="1719072"/>
            <wp:effectExtent l="0" t="0" r="9525" b="0"/>
            <wp:wrapTopAndBottom/>
            <wp:docPr id="55" name="Picture 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734056" cy="1719072"/>
                    </a:xfrm>
                    <a:prstGeom prst="rect">
                      <a:avLst/>
                    </a:prstGeom>
                  </pic:spPr>
                </pic:pic>
              </a:graphicData>
            </a:graphic>
            <wp14:sizeRelH relativeFrom="margin">
              <wp14:pctWidth>0</wp14:pctWidth>
            </wp14:sizeRelH>
            <wp14:sizeRelV relativeFrom="margin">
              <wp14:pctHeight>0</wp14:pctHeight>
            </wp14:sizeRelV>
          </wp:anchor>
        </w:drawing>
      </w:r>
      <w:r w:rsidR="009F6E66">
        <w:rPr>
          <w:rFonts w:eastAsiaTheme="minorEastAsia"/>
        </w:rPr>
        <w:t>The table below compares predicted versus measures magnetic dipole moments of the oct</w:t>
      </w:r>
      <w:r w:rsidR="004B3265">
        <w:rPr>
          <w:rFonts w:eastAsiaTheme="minorEastAsia"/>
        </w:rPr>
        <w:t>et baryons.</w:t>
      </w:r>
    </w:p>
    <w:p w14:paraId="0FA948AB" w14:textId="540EECD1" w:rsidR="00834BCA" w:rsidRDefault="00834BCA" w:rsidP="00805B80"/>
    <w:p w14:paraId="0E9E35B9" w14:textId="3565DAB5" w:rsidR="007C2C4B" w:rsidRDefault="0092639D" w:rsidP="00805B80">
      <w:pPr>
        <w:rPr>
          <w:rFonts w:eastAsiaTheme="minorEastAsia"/>
        </w:rPr>
      </w:pPr>
      <w:r>
        <w:lastRenderedPageBreak/>
        <w:t xml:space="preserve">The </w:t>
      </w:r>
      <w:r w:rsidR="002E2116">
        <w:t>comparison with experiment is reasonably good, considering the uncertainties in quark masses and anomalous magnetic moments</w:t>
      </w:r>
      <w:r w:rsidR="007C2C4B">
        <w:t xml:space="preserve">. Somewhat better predictions are obtained if we take ratios. In particular, </w:t>
      </w:r>
      <w:r w:rsidR="00544B02">
        <w:t xml:space="preserve">to the extent that </w:t>
      </w:r>
      <m:oMath>
        <m:sSub>
          <m:sSubPr>
            <m:ctrlPr>
              <w:rPr>
                <w:rFonts w:ascii="Cambria Math" w:hAnsi="Cambria Math"/>
                <w:i/>
              </w:rPr>
            </m:ctrlPr>
          </m:sSubPr>
          <m:e>
            <m:r>
              <w:rPr>
                <w:rFonts w:ascii="Cambria Math" w:hAnsi="Cambria Math"/>
              </w:rPr>
              <m:t>m</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oMath>
      <w:r w:rsidR="00544B02">
        <w:rPr>
          <w:rFonts w:eastAsiaTheme="minorEastAsia"/>
        </w:rPr>
        <w:t>, we have</w:t>
      </w:r>
    </w:p>
    <w:p w14:paraId="2D2D1085" w14:textId="33FC0CC8" w:rsidR="00544B02" w:rsidRPr="00F14CA6" w:rsidRDefault="00000000" w:rsidP="00805B80">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u</m:t>
                  </m:r>
                </m:sub>
              </m:sSub>
            </m:num>
            <m:den>
              <m:sSub>
                <m:sSubPr>
                  <m:ctrlPr>
                    <w:rPr>
                      <w:rFonts w:ascii="Cambria Math" w:hAnsi="Cambria Math"/>
                      <w:i/>
                    </w:rPr>
                  </m:ctrlPr>
                </m:sSubPr>
                <m:e>
                  <m:r>
                    <w:rPr>
                      <w:rFonts w:ascii="Cambria Math" w:hAnsi="Cambria Math"/>
                    </w:rPr>
                    <m:t>μ</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6A017B07" w14:textId="0CB65F64" w:rsidR="00F14CA6" w:rsidRDefault="00F14CA6" w:rsidP="00805B80">
      <w:pPr>
        <w:rPr>
          <w:rFonts w:eastAsiaTheme="minorEastAsia"/>
        </w:rPr>
      </w:pPr>
      <w:r>
        <w:rPr>
          <w:rFonts w:eastAsiaTheme="minorEastAsia"/>
        </w:rPr>
        <w:t>which compares to 0.6849745</w:t>
      </w:r>
      <m:oMath>
        <m:r>
          <w:rPr>
            <w:rFonts w:ascii="Cambria Math" w:eastAsiaTheme="minorEastAsia" w:hAnsi="Cambria Math"/>
          </w:rPr>
          <m:t>±</m:t>
        </m:r>
      </m:oMath>
      <w:r>
        <w:rPr>
          <w:rFonts w:eastAsiaTheme="minorEastAsia"/>
        </w:rPr>
        <w:t>0.00000058</w:t>
      </w:r>
      <w:r w:rsidR="007D4B6E">
        <w:rPr>
          <w:rFonts w:eastAsiaTheme="minorEastAsia"/>
        </w:rPr>
        <w:t>.</w:t>
      </w:r>
    </w:p>
    <w:p w14:paraId="11D54B82" w14:textId="62101BDC" w:rsidR="007D4B6E" w:rsidRDefault="007D4B6E" w:rsidP="00805B80">
      <w:pPr>
        <w:rPr>
          <w:rFonts w:eastAsiaTheme="minorEastAsia"/>
        </w:rPr>
      </w:pPr>
      <w:r>
        <w:rPr>
          <w:rFonts w:eastAsiaTheme="minorEastAsia"/>
        </w:rPr>
        <w:t xml:space="preserve">Example – Calculate the magnetic moment of the proton. The wave function </w:t>
      </w:r>
      <w:r w:rsidR="00AA3A6A">
        <w:rPr>
          <w:rFonts w:eastAsiaTheme="minorEastAsia"/>
        </w:rPr>
        <w:t>was, using the baryon octet wave function rule above:</w:t>
      </w:r>
    </w:p>
    <w:p w14:paraId="51CD6EF7" w14:textId="3AAFFC9E" w:rsidR="00AA3A6A" w:rsidRPr="00F14CA6" w:rsidRDefault="00000000" w:rsidP="00805B80">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m:rPr>
              <m:aln/>
            </m:rP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m:t>
                  </m:r>
                </m:e>
              </m:d>
              <m:d>
                <m:dPr>
                  <m:ctrlPr>
                    <w:rPr>
                      <w:rFonts w:ascii="Cambria Math" w:eastAsiaTheme="minorEastAsia" w:hAnsi="Cambria Math"/>
                      <w:i/>
                    </w:rPr>
                  </m:ctrlPr>
                </m:dPr>
                <m:e>
                  <m:r>
                    <w:rPr>
                      <w:rFonts w:ascii="Cambria Math" w:eastAsiaTheme="minorEastAsia" w:hAnsi="Cambria Math"/>
                    </w:rPr>
                    <m:t>udu-duu</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m:t>
                  </m:r>
                </m:e>
              </m:d>
              <m:d>
                <m:dPr>
                  <m:ctrlPr>
                    <w:rPr>
                      <w:rFonts w:ascii="Cambria Math" w:eastAsiaTheme="minorEastAsia" w:hAnsi="Cambria Math"/>
                      <w:i/>
                    </w:rPr>
                  </m:ctrlPr>
                </m:dPr>
                <m:e>
                  <m:r>
                    <w:rPr>
                      <w:rFonts w:ascii="Cambria Math" w:eastAsiaTheme="minorEastAsia" w:hAnsi="Cambria Math"/>
                    </w:rPr>
                    <m:t>uud-udu</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m:t>
                  </m:r>
                </m:e>
              </m:d>
              <m:d>
                <m:dPr>
                  <m:ctrlPr>
                    <w:rPr>
                      <w:rFonts w:ascii="Cambria Math" w:eastAsiaTheme="minorEastAsia" w:hAnsi="Cambria Math"/>
                      <w:i/>
                    </w:rPr>
                  </m:ctrlPr>
                </m:dPr>
                <m:e>
                  <m:r>
                    <w:rPr>
                      <w:rFonts w:ascii="Cambria Math" w:eastAsiaTheme="minorEastAsia" w:hAnsi="Cambria Math"/>
                    </w:rPr>
                    <m:t>uud-duu</m:t>
                  </m:r>
                </m:e>
              </m:d>
            </m:e>
          </m:d>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m:t>
                  </m:r>
                </m:e>
              </m:rad>
            </m:num>
            <m:den>
              <m:r>
                <w:rPr>
                  <w:rFonts w:ascii="Cambria Math" w:eastAsiaTheme="minorEastAsia" w:hAnsi="Cambria Math"/>
                </w:rPr>
                <m:t>3</m:t>
              </m:r>
            </m:den>
          </m:f>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uud</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-↑↓↑-↓↑↑+udu</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-↑↑↓+duu</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e>
          </m:d>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2</m:t>
                  </m:r>
                </m:e>
              </m:rad>
            </m:den>
          </m:f>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m:t>
                  </m:r>
                </m:e>
              </m:d>
            </m:e>
          </m:d>
          <m:r>
            <w:rPr>
              <w:rFonts w:ascii="Cambria Math" w:eastAsiaTheme="minorEastAsia" w:hAnsi="Cambria Math"/>
            </w:rPr>
            <m:t>+</m:t>
          </m:r>
          <m:r>
            <m:rPr>
              <m:sty m:val="p"/>
            </m:rPr>
            <w:rPr>
              <w:rFonts w:ascii="Cambria Math" w:eastAsiaTheme="minorEastAsia" w:hAnsi="Cambria Math"/>
            </w:rPr>
            <m:t>permutations</m:t>
          </m:r>
        </m:oMath>
      </m:oMathPara>
    </w:p>
    <w:p w14:paraId="3756C047" w14:textId="31EBBD7F" w:rsidR="00805B80" w:rsidRDefault="00031B21" w:rsidP="00805B80">
      <w:r>
        <w:t xml:space="preserve">The first term </w:t>
      </w:r>
      <w:r w:rsidR="00842DA5">
        <w:t>contributes</w:t>
      </w:r>
    </w:p>
    <w:p w14:paraId="6CFC1676" w14:textId="0EE58B1D" w:rsidR="00842DA5" w:rsidRPr="0082557D" w:rsidRDefault="00000000" w:rsidP="00805B80">
      <w:pPr>
        <w:rPr>
          <w:rFonts w:eastAsiaTheme="minorEastAsia"/>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rad>
                        <m:radPr>
                          <m:degHide m:val="1"/>
                          <m:ctrlPr>
                            <w:rPr>
                              <w:rFonts w:ascii="Cambria Math" w:hAnsi="Cambria Math"/>
                              <w:i/>
                            </w:rPr>
                          </m:ctrlPr>
                        </m:radPr>
                        <m:deg/>
                        <m:e>
                          <m:r>
                            <w:rPr>
                              <w:rFonts w:ascii="Cambria Math" w:hAnsi="Cambria Math"/>
                            </w:rPr>
                            <m:t>2</m:t>
                          </m:r>
                        </m:e>
                      </m:rad>
                    </m:den>
                  </m:f>
                </m:e>
              </m:d>
            </m:e>
            <m:sup>
              <m:r>
                <w:rPr>
                  <w:rFonts w:ascii="Cambria Math" w:hAnsi="Cambria Math"/>
                </w:rPr>
                <m:t>2</m:t>
              </m:r>
            </m:sup>
          </m:sSup>
          <m:f>
            <m:fPr>
              <m:ctrlPr>
                <w:rPr>
                  <w:rFonts w:ascii="Cambria Math" w:hAnsi="Cambria Math"/>
                  <w:i/>
                </w:rPr>
              </m:ctrlPr>
            </m:fPr>
            <m:num>
              <m:r>
                <w:rPr>
                  <w:rFonts w:ascii="Cambria Math" w:hAnsi="Cambria Math"/>
                </w:rPr>
                <m:t>ℏ</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m:t>
                      </m:r>
                    </m:e>
                  </m:d>
                  <m:r>
                    <w:rPr>
                      <w:rFonts w:ascii="Cambria Math" w:hAnsi="Cambria Math"/>
                    </w:rPr>
                    <m:t>u</m:t>
                  </m:r>
                  <m:d>
                    <m:dPr>
                      <m:ctrlPr>
                        <w:rPr>
                          <w:rFonts w:ascii="Cambria Math" w:hAnsi="Cambria Math"/>
                          <w:i/>
                        </w:rPr>
                      </m:ctrlPr>
                    </m:dPr>
                    <m:e>
                      <m:r>
                        <w:rPr>
                          <w:rFonts w:ascii="Cambria Math" w:hAnsi="Cambria Math"/>
                        </w:rPr>
                        <m:t>↑</m:t>
                      </m:r>
                    </m:e>
                  </m:d>
                  <m:r>
                    <w:rPr>
                      <w:rFonts w:ascii="Cambria Math" w:hAnsi="Cambria Math"/>
                    </w:rPr>
                    <m:t>d</m:t>
                  </m:r>
                  <m:d>
                    <m:dPr>
                      <m:ctrlPr>
                        <w:rPr>
                          <w:rFonts w:ascii="Cambria Math" w:hAnsi="Cambria Math"/>
                          <w:i/>
                        </w:rPr>
                      </m:ctrlPr>
                    </m:dPr>
                    <m:e>
                      <m:r>
                        <w:rPr>
                          <w:rFonts w:ascii="Cambria Math" w:hAnsi="Cambria Math"/>
                        </w:rPr>
                        <m:t>↓</m:t>
                      </m:r>
                    </m:e>
                  </m:d>
                </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iz</m:t>
                          </m:r>
                        </m:sub>
                      </m:sSub>
                    </m:e>
                  </m:d>
                </m:e>
                <m:e>
                  <m:r>
                    <w:rPr>
                      <w:rFonts w:ascii="Cambria Math" w:hAnsi="Cambria Math"/>
                    </w:rPr>
                    <m:t>u</m:t>
                  </m:r>
                  <m:d>
                    <m:dPr>
                      <m:ctrlPr>
                        <w:rPr>
                          <w:rFonts w:ascii="Cambria Math" w:hAnsi="Cambria Math"/>
                          <w:i/>
                        </w:rPr>
                      </m:ctrlPr>
                    </m:dPr>
                    <m:e>
                      <m:r>
                        <w:rPr>
                          <w:rFonts w:ascii="Cambria Math" w:hAnsi="Cambria Math"/>
                        </w:rPr>
                        <m:t>↑</m:t>
                      </m:r>
                    </m:e>
                  </m:d>
                  <m:r>
                    <w:rPr>
                      <w:rFonts w:ascii="Cambria Math" w:hAnsi="Cambria Math"/>
                    </w:rPr>
                    <m:t>u</m:t>
                  </m:r>
                  <m:d>
                    <m:dPr>
                      <m:ctrlPr>
                        <w:rPr>
                          <w:rFonts w:ascii="Cambria Math" w:hAnsi="Cambria Math"/>
                          <w:i/>
                        </w:rPr>
                      </m:ctrlPr>
                    </m:dPr>
                    <m:e>
                      <m:r>
                        <w:rPr>
                          <w:rFonts w:ascii="Cambria Math" w:hAnsi="Cambria Math"/>
                        </w:rPr>
                        <m:t>↑</m:t>
                      </m:r>
                    </m:e>
                  </m:d>
                  <m:r>
                    <w:rPr>
                      <w:rFonts w:ascii="Cambria Math" w:hAnsi="Cambria Math"/>
                    </w:rPr>
                    <m:t>d</m:t>
                  </m:r>
                  <m:d>
                    <m:dPr>
                      <m:ctrlPr>
                        <w:rPr>
                          <w:rFonts w:ascii="Cambria Math" w:hAnsi="Cambria Math"/>
                          <w:i/>
                        </w:rPr>
                      </m:ctrlPr>
                    </m:dPr>
                    <m:e>
                      <m:r>
                        <w:rPr>
                          <w:rFonts w:ascii="Cambria Math" w:hAnsi="Cambria Math"/>
                        </w:rPr>
                        <m:t>↓</m:t>
                      </m:r>
                    </m:e>
                  </m:d>
                </m:e>
              </m:d>
            </m:e>
          </m:nary>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e>
          </m:d>
          <m:r>
            <w:rPr>
              <w:rFonts w:ascii="Cambria Math" w:hAnsi="Cambria Math"/>
            </w:rPr>
            <m:t>.</m:t>
          </m:r>
        </m:oMath>
      </m:oMathPara>
    </w:p>
    <w:p w14:paraId="710C0019" w14:textId="5EF6E977" w:rsidR="0082557D" w:rsidRDefault="0082557D" w:rsidP="00805B80">
      <w:pPr>
        <w:rPr>
          <w:rFonts w:eastAsiaTheme="minorEastAsia"/>
        </w:rPr>
      </w:pPr>
      <w:r>
        <w:rPr>
          <w:rFonts w:eastAsiaTheme="minorEastAsia"/>
        </w:rPr>
        <w:t>Similarly</w:t>
      </w:r>
      <w:r w:rsidR="009D2684">
        <w:rPr>
          <w:rFonts w:eastAsiaTheme="minorEastAsia"/>
        </w:rPr>
        <w:t xml:space="preserve">, the second term gives us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18</m:t>
            </m:r>
          </m:den>
        </m:f>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d</m:t>
            </m:r>
          </m:sub>
        </m:sSub>
      </m:oMath>
      <w:r w:rsidR="009D2684">
        <w:rPr>
          <w:rFonts w:eastAsiaTheme="minorEastAsia"/>
        </w:rPr>
        <w:t xml:space="preserve">, as does the third </w:t>
      </w:r>
      <w:r w:rsidR="00927445">
        <w:rPr>
          <w:rFonts w:eastAsiaTheme="minorEastAsia"/>
        </w:rPr>
        <w:t xml:space="preserve">and so on, but the rest are merely permutations </w:t>
      </w:r>
      <w:r w:rsidR="00F10F8F">
        <w:rPr>
          <w:rFonts w:eastAsiaTheme="minorEastAsia"/>
        </w:rPr>
        <w:t xml:space="preserve"> in which </w:t>
      </w:r>
      <m:oMath>
        <m:r>
          <w:rPr>
            <w:rFonts w:ascii="Cambria Math" w:eastAsiaTheme="minorEastAsia" w:hAnsi="Cambria Math"/>
          </w:rPr>
          <m:t>d</m:t>
        </m:r>
      </m:oMath>
      <w:r w:rsidR="00F10F8F">
        <w:rPr>
          <w:rFonts w:eastAsiaTheme="minorEastAsia"/>
        </w:rPr>
        <w:t xml:space="preserve"> occupies position 2 or 1. The result, then is</w:t>
      </w:r>
    </w:p>
    <w:p w14:paraId="38DC70FD" w14:textId="020002FA" w:rsidR="00F10F8F" w:rsidRDefault="00000000" w:rsidP="00805B80">
      <m:oMathPara>
        <m:oMath>
          <m:sSub>
            <m:sSubPr>
              <m:ctrlPr>
                <w:rPr>
                  <w:rFonts w:ascii="Cambria Math" w:hAnsi="Cambria Math"/>
                  <w:i/>
                </w:rPr>
              </m:ctrlPr>
            </m:sSubPr>
            <m:e>
              <m:r>
                <w:rPr>
                  <w:rFonts w:ascii="Cambria Math" w:hAnsi="Cambria Math"/>
                </w:rPr>
                <m:t>μ</m:t>
              </m:r>
            </m:e>
            <m:sub>
              <m:r>
                <w:rPr>
                  <w:rFonts w:ascii="Cambria Math" w:hAnsi="Cambria Math"/>
                </w:rPr>
                <m:t>p</m:t>
              </m:r>
            </m:sub>
          </m:sSub>
          <m:r>
            <w:rPr>
              <w:rFonts w:ascii="Cambria Math" w:hAnsi="Cambria Math"/>
            </w:rPr>
            <m:t>=3</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9</m:t>
                  </m:r>
                </m:den>
              </m:f>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18</m:t>
                  </m:r>
                </m:den>
              </m:f>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18</m:t>
                  </m:r>
                </m:den>
              </m:f>
              <m:sSub>
                <m:sSubPr>
                  <m:ctrlPr>
                    <w:rPr>
                      <w:rFonts w:ascii="Cambria Math" w:hAnsi="Cambria Math"/>
                      <w:i/>
                    </w:rPr>
                  </m:ctrlPr>
                </m:sSubPr>
                <m:e>
                  <m:r>
                    <w:rPr>
                      <w:rFonts w:ascii="Cambria Math" w:hAnsi="Cambria Math"/>
                    </w:rPr>
                    <m:t>μ</m:t>
                  </m:r>
                </m:e>
                <m:sub>
                  <m:r>
                    <w:rPr>
                      <w:rFonts w:ascii="Cambria Math" w:hAnsi="Cambria Math"/>
                    </w:rPr>
                    <m:t>d</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r>
                <w:rPr>
                  <w:rFonts w:ascii="Cambria Math" w:hAnsi="Cambria Math"/>
                </w:rPr>
                <m:t>4</m:t>
              </m:r>
              <m:sSub>
                <m:sSubPr>
                  <m:ctrlPr>
                    <w:rPr>
                      <w:rFonts w:ascii="Cambria Math" w:hAnsi="Cambria Math"/>
                      <w:i/>
                    </w:rPr>
                  </m:ctrlPr>
                </m:sSubPr>
                <m:e>
                  <m:r>
                    <w:rPr>
                      <w:rFonts w:ascii="Cambria Math" w:hAnsi="Cambria Math"/>
                    </w:rPr>
                    <m:t>μ</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e>
          </m:d>
          <m:r>
            <w:rPr>
              <w:rFonts w:ascii="Cambria Math" w:hAnsi="Cambria Math"/>
            </w:rPr>
            <m:t>.</m:t>
          </m:r>
        </m:oMath>
      </m:oMathPara>
    </w:p>
    <w:p w14:paraId="0820BCDC" w14:textId="5F754EBB" w:rsidR="00805B80" w:rsidRDefault="00BA4175" w:rsidP="00BA4175">
      <w:pPr>
        <w:pStyle w:val="Heading1"/>
        <w:rPr>
          <w:rFonts w:eastAsiaTheme="minorEastAsia"/>
        </w:rPr>
      </w:pPr>
      <w:r>
        <w:t>Baryon Masses</w:t>
      </w:r>
    </w:p>
    <w:p w14:paraId="4AFDF30E" w14:textId="77777777" w:rsidR="00370F40" w:rsidRDefault="00242E77" w:rsidP="00242E77">
      <w:pPr>
        <w:rPr>
          <w:rFonts w:eastAsiaTheme="minorEastAsia"/>
        </w:rPr>
      </w:pPr>
      <w:r w:rsidRPr="00242E77">
        <w:rPr>
          <w:rFonts w:eastAsiaTheme="minorEastAsia"/>
        </w:rPr>
        <w:t>Finally, we turn to the problem of baryon masses. The situation is the same as for</w:t>
      </w:r>
      <w:r>
        <w:rPr>
          <w:rFonts w:eastAsiaTheme="minorEastAsia"/>
        </w:rPr>
        <w:t xml:space="preserve"> </w:t>
      </w:r>
      <w:r w:rsidRPr="00242E77">
        <w:rPr>
          <w:rFonts w:eastAsiaTheme="minorEastAsia"/>
        </w:rPr>
        <w:t xml:space="preserve">the mesons: if flavor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3</m:t>
            </m:r>
          </m:e>
        </m:d>
      </m:oMath>
      <w:r w:rsidRPr="00242E77">
        <w:rPr>
          <w:rFonts w:eastAsiaTheme="minorEastAsia"/>
        </w:rPr>
        <w:t xml:space="preserve"> were a perfect symmetry, all the octet baryons would</w:t>
      </w:r>
      <w:r>
        <w:rPr>
          <w:rFonts w:eastAsiaTheme="minorEastAsia"/>
        </w:rPr>
        <w:t xml:space="preserve"> </w:t>
      </w:r>
      <w:r w:rsidRPr="00242E77">
        <w:rPr>
          <w:rFonts w:eastAsiaTheme="minorEastAsia"/>
        </w:rPr>
        <w:t>weigh the same. But they don't. We attribute this in the first instance to the fact</w:t>
      </w:r>
      <w:r>
        <w:rPr>
          <w:rFonts w:eastAsiaTheme="minorEastAsia"/>
        </w:rPr>
        <w:t xml:space="preserve"> </w:t>
      </w:r>
      <w:r w:rsidRPr="00242E77">
        <w:rPr>
          <w:rFonts w:eastAsiaTheme="minorEastAsia"/>
        </w:rPr>
        <w:t xml:space="preserve">that the </w:t>
      </w:r>
      <m:oMath>
        <m:r>
          <w:rPr>
            <w:rFonts w:ascii="Cambria Math" w:eastAsiaTheme="minorEastAsia" w:hAnsi="Cambria Math"/>
          </w:rPr>
          <m:t>s</m:t>
        </m:r>
      </m:oMath>
      <w:r w:rsidRPr="00242E77">
        <w:rPr>
          <w:rFonts w:eastAsiaTheme="minorEastAsia"/>
        </w:rPr>
        <w:t xml:space="preserve"> quark is more massive than </w:t>
      </w:r>
      <m:oMath>
        <m:r>
          <w:rPr>
            <w:rFonts w:ascii="Cambria Math" w:eastAsiaTheme="minorEastAsia" w:hAnsi="Cambria Math"/>
          </w:rPr>
          <m:t>u</m:t>
        </m:r>
      </m:oMath>
      <w:r w:rsidRPr="00242E77">
        <w:rPr>
          <w:rFonts w:eastAsiaTheme="minorEastAsia"/>
        </w:rPr>
        <w:t xml:space="preserve"> and </w:t>
      </w:r>
      <m:oMath>
        <m:r>
          <w:rPr>
            <w:rFonts w:ascii="Cambria Math" w:eastAsiaTheme="minorEastAsia" w:hAnsi="Cambria Math"/>
          </w:rPr>
          <m:t>d</m:t>
        </m:r>
      </m:oMath>
      <w:r w:rsidRPr="00242E77">
        <w:rPr>
          <w:rFonts w:eastAsiaTheme="minorEastAsia"/>
        </w:rPr>
        <w:t>. But that can't be the whole story,</w:t>
      </w:r>
      <w:r>
        <w:rPr>
          <w:rFonts w:eastAsiaTheme="minorEastAsia"/>
        </w:rPr>
        <w:t xml:space="preserve"> </w:t>
      </w:r>
      <w:r w:rsidRPr="00242E77">
        <w:rPr>
          <w:rFonts w:eastAsiaTheme="minorEastAsia"/>
        </w:rPr>
        <w:t xml:space="preserve">or the </w:t>
      </w:r>
      <m:oMath>
        <m:r>
          <m:rPr>
            <m:sty m:val="p"/>
          </m:rPr>
          <w:rPr>
            <w:rFonts w:ascii="Cambria Math" w:eastAsiaTheme="minorEastAsia" w:hAnsi="Cambria Math"/>
          </w:rPr>
          <m:t>Λ</m:t>
        </m:r>
      </m:oMath>
      <w:r w:rsidRPr="00242E77">
        <w:rPr>
          <w:rFonts w:eastAsiaTheme="minorEastAsia"/>
        </w:rPr>
        <w:t xml:space="preserve">. would have the same mass as the </w:t>
      </w:r>
      <m:oMath>
        <m:r>
          <m:rPr>
            <m:sty m:val="p"/>
          </m:rPr>
          <w:rPr>
            <w:rFonts w:ascii="Cambria Math" w:eastAsiaTheme="minorEastAsia" w:hAnsi="Cambria Math"/>
          </w:rPr>
          <m:t>Σ</m:t>
        </m:r>
      </m:oMath>
      <w:r w:rsidR="003960FF">
        <w:rPr>
          <w:rFonts w:eastAsiaTheme="minorEastAsia"/>
        </w:rPr>
        <w:t>’</w:t>
      </w:r>
      <w:r w:rsidRPr="00242E77">
        <w:rPr>
          <w:rFonts w:eastAsiaTheme="minorEastAsia"/>
        </w:rPr>
        <w:t xml:space="preserve">s and the </w:t>
      </w:r>
      <m:oMath>
        <m:r>
          <m:rPr>
            <m:sty m:val="p"/>
          </m:rPr>
          <w:rPr>
            <w:rFonts w:ascii="Cambria Math" w:eastAsiaTheme="minorEastAsia" w:hAnsi="Cambria Math"/>
          </w:rPr>
          <m:t>Δ</m:t>
        </m:r>
      </m:oMath>
      <w:r w:rsidRPr="00242E77">
        <w:rPr>
          <w:rFonts w:eastAsiaTheme="minorEastAsia"/>
        </w:rPr>
        <w:t>'s would match the</w:t>
      </w:r>
      <w:r w:rsidR="00370F40">
        <w:rPr>
          <w:rFonts w:eastAsiaTheme="minorEastAsia"/>
        </w:rPr>
        <w:t xml:space="preserve"> </w:t>
      </w:r>
      <w:r w:rsidRPr="00242E77">
        <w:rPr>
          <w:rFonts w:eastAsiaTheme="minorEastAsia"/>
        </w:rPr>
        <w:t>proton. Evidently, there is a significant spin-spin (</w:t>
      </w:r>
      <w:r w:rsidR="00370F40">
        <w:rPr>
          <w:rFonts w:eastAsiaTheme="minorEastAsia"/>
        </w:rPr>
        <w:t>“</w:t>
      </w:r>
      <w:r w:rsidRPr="00242E77">
        <w:rPr>
          <w:rFonts w:eastAsiaTheme="minorEastAsia"/>
        </w:rPr>
        <w:t>hyperfine</w:t>
      </w:r>
      <w:r w:rsidR="00370F40">
        <w:rPr>
          <w:rFonts w:eastAsiaTheme="minorEastAsia"/>
        </w:rPr>
        <w:t>”</w:t>
      </w:r>
      <w:r w:rsidRPr="00242E77">
        <w:rPr>
          <w:rFonts w:eastAsiaTheme="minorEastAsia"/>
        </w:rPr>
        <w:t>) contribution, which,</w:t>
      </w:r>
      <w:r w:rsidR="00370F40">
        <w:rPr>
          <w:rFonts w:eastAsiaTheme="minorEastAsia"/>
        </w:rPr>
        <w:t xml:space="preserve"> </w:t>
      </w:r>
      <w:r w:rsidRPr="00242E77">
        <w:rPr>
          <w:rFonts w:eastAsiaTheme="minorEastAsia"/>
        </w:rPr>
        <w:t>as before, we take to be proportional to the dot product of the spins and inversely</w:t>
      </w:r>
      <w:r w:rsidR="00370F40">
        <w:rPr>
          <w:rFonts w:eastAsiaTheme="minorEastAsia"/>
        </w:rPr>
        <w:t xml:space="preserve"> </w:t>
      </w:r>
      <w:r w:rsidRPr="00242E77">
        <w:rPr>
          <w:rFonts w:eastAsiaTheme="minorEastAsia"/>
        </w:rPr>
        <w:t>proportional to the product of the masses. The only difference is that this time</w:t>
      </w:r>
      <w:r w:rsidR="00370F40">
        <w:rPr>
          <w:rFonts w:eastAsiaTheme="minorEastAsia"/>
        </w:rPr>
        <w:t xml:space="preserve"> </w:t>
      </w:r>
      <w:r w:rsidRPr="00242E77">
        <w:rPr>
          <w:rFonts w:eastAsiaTheme="minorEastAsia"/>
        </w:rPr>
        <w:t>there are thru pairs of spins to contend with:</w:t>
      </w:r>
    </w:p>
    <w:p w14:paraId="5688C587" w14:textId="5FF315F8" w:rsidR="00E94618" w:rsidRPr="00887517" w:rsidRDefault="0049581F" w:rsidP="00242E77">
      <w:pPr>
        <w:rPr>
          <w:rFonts w:eastAsiaTheme="minorEastAsia"/>
        </w:rPr>
      </w:pPr>
      <m:oMathPara>
        <m:oMath>
          <m:r>
            <w:rPr>
              <w:rFonts w:ascii="Cambria Math" w:eastAsiaTheme="minorEastAsia" w:hAnsi="Cambria Math"/>
            </w:rPr>
            <m:t>M</m:t>
          </m:r>
          <m:d>
            <m:dPr>
              <m:ctrlPr>
                <w:rPr>
                  <w:rFonts w:ascii="Cambria Math" w:eastAsiaTheme="minorEastAsia" w:hAnsi="Cambria Math"/>
                  <w:i/>
                </w:rPr>
              </m:ctrlPr>
            </m:dPr>
            <m:e>
              <m:r>
                <m:rPr>
                  <m:sty m:val="p"/>
                </m:rPr>
                <w:rPr>
                  <w:rFonts w:ascii="Cambria Math" w:eastAsiaTheme="minorEastAsia" w:hAnsi="Cambria Math"/>
                </w:rPr>
                <m:t>baryon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d>
            <m:dPr>
              <m:begChr m:val="["/>
              <m:endChr m:val="]"/>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den>
              </m:f>
            </m:e>
          </m:d>
          <m:r>
            <w:rPr>
              <w:rFonts w:ascii="Cambria Math" w:eastAsiaTheme="minorEastAsia" w:hAnsi="Cambria Math"/>
            </w:rPr>
            <m:t>.</m:t>
          </m:r>
        </m:oMath>
      </m:oMathPara>
    </w:p>
    <w:p w14:paraId="7FF2A3BF" w14:textId="66721D0C" w:rsidR="00887517" w:rsidRDefault="00887517" w:rsidP="00887517">
      <w:pPr>
        <w:rPr>
          <w:rFonts w:eastAsiaTheme="minorEastAsia"/>
        </w:rPr>
      </w:pPr>
      <w:r>
        <w:t xml:space="preserve">Here, </w:t>
      </w:r>
      <m:oMath>
        <m:r>
          <w:rPr>
            <w:rFonts w:ascii="Cambria Math" w:hAnsi="Cambria Math"/>
          </w:rPr>
          <m:t>A'</m:t>
        </m:r>
      </m:oMath>
      <w:r>
        <w:rPr>
          <w:rFonts w:eastAsiaTheme="minorEastAsia"/>
        </w:rPr>
        <w:t xml:space="preserve"> is a constant, which is adjusted to obtain the best fit to data.</w:t>
      </w:r>
    </w:p>
    <w:p w14:paraId="390733C5" w14:textId="5578D865" w:rsidR="009B1BE3" w:rsidRDefault="009B1BE3" w:rsidP="00887517">
      <w:pPr>
        <w:rPr>
          <w:rFonts w:eastAsiaTheme="minorEastAsia"/>
        </w:rPr>
      </w:pPr>
      <w:r>
        <w:rPr>
          <w:rFonts w:eastAsiaTheme="minorEastAsia"/>
        </w:rPr>
        <w:t xml:space="preserve">The spin products are easiest when the three quark masses are equal, for </w:t>
      </w:r>
    </w:p>
    <w:p w14:paraId="0AA64D55" w14:textId="2A1A6592" w:rsidR="006F202B" w:rsidRPr="00206286" w:rsidRDefault="00000000" w:rsidP="00887517">
      <w:pPr>
        <w:rPr>
          <w:rFonts w:eastAsiaTheme="minorEastAsia"/>
        </w:rPr>
      </w:pPr>
      <m:oMathPara>
        <m:oMath>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3</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3</m:t>
              </m:r>
            </m:sub>
            <m:sup>
              <m:r>
                <w:rPr>
                  <w:rFonts w:ascii="Cambria Math" w:hAnsi="Cambria Math"/>
                </w:rPr>
                <m:t>2</m:t>
              </m:r>
            </m:sup>
          </m:sSubSup>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e>
          </m:d>
        </m:oMath>
      </m:oMathPara>
    </w:p>
    <w:p w14:paraId="05D9715F" w14:textId="09C13E1D" w:rsidR="00206286" w:rsidRDefault="00206286" w:rsidP="00887517">
      <w:pPr>
        <w:rPr>
          <w:rFonts w:eastAsiaTheme="minorEastAsia"/>
        </w:rPr>
      </w:pPr>
      <w:r>
        <w:rPr>
          <w:rFonts w:eastAsiaTheme="minorEastAsia"/>
        </w:rPr>
        <w:t>and hence</w:t>
      </w:r>
    </w:p>
    <w:p w14:paraId="0431430A" w14:textId="0FB704D2" w:rsidR="00B868B1" w:rsidRPr="006C1C89" w:rsidRDefault="00000000" w:rsidP="00887517">
      <w:pPr>
        <w:rPr>
          <w:rFonts w:eastAsiaTheme="minorEastAsia"/>
        </w:rPr>
      </w:pPr>
      <m:oMathPara>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den>
          </m:f>
          <m:d>
            <m:dPr>
              <m:begChr m:val="["/>
              <m:endChr m:val="]"/>
              <m:ctrlPr>
                <w:rPr>
                  <w:rFonts w:ascii="Cambria Math" w:eastAsiaTheme="minorEastAsia" w:hAnsi="Cambria Math"/>
                  <w:i/>
                  <w:iCs/>
                </w:rPr>
              </m:ctrlPr>
            </m:dPr>
            <m:e>
              <m:r>
                <w:rPr>
                  <w:rFonts w:ascii="Cambria Math" w:eastAsiaTheme="minorEastAsia" w:hAnsi="Cambria Math"/>
                </w:rPr>
                <m:t>j</m:t>
              </m:r>
              <m:d>
                <m:dPr>
                  <m:ctrlPr>
                    <w:rPr>
                      <w:rFonts w:ascii="Cambria Math" w:eastAsiaTheme="minorEastAsia" w:hAnsi="Cambria Math"/>
                      <w:i/>
                      <w:iCs/>
                    </w:rPr>
                  </m:ctrlPr>
                </m:dPr>
                <m:e>
                  <m:r>
                    <w:rPr>
                      <w:rFonts w:ascii="Cambria Math" w:eastAsiaTheme="minorEastAsia" w:hAnsi="Cambria Math"/>
                    </w:rPr>
                    <m:t>j+1</m:t>
                  </m:r>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9</m:t>
                  </m:r>
                </m:num>
                <m:den>
                  <m:r>
                    <w:rPr>
                      <w:rFonts w:ascii="Cambria Math" w:eastAsiaTheme="minorEastAsia" w:hAnsi="Cambria Math"/>
                    </w:rPr>
                    <m:t>4</m:t>
                  </m:r>
                </m:den>
              </m:f>
            </m:e>
          </m:d>
          <m:r>
            <m:rPr>
              <m:sty m:val="p"/>
            </m:rPr>
            <w:rPr>
              <w:rFonts w:ascii="Cambria Math" w:eastAsiaTheme="minorEastAsia" w:hAnsi="Cambria Math"/>
            </w:rPr>
            <w:br/>
          </m:r>
        </m:oMath>
        <m:oMath>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  j=</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 (decuplet</m:t>
                    </m:r>
                  </m:e>
                </m:m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r>
                      <w:rPr>
                        <w:rFonts w:ascii="Cambria Math" w:eastAsiaTheme="minorEastAsia" w:hAnsi="Cambria Math"/>
                      </w:rPr>
                      <m:t>,  j=</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octet</m:t>
                        </m:r>
                      </m:e>
                    </m:d>
                    <m:r>
                      <w:rPr>
                        <w:rFonts w:ascii="Cambria Math" w:eastAsiaTheme="minorEastAsia" w:hAnsi="Cambria Math"/>
                      </w:rPr>
                      <m:t xml:space="preserve">       </m:t>
                    </m:r>
                  </m:e>
                </m:mr>
              </m:m>
            </m:e>
          </m:d>
          <m:r>
            <w:rPr>
              <w:rFonts w:ascii="Cambria Math" w:eastAsiaTheme="minorEastAsia" w:hAnsi="Cambria Math"/>
            </w:rPr>
            <m:t>.</m:t>
          </m:r>
        </m:oMath>
      </m:oMathPara>
    </w:p>
    <w:p w14:paraId="04FD863F" w14:textId="23DFEE2B" w:rsidR="006C1C89" w:rsidRDefault="006C1C89" w:rsidP="00887517">
      <w:pPr>
        <w:rPr>
          <w:rFonts w:eastAsiaTheme="minorEastAsia"/>
        </w:rPr>
      </w:pPr>
      <w:r>
        <w:rPr>
          <w:rFonts w:eastAsiaTheme="minorEastAsia"/>
        </w:rPr>
        <w:t>Then the nucleon (neutron or proton) mass is</w:t>
      </w:r>
    </w:p>
    <w:p w14:paraId="5D3DDAE1" w14:textId="075856BE" w:rsidR="006C1C89" w:rsidRPr="00B923C0" w:rsidRDefault="00000000" w:rsidP="008875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m:oMathPara>
    </w:p>
    <w:p w14:paraId="59DC04ED" w14:textId="4AFADE6A" w:rsidR="00B923C0" w:rsidRDefault="00B923C0" w:rsidP="00887517">
      <w:pPr>
        <w:rPr>
          <w:rFonts w:eastAsiaTheme="minorEastAsia"/>
        </w:rPr>
      </w:pPr>
      <w:r>
        <w:rPr>
          <w:rFonts w:eastAsiaTheme="minorEastAsia"/>
        </w:rPr>
        <w:t xml:space="preserve">the </w:t>
      </w:r>
      <m:oMath>
        <m:r>
          <m:rPr>
            <m:sty m:val="p"/>
          </m:rPr>
          <w:rPr>
            <w:rFonts w:ascii="Cambria Math" w:eastAsiaTheme="minorEastAsia" w:hAnsi="Cambria Math"/>
          </w:rPr>
          <m:t>Δ</m:t>
        </m:r>
      </m:oMath>
      <w:r>
        <w:rPr>
          <w:rFonts w:eastAsiaTheme="minorEastAsia"/>
        </w:rPr>
        <w:t xml:space="preserve"> is</w:t>
      </w:r>
    </w:p>
    <w:p w14:paraId="7DDA6547" w14:textId="01D67524" w:rsidR="00B923C0" w:rsidRPr="003748ED" w:rsidRDefault="00000000" w:rsidP="00B923C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Δ</m:t>
              </m:r>
            </m:sub>
          </m:s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m:oMathPara>
    </w:p>
    <w:p w14:paraId="54A620E0" w14:textId="79DC7A53" w:rsidR="003748ED" w:rsidRDefault="003748ED" w:rsidP="00B923C0">
      <w:pPr>
        <w:rPr>
          <w:rFonts w:eastAsiaTheme="minorEastAsia"/>
        </w:rPr>
      </w:pPr>
      <w:r>
        <w:rPr>
          <w:rFonts w:eastAsiaTheme="minorEastAsia"/>
        </w:rPr>
        <w:t xml:space="preserve">the </w:t>
      </w:r>
      <m:oMath>
        <m:sSup>
          <m:sSupPr>
            <m:ctrlPr>
              <w:rPr>
                <w:rFonts w:ascii="Cambria Math" w:eastAsiaTheme="minorEastAsia" w:hAnsi="Cambria Math"/>
                <w:i/>
              </w:rPr>
            </m:ctrlPr>
          </m:sSupPr>
          <m:e>
            <m:r>
              <m:rPr>
                <m:sty m:val="p"/>
              </m:rPr>
              <w:rPr>
                <w:rFonts w:ascii="Cambria Math" w:eastAsiaTheme="minorEastAsia" w:hAnsi="Cambria Math"/>
              </w:rPr>
              <m:t>Ω</m:t>
            </m:r>
            <m:ctrlPr>
              <w:rPr>
                <w:rFonts w:ascii="Cambria Math" w:eastAsiaTheme="minorEastAsia" w:hAnsi="Cambria Math"/>
              </w:rPr>
            </m:ctrlPr>
          </m:e>
          <m:sup>
            <m:r>
              <w:rPr>
                <w:rFonts w:ascii="Cambria Math" w:eastAsiaTheme="minorEastAsia" w:hAnsi="Cambria Math"/>
              </w:rPr>
              <m:t>-</m:t>
            </m:r>
          </m:sup>
        </m:sSup>
      </m:oMath>
      <w:r>
        <w:rPr>
          <w:rFonts w:eastAsiaTheme="minorEastAsia"/>
        </w:rPr>
        <w:t xml:space="preserve"> is</w:t>
      </w:r>
    </w:p>
    <w:p w14:paraId="713DC886" w14:textId="5143476F" w:rsidR="003748ED" w:rsidRPr="00B923C0" w:rsidRDefault="00000000" w:rsidP="003748E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m:rPr>
                  <m:sty m:val="p"/>
                </m:rPr>
                <w:rPr>
                  <w:rFonts w:ascii="Cambria Math" w:eastAsiaTheme="minorEastAsia" w:hAnsi="Cambria Math"/>
                </w:rPr>
                <m:t>Ω</m:t>
              </m:r>
            </m:sub>
          </m:sSub>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m:oMathPara>
    </w:p>
    <w:p w14:paraId="34065027" w14:textId="48BA448A" w:rsidR="003748ED" w:rsidRDefault="00227F4B" w:rsidP="00B923C0">
      <w:pPr>
        <w:rPr>
          <w:rFonts w:eastAsiaTheme="minorEastAsia"/>
        </w:rPr>
      </w:pPr>
      <w:r>
        <w:rPr>
          <w:rFonts w:eastAsiaTheme="minorEastAsia"/>
        </w:rPr>
        <w:t>Indeed, in the case of the decuplet, the spins are all “parallel” (every pair combines to make spin 1) so</w:t>
      </w:r>
    </w:p>
    <w:p w14:paraId="4B872980" w14:textId="26F40C35" w:rsidR="00227F4B" w:rsidRPr="00903263" w:rsidRDefault="00000000" w:rsidP="00B923C0">
      <w:pPr>
        <w:rPr>
          <w:rFonts w:eastAsiaTheme="minorEastAsia"/>
          <w:iCs/>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=2</m:t>
          </m:r>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oMath>
      </m:oMathPara>
    </w:p>
    <w:p w14:paraId="539548A7" w14:textId="343CE5E6" w:rsidR="00903263" w:rsidRDefault="00903263" w:rsidP="00B923C0">
      <w:pPr>
        <w:rPr>
          <w:rFonts w:eastAsiaTheme="minorEastAsia"/>
        </w:rPr>
      </w:pPr>
      <w:r>
        <w:rPr>
          <w:rFonts w:eastAsiaTheme="minorEastAsia"/>
        </w:rPr>
        <w:t>[which is consistent], and therefore</w:t>
      </w:r>
    </w:p>
    <w:p w14:paraId="55E84637" w14:textId="495EA1A6" w:rsidR="00903263" w:rsidRPr="00903263" w:rsidRDefault="00000000" w:rsidP="00B923C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p>
                <m:sSupPr>
                  <m:ctrlPr>
                    <w:rPr>
                      <w:rFonts w:ascii="Cambria Math" w:eastAsiaTheme="minorEastAsia" w:hAnsi="Cambria Math"/>
                    </w:rPr>
                  </m:ctrlPr>
                </m:sSupPr>
                <m:e>
                  <m:r>
                    <m:rPr>
                      <m:sty m:val="p"/>
                    </m:rPr>
                    <w:rPr>
                      <w:rFonts w:ascii="Cambria Math" w:eastAsiaTheme="minorEastAsia" w:hAnsi="Cambria Math"/>
                    </w:rPr>
                    <m:t>Σ</m:t>
                  </m:r>
                </m:e>
                <m:sup>
                  <m:r>
                    <m:rPr>
                      <m:sty m:val="p"/>
                    </m:rPr>
                    <w:rPr>
                      <w:rFonts w:ascii="Cambria Math" w:eastAsiaTheme="minorEastAsia" w:hAnsi="Cambria Math"/>
                    </w:rPr>
                    <m:t>*</m:t>
                  </m:r>
                </m:sup>
              </m:sSup>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A'</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e>
          </m:d>
        </m:oMath>
      </m:oMathPara>
    </w:p>
    <w:p w14:paraId="6DDB12D0" w14:textId="43FC7037" w:rsidR="00B923C0" w:rsidRDefault="00EE28D5" w:rsidP="00887517">
      <w:pPr>
        <w:rPr>
          <w:rFonts w:eastAsiaTheme="minorEastAsia"/>
        </w:rPr>
      </w:pPr>
      <w:r>
        <w:rPr>
          <w:rFonts w:eastAsiaTheme="minorEastAsia"/>
        </w:rPr>
        <w:t xml:space="preserve">while </w:t>
      </w:r>
    </w:p>
    <w:p w14:paraId="74057891" w14:textId="203AE6C5" w:rsidR="003B74D1" w:rsidRPr="00F7346F" w:rsidRDefault="00000000" w:rsidP="003B74D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p>
                <m:sSupPr>
                  <m:ctrlPr>
                    <w:rPr>
                      <w:rFonts w:ascii="Cambria Math" w:eastAsiaTheme="minorEastAsia" w:hAnsi="Cambria Math"/>
                    </w:rPr>
                  </m:ctrlPr>
                </m:sSupPr>
                <m:e>
                  <m:r>
                    <m:rPr>
                      <m:sty m:val="p"/>
                    </m:rPr>
                    <w:rPr>
                      <w:rFonts w:ascii="Cambria Math" w:eastAsiaTheme="minorEastAsia" w:hAnsi="Cambria Math"/>
                    </w:rPr>
                    <m:t>Ξ</m:t>
                  </m:r>
                </m:e>
                <m:sup>
                  <m:r>
                    <m:rPr>
                      <m:sty m:val="p"/>
                    </m:rP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A'</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den>
              </m:f>
            </m:e>
          </m:d>
          <m:r>
            <w:rPr>
              <w:rFonts w:ascii="Cambria Math" w:eastAsiaTheme="minorEastAsia" w:hAnsi="Cambria Math"/>
            </w:rPr>
            <m:t>.</m:t>
          </m:r>
        </m:oMath>
      </m:oMathPara>
    </w:p>
    <w:p w14:paraId="7509577C" w14:textId="2E07907A" w:rsidR="00F7346F" w:rsidRDefault="00F7346F" w:rsidP="003B74D1">
      <w:pPr>
        <w:rPr>
          <w:rFonts w:eastAsiaTheme="minorEastAsia"/>
        </w:rPr>
      </w:pPr>
      <w:r>
        <w:rPr>
          <w:rFonts w:eastAsiaTheme="minorEastAsia"/>
        </w:rPr>
        <w:t xml:space="preserve">The </w:t>
      </w:r>
      <m:oMath>
        <m:r>
          <m:rPr>
            <m:sty m:val="p"/>
          </m:rPr>
          <w:rPr>
            <w:rFonts w:ascii="Cambria Math" w:eastAsiaTheme="minorEastAsia" w:hAnsi="Cambria Math"/>
          </w:rPr>
          <m:t>Σ</m:t>
        </m:r>
      </m:oMath>
      <w:r>
        <w:rPr>
          <w:rFonts w:eastAsiaTheme="minorEastAsia"/>
        </w:rPr>
        <w:t xml:space="preserve"> and </w:t>
      </w:r>
      <m:oMath>
        <m:r>
          <m:rPr>
            <m:sty m:val="p"/>
          </m:rPr>
          <w:rPr>
            <w:rFonts w:ascii="Cambria Math" w:eastAsiaTheme="minorEastAsia" w:hAnsi="Cambria Math"/>
          </w:rPr>
          <m:t>Λ</m:t>
        </m:r>
      </m:oMath>
      <w:r>
        <w:rPr>
          <w:rFonts w:eastAsiaTheme="minorEastAsia"/>
        </w:rPr>
        <w:t xml:space="preserve"> can be done by noting that the </w:t>
      </w:r>
      <w:r w:rsidR="008D69B6">
        <w:rPr>
          <w:rFonts w:eastAsiaTheme="minorEastAsia"/>
        </w:rPr>
        <w:t>up and down quarks combine to make isospin 1 and 0, respectively, and in order for the spin/flavor wave</w:t>
      </w:r>
      <w:r w:rsidR="00A4185A">
        <w:rPr>
          <w:rFonts w:eastAsiaTheme="minorEastAsia"/>
        </w:rPr>
        <w:t xml:space="preserve"> </w:t>
      </w:r>
      <w:r w:rsidR="008D69B6">
        <w:rPr>
          <w:rFonts w:eastAsiaTheme="minorEastAsia"/>
        </w:rPr>
        <w:t>function</w:t>
      </w:r>
      <w:r w:rsidR="00A4185A">
        <w:rPr>
          <w:rFonts w:eastAsiaTheme="minorEastAsia"/>
        </w:rPr>
        <w:t xml:space="preserve"> to be symmetric, under the interchange of </w:t>
      </w:r>
      <m:oMath>
        <m:r>
          <w:rPr>
            <w:rFonts w:ascii="Cambria Math" w:eastAsiaTheme="minorEastAsia" w:hAnsi="Cambria Math"/>
          </w:rPr>
          <m:t>u</m:t>
        </m:r>
      </m:oMath>
      <w:r w:rsidR="00A4185A">
        <w:rPr>
          <w:rFonts w:eastAsiaTheme="minorEastAsia"/>
        </w:rPr>
        <w:t xml:space="preserve">  and </w:t>
      </w:r>
      <m:oMath>
        <m:r>
          <w:rPr>
            <w:rFonts w:ascii="Cambria Math" w:eastAsiaTheme="minorEastAsia" w:hAnsi="Cambria Math"/>
          </w:rPr>
          <m:t>d</m:t>
        </m:r>
      </m:oMath>
      <w:r w:rsidR="00314202">
        <w:rPr>
          <w:rFonts w:eastAsiaTheme="minorEastAsia"/>
        </w:rPr>
        <w:t>, the spins must therefore combine to a total of 1 or 0, respectively. For the</w:t>
      </w:r>
      <m:oMath>
        <m:r>
          <m:rPr>
            <m:sty m:val="p"/>
          </m:rPr>
          <w:rPr>
            <w:rFonts w:ascii="Cambria Math" w:eastAsiaTheme="minorEastAsia" w:hAnsi="Cambria Math"/>
          </w:rPr>
          <m:t>Σ</m:t>
        </m:r>
      </m:oMath>
      <w:r w:rsidR="00A4185A">
        <w:rPr>
          <w:rFonts w:eastAsiaTheme="minorEastAsia"/>
        </w:rPr>
        <w:t xml:space="preserve"> </w:t>
      </w:r>
      <w:r w:rsidR="00314202">
        <w:rPr>
          <w:rFonts w:eastAsiaTheme="minorEastAsia"/>
        </w:rPr>
        <w:t>‘s, then</w:t>
      </w:r>
    </w:p>
    <w:p w14:paraId="39B4CE59" w14:textId="4460D647" w:rsidR="00314202" w:rsidRPr="00B61B44" w:rsidRDefault="00000000" w:rsidP="003B74D1">
      <w:pPr>
        <w:rPr>
          <w:rFonts w:eastAsiaTheme="minorEastAsia"/>
          <w:iCs/>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d</m:t>
                      </m:r>
                    </m:sub>
                  </m:sSub>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u</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d</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d</m:t>
              </m:r>
            </m:sub>
          </m:sSub>
          <m:r>
            <w:rPr>
              <w:rFonts w:ascii="Cambria Math" w:eastAsiaTheme="minorEastAsia" w:hAnsi="Cambria Math"/>
            </w:rPr>
            <m:t>=2</m:t>
          </m:r>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oMath>
      </m:oMathPara>
    </w:p>
    <w:p w14:paraId="4DC0AE8E" w14:textId="50C8A356" w:rsidR="00B61B44" w:rsidRPr="00903263" w:rsidRDefault="00B61B44" w:rsidP="003B74D1">
      <w:pPr>
        <w:rPr>
          <w:rFonts w:eastAsiaTheme="minorEastAsia"/>
        </w:rPr>
      </w:pPr>
      <w:r>
        <w:rPr>
          <w:rFonts w:eastAsiaTheme="minorEastAsia"/>
          <w:iCs/>
        </w:rPr>
        <w:t xml:space="preserve">so that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d</m:t>
            </m:r>
          </m:sub>
        </m:sSub>
        <m:r>
          <w:rPr>
            <w:rFonts w:ascii="Cambria Math" w:eastAsiaTheme="minorEastAsia" w:hAnsi="Cambria Math"/>
          </w:rPr>
          <m:t>=</m:t>
        </m:r>
        <m:f>
          <m:fPr>
            <m:type m:val="lin"/>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oMath>
      <w:r w:rsidR="001E6567">
        <w:rPr>
          <w:rFonts w:eastAsiaTheme="minorEastAsia"/>
          <w:iCs/>
        </w:rPr>
        <w:t xml:space="preserve">, whereas for the </w:t>
      </w:r>
      <m:oMath>
        <m:r>
          <m:rPr>
            <m:sty m:val="p"/>
          </m:rPr>
          <w:rPr>
            <w:rFonts w:ascii="Cambria Math" w:eastAsiaTheme="minorEastAsia" w:hAnsi="Cambria Math"/>
          </w:rPr>
          <m:t>Λ</m:t>
        </m:r>
      </m:oMath>
    </w:p>
    <w:p w14:paraId="11BDF8E6" w14:textId="52EFF095" w:rsidR="001E6567" w:rsidRPr="001E6567" w:rsidRDefault="00000000" w:rsidP="001E6567">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d</m:t>
                      </m:r>
                    </m:sub>
                  </m:sSub>
                </m:e>
              </m:d>
            </m:e>
            <m:sup>
              <m:r>
                <w:rPr>
                  <w:rFonts w:ascii="Cambria Math" w:eastAsiaTheme="minorEastAsia" w:hAnsi="Cambria Math"/>
                </w:rPr>
                <m:t>2</m:t>
              </m:r>
            </m:sup>
          </m:sSup>
          <m:r>
            <w:rPr>
              <w:rFonts w:ascii="Cambria Math" w:eastAsiaTheme="minorEastAsia" w:hAnsi="Cambria Math"/>
            </w:rPr>
            <m:t>=0</m:t>
          </m:r>
        </m:oMath>
      </m:oMathPara>
    </w:p>
    <w:p w14:paraId="200E78CF" w14:textId="2BEA1E20" w:rsidR="0058049F" w:rsidRDefault="001E6567" w:rsidP="001E6567">
      <w:pPr>
        <w:rPr>
          <w:rFonts w:eastAsiaTheme="minorEastAsia"/>
          <w:iCs/>
        </w:rPr>
      </w:pPr>
      <w:r>
        <w:rPr>
          <w:rFonts w:eastAsiaTheme="minorEastAsia"/>
          <w:iCs/>
        </w:rPr>
        <w:t xml:space="preserve">so that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d</m:t>
            </m:r>
          </m:sub>
        </m:sSub>
        <m:r>
          <w:rPr>
            <w:rFonts w:ascii="Cambria Math" w:eastAsiaTheme="minorEastAsia" w:hAnsi="Cambria Math"/>
          </w:rPr>
          <m:t>=</m:t>
        </m:r>
        <m:f>
          <m:fPr>
            <m:type m:val="lin"/>
            <m:ctrlPr>
              <w:rPr>
                <w:rFonts w:ascii="Cambria Math" w:eastAsiaTheme="minorEastAsia" w:hAnsi="Cambria Math"/>
                <w:i/>
                <w:iCs/>
              </w:rPr>
            </m:ctrlPr>
          </m:fPr>
          <m:num>
            <m:r>
              <w:rPr>
                <w:rFonts w:ascii="Cambria Math" w:eastAsiaTheme="minorEastAsia" w:hAnsi="Cambria Math"/>
              </w:rPr>
              <m:t>-3</m:t>
            </m:r>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oMath>
      <w:r w:rsidR="0048679D">
        <w:rPr>
          <w:rFonts w:eastAsiaTheme="minorEastAsia"/>
          <w:iCs/>
        </w:rPr>
        <w:t xml:space="preserve">. Using </w:t>
      </w:r>
      <w:r w:rsidR="009E347E">
        <w:rPr>
          <w:rFonts w:eastAsiaTheme="minorEastAsia"/>
          <w:iCs/>
        </w:rPr>
        <w:t>this</w:t>
      </w:r>
      <w:r w:rsidR="0048679D">
        <w:rPr>
          <w:rFonts w:eastAsiaTheme="minorEastAsia"/>
          <w:iCs/>
        </w:rPr>
        <w:t xml:space="preserve"> together with </w:t>
      </w:r>
      <w:r w:rsidR="0058049F">
        <w:rPr>
          <w:rFonts w:eastAsiaTheme="minorEastAsia"/>
          <w:iCs/>
        </w:rPr>
        <w:t xml:space="preserve">the result for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oMath>
      <w:r w:rsidR="0058049F">
        <w:rPr>
          <w:rFonts w:eastAsiaTheme="minorEastAsia"/>
          <w:iCs/>
        </w:rPr>
        <w:t>,we find</w:t>
      </w:r>
    </w:p>
    <w:p w14:paraId="0CA9C60B" w14:textId="2A453725" w:rsidR="0058049F" w:rsidRPr="00960AD4" w:rsidRDefault="00000000" w:rsidP="001E6567">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m:rPr>
                  <m:sty m:val="p"/>
                </m:rPr>
                <w:rPr>
                  <w:rFonts w:ascii="Cambria Math" w:eastAsiaTheme="minorEastAsia" w:hAnsi="Cambria Math"/>
                </w:rPr>
                <m:t>Σ</m:t>
              </m:r>
            </m:sub>
          </m:sSub>
          <m:r>
            <m:rPr>
              <m:aln/>
            </m:rP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t>
              </m:r>
            </m:sup>
          </m:sSup>
          <m:d>
            <m:dPr>
              <m:begChr m:val="["/>
              <m:endChr m:val="]"/>
              <m:ctrlPr>
                <w:rPr>
                  <w:rFonts w:ascii="Cambria Math" w:eastAsiaTheme="minorEastAsia" w:hAnsi="Cambria Math"/>
                  <w:i/>
                  <w:iCs/>
                </w:rPr>
              </m:ctrlPr>
            </m:dPr>
            <m:e>
              <m:f>
                <m:fPr>
                  <m:ctrlPr>
                    <w:rPr>
                      <w:rFonts w:ascii="Cambria Math" w:eastAsiaTheme="minorEastAsia" w:hAnsi="Cambria Math"/>
                      <w:i/>
                      <w:iCs/>
                    </w:rPr>
                  </m:ctrlPr>
                </m:fPr>
                <m:num>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d</m:t>
                      </m:r>
                    </m:sub>
                  </m:sSub>
                  <m:ctrlPr>
                    <w:rPr>
                      <w:rFonts w:ascii="Cambria Math" w:eastAsiaTheme="minorEastAsia" w:hAnsi="Cambria Math"/>
                      <w:i/>
                    </w:rPr>
                  </m:ctrlP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d</m:t>
                      </m:r>
                    </m:sub>
                  </m:sSub>
                </m:den>
              </m:f>
              <m:r>
                <w:rPr>
                  <w:rFonts w:ascii="Cambria Math" w:eastAsiaTheme="minorEastAsia" w:hAnsi="Cambria Math"/>
                </w:rPr>
                <m:t>+</m:t>
              </m:r>
              <m:f>
                <m:fPr>
                  <m:ctrlPr>
                    <w:rPr>
                      <w:rFonts w:ascii="Cambria Math" w:hAnsi="Cambria Math"/>
                      <w:i/>
                    </w:rPr>
                  </m:ctrlPr>
                </m:fPr>
                <m:num>
                  <m:d>
                    <m:dPr>
                      <m:ctrlPr>
                        <w:rPr>
                          <w:rFonts w:ascii="Cambria Math"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Cs/>
                            </w:rPr>
                          </m:ctrlPr>
                        </m:sSubPr>
                        <m:e>
                          <m:r>
                            <m:rPr>
                              <m:sty m:val="b"/>
                            </m:rPr>
                            <w:rPr>
                              <w:rFonts w:ascii="Cambria Math" w:eastAsiaTheme="minorEastAsia" w:hAnsi="Cambria Math"/>
                            </w:rPr>
                            <m:t>S</m:t>
                          </m:r>
                        </m:e>
                        <m:sub>
                          <m:r>
                            <m:rPr>
                              <m:sty m:val="p"/>
                            </m:rPr>
                            <w:rPr>
                              <w:rFonts w:ascii="Cambria Math" w:eastAsiaTheme="minorEastAsia" w:hAnsi="Cambria Math"/>
                            </w:rPr>
                            <m:t>d</m:t>
                          </m:r>
                        </m:sub>
                      </m:sSub>
                    </m:e>
                  </m:d>
                </m:num>
                <m:den>
                  <m:sSub>
                    <m:sSubPr>
                      <m:ctrlPr>
                        <w:rPr>
                          <w:rFonts w:ascii="Cambria Math" w:hAnsi="Cambria Math"/>
                          <w:i/>
                        </w:rPr>
                      </m:ctrlPr>
                    </m:sSubPr>
                    <m:e>
                      <m:r>
                        <w:rPr>
                          <w:rFonts w:ascii="Cambria Math" w:hAnsi="Cambria Math"/>
                        </w:rPr>
                        <m:t>m</m:t>
                      </m:r>
                    </m:e>
                    <m:sub>
                      <m:r>
                        <w:rPr>
                          <w:rFonts w:ascii="Cambria Math" w:hAnsi="Cambria Math"/>
                        </w:rPr>
                        <m:t>u</m:t>
                      </m:r>
                    </m:sub>
                  </m:sSub>
                  <m:sSub>
                    <m:sSubPr>
                      <m:ctrlPr>
                        <w:rPr>
                          <w:rFonts w:ascii="Cambria Math" w:hAnsi="Cambria Math"/>
                          <w:i/>
                        </w:rPr>
                      </m:ctrlPr>
                    </m:sSubPr>
                    <m:e>
                      <m:r>
                        <w:rPr>
                          <w:rFonts w:ascii="Cambria Math" w:hAnsi="Cambria Math"/>
                        </w:rPr>
                        <m:t>m</m:t>
                      </m:r>
                    </m:e>
                    <m:sub>
                      <m:r>
                        <w:rPr>
                          <w:rFonts w:ascii="Cambria Math" w:hAnsi="Cambria Math"/>
                        </w:rPr>
                        <m:t>s</m:t>
                      </m:r>
                    </m:sub>
                  </m:sSub>
                </m:den>
              </m:f>
            </m:e>
          </m:d>
          <m:r>
            <m:rPr>
              <m:sty m:val="p"/>
            </m:rPr>
            <w:rPr>
              <w:rFonts w:ascii="Cambria Math" w:eastAsiaTheme="minorEastAsia" w:hAnsi="Cambria Math"/>
            </w:rPr>
            <w:br/>
          </m:r>
        </m:oMath>
        <m:oMath>
          <m:r>
            <m:rPr>
              <m:aln/>
            </m:rP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d>
            <m:dPr>
              <m:ctrlPr>
                <w:rPr>
                  <w:rFonts w:ascii="Cambria Math" w:eastAsiaTheme="minorEastAsia" w:hAnsi="Cambria Math"/>
                  <w:i/>
                  <w:iCs/>
                </w:rPr>
              </m:ctrlPr>
            </m:dPr>
            <m:e>
              <m:f>
                <m:fPr>
                  <m:type m:val="lin"/>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e>
          </m:d>
          <m:sSup>
            <m:sSupPr>
              <m:ctrlPr>
                <w:rPr>
                  <w:rFonts w:ascii="Cambria Math" w:eastAsiaTheme="minorEastAsia" w:hAnsi="Cambria Math"/>
                  <w:i/>
                  <w:iCs/>
                  <w:lang w:val="es-ES"/>
                </w:rPr>
              </m:ctrlPr>
            </m:sSupPr>
            <m:e>
              <m:r>
                <w:rPr>
                  <w:rFonts w:ascii="Cambria Math" w:eastAsiaTheme="minorEastAsia" w:hAnsi="Cambria Math"/>
                </w:rPr>
                <m:t>A</m:t>
              </m:r>
              <m:ctrlPr>
                <w:rPr>
                  <w:rFonts w:ascii="Cambria Math" w:eastAsiaTheme="minorEastAsia" w:hAnsi="Cambria Math"/>
                  <w:i/>
                  <w:iCs/>
                </w:rPr>
              </m:ctrlPr>
            </m:e>
            <m:sup>
              <m:r>
                <w:rPr>
                  <w:rFonts w:ascii="Cambria Math" w:eastAsiaTheme="minorEastAsia" w:hAnsi="Cambria Math"/>
                </w:rPr>
                <m:t>'</m:t>
              </m:r>
            </m:sup>
          </m:sSup>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u</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4</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den>
              </m:f>
            </m:e>
          </m:d>
          <m:r>
            <w:rPr>
              <w:rFonts w:ascii="Cambria Math" w:eastAsiaTheme="minorEastAsia" w:hAnsi="Cambria Math"/>
            </w:rPr>
            <m:t>,</m:t>
          </m:r>
        </m:oMath>
      </m:oMathPara>
    </w:p>
    <w:p w14:paraId="79A9E6B6" w14:textId="4B681083" w:rsidR="00960AD4" w:rsidRDefault="00960AD4" w:rsidP="001E6567">
      <w:pPr>
        <w:rPr>
          <w:rFonts w:eastAsiaTheme="minorEastAsia"/>
          <w:iCs/>
        </w:rPr>
      </w:pPr>
      <w:r>
        <w:rPr>
          <w:rFonts w:eastAsiaTheme="minorEastAsia"/>
          <w:iCs/>
        </w:rPr>
        <w:lastRenderedPageBreak/>
        <w:t xml:space="preserve">and </w:t>
      </w:r>
    </w:p>
    <w:p w14:paraId="005EF70D" w14:textId="522BCD21" w:rsidR="00960AD4" w:rsidRPr="000F5203" w:rsidRDefault="00000000" w:rsidP="001E6567">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m:rPr>
                  <m:sty m:val="p"/>
                </m:rPr>
                <w:rPr>
                  <w:rFonts w:ascii="Cambria Math" w:eastAsiaTheme="minorEastAsia" w:hAnsi="Cambria Math"/>
                </w:rPr>
                <m:t>Λ</m:t>
              </m:r>
            </m:sub>
          </m:sSub>
          <m: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4</m:t>
              </m:r>
            </m:den>
          </m:f>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num>
            <m:den>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u</m:t>
                  </m:r>
                </m:sub>
                <m:sup>
                  <m:r>
                    <w:rPr>
                      <w:rFonts w:ascii="Cambria Math" w:eastAsiaTheme="minorEastAsia" w:hAnsi="Cambria Math"/>
                    </w:rPr>
                    <m:t>2</m:t>
                  </m:r>
                </m:sup>
              </m:sSubSup>
            </m:den>
          </m:f>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oMath>
      </m:oMathPara>
    </w:p>
    <w:p w14:paraId="37C6F128" w14:textId="5BF3E69B" w:rsidR="000F5203" w:rsidRDefault="000F5203" w:rsidP="001E6567">
      <w:pPr>
        <w:rPr>
          <w:rFonts w:eastAsiaTheme="minorEastAsia"/>
          <w:iCs/>
        </w:rPr>
      </w:pPr>
      <w:r>
        <w:rPr>
          <w:rFonts w:eastAsiaTheme="minorEastAsia"/>
          <w:iCs/>
        </w:rPr>
        <w:t xml:space="preserve">and </w:t>
      </w:r>
    </w:p>
    <w:p w14:paraId="2EB0EEDF" w14:textId="2FCD80A3" w:rsidR="000F5203" w:rsidRPr="00C46BDC" w:rsidRDefault="00000000" w:rsidP="001E6567">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m:rPr>
                  <m:sty m:val="p"/>
                </m:rPr>
                <w:rPr>
                  <w:rFonts w:ascii="Cambria Math" w:eastAsiaTheme="minorEastAsia" w:hAnsi="Cambria Math"/>
                </w:rPr>
                <m:t>Ξ</m:t>
              </m:r>
            </m:sub>
          </m:sSub>
          <m: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t>
              </m:r>
            </m:sup>
          </m:sSup>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s</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4</m:t>
                  </m:r>
                </m:num>
                <m:den>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m:t>
                      </m:r>
                    </m:sub>
                  </m:sSub>
                </m:den>
              </m:f>
            </m:e>
          </m:d>
          <m:r>
            <w:rPr>
              <w:rFonts w:ascii="Cambria Math" w:eastAsiaTheme="minorEastAsia" w:hAnsi="Cambria Math"/>
            </w:rPr>
            <m:t>.</m:t>
          </m:r>
        </m:oMath>
      </m:oMathPara>
    </w:p>
    <w:p w14:paraId="3D45950E" w14:textId="184AB4AA" w:rsidR="00C46BDC" w:rsidRDefault="00C46BDC" w:rsidP="001E6567">
      <w:pPr>
        <w:rPr>
          <w:rFonts w:eastAsiaTheme="minorEastAsia"/>
          <w:iCs/>
        </w:rPr>
      </w:pPr>
      <w:r>
        <w:rPr>
          <w:rFonts w:eastAsiaTheme="minorEastAsia"/>
          <w:iCs/>
        </w:rPr>
        <w:t xml:space="preserve">Using the constituent quark masses, and letting </w:t>
      </w:r>
      <m:oMath>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u</m:t>
                        </m:r>
                      </m:sub>
                    </m:sSub>
                  </m:num>
                  <m:den>
                    <m:r>
                      <w:rPr>
                        <w:rFonts w:ascii="Cambria Math" w:eastAsiaTheme="minorEastAsia" w:hAnsi="Cambria Math"/>
                      </w:rPr>
                      <m:t>ℏ</m:t>
                    </m:r>
                  </m:den>
                </m:f>
              </m:e>
            </m:d>
          </m:e>
          <m:sup>
            <m:r>
              <w:rPr>
                <w:rFonts w:ascii="Cambria Math" w:eastAsiaTheme="minorEastAsia" w:hAnsi="Cambria Math"/>
              </w:rPr>
              <m:t>2</m:t>
            </m:r>
          </m:sup>
        </m:sSup>
        <m:r>
          <w:rPr>
            <w:rFonts w:ascii="Cambria Math" w:eastAsiaTheme="minorEastAsia" w:hAnsi="Cambria Math"/>
          </w:rPr>
          <m:t>∙50</m:t>
        </m:r>
      </m:oMath>
      <w:r w:rsidR="003C62D5">
        <w:rPr>
          <w:rFonts w:eastAsiaTheme="minorEastAsia"/>
          <w:iCs/>
        </w:rPr>
        <w:t xml:space="preserve"> MeV/</w:t>
      </w:r>
      <m:oMath>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oMath>
      <w:r w:rsidR="00AE218B">
        <w:rPr>
          <w:rFonts w:eastAsiaTheme="minorEastAsia"/>
          <w:iCs/>
        </w:rPr>
        <w:t>, we obtain the table below:</w:t>
      </w:r>
    </w:p>
    <w:p w14:paraId="0C21494B" w14:textId="171ED6C4" w:rsidR="003B74D1" w:rsidRPr="00960AD4" w:rsidRDefault="005513B4" w:rsidP="00887517">
      <w:pPr>
        <w:rPr>
          <w:rFonts w:eastAsiaTheme="minorEastAsia"/>
        </w:rPr>
      </w:pPr>
      <w:r>
        <w:rPr>
          <w:noProof/>
        </w:rPr>
        <w:drawing>
          <wp:anchor distT="0" distB="0" distL="114300" distR="114300" simplePos="0" relativeHeight="251680768" behindDoc="0" locked="0" layoutInCell="1" allowOverlap="1" wp14:anchorId="1521DCF8" wp14:editId="2D201ED4">
            <wp:simplePos x="914400" y="2933205"/>
            <wp:positionH relativeFrom="column">
              <wp:align>center</wp:align>
            </wp:positionH>
            <wp:positionV relativeFrom="paragraph">
              <wp:posOffset>0</wp:posOffset>
            </wp:positionV>
            <wp:extent cx="2916936" cy="1792224"/>
            <wp:effectExtent l="0" t="0" r="0" b="0"/>
            <wp:wrapTopAndBottom/>
            <wp:docPr id="56" name="Picture 5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abl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2916936" cy="1792224"/>
                    </a:xfrm>
                    <a:prstGeom prst="rect">
                      <a:avLst/>
                    </a:prstGeom>
                  </pic:spPr>
                </pic:pic>
              </a:graphicData>
            </a:graphic>
            <wp14:sizeRelH relativeFrom="margin">
              <wp14:pctWidth>0</wp14:pctWidth>
            </wp14:sizeRelH>
            <wp14:sizeRelV relativeFrom="margin">
              <wp14:pctHeight>0</wp14:pctHeight>
            </wp14:sizeRelV>
          </wp:anchor>
        </w:drawing>
      </w:r>
    </w:p>
    <w:p w14:paraId="0FA87631" w14:textId="77777777" w:rsidR="00206286" w:rsidRPr="00960AD4" w:rsidRDefault="00206286" w:rsidP="00887517"/>
    <w:p w14:paraId="409E3E5D" w14:textId="77777777" w:rsidR="005513B4" w:rsidRDefault="005513B4">
      <w:pPr>
        <w:rPr>
          <w:rFonts w:asciiTheme="majorHAnsi" w:eastAsiaTheme="minorEastAsia" w:hAnsiTheme="majorHAnsi" w:cstheme="majorBidi"/>
          <w:color w:val="2F5496" w:themeColor="accent1" w:themeShade="BF"/>
          <w:sz w:val="32"/>
          <w:szCs w:val="32"/>
        </w:rPr>
      </w:pPr>
      <w:r>
        <w:rPr>
          <w:rFonts w:eastAsiaTheme="minorEastAsia"/>
        </w:rPr>
        <w:br w:type="page"/>
      </w:r>
    </w:p>
    <w:p w14:paraId="1464E356" w14:textId="62CBD459" w:rsidR="00C37CED" w:rsidRDefault="00C37CED" w:rsidP="00C37CED">
      <w:pPr>
        <w:pStyle w:val="Heading1"/>
        <w:rPr>
          <w:rFonts w:eastAsiaTheme="minorEastAsia"/>
        </w:rPr>
      </w:pPr>
      <w:r>
        <w:rPr>
          <w:rFonts w:eastAsiaTheme="minorEastAsia"/>
        </w:rPr>
        <w:lastRenderedPageBreak/>
        <w:t xml:space="preserve">Appendix </w:t>
      </w:r>
      <w:r w:rsidR="00B44CC5">
        <w:rPr>
          <w:rFonts w:eastAsiaTheme="minorEastAsia"/>
        </w:rPr>
        <w:t>1</w:t>
      </w:r>
      <w:r>
        <w:rPr>
          <w:rFonts w:eastAsiaTheme="minorEastAsia"/>
        </w:rPr>
        <w:t>: Various Ways for Various Reasons We Add (</w:t>
      </w:r>
      <w:r w:rsidR="00024533">
        <w:rPr>
          <w:rFonts w:eastAsiaTheme="minorEastAsia"/>
        </w:rPr>
        <w:t>or</w:t>
      </w:r>
      <w:r>
        <w:rPr>
          <w:rFonts w:eastAsiaTheme="minorEastAsia"/>
        </w:rPr>
        <w:t xml:space="preserve"> Couple) Orbital and Spin Angular Momenta</w:t>
      </w:r>
    </w:p>
    <w:p w14:paraId="1D62480D" w14:textId="7D1EAFD5" w:rsidR="00C37CED" w:rsidRDefault="00CA221C" w:rsidP="00C37CED">
      <w:pPr>
        <w:spacing w:before="240"/>
        <w:rPr>
          <w:rFonts w:eastAsiaTheme="minorEastAsia"/>
        </w:rPr>
      </w:pPr>
      <w:r>
        <w:rPr>
          <w:rFonts w:eastAsiaTheme="minorEastAsia"/>
        </w:rPr>
        <w:t>When we solved the Schr</w:t>
      </w:r>
      <w:r>
        <w:rPr>
          <w:rFonts w:eastAsiaTheme="minorEastAsia" w:cstheme="minorHAnsi"/>
        </w:rPr>
        <w:t>ö</w:t>
      </w:r>
      <w:r>
        <w:rPr>
          <w:rFonts w:eastAsiaTheme="minorEastAsia"/>
        </w:rPr>
        <w:t xml:space="preserve">dinger partial differential </w:t>
      </w:r>
      <w:r w:rsidR="002909E3">
        <w:rPr>
          <w:rFonts w:eastAsiaTheme="minorEastAsia"/>
        </w:rPr>
        <w:t xml:space="preserve">wave </w:t>
      </w:r>
      <w:r>
        <w:rPr>
          <w:rFonts w:eastAsiaTheme="minorEastAsia"/>
        </w:rPr>
        <w:t>equation for the hydrogen atom, we obtain</w:t>
      </w:r>
      <w:r w:rsidR="002909E3">
        <w:rPr>
          <w:rFonts w:eastAsiaTheme="minorEastAsia"/>
        </w:rPr>
        <w:t>ed</w:t>
      </w:r>
      <w:r>
        <w:rPr>
          <w:rFonts w:eastAsiaTheme="minorEastAsia"/>
        </w:rPr>
        <w:t xml:space="preserve"> the </w:t>
      </w:r>
      <w:r w:rsidR="00CC3F62">
        <w:rPr>
          <w:rFonts w:eastAsiaTheme="minorEastAsia"/>
        </w:rPr>
        <w:t>arithmetic</w:t>
      </w:r>
      <w:r w:rsidR="0012777A">
        <w:rPr>
          <w:rFonts w:eastAsiaTheme="minorEastAsia"/>
        </w:rPr>
        <w:t xml:space="preserve"> of angular momenta</w:t>
      </w:r>
      <w:r w:rsidR="000E12EE">
        <w:rPr>
          <w:rFonts w:eastAsiaTheme="minorEastAsia"/>
        </w:rPr>
        <w:t xml:space="preserve">, namely, </w:t>
      </w:r>
      <w:r w:rsidR="0012777A">
        <w:rPr>
          <w:rFonts w:eastAsiaTheme="minorEastAsia"/>
        </w:rPr>
        <w:t xml:space="preserve">the </w:t>
      </w:r>
      <w:r w:rsidR="00C87B39">
        <w:rPr>
          <w:rFonts w:eastAsiaTheme="minorEastAsia"/>
        </w:rPr>
        <w:t xml:space="preserve">quantized </w:t>
      </w:r>
      <w:r w:rsidR="001C6C69">
        <w:rPr>
          <w:rFonts w:eastAsiaTheme="minorEastAsia"/>
        </w:rPr>
        <w:t xml:space="preserve">orbital </w:t>
      </w:r>
      <w:r w:rsidR="000E12EE">
        <w:rPr>
          <w:rFonts w:eastAsiaTheme="minorEastAsia"/>
        </w:rPr>
        <w:t>angular momentum of the electron</w:t>
      </w:r>
      <w:r w:rsidR="001C6C69">
        <w:rPr>
          <w:rFonts w:eastAsiaTheme="minorEastAsia"/>
        </w:rPr>
        <w:t xml:space="preserve">. In non-relativistic quantum mechanics, </w:t>
      </w:r>
      <w:r w:rsidR="009C4105">
        <w:rPr>
          <w:rFonts w:eastAsiaTheme="minorEastAsia"/>
        </w:rPr>
        <w:t xml:space="preserve">the half-integer electron spin angular momentum is </w:t>
      </w:r>
      <w:r w:rsidR="00C87B39">
        <w:rPr>
          <w:rFonts w:eastAsiaTheme="minorEastAsia"/>
        </w:rPr>
        <w:t>put</w:t>
      </w:r>
      <w:r w:rsidR="009C4105">
        <w:rPr>
          <w:rFonts w:eastAsiaTheme="minorEastAsia"/>
        </w:rPr>
        <w:t xml:space="preserve"> in by hand. In relativistic quantum mechanics, via the Dirac equation, spin is a natural requirement, and the attempt</w:t>
      </w:r>
      <w:r w:rsidR="00B35234">
        <w:rPr>
          <w:rFonts w:eastAsiaTheme="minorEastAsia"/>
        </w:rPr>
        <w:t xml:space="preserve"> to render the Dirac equation relativistically invariant implicates the necessary existence of Maxwell’s equ</w:t>
      </w:r>
      <w:r w:rsidR="00F55764">
        <w:rPr>
          <w:rFonts w:eastAsiaTheme="minorEastAsia"/>
        </w:rPr>
        <w:t>ations.</w:t>
      </w:r>
      <w:r w:rsidR="004600B2">
        <w:rPr>
          <w:rFonts w:eastAsiaTheme="minorEastAsia"/>
        </w:rPr>
        <w:t xml:space="preserve"> This appendix will end with the shortcut Clebsch-Gordon coefficient lookup tables</w:t>
      </w:r>
      <w:r w:rsidR="00E4769F">
        <w:rPr>
          <w:rFonts w:eastAsiaTheme="minorEastAsia"/>
        </w:rPr>
        <w:t xml:space="preserve"> for adding angular momenta</w:t>
      </w:r>
      <w:r w:rsidR="004600B2">
        <w:rPr>
          <w:rFonts w:eastAsiaTheme="minorEastAsia"/>
        </w:rPr>
        <w:t xml:space="preserve">. Appendix 2 will develop the math </w:t>
      </w:r>
      <w:r w:rsidR="002A6F35">
        <w:rPr>
          <w:rFonts w:eastAsiaTheme="minorEastAsia"/>
        </w:rPr>
        <w:t>beneath the Clebsch-Gordon theory.</w:t>
      </w:r>
    </w:p>
    <w:p w14:paraId="74FCE5FC" w14:textId="49D3F1AE" w:rsidR="00024533" w:rsidRDefault="00024533" w:rsidP="00024533">
      <w:pPr>
        <w:pStyle w:val="Heading2"/>
        <w:rPr>
          <w:rFonts w:eastAsiaTheme="minorEastAsia"/>
        </w:rPr>
      </w:pPr>
      <w:r>
        <w:rPr>
          <w:rFonts w:eastAsiaTheme="minorEastAsia"/>
        </w:rPr>
        <w:t>Orbital Angular Momentum</w:t>
      </w:r>
    </w:p>
    <w:p w14:paraId="091A6A09" w14:textId="5591AE45" w:rsidR="00D258F9" w:rsidRDefault="00D258F9" w:rsidP="00C37CED">
      <w:pPr>
        <w:spacing w:before="240"/>
        <w:rPr>
          <w:rFonts w:eastAsiaTheme="minorEastAsia"/>
        </w:rPr>
      </w:pPr>
      <w:r>
        <w:rPr>
          <w:rFonts w:eastAsiaTheme="minorEastAsia"/>
        </w:rPr>
        <w:t>Part 1 of these notes gave us</w:t>
      </w:r>
      <w:r w:rsidR="00E4769F">
        <w:rPr>
          <w:rFonts w:eastAsiaTheme="minorEastAsia"/>
        </w:rPr>
        <w:t xml:space="preserve"> the wave function of the orbital electron:</w:t>
      </w:r>
    </w:p>
    <w:p w14:paraId="02B595EE" w14:textId="77777777" w:rsidR="00D258F9" w:rsidRPr="00F5526C" w:rsidRDefault="00000000" w:rsidP="00D258F9">
      <w:pPr>
        <w:rPr>
          <w:rFonts w:asciiTheme="majorHAnsi" w:eastAsiaTheme="majorEastAsia" w:hAnsiTheme="majorHAnsi" w:cstheme="majorHAnsi"/>
        </w:rPr>
      </w:pPr>
      <m:oMathPara>
        <m:oMath>
          <m:sSub>
            <m:sSubPr>
              <m:ctrlPr>
                <w:rPr>
                  <w:rFonts w:ascii="Cambria Math" w:eastAsiaTheme="majorEastAsia" w:hAnsi="Cambria Math" w:cstheme="majorHAnsi"/>
                  <w:i/>
                </w:rPr>
              </m:ctrlPr>
            </m:sSubPr>
            <m:e>
              <m:r>
                <w:rPr>
                  <w:rFonts w:ascii="Cambria Math" w:eastAsiaTheme="majorEastAsia" w:hAnsi="Cambria Math" w:cstheme="majorHAnsi"/>
                </w:rPr>
                <m:t>ψ</m:t>
              </m:r>
            </m:e>
            <m:sub>
              <m:r>
                <w:rPr>
                  <w:rFonts w:ascii="Cambria Math" w:eastAsiaTheme="majorEastAsia" w:hAnsi="Cambria Math" w:cstheme="majorHAnsi"/>
                </w:rPr>
                <m:t>n,l,m</m:t>
              </m:r>
            </m:sub>
          </m:sSub>
          <m:d>
            <m:dPr>
              <m:ctrlPr>
                <w:rPr>
                  <w:rFonts w:ascii="Cambria Math" w:eastAsiaTheme="majorEastAsia" w:hAnsi="Cambria Math" w:cstheme="majorHAnsi"/>
                  <w:i/>
                </w:rPr>
              </m:ctrlPr>
            </m:dPr>
            <m:e>
              <m:r>
                <w:rPr>
                  <w:rFonts w:ascii="Cambria Math" w:eastAsiaTheme="majorEastAsia" w:hAnsi="Cambria Math" w:cstheme="majorHAnsi"/>
                </w:rPr>
                <m:t>r, θ,ϕ,t</m:t>
              </m:r>
            </m:e>
          </m:d>
          <m:r>
            <w:rPr>
              <w:rFonts w:ascii="Cambria Math" w:eastAsiaTheme="majorEastAsia" w:hAnsi="Cambria Math" w:cstheme="majorHAnsi"/>
            </w:rPr>
            <m:t>=</m:t>
          </m:r>
          <m:sSup>
            <m:sSupPr>
              <m:ctrlPr>
                <w:rPr>
                  <w:rFonts w:ascii="Cambria Math" w:eastAsiaTheme="majorEastAsia" w:hAnsi="Cambria Math" w:cstheme="majorHAnsi"/>
                  <w:i/>
                </w:rPr>
              </m:ctrlPr>
            </m:sSupPr>
            <m:e>
              <m:d>
                <m:dPr>
                  <m:begChr m:val="{"/>
                  <m:endChr m:val="}"/>
                  <m:ctrlPr>
                    <w:rPr>
                      <w:rFonts w:ascii="Cambria Math" w:eastAsiaTheme="majorEastAsia" w:hAnsi="Cambria Math" w:cstheme="majorHAnsi"/>
                      <w:i/>
                    </w:rPr>
                  </m:ctrlPr>
                </m:dPr>
                <m:e>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m:t>
                              </m:r>
                            </m:num>
                            <m:den>
                              <m:r>
                                <w:rPr>
                                  <w:rFonts w:ascii="Cambria Math" w:eastAsiaTheme="majorEastAsia" w:hAnsi="Cambria Math" w:cstheme="majorHAnsi"/>
                                </w:rPr>
                                <m:t>na</m:t>
                              </m:r>
                            </m:den>
                          </m:f>
                        </m:e>
                      </m:d>
                    </m:e>
                    <m:sup>
                      <m:r>
                        <w:rPr>
                          <w:rFonts w:ascii="Cambria Math" w:eastAsiaTheme="majorEastAsia" w:hAnsi="Cambria Math" w:cstheme="majorHAnsi"/>
                        </w:rPr>
                        <m:t>3</m:t>
                      </m:r>
                    </m:sup>
                  </m:sSup>
                  <m:f>
                    <m:fPr>
                      <m:ctrlPr>
                        <w:rPr>
                          <w:rFonts w:ascii="Cambria Math" w:eastAsiaTheme="majorEastAsia" w:hAnsi="Cambria Math" w:cstheme="majorHAnsi"/>
                          <w:i/>
                        </w:rPr>
                      </m:ctrlPr>
                    </m:fPr>
                    <m:num>
                      <m:d>
                        <m:dPr>
                          <m:ctrlPr>
                            <w:rPr>
                              <w:rFonts w:ascii="Cambria Math" w:eastAsiaTheme="majorEastAsia" w:hAnsi="Cambria Math" w:cstheme="majorHAnsi"/>
                              <w:i/>
                            </w:rPr>
                          </m:ctrlPr>
                        </m:dPr>
                        <m:e>
                          <m:r>
                            <w:rPr>
                              <w:rFonts w:ascii="Cambria Math" w:eastAsiaTheme="majorEastAsia" w:hAnsi="Cambria Math" w:cstheme="majorHAnsi"/>
                            </w:rPr>
                            <m:t>n-l-1</m:t>
                          </m:r>
                        </m:e>
                      </m:d>
                      <m:r>
                        <w:rPr>
                          <w:rFonts w:ascii="Cambria Math" w:eastAsiaTheme="majorEastAsia" w:hAnsi="Cambria Math" w:cstheme="majorHAnsi"/>
                        </w:rPr>
                        <m:t>!</m:t>
                      </m:r>
                    </m:num>
                    <m:den>
                      <m:r>
                        <w:rPr>
                          <w:rFonts w:ascii="Cambria Math" w:eastAsiaTheme="majorEastAsia" w:hAnsi="Cambria Math" w:cstheme="majorHAnsi"/>
                        </w:rPr>
                        <m:t>2n</m:t>
                      </m:r>
                      <m:sSup>
                        <m:sSupPr>
                          <m:ctrlPr>
                            <w:rPr>
                              <w:rFonts w:ascii="Cambria Math" w:eastAsiaTheme="majorEastAsia" w:hAnsi="Cambria Math" w:cstheme="majorHAnsi"/>
                              <w:i/>
                            </w:rPr>
                          </m:ctrlPr>
                        </m:sSupPr>
                        <m:e>
                          <m:d>
                            <m:dPr>
                              <m:begChr m:val="["/>
                              <m:endChr m:val="]"/>
                              <m:ctrlPr>
                                <w:rPr>
                                  <w:rFonts w:ascii="Cambria Math" w:eastAsiaTheme="majorEastAsia" w:hAnsi="Cambria Math" w:cstheme="majorHAnsi"/>
                                  <w:i/>
                                </w:rPr>
                              </m:ctrlPr>
                            </m:dPr>
                            <m:e>
                              <m:d>
                                <m:dPr>
                                  <m:ctrlPr>
                                    <w:rPr>
                                      <w:rFonts w:ascii="Cambria Math" w:eastAsiaTheme="majorEastAsia" w:hAnsi="Cambria Math" w:cstheme="majorHAnsi"/>
                                      <w:i/>
                                    </w:rPr>
                                  </m:ctrlPr>
                                </m:dPr>
                                <m:e>
                                  <m:r>
                                    <w:rPr>
                                      <w:rFonts w:ascii="Cambria Math" w:eastAsiaTheme="majorEastAsia" w:hAnsi="Cambria Math" w:cstheme="majorHAnsi"/>
                                    </w:rPr>
                                    <m:t>n+l</m:t>
                                  </m:r>
                                </m:e>
                              </m:d>
                              <m:r>
                                <w:rPr>
                                  <w:rFonts w:ascii="Cambria Math" w:eastAsiaTheme="majorEastAsia" w:hAnsi="Cambria Math" w:cstheme="majorHAnsi"/>
                                </w:rPr>
                                <m:t>!</m:t>
                              </m:r>
                            </m:e>
                          </m:d>
                        </m:e>
                        <m:sup>
                          <m:r>
                            <w:rPr>
                              <w:rFonts w:ascii="Cambria Math" w:eastAsiaTheme="majorEastAsia" w:hAnsi="Cambria Math" w:cstheme="majorHAnsi"/>
                            </w:rPr>
                            <m:t>3</m:t>
                          </m:r>
                        </m:sup>
                      </m:sSup>
                    </m:den>
                  </m:f>
                </m:e>
              </m:d>
            </m:e>
            <m:sup>
              <m:f>
                <m:fPr>
                  <m:type m:val="lin"/>
                  <m:ctrlPr>
                    <w:rPr>
                      <w:rFonts w:ascii="Cambria Math" w:eastAsiaTheme="majorEastAsia" w:hAnsi="Cambria Math" w:cstheme="majorHAnsi"/>
                      <w:i/>
                    </w:rPr>
                  </m:ctrlPr>
                </m:fPr>
                <m:num>
                  <m:r>
                    <w:rPr>
                      <w:rFonts w:ascii="Cambria Math" w:eastAsiaTheme="majorEastAsia" w:hAnsi="Cambria Math" w:cstheme="majorHAnsi"/>
                    </w:rPr>
                    <m:t>1</m:t>
                  </m:r>
                </m:num>
                <m:den>
                  <m:r>
                    <w:rPr>
                      <w:rFonts w:ascii="Cambria Math" w:eastAsiaTheme="majorEastAsia" w:hAnsi="Cambria Math" w:cstheme="majorHAnsi"/>
                    </w:rPr>
                    <m:t>2</m:t>
                  </m:r>
                </m:den>
              </m:f>
            </m:sup>
          </m:sSup>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m:t>
              </m:r>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sup>
          </m:sSup>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e>
              </m:d>
            </m:e>
            <m:sup>
              <m:r>
                <w:rPr>
                  <w:rFonts w:ascii="Cambria Math" w:eastAsiaTheme="majorEastAsia" w:hAnsi="Cambria Math" w:cstheme="majorHAnsi"/>
                </w:rPr>
                <m:t>l</m:t>
              </m:r>
            </m:sup>
          </m:sSup>
          <m:sSubSup>
            <m:sSubSupPr>
              <m:ctrlPr>
                <w:rPr>
                  <w:rFonts w:ascii="Cambria Math" w:eastAsiaTheme="majorEastAsia" w:hAnsi="Cambria Math" w:cstheme="majorHAnsi"/>
                  <w:i/>
                </w:rPr>
              </m:ctrlPr>
            </m:sSubSupPr>
            <m:e>
              <m:r>
                <w:rPr>
                  <w:rFonts w:ascii="Cambria Math" w:eastAsiaTheme="majorEastAsia" w:hAnsi="Cambria Math" w:cstheme="majorHAnsi"/>
                </w:rPr>
                <m:t>L</m:t>
              </m:r>
            </m:e>
            <m:sub>
              <m:r>
                <w:rPr>
                  <w:rFonts w:ascii="Cambria Math" w:eastAsiaTheme="majorEastAsia" w:hAnsi="Cambria Math" w:cstheme="majorHAnsi"/>
                </w:rPr>
                <m:t>n-l-1</m:t>
              </m:r>
            </m:sub>
            <m:sup>
              <m:r>
                <w:rPr>
                  <w:rFonts w:ascii="Cambria Math" w:eastAsiaTheme="majorEastAsia" w:hAnsi="Cambria Math" w:cstheme="majorHAnsi"/>
                </w:rPr>
                <m:t>2l+1</m:t>
              </m:r>
            </m:sup>
          </m:sSubSup>
          <m:sSup>
            <m:sSupPr>
              <m:ctrlPr>
                <w:rPr>
                  <w:rFonts w:ascii="Cambria Math" w:eastAsiaTheme="majorEastAsia" w:hAnsi="Cambria Math" w:cstheme="majorHAnsi"/>
                  <w:i/>
                </w:rPr>
              </m:ctrlPr>
            </m:sSupPr>
            <m:e>
              <m:d>
                <m:dPr>
                  <m:ctrlPr>
                    <w:rPr>
                      <w:rFonts w:ascii="Cambria Math" w:eastAsiaTheme="majorEastAsia" w:hAnsi="Cambria Math" w:cstheme="majorHAnsi"/>
                      <w:i/>
                    </w:rPr>
                  </m:ctrlPr>
                </m:dPr>
                <m:e>
                  <m:f>
                    <m:fPr>
                      <m:ctrlPr>
                        <w:rPr>
                          <w:rFonts w:ascii="Cambria Math" w:eastAsiaTheme="majorEastAsia" w:hAnsi="Cambria Math" w:cstheme="majorHAnsi"/>
                          <w:i/>
                        </w:rPr>
                      </m:ctrlPr>
                    </m:fPr>
                    <m:num>
                      <m:r>
                        <w:rPr>
                          <w:rFonts w:ascii="Cambria Math" w:eastAsiaTheme="majorEastAsia" w:hAnsi="Cambria Math" w:cstheme="majorHAnsi"/>
                        </w:rPr>
                        <m:t>2r</m:t>
                      </m:r>
                    </m:num>
                    <m:den>
                      <m:r>
                        <w:rPr>
                          <w:rFonts w:ascii="Cambria Math" w:eastAsiaTheme="majorEastAsia" w:hAnsi="Cambria Math" w:cstheme="majorHAnsi"/>
                        </w:rPr>
                        <m:t>na</m:t>
                      </m:r>
                    </m:den>
                  </m:f>
                </m:e>
              </m:d>
            </m:e>
            <m:sup>
              <m:r>
                <w:rPr>
                  <w:rFonts w:ascii="Cambria Math" w:eastAsiaTheme="majorEastAsia" w:hAnsi="Cambria Math" w:cstheme="majorHAnsi"/>
                </w:rPr>
                <m:t>l</m:t>
              </m:r>
            </m:sup>
          </m:sSup>
          <m:sSubSup>
            <m:sSubSupPr>
              <m:ctrlPr>
                <w:rPr>
                  <w:rFonts w:ascii="Cambria Math" w:eastAsiaTheme="majorEastAsia" w:hAnsi="Cambria Math" w:cstheme="majorHAnsi"/>
                  <w:i/>
                </w:rPr>
              </m:ctrlPr>
            </m:sSubSupPr>
            <m:e>
              <m:r>
                <w:rPr>
                  <w:rFonts w:ascii="Cambria Math" w:eastAsiaTheme="majorEastAsia" w:hAnsi="Cambria Math" w:cstheme="majorHAnsi"/>
                </w:rPr>
                <m:t>Y</m:t>
              </m:r>
            </m:e>
            <m:sub>
              <m:r>
                <w:rPr>
                  <w:rFonts w:ascii="Cambria Math" w:eastAsiaTheme="majorEastAsia" w:hAnsi="Cambria Math" w:cstheme="majorHAnsi"/>
                </w:rPr>
                <m:t>l</m:t>
              </m:r>
            </m:sub>
            <m:sup>
              <m:sSub>
                <m:sSubPr>
                  <m:ctrlPr>
                    <w:rPr>
                      <w:rFonts w:ascii="Cambria Math" w:eastAsiaTheme="majorEastAsia" w:hAnsi="Cambria Math" w:cstheme="majorHAnsi"/>
                      <w:i/>
                    </w:rPr>
                  </m:ctrlPr>
                </m:sSubPr>
                <m:e>
                  <m:r>
                    <w:rPr>
                      <w:rFonts w:ascii="Cambria Math" w:eastAsiaTheme="majorEastAsia" w:hAnsi="Cambria Math" w:cstheme="majorHAnsi"/>
                    </w:rPr>
                    <m:t>m</m:t>
                  </m:r>
                </m:e>
                <m:sub>
                  <m:r>
                    <w:rPr>
                      <w:rFonts w:ascii="Cambria Math" w:eastAsiaTheme="majorEastAsia" w:hAnsi="Cambria Math" w:cstheme="majorHAnsi"/>
                    </w:rPr>
                    <m:t>l</m:t>
                  </m:r>
                </m:sub>
              </m:sSub>
            </m:sup>
          </m:sSubSup>
          <m:d>
            <m:dPr>
              <m:ctrlPr>
                <w:rPr>
                  <w:rFonts w:ascii="Cambria Math" w:eastAsiaTheme="majorEastAsia" w:hAnsi="Cambria Math" w:cstheme="majorHAnsi"/>
                  <w:i/>
                </w:rPr>
              </m:ctrlPr>
            </m:dPr>
            <m:e>
              <m:r>
                <w:rPr>
                  <w:rFonts w:ascii="Cambria Math" w:eastAsiaTheme="majorEastAsia" w:hAnsi="Cambria Math" w:cstheme="majorHAnsi"/>
                </w:rPr>
                <m:t>θ,ϕ</m:t>
              </m:r>
            </m:e>
          </m:d>
          <m:sSup>
            <m:sSupPr>
              <m:ctrlPr>
                <w:rPr>
                  <w:rFonts w:ascii="Cambria Math" w:eastAsiaTheme="majorEastAsia" w:hAnsi="Cambria Math" w:cstheme="majorHAnsi"/>
                  <w:i/>
                </w:rPr>
              </m:ctrlPr>
            </m:sSupPr>
            <m:e>
              <m:r>
                <w:rPr>
                  <w:rFonts w:ascii="Cambria Math" w:eastAsiaTheme="majorEastAsia" w:hAnsi="Cambria Math" w:cstheme="majorHAnsi"/>
                </w:rPr>
                <m:t>e</m:t>
              </m:r>
            </m:e>
            <m:sup>
              <m:r>
                <w:rPr>
                  <w:rFonts w:ascii="Cambria Math" w:eastAsiaTheme="majorEastAsia" w:hAnsi="Cambria Math" w:cstheme="majorHAnsi"/>
                </w:rPr>
                <m:t>-</m:t>
              </m:r>
              <m:f>
                <m:fPr>
                  <m:type m:val="skw"/>
                  <m:ctrlPr>
                    <w:rPr>
                      <w:rFonts w:ascii="Cambria Math" w:eastAsiaTheme="majorEastAsia" w:hAnsi="Cambria Math" w:cstheme="majorHAnsi"/>
                      <w:i/>
                    </w:rPr>
                  </m:ctrlPr>
                </m:fPr>
                <m:num>
                  <m:r>
                    <w:rPr>
                      <w:rFonts w:ascii="Cambria Math" w:eastAsiaTheme="majorEastAsia" w:hAnsi="Cambria Math" w:cstheme="majorHAnsi"/>
                    </w:rPr>
                    <m:t>i</m:t>
                  </m:r>
                  <m:sSub>
                    <m:sSubPr>
                      <m:ctrlPr>
                        <w:rPr>
                          <w:rFonts w:ascii="Cambria Math" w:eastAsiaTheme="majorEastAsia" w:hAnsi="Cambria Math" w:cstheme="majorHAnsi"/>
                          <w:i/>
                        </w:rPr>
                      </m:ctrlPr>
                    </m:sSubPr>
                    <m:e>
                      <m:r>
                        <w:rPr>
                          <w:rFonts w:ascii="Cambria Math" w:eastAsiaTheme="majorEastAsia" w:hAnsi="Cambria Math" w:cstheme="majorHAnsi"/>
                        </w:rPr>
                        <m:t>E</m:t>
                      </m:r>
                    </m:e>
                    <m:sub>
                      <m:r>
                        <w:rPr>
                          <w:rFonts w:ascii="Cambria Math" w:eastAsiaTheme="majorEastAsia" w:hAnsi="Cambria Math" w:cstheme="majorHAnsi"/>
                        </w:rPr>
                        <m:t>n</m:t>
                      </m:r>
                    </m:sub>
                  </m:sSub>
                  <m:r>
                    <w:rPr>
                      <w:rFonts w:ascii="Cambria Math" w:eastAsiaTheme="majorEastAsia" w:hAnsi="Cambria Math" w:cstheme="majorHAnsi"/>
                    </w:rPr>
                    <m:t>t</m:t>
                  </m:r>
                </m:num>
                <m:den>
                  <m:r>
                    <w:rPr>
                      <w:rFonts w:ascii="Cambria Math" w:eastAsiaTheme="majorEastAsia" w:hAnsi="Cambria Math" w:cstheme="majorHAnsi"/>
                    </w:rPr>
                    <m:t>ℏ</m:t>
                  </m:r>
                </m:den>
              </m:f>
            </m:sup>
          </m:sSup>
        </m:oMath>
      </m:oMathPara>
    </w:p>
    <w:p w14:paraId="0B458EAD" w14:textId="77777777" w:rsidR="00D258F9" w:rsidRDefault="00D258F9" w:rsidP="00D258F9">
      <w:pPr>
        <w:rPr>
          <w:rFonts w:asciiTheme="majorHAnsi" w:eastAsiaTheme="majorEastAsia" w:hAnsiTheme="majorHAnsi" w:cstheme="majorHAnsi"/>
        </w:rPr>
      </w:pPr>
      <w:r>
        <w:rPr>
          <w:rFonts w:asciiTheme="majorHAnsi" w:eastAsiaTheme="majorEastAsia" w:hAnsiTheme="majorHAnsi" w:cstheme="majorHAnsi"/>
        </w:rPr>
        <w:t xml:space="preserve">where </w:t>
      </w:r>
    </w:p>
    <w:p w14:paraId="067F33B5" w14:textId="77777777" w:rsidR="00D258F9" w:rsidRPr="003D0E35" w:rsidRDefault="00D258F9" w:rsidP="00D258F9">
      <w:pPr>
        <w:rPr>
          <w:rFonts w:asciiTheme="majorHAnsi" w:eastAsiaTheme="majorEastAsia" w:hAnsiTheme="majorHAnsi" w:cstheme="majorHAnsi"/>
        </w:rPr>
      </w:pPr>
      <m:oMathPara>
        <m:oMath>
          <m:r>
            <w:rPr>
              <w:rFonts w:ascii="Cambria Math" w:eastAsiaTheme="majorEastAsia" w:hAnsi="Cambria Math" w:cstheme="majorHAnsi"/>
            </w:rPr>
            <m:t>a≡</m:t>
          </m:r>
          <m:f>
            <m:fPr>
              <m:ctrlPr>
                <w:rPr>
                  <w:rFonts w:ascii="Cambria Math" w:eastAsiaTheme="majorEastAsia" w:hAnsi="Cambria Math" w:cstheme="majorHAnsi"/>
                  <w:i/>
                </w:rPr>
              </m:ctrlPr>
            </m:fPr>
            <m:num>
              <m:sSup>
                <m:sSupPr>
                  <m:ctrlPr>
                    <w:rPr>
                      <w:rFonts w:ascii="Cambria Math" w:eastAsiaTheme="majorEastAsia" w:hAnsi="Cambria Math" w:cstheme="majorHAnsi"/>
                      <w:i/>
                    </w:rPr>
                  </m:ctrlPr>
                </m:sSupPr>
                <m:e>
                  <m:r>
                    <w:rPr>
                      <w:rFonts w:ascii="Cambria Math" w:eastAsiaTheme="majorEastAsia" w:hAnsi="Cambria Math" w:cstheme="majorHAnsi"/>
                    </w:rPr>
                    <m:t>ℏ</m:t>
                  </m:r>
                </m:e>
                <m:sup>
                  <m:r>
                    <w:rPr>
                      <w:rFonts w:ascii="Cambria Math" w:eastAsiaTheme="majorEastAsia" w:hAnsi="Cambria Math" w:cstheme="majorHAnsi"/>
                    </w:rPr>
                    <m:t>2</m:t>
                  </m:r>
                </m:sup>
              </m:sSup>
            </m:num>
            <m:den>
              <m:r>
                <w:rPr>
                  <w:rFonts w:ascii="Cambria Math" w:eastAsiaTheme="majorEastAsia" w:hAnsi="Cambria Math" w:cstheme="majorHAnsi"/>
                </w:rPr>
                <m:t>m</m:t>
              </m:r>
              <m:sSup>
                <m:sSupPr>
                  <m:ctrlPr>
                    <w:rPr>
                      <w:rFonts w:ascii="Cambria Math" w:eastAsiaTheme="majorEastAsia" w:hAnsi="Cambria Math" w:cstheme="majorHAnsi"/>
                      <w:i/>
                    </w:rPr>
                  </m:ctrlPr>
                </m:sSupPr>
                <m:e>
                  <m:r>
                    <w:rPr>
                      <w:rFonts w:ascii="Cambria Math" w:eastAsiaTheme="majorEastAsia" w:hAnsi="Cambria Math" w:cstheme="majorHAnsi"/>
                    </w:rPr>
                    <m:t>c</m:t>
                  </m:r>
                </m:e>
                <m:sup>
                  <m:r>
                    <w:rPr>
                      <w:rFonts w:ascii="Cambria Math" w:eastAsiaTheme="majorEastAsia" w:hAnsi="Cambria Math" w:cstheme="majorHAnsi"/>
                    </w:rPr>
                    <m:t>2</m:t>
                  </m:r>
                </m:sup>
              </m:sSup>
            </m:den>
          </m:f>
        </m:oMath>
      </m:oMathPara>
    </w:p>
    <w:p w14:paraId="7E4A47E8" w14:textId="2B6D4E1F" w:rsidR="00D258F9" w:rsidRDefault="001B3822" w:rsidP="00C37CED">
      <w:pPr>
        <w:spacing w:before="240"/>
        <w:rPr>
          <w:rFonts w:eastAsiaTheme="minorEastAsia"/>
        </w:rPr>
      </w:pPr>
      <w:r>
        <w:rPr>
          <w:rFonts w:eastAsiaTheme="minorEastAsia"/>
        </w:rPr>
        <w:t xml:space="preserve">If </w:t>
      </w:r>
      <m:oMath>
        <m:r>
          <w:rPr>
            <w:rFonts w:ascii="Cambria Math" w:eastAsiaTheme="minorEastAsia" w:hAnsi="Cambria Math"/>
          </w:rPr>
          <m:t>n</m:t>
        </m:r>
      </m:oMath>
      <w:r>
        <w:rPr>
          <w:rFonts w:eastAsiaTheme="minorEastAsia"/>
        </w:rPr>
        <w:t xml:space="preserve"> is the energy quantum number, angular momentum takes on values between</w:t>
      </w:r>
    </w:p>
    <w:p w14:paraId="059A2489" w14:textId="604FE7DF" w:rsidR="001B3822" w:rsidRPr="003F3921" w:rsidRDefault="007851D4" w:rsidP="00C37CED">
      <w:pPr>
        <w:spacing w:before="240"/>
        <w:rPr>
          <w:rFonts w:eastAsiaTheme="minorEastAsia"/>
        </w:rPr>
      </w:pPr>
      <m:oMathPara>
        <m:oMath>
          <m:r>
            <w:rPr>
              <w:rFonts w:ascii="Cambria Math" w:eastAsiaTheme="minorEastAsia" w:hAnsi="Cambria Math"/>
            </w:rPr>
            <m:t xml:space="preserve">l=0, 1, 2, …, </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oMath>
      </m:oMathPara>
    </w:p>
    <w:p w14:paraId="59503A86" w14:textId="1AF53031" w:rsidR="003F3921" w:rsidRDefault="003F3921" w:rsidP="00C37CED">
      <w:pPr>
        <w:spacing w:before="240"/>
        <w:rPr>
          <w:rFonts w:eastAsiaTheme="minorEastAsia"/>
        </w:rPr>
      </w:pPr>
      <w:r>
        <w:rPr>
          <w:rFonts w:eastAsiaTheme="minorEastAsia"/>
        </w:rPr>
        <w:t xml:space="preserve">The angular momentum is then given by </w:t>
      </w:r>
      <m:oMath>
        <m:d>
          <m:dPr>
            <m:begChr m:val="‖"/>
            <m:endChr m:val="‖"/>
            <m:ctrlPr>
              <w:rPr>
                <w:rFonts w:ascii="Cambria Math" w:eastAsiaTheme="minorEastAsia" w:hAnsi="Cambria Math"/>
                <w:b/>
                <w:bCs/>
                <w:iCs/>
              </w:rPr>
            </m:ctrlPr>
          </m:dPr>
          <m:e>
            <m:r>
              <m:rPr>
                <m:sty m:val="b"/>
              </m:rPr>
              <w:rPr>
                <w:rFonts w:ascii="Cambria Math" w:eastAsiaTheme="minorEastAsia" w:hAnsi="Cambria Math"/>
              </w:rPr>
              <m:t>L</m:t>
            </m:r>
          </m:e>
        </m:d>
        <m:r>
          <w:rPr>
            <w:rFonts w:ascii="Cambria Math" w:eastAsiaTheme="minorEastAsia" w:hAnsi="Cambria Math"/>
          </w:rPr>
          <m:t>=L=</m:t>
        </m:r>
        <m:rad>
          <m:radPr>
            <m:degHide m:val="1"/>
            <m:ctrlPr>
              <w:rPr>
                <w:rFonts w:ascii="Cambria Math" w:eastAsiaTheme="minorEastAsia" w:hAnsi="Cambria Math"/>
                <w:i/>
              </w:rPr>
            </m:ctrlPr>
          </m:radPr>
          <m:deg/>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e>
        </m:rad>
        <m:r>
          <w:rPr>
            <w:rFonts w:ascii="Cambria Math" w:eastAsiaTheme="minorEastAsia" w:hAnsi="Cambria Math"/>
          </w:rPr>
          <m:t>ℏ</m:t>
        </m:r>
      </m:oMath>
      <w:r w:rsidR="008F36E3">
        <w:rPr>
          <w:rFonts w:eastAsiaTheme="minorEastAsia"/>
        </w:rPr>
        <w:t xml:space="preserve">, where </w:t>
      </w:r>
      <m:oMath>
        <m:r>
          <w:rPr>
            <w:rFonts w:ascii="Cambria Math" w:eastAsiaTheme="minorEastAsia" w:hAnsi="Cambria Math"/>
          </w:rPr>
          <m:t>ℏ=</m:t>
        </m:r>
        <m:f>
          <m:fPr>
            <m:type m:val="lin"/>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oMath>
      <w:r w:rsidR="008F36E3">
        <w:rPr>
          <w:rFonts w:eastAsiaTheme="minorEastAsia"/>
        </w:rPr>
        <w:t>.</w:t>
      </w:r>
      <w:r w:rsidR="00A34EF5">
        <w:rPr>
          <w:rFonts w:eastAsiaTheme="minorEastAsia"/>
        </w:rPr>
        <w:t xml:space="preserve"> Along some, we chose, arbitrary </w:t>
      </w:r>
      <m:oMath>
        <m:r>
          <w:rPr>
            <w:rFonts w:ascii="Cambria Math" w:eastAsiaTheme="minorEastAsia" w:hAnsi="Cambria Math"/>
          </w:rPr>
          <m:t>z</m:t>
        </m:r>
      </m:oMath>
      <w:r w:rsidR="00A34EF5">
        <w:rPr>
          <w:rFonts w:eastAsiaTheme="minorEastAsia"/>
        </w:rPr>
        <w:t xml:space="preserve">-axis, </w:t>
      </w:r>
      <w:r w:rsidR="00790A28">
        <w:rPr>
          <w:rFonts w:eastAsiaTheme="minorEastAsia"/>
        </w:rPr>
        <w:t xml:space="preserve">we have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ℏ</m:t>
        </m:r>
      </m:oMath>
      <w:r w:rsidR="00790A28">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oMath>
      <w:r w:rsidR="00C7278E">
        <w:rPr>
          <w:rFonts w:eastAsiaTheme="minorEastAsia"/>
        </w:rPr>
        <w:t xml:space="preserve"> has </w:t>
      </w:r>
      <m:oMath>
        <m:r>
          <w:rPr>
            <w:rFonts w:ascii="Cambria Math" w:eastAsiaTheme="minorEastAsia" w:hAnsi="Cambria Math"/>
          </w:rPr>
          <m:t>2n+1</m:t>
        </m:r>
      </m:oMath>
      <w:r w:rsidR="00C7278E">
        <w:rPr>
          <w:rFonts w:eastAsiaTheme="minorEastAsia"/>
        </w:rPr>
        <w:t xml:space="preserve"> values:</w:t>
      </w:r>
    </w:p>
    <w:p w14:paraId="085B8F03" w14:textId="7C3B731D" w:rsidR="00790A28" w:rsidRPr="00E21755" w:rsidRDefault="00EF3296" w:rsidP="00C37CED">
      <w:pPr>
        <w:spacing w:before="240"/>
        <w:rPr>
          <w:rFonts w:eastAsiaTheme="minorEastAsia"/>
        </w:rPr>
      </w:pPr>
      <m:oMathPara>
        <m:oMath>
          <m:r>
            <w:rPr>
              <w:rFonts w:ascii="Cambria Math" w:eastAsiaTheme="minorEastAsia" w:hAnsi="Cambria Math"/>
            </w:rPr>
            <m:t>-l, -l+1,…-2, -1, 0, 1, 2, …, l.</m:t>
          </m:r>
        </m:oMath>
      </m:oMathPara>
    </w:p>
    <w:p w14:paraId="5441DBDD" w14:textId="5DE48369" w:rsidR="00CA26CF" w:rsidRDefault="00A45C19" w:rsidP="00C37CED">
      <w:pPr>
        <w:spacing w:before="240"/>
        <w:rPr>
          <w:rFonts w:eastAsiaTheme="minorEastAsia"/>
        </w:rPr>
      </w:pPr>
      <w:r>
        <w:rPr>
          <w:rFonts w:eastAsiaTheme="minorEastAsia"/>
          <w:noProof/>
        </w:rPr>
        <w:drawing>
          <wp:anchor distT="0" distB="0" distL="114300" distR="114300" simplePos="0" relativeHeight="251612672" behindDoc="0" locked="0" layoutInCell="1" allowOverlap="1" wp14:anchorId="132B0710" wp14:editId="2E2466C5">
            <wp:simplePos x="914400" y="914400"/>
            <wp:positionH relativeFrom="column">
              <wp:align>center</wp:align>
            </wp:positionH>
            <wp:positionV relativeFrom="paragraph">
              <wp:posOffset>45720</wp:posOffset>
            </wp:positionV>
            <wp:extent cx="1901952" cy="2075688"/>
            <wp:effectExtent l="0" t="0" r="3175" b="127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01952" cy="2075688"/>
                    </a:xfrm>
                    <a:prstGeom prst="rect">
                      <a:avLst/>
                    </a:prstGeom>
                    <a:noFill/>
                  </pic:spPr>
                </pic:pic>
              </a:graphicData>
            </a:graphic>
            <wp14:sizeRelH relativeFrom="margin">
              <wp14:pctWidth>0</wp14:pctWidth>
            </wp14:sizeRelH>
            <wp14:sizeRelV relativeFrom="margin">
              <wp14:pctHeight>0</wp14:pctHeight>
            </wp14:sizeRelV>
          </wp:anchor>
        </w:drawing>
      </w:r>
      <w:r w:rsidR="00CF2384">
        <w:rPr>
          <w:rFonts w:eastAsiaTheme="minorEastAsia"/>
        </w:rPr>
        <w:t>In Part 1 of these notes, we studied corrections to the spectrum of hydrogen due to the coupling of the electron</w:t>
      </w:r>
      <w:r w:rsidR="00141C85">
        <w:rPr>
          <w:rFonts w:eastAsiaTheme="minorEastAsia"/>
        </w:rPr>
        <w:t xml:space="preserve"> magnetic moment with the magnetic field of the proton orbiting the electron</w:t>
      </w:r>
      <w:r w:rsidR="00C77DEB">
        <w:rPr>
          <w:rFonts w:eastAsiaTheme="minorEastAsia"/>
        </w:rPr>
        <w:t xml:space="preserve"> (with the electron </w:t>
      </w:r>
      <w:r w:rsidR="00C77DEB">
        <w:rPr>
          <w:rFonts w:eastAsiaTheme="minorEastAsia"/>
        </w:rPr>
        <w:lastRenderedPageBreak/>
        <w:t xml:space="preserve">taken as the center). </w:t>
      </w:r>
      <w:r w:rsidR="00477314">
        <w:rPr>
          <w:rFonts w:eastAsiaTheme="minorEastAsia"/>
        </w:rPr>
        <w:t xml:space="preserve">In the case of the electron magnetic moment interacting with a strong external magnetic field, as occur </w:t>
      </w:r>
      <w:r w:rsidR="00CA26CF">
        <w:rPr>
          <w:rFonts w:eastAsiaTheme="minorEastAsia"/>
        </w:rPr>
        <w:t xml:space="preserve">in sunspots, we also get a </w:t>
      </w:r>
      <w:r w:rsidR="00636043">
        <w:rPr>
          <w:rFonts w:eastAsiaTheme="minorEastAsia"/>
        </w:rPr>
        <w:t>potential energy coupling</w:t>
      </w:r>
    </w:p>
    <w:p w14:paraId="5EAEDBE1" w14:textId="564BDD2D" w:rsidR="00636043" w:rsidRPr="00030494" w:rsidRDefault="00636043" w:rsidP="00C37CED">
      <w:pPr>
        <w:spacing w:before="240"/>
        <w:rPr>
          <w:rFonts w:eastAsiaTheme="minorEastAsia"/>
        </w:rPr>
      </w:pPr>
      <m:oMathPara>
        <m:oMath>
          <m:r>
            <w:rPr>
              <w:rFonts w:ascii="Cambria Math" w:eastAsiaTheme="minorEastAsia" w:hAnsi="Cambria Math"/>
            </w:rPr>
            <m:t>V=-μB</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 xml:space="preserve"> </m:t>
          </m:r>
        </m:oMath>
      </m:oMathPara>
    </w:p>
    <w:p w14:paraId="35FB9D2B" w14:textId="4828FE1C" w:rsidR="00030494" w:rsidRPr="000D667D" w:rsidRDefault="004C38DE" w:rsidP="00C37CED">
      <w:pPr>
        <w:spacing w:before="240"/>
        <w:rPr>
          <w:rFonts w:eastAsiaTheme="minorEastAsia"/>
        </w:rPr>
      </w:pPr>
      <m:oMathPara>
        <m:oMath>
          <m:r>
            <m:rPr>
              <m:sty m:val="b"/>
            </m:rPr>
            <w:rPr>
              <w:rFonts w:ascii="Cambria Math" w:eastAsiaTheme="minorEastAsia" w:hAnsi="Cambria Math"/>
            </w:rPr>
            <m:t>μ</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2m</m:t>
              </m:r>
            </m:den>
          </m:f>
          <m:r>
            <m:rPr>
              <m:sty m:val="b"/>
            </m:rPr>
            <w:rPr>
              <w:rFonts w:ascii="Cambria Math" w:eastAsiaTheme="minorEastAsia" w:hAnsi="Cambria Math"/>
            </w:rPr>
            <m:t>L</m:t>
          </m:r>
          <m:r>
            <w:rPr>
              <w:rFonts w:ascii="Cambria Math" w:eastAsiaTheme="minorEastAsia" w:hAnsi="Cambria Math"/>
            </w:rPr>
            <m:t>.</m:t>
          </m:r>
        </m:oMath>
      </m:oMathPara>
    </w:p>
    <w:p w14:paraId="5587F5A7" w14:textId="3E1410BE" w:rsidR="000D667D" w:rsidRDefault="000D667D" w:rsidP="00C37CED">
      <w:pPr>
        <w:spacing w:before="240"/>
        <w:rPr>
          <w:rFonts w:eastAsiaTheme="minorEastAsia"/>
        </w:rPr>
      </w:pPr>
      <w:r>
        <w:rPr>
          <w:rFonts w:eastAsiaTheme="minorEastAsia"/>
        </w:rPr>
        <w:t xml:space="preserve">From the previous figure, trigonometry </w:t>
      </w:r>
      <w:r w:rsidR="003C5753">
        <w:rPr>
          <w:rFonts w:eastAsiaTheme="minorEastAsia"/>
        </w:rPr>
        <w:t>has that:</w:t>
      </w:r>
    </w:p>
    <w:p w14:paraId="17D0B6C3" w14:textId="2C6E198A" w:rsidR="003C5753" w:rsidRPr="003C5753" w:rsidRDefault="00000000" w:rsidP="00C37CED">
      <w:pPr>
        <w:spacing w:before="240"/>
        <w:rPr>
          <w:rFonts w:eastAsiaTheme="minorEastAsia"/>
        </w:rPr>
      </w:pPr>
      <m:oMathPara>
        <m:oMath>
          <m:rad>
            <m:radPr>
              <m:degHide m:val="1"/>
              <m:ctrlPr>
                <w:rPr>
                  <w:rFonts w:ascii="Cambria Math" w:eastAsiaTheme="minorEastAsia" w:hAnsi="Cambria Math"/>
                  <w:i/>
                </w:rPr>
              </m:ctrlPr>
            </m:radPr>
            <m:deg/>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e>
          </m:ra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e>
          </m:func>
          <m:r>
            <w:rPr>
              <w:rFonts w:ascii="Cambria Math" w:eastAsiaTheme="minorEastAsia" w:hAnsi="Cambria Math"/>
            </w:rPr>
            <m:t>.</m:t>
          </m:r>
        </m:oMath>
      </m:oMathPara>
    </w:p>
    <w:p w14:paraId="4820D2D2" w14:textId="2ED80083" w:rsidR="003C5753" w:rsidRDefault="00F25C24" w:rsidP="00C37CED">
      <w:pPr>
        <w:spacing w:before="240"/>
        <w:rPr>
          <w:rFonts w:eastAsiaTheme="minorEastAsia"/>
        </w:rPr>
      </w:pPr>
      <w:r>
        <w:rPr>
          <w:rFonts w:eastAsiaTheme="minorEastAsia"/>
        </w:rPr>
        <w:t>Hence,</w:t>
      </w:r>
      <w:r w:rsidR="00533DBE">
        <w:rPr>
          <w:rFonts w:eastAsiaTheme="minorEastAsia"/>
        </w:rPr>
        <w:t xml:space="preserve"> eliminating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oMath>
    </w:p>
    <w:p w14:paraId="2A3A14E1" w14:textId="13E6625D" w:rsidR="00483469" w:rsidRPr="003C7CDA" w:rsidRDefault="00000000" w:rsidP="00C37CED">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2m</m:t>
              </m:r>
            </m:den>
          </m:f>
          <m:r>
            <w:rPr>
              <w:rFonts w:ascii="Cambria Math" w:eastAsiaTheme="minorEastAsia" w:hAnsi="Cambria Math"/>
            </w:rPr>
            <m:t>L</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num>
            <m:den>
              <m:rad>
                <m:radPr>
                  <m:degHide m:val="1"/>
                  <m:ctrlPr>
                    <w:rPr>
                      <w:rFonts w:ascii="Cambria Math" w:eastAsiaTheme="minorEastAsia" w:hAnsi="Cambria Math"/>
                      <w:i/>
                    </w:rPr>
                  </m:ctrlPr>
                </m:radPr>
                <m:deg/>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l+1</m:t>
                      </m:r>
                    </m:e>
                  </m:d>
                </m:e>
              </m:rad>
            </m:den>
          </m:f>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m:t>
                  </m:r>
                </m:den>
              </m:f>
            </m:e>
          </m:d>
          <m:r>
            <w:rPr>
              <w:rFonts w:ascii="Cambria Math" w:eastAsiaTheme="minorEastAsia" w:hAnsi="Cambria Math"/>
            </w:rPr>
            <m:t>B.</m:t>
          </m:r>
        </m:oMath>
      </m:oMathPara>
    </w:p>
    <w:p w14:paraId="3FD37B3D" w14:textId="69DCB9DB" w:rsidR="00B565B5" w:rsidRDefault="00942611" w:rsidP="00C37CED">
      <w:pPr>
        <w:spacing w:before="240"/>
        <w:rPr>
          <w:rFonts w:eastAsiaTheme="minorEastAsia"/>
        </w:rPr>
      </w:pPr>
      <w:r>
        <w:rPr>
          <w:rFonts w:eastAsiaTheme="minorEastAsia"/>
        </w:rPr>
        <w:t xml:space="preserve">The quantity </w:t>
      </w:r>
      <m:oMath>
        <m:f>
          <m:fPr>
            <m:type m:val="lin"/>
            <m:ctrlPr>
              <w:rPr>
                <w:rFonts w:ascii="Cambria Math" w:eastAsiaTheme="minorEastAsia" w:hAnsi="Cambria Math"/>
                <w:i/>
              </w:rPr>
            </m:ctrlPr>
          </m:fPr>
          <m:num>
            <m:r>
              <w:rPr>
                <w:rFonts w:ascii="Cambria Math" w:eastAsiaTheme="minorEastAsia" w:hAnsi="Cambria Math"/>
              </w:rPr>
              <m:t>eℏ</m:t>
            </m:r>
          </m:num>
          <m:den>
            <m:r>
              <w:rPr>
                <w:rFonts w:ascii="Cambria Math" w:eastAsiaTheme="minorEastAsia" w:hAnsi="Cambria Math"/>
              </w:rPr>
              <m:t>2m</m:t>
            </m:r>
          </m:den>
        </m:f>
      </m:oMath>
      <w:r>
        <w:rPr>
          <w:rFonts w:eastAsiaTheme="minorEastAsia"/>
        </w:rPr>
        <w:t xml:space="preserve"> is known as the Bohr magneton. </w:t>
      </w:r>
      <w:r w:rsidR="00BA6307">
        <w:rPr>
          <w:rFonts w:eastAsiaTheme="minorEastAsia"/>
        </w:rPr>
        <w:t>Zeeman observed this splitting in 1896 around sunspots, a vivid confirmation of space quantization.</w:t>
      </w:r>
    </w:p>
    <w:p w14:paraId="322DD227" w14:textId="4355D665" w:rsidR="00024533" w:rsidRDefault="00024533" w:rsidP="00024533">
      <w:pPr>
        <w:pStyle w:val="Heading2"/>
        <w:rPr>
          <w:rFonts w:eastAsiaTheme="minorEastAsia"/>
        </w:rPr>
      </w:pPr>
      <w:r>
        <w:rPr>
          <w:rFonts w:eastAsiaTheme="minorEastAsia"/>
        </w:rPr>
        <w:t>Spin Angular Momentum</w:t>
      </w:r>
    </w:p>
    <w:p w14:paraId="4D2454EB" w14:textId="449A9170" w:rsidR="00024533" w:rsidRDefault="00195342" w:rsidP="00024533">
      <w:pPr>
        <w:rPr>
          <w:rFonts w:eastAsiaTheme="minorEastAsia"/>
        </w:rPr>
      </w:pPr>
      <w:r>
        <w:t xml:space="preserve">In parallel to orbital angular momentum, spin angular momentum takes on only two values </w:t>
      </w:r>
      <w:r w:rsidR="00B53EDB">
        <w:t xml:space="preserve">for </w:t>
      </w:r>
      <m:oMath>
        <m:sSub>
          <m:sSubPr>
            <m:ctrlPr>
              <w:rPr>
                <w:rFonts w:ascii="Cambria Math" w:hAnsi="Cambria Math"/>
                <w:i/>
              </w:rPr>
            </m:ctrlPr>
          </m:sSubPr>
          <m:e>
            <m:r>
              <w:rPr>
                <w:rFonts w:ascii="Cambria Math" w:hAnsi="Cambria Math"/>
              </w:rPr>
              <m:t>S</m:t>
            </m:r>
          </m:e>
          <m:sub>
            <m:r>
              <w:rPr>
                <w:rFonts w:ascii="Cambria Math" w:hAnsi="Cambria Math"/>
              </w:rPr>
              <m:t>z</m:t>
            </m:r>
          </m:sub>
        </m:sSub>
      </m:oMath>
      <w:r w:rsidR="00B53EDB">
        <w:rPr>
          <w:rFonts w:eastAsiaTheme="minorEastAsia"/>
        </w:rPr>
        <w:t>:</w:t>
      </w:r>
    </w:p>
    <w:p w14:paraId="053715C3" w14:textId="0620F94A" w:rsidR="00B53EDB" w:rsidRPr="001A5CD5" w:rsidRDefault="00000000" w:rsidP="00024533">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ℏ=±</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oMath>
      </m:oMathPara>
    </w:p>
    <w:p w14:paraId="466D2F2C" w14:textId="35948A2F" w:rsidR="001A5CD5" w:rsidRDefault="001A5CD5" w:rsidP="00024533">
      <w:pPr>
        <w:rPr>
          <w:rFonts w:eastAsiaTheme="minorEastAsia"/>
        </w:rPr>
      </w:pPr>
      <w:r>
        <w:rPr>
          <w:rFonts w:eastAsiaTheme="minorEastAsia"/>
        </w:rPr>
        <w:t>We have</w:t>
      </w:r>
    </w:p>
    <w:p w14:paraId="6F6787D0" w14:textId="1EDA1245" w:rsidR="00F24B01" w:rsidRPr="00F81CBA" w:rsidRDefault="00F24B01" w:rsidP="00024533">
      <w:pPr>
        <w:rPr>
          <w:rFonts w:eastAsiaTheme="minorEastAsia"/>
        </w:rPr>
      </w:pPr>
      <m:oMathPara>
        <m:oMath>
          <m:r>
            <w:rPr>
              <w:rFonts w:ascii="Cambria Math" w:eastAsiaTheme="minorEastAsia" w:hAnsi="Cambria Math"/>
            </w:rPr>
            <m:t>S=</m:t>
          </m:r>
          <m:rad>
            <m:radPr>
              <m:degHide m:val="1"/>
              <m:ctrlPr>
                <w:rPr>
                  <w:rFonts w:ascii="Cambria Math" w:eastAsiaTheme="minorEastAsia" w:hAnsi="Cambria Math"/>
                  <w:i/>
                </w:rPr>
              </m:ctrlPr>
            </m:radPr>
            <m:deg/>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m:t>
                  </m:r>
                </m:e>
              </m:d>
            </m:e>
          </m:rad>
          <m:r>
            <w:rPr>
              <w:rFonts w:ascii="Cambria Math" w:eastAsiaTheme="minorEastAsia" w:hAnsi="Cambria Math"/>
            </w:rPr>
            <m:t>ℏ=</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ℏ,</m:t>
          </m:r>
        </m:oMath>
      </m:oMathPara>
    </w:p>
    <w:p w14:paraId="07332B01" w14:textId="07198A25" w:rsidR="00F81CBA" w:rsidRDefault="00F81CBA" w:rsidP="00024533">
      <w:pPr>
        <w:rPr>
          <w:rFonts w:eastAsiaTheme="minorEastAsia"/>
        </w:rPr>
      </w:pPr>
      <w:r>
        <w:rPr>
          <w:rFonts w:eastAsiaTheme="minorEastAsia"/>
        </w:rPr>
        <w:t xml:space="preserve">and </w:t>
      </w:r>
    </w:p>
    <w:p w14:paraId="14658BF8" w14:textId="1BEB471A" w:rsidR="001A5CD5" w:rsidRPr="003F4713" w:rsidRDefault="00000000" w:rsidP="00024533">
      <w:pPr>
        <w:rPr>
          <w:rFonts w:eastAsiaTheme="minorEastAsia"/>
        </w:rPr>
      </w:pPr>
      <m:oMathPara>
        <m:oMath>
          <m:sSub>
            <m:sSubPr>
              <m:ctrlPr>
                <w:rPr>
                  <w:rFonts w:ascii="Cambria Math" w:hAnsi="Cambria Math"/>
                  <w:i/>
                </w:rPr>
              </m:ctrlPr>
            </m:sSubPr>
            <m:e>
              <m:r>
                <m:rPr>
                  <m:sty m:val="b"/>
                </m:rPr>
                <w:rPr>
                  <w:rFonts w:ascii="Cambria Math" w:hAnsi="Cambria Math"/>
                </w:rPr>
                <m:t>μ</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m</m:t>
              </m:r>
            </m:den>
          </m:f>
          <m:r>
            <m:rPr>
              <m:sty m:val="b"/>
            </m:rPr>
            <w:rPr>
              <w:rFonts w:ascii="Cambria Math" w:hAnsi="Cambria Math"/>
            </w:rPr>
            <m:t>S</m:t>
          </m:r>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sz</m:t>
              </m:r>
            </m:sub>
          </m:sSub>
          <m:r>
            <w:rPr>
              <w:rFonts w:ascii="Cambria Math" w:hAnsi="Cambria Math"/>
            </w:rPr>
            <m:t>=±</m:t>
          </m:r>
          <m:f>
            <m:fPr>
              <m:ctrlPr>
                <w:rPr>
                  <w:rFonts w:ascii="Cambria Math" w:hAnsi="Cambria Math"/>
                  <w:i/>
                </w:rPr>
              </m:ctrlPr>
            </m:fPr>
            <m:num>
              <m:r>
                <w:rPr>
                  <w:rFonts w:ascii="Cambria Math" w:hAnsi="Cambria Math"/>
                </w:rPr>
                <m:t>eℏ</m:t>
              </m:r>
            </m:num>
            <m:den>
              <m:r>
                <w:rPr>
                  <w:rFonts w:ascii="Cambria Math" w:hAnsi="Cambria Math"/>
                </w:rPr>
                <m:t>2m</m:t>
              </m:r>
            </m:den>
          </m:f>
          <m:r>
            <w:rPr>
              <w:rFonts w:ascii="Cambria Math" w:hAnsi="Cambria Math"/>
            </w:rPr>
            <m:t>.</m:t>
          </m:r>
        </m:oMath>
      </m:oMathPara>
    </w:p>
    <w:p w14:paraId="3E5A73AF" w14:textId="5D4A1566" w:rsidR="003F4713" w:rsidRDefault="003F4713" w:rsidP="00024533">
      <w:pPr>
        <w:rPr>
          <w:rFonts w:eastAsiaTheme="minorEastAsia"/>
        </w:rPr>
      </w:pPr>
      <w:r>
        <w:rPr>
          <w:rFonts w:eastAsiaTheme="minorEastAsia"/>
        </w:rPr>
        <w:t>As studied in Part 1, we obtain spin-orbit coupling</w:t>
      </w:r>
      <w:r w:rsidR="003C761F">
        <w:rPr>
          <w:rFonts w:eastAsiaTheme="minorEastAsia"/>
        </w:rPr>
        <w:t xml:space="preserve"> (see Part 1).</w:t>
      </w:r>
    </w:p>
    <w:p w14:paraId="056D6EEB" w14:textId="4781A215" w:rsidR="001942E0" w:rsidRDefault="001942E0" w:rsidP="001942E0">
      <w:pPr>
        <w:pStyle w:val="Heading2"/>
        <w:rPr>
          <w:rFonts w:eastAsiaTheme="minorEastAsia"/>
        </w:rPr>
      </w:pPr>
      <w:r>
        <w:rPr>
          <w:rFonts w:eastAsiaTheme="minorEastAsia"/>
        </w:rPr>
        <w:t>Total Angular Momentum</w:t>
      </w:r>
    </w:p>
    <w:p w14:paraId="4AD8DA85" w14:textId="0246B271" w:rsidR="001942E0" w:rsidRDefault="00F50D40" w:rsidP="001942E0">
      <w:pPr>
        <w:rPr>
          <w:rFonts w:eastAsiaTheme="minorEastAsia"/>
        </w:rPr>
      </w:pPr>
      <w:r>
        <w:t xml:space="preserve">Because </w:t>
      </w:r>
      <m:oMath>
        <m:r>
          <m:rPr>
            <m:sty m:val="b"/>
          </m:rPr>
          <w:rPr>
            <w:rFonts w:ascii="Cambria Math" w:hAnsi="Cambria Math"/>
          </w:rPr>
          <m:t>L</m:t>
        </m:r>
      </m:oMath>
      <w:r>
        <w:rPr>
          <w:rFonts w:eastAsiaTheme="minorEastAsia"/>
        </w:rPr>
        <w:t xml:space="preserve"> and </w:t>
      </w:r>
      <m:oMath>
        <m:r>
          <m:rPr>
            <m:sty m:val="b"/>
          </m:rPr>
          <w:rPr>
            <w:rFonts w:ascii="Cambria Math" w:eastAsiaTheme="minorEastAsia" w:hAnsi="Cambria Math"/>
          </w:rPr>
          <m:t>S</m:t>
        </m:r>
      </m:oMath>
      <w:r>
        <w:rPr>
          <w:rFonts w:eastAsiaTheme="minorEastAsia"/>
        </w:rPr>
        <w:t xml:space="preserve"> are vectors, we must have</w:t>
      </w:r>
    </w:p>
    <w:p w14:paraId="3CBDC57C" w14:textId="248BC40B" w:rsidR="00F50D40" w:rsidRPr="006E507D" w:rsidRDefault="007B58A1" w:rsidP="001942E0">
      <w:pPr>
        <w:rPr>
          <w:rFonts w:eastAsiaTheme="minorEastAsia"/>
        </w:rPr>
      </w:pPr>
      <m:oMathPara>
        <m:oMath>
          <m:r>
            <m:rPr>
              <m:sty m:val="b"/>
            </m:rPr>
            <w:rPr>
              <w:rFonts w:ascii="Cambria Math" w:hAnsi="Cambria Math"/>
            </w:rPr>
            <m:t>J</m:t>
          </m:r>
          <m:r>
            <m:rPr>
              <m:aln/>
            </m:rPr>
            <w:rPr>
              <w:rFonts w:ascii="Cambria Math" w:hAnsi="Cambria Math"/>
            </w:rPr>
            <m:t>=</m:t>
          </m:r>
          <m:r>
            <m:rPr>
              <m:sty m:val="b"/>
            </m:rPr>
            <w:rPr>
              <w:rFonts w:ascii="Cambria Math" w:hAnsi="Cambria Math"/>
            </w:rPr>
            <m:t>L</m:t>
          </m:r>
          <m:r>
            <w:rPr>
              <w:rFonts w:ascii="Cambria Math" w:hAnsi="Cambria Math"/>
            </w:rPr>
            <m:t>+</m:t>
          </m:r>
          <m:r>
            <m:rPr>
              <m:sty m:val="b"/>
            </m:rPr>
            <w:rPr>
              <w:rFonts w:ascii="Cambria Math" w:hAnsi="Cambria Math"/>
            </w:rPr>
            <m:t>S</m:t>
          </m:r>
          <m:r>
            <m:rPr>
              <m:sty m:val="p"/>
            </m:rPr>
            <w:rPr>
              <w:rFonts w:ascii="Cambria Math" w:hAnsi="Cambria Math"/>
            </w:rPr>
            <w:br/>
          </m:r>
        </m:oMath>
        <m:oMath>
          <m:r>
            <w:rPr>
              <w:rFonts w:ascii="Cambria Math" w:eastAsiaTheme="minorEastAsia" w:hAnsi="Cambria Math"/>
            </w:rPr>
            <m:t>J</m:t>
          </m:r>
          <m:r>
            <m:rPr>
              <m:aln/>
            </m:rP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j+1</m:t>
                  </m:r>
                </m:e>
              </m:d>
            </m:e>
          </m:rad>
          <m:r>
            <w:rPr>
              <w:rFonts w:ascii="Cambria Math" w:eastAsiaTheme="minorEastAsia" w:hAnsi="Cambria Math"/>
            </w:rPr>
            <m:t>ℏ</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w:rPr>
              <w:rFonts w:ascii="Cambria Math" w:eastAsiaTheme="minorEastAsia" w:hAnsi="Cambria Math"/>
            </w:rPr>
            <m:t>ℏ</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ℏ±</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ℏ</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m:t>
              </m:r>
            </m:sub>
          </m:sSub>
          <m:r>
            <w:rPr>
              <w:rFonts w:ascii="Cambria Math" w:eastAsiaTheme="minorEastAsia" w:hAnsi="Cambria Math"/>
            </w:rPr>
            <m:t>.</m:t>
          </m:r>
        </m:oMath>
      </m:oMathPara>
    </w:p>
    <w:p w14:paraId="2519B089" w14:textId="4C776317" w:rsidR="006E507D" w:rsidRDefault="006E507D" w:rsidP="001942E0">
      <w:pPr>
        <w:rPr>
          <w:rFonts w:eastAsiaTheme="minorEastAsia"/>
        </w:rPr>
      </w:pPr>
      <w:r>
        <w:rPr>
          <w:rFonts w:eastAsiaTheme="minorEastAsia"/>
        </w:rPr>
        <w:t xml:space="preserve">The possible values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oMath>
      <w:r>
        <w:rPr>
          <w:rFonts w:eastAsiaTheme="minorEastAsia"/>
        </w:rPr>
        <w:t xml:space="preserve"> range fr</w:t>
      </w:r>
      <w:r w:rsidR="0070241F">
        <w:rPr>
          <w:rFonts w:eastAsiaTheme="minorEastAsia"/>
        </w:rPr>
        <w:t xml:space="preserve">om </w:t>
      </w:r>
      <m:oMath>
        <m:r>
          <w:rPr>
            <w:rFonts w:ascii="Cambria Math" w:eastAsiaTheme="minorEastAsia" w:hAnsi="Cambria Math"/>
          </w:rPr>
          <m:t>-j</m:t>
        </m:r>
      </m:oMath>
      <w:r w:rsidR="0070241F">
        <w:rPr>
          <w:rFonts w:eastAsiaTheme="minorEastAsia"/>
        </w:rPr>
        <w:t xml:space="preserve"> to </w:t>
      </w:r>
      <m:oMath>
        <m:r>
          <w:rPr>
            <w:rFonts w:ascii="Cambria Math" w:eastAsiaTheme="minorEastAsia" w:hAnsi="Cambria Math"/>
          </w:rPr>
          <m:t>j</m:t>
        </m:r>
      </m:oMath>
      <w:r w:rsidR="0070241F">
        <w:rPr>
          <w:rFonts w:eastAsiaTheme="minorEastAsia"/>
        </w:rPr>
        <w:t xml:space="preserve"> in steps of </w:t>
      </w:r>
      <w:r w:rsidR="002601CF">
        <w:rPr>
          <w:rFonts w:eastAsiaTheme="minorEastAsia"/>
        </w:rPr>
        <w:t xml:space="preserve">1, and so, for any value of </w:t>
      </w:r>
      <m:oMath>
        <m:r>
          <w:rPr>
            <w:rFonts w:ascii="Cambria Math" w:eastAsiaTheme="minorEastAsia" w:hAnsi="Cambria Math"/>
          </w:rPr>
          <m:t>l</m:t>
        </m:r>
      </m:oMath>
      <w:r w:rsidR="002601CF">
        <w:rPr>
          <w:rFonts w:eastAsiaTheme="minorEastAsia"/>
        </w:rPr>
        <w:t>,</w:t>
      </w:r>
    </w:p>
    <w:p w14:paraId="65AE6BC0" w14:textId="100BBEC0" w:rsidR="002601CF" w:rsidRPr="00341F11" w:rsidRDefault="002601CF" w:rsidP="001942E0">
      <w:pPr>
        <w:rPr>
          <w:rFonts w:eastAsiaTheme="minorEastAsia"/>
        </w:rPr>
      </w:pPr>
      <m:oMathPara>
        <m:oMath>
          <m:r>
            <w:rPr>
              <w:rFonts w:ascii="Cambria Math" w:eastAsiaTheme="minorEastAsia" w:hAnsi="Cambria Math"/>
            </w:rPr>
            <m:t>j=l±s.</m:t>
          </m:r>
        </m:oMath>
      </m:oMathPara>
    </w:p>
    <w:p w14:paraId="505E5F94" w14:textId="73AEE86F" w:rsidR="00341F11" w:rsidRDefault="00341F11" w:rsidP="001942E0">
      <w:pPr>
        <w:rPr>
          <w:rFonts w:eastAsiaTheme="minorEastAsia"/>
        </w:rPr>
      </w:pPr>
      <w:r>
        <w:rPr>
          <w:rFonts w:eastAsiaTheme="minorEastAsia"/>
        </w:rPr>
        <w:lastRenderedPageBreak/>
        <w:t xml:space="preserve">Consequently, like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oMath>
      <w:r>
        <w:rPr>
          <w:rFonts w:eastAsiaTheme="minorEastAsia"/>
        </w:rPr>
        <w:t xml:space="preserve">, </w:t>
      </w:r>
      <m:oMath>
        <m:r>
          <w:rPr>
            <w:rFonts w:ascii="Cambria Math" w:eastAsiaTheme="minorEastAsia" w:hAnsi="Cambria Math"/>
          </w:rPr>
          <m:t>j</m:t>
        </m:r>
      </m:oMath>
      <w:r>
        <w:rPr>
          <w:rFonts w:eastAsiaTheme="minorEastAsia"/>
        </w:rPr>
        <w:t xml:space="preserve"> is always have-integer valued.</w:t>
      </w:r>
      <w:r w:rsidR="00E459E1">
        <w:rPr>
          <w:rFonts w:eastAsiaTheme="minorEastAsia"/>
        </w:rPr>
        <w:t xml:space="preserve"> Graphically, we have</w:t>
      </w:r>
    </w:p>
    <w:p w14:paraId="6856712B" w14:textId="4BB3BEA7" w:rsidR="00E459E1" w:rsidRPr="007B58A1" w:rsidRDefault="00E459E1" w:rsidP="001942E0">
      <w:pPr>
        <w:rPr>
          <w:rFonts w:eastAsiaTheme="minorEastAsia"/>
        </w:rPr>
      </w:pPr>
      <w:r>
        <w:rPr>
          <w:noProof/>
        </w:rPr>
        <w:drawing>
          <wp:anchor distT="0" distB="0" distL="114300" distR="114300" simplePos="0" relativeHeight="251614720" behindDoc="0" locked="0" layoutInCell="1" allowOverlap="1" wp14:anchorId="03C8D391" wp14:editId="45874D09">
            <wp:simplePos x="914400" y="914400"/>
            <wp:positionH relativeFrom="column">
              <wp:align>center</wp:align>
            </wp:positionH>
            <wp:positionV relativeFrom="paragraph">
              <wp:posOffset>0</wp:posOffset>
            </wp:positionV>
            <wp:extent cx="5266944" cy="2807208"/>
            <wp:effectExtent l="0" t="0" r="0" b="0"/>
            <wp:wrapTopAndBottom/>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266944" cy="2807208"/>
                    </a:xfrm>
                    <a:prstGeom prst="rect">
                      <a:avLst/>
                    </a:prstGeom>
                  </pic:spPr>
                </pic:pic>
              </a:graphicData>
            </a:graphic>
            <wp14:sizeRelH relativeFrom="margin">
              <wp14:pctWidth>0</wp14:pctWidth>
            </wp14:sizeRelH>
            <wp14:sizeRelV relativeFrom="margin">
              <wp14:pctHeight>0</wp14:pctHeight>
            </wp14:sizeRelV>
          </wp:anchor>
        </w:drawing>
      </w:r>
    </w:p>
    <w:p w14:paraId="6AA23723" w14:textId="688B3037" w:rsidR="007B58A1" w:rsidRDefault="00027C1D" w:rsidP="001942E0">
      <w:pPr>
        <w:rPr>
          <w:rFonts w:eastAsiaTheme="minorEastAsia"/>
        </w:rPr>
      </w:pPr>
      <w:r>
        <w:rPr>
          <w:rFonts w:eastAsiaTheme="minorEastAsia"/>
        </w:rPr>
        <w:t>In the presence of an external magnetic field, we have:</w:t>
      </w:r>
    </w:p>
    <w:p w14:paraId="32029E9B" w14:textId="3EC5A5DE" w:rsidR="00A76E7F" w:rsidRDefault="00E21432" w:rsidP="001942E0">
      <w:pPr>
        <w:rPr>
          <w:rFonts w:eastAsiaTheme="minorEastAsia"/>
        </w:rPr>
      </w:pPr>
      <w:r>
        <w:rPr>
          <w:noProof/>
        </w:rPr>
        <w:drawing>
          <wp:anchor distT="0" distB="0" distL="114300" distR="114300" simplePos="0" relativeHeight="251620864" behindDoc="0" locked="0" layoutInCell="1" allowOverlap="1" wp14:anchorId="52C1EDE9" wp14:editId="72A33852">
            <wp:simplePos x="0" y="0"/>
            <wp:positionH relativeFrom="margin">
              <wp:align>center</wp:align>
            </wp:positionH>
            <wp:positionV relativeFrom="paragraph">
              <wp:posOffset>145175</wp:posOffset>
            </wp:positionV>
            <wp:extent cx="5349240" cy="2514600"/>
            <wp:effectExtent l="0" t="0" r="3810" b="0"/>
            <wp:wrapTopAndBottom/>
            <wp:docPr id="25" name="Picture 2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hape&#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349240" cy="2514600"/>
                    </a:xfrm>
                    <a:prstGeom prst="rect">
                      <a:avLst/>
                    </a:prstGeom>
                  </pic:spPr>
                </pic:pic>
              </a:graphicData>
            </a:graphic>
            <wp14:sizeRelH relativeFrom="margin">
              <wp14:pctWidth>0</wp14:pctWidth>
            </wp14:sizeRelH>
            <wp14:sizeRelV relativeFrom="margin">
              <wp14:pctHeight>0</wp14:pctHeight>
            </wp14:sizeRelV>
          </wp:anchor>
        </w:drawing>
      </w:r>
    </w:p>
    <w:p w14:paraId="04A563E3" w14:textId="3C0CF198" w:rsidR="00027C1D" w:rsidRDefault="00A76E7F" w:rsidP="00A76E7F">
      <w:pPr>
        <w:pStyle w:val="Heading2"/>
        <w:rPr>
          <w:rFonts w:eastAsiaTheme="minorEastAsia"/>
        </w:rPr>
      </w:pPr>
      <w:r>
        <w:rPr>
          <w:rFonts w:eastAsiaTheme="minorEastAsia"/>
        </w:rPr>
        <w:t>LS Coupling for Light Atoms</w:t>
      </w:r>
    </w:p>
    <w:p w14:paraId="5CC4EF46" w14:textId="36AF5712" w:rsidR="00804D20" w:rsidRPr="00804D20" w:rsidRDefault="00804D20" w:rsidP="00804D20">
      <w:r>
        <w:t>The vector arithmetic</w:t>
      </w:r>
      <w:r w:rsidR="000829C4">
        <w:t xml:space="preserve"> for light, multielectron atoms</w:t>
      </w:r>
      <w:r>
        <w:t xml:space="preserve"> is a logical extension of the above. Please review </w:t>
      </w:r>
      <m:oMath>
        <m:r>
          <w:rPr>
            <w:rFonts w:ascii="Cambria Math" w:hAnsi="Cambria Math"/>
          </w:rPr>
          <m:t>LS</m:t>
        </m:r>
      </m:oMath>
      <w:r w:rsidR="000829C4">
        <w:rPr>
          <w:rFonts w:eastAsiaTheme="minorEastAsia"/>
        </w:rPr>
        <w:t xml:space="preserve"> coupling if you so choose to.</w:t>
      </w:r>
    </w:p>
    <w:p w14:paraId="5FFED614" w14:textId="479E12E4" w:rsidR="00A76E7F" w:rsidRPr="00DC0594" w:rsidRDefault="0091516F" w:rsidP="001942E0">
      <w:pPr>
        <w:rPr>
          <w:rFonts w:eastAsiaTheme="minorEastAsia"/>
        </w:rPr>
      </w:pPr>
      <m:oMathPara>
        <m:oMath>
          <m:r>
            <m:rPr>
              <m:sty m:val="b"/>
            </m:rPr>
            <w:rPr>
              <w:rFonts w:ascii="Cambria Math" w:eastAsiaTheme="minorEastAsia" w:hAnsi="Cambria Math"/>
            </w:rPr>
            <m:t>L</m:t>
          </m:r>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m:rPr>
                      <m:sty m:val="b"/>
                    </m:rPr>
                    <w:rPr>
                      <w:rFonts w:ascii="Cambria Math" w:eastAsiaTheme="minorEastAsia" w:hAnsi="Cambria Math"/>
                    </w:rPr>
                    <m:t>L</m:t>
                  </m:r>
                </m:e>
                <m:sub>
                  <m:r>
                    <w:rPr>
                      <w:rFonts w:ascii="Cambria Math" w:eastAsiaTheme="minorEastAsia" w:hAnsi="Cambria Math"/>
                    </w:rPr>
                    <m:t>i</m:t>
                  </m:r>
                </m:sub>
              </m:sSub>
            </m:e>
          </m:nary>
          <m:r>
            <m:rPr>
              <m:sty m:val="p"/>
            </m:rPr>
            <w:rPr>
              <w:rFonts w:ascii="Cambria Math" w:eastAsiaTheme="minorEastAsia" w:hAnsi="Cambria Math"/>
            </w:rPr>
            <w:br/>
          </m:r>
        </m:oMath>
        <m:oMath>
          <m:r>
            <m:rPr>
              <m:sty m:val="b"/>
            </m:rPr>
            <w:rPr>
              <w:rFonts w:ascii="Cambria Math" w:eastAsiaTheme="minorEastAsia" w:hAnsi="Cambria Math"/>
            </w:rPr>
            <m:t>S</m:t>
          </m:r>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i</m:t>
                  </m:r>
                </m:sub>
              </m:sSub>
            </m:e>
          </m:nary>
          <m:r>
            <m:rPr>
              <m:sty m:val="p"/>
            </m:rPr>
            <w:rPr>
              <w:rFonts w:ascii="Cambria Math" w:eastAsiaTheme="minorEastAsia" w:hAnsi="Cambria Math"/>
            </w:rPr>
            <w:br/>
          </m:r>
        </m:oMath>
        <m:oMath>
          <m:r>
            <m:rPr>
              <m:sty m:val="b"/>
            </m:rPr>
            <w:rPr>
              <w:rFonts w:ascii="Cambria Math" w:eastAsiaTheme="minorEastAsia" w:hAnsi="Cambria Math"/>
            </w:rPr>
            <m:t>J</m:t>
          </m:r>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S</m:t>
          </m:r>
          <m:r>
            <w:rPr>
              <w:rFonts w:ascii="Cambria Math" w:eastAsiaTheme="minorEastAsia" w:hAnsi="Cambria Math"/>
            </w:rPr>
            <m:t>.</m:t>
          </m:r>
        </m:oMath>
      </m:oMathPara>
    </w:p>
    <w:p w14:paraId="096BAF27" w14:textId="63F3EBD5" w:rsidR="00DC0594" w:rsidRDefault="00DC0594" w:rsidP="001942E0">
      <w:pPr>
        <w:rPr>
          <w:rFonts w:eastAsiaTheme="minorEastAsia"/>
        </w:rPr>
      </w:pPr>
      <w:r>
        <w:rPr>
          <w:rFonts w:eastAsiaTheme="minorEastAsia"/>
        </w:rPr>
        <w:lastRenderedPageBreak/>
        <w:t>As usual,</w:t>
      </w:r>
    </w:p>
    <w:p w14:paraId="537EF3C5" w14:textId="4165CBD1" w:rsidR="00587091" w:rsidRPr="00587091" w:rsidRDefault="00DC0594" w:rsidP="001942E0">
      <w:pPr>
        <w:rPr>
          <w:rFonts w:eastAsiaTheme="minorEastAsia"/>
        </w:rPr>
      </w:pPr>
      <m:oMathPara>
        <m:oMath>
          <m:r>
            <w:rPr>
              <w:rFonts w:ascii="Cambria Math" w:eastAsiaTheme="minorEastAsia" w:hAnsi="Cambria Math"/>
            </w:rPr>
            <m:t>L=</m:t>
          </m:r>
          <m:rad>
            <m:radPr>
              <m:degHide m:val="1"/>
              <m:ctrlPr>
                <w:rPr>
                  <w:rFonts w:ascii="Cambria Math" w:eastAsiaTheme="minorEastAsia" w:hAnsi="Cambria Math"/>
                  <w:i/>
                </w:rPr>
              </m:ctrlPr>
            </m:radPr>
            <m:deg/>
            <m:e>
              <m:r>
                <m:rPr>
                  <m:sty m:val="p"/>
                </m:rP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L</m:t>
                  </m:r>
                  <m:r>
                    <w:rPr>
                      <w:rFonts w:ascii="Cambria Math" w:eastAsiaTheme="minorEastAsia" w:hAnsi="Cambria Math"/>
                    </w:rPr>
                    <m:t>+1</m:t>
                  </m:r>
                </m:e>
              </m:d>
            </m:e>
          </m:rad>
          <m:r>
            <w:rPr>
              <w:rFonts w:ascii="Cambria Math" w:eastAsiaTheme="minorEastAsia" w:hAnsi="Cambria Math"/>
            </w:rPr>
            <m:t>ℏ</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z</m:t>
              </m:r>
            </m:sub>
          </m:sSub>
          <m:sSub>
            <m:sSubPr>
              <m:ctrlPr>
                <w:rPr>
                  <w:rFonts w:ascii="Cambria Math" w:eastAsiaTheme="minorEastAsia" w:hAnsi="Cambria Math"/>
                  <w:i/>
                </w:rPr>
              </m:ctrlPr>
            </m:sSubPr>
            <m:e>
              <m:r>
                <w:rPr>
                  <w:rFonts w:ascii="Cambria Math" w:eastAsiaTheme="minorEastAsia" w:hAnsi="Cambria Math"/>
                </w:rPr>
                <m:t>=</m:t>
              </m:r>
              <m:r>
                <m:rPr>
                  <m:sty m:val="p"/>
                </m:rPr>
                <w:rPr>
                  <w:rFonts w:ascii="Cambria Math" w:eastAsiaTheme="minorEastAsia" w:hAnsi="Cambria Math"/>
                </w:rPr>
                <m:t>M</m:t>
              </m:r>
            </m:e>
            <m:sub>
              <m:r>
                <m:rPr>
                  <m:sty m:val="p"/>
                </m:rPr>
                <w:rPr>
                  <w:rFonts w:ascii="Cambria Math" w:eastAsiaTheme="minorEastAsia" w:hAnsi="Cambria Math"/>
                </w:rPr>
                <m:t>L</m:t>
              </m:r>
            </m:sub>
          </m:sSub>
          <m:r>
            <w:rPr>
              <w:rFonts w:ascii="Cambria Math" w:eastAsiaTheme="minorEastAsia" w:hAnsi="Cambria Math"/>
            </w:rPr>
            <m:t>ℏ</m:t>
          </m:r>
          <m:r>
            <m:rPr>
              <m:sty m:val="p"/>
            </m:rPr>
            <w:rPr>
              <w:rFonts w:ascii="Cambria Math" w:eastAsiaTheme="minorEastAsia" w:hAnsi="Cambria Math"/>
            </w:rPr>
            <w:br/>
          </m:r>
        </m:oMath>
        <m:oMath>
          <m:r>
            <w:rPr>
              <w:rFonts w:ascii="Cambria Math" w:eastAsiaTheme="minorEastAsia" w:hAnsi="Cambria Math"/>
            </w:rPr>
            <m:t>S=</m:t>
          </m:r>
          <m:rad>
            <m:radPr>
              <m:degHide m:val="1"/>
              <m:ctrlPr>
                <w:rPr>
                  <w:rFonts w:ascii="Cambria Math" w:eastAsiaTheme="minorEastAsia" w:hAnsi="Cambria Math"/>
                  <w:i/>
                </w:rPr>
              </m:ctrlPr>
            </m:radPr>
            <m:deg/>
            <m:e>
              <m:r>
                <m:rPr>
                  <m:sty m:val="p"/>
                </m:rPr>
                <w:rPr>
                  <w:rFonts w:ascii="Cambria Math" w:eastAsiaTheme="minorEastAsia" w:hAnsi="Cambria Math"/>
                </w:rPr>
                <m:t>S</m:t>
              </m:r>
              <m:d>
                <m:dPr>
                  <m:ctrlPr>
                    <w:rPr>
                      <w:rFonts w:ascii="Cambria Math" w:eastAsiaTheme="minorEastAsia" w:hAnsi="Cambria Math"/>
                      <w:i/>
                    </w:rPr>
                  </m:ctrlPr>
                </m:dPr>
                <m:e>
                  <m:r>
                    <m:rPr>
                      <m:sty m:val="p"/>
                    </m:rPr>
                    <w:rPr>
                      <w:rFonts w:ascii="Cambria Math" w:eastAsiaTheme="minorEastAsia" w:hAnsi="Cambria Math"/>
                    </w:rPr>
                    <m:t>S</m:t>
                  </m:r>
                  <m:r>
                    <w:rPr>
                      <w:rFonts w:ascii="Cambria Math" w:eastAsiaTheme="minorEastAsia" w:hAnsi="Cambria Math"/>
                    </w:rPr>
                    <m:t>+1</m:t>
                  </m:r>
                </m:e>
              </m:d>
            </m:e>
          </m:rad>
          <m:r>
            <w:rPr>
              <w:rFonts w:ascii="Cambria Math" w:eastAsiaTheme="minorEastAsia" w:hAnsi="Cambria Math"/>
            </w:rPr>
            <m:t>ℏ</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s</m:t>
              </m:r>
            </m:sub>
          </m:sSub>
          <m:r>
            <w:rPr>
              <w:rFonts w:ascii="Cambria Math" w:eastAsiaTheme="minorEastAsia" w:hAnsi="Cambria Math"/>
            </w:rPr>
            <m:t>ℏ</m:t>
          </m:r>
          <m:r>
            <m:rPr>
              <m:sty m:val="p"/>
            </m:rPr>
            <w:rPr>
              <w:rFonts w:ascii="Cambria Math" w:eastAsiaTheme="minorEastAsia" w:hAnsi="Cambria Math"/>
            </w:rPr>
            <w:br/>
          </m:r>
        </m:oMath>
        <m:oMath>
          <m:r>
            <w:rPr>
              <w:rFonts w:ascii="Cambria Math" w:eastAsiaTheme="minorEastAsia" w:hAnsi="Cambria Math"/>
            </w:rPr>
            <m:t>J=</m:t>
          </m:r>
          <m:rad>
            <m:radPr>
              <m:degHide m:val="1"/>
              <m:ctrlPr>
                <w:rPr>
                  <w:rFonts w:ascii="Cambria Math" w:eastAsiaTheme="minorEastAsia" w:hAnsi="Cambria Math"/>
                  <w:i/>
                </w:rPr>
              </m:ctrlPr>
            </m:radPr>
            <m:deg/>
            <m:e>
              <m:r>
                <m:rPr>
                  <m:sty m:val="p"/>
                </m:rPr>
                <w:rPr>
                  <w:rFonts w:ascii="Cambria Math" w:eastAsiaTheme="minorEastAsia" w:hAnsi="Cambria Math"/>
                </w:rPr>
                <m:t>J</m:t>
              </m:r>
              <m:d>
                <m:dPr>
                  <m:ctrlPr>
                    <w:rPr>
                      <w:rFonts w:ascii="Cambria Math" w:eastAsiaTheme="minorEastAsia" w:hAnsi="Cambria Math"/>
                      <w:i/>
                    </w:rPr>
                  </m:ctrlPr>
                </m:dPr>
                <m:e>
                  <m:r>
                    <m:rPr>
                      <m:sty m:val="p"/>
                    </m:rPr>
                    <w:rPr>
                      <w:rFonts w:ascii="Cambria Math" w:eastAsiaTheme="minorEastAsia" w:hAnsi="Cambria Math"/>
                    </w:rPr>
                    <m:t>J</m:t>
                  </m:r>
                  <m:r>
                    <w:rPr>
                      <w:rFonts w:ascii="Cambria Math" w:eastAsiaTheme="minorEastAsia" w:hAnsi="Cambria Math"/>
                    </w:rPr>
                    <m:t>+1</m:t>
                  </m:r>
                </m:e>
              </m:d>
            </m:e>
          </m:rad>
          <m:r>
            <w:rPr>
              <w:rFonts w:ascii="Cambria Math" w:eastAsiaTheme="minorEastAsia" w:hAnsi="Cambria Math"/>
            </w:rPr>
            <m:t>ℏ</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J</m:t>
              </m:r>
            </m:sub>
          </m:sSub>
          <m:r>
            <w:rPr>
              <w:rFonts w:ascii="Cambria Math" w:eastAsiaTheme="minorEastAsia" w:hAnsi="Cambria Math"/>
            </w:rPr>
            <m:t>ℏ.</m:t>
          </m:r>
        </m:oMath>
      </m:oMathPara>
    </w:p>
    <w:p w14:paraId="700B38D0" w14:textId="79B4FA2F" w:rsidR="007B3439" w:rsidRDefault="007B3439" w:rsidP="007B3439">
      <w:pPr>
        <w:pStyle w:val="Heading2"/>
        <w:rPr>
          <w:rFonts w:eastAsiaTheme="minorEastAsia"/>
        </w:rPr>
      </w:pPr>
      <w:r>
        <w:rPr>
          <w:rFonts w:eastAsiaTheme="minorEastAsia"/>
        </w:rPr>
        <w:t>jj Coupling</w:t>
      </w:r>
    </w:p>
    <w:p w14:paraId="1AF2407C" w14:textId="426F2533" w:rsidR="007B3439" w:rsidRDefault="00812CB7" w:rsidP="007B3439">
      <w:pPr>
        <w:rPr>
          <w:rFonts w:eastAsiaTheme="minorEastAsia"/>
        </w:rPr>
      </w:pPr>
      <w:r>
        <w:t xml:space="preserve">In heavy atoms, the electric forces that couple the </w:t>
      </w:r>
      <m:oMath>
        <m:sSub>
          <m:sSubPr>
            <m:ctrlPr>
              <w:rPr>
                <w:rFonts w:ascii="Cambria Math" w:hAnsi="Cambria Math"/>
                <w:i/>
              </w:rPr>
            </m:ctrlPr>
          </m:sSubPr>
          <m:e>
            <m:r>
              <m:rPr>
                <m:sty m:val="b"/>
              </m:rPr>
              <w:rPr>
                <w:rFonts w:ascii="Cambria Math" w:hAnsi="Cambria Math"/>
              </w:rPr>
              <m:t>L</m:t>
            </m:r>
          </m:e>
          <m:sub>
            <m:r>
              <w:rPr>
                <w:rFonts w:ascii="Cambria Math" w:hAnsi="Cambria Math"/>
              </w:rPr>
              <m:t>i</m:t>
            </m:r>
          </m:sub>
        </m:sSub>
      </m:oMath>
      <w:r>
        <w:rPr>
          <w:rFonts w:eastAsiaTheme="minorEastAsia"/>
        </w:rPr>
        <w:t xml:space="preserve"> into a single vector </w:t>
      </w:r>
      <m:oMath>
        <m:r>
          <m:rPr>
            <m:sty m:val="b"/>
          </m:rPr>
          <w:rPr>
            <w:rFonts w:ascii="Cambria Math" w:eastAsiaTheme="minorEastAsia" w:hAnsi="Cambria Math"/>
          </w:rPr>
          <m:t>L</m:t>
        </m:r>
      </m:oMath>
      <w:r>
        <w:rPr>
          <w:rFonts w:eastAsiaTheme="minorEastAsia"/>
        </w:rPr>
        <w:t xml:space="preserve"> </w:t>
      </w:r>
      <w:r w:rsidR="00AA60D0">
        <w:rPr>
          <w:rFonts w:eastAsiaTheme="minorEastAsia"/>
        </w:rPr>
        <w:t xml:space="preserve">and the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i</m:t>
            </m:r>
          </m:sub>
        </m:sSub>
      </m:oMath>
      <w:r w:rsidR="00AA60D0">
        <w:rPr>
          <w:rFonts w:eastAsiaTheme="minorEastAsia"/>
        </w:rPr>
        <w:t xml:space="preserve"> into another vector </w:t>
      </w:r>
      <m:oMath>
        <m:r>
          <m:rPr>
            <m:sty m:val="b"/>
          </m:rPr>
          <w:rPr>
            <w:rFonts w:ascii="Cambria Math" w:eastAsiaTheme="minorEastAsia" w:hAnsi="Cambria Math"/>
          </w:rPr>
          <m:t>S</m:t>
        </m:r>
      </m:oMath>
      <w:r w:rsidR="00AA60D0">
        <w:rPr>
          <w:rFonts w:eastAsiaTheme="minorEastAsia"/>
        </w:rPr>
        <w:t xml:space="preserve"> are stronger</w:t>
      </w:r>
      <w:r w:rsidR="004B32B3">
        <w:rPr>
          <w:rFonts w:eastAsiaTheme="minorEastAsia"/>
        </w:rPr>
        <w:t xml:space="preserve"> than the magnetic spin-orbit forces that couple </w:t>
      </w:r>
      <m:oMath>
        <m:r>
          <m:rPr>
            <m:sty m:val="b"/>
          </m:rPr>
          <w:rPr>
            <w:rFonts w:ascii="Cambria Math" w:eastAsiaTheme="minorEastAsia" w:hAnsi="Cambria Math"/>
          </w:rPr>
          <m:t>L</m:t>
        </m:r>
      </m:oMath>
      <w:r w:rsidR="004B32B3">
        <w:rPr>
          <w:rFonts w:eastAsiaTheme="minorEastAsia"/>
        </w:rPr>
        <w:t xml:space="preserve"> and </w:t>
      </w:r>
      <m:oMath>
        <m:r>
          <m:rPr>
            <m:sty m:val="b"/>
          </m:rPr>
          <w:rPr>
            <w:rFonts w:ascii="Cambria Math" w:eastAsiaTheme="minorEastAsia" w:hAnsi="Cambria Math"/>
          </w:rPr>
          <m:t>S</m:t>
        </m:r>
      </m:oMath>
      <w:r w:rsidR="004B32B3">
        <w:rPr>
          <w:rFonts w:eastAsiaTheme="minorEastAsia"/>
        </w:rPr>
        <w:t xml:space="preserve"> in light atoms</w:t>
      </w:r>
      <w:r w:rsidR="005E1D62">
        <w:rPr>
          <w:rFonts w:eastAsiaTheme="minorEastAsia"/>
        </w:rPr>
        <w:t>, and dominate the situation even when a moderate external magnetic field is applied</w:t>
      </w:r>
      <w:r w:rsidR="004B32B3">
        <w:rPr>
          <w:rFonts w:eastAsiaTheme="minorEastAsia"/>
        </w:rPr>
        <w:t>.</w:t>
      </w:r>
      <w:r w:rsidR="003C47F5">
        <w:rPr>
          <w:rFonts w:eastAsiaTheme="minorEastAsia"/>
        </w:rPr>
        <w:t xml:space="preserve"> In the latter</w:t>
      </w:r>
      <w:r w:rsidR="00A1671E">
        <w:rPr>
          <w:rFonts w:eastAsiaTheme="minorEastAsia"/>
        </w:rPr>
        <w:t xml:space="preserve"> (light atom)</w:t>
      </w:r>
      <w:r w:rsidR="003C47F5">
        <w:rPr>
          <w:rFonts w:eastAsiaTheme="minorEastAsia"/>
        </w:rPr>
        <w:t xml:space="preserve"> case, the precession of </w:t>
      </w:r>
      <m:oMath>
        <m:r>
          <m:rPr>
            <m:sty m:val="b"/>
          </m:rPr>
          <w:rPr>
            <w:rFonts w:ascii="Cambria Math" w:eastAsiaTheme="minorEastAsia" w:hAnsi="Cambria Math"/>
          </w:rPr>
          <m:t>J</m:t>
        </m:r>
      </m:oMath>
      <w:r w:rsidR="003C47F5">
        <w:rPr>
          <w:rFonts w:eastAsiaTheme="minorEastAsia"/>
        </w:rPr>
        <w:t xml:space="preserve"> around </w:t>
      </w:r>
      <m:oMath>
        <m:r>
          <m:rPr>
            <m:sty m:val="b"/>
          </m:rPr>
          <w:rPr>
            <w:rFonts w:ascii="Cambria Math" w:eastAsiaTheme="minorEastAsia" w:hAnsi="Cambria Math"/>
          </w:rPr>
          <m:t>B</m:t>
        </m:r>
      </m:oMath>
      <w:r w:rsidR="003C47F5">
        <w:rPr>
          <w:rFonts w:eastAsiaTheme="minorEastAsia"/>
        </w:rPr>
        <w:t xml:space="preserve"> is accordingly slower</w:t>
      </w:r>
      <w:r w:rsidR="00A17D8E">
        <w:rPr>
          <w:rFonts w:eastAsiaTheme="minorEastAsia"/>
        </w:rPr>
        <w:t xml:space="preserve"> than the precession of </w:t>
      </w:r>
      <m:oMath>
        <m:r>
          <m:rPr>
            <m:sty m:val="b"/>
          </m:rPr>
          <w:rPr>
            <w:rFonts w:ascii="Cambria Math" w:eastAsiaTheme="minorEastAsia" w:hAnsi="Cambria Math"/>
          </w:rPr>
          <m:t>L</m:t>
        </m:r>
      </m:oMath>
      <w:r w:rsidR="00A17D8E">
        <w:rPr>
          <w:rFonts w:eastAsiaTheme="minorEastAsia"/>
        </w:rPr>
        <w:t xml:space="preserve"> and </w:t>
      </w:r>
      <m:oMath>
        <m:r>
          <m:rPr>
            <m:sty m:val="b"/>
          </m:rPr>
          <w:rPr>
            <w:rFonts w:ascii="Cambria Math" w:eastAsiaTheme="minorEastAsia" w:hAnsi="Cambria Math"/>
          </w:rPr>
          <m:t>S</m:t>
        </m:r>
      </m:oMath>
      <w:r w:rsidR="00A17D8E">
        <w:rPr>
          <w:rFonts w:eastAsiaTheme="minorEastAsia"/>
        </w:rPr>
        <w:t xml:space="preserve"> around </w:t>
      </w:r>
      <m:oMath>
        <m:r>
          <m:rPr>
            <m:sty m:val="b"/>
          </m:rPr>
          <w:rPr>
            <w:rFonts w:ascii="Cambria Math" w:eastAsiaTheme="minorEastAsia" w:hAnsi="Cambria Math"/>
          </w:rPr>
          <m:t>J</m:t>
        </m:r>
      </m:oMath>
      <w:r w:rsidR="00A1671E">
        <w:rPr>
          <w:rFonts w:eastAsiaTheme="minorEastAsia"/>
        </w:rPr>
        <w:t>.</w:t>
      </w:r>
      <w:r w:rsidR="0085116E">
        <w:rPr>
          <w:rFonts w:eastAsiaTheme="minorEastAsia"/>
        </w:rPr>
        <w:t xml:space="preserve"> In heavy atoms, the nuclear charge becomes great enough to </w:t>
      </w:r>
      <w:r w:rsidR="00730CEE">
        <w:rPr>
          <w:rFonts w:eastAsiaTheme="minorEastAsia"/>
        </w:rPr>
        <w:t xml:space="preserve">produce spin-orbit interactions comparable in magnitude </w:t>
      </w:r>
      <w:r w:rsidR="00F0404B">
        <w:rPr>
          <w:rFonts w:eastAsiaTheme="minorEastAsia"/>
        </w:rPr>
        <w:t>to the electric ones between th</w:t>
      </w:r>
      <w:r w:rsidR="00B7281D">
        <w:rPr>
          <w:rFonts w:eastAsiaTheme="minorEastAsia"/>
        </w:rPr>
        <w:t>e</w:t>
      </w:r>
      <w:r w:rsidR="00F0404B">
        <w:rPr>
          <w:rFonts w:eastAsiaTheme="minorEastAsia"/>
        </w:rPr>
        <w:t xml:space="preserve"> </w:t>
      </w:r>
      <m:oMath>
        <m:sSub>
          <m:sSubPr>
            <m:ctrlPr>
              <w:rPr>
                <w:rFonts w:ascii="Cambria Math" w:eastAsiaTheme="minorEastAsia" w:hAnsi="Cambria Math"/>
                <w:i/>
              </w:rPr>
            </m:ctrlPr>
          </m:sSubPr>
          <m:e>
            <m:r>
              <m:rPr>
                <m:sty m:val="b"/>
              </m:rPr>
              <w:rPr>
                <w:rFonts w:ascii="Cambria Math" w:eastAsiaTheme="minorEastAsia" w:hAnsi="Cambria Math"/>
              </w:rPr>
              <m:t>L</m:t>
            </m:r>
          </m:e>
          <m:sub>
            <m:r>
              <w:rPr>
                <w:rFonts w:ascii="Cambria Math" w:eastAsiaTheme="minorEastAsia" w:hAnsi="Cambria Math"/>
              </w:rPr>
              <m:t>i</m:t>
            </m:r>
          </m:sub>
        </m:sSub>
      </m:oMath>
      <w:r w:rsidR="00F0404B">
        <w:rPr>
          <w:rFonts w:eastAsiaTheme="minorEastAsia"/>
        </w:rPr>
        <w:t xml:space="preserve"> </w:t>
      </w:r>
      <w:r w:rsidR="00B7281D">
        <w:rPr>
          <w:rFonts w:eastAsiaTheme="minorEastAsia"/>
        </w:rPr>
        <w:t xml:space="preserve">and between the </w:t>
      </w:r>
      <m:oMath>
        <m:sSub>
          <m:sSubPr>
            <m:ctrlPr>
              <w:rPr>
                <w:rFonts w:ascii="Cambria Math" w:eastAsiaTheme="minorEastAsia" w:hAnsi="Cambria Math"/>
                <w:i/>
              </w:rPr>
            </m:ctrlPr>
          </m:sSubPr>
          <m:e>
            <m:r>
              <m:rPr>
                <m:sty m:val="b"/>
              </m:rPr>
              <w:rPr>
                <w:rFonts w:ascii="Cambria Math" w:eastAsiaTheme="minorEastAsia" w:hAnsi="Cambria Math"/>
              </w:rPr>
              <m:t>S</m:t>
            </m:r>
          </m:e>
          <m:sub>
            <m:r>
              <w:rPr>
                <w:rFonts w:ascii="Cambria Math" w:eastAsiaTheme="minorEastAsia" w:hAnsi="Cambria Math"/>
              </w:rPr>
              <m:t>i</m:t>
            </m:r>
          </m:sub>
        </m:sSub>
      </m:oMath>
      <w:r w:rsidR="00B7281D">
        <w:rPr>
          <w:rFonts w:eastAsiaTheme="minorEastAsia"/>
        </w:rPr>
        <w:t xml:space="preserve">, </w:t>
      </w:r>
      <w:r w:rsidR="00F76F79">
        <w:rPr>
          <w:rFonts w:eastAsiaTheme="minorEastAsia"/>
        </w:rPr>
        <w:t xml:space="preserve">and the </w:t>
      </w:r>
      <m:oMath>
        <m:r>
          <w:rPr>
            <w:rFonts w:ascii="Cambria Math" w:eastAsiaTheme="minorEastAsia" w:hAnsi="Cambria Math"/>
          </w:rPr>
          <m:t>LS</m:t>
        </m:r>
      </m:oMath>
      <w:r w:rsidR="00F76F79">
        <w:rPr>
          <w:rFonts w:eastAsiaTheme="minorEastAsia"/>
        </w:rPr>
        <w:t xml:space="preserve"> coupling scheme begins to break down.</w:t>
      </w:r>
      <w:r w:rsidR="00E87D2F">
        <w:rPr>
          <w:rFonts w:eastAsiaTheme="minorEastAsia"/>
        </w:rPr>
        <w:t xml:space="preserve"> A similar breakdown occurs in the presence of strong magnetic fields </w:t>
      </w:r>
      <m:oMath>
        <m:d>
          <m:dPr>
            <m:ctrlPr>
              <w:rPr>
                <w:rFonts w:ascii="Cambria Math" w:eastAsiaTheme="minorEastAsia" w:hAnsi="Cambria Math"/>
                <w:i/>
              </w:rPr>
            </m:ctrlPr>
          </m:dPr>
          <m:e>
            <m:r>
              <w:rPr>
                <w:rFonts w:ascii="Cambria Math" w:eastAsiaTheme="minorEastAsia" w:hAnsi="Cambria Math"/>
              </w:rPr>
              <m:t>&gt;1</m:t>
            </m:r>
            <m:r>
              <m:rPr>
                <m:sty m:val="p"/>
              </m:rPr>
              <w:rPr>
                <w:rFonts w:ascii="Cambria Math" w:eastAsiaTheme="minorEastAsia" w:hAnsi="Cambria Math"/>
              </w:rPr>
              <m:t>T</m:t>
            </m:r>
          </m:e>
        </m:d>
      </m:oMath>
      <w:r w:rsidR="008824D8">
        <w:rPr>
          <w:rFonts w:eastAsiaTheme="minorEastAsia"/>
        </w:rPr>
        <w:t>.</w:t>
      </w:r>
      <w:r w:rsidR="00F567E7">
        <w:rPr>
          <w:rFonts w:eastAsiaTheme="minorEastAsia"/>
        </w:rPr>
        <w:t xml:space="preserve"> In the limit of the failure of </w:t>
      </w:r>
      <m:oMath>
        <m:r>
          <w:rPr>
            <w:rFonts w:ascii="Cambria Math" w:eastAsiaTheme="minorEastAsia" w:hAnsi="Cambria Math"/>
          </w:rPr>
          <m:t>LS</m:t>
        </m:r>
      </m:oMath>
      <w:r w:rsidR="00F567E7">
        <w:rPr>
          <w:rFonts w:eastAsiaTheme="minorEastAsia"/>
        </w:rPr>
        <w:t xml:space="preserve"> coupling, we have</w:t>
      </w:r>
    </w:p>
    <w:p w14:paraId="506DE875" w14:textId="34588F76" w:rsidR="00F567E7" w:rsidRPr="007B3439" w:rsidRDefault="00000000" w:rsidP="007B3439">
      <m:oMathPara>
        <m:oMath>
          <m:sSub>
            <m:sSubPr>
              <m:ctrlPr>
                <w:rPr>
                  <w:rFonts w:ascii="Cambria Math" w:hAnsi="Cambria Math"/>
                  <w:i/>
                </w:rPr>
              </m:ctrlPr>
            </m:sSubPr>
            <m:e>
              <m:r>
                <m:rPr>
                  <m:sty m:val="b"/>
                </m:rPr>
                <w:rPr>
                  <w:rFonts w:ascii="Cambria Math" w:hAnsi="Cambria Math"/>
                </w:rPr>
                <m:t>J</m:t>
              </m:r>
            </m:e>
            <m:sub>
              <m:r>
                <w:rPr>
                  <w:rFonts w:ascii="Cambria Math" w:hAnsi="Cambria Math"/>
                </w:rPr>
                <m:t>i</m:t>
              </m:r>
            </m:sub>
          </m:sSub>
          <m:r>
            <m:rPr>
              <m:aln/>
            </m:rPr>
            <w:rPr>
              <w:rFonts w:ascii="Cambria Math" w:hAnsi="Cambria Math"/>
            </w:rPr>
            <m:t>=</m:t>
          </m:r>
          <m:sSub>
            <m:sSubPr>
              <m:ctrlPr>
                <w:rPr>
                  <w:rFonts w:ascii="Cambria Math" w:hAnsi="Cambria Math"/>
                  <w:i/>
                </w:rPr>
              </m:ctrlPr>
            </m:sSubPr>
            <m:e>
              <m:r>
                <m:rPr>
                  <m:sty m:val="b"/>
                </m:rP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i</m:t>
              </m:r>
            </m:sub>
          </m:sSub>
          <m:r>
            <m:rPr>
              <m:sty m:val="p"/>
            </m:rPr>
            <w:rPr>
              <w:rFonts w:ascii="Cambria Math" w:hAnsi="Cambria Math"/>
            </w:rPr>
            <w:br/>
          </m:r>
        </m:oMath>
        <m:oMath>
          <m:r>
            <m:rPr>
              <m:sty m:val="b"/>
            </m:rPr>
            <w:rPr>
              <w:rFonts w:ascii="Cambria Math" w:hAnsi="Cambria Math"/>
            </w:rPr>
            <m:t>J</m:t>
          </m:r>
          <m:r>
            <m:rPr>
              <m:aln/>
            </m:rP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m:rPr>
                      <m:sty m:val="b"/>
                    </m:rPr>
                    <w:rPr>
                      <w:rFonts w:ascii="Cambria Math" w:hAnsi="Cambria Math"/>
                    </w:rPr>
                    <m:t>J</m:t>
                  </m:r>
                </m:e>
                <m:sub>
                  <m:r>
                    <w:rPr>
                      <w:rFonts w:ascii="Cambria Math" w:hAnsi="Cambria Math"/>
                    </w:rPr>
                    <m:t>i.</m:t>
                  </m:r>
                </m:sub>
              </m:sSub>
            </m:e>
          </m:nary>
        </m:oMath>
      </m:oMathPara>
    </w:p>
    <w:p w14:paraId="2695C58E" w14:textId="77777777" w:rsidR="009A2EE6" w:rsidRDefault="009A2EE6" w:rsidP="009A2EE6">
      <w:pPr>
        <w:pStyle w:val="Heading2"/>
        <w:rPr>
          <w:rFonts w:eastAsiaTheme="minorEastAsia"/>
        </w:rPr>
      </w:pPr>
      <w:bookmarkStart w:id="3" w:name="_Appendix_1:_,1-2.⊗,1-2.=Spin"/>
      <w:bookmarkEnd w:id="3"/>
      <w:r>
        <w:rPr>
          <w:rFonts w:eastAsiaTheme="minorEastAsia"/>
        </w:rPr>
        <w:t>Uncoupled to Coupled Basis using the Clebsch-Gordon lookup table method</w:t>
      </w:r>
    </w:p>
    <w:p w14:paraId="66E4711F" w14:textId="219F5522" w:rsidR="00C33B39" w:rsidRDefault="009A2EE6">
      <w:pPr>
        <w:rPr>
          <w:rFonts w:eastAsiaTheme="minorEastAsia"/>
        </w:rPr>
      </w:pPr>
      <w:r>
        <w:rPr>
          <w:rFonts w:eastAsiaTheme="minorEastAsia"/>
        </w:rPr>
        <w:t xml:space="preserve">Appendix 2 derives the </w:t>
      </w:r>
      <w:r w:rsidR="002A6BEB">
        <w:rPr>
          <w:rFonts w:eastAsiaTheme="minorEastAsia"/>
        </w:rPr>
        <w:t>Clebsch-Gordon method.</w:t>
      </w:r>
      <w:r w:rsidR="009620CC">
        <w:rPr>
          <w:rFonts w:eastAsiaTheme="minorEastAsia"/>
        </w:rPr>
        <w:t xml:space="preserve"> Suppose an electron is in energy state </w:t>
      </w:r>
      <m:oMath>
        <m:r>
          <w:rPr>
            <w:rFonts w:ascii="Cambria Math" w:eastAsiaTheme="minorEastAsia" w:hAnsi="Cambria Math"/>
          </w:rPr>
          <m:t>n=2</m:t>
        </m:r>
      </m:oMath>
      <w:r w:rsidR="005B48FA">
        <w:rPr>
          <w:rFonts w:eastAsiaTheme="minorEastAsia"/>
        </w:rPr>
        <w:t xml:space="preserve"> with angular momentum state </w:t>
      </w:r>
      <m:oMath>
        <m:r>
          <w:rPr>
            <w:rFonts w:ascii="Cambria Math" w:eastAsiaTheme="minorEastAsia" w:hAnsi="Cambria Math"/>
          </w:rPr>
          <m:t>l=-1</m:t>
        </m:r>
      </m:oMath>
      <w:r w:rsidR="006A7155">
        <w:rPr>
          <w:rFonts w:eastAsiaTheme="minorEastAsia"/>
        </w:rPr>
        <w:t>, t</w:t>
      </w:r>
      <w:r w:rsidR="00C33B39">
        <w:rPr>
          <w:rFonts w:eastAsiaTheme="minorEastAsia"/>
        </w:rPr>
        <w:t xml:space="preserve">hat is,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2-1</m:t>
                </m:r>
              </m:e>
            </m:d>
          </m:e>
        </m:d>
      </m:oMath>
      <w:r w:rsidR="006A7155">
        <w:rPr>
          <w:rFonts w:eastAsiaTheme="minorEastAsia"/>
        </w:rPr>
        <w:t xml:space="preserve">, with spin state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oMath>
      <w:r w:rsidR="005816FC">
        <w:rPr>
          <w:rFonts w:eastAsiaTheme="minorEastAsia"/>
        </w:rPr>
        <w:t xml:space="preserve">, what values of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oMath>
      <w:r w:rsidR="005816FC">
        <w:rPr>
          <w:rFonts w:eastAsiaTheme="minorEastAsia"/>
        </w:rPr>
        <w:t xml:space="preserve"> might we </w:t>
      </w:r>
      <w:r w:rsidR="00730353">
        <w:rPr>
          <w:rFonts w:eastAsiaTheme="minorEastAsia"/>
        </w:rPr>
        <w:t xml:space="preserve">measure, and with what probabilities? </w:t>
      </w:r>
      <w:r w:rsidR="00256098">
        <w:rPr>
          <w:rFonts w:eastAsiaTheme="minorEastAsia"/>
        </w:rPr>
        <w:t xml:space="preserve">The possible values of </w:t>
      </w:r>
      <m:oMath>
        <m:r>
          <w:rPr>
            <w:rFonts w:ascii="Cambria Math" w:eastAsiaTheme="minorEastAsia" w:hAnsi="Cambria Math"/>
          </w:rPr>
          <m:t>j</m:t>
        </m:r>
      </m:oMath>
      <w:r w:rsidR="00256098">
        <w:rPr>
          <w:rFonts w:eastAsiaTheme="minorEastAsia"/>
        </w:rPr>
        <w:t xml:space="preserve"> are </w:t>
      </w:r>
      <m:oMath>
        <m:r>
          <w:rPr>
            <w:rFonts w:ascii="Cambria Math" w:eastAsiaTheme="minorEastAsia" w:hAnsi="Cambria Math"/>
          </w:rPr>
          <m:t>l+s=2+</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r w:rsidR="00256098">
        <w:rPr>
          <w:rFonts w:eastAsiaTheme="minorEastAsia"/>
        </w:rPr>
        <w:t xml:space="preserve"> and </w:t>
      </w:r>
      <m:oMath>
        <m:r>
          <w:rPr>
            <w:rFonts w:ascii="Cambria Math" w:eastAsiaTheme="minorEastAsia" w:hAnsi="Cambria Math"/>
          </w:rPr>
          <m:t>l-s=</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4C4A41">
        <w:rPr>
          <w:rFonts w:eastAsiaTheme="minorEastAsia"/>
        </w:rPr>
        <w:t xml:space="preserve">. </w:t>
      </w:r>
      <w:r w:rsidR="009E4435">
        <w:rPr>
          <w:rFonts w:eastAsiaTheme="minorEastAsia"/>
        </w:rPr>
        <w:t xml:space="preserve">The </w:t>
      </w:r>
      <m:oMath>
        <m:r>
          <w:rPr>
            <w:rFonts w:ascii="Cambria Math" w:eastAsiaTheme="minorEastAsia" w:hAnsi="Cambria Math"/>
          </w:rPr>
          <m:t>z</m:t>
        </m:r>
      </m:oMath>
      <w:r w:rsidR="009E4435">
        <w:rPr>
          <w:rFonts w:eastAsiaTheme="minorEastAsia"/>
        </w:rPr>
        <w:t xml:space="preserve"> components add</w:t>
      </w:r>
      <w:r w:rsidR="00FB7F29">
        <w:rPr>
          <w:rFonts w:eastAsiaTheme="minorEastAsia"/>
        </w:rPr>
        <w:t xml:space="preserve">: </w:t>
      </w:r>
      <m:oMath>
        <m:r>
          <w:rPr>
            <w:rFonts w:ascii="Cambria Math" w:eastAsiaTheme="minorEastAsia" w:hAnsi="Cambria Math"/>
          </w:rPr>
          <m:t>m=-1+</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755672">
        <w:rPr>
          <w:rFonts w:eastAsiaTheme="minorEastAsia"/>
        </w:rPr>
        <w:t>.</w:t>
      </w:r>
      <w:r w:rsidR="00FB7F29">
        <w:rPr>
          <w:rFonts w:eastAsiaTheme="minorEastAsia"/>
        </w:rPr>
        <w:t xml:space="preserve"> </w:t>
      </w:r>
      <w:r w:rsidR="004C4A41">
        <w:rPr>
          <w:rFonts w:eastAsiaTheme="minorEastAsia"/>
        </w:rPr>
        <w:t>Now look up the appropriate Clebsch-Gordon table</w:t>
      </w:r>
      <w:r w:rsidR="00755672">
        <w:rPr>
          <w:rFonts w:eastAsiaTheme="minorEastAsia"/>
        </w:rPr>
        <w:t xml:space="preserve">. We have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=2</m:t>
        </m:r>
      </m:oMath>
      <w:r w:rsidR="0075567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2F5525">
        <w:rPr>
          <w:rFonts w:eastAsiaTheme="minorEastAsia"/>
        </w:rPr>
        <w:t xml:space="preserve">. Look up the horizontal row labeled </w:t>
      </w:r>
      <m:oMath>
        <m:r>
          <w:rPr>
            <w:rFonts w:ascii="Cambria Math" w:eastAsiaTheme="minorEastAsia" w:hAnsi="Cambria Math"/>
          </w:rPr>
          <m:t xml:space="preserve">-1, </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703D8C">
        <w:rPr>
          <w:rFonts w:eastAsiaTheme="minorEastAsia"/>
        </w:rPr>
        <w:t xml:space="preserve">; these are the values of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703D8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703D8C">
        <w:rPr>
          <w:rFonts w:eastAsiaTheme="minorEastAsia"/>
        </w:rPr>
        <w:t>.</w:t>
      </w:r>
    </w:p>
    <w:p w14:paraId="56236599" w14:textId="3F1F1741" w:rsidR="004C4A41" w:rsidRDefault="00851FB8">
      <w:pPr>
        <w:rPr>
          <w:rFonts w:eastAsiaTheme="minorEastAsia"/>
        </w:rPr>
      </w:pPr>
      <w:r>
        <w:rPr>
          <w:noProof/>
        </w:rPr>
        <w:drawing>
          <wp:anchor distT="0" distB="0" distL="114300" distR="114300" simplePos="0" relativeHeight="251622912" behindDoc="0" locked="0" layoutInCell="1" allowOverlap="1" wp14:anchorId="61EC8651" wp14:editId="7AB48AC3">
            <wp:simplePos x="914400" y="5925787"/>
            <wp:positionH relativeFrom="column">
              <wp:align>center</wp:align>
            </wp:positionH>
            <wp:positionV relativeFrom="paragraph">
              <wp:posOffset>0</wp:posOffset>
            </wp:positionV>
            <wp:extent cx="4279392" cy="2258568"/>
            <wp:effectExtent l="0" t="0" r="6985" b="8890"/>
            <wp:wrapTopAndBottom/>
            <wp:docPr id="26" name="Picture 2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abl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4279392" cy="2258568"/>
                    </a:xfrm>
                    <a:prstGeom prst="rect">
                      <a:avLst/>
                    </a:prstGeom>
                  </pic:spPr>
                </pic:pic>
              </a:graphicData>
            </a:graphic>
            <wp14:sizeRelH relativeFrom="margin">
              <wp14:pctWidth>0</wp14:pctWidth>
            </wp14:sizeRelH>
            <wp14:sizeRelV relativeFrom="margin">
              <wp14:pctHeight>0</wp14:pctHeight>
            </wp14:sizeRelV>
          </wp:anchor>
        </w:drawing>
      </w:r>
      <w:r w:rsidR="00144AE2">
        <w:rPr>
          <w:rFonts w:eastAsiaTheme="minorEastAsia"/>
        </w:rPr>
        <w:t xml:space="preserve">The two entries give us: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2-1</m:t>
                </m:r>
              </m:e>
            </m:d>
          </m:e>
        </m:d>
        <m:r>
          <w:rPr>
            <w:rFonts w:ascii="Cambria Math" w:eastAsiaTheme="minorEastAsia" w:hAnsi="Cambria Math"/>
          </w:rPr>
          <m:t>=</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e>
        </m:ra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2-</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e>
        </m:ra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oMath>
      <w:r w:rsidR="001E47C2">
        <w:rPr>
          <w:rFonts w:eastAsiaTheme="minorEastAsia"/>
        </w:rPr>
        <w:t>.</w:t>
      </w:r>
      <w:r w:rsidR="00266606">
        <w:rPr>
          <w:rFonts w:eastAsiaTheme="minorEastAsia"/>
        </w:rPr>
        <w:t xml:space="preserve"> Thus, the probability of getting </w:t>
      </w:r>
      <m:oMath>
        <m:r>
          <w:rPr>
            <w:rFonts w:ascii="Cambria Math" w:eastAsiaTheme="minorEastAsia" w:hAnsi="Cambria Math"/>
          </w:rPr>
          <m:t>j=</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E63056">
        <w:rPr>
          <w:rFonts w:eastAsiaTheme="minorEastAsia"/>
        </w:rPr>
        <w:t xml:space="preserve"> is </w:t>
      </w:r>
      <m:oMath>
        <m:f>
          <m:fPr>
            <m:type m:val="lin"/>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oMath>
      <w:r w:rsidR="00E63056">
        <w:rPr>
          <w:rFonts w:eastAsiaTheme="minorEastAsia"/>
        </w:rPr>
        <w:t xml:space="preserve">, and the probability of getting </w:t>
      </w:r>
      <m:oMath>
        <m:r>
          <w:rPr>
            <w:rFonts w:ascii="Cambria Math" w:eastAsiaTheme="minorEastAsia" w:hAnsi="Cambria Math"/>
          </w:rPr>
          <m:t>j=</m:t>
        </m:r>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sidR="002D7D92">
        <w:rPr>
          <w:rFonts w:eastAsiaTheme="minorEastAsia"/>
        </w:rPr>
        <w:t xml:space="preserve"> is </w:t>
      </w:r>
      <m:oMath>
        <m:f>
          <m:fPr>
            <m:type m:val="lin"/>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oMath>
      <w:r w:rsidR="002D7D92">
        <w:rPr>
          <w:rFonts w:eastAsiaTheme="minorEastAsia"/>
        </w:rPr>
        <w:t>, which sum to 1, as they should</w:t>
      </w:r>
      <w:r w:rsidR="001F2B8A">
        <w:rPr>
          <w:rFonts w:eastAsiaTheme="minorEastAsia"/>
        </w:rPr>
        <w:t xml:space="preserve"> sum to.</w:t>
      </w:r>
    </w:p>
    <w:p w14:paraId="16A5AB0F" w14:textId="4C141591" w:rsidR="002A1AAA" w:rsidRDefault="002A1AAA">
      <w:pPr>
        <w:rPr>
          <w:rFonts w:eastAsiaTheme="minorEastAsia"/>
        </w:rPr>
      </w:pPr>
      <w:r>
        <w:rPr>
          <w:rFonts w:eastAsiaTheme="minorEastAsia"/>
        </w:rPr>
        <w:lastRenderedPageBreak/>
        <w:t xml:space="preserve">Now consider adding two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states to give </w:t>
      </w:r>
      <w:r w:rsidR="00A65D15">
        <w:rPr>
          <w:rFonts w:eastAsiaTheme="minorEastAsia"/>
        </w:rPr>
        <w:t>either spin 1 or spin 0.</w:t>
      </w:r>
    </w:p>
    <w:p w14:paraId="231C8867" w14:textId="05DB2B3D" w:rsidR="008422BF" w:rsidRDefault="008422BF">
      <w:pPr>
        <w:rPr>
          <w:rFonts w:eastAsiaTheme="minorEastAsia"/>
        </w:rPr>
      </w:pPr>
      <w:r>
        <w:rPr>
          <w:noProof/>
        </w:rPr>
        <w:drawing>
          <wp:anchor distT="0" distB="0" distL="114300" distR="114300" simplePos="0" relativeHeight="251624960" behindDoc="0" locked="0" layoutInCell="1" allowOverlap="1" wp14:anchorId="0615F4C1" wp14:editId="7B3C471C">
            <wp:simplePos x="914400" y="1199408"/>
            <wp:positionH relativeFrom="column">
              <wp:align>center</wp:align>
            </wp:positionH>
            <wp:positionV relativeFrom="paragraph">
              <wp:posOffset>0</wp:posOffset>
            </wp:positionV>
            <wp:extent cx="2176272" cy="1280160"/>
            <wp:effectExtent l="0" t="0" r="0" b="0"/>
            <wp:wrapTopAndBottom/>
            <wp:docPr id="27" name="Picture 2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2176272" cy="1280160"/>
                    </a:xfrm>
                    <a:prstGeom prst="rect">
                      <a:avLst/>
                    </a:prstGeom>
                  </pic:spPr>
                </pic:pic>
              </a:graphicData>
            </a:graphic>
            <wp14:sizeRelH relativeFrom="margin">
              <wp14:pctWidth>0</wp14:pctWidth>
            </wp14:sizeRelH>
            <wp14:sizeRelV relativeFrom="margin">
              <wp14:pctHeight>0</wp14:pctHeight>
            </wp14:sizeRelV>
          </wp:anchor>
        </w:drawing>
      </w:r>
      <w:r w:rsidR="006176CE">
        <w:rPr>
          <w:rFonts w:eastAsiaTheme="minorEastAsia"/>
        </w:rPr>
        <w:t>We get:</w:t>
      </w:r>
    </w:p>
    <w:p w14:paraId="40209675" w14:textId="44D15F4B" w:rsidR="00311333" w:rsidRPr="00311333" w:rsidRDefault="00000000">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11</m:t>
                  </m:r>
                </m:e>
              </m:d>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10</m:t>
                  </m:r>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00</m:t>
                  </m:r>
                </m:e>
              </m:d>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10</m:t>
                  </m:r>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00</m:t>
                  </m:r>
                </m:e>
              </m:d>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m:t>
          </m:r>
        </m:oMath>
      </m:oMathPara>
    </w:p>
    <w:p w14:paraId="2F058F09" w14:textId="04C66BC2" w:rsidR="006176CE" w:rsidRDefault="009B0450">
      <w:pPr>
        <w:rPr>
          <w:rFonts w:eastAsiaTheme="minorEastAsia"/>
        </w:rPr>
      </w:pPr>
      <w:r>
        <w:rPr>
          <w:rFonts w:eastAsiaTheme="minorEastAsia"/>
        </w:rPr>
        <w:t xml:space="preserve">The left hand side is in the so-called uncoupled basis. </w:t>
      </w:r>
      <w:r w:rsidR="00FA6168">
        <w:rPr>
          <w:rFonts w:eastAsiaTheme="minorEastAsia"/>
        </w:rPr>
        <w:t>The right hand side is in the coupled basis under vector addition. Solving for the coupled basis we get:</w:t>
      </w:r>
    </w:p>
    <w:p w14:paraId="49F57EF4" w14:textId="77777777" w:rsidR="005F1514" w:rsidRPr="005F1514" w:rsidRDefault="00000000">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10</m:t>
                  </m:r>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m:rPr>
              <m:sty m:val="p"/>
            </m:rPr>
            <w:rPr>
              <w:rFonts w:ascii="Cambria Math" w:eastAsiaTheme="minorEastAsia" w:hAnsi="Cambria Math"/>
            </w:rPr>
            <w:br/>
          </m:r>
        </m:oMath>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1-1</m:t>
                  </m:r>
                </m:e>
              </m:d>
            </m:e>
          </m:d>
          <m:r>
            <w:rPr>
              <w:rFonts w:ascii="Cambria Math" w:eastAsiaTheme="minorEastAsia" w:hAnsi="Cambria Math"/>
            </w:rPr>
            <m:t>=</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e>
          </m:d>
        </m:oMath>
      </m:oMathPara>
    </w:p>
    <w:p w14:paraId="55DC18DF" w14:textId="0519FA35" w:rsidR="00A65D15" w:rsidRDefault="005F1514">
      <w:pPr>
        <w:rPr>
          <w:rFonts w:eastAsiaTheme="minorEastAsia"/>
        </w:rPr>
      </w:pPr>
      <w:r>
        <w:rPr>
          <w:rFonts w:eastAsiaTheme="minorEastAsia"/>
        </w:rPr>
        <w:t>and</w:t>
      </w:r>
    </w:p>
    <w:p w14:paraId="05A54A54" w14:textId="65FAAEE9" w:rsidR="005F1514" w:rsidRPr="00CE3425" w:rsidRDefault="00000000">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00</m:t>
                  </m:r>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d>
          <m:r>
            <w:rPr>
              <w:rFonts w:ascii="Cambria Math" w:eastAsiaTheme="minorEastAsia" w:hAnsi="Cambria Math"/>
            </w:rPr>
            <m:t>.</m:t>
          </m:r>
        </m:oMath>
      </m:oMathPara>
    </w:p>
    <w:p w14:paraId="38D20044" w14:textId="4EA1984D" w:rsidR="005F1514" w:rsidRDefault="001702B2">
      <w:pPr>
        <w:rPr>
          <w:rFonts w:eastAsiaTheme="minorEastAsia"/>
        </w:rPr>
      </w:pPr>
      <w:r>
        <w:rPr>
          <w:rFonts w:eastAsiaTheme="minorEastAsia"/>
        </w:rPr>
        <w:t xml:space="preserve">We have three states with angular momentum 1 and one state with angular momentum 0. That is we have: </w:t>
      </w:r>
    </w:p>
    <w:p w14:paraId="521D946D" w14:textId="5BDF11E8" w:rsidR="00956C25" w:rsidRPr="00956C25" w:rsidRDefault="0000000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=3⊕1,</m:t>
          </m:r>
        </m:oMath>
      </m:oMathPara>
    </w:p>
    <w:p w14:paraId="5EF4A5CD" w14:textId="6523108A" w:rsidR="00956C25" w:rsidRDefault="00956C25">
      <w:pPr>
        <w:rPr>
          <w:rFonts w:eastAsiaTheme="minorEastAsia"/>
        </w:rPr>
      </w:pPr>
      <w:r>
        <w:rPr>
          <w:rFonts w:eastAsiaTheme="minorEastAsia"/>
        </w:rPr>
        <w:t>a triplet state and a singlet state.</w:t>
      </w:r>
      <w:r w:rsidR="004C48B4">
        <w:rPr>
          <w:rFonts w:eastAsiaTheme="minorEastAsia"/>
        </w:rPr>
        <w:t xml:space="preserve"> In general</w:t>
      </w:r>
      <w:r w:rsidR="00D230A9">
        <w:rPr>
          <w:rFonts w:eastAsiaTheme="minorEastAsia"/>
        </w:rPr>
        <w:t>,</w:t>
      </w:r>
    </w:p>
    <w:p w14:paraId="45F7686D" w14:textId="1B8DB469" w:rsidR="004C48B4" w:rsidRDefault="00000000">
      <w:pPr>
        <w:rPr>
          <w:rFonts w:eastAsiaTheme="minorEastAsia"/>
        </w:rPr>
      </w:pPr>
      <m:oMathPara>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jm</m:t>
                  </m:r>
                </m:e>
              </m:d>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up/>
            <m:e>
              <m:sSubSup>
                <m:sSubSupPr>
                  <m:ctrlPr>
                    <w:rPr>
                      <w:rFonts w:ascii="Cambria Math" w:eastAsiaTheme="minorEastAsia" w:hAnsi="Cambria Math"/>
                      <w:i/>
                    </w:rPr>
                  </m:ctrlPr>
                </m:sSubSupPr>
                <m:e>
                  <m:r>
                    <w:rPr>
                      <w:rFonts w:ascii="Cambria Math" w:eastAsiaTheme="minorEastAsia" w:hAnsi="Cambria Math"/>
                    </w:rPr>
                    <m:t>C</m:t>
                  </m:r>
                </m:e>
                <m:sub>
                  <m:r>
                    <w:rPr>
                      <w:rFonts w:ascii="Cambria Math" w:eastAsiaTheme="minorEastAsia" w:hAnsi="Cambria Math"/>
                    </w:rPr>
                    <m:t xml:space="preserve">m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ub>
                <m:sup>
                  <m:r>
                    <w:rPr>
                      <w:rFonts w:ascii="Cambria Math" w:eastAsiaTheme="minorEastAsia" w:hAnsi="Cambria Math"/>
                    </w:rPr>
                    <m:t xml:space="preserve">j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p>
              </m:sSubSup>
            </m:e>
          </m:nary>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e>
          </m:d>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d>
            </m:e>
          </m:d>
          <m:r>
            <w:rPr>
              <w:rFonts w:ascii="Cambria Math" w:eastAsiaTheme="minorEastAsia" w:hAnsi="Cambria Math"/>
            </w:rPr>
            <m:t>.</m:t>
          </m:r>
        </m:oMath>
      </m:oMathPara>
    </w:p>
    <w:p w14:paraId="1CE00907" w14:textId="77777777" w:rsidR="00C33B39" w:rsidRDefault="00C33B39">
      <w:pPr>
        <w:rPr>
          <w:rFonts w:eastAsiaTheme="minorEastAsia"/>
        </w:rPr>
      </w:pPr>
      <w:r>
        <w:rPr>
          <w:rFonts w:eastAsiaTheme="minorEastAsia"/>
        </w:rPr>
        <w:br w:type="page"/>
      </w:r>
    </w:p>
    <w:p w14:paraId="6CDB23FF" w14:textId="58419455" w:rsidR="00AA5D1E" w:rsidRPr="00D42B15" w:rsidRDefault="00AA5D1E" w:rsidP="00AA5D1E">
      <w:pPr>
        <w:pStyle w:val="Heading1"/>
      </w:pPr>
      <w:bookmarkStart w:id="4" w:name="_Appendix_2:_,1-2.⊗,1-2.=Spin"/>
      <w:bookmarkEnd w:id="4"/>
      <w:r w:rsidRPr="00D42B15">
        <w:rPr>
          <w:rFonts w:eastAsiaTheme="minorEastAsia"/>
        </w:rPr>
        <w:lastRenderedPageBreak/>
        <w:t>Appendix</w:t>
      </w:r>
      <w:r w:rsidR="007C6A48">
        <w:rPr>
          <w:rFonts w:eastAsiaTheme="minorEastAsia"/>
        </w:rPr>
        <w:t xml:space="preserve"> </w:t>
      </w:r>
      <w:r w:rsidR="00B44CC5">
        <w:rPr>
          <w:rFonts w:eastAsiaTheme="minorEastAsia"/>
        </w:rPr>
        <w:t>2</w:t>
      </w:r>
      <w:r w:rsidR="00D42B15" w:rsidRPr="00D42B15">
        <w:rPr>
          <w:rFonts w:eastAsiaTheme="minorEastAsia"/>
        </w:rPr>
        <w:t>:</w:t>
      </w:r>
      <w:r w:rsidRPr="00D42B15">
        <w:rPr>
          <w:rFonts w:eastAsiaTheme="minorEastAsia"/>
        </w:rP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Spin</m:t>
        </m:r>
        <m:r>
          <w:rPr>
            <w:rFonts w:ascii="Cambria Math" w:hAnsi="Cambria Math"/>
          </w:rPr>
          <m:t xml:space="preserve"> 1 </m:t>
        </m:r>
        <m:r>
          <m:rPr>
            <m:sty m:val="p"/>
          </m:rPr>
          <w:rPr>
            <w:rFonts w:ascii="Cambria Math" w:hAnsi="Cambria Math"/>
          </w:rPr>
          <m:t>triplet</m:t>
        </m:r>
        <m:r>
          <w:rPr>
            <w:rFonts w:ascii="Cambria Math" w:hAnsi="Cambria Math"/>
          </w:rPr>
          <m:t xml:space="preserve"> ⊕</m:t>
        </m:r>
        <m:r>
          <m:rPr>
            <m:sty m:val="p"/>
          </m:rPr>
          <w:rPr>
            <w:rFonts w:ascii="Cambria Math" w:hAnsi="Cambria Math"/>
          </w:rPr>
          <m:t>Spin</m:t>
        </m:r>
        <m:r>
          <w:rPr>
            <w:rFonts w:ascii="Cambria Math" w:hAnsi="Cambria Math"/>
          </w:rPr>
          <m:t xml:space="preserve"> 0 </m:t>
        </m:r>
        <m:r>
          <m:rPr>
            <m:sty m:val="p"/>
          </m:rPr>
          <w:rPr>
            <w:rFonts w:ascii="Cambria Math" w:hAnsi="Cambria Math"/>
          </w:rPr>
          <m:t>singlet</m:t>
        </m:r>
        <m:r>
          <w:rPr>
            <w:rFonts w:ascii="Cambria Math" w:hAnsi="Cambria Math"/>
          </w:rPr>
          <m:t>=3⊕1</m:t>
        </m:r>
      </m:oMath>
      <w:r w:rsidR="00D42B15" w:rsidRPr="00D42B15">
        <w:rPr>
          <w:rFonts w:eastAsiaTheme="minorEastAsia"/>
        </w:rPr>
        <w:t xml:space="preserve"> and Addition of </w:t>
      </w:r>
      <w:r w:rsidR="00321BB0">
        <w:rPr>
          <w:rFonts w:eastAsiaTheme="minorEastAsia"/>
        </w:rPr>
        <w:t xml:space="preserve">Spin </w:t>
      </w:r>
      <w:r w:rsidR="00D42B15">
        <w:rPr>
          <w:rFonts w:eastAsiaTheme="minorEastAsia"/>
        </w:rPr>
        <w:t>Angular Momentum</w:t>
      </w:r>
    </w:p>
    <w:p w14:paraId="5C7A4024" w14:textId="665BFF84" w:rsidR="00D05284" w:rsidRDefault="00A87501" w:rsidP="002A0659">
      <w:pPr>
        <w:spacing w:before="240"/>
      </w:pPr>
      <w:r>
        <w:rPr>
          <w:bCs/>
        </w:rPr>
        <w:t xml:space="preserve">This appendix </w:t>
      </w:r>
      <w:r w:rsidR="006A5B24">
        <w:rPr>
          <w:bCs/>
        </w:rPr>
        <w:t xml:space="preserve">can be bypassed using </w:t>
      </w:r>
      <w:r w:rsidR="00C93AF1">
        <w:rPr>
          <w:bCs/>
        </w:rPr>
        <w:t>a lookup method</w:t>
      </w:r>
      <w:r w:rsidR="00D230A9">
        <w:rPr>
          <w:bCs/>
        </w:rPr>
        <w:t xml:space="preserve"> of </w:t>
      </w:r>
      <w:r w:rsidR="00800E94">
        <w:rPr>
          <w:bCs/>
        </w:rPr>
        <w:t>A</w:t>
      </w:r>
      <w:r w:rsidR="00D230A9">
        <w:rPr>
          <w:bCs/>
        </w:rPr>
        <w:t>ppendix</w:t>
      </w:r>
      <w:r w:rsidR="00800E94">
        <w:rPr>
          <w:bCs/>
        </w:rPr>
        <w:t xml:space="preserve"> 1</w:t>
      </w:r>
      <w:r w:rsidR="00C93AF1">
        <w:rPr>
          <w:bCs/>
        </w:rPr>
        <w:t xml:space="preserve">: Clebsch-Gordon coefficients. </w:t>
      </w:r>
      <w:r w:rsidR="00396420">
        <w:rPr>
          <w:bCs/>
        </w:rPr>
        <w:t>Here we derive them.</w:t>
      </w:r>
      <w:r w:rsidR="00A8761C">
        <w:rPr>
          <w:bCs/>
        </w:rPr>
        <w:t xml:space="preserve"> </w:t>
      </w:r>
      <w:r w:rsidR="006A5B24">
        <w:rPr>
          <w:bCs/>
        </w:rPr>
        <w:t>M</w:t>
      </w:r>
      <w:r w:rsidR="002A0659">
        <w:t xml:space="preserve">aterial </w:t>
      </w:r>
      <w:r w:rsidR="00870C26">
        <w:t xml:space="preserve">was </w:t>
      </w:r>
      <w:r w:rsidR="002A0659">
        <w:t>excerpted from “</w:t>
      </w:r>
      <w:r w:rsidR="002A0659" w:rsidRPr="00F234E6">
        <w:rPr>
          <w:i/>
          <w:iCs/>
        </w:rPr>
        <w:t>Spin and the addition of angular momentum using tensor notation</w:t>
      </w:r>
      <w:r w:rsidR="002A0659">
        <w:t xml:space="preserve">,” Joel C. Corbo, 2007. The aim is to </w:t>
      </w:r>
      <w:r w:rsidR="001E742C">
        <w:t>make</w:t>
      </w:r>
      <w:r w:rsidR="002A0659">
        <w:t xml:space="preserve"> explicit</w:t>
      </w:r>
      <w:r w:rsidR="001E742C">
        <w:t xml:space="preserve"> the</w:t>
      </w:r>
      <w:r w:rsidR="002A0659">
        <w:t xml:space="preserve"> connection between the </w:t>
      </w:r>
      <w:r w:rsidR="00435354">
        <w:t>un</w:t>
      </w:r>
      <w:r w:rsidR="002A0659">
        <w:t>coupled and coupled basis (between tensor products and direct sums</w:t>
      </w:r>
      <w:r w:rsidR="001E742C">
        <w:t>,</w:t>
      </w:r>
      <w:r w:rsidR="002A0659">
        <w:t xml:space="preserve"> that is).</w:t>
      </w:r>
      <w:r w:rsidR="00D05284">
        <w:t xml:space="preserve"> </w:t>
      </w:r>
      <w:r w:rsidR="008705B3">
        <w:t>In the uncoupled basis we may have an</w:t>
      </w:r>
      <w:r w:rsidR="006711CE">
        <w:t xml:space="preserve"> unbound</w:t>
      </w:r>
      <w:r w:rsidR="008705B3">
        <w:t xml:space="preserve"> electron and a positron</w:t>
      </w:r>
      <w:r w:rsidR="006711CE">
        <w:t xml:space="preserve">; in the coupled basis we may </w:t>
      </w:r>
      <w:r w:rsidR="00FB6833">
        <w:t xml:space="preserve">have </w:t>
      </w:r>
      <w:r w:rsidR="006711CE">
        <w:t>positronium</w:t>
      </w:r>
      <w:r w:rsidR="00656476">
        <w:t>.</w:t>
      </w:r>
    </w:p>
    <w:p w14:paraId="0B5694BD" w14:textId="69642B8B" w:rsidR="00870C26" w:rsidRDefault="00C209C2" w:rsidP="00870C26">
      <w:pPr>
        <w:pStyle w:val="Heading2"/>
      </w:pPr>
      <w:r>
        <w:t>Pauli Matrices for a</w:t>
      </w:r>
      <w:r w:rsidR="00870C26">
        <w:t xml:space="preserve"> </w:t>
      </w:r>
      <w:r w:rsidR="00306E7B">
        <w:t>S</w:t>
      </w:r>
      <w:r w:rsidR="00870C26">
        <w:t xml:space="preserve">pin </w:t>
      </w:r>
      <m:oMath>
        <m:f>
          <m:fPr>
            <m:type m:val="lin"/>
            <m:ctrlPr>
              <w:rPr>
                <w:rFonts w:ascii="Cambria Math" w:eastAsiaTheme="minorHAnsi" w:hAnsi="Cambria Math" w:cstheme="minorBidi"/>
                <w:i/>
                <w:color w:val="auto"/>
                <w:sz w:val="22"/>
                <w:szCs w:val="22"/>
              </w:rPr>
            </m:ctrlPr>
          </m:fPr>
          <m:num>
            <m:r>
              <w:rPr>
                <w:rFonts w:ascii="Cambria Math" w:hAnsi="Cambria Math"/>
              </w:rPr>
              <m:t>1</m:t>
            </m:r>
          </m:num>
          <m:den>
            <m:r>
              <w:rPr>
                <w:rFonts w:ascii="Cambria Math" w:hAnsi="Cambria Math"/>
              </w:rPr>
              <m:t>2</m:t>
            </m:r>
          </m:den>
        </m:f>
      </m:oMath>
      <w:r w:rsidR="00870C26">
        <w:rPr>
          <w:rFonts w:eastAsiaTheme="minorEastAsia"/>
        </w:rPr>
        <w:t xml:space="preserve"> </w:t>
      </w:r>
      <w:r w:rsidR="00306E7B">
        <w:rPr>
          <w:rFonts w:eastAsiaTheme="minorEastAsia"/>
        </w:rPr>
        <w:t>P</w:t>
      </w:r>
      <w:r w:rsidR="00870C26">
        <w:rPr>
          <w:rFonts w:eastAsiaTheme="minorEastAsia"/>
        </w:rPr>
        <w:t>article</w:t>
      </w:r>
      <w:r w:rsidR="00306E7B">
        <w:rPr>
          <w:rFonts w:eastAsiaTheme="minorEastAsia"/>
        </w:rPr>
        <w:t xml:space="preserve"> </w:t>
      </w:r>
      <w:r w:rsidR="004C3A01">
        <w:rPr>
          <w:rFonts w:eastAsiaTheme="minorEastAsia"/>
        </w:rPr>
        <w:t>–</w:t>
      </w:r>
      <w:r w:rsidR="009B48B6">
        <w:rPr>
          <w:rFonts w:eastAsiaTheme="minorEastAsia"/>
        </w:rPr>
        <w:t xml:space="preserve"> </w:t>
      </w:r>
      <w:r w:rsidR="004C3A01">
        <w:rPr>
          <w:rFonts w:eastAsiaTheme="minorEastAsia"/>
        </w:rPr>
        <w:t>Otherwise Known as</w:t>
      </w:r>
      <w:r w:rsidR="00306E7B">
        <w:rPr>
          <w:rFonts w:eastAsiaTheme="minorEastAsia"/>
        </w:rPr>
        <w:t xml:space="preserve"> Fermion</w:t>
      </w:r>
      <w:r w:rsidR="006B1EA2">
        <w:rPr>
          <w:rFonts w:eastAsiaTheme="minorEastAsia"/>
        </w:rPr>
        <w:t>s</w:t>
      </w:r>
    </w:p>
    <w:p w14:paraId="4B00B204" w14:textId="78630985" w:rsidR="002A0659" w:rsidRDefault="002A0659" w:rsidP="002A0659">
      <w:pPr>
        <w:spacing w:before="240"/>
      </w:pPr>
      <w:r>
        <w:t xml:space="preserve">Pauli proposed the following </w:t>
      </w:r>
      <w:r w:rsidR="00432E82">
        <w:t xml:space="preserve">spin </w:t>
      </w:r>
      <w:r>
        <w:t>matrices</w:t>
      </w:r>
      <w:r w:rsidR="00CD0927">
        <w:t xml:space="preserve"> for a particle of spin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t xml:space="preserve">: </w:t>
      </w:r>
    </w:p>
    <w:p w14:paraId="74BA0E27" w14:textId="2C9D9858" w:rsidR="002A0659" w:rsidRPr="00460D7F" w:rsidRDefault="00000000" w:rsidP="002A0659">
      <w:pPr>
        <w:spacing w:before="240"/>
      </w:pPr>
      <m:oMathPara>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-i</m:t>
                    </m:r>
                  </m:e>
                </m:mr>
                <m:mr>
                  <m:e>
                    <m:r>
                      <w:rPr>
                        <w:rFonts w:ascii="Cambria Math" w:hAnsi="Cambria Math"/>
                      </w:rPr>
                      <m:t>i</m:t>
                    </m:r>
                  </m:e>
                  <m:e>
                    <m:r>
                      <w:rPr>
                        <w:rFonts w:ascii="Cambria Math" w:hAnsi="Cambria Math"/>
                      </w:rPr>
                      <m:t>0</m:t>
                    </m:r>
                  </m:e>
                </m:mr>
              </m:m>
            </m:e>
          </m:d>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oMath>
      </m:oMathPara>
    </w:p>
    <w:p w14:paraId="64B63D9D" w14:textId="1AAC0BEA" w:rsidR="00432E82" w:rsidRDefault="00432E82" w:rsidP="00432E82">
      <w:pPr>
        <w:spacing w:before="240"/>
      </w:pPr>
      <w:r>
        <w:t xml:space="preserve">The spin matrices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S</m:t>
            </m:r>
          </m:e>
          <m:sub>
            <m:r>
              <w:rPr>
                <w:rFonts w:ascii="Cambria Math" w:hAnsi="Cambria Math"/>
              </w:rPr>
              <m:t>y</m:t>
            </m:r>
          </m:sub>
        </m:sSub>
        <m:r>
          <w:rPr>
            <w:rFonts w:ascii="Cambria Math" w:hAnsi="Cambria Math"/>
          </w:rPr>
          <m:t>,</m:t>
        </m:r>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z</m:t>
            </m:r>
          </m:sub>
        </m:sSub>
      </m:oMath>
      <w:r>
        <w:rPr>
          <w:rFonts w:eastAsiaTheme="minorEastAsia"/>
        </w:rPr>
        <w:t xml:space="preserve"> for a particle of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t xml:space="preserve"> </w:t>
      </w:r>
      <w:r w:rsidR="00CD0927">
        <w:t>have</w:t>
      </w:r>
      <w:r>
        <w:t xml:space="preserve"> commutation relations given by</w:t>
      </w:r>
    </w:p>
    <w:p w14:paraId="3E669CC2" w14:textId="77777777" w:rsidR="00432E82" w:rsidRPr="007E744F" w:rsidRDefault="00000000" w:rsidP="00432E82">
      <w:pPr>
        <w:spacing w:before="24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e>
          </m:d>
          <m:r>
            <w:rPr>
              <w:rFonts w:ascii="Cambria Math" w:hAnsi="Cambria Math"/>
            </w:rPr>
            <m:t>=iℏ</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e>
          </m:d>
          <m:r>
            <w:rPr>
              <w:rFonts w:ascii="Cambria Math" w:hAnsi="Cambria Math"/>
            </w:rPr>
            <m:t>=iℏ</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e>
          </m:d>
          <m:r>
            <w:rPr>
              <w:rFonts w:ascii="Cambria Math" w:hAnsi="Cambria Math"/>
            </w:rPr>
            <m:t>=iℏ</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oMath>
      </m:oMathPara>
    </w:p>
    <w:p w14:paraId="31FB5DD9" w14:textId="77033C87" w:rsidR="002A0659" w:rsidRDefault="00432E82" w:rsidP="00432E82">
      <w:pPr>
        <w:spacing w:before="240"/>
      </w:pPr>
      <w:r>
        <w:t xml:space="preserve">The above also holds for orbital angular momentum </w:t>
      </w:r>
      <w:r w:rsidR="00EA10C4">
        <w:t>matrices</w:t>
      </w:r>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z</m:t>
            </m:r>
          </m:sub>
        </m:sSub>
      </m:oMath>
      <w:r>
        <w:t xml:space="preserve">, but unlike spin, orbital angular momentum is integer-valued. </w:t>
      </w:r>
      <w:r w:rsidR="002A0659">
        <w:t xml:space="preserve">Let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z</m:t>
            </m:r>
          </m:sub>
          <m:sup>
            <m:r>
              <w:rPr>
                <w:rFonts w:ascii="Cambria Math" w:hAnsi="Cambria Math"/>
              </w:rPr>
              <m:t>2</m:t>
            </m:r>
          </m:sup>
        </m:sSubSup>
        <m:r>
          <w:rPr>
            <w:rFonts w:ascii="Cambria Math" w:hAnsi="Cambria Math"/>
          </w:rPr>
          <m:t>.</m:t>
        </m:r>
      </m:oMath>
      <w:r w:rsidR="00EA10C4">
        <w:rPr>
          <w:rFonts w:eastAsiaTheme="minorEastAsia"/>
        </w:rPr>
        <w:t xml:space="preserve"> After the matrix algebra is done, we get</w:t>
      </w:r>
    </w:p>
    <w:p w14:paraId="134C1D1C" w14:textId="77777777" w:rsidR="002A0659" w:rsidRPr="00460D7F" w:rsidRDefault="00000000" w:rsidP="002A0659">
      <w:pPr>
        <w:spacing w:before="24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4</m:t>
              </m:r>
            </m:den>
          </m:f>
          <m:sSup>
            <m:sSupPr>
              <m:ctrlPr>
                <w:rPr>
                  <w:rFonts w:ascii="Cambria Math" w:hAnsi="Cambria Math"/>
                  <w:i/>
                </w:rPr>
              </m:ctrlPr>
            </m:sSupPr>
            <m:e>
              <m:r>
                <w:rPr>
                  <w:rFonts w:ascii="Cambria Math" w:hAnsi="Cambria Math"/>
                </w:rPr>
                <m:t>ℏ</m:t>
              </m:r>
            </m:e>
            <m:sup>
              <m:r>
                <w:rPr>
                  <w:rFonts w:ascii="Cambria Math" w:hAnsi="Cambria Math"/>
                </w:rPr>
                <m:t>2</m:t>
              </m:r>
            </m:sup>
          </m:sSup>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oMath>
      </m:oMathPara>
    </w:p>
    <w:p w14:paraId="6A057564" w14:textId="206D863E" w:rsidR="002A0659" w:rsidRDefault="00000000" w:rsidP="002A0659">
      <w:pPr>
        <w:spacing w:before="240"/>
      </w:pP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002A0659">
        <w:t xml:space="preserve"> commutes with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oMath>
      <w:r w:rsidR="002A0659">
        <w:t xml:space="preserve"> and </w:t>
      </w:r>
      <m:oMath>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oMath>
      <w:r w:rsidR="002A0659">
        <w:t xml:space="preserve"> W</w:t>
      </w:r>
      <w:r w:rsidR="00886025">
        <w:t xml:space="preserve">ith </w:t>
      </w:r>
      <w:r w:rsidR="002A0659">
        <w:t>r</w:t>
      </w:r>
      <w:r w:rsidR="00886025">
        <w:t xml:space="preserve">espect </w:t>
      </w:r>
      <w:r w:rsidR="00D71243">
        <w:t>an arbitrary</w:t>
      </w:r>
      <w:r w:rsidR="002A0659">
        <w:t xml:space="preserve"> </w:t>
      </w:r>
      <m:oMath>
        <m:r>
          <w:rPr>
            <w:rFonts w:ascii="Cambria Math" w:hAnsi="Cambria Math"/>
          </w:rPr>
          <m:t>z</m:t>
        </m:r>
      </m:oMath>
      <w:r w:rsidR="00886025">
        <w:t>-</w:t>
      </w:r>
      <w:r w:rsidR="002A0659">
        <w:t xml:space="preserve">axis </w:t>
      </w:r>
      <w:r w:rsidR="001C3F9D">
        <w:t>we</w:t>
      </w:r>
      <w:r w:rsidR="002A0659">
        <w:t xml:space="preserve"> define spin up and down state</w:t>
      </w:r>
      <w:r w:rsidR="004F3279">
        <w:t xml:space="preserve"> kets</w:t>
      </w:r>
      <w:r w:rsidR="002A0659">
        <w:t xml:space="preserve"> </w:t>
      </w:r>
      <w:r w:rsidR="00B50AAD">
        <w:t xml:space="preserve">(or eigenkets, or eigenvectors) </w:t>
      </w:r>
      <w:r w:rsidR="002A0659">
        <w:t>by</w:t>
      </w:r>
    </w:p>
    <w:p w14:paraId="20C9ACE1" w14:textId="77777777" w:rsidR="00421517" w:rsidRPr="00947C73" w:rsidRDefault="00000000" w:rsidP="00421517">
      <w:pPr>
        <w:spacing w:before="24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m:t>
          </m:r>
        </m:oMath>
      </m:oMathPara>
    </w:p>
    <w:p w14:paraId="73F9F66C" w14:textId="2369C94D" w:rsidR="00421517" w:rsidRDefault="00122834" w:rsidP="00421517">
      <w:pPr>
        <w:spacing w:before="240"/>
      </w:pPr>
      <w:r>
        <w:t>T</w:t>
      </w:r>
      <w:r w:rsidR="00421517">
        <w:t xml:space="preserve">he spin up eigenvector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oMath>
      <w:r w:rsidR="00421517">
        <w:t xml:space="preserve"> has eigenvalue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oMath>
      <w:r w:rsidR="00421517">
        <w:t xml:space="preserve"> for the matrix </w:t>
      </w:r>
      <m:oMath>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oMath>
      <w:r w:rsidR="00D80D62">
        <w:rPr>
          <w:rFonts w:eastAsiaTheme="minorEastAsia"/>
        </w:rPr>
        <w:t xml:space="preserve"> T</w:t>
      </w:r>
      <w:r w:rsidR="00421517">
        <w:t>he</w:t>
      </w:r>
      <w:r w:rsidR="0084752B">
        <w:t xml:space="preserve"> </w:t>
      </w:r>
      <w:r w:rsidR="00421517">
        <w:t xml:space="preserve">eigenvalue for the spin down eigenvector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oMath>
      <w:r w:rsidR="00421517">
        <w:t xml:space="preserve"> </w:t>
      </w:r>
      <w:r w:rsidR="000F1122">
        <w:t>is</w:t>
      </w:r>
      <w:r w:rsidR="00421517">
        <w:t xml:space="preserve">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oMath>
      <w:r w:rsidR="00BD69A1">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z</m:t>
            </m:r>
          </m:sub>
        </m:sSub>
      </m:oMath>
      <w:r w:rsidR="00BD69A1">
        <w:rPr>
          <w:rFonts w:eastAsiaTheme="minorEastAsia"/>
        </w:rPr>
        <w:t>.</w:t>
      </w:r>
      <w:r w:rsidR="00421517">
        <w:t xml:space="preserve"> </w:t>
      </w:r>
      <w:r w:rsidR="000F1122">
        <w:t>These are orthogonal vectors.</w:t>
      </w:r>
      <w:r w:rsidR="00B435A8">
        <w:t xml:space="preserve"> That is</w:t>
      </w:r>
    </w:p>
    <w:p w14:paraId="1D0BB9A2" w14:textId="5F03A962" w:rsidR="00445F77" w:rsidRPr="00445F77" w:rsidRDefault="00000000" w:rsidP="00421517">
      <w:pPr>
        <w:spacing w:before="240"/>
        <w:rPr>
          <w:rFonts w:eastAsiaTheme="minorEastAsia"/>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r>
            <w:rPr>
              <w:rFonts w:ascii="Cambria Math" w:hAnsi="Cambria Math"/>
            </w:rPr>
            <m:t xml:space="preserve">=1 </m:t>
          </m:r>
          <m:r>
            <m:rPr>
              <m:sty m:val="p"/>
            </m:rPr>
            <w:rPr>
              <w:rFonts w:ascii="Cambria Math" w:hAnsi="Cambria Math"/>
            </w:rPr>
            <m:t>and</m:t>
          </m:r>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xml:space="preserve">=0 </m:t>
          </m:r>
          <m:r>
            <m:rPr>
              <m:sty m:val="p"/>
            </m:rPr>
            <w:rPr>
              <w:rFonts w:ascii="Cambria Math" w:hAnsi="Cambria Math"/>
            </w:rPr>
            <m:t>or</m:t>
          </m:r>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e>
          </m:d>
          <m:r>
            <w:rPr>
              <w:rFonts w:ascii="Cambria Math" w:hAnsi="Cambria Math"/>
            </w:rPr>
            <m:t xml:space="preserve">=0, </m:t>
          </m:r>
          <m:r>
            <m:rPr>
              <m:sty m:val="p"/>
            </m:rPr>
            <w:rPr>
              <w:rFonts w:ascii="Cambria Math" w:hAnsi="Cambria Math"/>
            </w:rPr>
            <m:t>etc</m:t>
          </m:r>
          <m:r>
            <w:rPr>
              <w:rFonts w:ascii="Cambria Math" w:eastAsiaTheme="minorEastAsia" w:hAnsi="Cambria Math"/>
            </w:rPr>
            <m:t>.</m:t>
          </m:r>
        </m:oMath>
      </m:oMathPara>
    </w:p>
    <w:p w14:paraId="28FAF1E4" w14:textId="77777777" w:rsidR="00782815" w:rsidRDefault="00445F77" w:rsidP="00421517">
      <w:pPr>
        <w:spacing w:before="240"/>
        <w:rPr>
          <w:rFonts w:eastAsiaTheme="minorEastAsia"/>
        </w:rPr>
      </w:pPr>
      <w:r>
        <w:rPr>
          <w:rFonts w:eastAsiaTheme="minorEastAsia"/>
        </w:rPr>
        <w:t>Equivalently,</w:t>
      </w:r>
      <w:r w:rsidR="00982C8B">
        <w:rPr>
          <w:rFonts w:eastAsiaTheme="minorEastAsia"/>
        </w:rPr>
        <w:t xml:space="preserve"> </w:t>
      </w:r>
      <w:r w:rsidR="00275103">
        <w:rPr>
          <w:rFonts w:eastAsiaTheme="minorEastAsia"/>
        </w:rPr>
        <w:t xml:space="preserve">for the first two equations above, </w:t>
      </w:r>
    </w:p>
    <w:p w14:paraId="27BA758D" w14:textId="75617EF8" w:rsidR="00B435A8" w:rsidRPr="00445F77" w:rsidRDefault="00000000" w:rsidP="00421517">
      <w:pPr>
        <w:spacing w:before="240"/>
        <w:rPr>
          <w:rFonts w:eastAsiaTheme="minorEastAsia"/>
        </w:rPr>
      </w:pPr>
      <m:oMathPara>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xml:space="preserve">=1 </m:t>
          </m:r>
          <m:r>
            <m:rPr>
              <m:sty m:val="p"/>
            </m:rPr>
            <w:rPr>
              <w:rFonts w:ascii="Cambria Math" w:hAnsi="Cambria Math"/>
            </w:rPr>
            <m:t>and</m:t>
          </m:r>
          <m:r>
            <w:rPr>
              <w:rFonts w:ascii="Cambria Math" w:hAnsi="Cambria Math"/>
            </w:rPr>
            <m:t xml:space="preserve">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=0.</m:t>
          </m:r>
        </m:oMath>
      </m:oMathPara>
    </w:p>
    <w:p w14:paraId="477F2DA6" w14:textId="5A2E82A6" w:rsidR="0084752B" w:rsidRDefault="00441EC5" w:rsidP="00421517">
      <w:pPr>
        <w:spacing w:before="240"/>
      </w:pPr>
      <w:r>
        <w:t>R</w:t>
      </w:r>
      <w:r w:rsidR="00421517">
        <w:t>efer to “</w:t>
      </w:r>
      <w:r w:rsidR="00421517" w:rsidRPr="00DA3870">
        <w:rPr>
          <w:i/>
          <w:iCs/>
        </w:rPr>
        <w:t>Modern Quantum Mechanics</w:t>
      </w:r>
      <w:r w:rsidR="00421517">
        <w:t xml:space="preserve">,” JJ Sakurai for background on where </w:t>
      </w:r>
      <w:r w:rsidR="00CD0F01">
        <w:t>the</w:t>
      </w:r>
      <w:r w:rsidR="00421517">
        <w:t xml:space="preserve"> Pauli matrices </w:t>
      </w:r>
      <w:r w:rsidR="00CD0F01">
        <w:t>originate</w:t>
      </w:r>
      <w:r w:rsidR="00421517">
        <w:t>.</w:t>
      </w:r>
      <w:r w:rsidR="00E22A07">
        <w:t xml:space="preserve"> The Dirac equation </w:t>
      </w:r>
      <w:r w:rsidR="0049616B">
        <w:t>mandates the existence of the Pauli Matrices.</w:t>
      </w:r>
    </w:p>
    <w:p w14:paraId="16138D17" w14:textId="73172A5E" w:rsidR="00DE3577" w:rsidRDefault="007C1525" w:rsidP="00DE3577">
      <w:pPr>
        <w:pStyle w:val="Heading2"/>
      </w:pPr>
      <w:r>
        <w:lastRenderedPageBreak/>
        <w:t xml:space="preserve">Eigenket Spin </w:t>
      </w:r>
      <w:r w:rsidR="00C22AA9">
        <w:t xml:space="preserve">Operators </w:t>
      </w:r>
      <w:r w:rsidR="0086541A">
        <w:t xml:space="preserve">for </w:t>
      </w:r>
      <w:r w:rsidR="00CA51C1">
        <w:t>Generalizing the Pauli Spin Matrices</w:t>
      </w:r>
    </w:p>
    <w:p w14:paraId="576F8066" w14:textId="7F1ED540" w:rsidR="00421517" w:rsidRDefault="008A3977" w:rsidP="00421517">
      <w:pPr>
        <w:spacing w:before="240"/>
      </w:pPr>
      <w:r>
        <w:t xml:space="preserve">Consider the </w:t>
      </w:r>
      <w:r w:rsidR="00790185">
        <w:t xml:space="preserve">spin </w:t>
      </w:r>
      <w:r>
        <w:t>operator</w:t>
      </w:r>
      <w:r w:rsidR="00421517">
        <w:t xml:space="preserve"> </w:t>
      </w:r>
      <m:oMath>
        <m:sSub>
          <m:sSubPr>
            <m:ctrlPr>
              <w:rPr>
                <w:rFonts w:ascii="Cambria Math" w:hAnsi="Cambria Math"/>
                <w:i/>
              </w:rPr>
            </m:ctrlPr>
          </m:sSubPr>
          <m:e>
            <m:r>
              <w:rPr>
                <w:rFonts w:ascii="Cambria Math" w:hAnsi="Cambria Math"/>
              </w:rPr>
              <m:t>S</m:t>
            </m:r>
          </m:e>
          <m:sub>
            <m:r>
              <w:rPr>
                <w:rFonts w:ascii="Cambria Math" w:hAnsi="Cambria Math"/>
              </w:rPr>
              <m:t>z</m:t>
            </m:r>
          </m:sub>
        </m:sSub>
      </m:oMath>
      <w:r w:rsidR="00421517">
        <w:t xml:space="preserve"> </w:t>
      </w:r>
      <w:r w:rsidR="00790185">
        <w:t xml:space="preserve">acting on kets </w:t>
      </w:r>
      <m:oMath>
        <m:d>
          <m:dPr>
            <m:begChr m:val="|"/>
            <m:endChr m:val=""/>
            <m:ctrlPr>
              <w:rPr>
                <w:rFonts w:ascii="Cambria Math" w:hAnsi="Cambria Math"/>
                <w:i/>
              </w:rPr>
            </m:ctrlPr>
          </m:dPr>
          <m:e>
            <m:r>
              <w:rPr>
                <w:rFonts w:ascii="Cambria Math" w:hAnsi="Cambria Math"/>
              </w:rPr>
              <m:t>s</m:t>
            </m:r>
          </m:e>
        </m:d>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s</m:t>
                </m:r>
              </m:sub>
            </m:sSub>
          </m:e>
        </m:d>
        <m:r>
          <w:rPr>
            <w:rFonts w:ascii="Cambria Math" w:hAnsi="Cambria Math"/>
          </w:rPr>
          <m:t xml:space="preserve"> </m:t>
        </m:r>
      </m:oMath>
      <w:r w:rsidR="00790185">
        <w:t>defined</w:t>
      </w:r>
      <w:r>
        <w:t xml:space="preserve"> by</w:t>
      </w:r>
      <w:r w:rsidR="00421517">
        <w:t xml:space="preserve"> </w:t>
      </w:r>
      <m:oMath>
        <m:sSub>
          <m:sSubPr>
            <m:ctrlPr>
              <w:rPr>
                <w:rFonts w:ascii="Cambria Math" w:hAnsi="Cambria Math"/>
                <w:i/>
              </w:rPr>
            </m:ctrlPr>
          </m:sSubPr>
          <m:e>
            <m:r>
              <w:rPr>
                <w:rFonts w:ascii="Cambria Math" w:hAnsi="Cambria Math"/>
              </w:rPr>
              <m:t>S</m:t>
            </m:r>
          </m:e>
          <m:sub>
            <m:r>
              <w:rPr>
                <w:rFonts w:ascii="Cambria Math" w:hAnsi="Cambria Math"/>
              </w:rPr>
              <m:t>z</m:t>
            </m:r>
          </m:sub>
        </m:sSub>
        <m:d>
          <m:dPr>
            <m:begChr m:val="|"/>
            <m:endChr m:val=""/>
            <m:ctrlPr>
              <w:rPr>
                <w:rFonts w:ascii="Cambria Math" w:hAnsi="Cambria Math"/>
                <w:i/>
              </w:rPr>
            </m:ctrlPr>
          </m:dPr>
          <m:e>
            <m:r>
              <w:rPr>
                <w:rFonts w:ascii="Cambria Math" w:hAnsi="Cambria Math"/>
              </w:rPr>
              <m:t xml:space="preserve">s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s</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ℏ</m:t>
            </m:r>
            <m:d>
              <m:dPr>
                <m:begChr m:val="|"/>
                <m:endChr m:val=""/>
                <m:ctrlPr>
                  <w:rPr>
                    <w:rFonts w:ascii="Cambria Math" w:hAnsi="Cambria Math"/>
                    <w:i/>
                  </w:rPr>
                </m:ctrlPr>
              </m:dPr>
              <m:e>
                <m:r>
                  <w:rPr>
                    <w:rFonts w:ascii="Cambria Math" w:hAnsi="Cambria Math"/>
                  </w:rPr>
                  <m:t>s</m:t>
                </m:r>
              </m:e>
            </m:d>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s</m:t>
                    </m:r>
                  </m:sub>
                </m:sSub>
              </m:e>
            </m:d>
          </m:e>
        </m:d>
      </m:oMath>
      <w:r w:rsidR="00421517">
        <w:t xml:space="preserve"> where</w:t>
      </w:r>
      <w:r w:rsidR="00DD3081">
        <w:t xml:space="preserve"> the spin</w:t>
      </w:r>
      <w:r w:rsidR="00421517">
        <w:t xml:space="preserve"> </w:t>
      </w:r>
      <m:oMath>
        <m:r>
          <w:rPr>
            <w:rFonts w:ascii="Cambria Math" w:hAnsi="Cambria Math"/>
          </w:rPr>
          <m:t>s</m:t>
        </m:r>
      </m:oMath>
      <w:r w:rsidR="00421517">
        <w:t xml:space="preserve"> can be a positive half integer or positive integer</w:t>
      </w:r>
      <w:r w:rsidR="000520BD">
        <w:t>,</w:t>
      </w:r>
      <w:r w:rsidR="00421517">
        <w:t xml:space="preserve"> and </w:t>
      </w:r>
      <m:oMath>
        <m:sSub>
          <m:sSubPr>
            <m:ctrlPr>
              <w:rPr>
                <w:rFonts w:ascii="Cambria Math" w:hAnsi="Cambria Math"/>
                <w:i/>
              </w:rPr>
            </m:ctrlPr>
          </m:sSubPr>
          <m:e>
            <m:r>
              <w:rPr>
                <w:rFonts w:ascii="Cambria Math" w:hAnsi="Cambria Math"/>
              </w:rPr>
              <m:t>m</m:t>
            </m:r>
          </m:e>
          <m:sub>
            <m:r>
              <w:rPr>
                <w:rFonts w:ascii="Cambria Math" w:hAnsi="Cambria Math"/>
              </w:rPr>
              <m:t>s</m:t>
            </m:r>
          </m:sub>
        </m:sSub>
      </m:oMath>
      <w:r w:rsidR="00FE1C36">
        <w:rPr>
          <w:rFonts w:eastAsiaTheme="minorEastAsia"/>
        </w:rPr>
        <w:t xml:space="preserve">, the </w:t>
      </w:r>
      <m:oMath>
        <m:r>
          <w:rPr>
            <w:rFonts w:ascii="Cambria Math" w:eastAsiaTheme="minorEastAsia" w:hAnsi="Cambria Math"/>
          </w:rPr>
          <m:t>z</m:t>
        </m:r>
      </m:oMath>
      <w:r w:rsidR="00FE1C36">
        <w:rPr>
          <w:rFonts w:eastAsiaTheme="minorEastAsia"/>
        </w:rPr>
        <w:t>-axis</w:t>
      </w:r>
      <w:r w:rsidR="00DD3081">
        <w:rPr>
          <w:rFonts w:eastAsiaTheme="minorEastAsia"/>
        </w:rPr>
        <w:t xml:space="preserve"> spin value</w:t>
      </w:r>
      <w:r w:rsidR="00421517">
        <w:t xml:space="preserve"> takes on all values between </w:t>
      </w:r>
      <m:oMath>
        <m:r>
          <w:rPr>
            <w:rFonts w:ascii="Cambria Math" w:hAnsi="Cambria Math"/>
          </w:rPr>
          <m:t>-s</m:t>
        </m:r>
      </m:oMath>
      <w:r w:rsidR="00421517">
        <w:t xml:space="preserve"> and </w:t>
      </w:r>
      <m:oMath>
        <m:r>
          <w:rPr>
            <w:rFonts w:ascii="Cambria Math" w:hAnsi="Cambria Math"/>
          </w:rPr>
          <m:t>s</m:t>
        </m:r>
      </m:oMath>
      <w:r w:rsidR="000520BD">
        <w:rPr>
          <w:rFonts w:eastAsiaTheme="minorEastAsia"/>
        </w:rPr>
        <w:t xml:space="preserve"> in steps of </w:t>
      </w:r>
      <w:r w:rsidR="003D44D6">
        <w:rPr>
          <w:rFonts w:eastAsiaTheme="minorEastAsia"/>
        </w:rPr>
        <w:t xml:space="preserve">size </w:t>
      </w:r>
      <w:r w:rsidR="000520BD">
        <w:rPr>
          <w:rFonts w:eastAsiaTheme="minorEastAsia"/>
        </w:rPr>
        <w:t>1.</w:t>
      </w:r>
      <w:r w:rsidR="00421517">
        <w:t xml:space="preserve"> </w:t>
      </w:r>
      <w:r w:rsidR="003D44D6">
        <w:t>U</w:t>
      </w:r>
      <w:r w:rsidR="00570718">
        <w:t xml:space="preserve">nder this </w:t>
      </w:r>
      <w:r w:rsidR="0032428B">
        <w:t>ope</w:t>
      </w:r>
      <w:r w:rsidR="00570718">
        <w:t>rator formulism, the</w:t>
      </w:r>
      <w:r w:rsidR="00421517">
        <w:t xml:space="preserve"> Pauli matrix </w:t>
      </w:r>
      <m:oMath>
        <m:sSub>
          <m:sSubPr>
            <m:ctrlPr>
              <w:rPr>
                <w:rFonts w:ascii="Cambria Math" w:hAnsi="Cambria Math"/>
                <w:i/>
              </w:rPr>
            </m:ctrlPr>
          </m:sSubPr>
          <m:e>
            <m:r>
              <w:rPr>
                <w:rFonts w:ascii="Cambria Math" w:hAnsi="Cambria Math"/>
              </w:rPr>
              <m:t>S</m:t>
            </m:r>
          </m:e>
          <m:sub>
            <m:r>
              <w:rPr>
                <w:rFonts w:ascii="Cambria Math" w:hAnsi="Cambria Math"/>
              </w:rPr>
              <m:t>z</m:t>
            </m:r>
          </m:sub>
        </m:sSub>
      </m:oMath>
      <w:r w:rsidR="00421517">
        <w:t xml:space="preserve"> for </w:t>
      </w:r>
      <w:r w:rsidR="0032428B">
        <w:t>a fermion</w:t>
      </w:r>
      <w:r w:rsidR="009C6C6B">
        <w:t>, say,</w:t>
      </w:r>
      <w:r w:rsidR="00421517">
        <w:t xml:space="preserve"> </w:t>
      </w:r>
      <w:r w:rsidR="0032428B">
        <w:t>may be</w:t>
      </w:r>
      <w:r w:rsidR="00570718">
        <w:t xml:space="preserve"> recovered thusly</w:t>
      </w:r>
      <w:r w:rsidR="0029250A">
        <w:t>:</w:t>
      </w:r>
    </w:p>
    <w:p w14:paraId="6B9DA9EF" w14:textId="48474743" w:rsidR="00421517" w:rsidRPr="008D453C" w:rsidRDefault="00000000" w:rsidP="00421517">
      <w:pPr>
        <w:spacing w:before="240"/>
      </w:pPr>
      <m:oMathPara>
        <m:oMath>
          <m:d>
            <m:dPr>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ℏ</m:t>
                        </m:r>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ℏ</m:t>
                        </m:r>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ℏ</m:t>
                        </m:r>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ℏ</m:t>
                        </m:r>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e>
                </m:mr>
                <m:m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e>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e>
                </m:mr>
              </m:m>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oMath>
      </m:oMathPara>
    </w:p>
    <w:p w14:paraId="14211F7E" w14:textId="4A491BB1" w:rsidR="003A5774" w:rsidRDefault="003A5774" w:rsidP="003A5774">
      <w:pPr>
        <w:pStyle w:val="Heading3"/>
      </w:pPr>
      <w:r>
        <w:t>…For a spin 1 particle</w:t>
      </w:r>
      <w:r w:rsidR="009C6C6B">
        <w:t xml:space="preserve"> we get a </w:t>
      </w:r>
      <m:oMath>
        <m:r>
          <w:rPr>
            <w:rFonts w:ascii="Cambria Math" w:hAnsi="Cambria Math"/>
          </w:rPr>
          <m:t>3×3</m:t>
        </m:r>
      </m:oMath>
      <w:r w:rsidR="009C6C6B">
        <w:t xml:space="preserve"> matrix</w:t>
      </w:r>
    </w:p>
    <w:p w14:paraId="1A8D30B6" w14:textId="505235DC" w:rsidR="00421517" w:rsidRDefault="0078538E" w:rsidP="00421517">
      <w:pPr>
        <w:spacing w:before="240"/>
      </w:pPr>
      <w:r>
        <w:t>For</w:t>
      </w:r>
      <w:r w:rsidR="00421517">
        <w:t xml:space="preserve"> a spin one particle</w:t>
      </w:r>
      <w:r>
        <w:t xml:space="preserve"> </w:t>
      </w:r>
      <w:r w:rsidR="00421517">
        <w:t xml:space="preserve">the matrix </w:t>
      </w:r>
      <m:oMath>
        <m:sSub>
          <m:sSubPr>
            <m:ctrlPr>
              <w:rPr>
                <w:rFonts w:ascii="Cambria Math" w:hAnsi="Cambria Math"/>
                <w:i/>
              </w:rPr>
            </m:ctrlPr>
          </m:sSubPr>
          <m:e>
            <m:r>
              <w:rPr>
                <w:rFonts w:ascii="Cambria Math" w:hAnsi="Cambria Math"/>
              </w:rPr>
              <m:t>S</m:t>
            </m:r>
          </m:e>
          <m:sub>
            <m:r>
              <w:rPr>
                <w:rFonts w:ascii="Cambria Math" w:hAnsi="Cambria Math"/>
              </w:rPr>
              <m:t>z</m:t>
            </m:r>
          </m:sub>
        </m:sSub>
      </m:oMath>
      <w:r w:rsidR="00421517">
        <w:t xml:space="preserve"> would be</w:t>
      </w:r>
    </w:p>
    <w:p w14:paraId="35926566" w14:textId="36C1930A" w:rsidR="00421517" w:rsidRPr="00947C73" w:rsidRDefault="00000000" w:rsidP="00421517">
      <w:pPr>
        <w:spacing w:before="240"/>
      </w:pPr>
      <m:oMathPara>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ctrlPr>
                <w:rPr>
                  <w:rFonts w:ascii="Cambria Math" w:hAnsi="Cambria Math"/>
                  <w:i/>
                </w:rPr>
              </m:ctrlPr>
            </m:dPr>
            <m:e>
              <m:m>
                <m:mPr>
                  <m:mcs>
                    <m:mc>
                      <m:mcPr>
                        <m:count m:val="3"/>
                        <m:mcJc m:val="center"/>
                      </m:mcPr>
                    </m:mc>
                  </m:mcs>
                  <m:ctrlPr>
                    <w:rPr>
                      <w:rFonts w:ascii="Cambria Math" w:hAnsi="Cambria Math"/>
                      <w:i/>
                    </w:rPr>
                  </m:ctrlPr>
                </m:mPr>
                <m:mr>
                  <m:e>
                    <m:d>
                      <m:dPr>
                        <m:begChr m:val="⟨"/>
                        <m:endChr m:val="⟩"/>
                        <m:ctrlPr>
                          <w:rPr>
                            <w:rFonts w:ascii="Cambria Math" w:hAnsi="Cambria Math"/>
                            <w:i/>
                          </w:rPr>
                        </m:ctrlPr>
                      </m:dPr>
                      <m:e>
                        <m:r>
                          <w:rPr>
                            <w:rFonts w:ascii="Cambria Math" w:hAnsi="Cambria Math"/>
                          </w:rPr>
                          <m:t>1 1</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1 1</m:t>
                        </m:r>
                      </m:e>
                    </m:d>
                  </m:e>
                  <m:e>
                    <m:d>
                      <m:dPr>
                        <m:begChr m:val="⟨"/>
                        <m:endChr m:val="⟩"/>
                        <m:ctrlPr>
                          <w:rPr>
                            <w:rFonts w:ascii="Cambria Math" w:hAnsi="Cambria Math"/>
                            <w:i/>
                          </w:rPr>
                        </m:ctrlPr>
                      </m:dPr>
                      <m:e>
                        <m:r>
                          <w:rPr>
                            <w:rFonts w:ascii="Cambria Math" w:hAnsi="Cambria Math"/>
                          </w:rPr>
                          <m:t>1 1</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1 0</m:t>
                        </m:r>
                      </m:e>
                    </m:d>
                  </m:e>
                  <m:e>
                    <m:d>
                      <m:dPr>
                        <m:begChr m:val="⟨"/>
                        <m:endChr m:val="⟩"/>
                        <m:ctrlPr>
                          <w:rPr>
                            <w:rFonts w:ascii="Cambria Math" w:hAnsi="Cambria Math"/>
                            <w:i/>
                          </w:rPr>
                        </m:ctrlPr>
                      </m:dPr>
                      <m:e>
                        <m:r>
                          <w:rPr>
                            <w:rFonts w:ascii="Cambria Math" w:hAnsi="Cambria Math"/>
                          </w:rPr>
                          <m:t>1 1</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1-1</m:t>
                        </m:r>
                      </m:e>
                    </m:d>
                  </m:e>
                </m:mr>
                <m:mr>
                  <m:e>
                    <m:d>
                      <m:dPr>
                        <m:begChr m:val="⟨"/>
                        <m:endChr m:val="⟩"/>
                        <m:ctrlPr>
                          <w:rPr>
                            <w:rFonts w:ascii="Cambria Math" w:hAnsi="Cambria Math"/>
                            <w:i/>
                          </w:rPr>
                        </m:ctrlPr>
                      </m:dPr>
                      <m:e>
                        <m:r>
                          <w:rPr>
                            <w:rFonts w:ascii="Cambria Math" w:hAnsi="Cambria Math"/>
                          </w:rPr>
                          <m:t>1 0</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1 1</m:t>
                        </m:r>
                      </m:e>
                    </m:d>
                  </m:e>
                  <m:e>
                    <m:d>
                      <m:dPr>
                        <m:begChr m:val="⟨"/>
                        <m:endChr m:val="⟩"/>
                        <m:ctrlPr>
                          <w:rPr>
                            <w:rFonts w:ascii="Cambria Math" w:hAnsi="Cambria Math"/>
                            <w:i/>
                          </w:rPr>
                        </m:ctrlPr>
                      </m:dPr>
                      <m:e>
                        <m:r>
                          <w:rPr>
                            <w:rFonts w:ascii="Cambria Math" w:hAnsi="Cambria Math"/>
                          </w:rPr>
                          <m:t>1 0</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1 0</m:t>
                        </m:r>
                      </m:e>
                    </m:d>
                  </m:e>
                  <m:e>
                    <m:d>
                      <m:dPr>
                        <m:begChr m:val="⟨"/>
                        <m:endChr m:val="⟩"/>
                        <m:ctrlPr>
                          <w:rPr>
                            <w:rFonts w:ascii="Cambria Math" w:hAnsi="Cambria Math"/>
                            <w:i/>
                          </w:rPr>
                        </m:ctrlPr>
                      </m:dPr>
                      <m:e>
                        <m:r>
                          <w:rPr>
                            <w:rFonts w:ascii="Cambria Math" w:hAnsi="Cambria Math"/>
                          </w:rPr>
                          <m:t>1 0</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1-1</m:t>
                        </m:r>
                      </m:e>
                    </m:d>
                  </m:e>
                </m:mr>
                <m:mr>
                  <m:e>
                    <m:d>
                      <m:dPr>
                        <m:begChr m:val="⟨"/>
                        <m:endChr m:val="⟩"/>
                        <m:ctrlPr>
                          <w:rPr>
                            <w:rFonts w:ascii="Cambria Math" w:hAnsi="Cambria Math"/>
                            <w:i/>
                          </w:rPr>
                        </m:ctrlPr>
                      </m:dPr>
                      <m:e>
                        <m:r>
                          <w:rPr>
                            <w:rFonts w:ascii="Cambria Math" w:hAnsi="Cambria Math"/>
                          </w:rPr>
                          <m:t>1-1</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1 1</m:t>
                        </m:r>
                      </m:e>
                    </m:d>
                  </m:e>
                  <m:e>
                    <m:d>
                      <m:dPr>
                        <m:begChr m:val="⟨"/>
                        <m:endChr m:val="⟩"/>
                        <m:ctrlPr>
                          <w:rPr>
                            <w:rFonts w:ascii="Cambria Math" w:hAnsi="Cambria Math"/>
                            <w:i/>
                          </w:rPr>
                        </m:ctrlPr>
                      </m:dPr>
                      <m:e>
                        <m:r>
                          <w:rPr>
                            <w:rFonts w:ascii="Cambria Math" w:hAnsi="Cambria Math"/>
                          </w:rPr>
                          <m:t>1-1</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1 0</m:t>
                        </m:r>
                      </m:e>
                    </m:d>
                  </m:e>
                  <m:e>
                    <m:d>
                      <m:dPr>
                        <m:begChr m:val="⟨"/>
                        <m:endChr m:val="⟩"/>
                        <m:ctrlPr>
                          <w:rPr>
                            <w:rFonts w:ascii="Cambria Math" w:hAnsi="Cambria Math"/>
                            <w:i/>
                          </w:rPr>
                        </m:ctrlPr>
                      </m:dPr>
                      <m:e>
                        <m:r>
                          <w:rPr>
                            <w:rFonts w:ascii="Cambria Math" w:hAnsi="Cambria Math"/>
                          </w:rPr>
                          <m:t>1-1</m:t>
                        </m:r>
                      </m:e>
                      <m:e>
                        <m:sSub>
                          <m:sSubPr>
                            <m:ctrlPr>
                              <w:rPr>
                                <w:rFonts w:ascii="Cambria Math" w:hAnsi="Cambria Math"/>
                                <w:i/>
                              </w:rPr>
                            </m:ctrlPr>
                          </m:sSubPr>
                          <m:e>
                            <m:r>
                              <w:rPr>
                                <w:rFonts w:ascii="Cambria Math" w:hAnsi="Cambria Math"/>
                              </w:rPr>
                              <m:t>S</m:t>
                            </m:r>
                          </m:e>
                          <m:sub>
                            <m:r>
                              <w:rPr>
                                <w:rFonts w:ascii="Cambria Math" w:hAnsi="Cambria Math"/>
                              </w:rPr>
                              <m:t>z</m:t>
                            </m:r>
                          </m:sub>
                        </m:sSub>
                      </m:e>
                      <m:e>
                        <m:r>
                          <w:rPr>
                            <w:rFonts w:ascii="Cambria Math" w:hAnsi="Cambria Math"/>
                          </w:rPr>
                          <m:t>1-1</m:t>
                        </m:r>
                      </m:e>
                    </m:d>
                  </m:e>
                </m:mr>
              </m:m>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 xml:space="preserve">. </m:t>
          </m:r>
          <m:r>
            <w:rPr>
              <w:rFonts w:ascii="Cambria Math" w:hAnsi="Cambria Math"/>
              <w:vanish/>
            </w:rPr>
            <m:t>e</m:t>
          </m:r>
          <m:r>
            <m:rPr>
              <m:sty m:val="p"/>
            </m:rPr>
            <w:rPr>
              <w:rFonts w:ascii="Cambria Math" w:hAnsi="Cambria Math"/>
              <w:vanish/>
            </w:rPr>
            <w:cr/>
          </m:r>
          <m:r>
            <w:rPr>
              <w:rFonts w:ascii="Cambria Math" w:hAnsi="Cambria Math"/>
              <w:vanish/>
            </w:rPr>
            <m:t xml:space="preserve"> S_z le in question was a spin one particle, then rom.   Let</m:t>
          </m:r>
          <m:r>
            <m:rPr>
              <m:sty m:val="p"/>
            </m:rPr>
            <w:rPr>
              <w:rFonts w:ascii="Cambria Math" w:hAnsi="Cambria Math"/>
              <w:vanish/>
            </w:rPr>
            <w:cr/>
          </m:r>
          <m:r>
            <w:rPr>
              <w:rFonts w:ascii="Cambria Math" w:hAnsi="Cambria Math"/>
              <w:vanish/>
            </w:rPr>
            <m:t>fined above by</m:t>
          </m:r>
          <m:r>
            <m:rPr>
              <m:sty m:val="p"/>
            </m:rPr>
            <w:rPr>
              <w:rFonts w:ascii="Cambria Math" w:hAnsi="Cambria Math"/>
              <w:vanish/>
            </w:rPr>
            <w:cr/>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r>
            <m:rPr>
              <m:sty m:val="p"/>
            </m:rPr>
            <w:rPr>
              <w:rFonts w:ascii="Cambria Math" w:hAnsi="Cambria Math"/>
              <w:vanish/>
            </w:rPr>
            <w:pgNum/>
          </m:r>
        </m:oMath>
      </m:oMathPara>
    </w:p>
    <w:p w14:paraId="0B9041DE" w14:textId="0D3081AE" w:rsidR="003A5774" w:rsidRDefault="00736A2B" w:rsidP="00736A2B">
      <w:pPr>
        <w:pStyle w:val="Heading2"/>
      </w:pPr>
      <w:r>
        <w:t xml:space="preserve">Back to </w:t>
      </w:r>
      <w:r w:rsidR="00295764">
        <w:t xml:space="preserve">a </w:t>
      </w:r>
      <w:r>
        <w:t xml:space="preserve">single spin </w:t>
      </w:r>
      <m:oMath>
        <m:f>
          <m:fPr>
            <m:type m:val="lin"/>
            <m:ctrlPr>
              <w:rPr>
                <w:rFonts w:ascii="Cambria Math" w:eastAsiaTheme="minorHAnsi" w:hAnsi="Cambria Math" w:cstheme="minorBidi"/>
                <w:i/>
                <w:color w:val="auto"/>
                <w:sz w:val="22"/>
                <w:szCs w:val="22"/>
              </w:rPr>
            </m:ctrlPr>
          </m:fPr>
          <m:num>
            <m:r>
              <w:rPr>
                <w:rFonts w:ascii="Cambria Math" w:hAnsi="Cambria Math"/>
              </w:rPr>
              <m:t>1</m:t>
            </m:r>
          </m:num>
          <m:den>
            <m:r>
              <w:rPr>
                <w:rFonts w:ascii="Cambria Math" w:hAnsi="Cambria Math"/>
              </w:rPr>
              <m:t>2</m:t>
            </m:r>
          </m:den>
        </m:f>
      </m:oMath>
      <w:r>
        <w:rPr>
          <w:rFonts w:eastAsiaTheme="minorEastAsia"/>
        </w:rPr>
        <w:t xml:space="preserve"> particle</w:t>
      </w:r>
      <w:r w:rsidR="0086541A">
        <w:rPr>
          <w:rFonts w:eastAsiaTheme="minorEastAsia"/>
        </w:rPr>
        <w:t xml:space="preserve"> -the Raising and Lowering Operators</w:t>
      </w:r>
    </w:p>
    <w:p w14:paraId="4C48C522" w14:textId="4560A4D8" w:rsidR="00421517" w:rsidRDefault="000A33E5" w:rsidP="00421517">
      <w:pPr>
        <w:spacing w:before="240"/>
      </w:pPr>
      <w:r>
        <w:t>W</w:t>
      </w:r>
      <w:r w:rsidR="00421517">
        <w:t xml:space="preserve">e introduce two new </w:t>
      </w:r>
      <w:r w:rsidR="00F73E08">
        <w:t xml:space="preserve">spin eigenket </w:t>
      </w:r>
      <w:r w:rsidR="00421517">
        <w:t xml:space="preserve">operators and </w:t>
      </w:r>
      <w:r w:rsidR="00F73E08">
        <w:t xml:space="preserve">derive the </w:t>
      </w:r>
      <w:r w:rsidR="00421517">
        <w:t xml:space="preserve">corresponding matrices built from linear combinations of </w:t>
      </w:r>
      <m:oMath>
        <m:sSub>
          <m:sSubPr>
            <m:ctrlPr>
              <w:rPr>
                <w:rFonts w:ascii="Cambria Math" w:hAnsi="Cambria Math"/>
                <w:i/>
              </w:rPr>
            </m:ctrlPr>
          </m:sSubPr>
          <m:e>
            <m:r>
              <w:rPr>
                <w:rFonts w:ascii="Cambria Math" w:hAnsi="Cambria Math"/>
              </w:rPr>
              <m:t>S</m:t>
            </m:r>
          </m:e>
          <m:sub>
            <m:r>
              <w:rPr>
                <w:rFonts w:ascii="Cambria Math" w:hAnsi="Cambria Math"/>
              </w:rPr>
              <m:t>x</m:t>
            </m:r>
          </m:sub>
        </m:sSub>
      </m:oMath>
      <w:r w:rsidR="00421517">
        <w:t xml:space="preserve"> and </w:t>
      </w:r>
      <m:oMath>
        <m:sSub>
          <m:sSubPr>
            <m:ctrlPr>
              <w:rPr>
                <w:rFonts w:ascii="Cambria Math" w:hAnsi="Cambria Math"/>
                <w:i/>
              </w:rPr>
            </m:ctrlPr>
          </m:sSubPr>
          <m:e>
            <m:r>
              <w:rPr>
                <w:rFonts w:ascii="Cambria Math" w:hAnsi="Cambria Math"/>
              </w:rPr>
              <m:t>S</m:t>
            </m:r>
          </m:e>
          <m:sub>
            <m:r>
              <w:rPr>
                <w:rFonts w:ascii="Cambria Math" w:hAnsi="Cambria Math"/>
              </w:rPr>
              <m:t>y</m:t>
            </m:r>
          </m:sub>
        </m:sSub>
      </m:oMath>
      <w:r w:rsidR="00421517">
        <w:t xml:space="preserve">. Let </w:t>
      </w: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±i</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oMath>
      <w:r w:rsidR="00421517">
        <w:t xml:space="preserve"> By inversion, </w:t>
      </w:r>
      <m:oMath>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t>
                </m:r>
              </m:sub>
            </m:sSub>
          </m:e>
        </m:d>
      </m:oMath>
      <w:r w:rsidR="00421517">
        <w:t xml:space="preserve"> and </w:t>
      </w:r>
      <m:oMath>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2i</m:t>
            </m:r>
          </m:den>
        </m:f>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t>
                </m:r>
              </m:sub>
            </m:sSub>
          </m:e>
        </m:d>
        <m:r>
          <w:rPr>
            <w:rFonts w:ascii="Cambria Math" w:hAnsi="Cambria Math"/>
          </w:rPr>
          <m:t>.</m:t>
        </m:r>
      </m:oMath>
      <w:r w:rsidR="00421517">
        <w:t xml:space="preserve">  For </w:t>
      </w:r>
      <m:oMath>
        <m:sSub>
          <m:sSubPr>
            <m:ctrlPr>
              <w:rPr>
                <w:rFonts w:ascii="Cambria Math" w:hAnsi="Cambria Math"/>
                <w:i/>
              </w:rPr>
            </m:ctrlPr>
          </m:sSubPr>
          <m:e>
            <m:r>
              <w:rPr>
                <w:rFonts w:ascii="Cambria Math" w:hAnsi="Cambria Math"/>
              </w:rPr>
              <m:t>S</m:t>
            </m:r>
          </m:e>
          <m:sub>
            <m:r>
              <w:rPr>
                <w:rFonts w:ascii="Cambria Math" w:hAnsi="Cambria Math"/>
              </w:rPr>
              <m:t>±</m:t>
            </m:r>
          </m:sub>
        </m:sSub>
      </m:oMath>
      <w:r w:rsidR="00421517">
        <w:t xml:space="preserve"> we have </w:t>
      </w:r>
    </w:p>
    <w:p w14:paraId="1EBF8358" w14:textId="7059D8F8" w:rsidR="00421517" w:rsidRPr="00440FA1" w:rsidRDefault="00000000" w:rsidP="00421517">
      <w:pPr>
        <w:spacing w:before="240"/>
      </w:pPr>
      <m:oMathPara>
        <m:oMath>
          <m:sSub>
            <m:sSubPr>
              <m:ctrlPr>
                <w:rPr>
                  <w:rFonts w:ascii="Cambria Math" w:hAnsi="Cambria Math"/>
                  <w:i/>
                </w:rPr>
              </m:ctrlPr>
            </m:sSubPr>
            <m:e>
              <m:r>
                <w:rPr>
                  <w:rFonts w:ascii="Cambria Math" w:hAnsi="Cambria Math"/>
                </w:rPr>
                <m:t>S</m:t>
              </m:r>
            </m:e>
            <m:sub>
              <m:r>
                <w:rPr>
                  <w:rFonts w:ascii="Cambria Math" w:hAnsi="Cambria Math"/>
                </w:rPr>
                <m:t>±</m:t>
              </m:r>
            </m:sub>
          </m:sSub>
          <m:d>
            <m:dPr>
              <m:begChr m:val="|"/>
              <m:endChr m:val=""/>
              <m:ctrlPr>
                <w:rPr>
                  <w:rFonts w:ascii="Cambria Math" w:hAnsi="Cambria Math"/>
                  <w:i/>
                </w:rPr>
              </m:ctrlPr>
            </m:dPr>
            <m:e>
              <m:r>
                <w:rPr>
                  <w:rFonts w:ascii="Cambria Math" w:hAnsi="Cambria Math"/>
                </w:rPr>
                <m:t xml:space="preserve">s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s</m:t>
                      </m:r>
                    </m:sub>
                  </m:sSub>
                </m:e>
              </m:d>
              <m:r>
                <w:rPr>
                  <w:rFonts w:ascii="Cambria Math" w:hAnsi="Cambria Math"/>
                </w:rPr>
                <m:t>=ℏ</m:t>
              </m:r>
              <m:rad>
                <m:radPr>
                  <m:degHide m:val="1"/>
                  <m:ctrlPr>
                    <w:rPr>
                      <w:rFonts w:ascii="Cambria Math" w:hAnsi="Cambria Math"/>
                      <w:i/>
                    </w:rPr>
                  </m:ctrlPr>
                </m:radPr>
                <m:deg/>
                <m:e>
                  <m:r>
                    <w:rPr>
                      <w:rFonts w:ascii="Cambria Math" w:hAnsi="Cambria Math"/>
                    </w:rPr>
                    <m:t>s</m:t>
                  </m:r>
                  <m:d>
                    <m:dPr>
                      <m:ctrlPr>
                        <w:rPr>
                          <w:rFonts w:ascii="Cambria Math" w:hAnsi="Cambria Math"/>
                          <w:i/>
                        </w:rPr>
                      </m:ctrlPr>
                    </m:dPr>
                    <m:e>
                      <m:r>
                        <w:rPr>
                          <w:rFonts w:ascii="Cambria Math" w:hAnsi="Cambria Math"/>
                        </w:rPr>
                        <m:t>s+1</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±1)</m:t>
                  </m:r>
                </m:e>
              </m:rad>
              <m:d>
                <m:dPr>
                  <m:begChr m:val="|"/>
                  <m:endChr m:val=""/>
                  <m:ctrlPr>
                    <w:rPr>
                      <w:rFonts w:ascii="Cambria Math" w:hAnsi="Cambria Math"/>
                      <w:i/>
                    </w:rPr>
                  </m:ctrlPr>
                </m:dPr>
                <m:e>
                  <m:r>
                    <w:rPr>
                      <w:rFonts w:ascii="Cambria Math" w:hAnsi="Cambria Math"/>
                    </w:rPr>
                    <m:t>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 m</m:t>
                      </m:r>
                    </m:e>
                    <m:sub>
                      <m:r>
                        <w:rPr>
                          <w:rFonts w:ascii="Cambria Math" w:hAnsi="Cambria Math"/>
                        </w:rPr>
                        <m:t>s</m:t>
                      </m:r>
                    </m:sub>
                  </m:sSub>
                  <m:r>
                    <w:rPr>
                      <w:rFonts w:ascii="Cambria Math" w:hAnsi="Cambria Math"/>
                    </w:rPr>
                    <m:t>±1</m:t>
                  </m:r>
                </m:e>
              </m:d>
              <m:r>
                <w:rPr>
                  <w:rFonts w:ascii="Cambria Math" w:hAnsi="Cambria Math"/>
                </w:rPr>
                <m:t>.</m:t>
              </m:r>
            </m:e>
          </m:d>
        </m:oMath>
      </m:oMathPara>
    </w:p>
    <w:p w14:paraId="341E8037" w14:textId="22436630" w:rsidR="00421517" w:rsidRDefault="00E433EB" w:rsidP="00421517">
      <w:pPr>
        <w:spacing w:before="240"/>
      </w:pPr>
      <w:r>
        <w:t>T</w:t>
      </w:r>
      <w:r w:rsidR="00421517">
        <w:t xml:space="preserve">he matrix for </w:t>
      </w:r>
      <m:oMath>
        <m:sSub>
          <m:sSubPr>
            <m:ctrlPr>
              <w:rPr>
                <w:rFonts w:ascii="Cambria Math" w:hAnsi="Cambria Math"/>
                <w:i/>
              </w:rPr>
            </m:ctrlPr>
          </m:sSubPr>
          <m:e>
            <m:r>
              <w:rPr>
                <w:rFonts w:ascii="Cambria Math" w:hAnsi="Cambria Math"/>
              </w:rPr>
              <m:t>S</m:t>
            </m:r>
          </m:e>
          <m:sub>
            <m:r>
              <w:rPr>
                <w:rFonts w:ascii="Cambria Math" w:hAnsi="Cambria Math"/>
              </w:rPr>
              <m:t>+</m:t>
            </m:r>
          </m:sub>
        </m:sSub>
      </m:oMath>
      <w:r>
        <w:rPr>
          <w:rFonts w:eastAsiaTheme="minorEastAsia"/>
        </w:rPr>
        <w:t xml:space="preserve"> for a fermion </w:t>
      </w:r>
      <w:r w:rsidR="009361F0">
        <w:rPr>
          <w:rFonts w:eastAsiaTheme="minorEastAsia"/>
        </w:rPr>
        <w:t>is</w:t>
      </w:r>
    </w:p>
    <w:p w14:paraId="58976F32" w14:textId="1D757E7B" w:rsidR="00E91B2F" w:rsidRPr="004D3E43" w:rsidRDefault="00000000" w:rsidP="00421517">
      <w:pPr>
        <w:spacing w:before="240"/>
      </w:pPr>
      <m:oMathPara>
        <m:oMath>
          <m:sSub>
            <m:sSubPr>
              <m:ctrlPr>
                <w:rPr>
                  <w:rFonts w:ascii="Cambria Math" w:hAnsi="Cambria Math"/>
                  <w:i/>
                </w:rPr>
              </m:ctrlPr>
            </m:sSubPr>
            <m:e>
              <m:r>
                <w:rPr>
                  <w:rFonts w:ascii="Cambria Math" w:hAnsi="Cambria Math"/>
                </w:rPr>
                <m:t>S</m:t>
              </m:r>
            </m:e>
            <m:sub>
              <m:r>
                <w:rPr>
                  <w:rFonts w:ascii="Cambria Math" w:hAnsi="Cambria Math"/>
                </w:rPr>
                <m:t>+</m:t>
              </m:r>
            </m:sub>
          </m:sSub>
          <m:r>
            <m:rPr>
              <m:aln/>
            </m:rPr>
            <w:rPr>
              <w:rFonts w:ascii="Cambria Math" w:hAnsi="Cambria Math"/>
            </w:rPr>
            <m:t>=ℏ</m:t>
          </m:r>
          <m:d>
            <m:dPr>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S</m:t>
                            </m:r>
                          </m:e>
                          <m:sub>
                            <m:r>
                              <w:rPr>
                                <w:rFonts w:ascii="Cambria Math" w:hAnsi="Cambria Math"/>
                              </w:rPr>
                              <m:t>+</m:t>
                            </m:r>
                          </m:sub>
                        </m:sSub>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e>
                        <m:sSub>
                          <m:sSubPr>
                            <m:ctrlPr>
                              <w:rPr>
                                <w:rFonts w:ascii="Cambria Math" w:hAnsi="Cambria Math"/>
                                <w:i/>
                              </w:rPr>
                            </m:ctrlPr>
                          </m:sSubPr>
                          <m:e>
                            <m:r>
                              <w:rPr>
                                <w:rFonts w:ascii="Cambria Math" w:hAnsi="Cambria Math"/>
                              </w:rPr>
                              <m:t>S</m:t>
                            </m:r>
                          </m:e>
                          <m:sub>
                            <m:r>
                              <w:rPr>
                                <w:rFonts w:ascii="Cambria Math" w:hAnsi="Cambria Math"/>
                              </w:rPr>
                              <m:t>+</m:t>
                            </m:r>
                          </m:sub>
                        </m:sSub>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S</m:t>
                            </m:r>
                          </m:e>
                          <m:sub>
                            <m:r>
                              <w:rPr>
                                <w:rFonts w:ascii="Cambria Math" w:hAnsi="Cambria Math"/>
                              </w:rPr>
                              <m:t>+</m:t>
                            </m:r>
                          </m:sub>
                        </m:sSub>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sSub>
                          <m:sSubPr>
                            <m:ctrlPr>
                              <w:rPr>
                                <w:rFonts w:ascii="Cambria Math" w:hAnsi="Cambria Math"/>
                                <w:i/>
                              </w:rPr>
                            </m:ctrlPr>
                          </m:sSubPr>
                          <m:e>
                            <m:r>
                              <w:rPr>
                                <w:rFonts w:ascii="Cambria Math" w:hAnsi="Cambria Math"/>
                              </w:rPr>
                              <m:t>S</m:t>
                            </m:r>
                          </m:e>
                          <m:sub>
                            <m:r>
                              <w:rPr>
                                <w:rFonts w:ascii="Cambria Math" w:hAnsi="Cambria Math"/>
                              </w:rPr>
                              <m:t>+</m:t>
                            </m:r>
                          </m:sub>
                        </m:sSub>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 xml:space="preserve"> ℏ∙0∙</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e>
                    </m:d>
                  </m:e>
                  <m:e>
                    <m:r>
                      <w:rPr>
                        <w:rFonts w:ascii="Cambria Math" w:hAnsi="Cambria Math"/>
                      </w:rPr>
                      <m:t>ℏ∙1∙</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e>
                </m:mr>
                <m:mr>
                  <m:e>
                    <m:r>
                      <w:rPr>
                        <w:rFonts w:ascii="Cambria Math" w:hAnsi="Cambria Math"/>
                      </w:rPr>
                      <m:t>ℏ∙0∙</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 </m:t>
                        </m:r>
                      </m:e>
                    </m:d>
                  </m:e>
                  <m:e>
                    <m:r>
                      <w:rPr>
                        <w:rFonts w:ascii="Cambria Math" w:hAnsi="Cambria Math"/>
                      </w:rPr>
                      <m:t>ℏ∙1</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e>
                    </m:d>
                  </m:e>
                </m:mr>
              </m:m>
            </m:e>
          </m:d>
          <m:r>
            <w:rPr>
              <w:rFonts w:ascii="Cambria Math" w:hAnsi="Cambria Math"/>
            </w:rPr>
            <m:t>.</m:t>
          </m:r>
          <m:r>
            <m:rPr>
              <m:sty m:val="p"/>
            </m:rPr>
            <w:rPr>
              <w:rFonts w:eastAsiaTheme="minorEastAsia"/>
            </w:rPr>
            <w:br/>
          </m:r>
        </m:oMath>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=ℏ</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rPr>
            <m:t>=</m:t>
          </m:r>
          <m:d>
            <m:dPr>
              <m:ctrlPr>
                <w:rPr>
                  <w:rFonts w:ascii="Cambria Math" w:hAnsi="Cambria Math"/>
                  <w:i/>
                </w:rPr>
              </m:ctrlPr>
            </m:dPr>
            <m:e>
              <m:r>
                <m:rPr>
                  <m:sty m:val="p"/>
                </m:rPr>
                <w:rPr>
                  <w:rFonts w:ascii="Cambria Math" w:hAnsi="Cambria Math"/>
                </w:rPr>
                <m:t>we check</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+i</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r>
            <w:rPr>
              <w:rFonts w:ascii="Cambria Math" w:hAnsi="Cambria Math"/>
            </w:rPr>
            <m:t>+i</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-i</m:t>
                    </m:r>
                  </m:e>
                </m:mr>
                <m:mr>
                  <m:e>
                    <m:r>
                      <w:rPr>
                        <w:rFonts w:ascii="Cambria Math" w:hAnsi="Cambria Math"/>
                      </w:rPr>
                      <m:t>i</m:t>
                    </m:r>
                  </m:e>
                  <m:e>
                    <m:r>
                      <w:rPr>
                        <w:rFonts w:ascii="Cambria Math" w:hAnsi="Cambria Math"/>
                      </w:rPr>
                      <m:t>0</m:t>
                    </m:r>
                  </m:e>
                </m:mr>
              </m:m>
            </m:e>
          </m:d>
          <m:r>
            <w:rPr>
              <w:rFonts w:ascii="Cambria Math" w:hAnsi="Cambria Math"/>
            </w:rPr>
            <m:t>=ℏ</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r>
            <w:rPr>
              <w:rFonts w:ascii="Cambria Math" w:hAnsi="Cambria Math"/>
            </w:rPr>
            <m:t>.</m:t>
          </m:r>
        </m:oMath>
      </m:oMathPara>
    </w:p>
    <w:p w14:paraId="6C58CF70" w14:textId="4FA02939" w:rsidR="00421517" w:rsidRDefault="007A12CF" w:rsidP="00421517">
      <w:pPr>
        <w:spacing w:before="240"/>
        <w:rPr>
          <w:rFonts w:eastAsiaTheme="minorEastAsia"/>
        </w:rPr>
      </w:pPr>
      <w:r>
        <w:t>F</w:t>
      </w:r>
      <w:r w:rsidR="00421517">
        <w:t xml:space="preserve">or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00421517">
        <w:t xml:space="preserve"> we </w:t>
      </w:r>
      <w:r>
        <w:t>obtain</w:t>
      </w:r>
      <w:r w:rsidR="00421517">
        <w:t xml:space="preserve"> </w:t>
      </w:r>
      <m:oMath>
        <m:sSup>
          <m:sSupPr>
            <m:ctrlPr>
              <w:rPr>
                <w:rFonts w:ascii="Cambria Math" w:hAnsi="Cambria Math"/>
                <w:i/>
              </w:rPr>
            </m:ctrlPr>
          </m:sSupPr>
          <m:e>
            <m:r>
              <w:rPr>
                <w:rFonts w:ascii="Cambria Math" w:hAnsi="Cambria Math"/>
              </w:rPr>
              <m:t>S</m:t>
            </m:r>
          </m:e>
          <m:sup>
            <m:r>
              <w:rPr>
                <w:rFonts w:ascii="Cambria Math" w:hAnsi="Cambria Math"/>
              </w:rPr>
              <m:t>2</m:t>
            </m:r>
          </m:sup>
        </m:sSup>
        <m:d>
          <m:dPr>
            <m:begChr m:val="|"/>
            <m:endChr m:val=""/>
            <m:ctrlPr>
              <w:rPr>
                <w:rFonts w:ascii="Cambria Math" w:hAnsi="Cambria Math"/>
                <w:i/>
              </w:rPr>
            </m:ctrlPr>
          </m:dPr>
          <m:e>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 m</m:t>
                    </m:r>
                  </m:e>
                  <m:sub>
                    <m:r>
                      <w:rPr>
                        <w:rFonts w:ascii="Cambria Math" w:hAnsi="Cambria Math"/>
                      </w:rPr>
                      <m:t>s</m:t>
                    </m:r>
                  </m:sub>
                </m:sSub>
              </m:e>
            </m:d>
            <m:r>
              <w:rPr>
                <w:rFonts w:ascii="Cambria Math" w:hAnsi="Cambria Math"/>
              </w:rPr>
              <m:t>=</m:t>
            </m:r>
            <m:sSup>
              <m:sSupPr>
                <m:ctrlPr>
                  <w:rPr>
                    <w:rFonts w:ascii="Cambria Math" w:hAnsi="Cambria Math"/>
                    <w:i/>
                  </w:rPr>
                </m:ctrlPr>
              </m:sSupPr>
              <m:e>
                <m:r>
                  <w:rPr>
                    <w:rFonts w:ascii="Cambria Math" w:hAnsi="Cambria Math"/>
                  </w:rPr>
                  <m:t>ℏ</m:t>
                </m:r>
              </m:e>
              <m:sup>
                <m:r>
                  <w:rPr>
                    <w:rFonts w:ascii="Cambria Math" w:hAnsi="Cambria Math"/>
                  </w:rPr>
                  <m:t>2</m:t>
                </m:r>
              </m:sup>
            </m:sSup>
            <m:r>
              <w:rPr>
                <w:rFonts w:ascii="Cambria Math" w:hAnsi="Cambria Math"/>
              </w:rPr>
              <m:t>s(s+1)</m:t>
            </m:r>
            <m:d>
              <m:dPr>
                <m:begChr m:val="|"/>
                <m:endChr m:val=""/>
                <m:ctrlPr>
                  <w:rPr>
                    <w:rFonts w:ascii="Cambria Math" w:hAnsi="Cambria Math"/>
                    <w:i/>
                  </w:rPr>
                </m:ctrlPr>
              </m:dPr>
              <m:e>
                <m:r>
                  <w:rPr>
                    <w:rFonts w:ascii="Cambria Math" w:hAnsi="Cambria Math"/>
                  </w:rPr>
                  <m:t>s</m:t>
                </m:r>
              </m:e>
            </m:d>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s</m:t>
                    </m:r>
                  </m:sub>
                </m:sSub>
              </m:e>
            </m:d>
          </m:e>
        </m:d>
      </m:oMath>
      <w:r>
        <w:rPr>
          <w:rFonts w:eastAsiaTheme="minorEastAsia"/>
        </w:rPr>
        <w:t>, which we may check</w:t>
      </w:r>
      <w:r w:rsidR="00F240B5">
        <w:rPr>
          <w:rFonts w:eastAsiaTheme="minorEastAsia"/>
        </w:rPr>
        <w:t>.</w:t>
      </w:r>
    </w:p>
    <w:p w14:paraId="772B93C3" w14:textId="07E56827" w:rsidR="000A33E5" w:rsidRPr="00F61713" w:rsidRDefault="001A4409" w:rsidP="00206560">
      <w:pPr>
        <w:pStyle w:val="Heading2"/>
      </w:pPr>
      <w:r>
        <w:rPr>
          <w:rFonts w:eastAsiaTheme="minorEastAsia"/>
        </w:rPr>
        <w:t xml:space="preserve">Coupled Basis for </w:t>
      </w:r>
      <w:r w:rsidR="00206560">
        <w:rPr>
          <w:rFonts w:eastAsiaTheme="minorEastAsia"/>
        </w:rPr>
        <w:t xml:space="preserve">Multiple Particles with </w:t>
      </w:r>
      <w:r w:rsidR="005B35AC">
        <w:rPr>
          <w:rFonts w:eastAsiaTheme="minorEastAsia"/>
        </w:rPr>
        <w:t>H</w:t>
      </w:r>
      <w:r w:rsidR="00206560">
        <w:rPr>
          <w:rFonts w:eastAsiaTheme="minorEastAsia"/>
        </w:rPr>
        <w:t>alf-</w:t>
      </w:r>
      <w:r w:rsidR="005B35AC">
        <w:rPr>
          <w:rFonts w:eastAsiaTheme="minorEastAsia"/>
        </w:rPr>
        <w:t>I</w:t>
      </w:r>
      <w:r w:rsidR="00206560">
        <w:rPr>
          <w:rFonts w:eastAsiaTheme="minorEastAsia"/>
        </w:rPr>
        <w:t xml:space="preserve">nteger and/or </w:t>
      </w:r>
      <w:r w:rsidR="005B35AC">
        <w:rPr>
          <w:rFonts w:eastAsiaTheme="minorEastAsia"/>
        </w:rPr>
        <w:t>I</w:t>
      </w:r>
      <w:r w:rsidR="00206560">
        <w:rPr>
          <w:rFonts w:eastAsiaTheme="minorEastAsia"/>
        </w:rPr>
        <w:t xml:space="preserve">nteger </w:t>
      </w:r>
      <w:r w:rsidR="005B35AC">
        <w:rPr>
          <w:rFonts w:eastAsiaTheme="minorEastAsia"/>
        </w:rPr>
        <w:t>S</w:t>
      </w:r>
      <w:r w:rsidR="00206560">
        <w:rPr>
          <w:rFonts w:eastAsiaTheme="minorEastAsia"/>
        </w:rPr>
        <w:t>pins</w:t>
      </w:r>
    </w:p>
    <w:p w14:paraId="3D3FBFBE" w14:textId="590500CD" w:rsidR="00412A9A" w:rsidRDefault="00F240B5" w:rsidP="005261F2">
      <w:pPr>
        <w:spacing w:before="240"/>
      </w:pPr>
      <w:r>
        <w:t>W</w:t>
      </w:r>
      <w:r w:rsidR="0023405C">
        <w:t xml:space="preserve">e </w:t>
      </w:r>
      <w:r w:rsidR="005261F2">
        <w:t>restrict ourselves</w:t>
      </w:r>
      <w:r>
        <w:t>, at first,</w:t>
      </w:r>
      <w:r w:rsidR="005261F2">
        <w:t xml:space="preserve"> to two particles, one with spin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5261F2">
        <w:t xml:space="preserve"> and another with spin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w:r w:rsidR="00DA6C95">
        <w:t xml:space="preserve"> T</w:t>
      </w:r>
      <w:r w:rsidR="005261F2">
        <w:t xml:space="preserve">here are two bases for describing the possible spin states </w:t>
      </w:r>
      <w:r>
        <w:t xml:space="preserve">that </w:t>
      </w:r>
      <w:r w:rsidR="005261F2">
        <w:t xml:space="preserve">these two particles can be in. </w:t>
      </w:r>
      <w:r>
        <w:t>In</w:t>
      </w:r>
      <w:r w:rsidR="005261F2">
        <w:t xml:space="preserve"> the uncoupled basis (</w:t>
      </w:r>
      <w:r w:rsidR="00125A14">
        <w:t>or</w:t>
      </w:r>
      <w:r w:rsidR="005261F2">
        <w:t xml:space="preserve"> tensor product basis)</w:t>
      </w:r>
      <w:r w:rsidR="0034132B">
        <w:t xml:space="preserve"> the particles </w:t>
      </w:r>
      <w:r w:rsidR="00FA1724">
        <w:t>are independent of each other; there is no interaction (or coupling)</w:t>
      </w:r>
      <w:r w:rsidR="005261F2">
        <w:t xml:space="preserve">. We know that the first particle can be in one of </w:t>
      </w:r>
      <m:oMath>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oMath>
      <w:r w:rsidR="005261F2">
        <w:t xml:space="preserve"> </w:t>
      </w:r>
      <m:oMath>
        <m:r>
          <w:rPr>
            <w:rFonts w:ascii="Cambria Math" w:hAnsi="Cambria Math"/>
          </w:rPr>
          <m:t>z</m:t>
        </m:r>
      </m:oMath>
      <w:r w:rsidR="00067E8E">
        <w:rPr>
          <w:rFonts w:eastAsiaTheme="minorEastAsia"/>
        </w:rPr>
        <w:t xml:space="preserve">-axis spin </w:t>
      </w:r>
      <w:r w:rsidR="005261F2">
        <w:t xml:space="preserve">states and that the second particle </w:t>
      </w:r>
      <w:r w:rsidR="005261F2">
        <w:lastRenderedPageBreak/>
        <w:t xml:space="preserve">can be in one of </w:t>
      </w:r>
      <m:oMath>
        <m:sSub>
          <m:sSubPr>
            <m:ctrlPr>
              <w:rPr>
                <w:rFonts w:ascii="Cambria Math" w:hAnsi="Cambria Math"/>
                <w:i/>
              </w:rPr>
            </m:ctrlPr>
          </m:sSubPr>
          <m:e>
            <m:r>
              <w:rPr>
                <w:rFonts w:ascii="Cambria Math" w:hAnsi="Cambria Math"/>
              </w:rPr>
              <m:t>2s</m:t>
            </m:r>
          </m:e>
          <m:sub>
            <m:r>
              <w:rPr>
                <w:rFonts w:ascii="Cambria Math" w:hAnsi="Cambria Math"/>
              </w:rPr>
              <m:t>2</m:t>
            </m:r>
          </m:sub>
        </m:sSub>
        <m:r>
          <w:rPr>
            <w:rFonts w:ascii="Cambria Math" w:hAnsi="Cambria Math"/>
          </w:rPr>
          <m:t>+1</m:t>
        </m:r>
      </m:oMath>
      <w:r w:rsidR="005261F2">
        <w:t xml:space="preserve"> </w:t>
      </w:r>
      <m:oMath>
        <m:r>
          <w:rPr>
            <w:rFonts w:ascii="Cambria Math" w:hAnsi="Cambria Math"/>
          </w:rPr>
          <m:t>z</m:t>
        </m:r>
      </m:oMath>
      <w:r w:rsidR="00067E8E">
        <w:rPr>
          <w:rFonts w:eastAsiaTheme="minorEastAsia"/>
        </w:rPr>
        <w:t xml:space="preserve">-axis spin </w:t>
      </w:r>
      <w:r w:rsidR="005261F2">
        <w:t xml:space="preserve">states. </w:t>
      </w:r>
      <w:r w:rsidR="001F7DCE">
        <w:t xml:space="preserve">In total, </w:t>
      </w:r>
      <w:r w:rsidR="005261F2">
        <w:t>then</w:t>
      </w:r>
      <w:r w:rsidR="001F7DCE">
        <w:t>,</w:t>
      </w:r>
      <w:r w:rsidR="005261F2">
        <w:t xml:space="preserve"> there can be </w:t>
      </w:r>
      <m:oMath>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oMath>
      <w:r w:rsidR="005261F2">
        <w:t xml:space="preserve"> possible states. This is denoted in tensor product notation thusly: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1</m:t>
                        </m:r>
                      </m:sub>
                    </m:sSub>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 m</m:t>
                        </m:r>
                      </m:e>
                      <m:sub>
                        <m:sSub>
                          <m:sSubPr>
                            <m:ctrlPr>
                              <w:rPr>
                                <w:rFonts w:ascii="Cambria Math" w:hAnsi="Cambria Math"/>
                                <w:i/>
                              </w:rPr>
                            </m:ctrlPr>
                          </m:sSubPr>
                          <m:e>
                            <m:r>
                              <w:rPr>
                                <w:rFonts w:ascii="Cambria Math" w:hAnsi="Cambria Math"/>
                              </w:rPr>
                              <m:t>s</m:t>
                            </m:r>
                          </m:e>
                          <m:sub>
                            <m:r>
                              <w:rPr>
                                <w:rFonts w:ascii="Cambria Math" w:hAnsi="Cambria Math"/>
                              </w:rPr>
                              <m:t>2</m:t>
                            </m:r>
                          </m:sub>
                        </m:sSub>
                      </m:sub>
                    </m:sSub>
                  </m:e>
                </m:d>
              </m:e>
            </m:d>
          </m:e>
        </m:d>
        <m:r>
          <w:rPr>
            <w:rFonts w:ascii="Cambria Math" w:hAnsi="Cambria Math"/>
          </w:rPr>
          <m:t>.</m:t>
        </m:r>
      </m:oMath>
      <w:r w:rsidR="005261F2">
        <w:t xml:space="preserve"> We are effectively forming a new Hilbert space for our particles’ spins as a product of each individual particle’s original Hilbert space.</w:t>
      </w:r>
    </w:p>
    <w:p w14:paraId="456C59F0" w14:textId="7E70290B" w:rsidR="00412A9A" w:rsidRDefault="00E75D03" w:rsidP="00CE3CF6">
      <w:pPr>
        <w:pStyle w:val="Heading2"/>
      </w:pPr>
      <w:r>
        <w:t xml:space="preserve">Two </w:t>
      </w:r>
      <w:r w:rsidR="00431BC8">
        <w:t>S</w:t>
      </w:r>
      <w:r>
        <w:t xml:space="preserve">pin </w:t>
      </w:r>
      <m:oMath>
        <m:f>
          <m:fPr>
            <m:type m:val="lin"/>
            <m:ctrlPr>
              <w:rPr>
                <w:rFonts w:ascii="Cambria Math" w:eastAsiaTheme="minorHAnsi" w:hAnsi="Cambria Math" w:cstheme="minorBidi"/>
                <w:i/>
                <w:color w:val="auto"/>
                <w:sz w:val="22"/>
                <w:szCs w:val="22"/>
              </w:rPr>
            </m:ctrlPr>
          </m:fPr>
          <m:num>
            <m:r>
              <w:rPr>
                <w:rFonts w:ascii="Cambria Math" w:hAnsi="Cambria Math"/>
              </w:rPr>
              <m:t>1</m:t>
            </m:r>
          </m:num>
          <m:den>
            <m:r>
              <w:rPr>
                <w:rFonts w:ascii="Cambria Math" w:hAnsi="Cambria Math"/>
              </w:rPr>
              <m:t>2</m:t>
            </m:r>
          </m:den>
        </m:f>
      </m:oMath>
      <w:r>
        <w:rPr>
          <w:rFonts w:eastAsiaTheme="minorEastAsia"/>
        </w:rPr>
        <w:t xml:space="preserve"> </w:t>
      </w:r>
      <w:r w:rsidR="00431BC8">
        <w:rPr>
          <w:rFonts w:eastAsiaTheme="minorEastAsia"/>
        </w:rPr>
        <w:t>P</w:t>
      </w:r>
      <w:r>
        <w:rPr>
          <w:rFonts w:eastAsiaTheme="minorEastAsia"/>
        </w:rPr>
        <w:t>articles</w:t>
      </w:r>
      <w:r w:rsidR="00431BC8">
        <w:rPr>
          <w:rFonts w:eastAsiaTheme="minorEastAsia"/>
        </w:rPr>
        <w:t xml:space="preserve"> in the </w:t>
      </w:r>
      <w:r w:rsidR="00A06D45">
        <w:rPr>
          <w:rFonts w:eastAsiaTheme="minorEastAsia"/>
        </w:rPr>
        <w:t>Uncoupled Basis</w:t>
      </w:r>
    </w:p>
    <w:p w14:paraId="5D98FCD2" w14:textId="69F61162" w:rsidR="005261F2" w:rsidRDefault="00A06D45" w:rsidP="005261F2">
      <w:pPr>
        <w:spacing w:before="240"/>
      </w:pPr>
      <w:r>
        <w:t>I</w:t>
      </w:r>
      <w:r w:rsidR="005261F2">
        <w:t>f the first particle is in a spin</w:t>
      </w:r>
      <w:r w:rsidR="00CA1462">
        <w:t xml:space="preserve">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005261F2">
        <w:t xml:space="preserve"> down state and the second particle is a spin </w:t>
      </w:r>
      <m:oMath>
        <m:f>
          <m:fPr>
            <m:type m:val="lin"/>
            <m:ctrlPr>
              <w:rPr>
                <w:rFonts w:ascii="Cambria Math" w:hAnsi="Cambria Math"/>
                <w:i/>
              </w:rPr>
            </m:ctrlPr>
          </m:fPr>
          <m:num>
            <m:r>
              <w:rPr>
                <w:rFonts w:ascii="Cambria Math" w:hAnsi="Cambria Math"/>
              </w:rPr>
              <m:t>1</m:t>
            </m:r>
          </m:num>
          <m:den>
            <m:r>
              <w:rPr>
                <w:rFonts w:ascii="Cambria Math" w:hAnsi="Cambria Math"/>
              </w:rPr>
              <m:t xml:space="preserve">2 </m:t>
            </m:r>
          </m:den>
        </m:f>
      </m:oMath>
      <w:r w:rsidR="005261F2">
        <w:t>up state, then</w:t>
      </w:r>
      <w:r w:rsidR="00E01FFD">
        <w:t xml:space="preserve"> we define</w:t>
      </w:r>
      <w:r w:rsidR="005261F2">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oMath>
      <w:r w:rsidR="005261F2">
        <w:t xml:space="preserve"> </w:t>
      </w:r>
      <w:r w:rsidR="00E01FFD">
        <w:t xml:space="preserve">to </w:t>
      </w:r>
      <w:r w:rsidR="005261F2">
        <w:t xml:space="preserve">operate </w:t>
      </w:r>
      <w:r w:rsidR="005261F2" w:rsidRPr="00983A8D">
        <w:rPr>
          <w:i/>
          <w:iCs/>
        </w:rPr>
        <w:t>only</w:t>
      </w:r>
      <w:r w:rsidR="005261F2">
        <w:t xml:space="preserve"> on the first particle</w:t>
      </w:r>
      <w:r w:rsidR="00E01FFD">
        <w:t>’s eigenket thusly:</w:t>
      </w:r>
    </w:p>
    <w:p w14:paraId="5127EBEA" w14:textId="63BA0C3A" w:rsidR="005261F2" w:rsidRPr="00CB6FF4" w:rsidRDefault="00000000" w:rsidP="005261F2">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ℏ</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oMath>
      </m:oMathPara>
    </w:p>
    <w:p w14:paraId="039251DE" w14:textId="454EA737" w:rsidR="005261F2" w:rsidRDefault="00435700" w:rsidP="005261F2">
      <w:pPr>
        <w:spacing w:before="240"/>
      </w:pPr>
      <w:r>
        <w:t xml:space="preserve">From </w:t>
      </w:r>
      <w:r w:rsidR="005261F2">
        <w:t>with operators</w:t>
      </w:r>
      <w:r>
        <w:t xml:space="preserve"> on spin eigenkets</w:t>
      </w:r>
      <w:r w:rsidR="005261F2">
        <w:t xml:space="preserve">, </w:t>
      </w:r>
      <w:r w:rsidR="0048093B">
        <w:t xml:space="preserve">we </w:t>
      </w:r>
      <w:r>
        <w:t xml:space="preserve">may </w:t>
      </w:r>
      <w:r w:rsidR="005A5DD9">
        <w:t>develop a</w:t>
      </w:r>
      <w:r w:rsidR="0048093B">
        <w:t xml:space="preserve"> </w:t>
      </w:r>
      <w:r w:rsidR="005261F2">
        <w:t>matri</w:t>
      </w:r>
      <w:r w:rsidR="005A5DD9">
        <w:t>x formulation by assigning</w:t>
      </w:r>
      <w:r w:rsidR="00624330">
        <w:t xml:space="preserve"> kets to </w:t>
      </w:r>
      <w:r w:rsidR="00EB5CDB">
        <w:t>column vectors</w:t>
      </w:r>
    </w:p>
    <w:p w14:paraId="567CE858" w14:textId="77777777" w:rsidR="00EB5CDB" w:rsidRPr="00EB5CDB" w:rsidRDefault="00000000" w:rsidP="005261F2">
      <w:pPr>
        <w:spacing w:before="240"/>
        <w:rPr>
          <w:rFonts w:eastAsiaTheme="minorEastAsia"/>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 xml:space="preserve">, </m:t>
          </m:r>
        </m:oMath>
      </m:oMathPara>
    </w:p>
    <w:p w14:paraId="1F5B6DAB" w14:textId="066E4AEA" w:rsidR="005261F2" w:rsidRPr="007F0E56" w:rsidRDefault="00000000" w:rsidP="005261F2">
      <w:pPr>
        <w:spacing w:before="24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r>
            <w:rPr>
              <w:rFonts w:ascii="Cambria Math" w:hAnsi="Cambria Math"/>
            </w:rPr>
            <m:t>.</m:t>
          </m:r>
        </m:oMath>
      </m:oMathPara>
    </w:p>
    <w:p w14:paraId="2B52EC58" w14:textId="15163265" w:rsidR="005261F2" w:rsidRDefault="00E312A1" w:rsidP="005261F2">
      <w:pPr>
        <w:spacing w:before="240"/>
      </w:pPr>
      <w:r>
        <w:t>We d</w:t>
      </w:r>
      <w:r w:rsidR="005261F2">
        <w:t xml:space="preserve">efine the </w:t>
      </w:r>
      <m:oMath>
        <m:r>
          <w:rPr>
            <w:rFonts w:ascii="Cambria Math" w:hAnsi="Cambria Math"/>
          </w:rPr>
          <m:t>4×4</m:t>
        </m:r>
      </m:oMath>
      <w:r w:rsidR="005261F2">
        <w:t xml:space="preserve"> matrix</w:t>
      </w:r>
      <w:r w:rsidR="00D63813">
        <w:t>:</w:t>
      </w:r>
      <w:r w:rsidR="00C55C93">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z</m:t>
            </m:r>
          </m:sub>
        </m:sSub>
        <m:r>
          <m:rPr>
            <m:scr m:val="double-struck"/>
          </m:rPr>
          <w:rPr>
            <w:rFonts w:ascii="Cambria Math" w:hAnsi="Cambria Math"/>
          </w:rPr>
          <m:t>⊗I</m:t>
        </m:r>
        <m:d>
          <m:dPr>
            <m:ctrlPr>
              <w:rPr>
                <w:rFonts w:ascii="Cambria Math" w:hAnsi="Cambria Math"/>
                <w:i/>
              </w:rPr>
            </m:ctrlPr>
          </m:dPr>
          <m:e>
            <m:r>
              <w:rPr>
                <w:rFonts w:ascii="Cambria Math" w:hAnsi="Cambria Math"/>
              </w:rPr>
              <m:t>2</m:t>
            </m:r>
          </m:e>
        </m:d>
        <m:r>
          <w:rPr>
            <w:rFonts w:ascii="Cambria Math" w:hAnsi="Cambria Math"/>
          </w:rPr>
          <m:t xml:space="preserve"> </m:t>
        </m:r>
      </m:oMath>
      <w:r w:rsidR="004228DD">
        <w:rPr>
          <w:rFonts w:eastAsiaTheme="minorEastAsia"/>
        </w:rPr>
        <w:t xml:space="preserve">where </w:t>
      </w:r>
      <m:oMath>
        <m:r>
          <m:rPr>
            <m:scr m:val="double-struck"/>
          </m:rPr>
          <w:rPr>
            <w:rFonts w:ascii="Cambria Math" w:hAnsi="Cambria Math"/>
          </w:rPr>
          <m:t>I</m:t>
        </m:r>
        <m:r>
          <w:rPr>
            <w:rFonts w:ascii="Cambria Math" w:hAnsi="Cambria Math"/>
          </w:rPr>
          <m:t>(2)</m:t>
        </m:r>
      </m:oMath>
      <w:r w:rsidR="005261F2">
        <w:t xml:space="preserve"> is the </w:t>
      </w:r>
      <m:oMath>
        <m:r>
          <w:rPr>
            <w:rFonts w:ascii="Cambria Math" w:hAnsi="Cambria Math"/>
          </w:rPr>
          <m:t>2×2</m:t>
        </m:r>
      </m:oMath>
      <w:r w:rsidR="005261F2">
        <w:t xml:space="preserve"> identity</w:t>
      </w:r>
      <w:r w:rsidR="009C731C">
        <w:t xml:space="preserve"> to obtain</w:t>
      </w:r>
    </w:p>
    <w:p w14:paraId="2741A5E4" w14:textId="2E39B8B7" w:rsidR="005261F2" w:rsidRPr="00330D03" w:rsidRDefault="00000000" w:rsidP="005261F2">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r>
                      <m:rPr>
                        <m:scr m:val="double-struck"/>
                      </m:rPr>
                      <w:rPr>
                        <w:rFonts w:ascii="Cambria Math" w:hAnsi="Cambria Math"/>
                      </w:rPr>
                      <m:t>I</m:t>
                    </m:r>
                    <m:r>
                      <w:rPr>
                        <w:rFonts w:ascii="Cambria Math" w:hAnsi="Cambria Math"/>
                      </w:rPr>
                      <m:t>(2)</m:t>
                    </m:r>
                  </m:e>
                  <m:e>
                    <m:r>
                      <w:rPr>
                        <w:rFonts w:ascii="Cambria Math" w:hAnsi="Cambria Math"/>
                      </w:rPr>
                      <m:t>0∙</m:t>
                    </m:r>
                    <m:r>
                      <m:rPr>
                        <m:scr m:val="double-struck"/>
                      </m:rPr>
                      <w:rPr>
                        <w:rFonts w:ascii="Cambria Math" w:hAnsi="Cambria Math"/>
                      </w:rPr>
                      <m:t>I</m:t>
                    </m:r>
                    <m:r>
                      <w:rPr>
                        <w:rFonts w:ascii="Cambria Math" w:hAnsi="Cambria Math"/>
                      </w:rPr>
                      <m:t>(2)</m:t>
                    </m:r>
                  </m:e>
                </m:mr>
                <m:mr>
                  <m:e>
                    <m:r>
                      <w:rPr>
                        <w:rFonts w:ascii="Cambria Math" w:hAnsi="Cambria Math"/>
                      </w:rPr>
                      <m:t>0∙</m:t>
                    </m:r>
                    <m:r>
                      <m:rPr>
                        <m:scr m:val="double-struck"/>
                      </m:rPr>
                      <w:rPr>
                        <w:rFonts w:ascii="Cambria Math" w:hAnsi="Cambria Math"/>
                      </w:rPr>
                      <m:t>I</m:t>
                    </m:r>
                    <m:r>
                      <w:rPr>
                        <w:rFonts w:ascii="Cambria Math" w:hAnsi="Cambria Math"/>
                      </w:rPr>
                      <m:t>(2)</m:t>
                    </m:r>
                  </m:e>
                  <m:e>
                    <m:r>
                      <w:rPr>
                        <w:rFonts w:ascii="Cambria Math" w:hAnsi="Cambria Math"/>
                      </w:rPr>
                      <m:t>-1∙</m:t>
                    </m:r>
                    <m:r>
                      <m:rPr>
                        <m:scr m:val="double-struck"/>
                      </m:rPr>
                      <w:rPr>
                        <w:rFonts w:ascii="Cambria Math" w:hAnsi="Cambria Math"/>
                      </w:rPr>
                      <m:t>I</m:t>
                    </m:r>
                    <m:r>
                      <w:rPr>
                        <w:rFonts w:ascii="Cambria Math" w:hAnsi="Cambria Math"/>
                      </w:rPr>
                      <m:t>(2)</m:t>
                    </m:r>
                  </m:e>
                </m:mr>
              </m:m>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74727561" w14:textId="7DB47690" w:rsidR="00F40DBF" w:rsidRDefault="00F40DBF" w:rsidP="00F40DBF">
      <w:pPr>
        <w:spacing w:before="240"/>
      </w:pPr>
      <w:r>
        <w:t xml:space="preserve">The eigenvalues of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oMath>
      <w:r>
        <w:t xml:space="preserve"> are </w:t>
      </w:r>
      <m:oMath>
        <m:f>
          <m:fPr>
            <m:ctrlPr>
              <w:rPr>
                <w:rFonts w:ascii="Cambria Math" w:hAnsi="Cambria Math"/>
                <w:i/>
              </w:rPr>
            </m:ctrlPr>
          </m:fPr>
          <m:num>
            <m:r>
              <w:rPr>
                <w:rFonts w:ascii="Cambria Math" w:hAnsi="Cambria Math"/>
              </w:rPr>
              <m:t>ℏ</m:t>
            </m:r>
          </m:num>
          <m:den>
            <m:r>
              <w:rPr>
                <w:rFonts w:ascii="Cambria Math" w:hAnsi="Cambria Math"/>
              </w:rPr>
              <m:t>2</m:t>
            </m:r>
          </m:den>
        </m:f>
        <m:d>
          <m:dPr>
            <m:begChr m:val="{"/>
            <m:endChr m:val="}"/>
            <m:ctrlPr>
              <w:rPr>
                <w:rFonts w:ascii="Cambria Math" w:hAnsi="Cambria Math"/>
                <w:i/>
              </w:rPr>
            </m:ctrlPr>
          </m:dPr>
          <m:e>
            <m:r>
              <w:rPr>
                <w:rFonts w:ascii="Cambria Math" w:hAnsi="Cambria Math"/>
              </w:rPr>
              <m:t>1,1,-1,-1</m:t>
            </m:r>
          </m:e>
        </m:d>
        <m:r>
          <w:rPr>
            <w:rFonts w:ascii="Cambria Math" w:hAnsi="Cambria Math"/>
          </w:rPr>
          <m:t>.</m:t>
        </m:r>
      </m:oMath>
      <w:r>
        <w:t xml:space="preserve"> The eigenvectors are the columns of the </w:t>
      </w:r>
      <m:oMath>
        <m:r>
          <w:rPr>
            <w:rFonts w:ascii="Cambria Math" w:hAnsi="Cambria Math"/>
          </w:rPr>
          <m:t>4×4</m:t>
        </m:r>
      </m:oMath>
      <w:r>
        <w:t xml:space="preserve"> matrix </w:t>
      </w:r>
    </w:p>
    <w:p w14:paraId="660E0BF0" w14:textId="77777777" w:rsidR="00F40DBF" w:rsidRDefault="00000000" w:rsidP="00F40DBF">
      <w:pPr>
        <w:spacing w:before="240"/>
      </w:pPr>
      <m:oMathPara>
        <m:oMath>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43ECE036" w14:textId="4213EEA6" w:rsidR="00F40DBF" w:rsidRDefault="009C731C" w:rsidP="00F40DBF">
      <w:pPr>
        <w:spacing w:before="240"/>
      </w:pPr>
      <w:r>
        <w:t>T</w:t>
      </w:r>
      <w:r w:rsidR="00F40DBF">
        <w:t>he remaining matrices for the tensor product (uncoupled) basis</w:t>
      </w:r>
      <w:r>
        <w:t xml:space="preserve"> follow</w:t>
      </w:r>
      <w:r w:rsidR="00F40DBF">
        <w:t xml:space="preserve">. </w:t>
      </w:r>
      <w:r w:rsidR="00FD13B8">
        <w:t xml:space="preserve">We define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r>
          <m:rPr>
            <m:scr m:val="double-struck"/>
          </m:rP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oMath>
      <w:r w:rsidR="00F40DBF">
        <w:t xml:space="preserve"> </w:t>
      </w:r>
      <w:r w:rsidR="00FD13B8">
        <w:t xml:space="preserve"> to obtain</w:t>
      </w:r>
    </w:p>
    <w:p w14:paraId="71625247" w14:textId="5581D849" w:rsidR="00F40DBF" w:rsidRPr="00330D03" w:rsidRDefault="00000000" w:rsidP="00F40DBF">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m:rPr>
                        <m:scr m:val="double-struck"/>
                      </m:rPr>
                      <w:rPr>
                        <w:rFonts w:ascii="Cambria Math" w:hAnsi="Cambria Math"/>
                      </w:rPr>
                      <m:t>I</m:t>
                    </m:r>
                    <m:r>
                      <w:rPr>
                        <w:rFonts w:ascii="Cambria Math" w:hAnsi="Cambria Math"/>
                      </w:rPr>
                      <m:t>(1)∙</m:t>
                    </m:r>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e>
                  <m:e>
                    <m:r>
                      <w:rPr>
                        <w:rFonts w:ascii="Cambria Math" w:hAnsi="Cambria Math"/>
                      </w:rPr>
                      <m:t>0⋅</m:t>
                    </m:r>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e>
                </m:mr>
                <m:mr>
                  <m:e>
                    <m:r>
                      <w:rPr>
                        <w:rFonts w:ascii="Cambria Math" w:hAnsi="Cambria Math"/>
                      </w:rPr>
                      <m:t>0⋅</m:t>
                    </m:r>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e>
                  <m:e>
                    <m:r>
                      <m:rPr>
                        <m:scr m:val="double-struck"/>
                      </m:rPr>
                      <w:rPr>
                        <w:rFonts w:ascii="Cambria Math" w:hAnsi="Cambria Math"/>
                      </w:rPr>
                      <m:t>I</m:t>
                    </m:r>
                    <m:r>
                      <w:rPr>
                        <w:rFonts w:ascii="Cambria Math" w:hAnsi="Cambria Math"/>
                      </w:rPr>
                      <m:t>(1)∙</m:t>
                    </m:r>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e>
                </m:mr>
              </m:m>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63FB65C0" w14:textId="7725322F" w:rsidR="00F40DBF" w:rsidRDefault="00F40DBF" w:rsidP="00F40DBF">
      <w:pPr>
        <w:spacing w:before="240"/>
      </w:pPr>
      <w:r>
        <w:lastRenderedPageBreak/>
        <w:t xml:space="preserve">This matrix has eigenvalues </w:t>
      </w:r>
      <m:oMath>
        <m:f>
          <m:fPr>
            <m:ctrlPr>
              <w:rPr>
                <w:rFonts w:ascii="Cambria Math" w:hAnsi="Cambria Math"/>
                <w:i/>
              </w:rPr>
            </m:ctrlPr>
          </m:fPr>
          <m:num>
            <m:r>
              <w:rPr>
                <w:rFonts w:ascii="Cambria Math" w:hAnsi="Cambria Math"/>
              </w:rPr>
              <m:t>ℏ</m:t>
            </m:r>
          </m:num>
          <m:den>
            <m:r>
              <w:rPr>
                <w:rFonts w:ascii="Cambria Math" w:hAnsi="Cambria Math"/>
              </w:rPr>
              <m:t>2</m:t>
            </m:r>
          </m:den>
        </m:f>
        <m:d>
          <m:dPr>
            <m:begChr m:val="{"/>
            <m:endChr m:val="}"/>
            <m:ctrlPr>
              <w:rPr>
                <w:rFonts w:ascii="Cambria Math" w:hAnsi="Cambria Math"/>
                <w:i/>
              </w:rPr>
            </m:ctrlPr>
          </m:dPr>
          <m:e>
            <m:r>
              <w:rPr>
                <w:rFonts w:ascii="Cambria Math" w:hAnsi="Cambria Math"/>
              </w:rPr>
              <m:t>1,-1,1,-1</m:t>
            </m:r>
          </m:e>
        </m:d>
      </m:oMath>
      <w:r>
        <w:t xml:space="preserve"> with the same eigenvectors as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r>
          <w:rPr>
            <w:rFonts w:ascii="Cambria Math" w:hAnsi="Cambria Math"/>
          </w:rPr>
          <m:t>.</m:t>
        </m:r>
      </m:oMath>
      <w:r w:rsidR="008F4BB9">
        <w:rPr>
          <w:rFonts w:eastAsiaTheme="minorEastAsia"/>
        </w:rPr>
        <w:t xml:space="preserve"> </w:t>
      </w:r>
      <w:r w:rsidR="00C6377E">
        <w:t>Summing</w:t>
      </w:r>
      <w:r>
        <w:t xml:space="preserve"> both matrices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oMath>
      <w:r>
        <w:t xml:space="preserve"> and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oMath>
      <w:r>
        <w:t xml:space="preserve"> we get</w:t>
      </w:r>
    </w:p>
    <w:p w14:paraId="3E7B6F9C" w14:textId="77777777" w:rsidR="00F40DBF" w:rsidRPr="00F22619" w:rsidRDefault="00000000" w:rsidP="00F40DBF">
      <w:pPr>
        <w:spacing w:before="240"/>
      </w:pPr>
      <m:oMathPara>
        <m:oMath>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=ℏ</m:t>
          </m:r>
          <m:d>
            <m:dPr>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77B6A810" w14:textId="1D8F9EFA" w:rsidR="00F40DBF" w:rsidRDefault="00F40DBF" w:rsidP="00FA55C9">
      <w:pPr>
        <w:spacing w:before="240"/>
      </w:pPr>
      <w:r>
        <w:t xml:space="preserve">The eigenvalues of </w:t>
      </w:r>
      <m:oMath>
        <m:sSub>
          <m:sSubPr>
            <m:ctrlPr>
              <w:rPr>
                <w:rFonts w:ascii="Cambria Math" w:hAnsi="Cambria Math"/>
                <w:i/>
              </w:rPr>
            </m:ctrlPr>
          </m:sSubPr>
          <m:e>
            <m:r>
              <w:rPr>
                <w:rFonts w:ascii="Cambria Math" w:hAnsi="Cambria Math"/>
              </w:rPr>
              <m:t>S</m:t>
            </m:r>
          </m:e>
          <m:sub>
            <m:r>
              <w:rPr>
                <w:rFonts w:ascii="Cambria Math" w:hAnsi="Cambria Math"/>
              </w:rPr>
              <m:t>z</m:t>
            </m:r>
          </m:sub>
        </m:sSub>
      </m:oMath>
      <w:r>
        <w:t xml:space="preserve"> are </w:t>
      </w:r>
      <m:oMath>
        <m:r>
          <w:rPr>
            <w:rFonts w:ascii="Cambria Math" w:hAnsi="Cambria Math"/>
          </w:rPr>
          <m:t>ℏ</m:t>
        </m:r>
        <m:d>
          <m:dPr>
            <m:begChr m:val="{"/>
            <m:endChr m:val="}"/>
            <m:ctrlPr>
              <w:rPr>
                <w:rFonts w:ascii="Cambria Math" w:hAnsi="Cambria Math"/>
                <w:i/>
              </w:rPr>
            </m:ctrlPr>
          </m:dPr>
          <m:e>
            <m:r>
              <w:rPr>
                <w:rFonts w:ascii="Cambria Math" w:hAnsi="Cambria Math"/>
              </w:rPr>
              <m:t>1,0,0,-1</m:t>
            </m:r>
          </m:e>
        </m:d>
        <m:r>
          <w:rPr>
            <w:rFonts w:ascii="Cambria Math" w:hAnsi="Cambria Math"/>
          </w:rPr>
          <m:t>.</m:t>
        </m:r>
      </m:oMath>
      <w:r>
        <w:t xml:space="preserve"> It has the same eigenvectors as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oMath>
      <w:r>
        <w:t xml:space="preserve"> and </w:t>
      </w:r>
      <m:oMath>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2</m:t>
                </m:r>
              </m:e>
            </m:d>
          </m:sup>
        </m:sSubSup>
        <m:r>
          <w:rPr>
            <w:rFonts w:ascii="Cambria Math" w:hAnsi="Cambria Math"/>
          </w:rPr>
          <m:t>.</m:t>
        </m:r>
      </m:oMath>
      <w:r>
        <w:t xml:space="preserve"> </w:t>
      </w:r>
      <w:r w:rsidR="00FA55C9">
        <w:t>Proceeding along:</w:t>
      </w:r>
      <w:r>
        <w:t xml:space="preserve"> we have </w:t>
      </w:r>
      <m:oMath>
        <m:sSubSup>
          <m:sSubSupPr>
            <m:ctrlPr>
              <w:rPr>
                <w:rFonts w:ascii="Cambria Math" w:hAnsi="Cambria Math"/>
                <w:i/>
              </w:rPr>
            </m:ctrlPr>
          </m:sSubSupPr>
          <m:e>
            <m:r>
              <w:rPr>
                <w:rFonts w:ascii="Cambria Math" w:hAnsi="Cambria Math"/>
              </w:rPr>
              <m:t>S</m:t>
            </m:r>
          </m:e>
          <m:sub>
            <m:r>
              <w:rPr>
                <w:rFonts w:ascii="Cambria Math" w:hAnsi="Cambria Math"/>
              </w:rPr>
              <m:t>x</m:t>
            </m:r>
          </m:sub>
          <m:sup>
            <m:d>
              <m:dPr>
                <m:ctrlPr>
                  <w:rPr>
                    <w:rFonts w:ascii="Cambria Math" w:hAnsi="Cambria Math"/>
                    <w:i/>
                  </w:rPr>
                </m:ctrlPr>
              </m:dPr>
              <m:e>
                <m:r>
                  <w:rPr>
                    <w:rFonts w:ascii="Cambria Math" w:hAnsi="Cambria Math"/>
                  </w:rPr>
                  <m:t>1</m:t>
                </m:r>
              </m:e>
            </m:d>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(1)⊗</m:t>
        </m:r>
        <m:r>
          <m:rPr>
            <m:scr m:val="double-struck"/>
          </m:rPr>
          <w:rPr>
            <w:rFonts w:ascii="Cambria Math" w:hAnsi="Cambria Math"/>
          </w:rPr>
          <m:t>I</m:t>
        </m:r>
        <m:r>
          <w:rPr>
            <w:rFonts w:ascii="Cambria Math" w:hAnsi="Cambria Math"/>
          </w:rPr>
          <m:t>(2).</m:t>
        </m:r>
      </m:oMath>
      <w:r>
        <w:t xml:space="preserve"> In matrix form this becomes</w:t>
      </w:r>
    </w:p>
    <w:p w14:paraId="2116E886" w14:textId="77777777" w:rsidR="0061039C" w:rsidRPr="0048041F" w:rsidRDefault="00000000" w:rsidP="0061039C">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x</m:t>
              </m:r>
            </m:sub>
            <m:sup>
              <m:d>
                <m:dPr>
                  <m:ctrlPr>
                    <w:rPr>
                      <w:rFonts w:ascii="Cambria Math" w:hAnsi="Cambria Math"/>
                      <w:i/>
                    </w:rPr>
                  </m:ctrlPr>
                </m:dPr>
                <m:e>
                  <m:r>
                    <w:rPr>
                      <w:rFonts w:ascii="Cambria Math" w:hAnsi="Cambria Math"/>
                    </w:rPr>
                    <m:t>1</m:t>
                  </m:r>
                </m:e>
              </m:d>
            </m:sup>
          </m:sSubSup>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r>
                      <m:rPr>
                        <m:scr m:val="double-struck"/>
                      </m:rPr>
                      <w:rPr>
                        <w:rFonts w:ascii="Cambria Math" w:hAnsi="Cambria Math"/>
                      </w:rPr>
                      <m:t>I</m:t>
                    </m:r>
                    <m:r>
                      <w:rPr>
                        <w:rFonts w:ascii="Cambria Math" w:hAnsi="Cambria Math"/>
                      </w:rPr>
                      <m:t>(2)</m:t>
                    </m:r>
                  </m:e>
                  <m:e>
                    <m:r>
                      <w:rPr>
                        <w:rFonts w:ascii="Cambria Math" w:hAnsi="Cambria Math"/>
                      </w:rPr>
                      <m:t>1∙</m:t>
                    </m:r>
                    <m:r>
                      <m:rPr>
                        <m:scr m:val="double-struck"/>
                      </m:rPr>
                      <w:rPr>
                        <w:rFonts w:ascii="Cambria Math" w:hAnsi="Cambria Math"/>
                      </w:rPr>
                      <m:t>I</m:t>
                    </m:r>
                    <m:r>
                      <w:rPr>
                        <w:rFonts w:ascii="Cambria Math" w:hAnsi="Cambria Math"/>
                      </w:rPr>
                      <m:t>(2)</m:t>
                    </m:r>
                  </m:e>
                </m:mr>
                <m:mr>
                  <m:e>
                    <m:r>
                      <w:rPr>
                        <w:rFonts w:ascii="Cambria Math" w:hAnsi="Cambria Math"/>
                      </w:rPr>
                      <m:t>1∙</m:t>
                    </m:r>
                    <m:r>
                      <m:rPr>
                        <m:scr m:val="double-struck"/>
                      </m:rPr>
                      <w:rPr>
                        <w:rFonts w:ascii="Cambria Math" w:hAnsi="Cambria Math"/>
                      </w:rPr>
                      <m:t>I</m:t>
                    </m:r>
                    <m:r>
                      <w:rPr>
                        <w:rFonts w:ascii="Cambria Math" w:hAnsi="Cambria Math"/>
                      </w:rPr>
                      <m:t>(2)</m:t>
                    </m:r>
                  </m:e>
                  <m:e>
                    <m:r>
                      <w:rPr>
                        <w:rFonts w:ascii="Cambria Math" w:hAnsi="Cambria Math"/>
                      </w:rPr>
                      <m:t>0∙</m:t>
                    </m:r>
                    <m:r>
                      <m:rPr>
                        <m:scr m:val="double-struck"/>
                      </m:rPr>
                      <w:rPr>
                        <w:rFonts w:ascii="Cambria Math" w:hAnsi="Cambria Math"/>
                      </w:rPr>
                      <m:t>I</m:t>
                    </m:r>
                    <m:r>
                      <w:rPr>
                        <w:rFonts w:ascii="Cambria Math" w:hAnsi="Cambria Math"/>
                      </w:rPr>
                      <m:t>(2)</m:t>
                    </m:r>
                  </m:e>
                </m:mr>
              </m:m>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
            </m:e>
          </m:d>
          <m:r>
            <w:rPr>
              <w:rFonts w:ascii="Cambria Math" w:hAnsi="Cambria Math"/>
            </w:rPr>
            <m:t>.</m:t>
          </m:r>
        </m:oMath>
      </m:oMathPara>
    </w:p>
    <w:p w14:paraId="06E30F7C" w14:textId="275CDB80" w:rsidR="0061039C" w:rsidRDefault="006E260B" w:rsidP="0061039C">
      <w:pPr>
        <w:spacing w:before="240"/>
      </w:pPr>
      <w:r>
        <w:rPr>
          <w:rFonts w:eastAsiaTheme="minorEastAsia"/>
        </w:rPr>
        <w:t xml:space="preserve">In matrix form </w:t>
      </w:r>
      <m:oMath>
        <m:sSubSup>
          <m:sSubSupPr>
            <m:ctrlPr>
              <w:rPr>
                <w:rFonts w:ascii="Cambria Math" w:hAnsi="Cambria Math"/>
                <w:i/>
              </w:rPr>
            </m:ctrlPr>
          </m:sSubSupPr>
          <m:e>
            <m:r>
              <w:rPr>
                <w:rFonts w:ascii="Cambria Math" w:hAnsi="Cambria Math"/>
              </w:rPr>
              <m:t>S</m:t>
            </m:r>
          </m:e>
          <m:sub>
            <m:r>
              <w:rPr>
                <w:rFonts w:ascii="Cambria Math" w:hAnsi="Cambria Math"/>
              </w:rPr>
              <m:t>x</m:t>
            </m:r>
          </m:sub>
          <m:sup>
            <m:d>
              <m:dPr>
                <m:ctrlPr>
                  <w:rPr>
                    <w:rFonts w:ascii="Cambria Math" w:hAnsi="Cambria Math"/>
                    <w:i/>
                  </w:rPr>
                </m:ctrlPr>
              </m:dPr>
              <m:e>
                <m:r>
                  <w:rPr>
                    <w:rFonts w:ascii="Cambria Math" w:hAnsi="Cambria Math"/>
                  </w:rPr>
                  <m:t>2</m:t>
                </m:r>
              </m:e>
            </m:d>
          </m:sup>
        </m:sSubSup>
        <m:r>
          <m:rPr>
            <m:scr m:val="double-struck"/>
          </m:rP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m:t>
        </m:r>
      </m:oMath>
      <w:r w:rsidR="0061039C">
        <w:t xml:space="preserve"> looks like</w:t>
      </w:r>
    </w:p>
    <w:p w14:paraId="4FD5C15E" w14:textId="20A89408" w:rsidR="0061039C" w:rsidRPr="00E6316D" w:rsidRDefault="00000000" w:rsidP="0061039C">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x</m:t>
              </m:r>
            </m:sub>
            <m:sup>
              <m:d>
                <m:dPr>
                  <m:ctrlPr>
                    <w:rPr>
                      <w:rFonts w:ascii="Cambria Math" w:hAnsi="Cambria Math"/>
                      <w:i/>
                    </w:rPr>
                  </m:ctrlPr>
                </m:dPr>
                <m:e>
                  <m:r>
                    <w:rPr>
                      <w:rFonts w:ascii="Cambria Math" w:hAnsi="Cambria Math"/>
                    </w:rPr>
                    <m:t>2</m:t>
                  </m:r>
                </m:e>
              </m:d>
            </m:sup>
          </m:sSubSup>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m:rPr>
                        <m:scr m:val="double-struck"/>
                      </m:rPr>
                      <w:rPr>
                        <w:rFonts w:ascii="Cambria Math" w:hAnsi="Cambria Math"/>
                      </w:rPr>
                      <m:t>I</m:t>
                    </m:r>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m:t>
                    </m:r>
                    <m:r>
                      <m:rPr>
                        <m:sty m:val="p"/>
                      </m:rPr>
                      <w:rPr>
                        <w:rFonts w:ascii="Cambria Math" w:hAnsi="Cambria Math"/>
                      </w:rPr>
                      <m:t xml:space="preserve"> </m:t>
                    </m:r>
                  </m:e>
                  <m:e>
                    <m:r>
                      <w:rPr>
                        <w:rFonts w:ascii="Cambria Math" w:hAnsi="Cambria Math"/>
                      </w:rPr>
                      <m:t>0∙</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m:t>
                    </m:r>
                  </m:e>
                </m:mr>
                <m:mr>
                  <m:e>
                    <m:r>
                      <w:rPr>
                        <w:rFonts w:ascii="Cambria Math" w:hAnsi="Cambria Math"/>
                      </w:rPr>
                      <m:t>0∙</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m:t>
                    </m:r>
                  </m:e>
                  <m:e>
                    <m:r>
                      <m:rPr>
                        <m:scr m:val="double-struck"/>
                      </m:rPr>
                      <w:rPr>
                        <w:rFonts w:ascii="Cambria Math" w:hAnsi="Cambria Math"/>
                      </w:rPr>
                      <m:t>I</m:t>
                    </m:r>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m:t>
                    </m:r>
                    <m:r>
                      <m:rPr>
                        <m:sty m:val="p"/>
                      </m:rPr>
                      <w:rPr>
                        <w:rFonts w:ascii="Cambria Math" w:hAnsi="Cambria Math"/>
                      </w:rPr>
                      <m:t xml:space="preserve"> </m:t>
                    </m:r>
                  </m:e>
                </m:mr>
              </m:m>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mr>
              </m:m>
            </m:e>
          </m:d>
          <m:r>
            <w:rPr>
              <w:rFonts w:ascii="Cambria Math" w:hAnsi="Cambria Math"/>
            </w:rPr>
            <m:t>.</m:t>
          </m:r>
        </m:oMath>
      </m:oMathPara>
    </w:p>
    <w:p w14:paraId="56680B43" w14:textId="6EDA53F7" w:rsidR="0061039C" w:rsidRDefault="00000000" w:rsidP="0061039C">
      <w:pPr>
        <w:spacing w:before="240"/>
      </w:pPr>
      <m:oMath>
        <m:sSubSup>
          <m:sSubSupPr>
            <m:ctrlPr>
              <w:rPr>
                <w:rFonts w:ascii="Cambria Math" w:hAnsi="Cambria Math"/>
                <w:i/>
              </w:rPr>
            </m:ctrlPr>
          </m:sSubSupPr>
          <m:e>
            <m:r>
              <w:rPr>
                <w:rFonts w:ascii="Cambria Math" w:hAnsi="Cambria Math"/>
              </w:rPr>
              <m:t>S</m:t>
            </m:r>
          </m:e>
          <m:sub>
            <m:r>
              <w:rPr>
                <w:rFonts w:ascii="Cambria Math" w:hAnsi="Cambria Math"/>
              </w:rPr>
              <m:t>y</m:t>
            </m:r>
          </m:sub>
          <m:sup>
            <m:d>
              <m:dPr>
                <m:ctrlPr>
                  <w:rPr>
                    <w:rFonts w:ascii="Cambria Math" w:hAnsi="Cambria Math"/>
                    <w:i/>
                  </w:rPr>
                </m:ctrlPr>
              </m:dPr>
              <m:e>
                <m:r>
                  <w:rPr>
                    <w:rFonts w:ascii="Cambria Math" w:hAnsi="Cambria Math"/>
                  </w:rPr>
                  <m:t>1</m:t>
                </m:r>
              </m:e>
            </m:d>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(1)⊗</m:t>
        </m:r>
        <m:r>
          <m:rPr>
            <m:scr m:val="double-struck"/>
          </m:rPr>
          <w:rPr>
            <w:rFonts w:ascii="Cambria Math" w:hAnsi="Cambria Math"/>
          </w:rPr>
          <m:t>I</m:t>
        </m:r>
        <m:r>
          <w:rPr>
            <w:rFonts w:ascii="Cambria Math" w:hAnsi="Cambria Math"/>
          </w:rPr>
          <m:t>(2)</m:t>
        </m:r>
      </m:oMath>
      <w:r w:rsidR="0061039C">
        <w:t xml:space="preserve"> in matrix form is</w:t>
      </w:r>
    </w:p>
    <w:p w14:paraId="7084FA8E" w14:textId="6F5C693B" w:rsidR="0061039C" w:rsidRPr="00E6316D" w:rsidRDefault="00000000" w:rsidP="0061039C">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y</m:t>
              </m:r>
            </m:sub>
            <m:sup>
              <m:d>
                <m:dPr>
                  <m:ctrlPr>
                    <w:rPr>
                      <w:rFonts w:ascii="Cambria Math" w:hAnsi="Cambria Math"/>
                      <w:i/>
                    </w:rPr>
                  </m:ctrlPr>
                </m:dPr>
                <m:e>
                  <m:r>
                    <w:rPr>
                      <w:rFonts w:ascii="Cambria Math" w:hAnsi="Cambria Math"/>
                    </w:rPr>
                    <m:t>1</m:t>
                  </m:r>
                </m:e>
              </m:d>
            </m:sup>
          </m:sSubSup>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r>
                      <m:rPr>
                        <m:scr m:val="double-struck"/>
                      </m:rPr>
                      <w:rPr>
                        <w:rFonts w:ascii="Cambria Math" w:hAnsi="Cambria Math"/>
                      </w:rPr>
                      <m:t>I</m:t>
                    </m:r>
                    <m:r>
                      <w:rPr>
                        <w:rFonts w:ascii="Cambria Math" w:hAnsi="Cambria Math"/>
                      </w:rPr>
                      <m:t>(2)</m:t>
                    </m:r>
                  </m:e>
                  <m:e>
                    <m:r>
                      <w:rPr>
                        <w:rFonts w:ascii="Cambria Math" w:hAnsi="Cambria Math"/>
                      </w:rPr>
                      <m:t>-i∙</m:t>
                    </m:r>
                    <m:r>
                      <m:rPr>
                        <m:scr m:val="double-struck"/>
                      </m:rPr>
                      <w:rPr>
                        <w:rFonts w:ascii="Cambria Math" w:hAnsi="Cambria Math"/>
                      </w:rPr>
                      <m:t>I</m:t>
                    </m:r>
                    <m:r>
                      <w:rPr>
                        <w:rFonts w:ascii="Cambria Math" w:hAnsi="Cambria Math"/>
                      </w:rPr>
                      <m:t>(2)</m:t>
                    </m:r>
                  </m:e>
                </m:mr>
                <m:mr>
                  <m:e>
                    <m:r>
                      <w:rPr>
                        <w:rFonts w:ascii="Cambria Math" w:hAnsi="Cambria Math"/>
                      </w:rPr>
                      <m:t>i∙</m:t>
                    </m:r>
                    <m:r>
                      <m:rPr>
                        <m:scr m:val="double-struck"/>
                      </m:rPr>
                      <w:rPr>
                        <w:rFonts w:ascii="Cambria Math" w:hAnsi="Cambria Math"/>
                      </w:rPr>
                      <m:t>I</m:t>
                    </m:r>
                    <m:r>
                      <w:rPr>
                        <w:rFonts w:ascii="Cambria Math" w:hAnsi="Cambria Math"/>
                      </w:rPr>
                      <m:t>(2)</m:t>
                    </m:r>
                  </m:e>
                  <m:e>
                    <m:r>
                      <w:rPr>
                        <w:rFonts w:ascii="Cambria Math" w:hAnsi="Cambria Math"/>
                      </w:rPr>
                      <m:t>0∙</m:t>
                    </m:r>
                    <m:r>
                      <m:rPr>
                        <m:scr m:val="double-struck"/>
                      </m:rPr>
                      <w:rPr>
                        <w:rFonts w:ascii="Cambria Math" w:hAnsi="Cambria Math"/>
                      </w:rPr>
                      <m:t>I</m:t>
                    </m:r>
                    <m:r>
                      <w:rPr>
                        <w:rFonts w:ascii="Cambria Math" w:hAnsi="Cambria Math"/>
                      </w:rPr>
                      <m:t>(2)</m:t>
                    </m:r>
                  </m:e>
                </m:mr>
              </m:m>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-i</m:t>
                          </m:r>
                        </m:e>
                        <m:e>
                          <m:r>
                            <w:rPr>
                              <w:rFonts w:ascii="Cambria Math" w:hAnsi="Cambria Math"/>
                            </w:rPr>
                            <m:t>0</m:t>
                          </m:r>
                        </m:e>
                      </m:mr>
                      <m:mr>
                        <m:e>
                          <m:r>
                            <w:rPr>
                              <w:rFonts w:ascii="Cambria Math" w:hAnsi="Cambria Math"/>
                            </w:rPr>
                            <m:t>0</m:t>
                          </m:r>
                        </m:e>
                        <m:e>
                          <m:r>
                            <w:rPr>
                              <w:rFonts w:ascii="Cambria Math" w:hAnsi="Cambria Math"/>
                            </w:rPr>
                            <m:t>-i</m:t>
                          </m:r>
                        </m:e>
                      </m:mr>
                    </m:m>
                  </m:e>
                </m:mr>
                <m:mr>
                  <m:e>
                    <m:m>
                      <m:mPr>
                        <m:mcs>
                          <m:mc>
                            <m:mcPr>
                              <m:count m:val="2"/>
                              <m:mcJc m:val="center"/>
                            </m:mcPr>
                          </m:mc>
                        </m:mcs>
                        <m:ctrlPr>
                          <w:rPr>
                            <w:rFonts w:ascii="Cambria Math" w:hAnsi="Cambria Math"/>
                            <w:i/>
                          </w:rPr>
                        </m:ctrlPr>
                      </m:mPr>
                      <m:mr>
                        <m:e>
                          <m:r>
                            <w:rPr>
                              <w:rFonts w:ascii="Cambria Math" w:hAnsi="Cambria Math"/>
                            </w:rPr>
                            <m:t>i</m:t>
                          </m:r>
                        </m:e>
                        <m:e>
                          <m:r>
                            <w:rPr>
                              <w:rFonts w:ascii="Cambria Math" w:hAnsi="Cambria Math"/>
                            </w:rPr>
                            <m:t>0</m:t>
                          </m:r>
                        </m:e>
                      </m:mr>
                      <m:mr>
                        <m:e>
                          <m:r>
                            <w:rPr>
                              <w:rFonts w:ascii="Cambria Math" w:hAnsi="Cambria Math"/>
                            </w:rPr>
                            <m:t>0</m:t>
                          </m:r>
                        </m:e>
                        <m:e>
                          <m:r>
                            <w:rPr>
                              <w:rFonts w:ascii="Cambria Math" w:hAnsi="Cambria Math"/>
                            </w:rPr>
                            <m:t>i</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
            </m:e>
          </m:d>
        </m:oMath>
      </m:oMathPara>
    </w:p>
    <w:p w14:paraId="388D0509" w14:textId="77777777" w:rsidR="0061039C" w:rsidRDefault="0061039C" w:rsidP="0061039C">
      <w:pPr>
        <w:spacing w:before="240"/>
      </w:pPr>
      <w:r>
        <w:t xml:space="preserve">and </w:t>
      </w:r>
      <m:oMath>
        <m:sSubSup>
          <m:sSubSupPr>
            <m:ctrlPr>
              <w:rPr>
                <w:rFonts w:ascii="Cambria Math" w:hAnsi="Cambria Math"/>
                <w:i/>
              </w:rPr>
            </m:ctrlPr>
          </m:sSubSupPr>
          <m:e>
            <m:r>
              <w:rPr>
                <w:rFonts w:ascii="Cambria Math" w:hAnsi="Cambria Math"/>
              </w:rPr>
              <m:t>S</m:t>
            </m:r>
          </m:e>
          <m:sub>
            <m:r>
              <w:rPr>
                <w:rFonts w:ascii="Cambria Math" w:hAnsi="Cambria Math"/>
              </w:rPr>
              <m:t>y</m:t>
            </m:r>
          </m:sub>
          <m:sup>
            <m:d>
              <m:dPr>
                <m:ctrlPr>
                  <w:rPr>
                    <w:rFonts w:ascii="Cambria Math" w:hAnsi="Cambria Math"/>
                    <w:i/>
                  </w:rPr>
                </m:ctrlPr>
              </m:dPr>
              <m:e>
                <m:r>
                  <w:rPr>
                    <w:rFonts w:ascii="Cambria Math" w:hAnsi="Cambria Math"/>
                  </w:rPr>
                  <m:t>2</m:t>
                </m:r>
              </m:e>
            </m:d>
          </m:sup>
        </m:sSubSup>
        <m:r>
          <m:rPr>
            <m:scr m:val="double-struck"/>
          </m:rPr>
          <w:rPr>
            <w:rFonts w:ascii="Cambria Math" w:hAnsi="Cambria Math"/>
          </w:rPr>
          <m:t>=I</m:t>
        </m:r>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(2)</m:t>
        </m:r>
      </m:oMath>
      <w:r>
        <w:t xml:space="preserve"> in matrix form is</w:t>
      </w:r>
    </w:p>
    <w:p w14:paraId="1506F008" w14:textId="69E8C870" w:rsidR="0061039C" w:rsidRPr="00C96B69" w:rsidRDefault="00000000" w:rsidP="0061039C">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y</m:t>
              </m:r>
            </m:sub>
            <m:sup>
              <m:d>
                <m:dPr>
                  <m:ctrlPr>
                    <w:rPr>
                      <w:rFonts w:ascii="Cambria Math" w:hAnsi="Cambria Math"/>
                      <w:i/>
                    </w:rPr>
                  </m:ctrlPr>
                </m:dPr>
                <m:e>
                  <m:r>
                    <w:rPr>
                      <w:rFonts w:ascii="Cambria Math" w:hAnsi="Cambria Math"/>
                    </w:rPr>
                    <m:t>2</m:t>
                  </m:r>
                </m:e>
              </m:d>
            </m:sup>
          </m:sSubSup>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r>
                      <m:rPr>
                        <m:scr m:val="double-struck"/>
                      </m:rPr>
                      <w:rPr>
                        <w:rFonts w:ascii="Cambria Math" w:hAnsi="Cambria Math"/>
                      </w:rPr>
                      <m:t>I</m:t>
                    </m:r>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(2)</m:t>
                    </m:r>
                    <m:r>
                      <m:rPr>
                        <m:sty m:val="p"/>
                      </m:rPr>
                      <w:rPr>
                        <w:rFonts w:ascii="Cambria Math" w:hAnsi="Cambria Math"/>
                      </w:rPr>
                      <m:t xml:space="preserve"> </m:t>
                    </m:r>
                  </m:e>
                  <m:e>
                    <m:r>
                      <w:rPr>
                        <w:rFonts w:ascii="Cambria Math" w:hAnsi="Cambria Math"/>
                      </w:rPr>
                      <m:t>0∙</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(2)</m:t>
                    </m:r>
                  </m:e>
                </m:mr>
                <m:mr>
                  <m:e>
                    <m:r>
                      <w:rPr>
                        <w:rFonts w:ascii="Cambria Math" w:hAnsi="Cambria Math"/>
                      </w:rPr>
                      <m:t>0∙</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(2)</m:t>
                    </m:r>
                  </m:e>
                  <m:e>
                    <m:r>
                      <m:rPr>
                        <m:scr m:val="double-struck"/>
                      </m:rPr>
                      <w:rPr>
                        <w:rFonts w:ascii="Cambria Math" w:hAnsi="Cambria Math"/>
                      </w:rPr>
                      <m:t>I</m:t>
                    </m:r>
                    <m:r>
                      <w:rPr>
                        <w:rFonts w:ascii="Cambria Math" w:hAnsi="Cambria Math"/>
                      </w:rPr>
                      <m:t>(1)∙</m:t>
                    </m:r>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(2)</m:t>
                    </m:r>
                    <m:r>
                      <m:rPr>
                        <m:sty m:val="p"/>
                      </m:rPr>
                      <w:rPr>
                        <w:rFonts w:ascii="Cambria Math" w:hAnsi="Cambria Math"/>
                      </w:rPr>
                      <m:t xml:space="preserve"> </m:t>
                    </m:r>
                  </m:e>
                </m:mr>
              </m:m>
            </m:e>
          </m:d>
          <m:r>
            <w:rPr>
              <w:rFonts w:ascii="Cambria Math" w:hAnsi="Cambria Math"/>
            </w:rPr>
            <m:t>=</m:t>
          </m:r>
          <m:f>
            <m:fPr>
              <m:ctrlPr>
                <w:rPr>
                  <w:rFonts w:ascii="Cambria Math" w:hAnsi="Cambria Math"/>
                  <w:i/>
                </w:rPr>
              </m:ctrlPr>
            </m:fPr>
            <m:num>
              <m:r>
                <w:rPr>
                  <w:rFonts w:ascii="Cambria Math" w:hAnsi="Cambria Math"/>
                </w:rPr>
                <m:t>ℏ</m:t>
              </m:r>
            </m:num>
            <m:den>
              <m:r>
                <w:rPr>
                  <w:rFonts w:ascii="Cambria Math" w:hAnsi="Cambria Math"/>
                </w:rPr>
                <m:t>2</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-i</m:t>
                          </m:r>
                        </m:e>
                      </m:mr>
                      <m:mr>
                        <m:e>
                          <m:r>
                            <w:rPr>
                              <w:rFonts w:ascii="Cambria Math" w:hAnsi="Cambria Math"/>
                            </w:rPr>
                            <m:t>i</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-i</m:t>
                          </m:r>
                        </m:e>
                      </m:mr>
                      <m:mr>
                        <m:e>
                          <m:r>
                            <w:rPr>
                              <w:rFonts w:ascii="Cambria Math" w:hAnsi="Cambria Math"/>
                            </w:rPr>
                            <m:t>i</m:t>
                          </m:r>
                        </m:e>
                        <m:e>
                          <m:r>
                            <w:rPr>
                              <w:rFonts w:ascii="Cambria Math" w:hAnsi="Cambria Math"/>
                            </w:rPr>
                            <m:t>0</m:t>
                          </m:r>
                        </m:e>
                      </m:mr>
                    </m:m>
                  </m:e>
                </m:mr>
              </m:m>
            </m:e>
          </m:d>
          <m:r>
            <w:rPr>
              <w:rFonts w:ascii="Cambria Math" w:hAnsi="Cambria Math"/>
            </w:rPr>
            <m:t>.</m:t>
          </m:r>
        </m:oMath>
      </m:oMathPara>
    </w:p>
    <w:p w14:paraId="0CDA8867" w14:textId="77777777" w:rsidR="00A5263F" w:rsidRDefault="0061039C" w:rsidP="0061039C">
      <w:pPr>
        <w:spacing w:before="240"/>
      </w:pPr>
      <w:r>
        <w:t xml:space="preserve">Just as we could define vectors in three dimensional Euclidean space with three unit basis vectors </w:t>
      </w:r>
      <m:oMath>
        <m:acc>
          <m:accPr>
            <m:ctrlPr>
              <w:rPr>
                <w:rFonts w:ascii="Cambria Math" w:hAnsi="Cambria Math"/>
                <w:b/>
              </w:rPr>
            </m:ctrlPr>
          </m:accPr>
          <m:e>
            <m:r>
              <m:rPr>
                <m:sty m:val="b"/>
              </m:rPr>
              <w:rPr>
                <w:rFonts w:ascii="Cambria Math" w:hAnsi="Cambria Math"/>
              </w:rPr>
              <m:t>i</m:t>
            </m:r>
          </m:e>
        </m:acc>
        <m:r>
          <w:rPr>
            <w:rFonts w:ascii="Cambria Math" w:hAnsi="Cambria Math"/>
          </w:rPr>
          <m:t>,</m:t>
        </m:r>
        <m:acc>
          <m:accPr>
            <m:ctrlPr>
              <w:rPr>
                <w:rFonts w:ascii="Cambria Math" w:hAnsi="Cambria Math"/>
                <w:b/>
              </w:rPr>
            </m:ctrlPr>
          </m:accPr>
          <m:e>
            <m:r>
              <m:rPr>
                <m:sty m:val="b"/>
              </m:rPr>
              <w:rPr>
                <w:rFonts w:ascii="Cambria Math" w:hAnsi="Cambria Math"/>
              </w:rPr>
              <m:t>j</m:t>
            </m:r>
          </m:e>
        </m:acc>
        <m:r>
          <w:rPr>
            <w:rFonts w:ascii="Cambria Math" w:hAnsi="Cambria Math"/>
          </w:rPr>
          <m:t>,</m:t>
        </m:r>
        <m:acc>
          <m:accPr>
            <m:ctrlPr>
              <w:rPr>
                <w:rFonts w:ascii="Cambria Math" w:hAnsi="Cambria Math"/>
              </w:rPr>
            </m:ctrlPr>
          </m:accPr>
          <m:e>
            <m:r>
              <m:rPr>
                <m:sty m:val="b"/>
              </m:rPr>
              <w:rPr>
                <w:rFonts w:ascii="Cambria Math" w:hAnsi="Cambria Math"/>
              </w:rPr>
              <m:t>k</m:t>
            </m:r>
          </m:e>
        </m:acc>
      </m:oMath>
      <w:r>
        <w:t xml:space="preserve">, e.g., </w:t>
      </w:r>
      <m:oMath>
        <m:acc>
          <m:accPr>
            <m:chr m:val="⃗"/>
            <m:ctrlPr>
              <w:rPr>
                <w:rFonts w:ascii="Cambria Math" w:hAnsi="Cambria Math"/>
                <w:b/>
              </w:rPr>
            </m:ctrlPr>
          </m:accPr>
          <m:e>
            <m:r>
              <m:rPr>
                <m:sty m:val="b"/>
              </m:rPr>
              <w:rPr>
                <w:rFonts w:ascii="Cambria Math" w:hAnsi="Cambria Math"/>
              </w:rPr>
              <m:t>A</m:t>
            </m:r>
          </m:e>
        </m:acc>
        <m:r>
          <w:rPr>
            <w:rFonts w:ascii="Cambria Math" w:hAnsi="Cambria Math"/>
          </w:rPr>
          <m:t>=4</m:t>
        </m:r>
        <m:acc>
          <m:accPr>
            <m:ctrlPr>
              <w:rPr>
                <w:rFonts w:ascii="Cambria Math" w:hAnsi="Cambria Math"/>
                <w:b/>
              </w:rPr>
            </m:ctrlPr>
          </m:accPr>
          <m:e>
            <m:r>
              <m:rPr>
                <m:sty m:val="b"/>
              </m:rPr>
              <w:rPr>
                <w:rFonts w:ascii="Cambria Math" w:hAnsi="Cambria Math"/>
              </w:rPr>
              <m:t>i</m:t>
            </m:r>
          </m:e>
        </m:acc>
        <m:r>
          <w:rPr>
            <w:rFonts w:ascii="Cambria Math" w:hAnsi="Cambria Math"/>
          </w:rPr>
          <m:t>-2</m:t>
        </m:r>
        <m:acc>
          <m:accPr>
            <m:ctrlPr>
              <w:rPr>
                <w:rFonts w:ascii="Cambria Math" w:hAnsi="Cambria Math"/>
                <w:b/>
              </w:rPr>
            </m:ctrlPr>
          </m:accPr>
          <m:e>
            <m:r>
              <m:rPr>
                <m:sty m:val="b"/>
              </m:rPr>
              <w:rPr>
                <w:rFonts w:ascii="Cambria Math" w:hAnsi="Cambria Math"/>
              </w:rPr>
              <m:t>j</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trlPr>
              <w:rPr>
                <w:rFonts w:ascii="Cambria Math" w:hAnsi="Cambria Math"/>
                <w:b/>
              </w:rPr>
            </m:ctrlPr>
          </m:accPr>
          <m:e>
            <m:r>
              <m:rPr>
                <m:sty m:val="b"/>
              </m:rPr>
              <w:rPr>
                <w:rFonts w:ascii="Cambria Math" w:hAnsi="Cambria Math"/>
              </w:rPr>
              <m:t>k</m:t>
            </m:r>
          </m:e>
        </m:acc>
        <m:r>
          <w:rPr>
            <w:rFonts w:ascii="Cambria Math" w:hAnsi="Cambria Math"/>
          </w:rPr>
          <m:t>,</m:t>
        </m:r>
      </m:oMath>
      <w:r>
        <w:t xml:space="preserve"> the spin state of </w:t>
      </w:r>
      <w:r w:rsidR="00AB52CE">
        <w:t xml:space="preserve">the first </w:t>
      </w:r>
      <w:r>
        <w:t xml:space="preserve">particle has three basis vectors </w:t>
      </w:r>
      <m:oMath>
        <m:sSubSup>
          <m:sSubSupPr>
            <m:ctrlPr>
              <w:rPr>
                <w:rFonts w:ascii="Cambria Math" w:hAnsi="Cambria Math"/>
                <w:i/>
              </w:rPr>
            </m:ctrlPr>
          </m:sSubSupPr>
          <m:e>
            <m:r>
              <w:rPr>
                <w:rFonts w:ascii="Cambria Math" w:hAnsi="Cambria Math"/>
              </w:rPr>
              <m:t>S</m:t>
            </m:r>
          </m:e>
          <m:sub>
            <m:r>
              <w:rPr>
                <w:rFonts w:ascii="Cambria Math" w:hAnsi="Cambria Math"/>
              </w:rPr>
              <m:t>x</m:t>
            </m:r>
          </m:sub>
          <m:sup>
            <m:d>
              <m:dPr>
                <m:ctrlPr>
                  <w:rPr>
                    <w:rFonts w:ascii="Cambria Math" w:hAnsi="Cambria Math"/>
                    <w:i/>
                  </w:rPr>
                </m:ctrlPr>
              </m:dPr>
              <m:e>
                <m:r>
                  <w:rPr>
                    <w:rFonts w:ascii="Cambria Math" w:hAnsi="Cambria Math"/>
                  </w:rPr>
                  <m:t>1</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y</m:t>
            </m:r>
          </m:sub>
          <m:sup>
            <m:d>
              <m:dPr>
                <m:ctrlPr>
                  <w:rPr>
                    <w:rFonts w:ascii="Cambria Math" w:hAnsi="Cambria Math"/>
                    <w:i/>
                  </w:rPr>
                </m:ctrlPr>
              </m:dPr>
              <m:e>
                <m:r>
                  <w:rPr>
                    <w:rFonts w:ascii="Cambria Math" w:hAnsi="Cambria Math"/>
                  </w:rPr>
                  <m:t>1</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z</m:t>
            </m:r>
          </m:sub>
          <m:sup>
            <m:d>
              <m:dPr>
                <m:ctrlPr>
                  <w:rPr>
                    <w:rFonts w:ascii="Cambria Math" w:hAnsi="Cambria Math"/>
                    <w:i/>
                  </w:rPr>
                </m:ctrlPr>
              </m:dPr>
              <m:e>
                <m:r>
                  <w:rPr>
                    <w:rFonts w:ascii="Cambria Math" w:hAnsi="Cambria Math"/>
                  </w:rPr>
                  <m:t>1</m:t>
                </m:r>
              </m:e>
            </m:d>
          </m:sup>
        </m:sSubSup>
        <m:r>
          <w:rPr>
            <w:rFonts w:ascii="Cambria Math" w:hAnsi="Cambria Math"/>
          </w:rPr>
          <m:t>.</m:t>
        </m:r>
      </m:oMath>
      <w:r>
        <w:t xml:space="preserve">  The same applies for</w:t>
      </w:r>
      <w:r w:rsidR="00A22BF4">
        <w:t xml:space="preserve"> the second</w:t>
      </w:r>
      <w:r>
        <w:t xml:space="preserve"> particle. </w:t>
      </w:r>
    </w:p>
    <w:p w14:paraId="46331A81" w14:textId="0BE7D878" w:rsidR="0061039C" w:rsidRDefault="00A5263F" w:rsidP="0061039C">
      <w:pPr>
        <w:spacing w:before="240"/>
      </w:pPr>
      <w:r>
        <w:t>Consider</w:t>
      </w:r>
      <w:r w:rsidR="0061039C">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z</m:t>
            </m:r>
          </m:sub>
          <m:sup>
            <m:r>
              <w:rPr>
                <w:rFonts w:ascii="Cambria Math" w:hAnsi="Cambria Math"/>
              </w:rPr>
              <m:t>2</m:t>
            </m:r>
          </m:sup>
        </m:sSubSup>
        <m:r>
          <w:rPr>
            <w:rFonts w:ascii="Cambria Math" w:hAnsi="Cambria Math"/>
          </w:rPr>
          <m:t>.</m:t>
        </m:r>
      </m:oMath>
      <w:r w:rsidR="0061039C">
        <w:t xml:space="preserve">   In matrix form this is </w:t>
      </w:r>
    </w:p>
    <w:p w14:paraId="318C9829" w14:textId="77777777" w:rsidR="0061039C" w:rsidRPr="004E3A3B" w:rsidRDefault="00000000" w:rsidP="0061039C">
      <w:pPr>
        <w:spacing w:before="240"/>
      </w:pPr>
      <m:oMathPara>
        <m:oMath>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4</m:t>
              </m:r>
            </m:den>
          </m:f>
          <m:d>
            <m:dPr>
              <m:begChr m:val="["/>
              <m:endChr m:val="]"/>
              <m:ctrlPr>
                <w:rPr>
                  <w:rFonts w:ascii="Cambria Math" w:hAnsi="Cambria Math"/>
                  <w:i/>
                </w:rPr>
              </m:ctrlPr>
            </m:dPr>
            <m:e>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4</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0</m:t>
                          </m:r>
                        </m:e>
                        <m:e>
                          <m:r>
                            <w:rPr>
                              <w:rFonts w:ascii="Cambria Math" w:hAnsi="Cambria Math"/>
                            </w:rPr>
                            <m:t>3</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0</m:t>
                          </m:r>
                        </m:e>
                        <m:e>
                          <m:r>
                            <w:rPr>
                              <w:rFonts w:ascii="Cambria Math" w:hAnsi="Cambria Math"/>
                            </w:rPr>
                            <m:t>3</m:t>
                          </m:r>
                        </m:e>
                      </m:mr>
                    </m:m>
                  </m:e>
                </m:mr>
              </m:m>
            </m:e>
          </m:d>
          <m:r>
            <w:rPr>
              <w:rFonts w:ascii="Cambria Math" w:hAnsi="Cambria Math"/>
            </w:rPr>
            <m:t>.</m:t>
          </m:r>
        </m:oMath>
      </m:oMathPara>
    </w:p>
    <w:p w14:paraId="6D8E4002" w14:textId="28C84DFA" w:rsidR="00C11C31" w:rsidRDefault="0061039C" w:rsidP="0061039C">
      <w:pPr>
        <w:spacing w:before="240"/>
      </w:pPr>
      <w:r>
        <w:t xml:space="preserve">We get </w:t>
      </w:r>
      <w:r w:rsidR="00207468">
        <w:t>the exact same</w:t>
      </w:r>
      <w:r w:rsidR="00DD2384">
        <w:t xml:space="preserve"> </w:t>
      </w:r>
      <w:r>
        <w:t xml:space="preserve">result for </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oMath>
      <w:r w:rsidR="00903E47">
        <w:rPr>
          <w:rFonts w:eastAsiaTheme="minorEastAsia"/>
        </w:rPr>
        <w:t>.</w:t>
      </w:r>
      <w:r>
        <w:t xml:space="preserve">  </w:t>
      </w:r>
    </w:p>
    <w:p w14:paraId="2C2B6484" w14:textId="1CE14905" w:rsidR="005567B2" w:rsidRDefault="005D156B" w:rsidP="005567B2">
      <w:pPr>
        <w:pStyle w:val="Heading2"/>
      </w:pPr>
      <w:r>
        <w:lastRenderedPageBreak/>
        <w:t>Addition of Angular Mome</w:t>
      </w:r>
      <w:r w:rsidR="00176CA1">
        <w:t xml:space="preserve">nta and </w:t>
      </w:r>
      <w:r w:rsidR="005567B2">
        <w:t>Spin-</w:t>
      </w:r>
      <w:r w:rsidR="001B4578">
        <w:t>S</w:t>
      </w:r>
      <w:r w:rsidR="005567B2">
        <w:t>pin Coupling</w:t>
      </w:r>
      <w:r w:rsidR="009B4F08">
        <w:t xml:space="preserve"> </w:t>
      </w:r>
      <w:r w:rsidR="0063140F">
        <w:t>–</w:t>
      </w:r>
      <w:r w:rsidR="009B4F08">
        <w:t xml:space="preserve"> </w:t>
      </w:r>
      <w:r w:rsidR="0063140F">
        <w:t>The Coupled Basis</w:t>
      </w:r>
    </w:p>
    <w:p w14:paraId="18D7AAE2" w14:textId="77777777" w:rsidR="00E65D03" w:rsidRDefault="005567B2" w:rsidP="00C448BD">
      <w:pPr>
        <w:rPr>
          <w:rFonts w:eastAsiaTheme="minorEastAsia"/>
          <w:b/>
          <w:bCs/>
          <w:iCs/>
        </w:rPr>
      </w:pPr>
      <w:r>
        <w:t>Positronium is an atom comprised of an electron in a bound state with a positron (the proton of hydrogen is replaced with an antielectron).</w:t>
      </w:r>
      <w:r w:rsidR="00955F65">
        <w:t xml:space="preserve"> </w:t>
      </w:r>
      <w:r w:rsidR="001041C7">
        <w:t xml:space="preserve">The </w:t>
      </w:r>
      <w:r w:rsidR="00744DA4">
        <w:t xml:space="preserve">total spin is additive: </w:t>
      </w:r>
      <m:oMath>
        <m:r>
          <m:rPr>
            <m:sty m:val="b"/>
          </m:rPr>
          <w:rPr>
            <w:rFonts w:ascii="Cambria Math" w:hAnsi="Cambria Math"/>
          </w:rPr>
          <m:t>S</m:t>
        </m:r>
        <m:r>
          <w:rPr>
            <w:rFonts w:ascii="Cambria Math" w:hAnsi="Cambria Math"/>
          </w:rPr>
          <m:t>=</m:t>
        </m:r>
        <m:sSub>
          <m:sSubPr>
            <m:ctrlPr>
              <w:rPr>
                <w:rFonts w:ascii="Cambria Math" w:hAnsi="Cambria Math"/>
                <w:i/>
              </w:rPr>
            </m:ctrlPr>
          </m:sSubPr>
          <m:e>
            <m:r>
              <m:rPr>
                <m:sty m:val="b"/>
              </m:rPr>
              <w:rPr>
                <w:rFonts w:ascii="Cambria Math" w:hAnsi="Cambria Math"/>
              </w:rPr>
              <m:t>S</m:t>
            </m:r>
          </m:e>
          <m:sub>
            <m:sSup>
              <m:sSupPr>
                <m:ctrlPr>
                  <w:rPr>
                    <w:rFonts w:ascii="Cambria Math" w:hAnsi="Cambria Math"/>
                    <w:i/>
                  </w:rPr>
                </m:ctrlPr>
              </m:sSupPr>
              <m:e>
                <m:r>
                  <w:rPr>
                    <w:rFonts w:ascii="Cambria Math" w:hAnsi="Cambria Math"/>
                  </w:rPr>
                  <m:t>e</m:t>
                </m:r>
              </m:e>
              <m:sup>
                <m:r>
                  <w:rPr>
                    <w:rFonts w:ascii="Cambria Math" w:hAnsi="Cambria Math"/>
                  </w:rPr>
                  <m:t>-</m:t>
                </m:r>
              </m:sup>
            </m:sSup>
          </m:sub>
        </m:sSub>
        <m:r>
          <w:rPr>
            <w:rFonts w:ascii="Cambria Math" w:hAnsi="Cambria Math"/>
          </w:rPr>
          <m:t>+</m:t>
        </m:r>
        <m:sSub>
          <m:sSubPr>
            <m:ctrlPr>
              <w:rPr>
                <w:rFonts w:ascii="Cambria Math" w:hAnsi="Cambria Math"/>
                <w:i/>
              </w:rPr>
            </m:ctrlPr>
          </m:sSubPr>
          <m:e>
            <m:r>
              <m:rPr>
                <m:sty m:val="b"/>
              </m:rPr>
              <w:rPr>
                <w:rFonts w:ascii="Cambria Math" w:hAnsi="Cambria Math"/>
              </w:rPr>
              <m:t>S</m:t>
            </m:r>
          </m:e>
          <m:sub>
            <m:sSup>
              <m:sSupPr>
                <m:ctrlPr>
                  <w:rPr>
                    <w:rFonts w:ascii="Cambria Math" w:hAnsi="Cambria Math"/>
                    <w:i/>
                  </w:rPr>
                </m:ctrlPr>
              </m:sSupPr>
              <m:e>
                <m:r>
                  <w:rPr>
                    <w:rFonts w:ascii="Cambria Math" w:hAnsi="Cambria Math"/>
                  </w:rPr>
                  <m:t>e</m:t>
                </m:r>
              </m:e>
              <m:sup>
                <m:r>
                  <w:rPr>
                    <w:rFonts w:ascii="Cambria Math" w:hAnsi="Cambria Math"/>
                  </w:rPr>
                  <m:t>+</m:t>
                </m:r>
              </m:sup>
            </m:sSup>
          </m:sub>
        </m:sSub>
      </m:oMath>
      <w:r w:rsidR="00324088">
        <w:rPr>
          <w:rFonts w:eastAsiaTheme="minorEastAsia"/>
        </w:rPr>
        <w:t xml:space="preserve"> and the total angular momentum is the</w:t>
      </w:r>
      <w:r w:rsidR="006B633E">
        <w:rPr>
          <w:rFonts w:eastAsiaTheme="minorEastAsia"/>
        </w:rPr>
        <w:t xml:space="preserve"> sum of the</w:t>
      </w:r>
      <w:r w:rsidR="00324088">
        <w:rPr>
          <w:rFonts w:eastAsiaTheme="minorEastAsia"/>
        </w:rPr>
        <w:t xml:space="preserve"> orbital and spin angular mome</w:t>
      </w:r>
      <w:r w:rsidR="00670C85">
        <w:rPr>
          <w:rFonts w:eastAsiaTheme="minorEastAsia"/>
        </w:rPr>
        <w:t>n</w:t>
      </w:r>
      <w:r w:rsidR="00324088">
        <w:rPr>
          <w:rFonts w:eastAsiaTheme="minorEastAsia"/>
        </w:rPr>
        <w:t>ta</w:t>
      </w:r>
      <w:r w:rsidR="00670C85">
        <w:rPr>
          <w:rFonts w:eastAsiaTheme="minorEastAsia"/>
        </w:rPr>
        <w:t>,</w:t>
      </w:r>
      <w:r w:rsidR="00324088">
        <w:rPr>
          <w:rFonts w:eastAsiaTheme="minorEastAsia"/>
        </w:rPr>
        <w:t xml:space="preserve"> </w:t>
      </w:r>
      <m:oMath>
        <m:r>
          <m:rPr>
            <m:sty m:val="b"/>
          </m:rPr>
          <w:rPr>
            <w:rFonts w:ascii="Cambria Math" w:eastAsiaTheme="minorEastAsia" w:hAnsi="Cambria Math"/>
          </w:rPr>
          <m:t>J</m:t>
        </m:r>
        <m:r>
          <w:rPr>
            <w:rFonts w:ascii="Cambria Math" w:eastAsiaTheme="minorEastAsia" w:hAnsi="Cambria Math"/>
          </w:rPr>
          <m:t>=</m:t>
        </m:r>
        <m:r>
          <m:rPr>
            <m:sty m:val="b"/>
          </m:rPr>
          <w:rPr>
            <w:rFonts w:ascii="Cambria Math" w:eastAsiaTheme="minorEastAsia" w:hAnsi="Cambria Math"/>
          </w:rPr>
          <m:t>L</m:t>
        </m:r>
        <m:r>
          <w:rPr>
            <w:rFonts w:ascii="Cambria Math" w:eastAsiaTheme="minorEastAsia" w:hAnsi="Cambria Math"/>
          </w:rPr>
          <m:t>+</m:t>
        </m:r>
        <m:r>
          <m:rPr>
            <m:sty m:val="b"/>
          </m:rPr>
          <w:rPr>
            <w:rFonts w:ascii="Cambria Math" w:eastAsiaTheme="minorEastAsia" w:hAnsi="Cambria Math"/>
          </w:rPr>
          <m:t>S</m:t>
        </m:r>
      </m:oMath>
      <w:r w:rsidR="00670C85">
        <w:rPr>
          <w:rFonts w:eastAsiaTheme="minorEastAsia"/>
          <w:b/>
          <w:bCs/>
          <w:iCs/>
        </w:rPr>
        <w:t>.</w:t>
      </w:r>
      <w:r w:rsidR="00DB32E3">
        <w:rPr>
          <w:rFonts w:eastAsiaTheme="minorEastAsia"/>
          <w:b/>
          <w:bCs/>
          <w:iCs/>
        </w:rPr>
        <w:t xml:space="preserve"> </w:t>
      </w:r>
      <w:r w:rsidR="00D76F7B">
        <w:rPr>
          <w:rFonts w:eastAsiaTheme="minorEastAsia"/>
          <w:b/>
          <w:bCs/>
          <w:iCs/>
        </w:rPr>
        <w:t>(</w:t>
      </w:r>
      <w:r w:rsidR="00830E3C">
        <w:rPr>
          <w:rFonts w:eastAsiaTheme="minorEastAsia"/>
          <w:iCs/>
        </w:rPr>
        <w:t>S</w:t>
      </w:r>
      <w:r w:rsidR="00D76F7B" w:rsidRPr="00830E3C">
        <w:rPr>
          <w:rFonts w:eastAsiaTheme="minorEastAsia"/>
          <w:iCs/>
        </w:rPr>
        <w:t>uppose</w:t>
      </w:r>
      <w:r w:rsidR="00D76F7B">
        <w:rPr>
          <w:rFonts w:eastAsiaTheme="minorEastAsia"/>
          <w:b/>
          <w:bCs/>
          <w:iCs/>
        </w:rPr>
        <w:t xml:space="preserve"> </w:t>
      </w:r>
      <m:oMath>
        <m:r>
          <m:rPr>
            <m:sty m:val="b"/>
          </m:rPr>
          <w:rPr>
            <w:rFonts w:ascii="Cambria Math" w:eastAsiaTheme="minorEastAsia" w:hAnsi="Cambria Math"/>
          </w:rPr>
          <m:t>L</m:t>
        </m:r>
        <m:r>
          <w:rPr>
            <w:rFonts w:ascii="Cambria Math" w:eastAsiaTheme="minorEastAsia" w:hAnsi="Cambria Math"/>
          </w:rPr>
          <m:t>=0.</m:t>
        </m:r>
      </m:oMath>
      <w:r w:rsidR="00830E3C">
        <w:rPr>
          <w:rFonts w:eastAsiaTheme="minorEastAsia"/>
          <w:b/>
          <w:bCs/>
          <w:iCs/>
        </w:rPr>
        <w:t>)</w:t>
      </w:r>
    </w:p>
    <w:p w14:paraId="27BCFCB3" w14:textId="3E76EC51" w:rsidR="00E65D03" w:rsidRDefault="00AD504C" w:rsidP="00E65D03">
      <w:pPr>
        <w:pStyle w:val="Heading3"/>
        <w:rPr>
          <w:rFonts w:eastAsiaTheme="minorEastAsia"/>
        </w:rPr>
      </w:pPr>
      <w:r>
        <w:rPr>
          <w:rFonts w:eastAsiaTheme="minorEastAsia"/>
        </w:rPr>
        <w:t xml:space="preserve">Spin </w:t>
      </w:r>
      <w:r w:rsidR="00E65D03">
        <w:rPr>
          <w:rFonts w:eastAsiaTheme="minorEastAsia"/>
        </w:rPr>
        <w:t>Magnetic Dipole Moment</w:t>
      </w:r>
      <w:r>
        <w:rPr>
          <w:rFonts w:eastAsiaTheme="minorEastAsia"/>
        </w:rPr>
        <w:t xml:space="preserve"> of the Electron</w:t>
      </w:r>
    </w:p>
    <w:p w14:paraId="3C14706A" w14:textId="6DA9361A" w:rsidR="00E65D03" w:rsidRDefault="00101FE3" w:rsidP="00E65D03">
      <w:r>
        <w:t>The magnet dipole moment of an electron is given by</w:t>
      </w:r>
    </w:p>
    <w:p w14:paraId="0F8D76D7" w14:textId="7F23B865" w:rsidR="004A2AE6" w:rsidRPr="002245AA" w:rsidRDefault="00CD2793" w:rsidP="00E65D03">
      <w:pPr>
        <w:rPr>
          <w:rFonts w:eastAsiaTheme="minorEastAsia"/>
          <w:iCs/>
        </w:rPr>
      </w:pPr>
      <m:oMathPara>
        <m:oMath>
          <m:r>
            <m:rPr>
              <m:sty m:val="b"/>
            </m:rPr>
            <w:rPr>
              <w:rFonts w:ascii="Cambria Math" w:hAnsi="Cambria Math"/>
            </w:rPr>
            <m:t>μ</m:t>
          </m:r>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mc</m:t>
              </m:r>
            </m:den>
          </m:f>
          <m:r>
            <w:rPr>
              <w:rFonts w:ascii="Cambria Math" w:hAnsi="Cambria Math"/>
            </w:rPr>
            <m:t>g</m:t>
          </m:r>
          <m:r>
            <m:rPr>
              <m:sty m:val="b"/>
            </m:rPr>
            <w:rPr>
              <w:rFonts w:ascii="Cambria Math" w:hAnsi="Cambria Math"/>
            </w:rPr>
            <m:t>S</m:t>
          </m:r>
          <m:r>
            <m:rPr>
              <m:sty m:val="p"/>
            </m:rPr>
            <w:rPr>
              <w:rFonts w:ascii="Cambria Math" w:hAnsi="Cambria Math"/>
            </w:rPr>
            <m:t>.</m:t>
          </m:r>
        </m:oMath>
      </m:oMathPara>
    </w:p>
    <w:p w14:paraId="4514097D" w14:textId="476561B3" w:rsidR="002245AA" w:rsidRDefault="002245AA" w:rsidP="00E65D03">
      <w:pPr>
        <w:rPr>
          <w:rFonts w:eastAsiaTheme="minorEastAsia"/>
          <w:iCs/>
        </w:rPr>
      </w:pPr>
      <w:r>
        <w:rPr>
          <w:rFonts w:eastAsiaTheme="minorEastAsia"/>
          <w:iCs/>
        </w:rPr>
        <w:t xml:space="preserve">The </w:t>
      </w:r>
      <m:oMath>
        <m:r>
          <m:rPr>
            <m:sty m:val="b"/>
          </m:rPr>
          <w:rPr>
            <w:rFonts w:ascii="Cambria Math" w:eastAsiaTheme="minorEastAsia" w:hAnsi="Cambria Math"/>
          </w:rPr>
          <m:t>S</m:t>
        </m:r>
      </m:oMath>
      <w:r>
        <w:rPr>
          <w:rFonts w:eastAsiaTheme="minorEastAsia"/>
          <w:iCs/>
        </w:rPr>
        <w:t xml:space="preserve"> contains an </w:t>
      </w:r>
      <m:oMath>
        <m:f>
          <m:fPr>
            <m:type m:val="lin"/>
            <m:ctrlPr>
              <w:rPr>
                <w:rFonts w:ascii="Cambria Math" w:eastAsiaTheme="minorEastAsia" w:hAnsi="Cambria Math"/>
                <w:i/>
                <w:iCs/>
              </w:rPr>
            </m:ctrlPr>
          </m:fPr>
          <m:num>
            <m:r>
              <w:rPr>
                <w:rFonts w:ascii="Cambria Math" w:eastAsiaTheme="minorEastAsia" w:hAnsi="Cambria Math"/>
              </w:rPr>
              <m:t>ℏ</m:t>
            </m:r>
          </m:num>
          <m:den>
            <m:r>
              <w:rPr>
                <w:rFonts w:ascii="Cambria Math" w:eastAsiaTheme="minorEastAsia" w:hAnsi="Cambria Math"/>
              </w:rPr>
              <m:t>2</m:t>
            </m:r>
          </m:den>
        </m:f>
      </m:oMath>
      <w:r w:rsidR="00A409EE">
        <w:rPr>
          <w:rFonts w:eastAsiaTheme="minorEastAsia"/>
          <w:iCs/>
        </w:rPr>
        <w:t xml:space="preserve"> when expressed in matrix form.</w:t>
      </w:r>
      <w:r w:rsidR="005A4759">
        <w:rPr>
          <w:rFonts w:eastAsiaTheme="minorEastAsia"/>
          <w:iCs/>
        </w:rPr>
        <w:t xml:space="preserve"> To first order in the special relativistic </w:t>
      </w:r>
      <w:r w:rsidR="00070CA6">
        <w:rPr>
          <w:rFonts w:eastAsiaTheme="minorEastAsia"/>
          <w:iCs/>
        </w:rPr>
        <w:t xml:space="preserve">theory of the electron, </w:t>
      </w:r>
      <m:oMath>
        <m:r>
          <w:rPr>
            <w:rFonts w:ascii="Cambria Math" w:eastAsiaTheme="minorEastAsia" w:hAnsi="Cambria Math"/>
          </w:rPr>
          <m:t>g=2.</m:t>
        </m:r>
      </m:oMath>
      <w:r w:rsidR="00070CA6">
        <w:rPr>
          <w:rFonts w:eastAsiaTheme="minorEastAsia"/>
          <w:iCs/>
        </w:rPr>
        <w:t xml:space="preserve"> </w:t>
      </w:r>
      <w:r w:rsidR="00EB234B">
        <w:rPr>
          <w:rFonts w:eastAsiaTheme="minorEastAsia"/>
          <w:iCs/>
        </w:rPr>
        <w:t xml:space="preserve">Julian Schwinger corrected this to </w:t>
      </w:r>
    </w:p>
    <w:p w14:paraId="7ABFE48B" w14:textId="0463C80A" w:rsidR="00EB234B" w:rsidRPr="0032736F" w:rsidRDefault="00EB234B" w:rsidP="00E65D03">
      <w:pPr>
        <w:rPr>
          <w:rFonts w:eastAsiaTheme="minorEastAsia"/>
        </w:rPr>
      </w:pPr>
      <m:oMathPara>
        <m:oMath>
          <m:r>
            <w:rPr>
              <w:rFonts w:ascii="Cambria Math" w:hAnsi="Cambria Math"/>
            </w:rPr>
            <m:t>g=2</m:t>
          </m:r>
          <m:d>
            <m:dPr>
              <m:begChr m:val="["/>
              <m:endChr m:val="]"/>
              <m:ctrlPr>
                <w:rPr>
                  <w:rFonts w:ascii="Cambria Math" w:hAnsi="Cambria Math"/>
                  <w:i/>
                </w:rPr>
              </m:ctrlPr>
            </m:dPr>
            <m:e>
              <m:r>
                <w:rPr>
                  <w:rFonts w:ascii="Cambria Math" w:hAnsi="Cambria Math"/>
                </w:rPr>
                <m:t>1+</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4πℏc</m:t>
                      </m:r>
                    </m:den>
                  </m:f>
                </m:e>
              </m:d>
              <m:f>
                <m:fPr>
                  <m:ctrlPr>
                    <w:rPr>
                      <w:rFonts w:ascii="Cambria Math" w:hAnsi="Cambria Math"/>
                      <w:i/>
                    </w:rPr>
                  </m:ctrlPr>
                </m:fPr>
                <m:num>
                  <m:r>
                    <w:rPr>
                      <w:rFonts w:ascii="Cambria Math" w:hAnsi="Cambria Math"/>
                    </w:rPr>
                    <m:t>1</m:t>
                  </m:r>
                </m:num>
                <m:den>
                  <m:r>
                    <w:rPr>
                      <w:rFonts w:ascii="Cambria Math" w:hAnsi="Cambria Math"/>
                    </w:rPr>
                    <m:t>2π</m:t>
                  </m:r>
                </m:den>
              </m:f>
              <m:r>
                <w:rPr>
                  <w:rFonts w:ascii="Cambria Math" w:hAnsi="Cambria Math"/>
                </w:rPr>
                <m:t>+…</m:t>
              </m:r>
            </m:e>
          </m:d>
        </m:oMath>
      </m:oMathPara>
    </w:p>
    <w:p w14:paraId="02FDE5E7" w14:textId="6C12F09F" w:rsidR="0032736F" w:rsidRDefault="0032736F" w:rsidP="00E65D03">
      <w:pPr>
        <w:rPr>
          <w:rFonts w:eastAsiaTheme="minorEastAsia"/>
        </w:rPr>
      </w:pPr>
      <w:r>
        <w:rPr>
          <w:rFonts w:eastAsiaTheme="minorEastAsia"/>
        </w:rPr>
        <w:t xml:space="preserve">This also holds for the muon. The physical electron can </w:t>
      </w:r>
      <w:r w:rsidR="001F744D">
        <w:rPr>
          <w:rFonts w:eastAsiaTheme="minorEastAsia"/>
        </w:rPr>
        <w:t xml:space="preserve">emit or absorb a virtual photon </w:t>
      </w:r>
      <w:r w:rsidR="00867BA2">
        <w:rPr>
          <w:rFonts w:eastAsiaTheme="minorEastAsia"/>
        </w:rPr>
        <w:t xml:space="preserve">which </w:t>
      </w:r>
      <w:r w:rsidR="001F744D">
        <w:rPr>
          <w:rFonts w:eastAsiaTheme="minorEastAsia"/>
        </w:rPr>
        <w:t>causes the small correction.</w:t>
      </w:r>
    </w:p>
    <w:p w14:paraId="401822B4" w14:textId="5A26BD1D" w:rsidR="00512D04" w:rsidRDefault="00512D04" w:rsidP="00DA360B">
      <w:pPr>
        <w:pStyle w:val="Heading3"/>
        <w:rPr>
          <w:rFonts w:eastAsiaTheme="minorEastAsia"/>
        </w:rPr>
      </w:pPr>
      <w:r>
        <w:rPr>
          <w:rFonts w:eastAsiaTheme="minorEastAsia"/>
        </w:rPr>
        <w:t>The</w:t>
      </w:r>
      <w:r w:rsidR="009D37CF">
        <w:rPr>
          <w:rFonts w:eastAsiaTheme="minorEastAsia"/>
        </w:rPr>
        <w:t xml:space="preserve"> Positronium</w:t>
      </w:r>
      <w:r>
        <w:rPr>
          <w:rFonts w:eastAsiaTheme="minorEastAsia"/>
        </w:rPr>
        <w:t xml:space="preserve"> Hamiltonian </w:t>
      </w:r>
      <w:r w:rsidR="00DA360B">
        <w:rPr>
          <w:rFonts w:eastAsiaTheme="minorEastAsia"/>
        </w:rPr>
        <w:t xml:space="preserve">with Spin-Spin Coupling involves </w:t>
      </w:r>
      <m:oMath>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oMath>
    </w:p>
    <w:p w14:paraId="3AC843BE" w14:textId="3D0FF8CE" w:rsidR="00512D04" w:rsidRPr="00C448BD" w:rsidRDefault="00512D04" w:rsidP="00512D04">
      <w:pPr>
        <w:rPr>
          <w:rFonts w:eastAsiaTheme="minorEastAsia"/>
          <w:b/>
          <w:bCs/>
          <w:iCs/>
        </w:rPr>
      </w:pPr>
      <w:r>
        <w:rPr>
          <w:rFonts w:eastAsiaTheme="minorEastAsia"/>
        </w:rPr>
        <w:t xml:space="preserve">Up to a constant of proportionality, </w:t>
      </w:r>
      <m:oMath>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oMath>
      <w:r>
        <w:rPr>
          <w:rFonts w:eastAsiaTheme="minorEastAsia"/>
        </w:rPr>
        <w:t xml:space="preserve"> is a </w:t>
      </w:r>
      <w:r w:rsidR="006E0BAF">
        <w:rPr>
          <w:rFonts w:eastAsiaTheme="minorEastAsia"/>
        </w:rPr>
        <w:t>magnetic moment-based</w:t>
      </w:r>
      <w:r>
        <w:rPr>
          <w:rFonts w:eastAsiaTheme="minorEastAsia"/>
        </w:rPr>
        <w:t xml:space="preserve"> potential energy term</w:t>
      </w:r>
      <w:r w:rsidR="0031687E">
        <w:rPr>
          <w:rFonts w:eastAsiaTheme="minorEastAsia"/>
        </w:rPr>
        <w:t xml:space="preserve"> in the Hamiltonian</w:t>
      </w:r>
    </w:p>
    <w:p w14:paraId="2FDBA4FE" w14:textId="77777777" w:rsidR="00512D04" w:rsidRPr="009806BF" w:rsidRDefault="00000000" w:rsidP="00512D04">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e</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eastAsiaTheme="minorEastAsia" w:hAnsi="Cambria Math"/>
            </w:rPr>
            <m:t>.</m:t>
          </m:r>
        </m:oMath>
      </m:oMathPara>
    </w:p>
    <w:p w14:paraId="18557D5E" w14:textId="18F45132" w:rsidR="00512D04" w:rsidRPr="00DB32E3" w:rsidRDefault="0031687E" w:rsidP="00512D04">
      <w:pPr>
        <w:rPr>
          <w:rFonts w:eastAsiaTheme="minorEastAsia"/>
        </w:rPr>
      </w:pPr>
      <w:r>
        <w:rPr>
          <w:rFonts w:eastAsiaTheme="minorEastAsia"/>
        </w:rPr>
        <w:t>T</w:t>
      </w:r>
      <w:r w:rsidR="00512D04">
        <w:rPr>
          <w:rFonts w:eastAsiaTheme="minorEastAsia"/>
        </w:rPr>
        <w:t xml:space="preserve">hrough </w:t>
      </w:r>
      <m:oMath>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oMath>
      <w:r w:rsidR="00512D04">
        <w:rPr>
          <w:rFonts w:eastAsiaTheme="minorEastAsia"/>
        </w:rPr>
        <w:t xml:space="preserve"> the two fermions are no longer independent particles</w:t>
      </w:r>
      <w:r w:rsidR="00D4430F">
        <w:rPr>
          <w:rFonts w:eastAsiaTheme="minorEastAsia"/>
        </w:rPr>
        <w:t>. They are coupled,</w:t>
      </w:r>
      <w:r w:rsidR="00512D04">
        <w:rPr>
          <w:rFonts w:eastAsiaTheme="minorEastAsia"/>
        </w:rPr>
        <w:t xml:space="preserve"> and this coupling splits the spectrum of positronium.</w:t>
      </w:r>
    </w:p>
    <w:p w14:paraId="5352229A" w14:textId="750FAB80" w:rsidR="00282762" w:rsidRPr="0032736F" w:rsidRDefault="00282762" w:rsidP="00282762">
      <w:pPr>
        <w:pStyle w:val="Heading3"/>
        <w:rPr>
          <w:rFonts w:asciiTheme="minorHAnsi" w:eastAsiaTheme="minorEastAsia" w:hAnsiTheme="minorHAnsi" w:cstheme="minorBidi"/>
        </w:rPr>
      </w:pPr>
      <w:r>
        <w:rPr>
          <w:rFonts w:eastAsiaTheme="minorEastAsia"/>
        </w:rPr>
        <w:t xml:space="preserve">We Measure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oMath>
    </w:p>
    <w:p w14:paraId="194A456E" w14:textId="452E4926" w:rsidR="00B27889" w:rsidRDefault="00DB32E3" w:rsidP="005567B2">
      <w:pPr>
        <w:rPr>
          <w:rFonts w:eastAsiaTheme="minorEastAsia"/>
        </w:rPr>
      </w:pPr>
      <w:r>
        <w:rPr>
          <w:rFonts w:eastAsiaTheme="minorEastAsia"/>
          <w:iCs/>
        </w:rPr>
        <w:t xml:space="preserve">We can measure </w:t>
      </w:r>
      <m:oMath>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2</m:t>
            </m:r>
          </m:sup>
        </m:sSup>
      </m:oMath>
      <w:r>
        <w:rPr>
          <w:rFonts w:eastAsiaTheme="minorEastAsia"/>
          <w:iCs/>
        </w:rPr>
        <w:t>, and this involves</w:t>
      </w:r>
      <w:r w:rsidR="00815E4E">
        <w:rPr>
          <w:rFonts w:eastAsiaTheme="minorEastAsia"/>
          <w:iCs/>
        </w:rPr>
        <w:t xml:space="preserve">, if we label the spin of the electron and positron with </w:t>
      </w:r>
      <m:oMath>
        <m:sSub>
          <m:sSubPr>
            <m:ctrlPr>
              <w:rPr>
                <w:rFonts w:ascii="Cambria Math" w:eastAsiaTheme="minorEastAsia" w:hAnsi="Cambria Math"/>
                <w:i/>
                <w:iCs/>
              </w:rPr>
            </m:ctrlPr>
          </m:sSubPr>
          <m:e>
            <m:r>
              <m:rPr>
                <m:sty m:val="b"/>
              </m:rPr>
              <w:rPr>
                <w:rFonts w:ascii="Cambria Math" w:eastAsiaTheme="minorEastAsia" w:hAnsi="Cambria Math"/>
              </w:rPr>
              <m:t>S</m:t>
            </m:r>
          </m:e>
          <m:sub>
            <m:r>
              <w:rPr>
                <w:rFonts w:ascii="Cambria Math" w:eastAsiaTheme="minorEastAsia" w:hAnsi="Cambria Math"/>
              </w:rPr>
              <m:t>1</m:t>
            </m:r>
          </m:sub>
        </m:sSub>
      </m:oMath>
      <w:r>
        <w:rPr>
          <w:rFonts w:eastAsiaTheme="minorEastAsia"/>
          <w:iCs/>
        </w:rPr>
        <w:t xml:space="preserve"> </w:t>
      </w:r>
      <w:r w:rsidR="00815E4E">
        <w:rPr>
          <w:rFonts w:eastAsiaTheme="minorEastAsia"/>
          <w:iCs/>
        </w:rPr>
        <w:t xml:space="preserve">and </w:t>
      </w:r>
      <m:oMath>
        <m:sSub>
          <m:sSubPr>
            <m:ctrlPr>
              <w:rPr>
                <w:rFonts w:ascii="Cambria Math" w:eastAsiaTheme="minorEastAsia" w:hAnsi="Cambria Math"/>
                <w:i/>
                <w:iCs/>
              </w:rPr>
            </m:ctrlPr>
          </m:sSubPr>
          <m:e>
            <m:r>
              <m:rPr>
                <m:sty m:val="b"/>
              </m:rPr>
              <w:rPr>
                <w:rFonts w:ascii="Cambria Math" w:eastAsiaTheme="minorEastAsia" w:hAnsi="Cambria Math"/>
              </w:rPr>
              <m:t>S</m:t>
            </m:r>
          </m:e>
          <m:sub>
            <m:r>
              <w:rPr>
                <w:rFonts w:ascii="Cambria Math" w:eastAsiaTheme="minorEastAsia" w:hAnsi="Cambria Math"/>
              </w:rPr>
              <m:t>2</m:t>
            </m:r>
          </m:sub>
        </m:sSub>
      </m:oMath>
      <w:r w:rsidR="00A0394D">
        <w:rPr>
          <w:rFonts w:eastAsiaTheme="minorEastAsia"/>
          <w:iCs/>
        </w:rPr>
        <w:t xml:space="preserve"> the product </w:t>
      </w:r>
      <m:oMath>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oMath>
      <w:r w:rsidR="00A0394D">
        <w:rPr>
          <w:rFonts w:eastAsiaTheme="minorEastAsia"/>
        </w:rPr>
        <w:t>.</w:t>
      </w:r>
      <w:r w:rsidR="00B27889">
        <w:rPr>
          <w:rFonts w:eastAsiaTheme="minorEastAsia"/>
        </w:rPr>
        <w:t xml:space="preserve"> Namely,</w:t>
      </w:r>
      <w:r w:rsidR="0021251D">
        <w:rPr>
          <w:rFonts w:eastAsiaTheme="minorEastAsia"/>
        </w:rPr>
        <w:t xml:space="preserve"> s</w:t>
      </w:r>
      <w:r w:rsidR="007C5B0E">
        <w:rPr>
          <w:rFonts w:eastAsiaTheme="minorEastAsia"/>
        </w:rPr>
        <w:t xml:space="preserve">ince </w:t>
      </w:r>
      <m:oMath>
        <m:r>
          <m:rPr>
            <m:sty m:val="b"/>
          </m:rPr>
          <w:rPr>
            <w:rFonts w:ascii="Cambria Math" w:eastAsiaTheme="minorEastAsia" w:hAnsi="Cambria Math"/>
          </w:rPr>
          <m:t>L</m:t>
        </m:r>
        <m:r>
          <w:rPr>
            <w:rFonts w:ascii="Cambria Math" w:eastAsiaTheme="minorEastAsia" w:hAnsi="Cambria Math"/>
          </w:rPr>
          <m:t>=0</m:t>
        </m:r>
      </m:oMath>
      <w:r w:rsidR="007C5B0E">
        <w:rPr>
          <w:rFonts w:eastAsiaTheme="minorEastAsia"/>
        </w:rPr>
        <w:t>,</w:t>
      </w:r>
    </w:p>
    <w:p w14:paraId="1E88E20F" w14:textId="589EB133" w:rsidR="00B27889" w:rsidRPr="00D30AB6" w:rsidRDefault="00000000" w:rsidP="005567B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1x</m:t>
              </m:r>
            </m:sub>
          </m:sSub>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2</m:t>
                  </m:r>
                </m:e>
                <m:sub>
                  <m:r>
                    <w:rPr>
                      <w:rFonts w:ascii="Cambria Math" w:hAnsi="Cambria Math"/>
                    </w:rPr>
                    <m:t>x</m:t>
                  </m:r>
                </m:sub>
              </m:sSub>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1y</m:t>
              </m:r>
            </m:sub>
          </m:sSub>
          <m:sSub>
            <m:sSubPr>
              <m:ctrlPr>
                <w:rPr>
                  <w:rFonts w:ascii="Cambria Math" w:hAnsi="Cambria Math"/>
                  <w:i/>
                </w:rPr>
              </m:ctrlPr>
            </m:sSubPr>
            <m:e>
              <m:r>
                <w:rPr>
                  <w:rFonts w:ascii="Cambria Math" w:hAnsi="Cambria Math"/>
                </w:rPr>
                <m:t>S</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1z</m:t>
              </m:r>
            </m:sub>
          </m:sSub>
          <m:sSub>
            <m:sSubPr>
              <m:ctrlPr>
                <w:rPr>
                  <w:rFonts w:ascii="Cambria Math" w:hAnsi="Cambria Math"/>
                  <w:i/>
                </w:rPr>
              </m:ctrlPr>
            </m:sSubPr>
            <m:e>
              <m:r>
                <w:rPr>
                  <w:rFonts w:ascii="Cambria Math" w:hAnsi="Cambria Math"/>
                </w:rPr>
                <m:t>S</m:t>
              </m:r>
            </m:e>
            <m:sub>
              <m:r>
                <w:rPr>
                  <w:rFonts w:ascii="Cambria Math" w:hAnsi="Cambria Math"/>
                </w:rPr>
                <m:t>2z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2x</m:t>
              </m:r>
            </m:sub>
          </m:sSub>
          <m:sSub>
            <m:sSubPr>
              <m:ctrlPr>
                <w:rPr>
                  <w:rFonts w:ascii="Cambria Math" w:hAnsi="Cambria Math"/>
                  <w:i/>
                </w:rPr>
              </m:ctrlPr>
            </m:sSubPr>
            <m:e>
              <m:r>
                <w:rPr>
                  <w:rFonts w:ascii="Cambria Math" w:hAnsi="Cambria Math"/>
                </w:rPr>
                <m:t>S</m:t>
              </m:r>
            </m:e>
            <m:sub>
              <m:r>
                <w:rPr>
                  <w:rFonts w:ascii="Cambria Math" w:hAnsi="Cambria Math"/>
                </w:rPr>
                <m:t>1x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2y</m:t>
              </m:r>
            </m:sub>
          </m:sSub>
          <m:sSub>
            <m:sSubPr>
              <m:ctrlPr>
                <w:rPr>
                  <w:rFonts w:ascii="Cambria Math" w:hAnsi="Cambria Math"/>
                  <w:i/>
                </w:rPr>
              </m:ctrlPr>
            </m:sSubPr>
            <m:e>
              <m:r>
                <w:rPr>
                  <w:rFonts w:ascii="Cambria Math" w:hAnsi="Cambria Math"/>
                </w:rPr>
                <m:t>S</m:t>
              </m:r>
            </m:e>
            <m:sub>
              <m:r>
                <w:rPr>
                  <w:rFonts w:ascii="Cambria Math" w:hAnsi="Cambria Math"/>
                </w:rPr>
                <m:t>1y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2z</m:t>
              </m:r>
            </m:sub>
          </m:sSub>
          <m:sSub>
            <m:sSubPr>
              <m:ctrlPr>
                <w:rPr>
                  <w:rFonts w:ascii="Cambria Math" w:hAnsi="Cambria Math"/>
                  <w:i/>
                </w:rPr>
              </m:ctrlPr>
            </m:sSubPr>
            <m:e>
              <m:r>
                <w:rPr>
                  <w:rFonts w:ascii="Cambria Math" w:hAnsi="Cambria Math"/>
                </w:rPr>
                <m:t>S</m:t>
              </m:r>
            </m:e>
            <m:sub>
              <m:r>
                <w:rPr>
                  <w:rFonts w:ascii="Cambria Math" w:hAnsi="Cambria Math"/>
                </w:rPr>
                <m:t>1z</m:t>
              </m:r>
            </m:sub>
          </m:sSub>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2</m:t>
              </m:r>
            </m:sup>
          </m:sSub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1x</m:t>
                  </m:r>
                </m:sub>
              </m:sSub>
              <m:sSub>
                <m:sSubPr>
                  <m:ctrlPr>
                    <w:rPr>
                      <w:rFonts w:ascii="Cambria Math" w:hAnsi="Cambria Math"/>
                      <w:i/>
                    </w:rPr>
                  </m:ctrlPr>
                </m:sSubPr>
                <m:e>
                  <m:r>
                    <w:rPr>
                      <w:rFonts w:ascii="Cambria Math" w:hAnsi="Cambria Math"/>
                    </w:rPr>
                    <m:t>S</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1y</m:t>
                  </m:r>
                </m:sub>
              </m:sSub>
              <m:sSub>
                <m:sSubPr>
                  <m:ctrlPr>
                    <w:rPr>
                      <w:rFonts w:ascii="Cambria Math" w:hAnsi="Cambria Math"/>
                      <w:i/>
                    </w:rPr>
                  </m:ctrlPr>
                </m:sSubPr>
                <m:e>
                  <m:r>
                    <w:rPr>
                      <w:rFonts w:ascii="Cambria Math" w:hAnsi="Cambria Math"/>
                    </w:rPr>
                    <m:t>S</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1z</m:t>
                  </m:r>
                </m:sub>
              </m:sSub>
              <m:sSub>
                <m:sSubPr>
                  <m:ctrlPr>
                    <w:rPr>
                      <w:rFonts w:ascii="Cambria Math" w:hAnsi="Cambria Math"/>
                      <w:i/>
                    </w:rPr>
                  </m:ctrlPr>
                </m:sSubPr>
                <m:e>
                  <m:r>
                    <w:rPr>
                      <w:rFonts w:ascii="Cambria Math" w:hAnsi="Cambria Math"/>
                    </w:rPr>
                    <m:t>S</m:t>
                  </m:r>
                </m:e>
                <m:sub>
                  <m:r>
                    <w:rPr>
                      <w:rFonts w:ascii="Cambria Math" w:hAnsi="Cambria Math"/>
                    </w:rPr>
                    <m:t>2z</m:t>
                  </m:r>
                </m:sub>
              </m:sSub>
            </m:e>
          </m:d>
        </m:oMath>
      </m:oMathPara>
    </w:p>
    <w:p w14:paraId="5FE727DC" w14:textId="733678B6" w:rsidR="00250167" w:rsidRDefault="007F5E47" w:rsidP="005567B2">
      <w:pPr>
        <w:rPr>
          <w:rFonts w:eastAsiaTheme="minorEastAsia"/>
        </w:rPr>
      </w:pPr>
      <w:r>
        <w:rPr>
          <w:rFonts w:eastAsiaTheme="minorEastAsia"/>
        </w:rPr>
        <w:t xml:space="preserve">as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1x</m:t>
            </m:r>
          </m:sub>
        </m:sSub>
      </m:oMath>
      <w:r w:rsidR="001B03FF">
        <w:rPr>
          <w:rFonts w:eastAsiaTheme="minorEastAsia"/>
        </w:rPr>
        <w:t xml:space="preserve"> commutes with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2x</m:t>
            </m:r>
          </m:sub>
        </m:sSub>
      </m:oMath>
      <w:r w:rsidR="001B03FF">
        <w:rPr>
          <w:rFonts w:eastAsiaTheme="minorEastAsia"/>
        </w:rPr>
        <w:t xml:space="preserve"> and so on.</w:t>
      </w:r>
      <w:r w:rsidR="001F352C">
        <w:rPr>
          <w:rFonts w:eastAsiaTheme="minorEastAsia"/>
        </w:rPr>
        <w:t xml:space="preserve"> </w:t>
      </w:r>
      <w:r w:rsidR="00250167">
        <w:rPr>
          <w:rFonts w:eastAsiaTheme="minorEastAsia"/>
        </w:rPr>
        <w:t xml:space="preserve">From above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2</m:t>
            </m:r>
          </m:sup>
        </m:sSubSup>
      </m:oMath>
      <w:r w:rsidR="00250167">
        <w:rPr>
          <w:rFonts w:eastAsiaTheme="minorEastAsia"/>
        </w:rPr>
        <w:t xml:space="preserve"> is</w:t>
      </w:r>
    </w:p>
    <w:p w14:paraId="42D034EA" w14:textId="62579B47" w:rsidR="00250167" w:rsidRDefault="00000000" w:rsidP="005567B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4</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6</m:t>
                          </m:r>
                        </m:e>
                        <m:e>
                          <m:r>
                            <w:rPr>
                              <w:rFonts w:ascii="Cambria Math" w:hAnsi="Cambria Math"/>
                            </w:rPr>
                            <m:t>0</m:t>
                          </m:r>
                        </m:e>
                      </m:mr>
                      <m:mr>
                        <m:e>
                          <m:r>
                            <w:rPr>
                              <w:rFonts w:ascii="Cambria Math" w:hAnsi="Cambria Math"/>
                            </w:rPr>
                            <m:t>0</m:t>
                          </m:r>
                        </m:e>
                        <m:e>
                          <m:r>
                            <w:rPr>
                              <w:rFonts w:ascii="Cambria Math" w:hAnsi="Cambria Math"/>
                            </w:rPr>
                            <m:t>6</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6</m:t>
                          </m:r>
                        </m:e>
                        <m:e>
                          <m:r>
                            <w:rPr>
                              <w:rFonts w:ascii="Cambria Math" w:hAnsi="Cambria Math"/>
                            </w:rPr>
                            <m:t>0</m:t>
                          </m:r>
                        </m:e>
                      </m:mr>
                      <m:mr>
                        <m:e>
                          <m:r>
                            <w:rPr>
                              <w:rFonts w:ascii="Cambria Math" w:hAnsi="Cambria Math"/>
                            </w:rPr>
                            <m:t>0</m:t>
                          </m:r>
                        </m:e>
                        <m:e>
                          <m:r>
                            <w:rPr>
                              <w:rFonts w:ascii="Cambria Math" w:hAnsi="Cambria Math"/>
                            </w:rPr>
                            <m:t>6</m:t>
                          </m:r>
                        </m:e>
                      </m:mr>
                    </m:m>
                  </m:e>
                </m:mr>
              </m:m>
            </m:e>
          </m:d>
          <m:r>
            <w:rPr>
              <w:rFonts w:ascii="Cambria Math" w:hAnsi="Cambria Math"/>
            </w:rPr>
            <m:t>.</m:t>
          </m:r>
        </m:oMath>
      </m:oMathPara>
    </w:p>
    <w:p w14:paraId="79B639CD" w14:textId="4685FA6D" w:rsidR="0061039C" w:rsidRDefault="0061039C" w:rsidP="0061039C">
      <w:pPr>
        <w:spacing w:before="240"/>
      </w:pPr>
      <w:r>
        <w:t xml:space="preserve">We can compute the dot product </w:t>
      </w:r>
      <w:r w:rsidR="007330BC">
        <w:t>2</w:t>
      </w:r>
      <m:oMath>
        <m:sSub>
          <m:sSubPr>
            <m:ctrlPr>
              <w:rPr>
                <w:rFonts w:ascii="Cambria Math" w:hAnsi="Cambria Math"/>
                <w:i/>
              </w:rPr>
            </m:ctrlPr>
          </m:sSubPr>
          <m:e>
            <m:r>
              <m:rPr>
                <m:sty m:val="bi"/>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1z</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2z</m:t>
                </m:r>
              </m:sub>
            </m:sSub>
          </m:e>
        </m:d>
      </m:oMath>
      <w:r>
        <w:t>. In matrix form this is</w:t>
      </w:r>
    </w:p>
    <w:p w14:paraId="5ED476AA" w14:textId="10F5F7CB" w:rsidR="0061039C" w:rsidRPr="00E6316D" w:rsidRDefault="00000000" w:rsidP="0061039C">
      <w:pPr>
        <w:spacing w:before="240"/>
      </w:pPr>
      <m:oMathPara>
        <m:oMath>
          <m:sSub>
            <m:sSubPr>
              <m:ctrlPr>
                <w:rPr>
                  <w:rFonts w:ascii="Cambria Math" w:hAnsi="Cambria Math"/>
                  <w:i/>
                </w:rPr>
              </m:ctrlPr>
            </m:sSubPr>
            <m:e>
              <m:r>
                <m:rPr>
                  <m:sty m:val="b"/>
                </m:rP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m:rPr>
                  <m:sty m:val="b"/>
                </m:rPr>
                <w:rPr>
                  <w:rFonts w:ascii="Cambria Math" w:hAnsi="Cambria Math"/>
                </w:rPr>
                <m:t>S</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4</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-2</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4</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4</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2</m:t>
                          </m:r>
                        </m:e>
                      </m:mr>
                    </m:m>
                  </m:e>
                </m:mr>
              </m:m>
            </m:e>
          </m:d>
          <m:r>
            <w:rPr>
              <w:rFonts w:ascii="Cambria Math" w:hAnsi="Cambria Math"/>
            </w:rPr>
            <m:t>.</m:t>
          </m:r>
        </m:oMath>
      </m:oMathPara>
    </w:p>
    <w:p w14:paraId="17D94814" w14:textId="7F8009B1" w:rsidR="0061039C" w:rsidRPr="0048041F" w:rsidRDefault="0061039C" w:rsidP="0061039C">
      <w:pPr>
        <w:spacing w:before="240"/>
      </w:pPr>
      <w:r>
        <w:lastRenderedPageBreak/>
        <w:t>Therefore</w:t>
      </w:r>
    </w:p>
    <w:p w14:paraId="0CDC1CF0" w14:textId="77777777" w:rsidR="0066034F" w:rsidRDefault="00000000" w:rsidP="0066034F">
      <w:pPr>
        <w:spacing w:before="24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ℏ</m:t>
              </m:r>
            </m:e>
            <m:sup>
              <m:r>
                <w:rPr>
                  <w:rFonts w:ascii="Cambria Math" w:hAnsi="Cambria Math"/>
                </w:rPr>
                <m:t>2</m:t>
              </m:r>
            </m:sup>
          </m:sSup>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2</m:t>
                          </m:r>
                        </m:e>
                      </m:mr>
                    </m:m>
                  </m:e>
                </m:mr>
              </m:m>
            </m:e>
          </m:d>
          <m:r>
            <w:rPr>
              <w:rFonts w:ascii="Cambria Math" w:hAnsi="Cambria Math"/>
            </w:rPr>
            <m:t>.</m:t>
          </m:r>
        </m:oMath>
      </m:oMathPara>
    </w:p>
    <w:p w14:paraId="734ECBB9" w14:textId="310CEE43" w:rsidR="0066034F" w:rsidRDefault="0066034F" w:rsidP="0066034F">
      <w:pPr>
        <w:spacing w:before="240"/>
      </w:pPr>
      <w:r>
        <w:t xml:space="preserve">The eigenvalues of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are </w:t>
      </w:r>
      <m:oMath>
        <m:sSup>
          <m:sSupPr>
            <m:ctrlPr>
              <w:rPr>
                <w:rFonts w:ascii="Cambria Math" w:hAnsi="Cambria Math"/>
                <w:i/>
              </w:rPr>
            </m:ctrlPr>
          </m:sSupPr>
          <m:e>
            <m:r>
              <w:rPr>
                <w:rFonts w:ascii="Cambria Math" w:hAnsi="Cambria Math"/>
              </w:rPr>
              <m:t>ℏ</m:t>
            </m:r>
          </m:e>
          <m:sup>
            <m:r>
              <w:rPr>
                <w:rFonts w:ascii="Cambria Math" w:hAnsi="Cambria Math"/>
              </w:rPr>
              <m:t>2</m:t>
            </m:r>
          </m:sup>
        </m:sSup>
        <m:d>
          <m:dPr>
            <m:begChr m:val="{"/>
            <m:endChr m:val="}"/>
            <m:ctrlPr>
              <w:rPr>
                <w:rFonts w:ascii="Cambria Math" w:hAnsi="Cambria Math"/>
                <w:i/>
              </w:rPr>
            </m:ctrlPr>
          </m:dPr>
          <m:e>
            <m:r>
              <w:rPr>
                <w:rFonts w:ascii="Cambria Math" w:hAnsi="Cambria Math"/>
              </w:rPr>
              <m:t>2,2,0,2</m:t>
            </m:r>
          </m:e>
        </m:d>
      </m:oMath>
      <w:r>
        <w:t>. The corresponding eigenvectors are the columns of the matrix</w:t>
      </w:r>
    </w:p>
    <w:p w14:paraId="30EA734E" w14:textId="3AEC0BFA" w:rsidR="0066034F" w:rsidRPr="00237819" w:rsidRDefault="0066034F" w:rsidP="0066034F">
      <w:pPr>
        <w:spacing w:before="240"/>
        <w:rPr>
          <w:rFonts w:eastAsiaTheme="minorEastAsia"/>
        </w:rPr>
      </w:pPr>
      <m:oMathPara>
        <m:oMath>
          <m:r>
            <w:rPr>
              <w:rFonts w:ascii="Cambria Math" w:hAnsi="Cambria Math"/>
            </w:rPr>
            <m:t>U=</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0C9455F5" w14:textId="4BE88615" w:rsidR="00237819" w:rsidRDefault="005421C3" w:rsidP="0066034F">
      <w:pPr>
        <w:spacing w:before="240"/>
        <w:rPr>
          <w:rFonts w:eastAsiaTheme="minorEastAsia"/>
        </w:rPr>
      </w:pPr>
      <w:r>
        <w:rPr>
          <w:rFonts w:eastAsiaTheme="minorEastAsia"/>
        </w:rPr>
        <w:t>You can verify that</w:t>
      </w:r>
    </w:p>
    <w:p w14:paraId="326CC18D" w14:textId="7F5B2128" w:rsidR="005421C3" w:rsidRPr="00AB763C" w:rsidRDefault="00000000" w:rsidP="0066034F">
      <w:pPr>
        <w:spacing w:before="240"/>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U=</m:t>
          </m:r>
          <m:sSup>
            <m:sSupPr>
              <m:ctrlPr>
                <w:rPr>
                  <w:rFonts w:ascii="Cambria Math" w:hAnsi="Cambria Math"/>
                  <w:i/>
                </w:rPr>
              </m:ctrlPr>
            </m:sSupPr>
            <m:e>
              <m:r>
                <w:rPr>
                  <w:rFonts w:ascii="Cambria Math" w:hAnsi="Cambria Math"/>
                </w:rPr>
                <m:t>ℏ</m:t>
              </m:r>
            </m:e>
            <m:sup>
              <m:r>
                <w:rPr>
                  <w:rFonts w:ascii="Cambria Math" w:hAnsi="Cambria Math"/>
                </w:rPr>
                <m:t>2</m:t>
              </m:r>
            </m:sup>
          </m:sSup>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0</m:t>
                          </m:r>
                        </m:e>
                      </m:mr>
                      <m:mr>
                        <m:e>
                          <m:r>
                            <w:rPr>
                              <w:rFonts w:ascii="Cambria Math" w:hAnsi="Cambria Math"/>
                            </w:rPr>
                            <m:t>0</m:t>
                          </m:r>
                        </m:e>
                        <m:e>
                          <m:r>
                            <w:rPr>
                              <w:rFonts w:ascii="Cambria Math" w:hAnsi="Cambria Math"/>
                            </w:rPr>
                            <m:t>2</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2</m:t>
                          </m:r>
                        </m:e>
                      </m:mr>
                    </m:m>
                  </m:e>
                </m:mr>
              </m:m>
            </m:e>
          </m:d>
          <m:r>
            <w:rPr>
              <w:rFonts w:ascii="Cambria Math" w:hAnsi="Cambria Math"/>
            </w:rPr>
            <m:t xml:space="preserve">,  </m:t>
          </m:r>
          <m:sSup>
            <m:sSupPr>
              <m:ctrlPr>
                <w:rPr>
                  <w:rFonts w:ascii="Cambria Math" w:hAnsi="Cambria Math"/>
                  <w:i/>
                </w:rPr>
              </m:ctrlPr>
            </m:sSupPr>
            <m:e>
              <m:r>
                <w:rPr>
                  <w:rFonts w:ascii="Cambria Math" w:hAnsi="Cambria Math"/>
                </w:rPr>
                <m:t>U</m:t>
              </m:r>
            </m:e>
            <m:sup>
              <m:r>
                <w:rPr>
                  <w:rFonts w:ascii="Cambria Math" w:hAnsi="Cambria Math"/>
                </w:rPr>
                <m:t>†</m:t>
              </m:r>
            </m:sup>
          </m:sSup>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U=ℏ</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 xml:space="preserve">,  </m:t>
          </m:r>
          <m:r>
            <m:rPr>
              <m:sty m:val="p"/>
            </m:rPr>
            <w:rPr>
              <w:rFonts w:ascii="Cambria Math" w:hAnsi="Cambria Math"/>
            </w:rPr>
            <m:t>and</m:t>
          </m:r>
          <m:r>
            <w:rPr>
              <w:rFonts w:ascii="Cambria Math" w:hAnsi="Cambria Math"/>
            </w:rPr>
            <m:t xml:space="preserve">  </m:t>
          </m:r>
          <m:sSup>
            <m:sSupPr>
              <m:ctrlPr>
                <w:rPr>
                  <w:rFonts w:ascii="Cambria Math" w:hAnsi="Cambria Math"/>
                  <w:i/>
                </w:rPr>
              </m:ctrlPr>
            </m:sSupPr>
            <m:e>
              <m:r>
                <w:rPr>
                  <w:rFonts w:ascii="Cambria Math" w:hAnsi="Cambria Math"/>
                </w:rPr>
                <m:t>U</m:t>
              </m:r>
            </m:e>
            <m:sup>
              <m:r>
                <w:rPr>
                  <w:rFonts w:ascii="Cambria Math" w:hAnsi="Cambria Math"/>
                </w:rPr>
                <m:t>†</m:t>
              </m:r>
            </m:sup>
          </m:sSup>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U=</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4</m:t>
              </m:r>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66140A1E" w14:textId="6AB77B79" w:rsidR="00AB763C" w:rsidRPr="00330D03" w:rsidRDefault="00AB763C" w:rsidP="0066034F">
      <w:pPr>
        <w:spacing w:before="240"/>
      </w:pPr>
      <w:r>
        <w:rPr>
          <w:rFonts w:eastAsiaTheme="minorEastAsia"/>
        </w:rPr>
        <w:t>The last result tells that there are three states with the same energy (a triplet) and one state with a different energy (a singlet)</w:t>
      </w:r>
      <w:r w:rsidR="00231021">
        <w:rPr>
          <w:rFonts w:eastAsiaTheme="minorEastAsia"/>
        </w:rPr>
        <w:t>.</w:t>
      </w:r>
    </w:p>
    <w:p w14:paraId="2D5652AD" w14:textId="15296394" w:rsidR="0066034F" w:rsidRDefault="0066034F" w:rsidP="0066034F">
      <w:pPr>
        <w:spacing w:before="240"/>
      </w:pPr>
      <w:r>
        <w:t xml:space="preserve">In terms of {spin up, spin up}, {spin up, spin down}, {spin down, spin up} and {spin down, spin down} </w:t>
      </w:r>
      <w:r w:rsidR="00C34AA6">
        <w:t>kets</w:t>
      </w:r>
      <w:r w:rsidR="005A3DD1">
        <w:t xml:space="preserve"> </w:t>
      </w:r>
      <w:r w:rsidR="00A75AA8">
        <w:t>in the uncoupled basis transformed to the</w:t>
      </w:r>
      <w:r w:rsidR="005A3DD1">
        <w:t xml:space="preserve"> coupled basis</w:t>
      </w:r>
      <w:r w:rsidR="00A75AA8">
        <w:t>, we have</w:t>
      </w:r>
    </w:p>
    <w:p w14:paraId="63AE7A6E" w14:textId="0AC1F7D6" w:rsidR="0066034F" w:rsidRPr="00330D03" w:rsidRDefault="005A3DD1" w:rsidP="0066034F">
      <w:pPr>
        <w:spacing w:before="240"/>
      </w:pPr>
      <m:oMathPara>
        <m:oMath>
          <m:r>
            <w:rPr>
              <w:rFonts w:ascii="Cambria Math" w:hAnsi="Cambria Math"/>
            </w:rPr>
            <m:t>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  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  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  U</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r>
            <w:rPr>
              <w:rFonts w:ascii="Cambria Math" w:hAnsi="Cambria Math"/>
            </w:rPr>
            <m:t>.</m:t>
          </m:r>
        </m:oMath>
      </m:oMathPara>
    </w:p>
    <w:p w14:paraId="5AD812AF" w14:textId="77777777" w:rsidR="00BA5CD6" w:rsidRDefault="00BA5CD6" w:rsidP="00BA5CD6">
      <w:pPr>
        <w:spacing w:before="240"/>
      </w:pPr>
      <w:r>
        <w:t>In the coupled, direct sum basis the basis vectors are</w:t>
      </w:r>
    </w:p>
    <w:p w14:paraId="2E51A283" w14:textId="3100AECA" w:rsidR="00BA5CD6" w:rsidRPr="00873B0D" w:rsidRDefault="00000000" w:rsidP="00BA5CD6">
      <w:pPr>
        <w:spacing w:before="240"/>
        <w:rPr>
          <w:rFonts w:eastAsiaTheme="minorEastAsia"/>
        </w:rPr>
      </w:pPr>
      <m:oMathPara>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r>
            <w:rPr>
              <w:rFonts w:ascii="Cambria Math" w:hAnsi="Cambria Math"/>
            </w:rPr>
            <m:t>.</m:t>
          </m:r>
        </m:oMath>
      </m:oMathPara>
    </w:p>
    <w:p w14:paraId="5FD2642D" w14:textId="4E265D12" w:rsidR="00873B0D" w:rsidRDefault="00873B0D" w:rsidP="00BA5CD6">
      <w:pPr>
        <w:spacing w:before="240"/>
        <w:rPr>
          <w:rFonts w:eastAsiaTheme="minorEastAsia"/>
        </w:rPr>
      </w:pPr>
      <w:r>
        <w:rPr>
          <w:rFonts w:eastAsiaTheme="minorEastAsia"/>
        </w:rPr>
        <w:t>In both the uncoupled and couple</w:t>
      </w:r>
      <w:r w:rsidR="009D21AB">
        <w:rPr>
          <w:rFonts w:eastAsiaTheme="minorEastAsia"/>
        </w:rPr>
        <w:t>d</w:t>
      </w:r>
      <w:r>
        <w:rPr>
          <w:rFonts w:eastAsiaTheme="minorEastAsia"/>
        </w:rPr>
        <w:t xml:space="preserve"> basis,</w:t>
      </w:r>
    </w:p>
    <w:p w14:paraId="776D8709" w14:textId="02E73097" w:rsidR="00E727CC" w:rsidRPr="00BD627F" w:rsidRDefault="00000000" w:rsidP="00BA5CD6">
      <w:pPr>
        <w:spacing w:before="240"/>
        <w:rPr>
          <w:rFonts w:eastAsiaTheme="minorEastAsia"/>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eastAsiaTheme="minorEastAsia" w:hAnsi="Cambria Math"/>
            </w:rPr>
            <m:t>=</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r>
            <w:rPr>
              <w:rFonts w:ascii="Cambria Math" w:eastAsiaTheme="minorEastAsia" w:hAnsi="Cambria Math"/>
            </w:rPr>
            <m:t>.</m:t>
          </m:r>
        </m:oMath>
      </m:oMathPara>
    </w:p>
    <w:p w14:paraId="534819C4" w14:textId="6ADC0418" w:rsidR="009D21AB" w:rsidRDefault="009D21AB" w:rsidP="009D21AB">
      <w:pPr>
        <w:pStyle w:val="Heading3"/>
        <w:rPr>
          <w:rFonts w:eastAsiaTheme="minorEastAsia"/>
        </w:rPr>
      </w:pPr>
      <w:r>
        <w:rPr>
          <w:rFonts w:eastAsiaTheme="minorEastAsia"/>
        </w:rPr>
        <w:lastRenderedPageBreak/>
        <w:t>Lower</w:t>
      </w:r>
      <w:r w:rsidR="003A4F87">
        <w:rPr>
          <w:rFonts w:eastAsiaTheme="minorEastAsia"/>
        </w:rPr>
        <w:t>ing</w:t>
      </w:r>
      <w:r>
        <w:rPr>
          <w:rFonts w:eastAsiaTheme="minorEastAsia"/>
        </w:rPr>
        <w:t xml:space="preserve"> Operator </w:t>
      </w:r>
      <w:r w:rsidR="00231021">
        <w:rPr>
          <w:rFonts w:eastAsiaTheme="minorEastAsia"/>
        </w:rPr>
        <w:t>and Triplet and Singlet</w:t>
      </w:r>
    </w:p>
    <w:p w14:paraId="591B9EF0" w14:textId="30CD6929" w:rsidR="004751E0" w:rsidRDefault="0060692B" w:rsidP="0060692B">
      <w:pPr>
        <w:spacing w:before="240"/>
        <w:rPr>
          <w:rFonts w:eastAsiaTheme="minorEastAsia"/>
        </w:rPr>
      </w:pPr>
      <w:r>
        <w:rPr>
          <w:rFonts w:eastAsiaTheme="minorEastAsia"/>
        </w:rPr>
        <w:t>We apply the “lowering” operator</w:t>
      </w:r>
      <w:r w:rsidR="004751E0">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Pr>
          <w:rFonts w:eastAsiaTheme="minorEastAsia"/>
        </w:rPr>
        <w:t xml:space="preserve"> </w:t>
      </w:r>
      <w:r w:rsidR="004751E0">
        <w:rPr>
          <w:rFonts w:eastAsiaTheme="minorEastAsia"/>
        </w:rPr>
        <w:t xml:space="preserve">case </w:t>
      </w:r>
      <w:r>
        <w:rPr>
          <w:rFonts w:eastAsiaTheme="minorEastAsia"/>
        </w:rPr>
        <w:t xml:space="preserve"> </w:t>
      </w:r>
      <w:r w:rsidR="004751E0">
        <w:rPr>
          <w:rFonts w:eastAsiaTheme="minorEastAsia"/>
        </w:rPr>
        <w:t xml:space="preserve">of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oMath>
      <w:r w:rsidR="00A635E4">
        <w:rPr>
          <w:rFonts w:eastAsiaTheme="minorEastAsia"/>
        </w:rPr>
        <w:t xml:space="preserve"> to </w:t>
      </w:r>
      <m:oMath>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oMath>
      <w:r w:rsidR="00A635E4">
        <w:rPr>
          <w:rFonts w:eastAsiaTheme="minorEastAsia"/>
        </w:rPr>
        <w:t xml:space="preserve"> where</w:t>
      </w:r>
    </w:p>
    <w:p w14:paraId="070BEFB1" w14:textId="13AD50CE" w:rsidR="0060692B" w:rsidRPr="00440FA1" w:rsidRDefault="00000000" w:rsidP="0060692B">
      <w:pPr>
        <w:spacing w:before="240"/>
      </w:pPr>
      <m:oMathPara>
        <m:oMath>
          <m:sSub>
            <m:sSubPr>
              <m:ctrlPr>
                <w:rPr>
                  <w:rFonts w:ascii="Cambria Math" w:hAnsi="Cambria Math"/>
                  <w:i/>
                </w:rPr>
              </m:ctrlPr>
            </m:sSubPr>
            <m:e>
              <m:r>
                <w:rPr>
                  <w:rFonts w:ascii="Cambria Math" w:hAnsi="Cambria Math"/>
                </w:rPr>
                <m:t>S</m:t>
              </m:r>
            </m:e>
            <m:sub>
              <m:r>
                <w:rPr>
                  <w:rFonts w:ascii="Cambria Math" w:hAnsi="Cambria Math"/>
                </w:rPr>
                <m:t>±</m:t>
              </m:r>
            </m:sub>
          </m:sSub>
          <m:d>
            <m:dPr>
              <m:begChr m:val="|"/>
              <m:endChr m:val=""/>
              <m:ctrlPr>
                <w:rPr>
                  <w:rFonts w:ascii="Cambria Math" w:hAnsi="Cambria Math"/>
                  <w:i/>
                </w:rPr>
              </m:ctrlPr>
            </m:dPr>
            <m:e>
              <m:r>
                <w:rPr>
                  <w:rFonts w:ascii="Cambria Math" w:hAnsi="Cambria Math"/>
                </w:rPr>
                <m:t xml:space="preserve">s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s</m:t>
                      </m:r>
                    </m:sub>
                  </m:sSub>
                </m:e>
              </m:d>
              <m:r>
                <w:rPr>
                  <w:rFonts w:ascii="Cambria Math" w:hAnsi="Cambria Math"/>
                </w:rPr>
                <m:t>=ℏ</m:t>
              </m:r>
              <m:rad>
                <m:radPr>
                  <m:degHide m:val="1"/>
                  <m:ctrlPr>
                    <w:rPr>
                      <w:rFonts w:ascii="Cambria Math" w:hAnsi="Cambria Math"/>
                      <w:i/>
                    </w:rPr>
                  </m:ctrlPr>
                </m:radPr>
                <m:deg/>
                <m:e>
                  <m:r>
                    <w:rPr>
                      <w:rFonts w:ascii="Cambria Math" w:hAnsi="Cambria Math"/>
                    </w:rPr>
                    <m:t>s</m:t>
                  </m:r>
                  <m:d>
                    <m:dPr>
                      <m:ctrlPr>
                        <w:rPr>
                          <w:rFonts w:ascii="Cambria Math" w:hAnsi="Cambria Math"/>
                          <w:i/>
                        </w:rPr>
                      </m:ctrlPr>
                    </m:dPr>
                    <m:e>
                      <m:r>
                        <w:rPr>
                          <w:rFonts w:ascii="Cambria Math" w:hAnsi="Cambria Math"/>
                        </w:rPr>
                        <m:t>s+1</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rPr>
                    <m:t>±1)</m:t>
                  </m:r>
                </m:e>
              </m:rad>
              <m:d>
                <m:dPr>
                  <m:begChr m:val="|"/>
                  <m:endChr m:val=""/>
                  <m:ctrlPr>
                    <w:rPr>
                      <w:rFonts w:ascii="Cambria Math" w:hAnsi="Cambria Math"/>
                      <w:i/>
                    </w:rPr>
                  </m:ctrlPr>
                </m:dPr>
                <m:e>
                  <m:r>
                    <w:rPr>
                      <w:rFonts w:ascii="Cambria Math" w:hAnsi="Cambria Math"/>
                    </w:rPr>
                    <m:t>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 xml:space="preserve"> m</m:t>
                      </m:r>
                    </m:e>
                    <m:sub>
                      <m:r>
                        <w:rPr>
                          <w:rFonts w:ascii="Cambria Math" w:hAnsi="Cambria Math"/>
                        </w:rPr>
                        <m:t>s</m:t>
                      </m:r>
                    </m:sub>
                  </m:sSub>
                  <m:r>
                    <w:rPr>
                      <w:rFonts w:ascii="Cambria Math" w:hAnsi="Cambria Math"/>
                    </w:rPr>
                    <m:t>±1</m:t>
                  </m:r>
                </m:e>
              </m:d>
              <m:r>
                <w:rPr>
                  <w:rFonts w:ascii="Cambria Math" w:hAnsi="Cambria Math"/>
                </w:rPr>
                <m:t>.</m:t>
              </m:r>
            </m:e>
          </m:d>
        </m:oMath>
      </m:oMathPara>
    </w:p>
    <w:p w14:paraId="3ED2D7A3" w14:textId="208AC249" w:rsidR="00BD627F" w:rsidRPr="00225B9C" w:rsidRDefault="00000000" w:rsidP="00BA5CD6">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m:t>
                      </m:r>
                    </m:e>
                  </m:d>
                </m:e>
                <m:sub>
                  <m:r>
                    <w:rPr>
                      <w:rFonts w:ascii="Cambria Math" w:hAnsi="Cambria Math"/>
                    </w:rPr>
                    <m:t>⊕</m:t>
                  </m:r>
                </m:sub>
              </m:sSub>
            </m:e>
          </m:d>
          <m:r>
            <w:rPr>
              <w:rFonts w:ascii="Cambria Math" w:hAnsi="Cambria Math"/>
            </w:rPr>
            <m:t>=ℏ</m:t>
          </m:r>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1+1</m:t>
                  </m:r>
                </m:e>
              </m:d>
              <m:r>
                <w:rPr>
                  <w:rFonts w:ascii="Cambria Math" w:hAnsi="Cambria Math"/>
                </w:rPr>
                <m:t>-1∙</m:t>
              </m:r>
              <m:d>
                <m:dPr>
                  <m:ctrlPr>
                    <w:rPr>
                      <w:rFonts w:ascii="Cambria Math" w:hAnsi="Cambria Math"/>
                      <w:i/>
                    </w:rPr>
                  </m:ctrlPr>
                </m:dPr>
                <m:e>
                  <m:r>
                    <w:rPr>
                      <w:rFonts w:ascii="Cambria Math" w:hAnsi="Cambria Math"/>
                    </w:rPr>
                    <m:t>1-1</m:t>
                  </m:r>
                </m:e>
              </m:d>
            </m:e>
          </m:rad>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0</m:t>
                  </m:r>
                </m:e>
              </m:d>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ℏ</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e>
          </m:d>
          <m:r>
            <w:rPr>
              <w:rFonts w:ascii="Cambria Math" w:hAnsi="Cambria Math"/>
            </w:rPr>
            <m:t>.</m:t>
          </m:r>
        </m:oMath>
      </m:oMathPara>
    </w:p>
    <w:p w14:paraId="75E28F10" w14:textId="2D5C8D00" w:rsidR="00225B9C" w:rsidRDefault="00005516" w:rsidP="00BA5CD6">
      <w:pPr>
        <w:spacing w:before="240"/>
        <w:rPr>
          <w:rFonts w:eastAsiaTheme="minorEastAsia"/>
        </w:rPr>
      </w:pPr>
      <w:r>
        <w:rPr>
          <w:rFonts w:eastAsiaTheme="minorEastAsia"/>
        </w:rPr>
        <w:t>So</w:t>
      </w:r>
    </w:p>
    <w:p w14:paraId="7C756C67" w14:textId="2F88489A" w:rsidR="00005516" w:rsidRPr="005E4CF5" w:rsidRDefault="00000000" w:rsidP="00BA5CD6">
      <w:pPr>
        <w:spacing w:before="240"/>
        <w:rPr>
          <w:rFonts w:eastAsiaTheme="minorEastAsia"/>
        </w:rPr>
      </w:pPr>
      <m:oMathPara>
        <m:oMath>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m:rPr>
              <m:aln/>
            </m:rP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r>
                        <w:rPr>
                          <w:rFonts w:ascii="Cambria Math" w:hAnsi="Cambria Math"/>
                        </w:rPr>
                        <m:t>1</m:t>
                      </m:r>
                    </m:e>
                  </m:d>
                </m:e>
              </m:d>
            </m:e>
            <m:sub>
              <m:r>
                <w:rPr>
                  <w:rFonts w:ascii="Cambria Math" w:hAnsi="Cambria Math"/>
                </w:rPr>
                <m:t>⊕</m:t>
              </m:r>
            </m:sub>
          </m:sSub>
          <m:r>
            <m:rPr>
              <m:sty m:val="p"/>
            </m:rPr>
            <w:rPr>
              <w:rFonts w:ascii="Cambria Math"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m:rPr>
              <m:sty m:val="p"/>
            </m:rPr>
            <w:rPr>
              <w:rFonts w:ascii="Cambria Math"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d>
            <m:dPr>
              <m:begChr m:val="{"/>
              <m:endChr m:val="}"/>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e>
                  </m:d>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e>
                  </m:d>
                </m:e>
              </m:ra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d>
            </m:e>
          </m:d>
          <m:r>
            <m:rPr>
              <m:sty m:val="p"/>
            </m:rPr>
            <w:rPr>
              <w:rFonts w:ascii="Cambria Math"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d>
            <m:dPr>
              <m:begChr m:val="{"/>
              <m:endChr m:val="}"/>
              <m:ctrlPr>
                <w:rPr>
                  <w:rFonts w:ascii="Cambria Math" w:eastAsiaTheme="minorEastAsia"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eastAsiaTheme="minorEastAsia" w:hAnsi="Cambria Math"/>
            </w:rPr>
            <m:t>.</m:t>
          </m:r>
        </m:oMath>
      </m:oMathPara>
    </w:p>
    <w:p w14:paraId="285C8D86" w14:textId="2CE05482" w:rsidR="005E4CF5" w:rsidRPr="002601BB" w:rsidRDefault="000424BC" w:rsidP="00BA5CD6">
      <w:pPr>
        <w:spacing w:before="240"/>
        <w:rPr>
          <w:rFonts w:eastAsiaTheme="minorEastAsia"/>
        </w:rPr>
      </w:pPr>
      <w:r>
        <w:rPr>
          <w:rFonts w:eastAsiaTheme="minorEastAsia"/>
        </w:rPr>
        <w:t xml:space="preserve">The above is symmetric under interchange of the </w:t>
      </w:r>
      <w:r w:rsidR="002C4A72">
        <w:rPr>
          <w:rFonts w:eastAsiaTheme="minorEastAsia"/>
        </w:rPr>
        <w:t xml:space="preserve">kets. </w:t>
      </w:r>
      <w:r w:rsidR="005E4CF5">
        <w:rPr>
          <w:rFonts w:eastAsiaTheme="minorEastAsia"/>
        </w:rPr>
        <w:t xml:space="preserve">We now work with the subspace </w:t>
      </w:r>
      <m:oMath>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w:rPr>
            <w:rFonts w:ascii="Cambria Math" w:hAnsi="Cambria Math"/>
          </w:rPr>
          <m:t>:</m:t>
        </m:r>
      </m:oMath>
    </w:p>
    <w:p w14:paraId="4272EA9D" w14:textId="285E36D9" w:rsidR="002601BB" w:rsidRPr="00907E93" w:rsidRDefault="00000000" w:rsidP="00BA5CD6">
      <w:pPr>
        <w:spacing w:before="2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ℏ</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m:t>
                      </m:r>
                    </m:e>
                  </m:d>
                </m:e>
                <m:sub>
                  <m:r>
                    <w:rPr>
                      <w:rFonts w:ascii="Cambria Math" w:hAnsi="Cambria Math"/>
                    </w:rPr>
                    <m:t>⊕</m:t>
                  </m:r>
                </m:sub>
              </m:sSub>
            </m:e>
          </m:d>
          <m:r>
            <w:rPr>
              <w:rFonts w:ascii="Cambria Math" w:hAnsi="Cambria Math"/>
            </w:rPr>
            <m:t>.</m:t>
          </m:r>
        </m:oMath>
      </m:oMathPara>
    </w:p>
    <w:p w14:paraId="04431037" w14:textId="58379DE3" w:rsidR="00907E93" w:rsidRDefault="00907E93" w:rsidP="00BA5CD6">
      <w:pPr>
        <w:spacing w:before="240"/>
        <w:rPr>
          <w:rFonts w:eastAsiaTheme="minorEastAsia"/>
        </w:rPr>
      </w:pPr>
      <w:r>
        <w:rPr>
          <w:rFonts w:eastAsiaTheme="minorEastAsia"/>
        </w:rPr>
        <w:t>So,</w:t>
      </w:r>
    </w:p>
    <w:p w14:paraId="6A049AB3" w14:textId="2D7B6341" w:rsidR="00907E93" w:rsidRPr="002C4A72" w:rsidRDefault="00000000" w:rsidP="00BA5CD6">
      <w:pPr>
        <w:spacing w:before="240"/>
        <w:rPr>
          <w:rFonts w:eastAsiaTheme="minorEastAsia"/>
        </w:rPr>
      </w:pPr>
      <m:oMathPara>
        <m:oMath>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m:t>
                      </m:r>
                    </m:e>
                  </m:d>
                </m:e>
                <m:sub>
                  <m:r>
                    <w:rPr>
                      <w:rFonts w:ascii="Cambria Math" w:hAnsi="Cambria Math"/>
                    </w:rPr>
                    <m:t>⊕</m:t>
                  </m:r>
                </m:sub>
              </m:sSub>
            </m:e>
          </m:d>
          <m:r>
            <m:rPr>
              <m:aln/>
            </m:rP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sSub>
            <m:sSubPr>
              <m:ctrlPr>
                <w:rPr>
                  <w:rFonts w:ascii="Cambria Math" w:hAnsi="Cambria Math"/>
                  <w:i/>
                </w:rPr>
              </m:ctrlPr>
            </m:sSubPr>
            <m:e>
              <m:r>
                <w:rPr>
                  <w:rFonts w:ascii="Cambria Math" w:hAnsi="Cambria Math"/>
                </w:rPr>
                <m:t>S</m:t>
              </m:r>
            </m:e>
            <m:sub>
              <m:r>
                <w:rPr>
                  <w:rFonts w:ascii="Cambria Math" w:hAnsi="Cambria Math"/>
                </w:rPr>
                <m:t>-</m:t>
              </m:r>
            </m:sub>
          </m:sSub>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m:rPr>
              <m:sty m:val="p"/>
            </m:rPr>
            <w:rPr>
              <w:rFonts w:ascii="Cambria Math"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r>
                <w:rPr>
                  <w:rFonts w:ascii="Cambria Math" w:hAnsi="Cambria Math"/>
                </w:rPr>
                <m:t>ℏ</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d>
          <m:d>
            <m:dPr>
              <m:begChr m:val="{"/>
              <m:endChr m:val="}"/>
              <m:ctrlPr>
                <w:rPr>
                  <w:rFonts w:ascii="Cambria Math" w:eastAsiaTheme="minorEastAsia"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den>
          </m:f>
          <m:d>
            <m:dPr>
              <m:begChr m:val="{"/>
              <m:endChr m:val="}"/>
              <m:ctrlPr>
                <w:rPr>
                  <w:rFonts w:ascii="Cambria Math" w:eastAsiaTheme="minorEastAsia" w:hAnsi="Cambria Math"/>
                  <w:i/>
                </w:rPr>
              </m:ctrlPr>
            </m:dPr>
            <m:e>
              <m:d>
                <m:dPr>
                  <m:begChr m:val="|"/>
                  <m:endChr m:val=""/>
                  <m:ctrlPr>
                    <w:rPr>
                      <w:rFonts w:ascii="Cambria Math" w:hAnsi="Cambria Math"/>
                      <w:i/>
                    </w:rPr>
                  </m:ctrlPr>
                </m:dPr>
                <m:e>
                  <m:r>
                    <w:rPr>
                      <w:rFonts w:ascii="Cambria Math" w:hAnsi="Cambria Math"/>
                    </w:rPr>
                    <m:t>0⊗</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r>
                <w:rPr>
                  <w:rFonts w:ascii="Cambria Math" w:hAnsi="Cambria Math"/>
                </w:rPr>
                <m:t>0</m:t>
              </m:r>
            </m:e>
          </m:d>
          <m:r>
            <w:rPr>
              <w:rFonts w:ascii="Cambria Math" w:eastAsiaTheme="minorEastAsia" w:hAnsi="Cambria Math"/>
            </w:rPr>
            <m:t>.</m:t>
          </m:r>
        </m:oMath>
      </m:oMathPara>
    </w:p>
    <w:p w14:paraId="729CD9B0" w14:textId="77777777" w:rsidR="00FC38EB" w:rsidRDefault="00D71938" w:rsidP="00BA5CD6">
      <w:pPr>
        <w:spacing w:before="240"/>
        <w:rPr>
          <w:rFonts w:eastAsiaTheme="minorEastAsia"/>
        </w:rPr>
      </w:pPr>
      <w:r>
        <w:rPr>
          <w:rFonts w:eastAsiaTheme="minorEastAsia"/>
        </w:rPr>
        <w:t>This is also symmetric.</w:t>
      </w:r>
      <w:r w:rsidR="00FC38EB">
        <w:rPr>
          <w:rFonts w:eastAsiaTheme="minorEastAsia"/>
        </w:rPr>
        <w:t xml:space="preserve"> </w:t>
      </w:r>
      <w:r>
        <w:rPr>
          <w:rFonts w:eastAsiaTheme="minorEastAsia"/>
        </w:rPr>
        <w:t xml:space="preserve">For the </w:t>
      </w:r>
      <m:oMath>
        <m:r>
          <w:rPr>
            <w:rFonts w:ascii="Cambria Math" w:eastAsiaTheme="minorEastAsia" w:hAnsi="Cambria Math"/>
          </w:rPr>
          <m:t>S=0</m:t>
        </m:r>
      </m:oMath>
      <w:r>
        <w:rPr>
          <w:rFonts w:eastAsiaTheme="minorEastAsia"/>
        </w:rPr>
        <w:t xml:space="preserve"> subspace</w:t>
      </w:r>
      <w:r w:rsidR="005468A8">
        <w:rPr>
          <w:rFonts w:eastAsiaTheme="minorEastAsia"/>
        </w:rPr>
        <w:t xml:space="preserve"> </w:t>
      </w:r>
      <w:r w:rsidR="00FC38EB">
        <w:rPr>
          <w:rFonts w:eastAsiaTheme="minorEastAsia"/>
        </w:rPr>
        <w:t>consider</w:t>
      </w:r>
    </w:p>
    <w:p w14:paraId="2D4C5D2E" w14:textId="0FA3A269" w:rsidR="00D71938" w:rsidRPr="00FC38EB" w:rsidRDefault="00000000" w:rsidP="00BA5CD6">
      <w:pPr>
        <w:spacing w:before="240"/>
        <w:rPr>
          <w:rFonts w:eastAsiaTheme="minorEastAsia"/>
        </w:rPr>
      </w:pPr>
      <m:oMathPara>
        <m:oMath>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w:rPr>
              <w:rFonts w:ascii="Cambria Math" w:eastAsiaTheme="minorEastAsia" w:hAnsi="Cambria Math"/>
            </w:rPr>
            <m:t>=α</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hAnsi="Cambria Math"/>
            </w:rPr>
            <m:t>+β</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oMath>
      </m:oMathPara>
    </w:p>
    <w:p w14:paraId="62203007" w14:textId="0B049EA9" w:rsidR="00FC38EB" w:rsidRDefault="006F6671" w:rsidP="00BA5CD6">
      <w:pPr>
        <w:spacing w:before="240"/>
        <w:rPr>
          <w:rFonts w:eastAsiaTheme="minorEastAsia"/>
        </w:rPr>
      </w:pPr>
      <w:r>
        <w:rPr>
          <w:rFonts w:eastAsiaTheme="minorEastAsia"/>
        </w:rPr>
        <w:t xml:space="preserve">We must have that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r>
          <w:rPr>
            <w:rFonts w:ascii="Cambria Math" w:eastAsiaTheme="minorEastAsia" w:hAnsi="Cambria Math"/>
          </w:rPr>
          <m:t>=1</m:t>
        </m:r>
      </m:oMath>
      <w:r>
        <w:rPr>
          <w:rFonts w:eastAsiaTheme="minorEastAsia"/>
        </w:rPr>
        <w:t xml:space="preserve">, also </w:t>
      </w:r>
      <m:oMath>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oMath>
      <w:r>
        <w:rPr>
          <w:rFonts w:eastAsiaTheme="minorEastAsia"/>
        </w:rPr>
        <w:t xml:space="preserve"> is orthogonal to</w:t>
      </w:r>
      <m:oMath>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oMath>
      <w:r w:rsidR="007D28BF">
        <w:rPr>
          <w:rFonts w:eastAsiaTheme="minorEastAsia"/>
        </w:rPr>
        <w:t>. Our only self-consistent choice is</w:t>
      </w:r>
      <w:r w:rsidR="00E43A42">
        <w:rPr>
          <w:rFonts w:eastAsiaTheme="minorEastAsia"/>
        </w:rPr>
        <w:t xml:space="preserve"> </w:t>
      </w:r>
      <m:oMath>
        <m:r>
          <w:rPr>
            <w:rFonts w:ascii="Cambria Math" w:eastAsiaTheme="minorEastAsia" w:hAnsi="Cambria Math"/>
          </w:rPr>
          <m:t>α=1</m:t>
        </m:r>
      </m:oMath>
      <w:r w:rsidR="00E43A42">
        <w:rPr>
          <w:rFonts w:eastAsiaTheme="minorEastAsia"/>
        </w:rPr>
        <w:t xml:space="preserve"> and </w:t>
      </w:r>
      <m:oMath>
        <m:r>
          <w:rPr>
            <w:rFonts w:ascii="Cambria Math" w:eastAsiaTheme="minorEastAsia" w:hAnsi="Cambria Math"/>
          </w:rPr>
          <m:t>β=-1</m:t>
        </m:r>
      </m:oMath>
      <w:r w:rsidR="00E43A42">
        <w:rPr>
          <w:rFonts w:eastAsiaTheme="minorEastAsia"/>
        </w:rPr>
        <w:t>:</w:t>
      </w:r>
    </w:p>
    <w:p w14:paraId="2EE0D1FB" w14:textId="62CA990B" w:rsidR="007D28BF" w:rsidRPr="00E43A42" w:rsidRDefault="00000000" w:rsidP="007D28BF">
      <w:pPr>
        <w:spacing w:before="240"/>
        <w:rPr>
          <w:rFonts w:eastAsiaTheme="minorEastAsia"/>
        </w:rPr>
      </w:pPr>
      <m:oMathPara>
        <m:oMath>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w:rPr>
              <w:rFonts w:ascii="Cambria Math" w:eastAsiaTheme="minorEastAsia"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e>
          </m:d>
        </m:oMath>
      </m:oMathPara>
    </w:p>
    <w:p w14:paraId="071C06FC" w14:textId="43DB7CED" w:rsidR="00E43A42" w:rsidRDefault="00E43A42" w:rsidP="007D28BF">
      <w:pPr>
        <w:spacing w:before="240"/>
        <w:rPr>
          <w:rFonts w:eastAsiaTheme="minorEastAsia"/>
        </w:rPr>
      </w:pPr>
      <w:r>
        <w:rPr>
          <w:rFonts w:eastAsiaTheme="minorEastAsia"/>
        </w:rPr>
        <w:t>If we swap kets</w:t>
      </w:r>
      <w:r w:rsidR="000B0BC4">
        <w:rPr>
          <w:rFonts w:eastAsiaTheme="minorEastAsia"/>
        </w:rPr>
        <w:t xml:space="preserve"> we get</w:t>
      </w:r>
    </w:p>
    <w:p w14:paraId="7DAAC24A" w14:textId="38E1D7D8" w:rsidR="000B0BC4" w:rsidRPr="004A4C54" w:rsidRDefault="00000000" w:rsidP="007D28BF">
      <w:pPr>
        <w:spacing w:before="240"/>
        <w:rPr>
          <w:rFonts w:eastAsiaTheme="minorEastAsia"/>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e>
              </m:d>
              <m:r>
                <w:rPr>
                  <w:rFonts w:ascii="Cambria Math" w:hAnsi="Cambria Math"/>
                </w:rPr>
                <m:t>.</m:t>
              </m:r>
            </m:e>
          </m:d>
        </m:oMath>
      </m:oMathPara>
    </w:p>
    <w:p w14:paraId="56378E7E" w14:textId="0F05E3DD" w:rsidR="004A4C54" w:rsidRDefault="004A4C54" w:rsidP="007D28BF">
      <w:pPr>
        <w:spacing w:before="240"/>
        <w:rPr>
          <w:rFonts w:eastAsiaTheme="minorEastAsia"/>
        </w:rPr>
      </w:pPr>
      <w:r>
        <w:rPr>
          <w:rFonts w:eastAsiaTheme="minorEastAsia"/>
        </w:rPr>
        <w:t xml:space="preserve">Thus, </w:t>
      </w:r>
      <m:oMath>
        <m:d>
          <m:dPr>
            <m:begChr m:val="|"/>
            <m:endChr m:val=""/>
            <m:ctrlPr>
              <w:rPr>
                <w:rFonts w:ascii="Cambria Math" w:hAnsi="Cambria Math"/>
                <w:i/>
              </w:rPr>
            </m:ctrlPr>
          </m:dPr>
          <m:e>
            <m:r>
              <w:rPr>
                <w:rFonts w:ascii="Cambria Math" w:hAnsi="Cambria Math"/>
              </w:rPr>
              <m:t>0</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oMath>
      <w:r>
        <w:rPr>
          <w:rFonts w:eastAsiaTheme="minorEastAsia"/>
        </w:rPr>
        <w:t xml:space="preserve"> is antisymmetric.</w:t>
      </w:r>
      <w:r w:rsidR="003D44C7">
        <w:rPr>
          <w:rFonts w:eastAsiaTheme="minorEastAsia"/>
        </w:rPr>
        <w:t xml:space="preserve"> For </w:t>
      </w:r>
      <m:oMath>
        <m:r>
          <w:rPr>
            <w:rFonts w:ascii="Cambria Math" w:eastAsiaTheme="minorEastAsia" w:hAnsi="Cambria Math"/>
          </w:rPr>
          <m:t>S=1</m:t>
        </m:r>
      </m:oMath>
      <w:r w:rsidR="003D44C7">
        <w:rPr>
          <w:rFonts w:eastAsiaTheme="minorEastAsia"/>
        </w:rPr>
        <w:t xml:space="preserve"> we have a symmetric triplet</w:t>
      </w:r>
      <w:r w:rsidR="00F57050">
        <w:rPr>
          <w:rFonts w:eastAsiaTheme="minorEastAsia"/>
        </w:rPr>
        <w:t xml:space="preserve">, </w:t>
      </w:r>
      <m:oMath>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m:t>
                    </m:r>
                  </m:e>
                </m:d>
              </m:e>
              <m:sub>
                <m:r>
                  <w:rPr>
                    <w:rFonts w:ascii="Cambria Math" w:hAnsi="Cambria Math"/>
                  </w:rPr>
                  <m:t>⊕</m:t>
                </m:r>
              </m:sub>
            </m:sSub>
          </m:e>
        </m:d>
        <m:r>
          <w:rPr>
            <w:rFonts w:ascii="Cambria Math" w:hAnsi="Cambria Math"/>
          </w:rPr>
          <m:t xml:space="preserve">, </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e>
        </m:d>
        <m:r>
          <w:rPr>
            <w:rFonts w:ascii="Cambria Math" w:hAnsi="Cambria Math"/>
          </w:rPr>
          <m:t xml:space="preserve">, </m:t>
        </m:r>
        <m:r>
          <m:rPr>
            <m:sty m:val="p"/>
          </m:rPr>
          <w:rPr>
            <w:rFonts w:ascii="Cambria Math" w:hAnsi="Cambria Math"/>
          </w:rPr>
          <m:t>and</m:t>
        </m:r>
        <m:r>
          <w:rPr>
            <w:rFonts w:ascii="Cambria Math" w:hAnsi="Cambria Math"/>
          </w:rPr>
          <m:t xml:space="preserve"> </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m:t>
                    </m:r>
                  </m:e>
                </m:d>
              </m:e>
              <m:sub>
                <m:r>
                  <w:rPr>
                    <w:rFonts w:ascii="Cambria Math" w:hAnsi="Cambria Math"/>
                  </w:rPr>
                  <m:t>⊕</m:t>
                </m:r>
              </m:sub>
            </m:sSub>
          </m:e>
        </m:d>
      </m:oMath>
      <w:r w:rsidR="00231021">
        <w:rPr>
          <w:rFonts w:eastAsiaTheme="minorEastAsia"/>
        </w:rPr>
        <w:t xml:space="preserve"> with one level of energy,</w:t>
      </w:r>
      <w:r w:rsidR="00F57050">
        <w:rPr>
          <w:rFonts w:eastAsiaTheme="minorEastAsia"/>
        </w:rPr>
        <w:t xml:space="preserve"> and we have a singlet with </w:t>
      </w:r>
      <m:oMath>
        <m:r>
          <w:rPr>
            <w:rFonts w:ascii="Cambria Math" w:eastAsiaTheme="minorEastAsia" w:hAnsi="Cambria Math"/>
          </w:rPr>
          <m:t>S=0</m:t>
        </m:r>
      </m:oMath>
      <w:r w:rsidR="00F57050">
        <w:rPr>
          <w:rFonts w:eastAsiaTheme="minorEastAsia"/>
        </w:rPr>
        <w:t xml:space="preserve">, namely, </w:t>
      </w:r>
      <m:oMath>
        <m:r>
          <w:rPr>
            <w:rFonts w:ascii="Cambria Math" w:hAnsi="Cambria Math"/>
          </w:rPr>
          <m:t>0</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0</m:t>
                </m:r>
              </m:e>
            </m:d>
          </m:e>
          <m:sub>
            <m:r>
              <w:rPr>
                <w:rFonts w:ascii="Cambria Math" w:hAnsi="Cambria Math"/>
              </w:rPr>
              <m:t>⊕</m:t>
            </m:r>
          </m:sub>
        </m:sSub>
      </m:oMath>
      <w:r w:rsidR="00231021">
        <w:rPr>
          <w:rFonts w:eastAsiaTheme="minorEastAsia"/>
        </w:rPr>
        <w:t xml:space="preserve"> with a different level of energy.</w:t>
      </w:r>
      <w:r w:rsidR="00F57050">
        <w:rPr>
          <w:rFonts w:eastAsiaTheme="minorEastAsia"/>
        </w:rPr>
        <w:t xml:space="preserve"> In group theoretic notation</w:t>
      </w:r>
      <w:r w:rsidR="007854ED">
        <w:rPr>
          <w:rFonts w:eastAsiaTheme="minorEastAsia"/>
        </w:rPr>
        <w:t xml:space="preserve">, counting the multiplicities for </w:t>
      </w:r>
      <m:oMath>
        <m:r>
          <w:rPr>
            <w:rFonts w:ascii="Cambria Math" w:eastAsiaTheme="minorEastAsia" w:hAnsi="Cambria Math"/>
          </w:rPr>
          <m:t>S=1</m:t>
        </m:r>
      </m:oMath>
      <w:r w:rsidR="007854ED">
        <w:rPr>
          <w:rFonts w:eastAsiaTheme="minorEastAsia"/>
        </w:rPr>
        <w:t xml:space="preserve"> </w:t>
      </w:r>
      <w:r w:rsidR="004D14C2">
        <w:rPr>
          <w:rFonts w:eastAsiaTheme="minorEastAsia"/>
        </w:rPr>
        <w:t xml:space="preserve">(three of them) </w:t>
      </w:r>
      <w:r w:rsidR="007854ED">
        <w:rPr>
          <w:rFonts w:eastAsiaTheme="minorEastAsia"/>
        </w:rPr>
        <w:t xml:space="preserve">and </w:t>
      </w:r>
      <m:oMath>
        <m:r>
          <w:rPr>
            <w:rFonts w:ascii="Cambria Math" w:eastAsiaTheme="minorEastAsia" w:hAnsi="Cambria Math"/>
          </w:rPr>
          <m:t>S=0</m:t>
        </m:r>
      </m:oMath>
      <w:r w:rsidR="007854ED">
        <w:rPr>
          <w:rFonts w:eastAsiaTheme="minorEastAsia"/>
        </w:rPr>
        <w:t xml:space="preserve"> </w:t>
      </w:r>
      <w:r w:rsidR="004D14C2">
        <w:rPr>
          <w:rFonts w:eastAsiaTheme="minorEastAsia"/>
        </w:rPr>
        <w:t xml:space="preserve">(one state) </w:t>
      </w:r>
      <w:r w:rsidR="007854ED">
        <w:rPr>
          <w:rFonts w:eastAsiaTheme="minorEastAsia"/>
        </w:rPr>
        <w:t>we have</w:t>
      </w:r>
    </w:p>
    <w:p w14:paraId="5615666D" w14:textId="39A0E33F" w:rsidR="007D28BF" w:rsidRPr="00FB24CB" w:rsidRDefault="00000000" w:rsidP="00BA5CD6">
      <w:pPr>
        <w:spacing w:before="24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=3⊕1.</m:t>
          </m:r>
        </m:oMath>
      </m:oMathPara>
    </w:p>
    <w:p w14:paraId="268FEA75" w14:textId="3D0824CF" w:rsidR="00FB24CB" w:rsidRDefault="00FB24CB" w:rsidP="00BA5CD6">
      <w:pPr>
        <w:spacing w:before="240"/>
        <w:rPr>
          <w:rFonts w:eastAsiaTheme="minorEastAsia"/>
        </w:rPr>
      </w:pPr>
      <w:r>
        <w:rPr>
          <w:rFonts w:eastAsiaTheme="minorEastAsia"/>
        </w:rPr>
        <w:t>In terms of spins, the notation gives:</w:t>
      </w:r>
    </w:p>
    <w:p w14:paraId="471937EB" w14:textId="5E241681" w:rsidR="00FB24CB" w:rsidRPr="00B6591A" w:rsidRDefault="00000000" w:rsidP="00BA5CD6">
      <w:pPr>
        <w:spacing w:before="24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=1⊕0</m:t>
          </m:r>
        </m:oMath>
      </m:oMathPara>
    </w:p>
    <w:p w14:paraId="79F464B9" w14:textId="77777777" w:rsidR="00B6591A" w:rsidRDefault="00B6591A" w:rsidP="00B6591A">
      <w:pPr>
        <w:spacing w:before="240"/>
      </w:pPr>
      <w:r>
        <w:t>The two basis are connected by the following transformation:</w:t>
      </w:r>
    </w:p>
    <w:p w14:paraId="7076003F" w14:textId="0E501DA0" w:rsidR="00B6591A" w:rsidRPr="004D14C2" w:rsidRDefault="00000000" w:rsidP="00BA5CD6">
      <w:pPr>
        <w:spacing w:before="240"/>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U=</m:t>
          </m:r>
          <m:sSup>
            <m:sSupPr>
              <m:ctrlPr>
                <w:rPr>
                  <w:rFonts w:ascii="Cambria Math" w:hAnsi="Cambria Math"/>
                  <w:i/>
                </w:rPr>
              </m:ctrlPr>
            </m:sSupPr>
            <m:e>
              <m:r>
                <w:rPr>
                  <w:rFonts w:ascii="Cambria Math" w:hAnsi="Cambria Math"/>
                </w:rPr>
                <m:t>2ℏ</m:t>
              </m:r>
            </m:e>
            <m:sup>
              <m:r>
                <w:rPr>
                  <w:rFonts w:ascii="Cambria Math" w:hAnsi="Cambria Math"/>
                </w:rPr>
                <m:t>2</m:t>
              </m:r>
            </m:sup>
          </m:sSup>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oMath>
      </m:oMathPara>
    </w:p>
    <w:p w14:paraId="13956BC6" w14:textId="79FECE56" w:rsidR="004D14C2" w:rsidRDefault="004D14C2" w:rsidP="00BA5CD6">
      <w:pPr>
        <w:spacing w:before="240"/>
        <w:rPr>
          <w:rFonts w:eastAsiaTheme="minorEastAsia"/>
        </w:rPr>
      </w:pPr>
      <w:r>
        <w:rPr>
          <w:rFonts w:eastAsiaTheme="minorEastAsia"/>
        </w:rPr>
        <w:t>Quarks, by the way, are composed of three fermions, hence</w:t>
      </w:r>
    </w:p>
    <w:p w14:paraId="6529330D" w14:textId="7C1F9964" w:rsidR="004D14C2" w:rsidRPr="00783A45" w:rsidRDefault="00000000" w:rsidP="00BA5CD6">
      <w:pPr>
        <w:spacing w:before="24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aln/>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ascii="Cambria Math" w:eastAsiaTheme="minorEastAsia" w:hAnsi="Cambria Math"/>
            </w:rPr>
            <w:br/>
          </m:r>
        </m:oMath>
        <m:oMath>
          <m:r>
            <m:rPr>
              <m:aln/>
            </m:rPr>
            <w:rPr>
              <w:rFonts w:ascii="Cambria Math" w:hAnsi="Cambria Math"/>
            </w:rPr>
            <m:t>=</m:t>
          </m:r>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ascii="Cambria Math" w:eastAsiaTheme="minorEastAsia" w:hAnsi="Cambria Math"/>
            </w:rPr>
            <w:br/>
          </m:r>
        </m:oMath>
        <m:oMath>
          <m:r>
            <m:rPr>
              <m:aln/>
            </m:rPr>
            <w:rPr>
              <w:rFonts w:ascii="Cambria Math" w:hAnsi="Cambria Math"/>
            </w:rPr>
            <m:t>=</m:t>
          </m:r>
          <m:d>
            <m:dPr>
              <m:ctrlPr>
                <w:rPr>
                  <w:rFonts w:ascii="Cambria Math" w:hAnsi="Cambria Math"/>
                  <w:i/>
                </w:rPr>
              </m:ctrlPr>
            </m:dPr>
            <m:e>
              <m:r>
                <w:rPr>
                  <w:rFonts w:ascii="Cambria Math" w:hAnsi="Cambria Math"/>
                </w:rPr>
                <m:t>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m:rPr>
              <m:sty m:val="p"/>
            </m:rPr>
            <w:rPr>
              <w:rFonts w:ascii="Cambria Math" w:eastAsiaTheme="minorEastAsia" w:hAnsi="Cambria Math"/>
            </w:rPr>
            <w:br/>
          </m:r>
        </m:oMath>
        <m:oMath>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oMath>
      </m:oMathPara>
    </w:p>
    <w:p w14:paraId="72AB77B1" w14:textId="5E44CED3" w:rsidR="00783A45" w:rsidRDefault="00783A45" w:rsidP="001E2B2B">
      <w:pPr>
        <w:spacing w:before="240"/>
        <w:rPr>
          <w:rFonts w:eastAsiaTheme="minorEastAsia"/>
        </w:rPr>
      </w:pPr>
      <w:r>
        <w:rPr>
          <w:rFonts w:eastAsiaTheme="minorEastAsia"/>
        </w:rPr>
        <w:t xml:space="preserve">One of the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multiplets is symmetric, the other is antisymmetric.</w:t>
      </w:r>
      <w:r w:rsidR="001E2B2B">
        <w:rPr>
          <w:rFonts w:eastAsiaTheme="minorEastAsia"/>
        </w:rPr>
        <w:t xml:space="preserve"> </w:t>
      </w:r>
      <w:r w:rsidR="001E2B2B" w:rsidRPr="001E2B2B">
        <w:rPr>
          <w:rFonts w:eastAsiaTheme="minorEastAsia"/>
        </w:rPr>
        <w:t>The difference between these two spin-1</w:t>
      </w:r>
      <w:r w:rsidR="001E2B2B">
        <w:rPr>
          <w:rFonts w:eastAsiaTheme="minorEastAsia"/>
        </w:rPr>
        <w:t xml:space="preserve"> </w:t>
      </w:r>
      <w:r w:rsidR="001E2B2B" w:rsidRPr="001E2B2B">
        <w:rPr>
          <w:rFonts w:eastAsiaTheme="minorEastAsia"/>
        </w:rPr>
        <w:t>2 multiplets is symmetry</w:t>
      </w:r>
      <w:r w:rsidR="001E2B2B">
        <w:rPr>
          <w:rFonts w:eastAsiaTheme="minorEastAsia"/>
        </w:rPr>
        <w:t>. O</w:t>
      </w:r>
      <w:r w:rsidR="001E2B2B" w:rsidRPr="001E2B2B">
        <w:rPr>
          <w:rFonts w:eastAsiaTheme="minorEastAsia"/>
        </w:rPr>
        <w:t>ne of them is antisymmetric with respect to swapping the first two spin-1</w:t>
      </w:r>
      <w:r w:rsidR="001E2B2B">
        <w:rPr>
          <w:rFonts w:eastAsiaTheme="minorEastAsia"/>
        </w:rPr>
        <w:t xml:space="preserve"> </w:t>
      </w:r>
      <w:r w:rsidR="001E2B2B" w:rsidRPr="001E2B2B">
        <w:rPr>
          <w:rFonts w:eastAsiaTheme="minorEastAsia"/>
        </w:rPr>
        <w:t>2</w:t>
      </w:r>
      <w:r w:rsidR="001E2B2B">
        <w:rPr>
          <w:rFonts w:eastAsiaTheme="minorEastAsia"/>
        </w:rPr>
        <w:t xml:space="preserve"> </w:t>
      </w:r>
      <w:r w:rsidR="001E2B2B" w:rsidRPr="001E2B2B">
        <w:rPr>
          <w:rFonts w:eastAsiaTheme="minorEastAsia"/>
        </w:rPr>
        <w:t>particles</w:t>
      </w:r>
      <w:r w:rsidR="001E2B2B">
        <w:rPr>
          <w:rFonts w:eastAsiaTheme="minorEastAsia"/>
        </w:rPr>
        <w:t xml:space="preserve"> </w:t>
      </w:r>
      <w:r w:rsidR="001E2B2B" w:rsidRPr="001E2B2B">
        <w:rPr>
          <w:rFonts w:eastAsiaTheme="minorEastAsia"/>
        </w:rPr>
        <w:t>and the other is symmetric with respect to that swapping</w:t>
      </w:r>
    </w:p>
    <w:p w14:paraId="463A9523" w14:textId="02229372" w:rsidR="001D37B6" w:rsidRPr="00B6591A" w:rsidRDefault="00000000" w:rsidP="001D37B6">
      <w:pPr>
        <w:spacing w:before="24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m:t>
                  </m:r>
                </m:e>
              </m:d>
            </m:e>
          </m:d>
          <m:r>
            <w:rPr>
              <w:rFonts w:ascii="Cambria Math" w:hAnsi="Cambria Math"/>
            </w:rPr>
            <m:t xml:space="preserve"> </m:t>
          </m:r>
          <m:r>
            <m:rPr>
              <m:sty m:val="p"/>
            </m:rPr>
            <w:rPr>
              <w:rFonts w:ascii="Cambria Math" w:hAnsi="Cambria Math"/>
            </w:rPr>
            <m:t>and</m:t>
          </m:r>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m:t>
                  </m:r>
                </m:e>
              </m:d>
            </m:e>
          </m:d>
          <m:r>
            <w:rPr>
              <w:rFonts w:ascii="Cambria Math" w:eastAsiaTheme="minorEastAsia" w:hAnsi="Cambria Math"/>
            </w:rPr>
            <m:t>.</m:t>
          </m:r>
        </m:oMath>
      </m:oMathPara>
    </w:p>
    <w:p w14:paraId="67F51E81" w14:textId="50DEB896" w:rsidR="00733537" w:rsidRDefault="00733537" w:rsidP="00573D03">
      <w:pPr>
        <w:pStyle w:val="Heading3"/>
      </w:pPr>
      <w:r>
        <w:lastRenderedPageBreak/>
        <w:t xml:space="preserve">For Two Arbitrary </w:t>
      </w:r>
      <w:r w:rsidR="00573D03">
        <w:t>Particles of Half-Integral or Integral Spin</w:t>
      </w:r>
    </w:p>
    <w:p w14:paraId="5C44AD54" w14:textId="3D2BE8EB" w:rsidR="00BA5CD6" w:rsidRDefault="00BA5CD6" w:rsidP="00BA5CD6">
      <w:pPr>
        <w:spacing w:before="240"/>
      </w:pPr>
      <w:r>
        <w:t xml:space="preserve">Let’s formalize the coupled, direct sum basis. In this basis we emphasize the composite nature of a system with a particle of spin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with </w:t>
      </w:r>
      <m:oMath>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oMath>
      <w:r>
        <w:t xml:space="preserve"> possible spin states in the z-direction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with </w:t>
      </w:r>
      <m:oMath>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oMath>
      <w:r>
        <w:t xml:space="preserve"> possible spin states in the z direction. If, say, spin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was larger than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then counting the number of states along the </w:t>
      </w:r>
      <m:oMath>
        <m:r>
          <w:rPr>
            <w:rFonts w:ascii="Cambria Math" w:hAnsi="Cambria Math"/>
          </w:rPr>
          <m:t>z</m:t>
        </m:r>
      </m:oMath>
      <w:r>
        <w:t>-direction would tabulate like:</w:t>
      </w:r>
    </w:p>
    <w:p w14:paraId="51BA4DC6" w14:textId="77777777" w:rsidR="00BA5CD6" w:rsidRPr="00E27DA2" w:rsidRDefault="00000000" w:rsidP="00BA5CD6">
      <w:pPr>
        <w:spacing w:before="24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mr>
                          </m:m>
                        </m:e>
                      </m:m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mr>
                          </m:m>
                        </m:e>
                      </m:mr>
                    </m:m>
                  </m:e>
                  <m:e>
                    <m:r>
                      <w:rPr>
                        <w:rFonts w:ascii="Cambria Math" w:hAnsi="Cambria Math"/>
                      </w:rPr>
                      <m:t>⋯</m:t>
                    </m:r>
                  </m:e>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mr>
                      <m:m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mr>
                    </m:m>
                  </m:e>
                </m:mr>
                <m:mr>
                  <m:e>
                    <m:r>
                      <w:rPr>
                        <w:rFonts w:ascii="Cambria Math" w:hAnsi="Cambria Math"/>
                      </w:rPr>
                      <m:t>⋮</m:t>
                    </m:r>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d>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e>
                            </m:mr>
                          </m:m>
                        </m:e>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d>
                                  </m:e>
                                </m:d>
                              </m:e>
                            </m:mr>
                            <m:m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e>
                            </m:mr>
                          </m:m>
                        </m:e>
                      </m:mr>
                    </m:m>
                  </m:e>
                  <m:e>
                    <m:r>
                      <w:rPr>
                        <w:rFonts w:ascii="Cambria Math" w:hAnsi="Cambria Math"/>
                      </w:rPr>
                      <m:t>⋯</m:t>
                    </m:r>
                  </m:e>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d>
                          <m:r>
                            <w:rPr>
                              <w:rFonts w:ascii="Cambria Math" w:hAnsi="Cambria Math"/>
                            </w:rPr>
                            <m:t>)</m:t>
                          </m:r>
                        </m:e>
                      </m:mr>
                      <m:m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e>
                      </m:mr>
                    </m:m>
                  </m:e>
                </m:mr>
              </m:m>
            </m:e>
          </m:d>
          <m:r>
            <w:rPr>
              <w:rFonts w:ascii="Cambria Math" w:hAnsi="Cambria Math"/>
            </w:rPr>
            <m:t>.</m:t>
          </m:r>
        </m:oMath>
      </m:oMathPara>
    </w:p>
    <w:p w14:paraId="73469219" w14:textId="77777777" w:rsidR="00BA5CD6" w:rsidRDefault="00BA5CD6" w:rsidP="00BA5CD6">
      <w:pPr>
        <w:spacing w:before="240"/>
      </w:pPr>
      <w:r>
        <w:t xml:space="preserve">Cleaning this counting of the </w:t>
      </w:r>
      <m:oMath>
        <m:r>
          <w:rPr>
            <w:rFonts w:ascii="Cambria Math" w:hAnsi="Cambria Math"/>
          </w:rPr>
          <m: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+1)×(2</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oMath>
      <w:r>
        <w:t xml:space="preserve"> states along the z axis we can get</w:t>
      </w:r>
    </w:p>
    <w:p w14:paraId="755FBBDF" w14:textId="77777777" w:rsidR="00BA5CD6" w:rsidRDefault="00000000" w:rsidP="00BA5CD6">
      <w:pPr>
        <w:spacing w:before="24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2</m:t>
                                    </m:r>
                                  </m:sub>
                                </m:sSub>
                              </m:e>
                              <m:e>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1</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2</m:t>
                                    </m:r>
                                  </m:sub>
                                </m:sSub>
                                <m:r>
                                  <w:rPr>
                                    <w:rFonts w:ascii="Cambria Math" w:hAnsi="Cambria Math"/>
                                    <w:color w:val="00B0F0"/>
                                  </w:rPr>
                                  <m:t>)-1</m:t>
                                </m:r>
                              </m:e>
                            </m:mr>
                          </m:m>
                        </m:e>
                      </m:mr>
                      <m:mr>
                        <m:e>
                          <m:m>
                            <m:mPr>
                              <m:mcs>
                                <m:mc>
                                  <m:mcPr>
                                    <m:count m:val="2"/>
                                    <m:mcJc m:val="center"/>
                                  </m:mcPr>
                                </m:mc>
                              </m:mcs>
                              <m:ctrlPr>
                                <w:rPr>
                                  <w:rFonts w:ascii="Cambria Math" w:hAnsi="Cambria Math"/>
                                  <w:i/>
                                </w:rPr>
                              </m:ctrlPr>
                            </m:mPr>
                            <m:m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2</m:t>
                                    </m:r>
                                  </m:sub>
                                </m:sSub>
                                <m:r>
                                  <w:rPr>
                                    <w:rFonts w:ascii="Cambria Math" w:hAnsi="Cambria Math"/>
                                    <w:color w:val="FF0000"/>
                                  </w:rPr>
                                  <m:t>)-1</m:t>
                                </m:r>
                              </m:e>
                              <m:e>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1</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2</m:t>
                                        </m:r>
                                      </m:sub>
                                    </m:sSub>
                                  </m:e>
                                </m:d>
                                <m:r>
                                  <w:rPr>
                                    <w:rFonts w:ascii="Cambria Math" w:hAnsi="Cambria Math"/>
                                    <w:color w:val="00B0F0"/>
                                  </w:rPr>
                                  <m:t>-2</m:t>
                                </m:r>
                              </m:e>
                            </m:mr>
                          </m:m>
                        </m:e>
                      </m:mr>
                    </m:m>
                  </m:e>
                  <m:e>
                    <m:r>
                      <w:rPr>
                        <w:rFonts w:ascii="Cambria Math" w:hAnsi="Cambria Math"/>
                      </w:rPr>
                      <m:t>⋯</m:t>
                    </m:r>
                  </m:e>
                  <m:e>
                    <m:m>
                      <m:mPr>
                        <m:mcs>
                          <m:mc>
                            <m:mcPr>
                              <m:count m:val="1"/>
                              <m:mcJc m:val="center"/>
                            </m:mcPr>
                          </m:mc>
                        </m:mcs>
                        <m:ctrlPr>
                          <w:rPr>
                            <w:rFonts w:ascii="Cambria Math" w:hAnsi="Cambria Math"/>
                            <w:i/>
                          </w:rPr>
                        </m:ctrlPr>
                      </m:mPr>
                      <m:mr>
                        <m:e>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2</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e>
                      </m:mr>
                      <m:mr>
                        <m:e>
                          <m:d>
                            <m:dPr>
                              <m:ctrlPr>
                                <w:rPr>
                                  <w:rFonts w:ascii="Cambria Math" w:hAnsi="Cambria Math"/>
                                  <w:i/>
                                  <w:color w:val="00B050"/>
                                </w:rPr>
                              </m:ctrlPr>
                            </m:dPr>
                            <m:e>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2</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s</m:t>
                                  </m:r>
                                </m:e>
                                <m:sub>
                                  <m:r>
                                    <w:rPr>
                                      <w:rFonts w:ascii="Cambria Math" w:hAnsi="Cambria Math"/>
                                      <w:color w:val="00B050"/>
                                    </w:rPr>
                                    <m:t>1</m:t>
                                  </m:r>
                                </m:sub>
                              </m:sSub>
                            </m:e>
                          </m:d>
                          <m:r>
                            <w:rPr>
                              <w:rFonts w:ascii="Cambria Math" w:hAnsi="Cambria Math"/>
                              <w:color w:val="00B050"/>
                            </w:rPr>
                            <m:t>-1</m:t>
                          </m:r>
                        </m:e>
                      </m:mr>
                    </m:m>
                  </m:e>
                </m:mr>
                <m:mr>
                  <m:e>
                    <m:r>
                      <w:rPr>
                        <w:rFonts w:ascii="Cambria Math" w:hAnsi="Cambria Math"/>
                      </w:rPr>
                      <m:t>⋮</m:t>
                    </m:r>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2</m:t>
                                    </m:r>
                                  </m:sub>
                                </m:sSub>
                                <m:r>
                                  <w:rPr>
                                    <w:rFonts w:ascii="Cambria Math" w:hAnsi="Cambria Math"/>
                                    <w:color w:val="FF0000"/>
                                  </w:rPr>
                                  <m:t>)+1</m:t>
                                </m:r>
                              </m:e>
                            </m:mr>
                            <m:mr>
                              <m:e>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2</m:t>
                                    </m:r>
                                  </m:sub>
                                </m:sSub>
                              </m:e>
                            </m:mr>
                          </m:m>
                        </m:e>
                        <m:e>
                          <m:m>
                            <m:mPr>
                              <m:mcs>
                                <m:mc>
                                  <m:mcPr>
                                    <m:count m:val="1"/>
                                    <m:mcJc m:val="center"/>
                                  </m:mcPr>
                                </m:mc>
                              </m:mcs>
                              <m:ctrlPr>
                                <w:rPr>
                                  <w:rFonts w:ascii="Cambria Math" w:hAnsi="Cambria Math"/>
                                  <w:i/>
                                </w:rPr>
                              </m:ctrlPr>
                            </m:mPr>
                            <m:mr>
                              <m:e>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1</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2</m:t>
                                    </m:r>
                                  </m:sub>
                                </m:sSub>
                              </m:e>
                            </m:mr>
                            <m:mr>
                              <m:e>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2</m:t>
                                        </m:r>
                                      </m:sub>
                                    </m:sSub>
                                  </m:e>
                                </m:d>
                                <m:r>
                                  <w:rPr>
                                    <w:rFonts w:ascii="Cambria Math" w:hAnsi="Cambria Math"/>
                                    <w:color w:val="FF0000"/>
                                  </w:rPr>
                                  <m:t>-1</m:t>
                                </m:r>
                              </m:e>
                            </m:mr>
                          </m:m>
                        </m:e>
                      </m:mr>
                    </m:m>
                  </m:e>
                  <m:e>
                    <m:r>
                      <w:rPr>
                        <w:rFonts w:ascii="Cambria Math" w:hAnsi="Cambria Math"/>
                      </w:rPr>
                      <m:t>⋯</m:t>
                    </m:r>
                  </m:e>
                  <m:e>
                    <m:m>
                      <m:mPr>
                        <m:mcs>
                          <m:mc>
                            <m:mcPr>
                              <m:count m:val="1"/>
                              <m:mcJc m:val="center"/>
                            </m:mcPr>
                          </m:mc>
                        </m:mcs>
                        <m:ctrlPr>
                          <w:rPr>
                            <w:rFonts w:ascii="Cambria Math" w:hAnsi="Cambria Math"/>
                            <w:i/>
                          </w:rPr>
                        </m:ctrlPr>
                      </m:mPr>
                      <m:mr>
                        <m:e>
                          <m:r>
                            <w:rPr>
                              <w:rFonts w:ascii="Cambria Math" w:hAnsi="Cambria Math"/>
                              <w:color w:val="00B0F0"/>
                            </w:rPr>
                            <m:t>-</m:t>
                          </m:r>
                          <m:d>
                            <m:dPr>
                              <m:ctrlPr>
                                <w:rPr>
                                  <w:rFonts w:ascii="Cambria Math" w:hAnsi="Cambria Math"/>
                                  <w:i/>
                                  <w:color w:val="00B0F0"/>
                                </w:rPr>
                              </m:ctrlPr>
                            </m:dPr>
                            <m:e>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1</m:t>
                                  </m:r>
                                </m:sub>
                              </m:sSub>
                              <m:r>
                                <w:rPr>
                                  <w:rFonts w:ascii="Cambria Math" w:hAnsi="Cambria Math"/>
                                  <w:color w:val="00B0F0"/>
                                </w:rPr>
                                <m:t>+</m:t>
                              </m:r>
                              <m:sSub>
                                <m:sSubPr>
                                  <m:ctrlPr>
                                    <w:rPr>
                                      <w:rFonts w:ascii="Cambria Math" w:hAnsi="Cambria Math"/>
                                      <w:i/>
                                      <w:color w:val="00B0F0"/>
                                    </w:rPr>
                                  </m:ctrlPr>
                                </m:sSubPr>
                                <m:e>
                                  <m:r>
                                    <w:rPr>
                                      <w:rFonts w:ascii="Cambria Math" w:hAnsi="Cambria Math"/>
                                      <w:color w:val="00B0F0"/>
                                    </w:rPr>
                                    <m:t>s</m:t>
                                  </m:r>
                                </m:e>
                                <m:sub>
                                  <m:r>
                                    <w:rPr>
                                      <w:rFonts w:ascii="Cambria Math" w:hAnsi="Cambria Math"/>
                                      <w:color w:val="00B0F0"/>
                                    </w:rPr>
                                    <m:t>2</m:t>
                                  </m:r>
                                </m:sub>
                              </m:sSub>
                            </m:e>
                          </m:d>
                          <m:r>
                            <w:rPr>
                              <w:rFonts w:ascii="Cambria Math" w:hAnsi="Cambria Math"/>
                              <w:color w:val="00B0F0"/>
                            </w:rPr>
                            <m:t>+1</m:t>
                          </m:r>
                        </m:e>
                      </m:mr>
                      <m:mr>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1</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2</m:t>
                              </m:r>
                            </m:sub>
                          </m:sSub>
                          <m:r>
                            <w:rPr>
                              <w:rFonts w:ascii="Cambria Math" w:hAnsi="Cambria Math"/>
                              <w:color w:val="FF0000"/>
                            </w:rPr>
                            <m:t>)</m:t>
                          </m:r>
                        </m:e>
                      </m:mr>
                    </m:m>
                  </m:e>
                </m:mr>
              </m:m>
            </m:e>
          </m:d>
        </m:oMath>
      </m:oMathPara>
    </w:p>
    <w:p w14:paraId="286154B8" w14:textId="39F44F6D" w:rsidR="008D2FFE" w:rsidRDefault="00BA5CD6" w:rsidP="004E65FA">
      <w:r>
        <w:t xml:space="preserve">Each entry in this table represents the total spin in the z-direction for some state of our two particle system. But what if we didn’t know </w:t>
      </w:r>
      <w:r w:rsidRPr="004016BE">
        <w:t>about</w:t>
      </w:r>
      <w:r>
        <w:t xml:space="preserve"> the fact that we had two particles, and we simply think of the table as corresponding to the spin of a system. The red entries run from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and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e>
        </m:d>
      </m:oMath>
      <w:r>
        <w:t xml:space="preserve"> in steps of 1. Likewise the blue entries would run from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oMath>
      <w:r>
        <w:t xml:space="preserve"> through</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e>
        </m:d>
        <m:r>
          <w:rPr>
            <w:rFonts w:ascii="Cambria Math" w:hAnsi="Cambria Math"/>
          </w:rPr>
          <m:t>,</m:t>
        </m:r>
      </m:oMath>
      <w:r>
        <w:t xml:space="preserve"> and so on until we</w:t>
      </w:r>
      <w:r w:rsidR="004E65FA">
        <w:t xml:space="preserve"> </w:t>
      </w:r>
      <w:r w:rsidR="008D2FFE">
        <w:t xml:space="preserve">get to the green entries which run from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oMath>
      <w:r w:rsidR="008D2FFE">
        <w:t xml:space="preserve"> through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r>
          <w:rPr>
            <w:rFonts w:ascii="Cambria Math" w:hAnsi="Cambria Math"/>
          </w:rPr>
          <m:t>.</m:t>
        </m:r>
      </m:oMath>
      <w:r w:rsidR="008D2FFE">
        <w:t xml:space="preserve">  Hence we’d conclude that this table is a table of all possible spin states associated with spin </w:t>
      </w:r>
      <m:oMath>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e>
        </m:d>
      </m:oMath>
      <w:r w:rsidR="008D2FFE">
        <w:t>.</w:t>
      </w:r>
    </w:p>
    <w:p w14:paraId="38FBE25F" w14:textId="77777777" w:rsidR="008D2FFE" w:rsidRDefault="008D2FFE" w:rsidP="008D2FFE">
      <w:pPr>
        <w:spacing w:before="240"/>
      </w:pPr>
      <w:r>
        <w:t xml:space="preserve">Since we do in fact know that we constructed this table by summing the z-components of the spin of two particles, we conclude that the Hilbert space of our two particles of spins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t xml:space="preserve"> can also be constructed out of all states represented by </w:t>
      </w:r>
      <m:oMath>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e>
        </m:d>
      </m:oMath>
      <w:r>
        <w:t>. Symbolically we write our “coupled” Hilbert space as</w:t>
      </w:r>
    </w:p>
    <w:p w14:paraId="322833F3" w14:textId="77777777" w:rsidR="008D2FFE" w:rsidRPr="00330D03" w:rsidRDefault="00000000" w:rsidP="008D2FFE">
      <w:pPr>
        <w:spacing w:before="24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-1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-1</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e>
                              </m:d>
                            </m:sub>
                          </m:sSub>
                        </m:e>
                      </m:d>
                      <m:r>
                        <w:rPr>
                          <w:rFonts w:ascii="Cambria Math" w:hAnsi="Cambria Math"/>
                        </w:rPr>
                        <m:t>,</m:t>
                      </m:r>
                    </m:e>
                  </m:d>
                </m:e>
              </m:d>
            </m:e>
          </m:d>
        </m:oMath>
      </m:oMathPara>
    </w:p>
    <w:p w14:paraId="665B795C" w14:textId="508881C1" w:rsidR="002D7EA8" w:rsidRDefault="008D2FFE" w:rsidP="00B6591A">
      <w:pPr>
        <w:spacing w:before="240"/>
      </w:pPr>
      <w:r>
        <w:t xml:space="preserve">where </w:t>
      </w:r>
      <m:oMath>
        <m:r>
          <w:rPr>
            <w:rFonts w:ascii="Cambria Math" w:hAnsi="Cambria Math"/>
          </w:rPr>
          <m:t>⊕</m:t>
        </m:r>
      </m:oMath>
      <w:r>
        <w:t xml:space="preserve"> operation is called a direct sum.</w:t>
      </w:r>
    </w:p>
    <w:p w14:paraId="3D4AFDF0" w14:textId="19682522" w:rsidR="00FA59C6" w:rsidRDefault="00FA59C6" w:rsidP="00FA59C6">
      <w:pPr>
        <w:pStyle w:val="Heading3"/>
      </w:pPr>
      <w:r>
        <w:t>Example for three particles</w:t>
      </w:r>
    </w:p>
    <w:p w14:paraId="074E3202" w14:textId="111F43BD" w:rsidR="00FA59C6" w:rsidRPr="00667105" w:rsidRDefault="00000000" w:rsidP="00B6591A">
      <w:pPr>
        <w:spacing w:before="240"/>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m:rPr>
              <m:aln/>
            </m:rP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m:oMathPara>
    </w:p>
    <w:p w14:paraId="46FFF084" w14:textId="5B2FA8D9" w:rsidR="00255B57" w:rsidRDefault="00667105" w:rsidP="0002485E">
      <w:pPr>
        <w:spacing w:before="240"/>
        <w:rPr>
          <w:rFonts w:eastAsiaTheme="minorEastAsia"/>
        </w:rPr>
      </w:pPr>
      <w:r>
        <w:rPr>
          <w:rFonts w:eastAsiaTheme="minorEastAsia"/>
        </w:rPr>
        <w:t xml:space="preserve">In terms of dimensionality: </w:t>
      </w:r>
      <m:oMath>
        <m:r>
          <w:rPr>
            <w:rFonts w:ascii="Cambria Math" w:eastAsiaTheme="minorEastAsia" w:hAnsi="Cambria Math"/>
          </w:rPr>
          <m:t>2⊗2⊗2=4⊕2⊕2.</m:t>
        </m:r>
      </m:oMath>
      <w:r w:rsidR="003E5947">
        <w:rPr>
          <w:rFonts w:eastAsiaTheme="minorEastAsia"/>
        </w:rPr>
        <w:t xml:space="preserve"> It is possible to construct a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3E5947">
        <w:rPr>
          <w:rFonts w:eastAsiaTheme="minorEastAsia"/>
        </w:rPr>
        <w:t xml:space="preserve"> </w:t>
      </w:r>
      <w:r w:rsidR="00EF737A">
        <w:rPr>
          <w:rFonts w:eastAsiaTheme="minorEastAsia"/>
        </w:rPr>
        <w:t xml:space="preserve">combination that is symmetric in particles 1 and 2: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e>
                </m:d>
              </m:e>
            </m:d>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d>
                  <m:dPr>
                    <m:begChr m:val=""/>
                    <m:endChr m:val="⟩"/>
                    <m:ctrlPr>
                      <w:rPr>
                        <w:rFonts w:ascii="Cambria Math" w:eastAsiaTheme="minorEastAsia" w:hAnsi="Cambria Math"/>
                        <w:i/>
                      </w:rPr>
                    </m:ctrlPr>
                  </m:dPr>
                  <m:e>
                    <m:r>
                      <w:rPr>
                        <w:rFonts w:ascii="Cambria Math" w:eastAsiaTheme="minorEastAsia" w:hAnsi="Cambria Math"/>
                        <w:color w:val="FFFFFF" w:themeColor="background1"/>
                      </w:rPr>
                      <m:t>.</m:t>
                    </m:r>
                  </m:e>
                </m:d>
              </m:e>
            </m:d>
          </m:e>
          <m:sub>
            <m:r>
              <w:rPr>
                <w:rFonts w:ascii="Cambria Math" w:eastAsiaTheme="minorEastAsia" w:hAnsi="Cambria Math"/>
              </w:rPr>
              <m:t>23</m:t>
            </m:r>
          </m:sub>
        </m:sSub>
      </m:oMath>
      <w:r w:rsidR="0036605D">
        <w:rPr>
          <w:rFonts w:eastAsiaTheme="minorEastAsia"/>
        </w:rPr>
        <w:t>.</w:t>
      </w:r>
    </w:p>
    <w:p w14:paraId="4E6D85EA" w14:textId="77777777" w:rsidR="00255B57" w:rsidRDefault="00255B57">
      <w:pPr>
        <w:rPr>
          <w:rFonts w:eastAsiaTheme="minorEastAsia"/>
        </w:rPr>
      </w:pPr>
      <w:r>
        <w:rPr>
          <w:rFonts w:eastAsiaTheme="minorEastAsia"/>
        </w:rPr>
        <w:br w:type="page"/>
      </w:r>
    </w:p>
    <w:p w14:paraId="44F3E1F1" w14:textId="5498975F" w:rsidR="00662BE3" w:rsidRDefault="00255B57" w:rsidP="002E255F">
      <w:pPr>
        <w:pStyle w:val="Heading1"/>
        <w:rPr>
          <w:rFonts w:eastAsiaTheme="minorEastAsia"/>
        </w:rPr>
      </w:pPr>
      <w:bookmarkStart w:id="5" w:name="_Appendix_3_–"/>
      <w:bookmarkEnd w:id="5"/>
      <w:r>
        <w:rPr>
          <w:rFonts w:eastAsiaTheme="minorEastAsia"/>
        </w:rPr>
        <w:lastRenderedPageBreak/>
        <w:t>Appendix 3</w:t>
      </w:r>
      <w:r w:rsidR="002E255F">
        <w:rPr>
          <w:rFonts w:eastAsiaTheme="minorEastAsia"/>
        </w:rPr>
        <w:t xml:space="preserve"> – The full </w:t>
      </w:r>
      <w:r w:rsidR="002E255F" w:rsidRPr="00A67BD4">
        <w:rPr>
          <w:rFonts w:eastAsiaTheme="minorEastAsia"/>
        </w:rPr>
        <w:t>Gell-Mann–Nishijima formula</w:t>
      </w:r>
    </w:p>
    <w:p w14:paraId="06D35101" w14:textId="6BEE4CA4" w:rsidR="00A67BD4" w:rsidRPr="00A67BD4" w:rsidRDefault="002E255F" w:rsidP="00A67BD4">
      <w:pPr>
        <w:spacing w:before="240"/>
        <w:rPr>
          <w:rFonts w:eastAsiaTheme="minorEastAsia"/>
        </w:rPr>
      </w:pPr>
      <w:r>
        <w:rPr>
          <w:rFonts w:eastAsiaTheme="minorEastAsia"/>
        </w:rPr>
        <w:t xml:space="preserve">From </w:t>
      </w:r>
      <w:hyperlink r:id="rId56" w:history="1">
        <w:r w:rsidRPr="00E41F04">
          <w:rPr>
            <w:rStyle w:val="Hyperlink"/>
            <w:rFonts w:eastAsiaTheme="minorEastAsia"/>
          </w:rPr>
          <w:t>Wikipedia</w:t>
        </w:r>
      </w:hyperlink>
      <w:r>
        <w:rPr>
          <w:rFonts w:eastAsiaTheme="minorEastAsia"/>
        </w:rPr>
        <w:t>, t</w:t>
      </w:r>
      <w:r w:rsidR="00A67BD4" w:rsidRPr="00A67BD4">
        <w:rPr>
          <w:rFonts w:eastAsiaTheme="minorEastAsia"/>
        </w:rPr>
        <w:t>he original form of the Gell-Mann–Nishijima formula is:</w:t>
      </w:r>
    </w:p>
    <w:p w14:paraId="73D75572" w14:textId="51294782" w:rsidR="00A67BD4" w:rsidRPr="00CF7ACF" w:rsidRDefault="00A67BD4" w:rsidP="00A67BD4">
      <w:pPr>
        <w:spacing w:before="240"/>
        <w:rPr>
          <w:rFonts w:eastAsiaTheme="minorEastAsia"/>
        </w:rPr>
      </w:pPr>
      <m:oMathPara>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A+S</m:t>
              </m:r>
            </m:e>
          </m:d>
        </m:oMath>
      </m:oMathPara>
    </w:p>
    <w:p w14:paraId="46338F70" w14:textId="50A55BBB" w:rsidR="00A67BD4" w:rsidRDefault="00CF7ACF" w:rsidP="00A67BD4">
      <w:pPr>
        <w:spacing w:before="240"/>
        <w:rPr>
          <w:rFonts w:eastAsiaTheme="minorEastAsia"/>
        </w:rPr>
      </w:pPr>
      <w:r>
        <w:rPr>
          <w:rFonts w:eastAsiaTheme="minorEastAsia"/>
        </w:rPr>
        <w:t xml:space="preserve">where </w:t>
      </w:r>
      <m:oMath>
        <m:r>
          <w:rPr>
            <w:rFonts w:ascii="Cambria Math" w:eastAsiaTheme="minorEastAsia" w:hAnsi="Cambria Math"/>
          </w:rPr>
          <m:t>A</m:t>
        </m:r>
      </m:oMath>
      <w:r>
        <w:rPr>
          <w:rFonts w:eastAsiaTheme="minorEastAsia"/>
        </w:rPr>
        <w:t xml:space="preserve"> is the baryon number, </w:t>
      </w:r>
      <m:oMath>
        <m:r>
          <w:rPr>
            <w:rFonts w:ascii="Cambria Math" w:eastAsiaTheme="minorEastAsia" w:hAnsi="Cambria Math"/>
          </w:rPr>
          <m:t>Q</m:t>
        </m:r>
      </m:oMath>
      <w:r>
        <w:rPr>
          <w:rFonts w:eastAsiaTheme="minorEastAsia"/>
        </w:rPr>
        <w:t xml:space="preserve"> is the charge, </w:t>
      </w:r>
      <w:r w:rsidR="00124737">
        <w:rPr>
          <w:rFonts w:eastAsiaTheme="minorEastAsia"/>
        </w:rPr>
        <w:t xml:space="preserve">and </w:t>
      </w:r>
      <m:oMath>
        <m:r>
          <w:rPr>
            <w:rFonts w:ascii="Cambria Math" w:eastAsiaTheme="minorEastAsia" w:hAnsi="Cambria Math"/>
          </w:rPr>
          <m:t>S</m:t>
        </m:r>
      </m:oMath>
      <w:r w:rsidR="00124737">
        <w:rPr>
          <w:rFonts w:eastAsiaTheme="minorEastAsia"/>
        </w:rPr>
        <w:t xml:space="preserve"> is the strangeness. </w:t>
      </w:r>
      <w:r w:rsidR="00A67BD4" w:rsidRPr="00A67BD4">
        <w:rPr>
          <w:rFonts w:eastAsiaTheme="minorEastAsia"/>
        </w:rPr>
        <w:t xml:space="preserve">This equation was originally based on empirical experiments. It is now understood as a result of the quark model. In particular, the electric charge Q of a quark or hadron particle is related to its isospin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oMath>
      <w:r w:rsidR="002A24C4">
        <w:rPr>
          <w:rFonts w:eastAsiaTheme="minorEastAsia"/>
        </w:rPr>
        <w:t xml:space="preserve"> </w:t>
      </w:r>
      <w:r w:rsidR="00A67BD4" w:rsidRPr="00A67BD4">
        <w:rPr>
          <w:rFonts w:eastAsiaTheme="minorEastAsia"/>
        </w:rPr>
        <w:t xml:space="preserve">and its hypercharge </w:t>
      </w:r>
      <m:oMath>
        <m:r>
          <w:rPr>
            <w:rFonts w:ascii="Cambria Math" w:eastAsiaTheme="minorEastAsia" w:hAnsi="Cambria Math"/>
          </w:rPr>
          <m:t>Y</m:t>
        </m:r>
      </m:oMath>
      <w:r w:rsidR="002A24C4">
        <w:rPr>
          <w:rFonts w:eastAsiaTheme="minorEastAsia"/>
        </w:rPr>
        <w:t xml:space="preserve"> </w:t>
      </w:r>
      <w:r w:rsidR="00A67BD4" w:rsidRPr="00A67BD4">
        <w:rPr>
          <w:rFonts w:eastAsiaTheme="minorEastAsia"/>
        </w:rPr>
        <w:t>via the relation:</w:t>
      </w:r>
    </w:p>
    <w:p w14:paraId="6295FFF3" w14:textId="6ADE7A9D" w:rsidR="002A24C4" w:rsidRPr="00863E51" w:rsidRDefault="00863E51" w:rsidP="00A67BD4">
      <w:pPr>
        <w:spacing w:before="240"/>
        <w:rPr>
          <w:rFonts w:eastAsiaTheme="minorEastAsia"/>
        </w:rPr>
      </w:pPr>
      <m:oMathPara>
        <m:oMath>
          <m:r>
            <w:rPr>
              <w:rFonts w:ascii="Cambria Math" w:eastAsiaTheme="minorEastAsia" w:hAnsi="Cambria Math"/>
            </w:rPr>
            <m:t>Q</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Y</m:t>
          </m:r>
          <m:r>
            <m:rPr>
              <m:sty m:val="p"/>
            </m:rPr>
            <w:rPr>
              <w:rFonts w:ascii="Cambria Math" w:eastAsiaTheme="minorEastAsia" w:hAnsi="Cambria Math"/>
            </w:rPr>
            <w:br/>
          </m:r>
        </m:oMath>
        <m:oMath>
          <m:r>
            <w:rPr>
              <w:rFonts w:ascii="Cambria Math" w:eastAsiaTheme="minorEastAsia" w:hAnsi="Cambria Math"/>
            </w:rPr>
            <m:t>Y</m:t>
          </m:r>
          <m:r>
            <m:rPr>
              <m:aln/>
            </m:rP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e>
          </m:d>
          <m:r>
            <w:rPr>
              <w:rFonts w:ascii="Cambria Math" w:eastAsiaTheme="minorEastAsia" w:hAnsi="Cambria Math"/>
            </w:rPr>
            <m:t>.</m:t>
          </m:r>
        </m:oMath>
      </m:oMathPara>
    </w:p>
    <w:p w14:paraId="4E89D8BB" w14:textId="345FEDCC" w:rsidR="00A67BD4" w:rsidRPr="00A67BD4" w:rsidRDefault="00443C1D" w:rsidP="00A67BD4">
      <w:pPr>
        <w:spacing w:before="240"/>
        <w:rPr>
          <w:rFonts w:eastAsiaTheme="minorEastAsia"/>
        </w:rPr>
      </w:pPr>
      <w:r>
        <w:rPr>
          <w:rFonts w:eastAsiaTheme="minorEastAsia"/>
        </w:rPr>
        <w:t xml:space="preserve">where </w:t>
      </w:r>
      <m:oMath>
        <m:r>
          <w:rPr>
            <w:rFonts w:ascii="Cambria Math" w:eastAsiaTheme="minorEastAsia" w:hAnsi="Cambria Math"/>
          </w:rPr>
          <m:t>Q</m:t>
        </m:r>
      </m:oMath>
      <w:r>
        <w:rPr>
          <w:rFonts w:eastAsiaTheme="minorEastAsia"/>
        </w:rPr>
        <w:t xml:space="preserve"> is the charge. </w:t>
      </w:r>
      <w:r w:rsidR="00A67BD4" w:rsidRPr="00A67BD4">
        <w:rPr>
          <w:rFonts w:eastAsiaTheme="minorEastAsia"/>
        </w:rPr>
        <w:t>Since the discovery of charm, top, and bottom quark flavors, this formula has been generalized. It now takes the form:</w:t>
      </w:r>
    </w:p>
    <w:p w14:paraId="194C50F5" w14:textId="2882A87C" w:rsidR="00A67BD4" w:rsidRPr="00A67BD4" w:rsidRDefault="00C8280D" w:rsidP="00A67BD4">
      <w:pPr>
        <w:spacing w:before="240"/>
        <w:rPr>
          <w:rFonts w:eastAsiaTheme="minorEastAsia"/>
        </w:rPr>
      </w:pPr>
      <m:oMathPara>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A+S+C+</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+T</m:t>
              </m:r>
            </m:e>
          </m:d>
        </m:oMath>
      </m:oMathPara>
    </w:p>
    <w:p w14:paraId="0F8C12C5" w14:textId="1CE9F389" w:rsidR="00A67BD4" w:rsidRPr="00A67BD4" w:rsidRDefault="00A67BD4" w:rsidP="00A67BD4">
      <w:pPr>
        <w:spacing w:before="240"/>
        <w:rPr>
          <w:rFonts w:eastAsiaTheme="minorEastAsia"/>
        </w:rPr>
      </w:pPr>
      <w:r w:rsidRPr="00A67BD4">
        <w:rPr>
          <w:rFonts w:eastAsiaTheme="minorEastAsia"/>
        </w:rPr>
        <w:t xml:space="preserve">where </w:t>
      </w:r>
      <m:oMath>
        <m:r>
          <w:rPr>
            <w:rFonts w:ascii="Cambria Math" w:eastAsiaTheme="minorEastAsia" w:hAnsi="Cambria Math"/>
          </w:rPr>
          <m:t>A</m:t>
        </m:r>
      </m:oMath>
      <w:r w:rsidR="00124737">
        <w:rPr>
          <w:rFonts w:eastAsiaTheme="minorEastAsia"/>
        </w:rPr>
        <w:t xml:space="preserve"> is </w:t>
      </w:r>
      <w:r w:rsidRPr="00A67BD4">
        <w:rPr>
          <w:rFonts w:eastAsiaTheme="minorEastAsia"/>
        </w:rPr>
        <w:t xml:space="preserve">the baryon number, and </w:t>
      </w:r>
      <m:oMath>
        <m:r>
          <w:rPr>
            <w:rFonts w:ascii="Cambria Math" w:eastAsiaTheme="minorEastAsia" w:hAnsi="Cambria Math"/>
          </w:rPr>
          <m:t>S</m:t>
        </m:r>
      </m:oMath>
      <w:r w:rsidRPr="00A67BD4">
        <w:rPr>
          <w:rFonts w:eastAsiaTheme="minorEastAsia"/>
        </w:rPr>
        <w:t xml:space="preserve">, </w:t>
      </w:r>
      <m:oMath>
        <m:r>
          <w:rPr>
            <w:rFonts w:ascii="Cambria Math" w:eastAsiaTheme="minorEastAsia" w:hAnsi="Cambria Math"/>
          </w:rPr>
          <m:t>C</m:t>
        </m:r>
      </m:oMath>
      <w:r w:rsidRPr="00A67BD4">
        <w:rPr>
          <w:rFonts w:eastAsiaTheme="minorEastAsia"/>
        </w:rPr>
        <w:t xml:space="preserve">, </w:t>
      </w:r>
      <m:oMath>
        <m:r>
          <w:rPr>
            <w:rFonts w:ascii="Cambria Math" w:eastAsiaTheme="minorEastAsia" w:hAnsi="Cambria Math"/>
          </w:rPr>
          <m:t>B'</m:t>
        </m:r>
      </m:oMath>
      <w:r w:rsidRPr="00A67BD4">
        <w:rPr>
          <w:rFonts w:eastAsiaTheme="minorEastAsia"/>
        </w:rPr>
        <w:t>, T are the strangeness, charm, bottomness and topness numbers.</w:t>
      </w:r>
      <w:r w:rsidR="00124737">
        <w:rPr>
          <w:rFonts w:eastAsiaTheme="minorEastAsia"/>
        </w:rPr>
        <w:t xml:space="preserve"> </w:t>
      </w:r>
      <w:r w:rsidRPr="00A67BD4">
        <w:rPr>
          <w:rFonts w:eastAsiaTheme="minorEastAsia"/>
        </w:rPr>
        <w:t>Expressed in terms of quark content, these would become:</w:t>
      </w:r>
    </w:p>
    <w:p w14:paraId="0BB8D6D4" w14:textId="18D2D7E1" w:rsidR="00A67BD4" w:rsidRPr="00A67BD4" w:rsidRDefault="00895447" w:rsidP="00A67BD4">
      <w:pPr>
        <w:spacing w:before="240"/>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u</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c</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t</m:t>
                              </m:r>
                            </m:e>
                          </m:acc>
                        </m:e>
                      </m:acc>
                    </m:sub>
                  </m:sSub>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d</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b</m:t>
                          </m:r>
                        </m:e>
                      </m:acc>
                    </m:sub>
                  </m:sSub>
                </m:e>
              </m:d>
            </m:e>
          </m:d>
          <m:r>
            <m:rPr>
              <m:sty m:val="p"/>
            </m:rPr>
            <w:rPr>
              <w:rFonts w:ascii="Cambria Math" w:eastAsiaTheme="minorEastAsia" w:hAnsi="Cambria Math"/>
            </w:rPr>
            <w:br/>
          </m:r>
        </m:oMath>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u</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c</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t</m:t>
                              </m:r>
                            </m:e>
                          </m:acc>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d</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b</m:t>
                          </m:r>
                        </m:e>
                      </m:acc>
                    </m:sub>
                  </m:sSub>
                </m:e>
              </m:d>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u</m:t>
                          </m:r>
                        </m:e>
                      </m:acc>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d</m:t>
                          </m:r>
                        </m:e>
                      </m:acc>
                    </m:sub>
                  </m:sSub>
                </m:e>
              </m:d>
            </m:e>
          </m:d>
          <m:r>
            <m:rPr>
              <m:sty m:val="p"/>
            </m:rPr>
            <w:rPr>
              <w:rFonts w:ascii="Cambria Math" w:eastAsiaTheme="minorEastAsia" w:hAnsi="Cambria Math"/>
            </w:rPr>
            <w:br/>
          </m:r>
        </m:oMath>
        <m:oMath>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s</m:t>
                          </m:r>
                        </m:e>
                      </m:acc>
                    </m:e>
                  </m:acc>
                </m:sub>
              </m:sSub>
            </m:e>
          </m:d>
          <m:r>
            <m:rPr>
              <m:sty m:val="p"/>
            </m:rPr>
            <w:rPr>
              <w:rFonts w:ascii="Cambria Math" w:eastAsiaTheme="minorEastAsia" w:hAnsi="Cambria Math"/>
            </w:rPr>
            <w:br/>
          </m:r>
        </m:oMath>
        <m:oMath>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c</m:t>
                      </m:r>
                    </m:e>
                  </m:acc>
                </m:sub>
              </m:sSub>
            </m:e>
          </m:d>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r>
                        <w:rPr>
                          <w:rFonts w:ascii="Cambria Math" w:eastAsiaTheme="minorEastAsia" w:hAnsi="Cambria Math"/>
                        </w:rPr>
                        <m:t>b</m:t>
                      </m:r>
                    </m:e>
                  </m:acc>
                </m:sub>
              </m:sSub>
            </m:e>
          </m:d>
          <m:r>
            <m:rPr>
              <m:sty m:val="p"/>
            </m:rPr>
            <w:rPr>
              <w:rFonts w:ascii="Cambria Math" w:eastAsiaTheme="minorEastAsia" w:hAnsi="Cambria Math"/>
            </w:rPr>
            <w:br/>
          </m:r>
        </m:oMath>
        <m:oMath>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t</m:t>
                          </m:r>
                        </m:e>
                      </m:acc>
                    </m:e>
                  </m:acc>
                </m:sub>
              </m:sSub>
            </m:e>
          </m:d>
          <m:r>
            <w:rPr>
              <w:rFonts w:ascii="Cambria Math" w:eastAsiaTheme="minorEastAsia" w:hAnsi="Cambria Math"/>
            </w:rPr>
            <m:t>.</m:t>
          </m:r>
        </m:oMath>
      </m:oMathPara>
    </w:p>
    <w:p w14:paraId="66B702A5" w14:textId="77777777" w:rsidR="00A67BD4" w:rsidRPr="00A67BD4" w:rsidRDefault="00A67BD4" w:rsidP="00A67BD4">
      <w:pPr>
        <w:spacing w:before="240"/>
        <w:rPr>
          <w:rFonts w:eastAsiaTheme="minorEastAsia"/>
        </w:rPr>
      </w:pPr>
      <w:r w:rsidRPr="00A67BD4">
        <w:rPr>
          <w:rFonts w:eastAsiaTheme="minorEastAsia"/>
        </w:rPr>
        <w:t>By convention, the flavor quantum numbers (strangeness, charm, bottomness, and topness) carry the same sign as the electric charge of the particle. So, since the strange and bottom quarks have a negative charge, they have flavor quantum numbers equal to −1. And since the charm and top quarks have positive electric charge, their flavor quantum numbers are +1.</w:t>
      </w:r>
    </w:p>
    <w:p w14:paraId="21A6A824" w14:textId="6A3EBE02" w:rsidR="00255B57" w:rsidRDefault="00A67BD4" w:rsidP="00A67BD4">
      <w:pPr>
        <w:spacing w:before="240"/>
        <w:rPr>
          <w:rFonts w:eastAsiaTheme="minorEastAsia"/>
        </w:rPr>
      </w:pPr>
      <w:r w:rsidRPr="00A67BD4">
        <w:rPr>
          <w:rFonts w:eastAsiaTheme="minorEastAsia"/>
        </w:rPr>
        <w:t>From a quantum chromodynamics point of view, the Gell-Mann–Nishijima formula and its generalized version can be derived using an approximate SU(3) flavor symmetry because the charges can be defined using the corresponding conserved Noether currents.</w:t>
      </w:r>
    </w:p>
    <w:sectPr w:rsidR="00255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66ED7"/>
    <w:multiLevelType w:val="hybridMultilevel"/>
    <w:tmpl w:val="EDEAE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62074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00719411">
    <w:abstractNumId w:val="1"/>
  </w:num>
  <w:num w:numId="2" w16cid:durableId="6896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E8"/>
    <w:rsid w:val="00001B46"/>
    <w:rsid w:val="00001CD8"/>
    <w:rsid w:val="0000284C"/>
    <w:rsid w:val="00005516"/>
    <w:rsid w:val="00005FCF"/>
    <w:rsid w:val="00006ED2"/>
    <w:rsid w:val="00007EDF"/>
    <w:rsid w:val="0001070E"/>
    <w:rsid w:val="00010A0B"/>
    <w:rsid w:val="000118FE"/>
    <w:rsid w:val="000135F8"/>
    <w:rsid w:val="00014C07"/>
    <w:rsid w:val="000153ED"/>
    <w:rsid w:val="000157EA"/>
    <w:rsid w:val="00015F24"/>
    <w:rsid w:val="00016414"/>
    <w:rsid w:val="0001793B"/>
    <w:rsid w:val="00020CE2"/>
    <w:rsid w:val="000217B2"/>
    <w:rsid w:val="00021FA1"/>
    <w:rsid w:val="00021FB3"/>
    <w:rsid w:val="00024533"/>
    <w:rsid w:val="0002485E"/>
    <w:rsid w:val="00024D87"/>
    <w:rsid w:val="00025F91"/>
    <w:rsid w:val="00027C1D"/>
    <w:rsid w:val="00030494"/>
    <w:rsid w:val="00030827"/>
    <w:rsid w:val="00031805"/>
    <w:rsid w:val="00031B21"/>
    <w:rsid w:val="00032466"/>
    <w:rsid w:val="00033C8A"/>
    <w:rsid w:val="000342B2"/>
    <w:rsid w:val="0003468C"/>
    <w:rsid w:val="00034AEB"/>
    <w:rsid w:val="000353B5"/>
    <w:rsid w:val="0003565B"/>
    <w:rsid w:val="000413AE"/>
    <w:rsid w:val="000424BC"/>
    <w:rsid w:val="000429B3"/>
    <w:rsid w:val="00042CCD"/>
    <w:rsid w:val="00043A28"/>
    <w:rsid w:val="00045841"/>
    <w:rsid w:val="00046652"/>
    <w:rsid w:val="000474AC"/>
    <w:rsid w:val="00047D42"/>
    <w:rsid w:val="00047F1C"/>
    <w:rsid w:val="0005032A"/>
    <w:rsid w:val="00050521"/>
    <w:rsid w:val="00051AE4"/>
    <w:rsid w:val="000520BD"/>
    <w:rsid w:val="00052321"/>
    <w:rsid w:val="0005331A"/>
    <w:rsid w:val="00053B3B"/>
    <w:rsid w:val="0005717E"/>
    <w:rsid w:val="00057A6F"/>
    <w:rsid w:val="00057CB2"/>
    <w:rsid w:val="000606DF"/>
    <w:rsid w:val="00060BFE"/>
    <w:rsid w:val="00061964"/>
    <w:rsid w:val="000627A5"/>
    <w:rsid w:val="00063E75"/>
    <w:rsid w:val="000652CE"/>
    <w:rsid w:val="00067241"/>
    <w:rsid w:val="00067E8E"/>
    <w:rsid w:val="00067EBE"/>
    <w:rsid w:val="0007094D"/>
    <w:rsid w:val="00070CA6"/>
    <w:rsid w:val="000710F8"/>
    <w:rsid w:val="00072234"/>
    <w:rsid w:val="000722C2"/>
    <w:rsid w:val="00073716"/>
    <w:rsid w:val="000742AD"/>
    <w:rsid w:val="00074BB8"/>
    <w:rsid w:val="00074DC6"/>
    <w:rsid w:val="000758A0"/>
    <w:rsid w:val="00077266"/>
    <w:rsid w:val="00080E6E"/>
    <w:rsid w:val="000810DC"/>
    <w:rsid w:val="000817BE"/>
    <w:rsid w:val="000823BB"/>
    <w:rsid w:val="000829C4"/>
    <w:rsid w:val="00082AF0"/>
    <w:rsid w:val="0008365D"/>
    <w:rsid w:val="00083849"/>
    <w:rsid w:val="00083E43"/>
    <w:rsid w:val="000847D9"/>
    <w:rsid w:val="0008540E"/>
    <w:rsid w:val="000862E2"/>
    <w:rsid w:val="000868BE"/>
    <w:rsid w:val="0009005B"/>
    <w:rsid w:val="0009007A"/>
    <w:rsid w:val="000904A0"/>
    <w:rsid w:val="000965EB"/>
    <w:rsid w:val="0009695F"/>
    <w:rsid w:val="00096E75"/>
    <w:rsid w:val="0009726F"/>
    <w:rsid w:val="000A076B"/>
    <w:rsid w:val="000A0CDE"/>
    <w:rsid w:val="000A0D55"/>
    <w:rsid w:val="000A161B"/>
    <w:rsid w:val="000A2D73"/>
    <w:rsid w:val="000A33E5"/>
    <w:rsid w:val="000A33F8"/>
    <w:rsid w:val="000A3921"/>
    <w:rsid w:val="000A5C64"/>
    <w:rsid w:val="000A6DD9"/>
    <w:rsid w:val="000A7F1B"/>
    <w:rsid w:val="000B0BC4"/>
    <w:rsid w:val="000B17D4"/>
    <w:rsid w:val="000B19CD"/>
    <w:rsid w:val="000B37B5"/>
    <w:rsid w:val="000B3EF8"/>
    <w:rsid w:val="000B4B5C"/>
    <w:rsid w:val="000B5396"/>
    <w:rsid w:val="000B5B1D"/>
    <w:rsid w:val="000B5B2F"/>
    <w:rsid w:val="000B5BAE"/>
    <w:rsid w:val="000B6CA0"/>
    <w:rsid w:val="000C07EA"/>
    <w:rsid w:val="000C3548"/>
    <w:rsid w:val="000C3826"/>
    <w:rsid w:val="000C44E2"/>
    <w:rsid w:val="000C4878"/>
    <w:rsid w:val="000C6108"/>
    <w:rsid w:val="000C611A"/>
    <w:rsid w:val="000C7246"/>
    <w:rsid w:val="000C7B82"/>
    <w:rsid w:val="000D0E5C"/>
    <w:rsid w:val="000D17A3"/>
    <w:rsid w:val="000D2B7C"/>
    <w:rsid w:val="000D39AF"/>
    <w:rsid w:val="000D433A"/>
    <w:rsid w:val="000D63B9"/>
    <w:rsid w:val="000D667D"/>
    <w:rsid w:val="000E0498"/>
    <w:rsid w:val="000E12EE"/>
    <w:rsid w:val="000E3A98"/>
    <w:rsid w:val="000E6280"/>
    <w:rsid w:val="000F0421"/>
    <w:rsid w:val="000F096A"/>
    <w:rsid w:val="000F0A89"/>
    <w:rsid w:val="000F0F21"/>
    <w:rsid w:val="000F1122"/>
    <w:rsid w:val="000F35F3"/>
    <w:rsid w:val="000F46B0"/>
    <w:rsid w:val="000F5203"/>
    <w:rsid w:val="000F65A3"/>
    <w:rsid w:val="001010EC"/>
    <w:rsid w:val="00101FE3"/>
    <w:rsid w:val="001041C7"/>
    <w:rsid w:val="00104668"/>
    <w:rsid w:val="00104FE4"/>
    <w:rsid w:val="00105D2D"/>
    <w:rsid w:val="00106BB8"/>
    <w:rsid w:val="00106F51"/>
    <w:rsid w:val="001079C2"/>
    <w:rsid w:val="00111040"/>
    <w:rsid w:val="00114669"/>
    <w:rsid w:val="00114E11"/>
    <w:rsid w:val="001161F3"/>
    <w:rsid w:val="00116224"/>
    <w:rsid w:val="00116AF0"/>
    <w:rsid w:val="00120925"/>
    <w:rsid w:val="00122834"/>
    <w:rsid w:val="00122872"/>
    <w:rsid w:val="00123C4C"/>
    <w:rsid w:val="00124737"/>
    <w:rsid w:val="00125A14"/>
    <w:rsid w:val="00125C01"/>
    <w:rsid w:val="00125F64"/>
    <w:rsid w:val="00126F25"/>
    <w:rsid w:val="0012777A"/>
    <w:rsid w:val="00130751"/>
    <w:rsid w:val="00134076"/>
    <w:rsid w:val="00134D6A"/>
    <w:rsid w:val="0013648C"/>
    <w:rsid w:val="001378B4"/>
    <w:rsid w:val="00137CCD"/>
    <w:rsid w:val="00137DE3"/>
    <w:rsid w:val="0014010A"/>
    <w:rsid w:val="001410C4"/>
    <w:rsid w:val="00141375"/>
    <w:rsid w:val="00141C85"/>
    <w:rsid w:val="00141D3C"/>
    <w:rsid w:val="001422FA"/>
    <w:rsid w:val="00142F6D"/>
    <w:rsid w:val="00144AE2"/>
    <w:rsid w:val="00145AFD"/>
    <w:rsid w:val="00151F49"/>
    <w:rsid w:val="001521E9"/>
    <w:rsid w:val="001543BA"/>
    <w:rsid w:val="00155753"/>
    <w:rsid w:val="00156378"/>
    <w:rsid w:val="001605BF"/>
    <w:rsid w:val="00161546"/>
    <w:rsid w:val="0016231C"/>
    <w:rsid w:val="0016250D"/>
    <w:rsid w:val="00162546"/>
    <w:rsid w:val="00162AB7"/>
    <w:rsid w:val="0016509B"/>
    <w:rsid w:val="00165A67"/>
    <w:rsid w:val="00165F2C"/>
    <w:rsid w:val="0016648B"/>
    <w:rsid w:val="00167F1F"/>
    <w:rsid w:val="001702B2"/>
    <w:rsid w:val="00170DFD"/>
    <w:rsid w:val="00171764"/>
    <w:rsid w:val="0017232B"/>
    <w:rsid w:val="00173899"/>
    <w:rsid w:val="00173D36"/>
    <w:rsid w:val="00174267"/>
    <w:rsid w:val="001743D3"/>
    <w:rsid w:val="00174B6C"/>
    <w:rsid w:val="00176AA2"/>
    <w:rsid w:val="00176CA1"/>
    <w:rsid w:val="00177BD5"/>
    <w:rsid w:val="00180F92"/>
    <w:rsid w:val="00182A0D"/>
    <w:rsid w:val="00182A74"/>
    <w:rsid w:val="00184172"/>
    <w:rsid w:val="001852F5"/>
    <w:rsid w:val="001856D0"/>
    <w:rsid w:val="00185FB3"/>
    <w:rsid w:val="0018601E"/>
    <w:rsid w:val="00186CA1"/>
    <w:rsid w:val="00187E95"/>
    <w:rsid w:val="001903B4"/>
    <w:rsid w:val="001924CF"/>
    <w:rsid w:val="001931FA"/>
    <w:rsid w:val="0019397D"/>
    <w:rsid w:val="001942E0"/>
    <w:rsid w:val="00194DCF"/>
    <w:rsid w:val="00195342"/>
    <w:rsid w:val="00195C47"/>
    <w:rsid w:val="00196C06"/>
    <w:rsid w:val="00196E6F"/>
    <w:rsid w:val="001A1238"/>
    <w:rsid w:val="001A1624"/>
    <w:rsid w:val="001A181B"/>
    <w:rsid w:val="001A2BA7"/>
    <w:rsid w:val="001A331F"/>
    <w:rsid w:val="001A3AAE"/>
    <w:rsid w:val="001A4409"/>
    <w:rsid w:val="001A479A"/>
    <w:rsid w:val="001A4EB9"/>
    <w:rsid w:val="001A5458"/>
    <w:rsid w:val="001A5CD5"/>
    <w:rsid w:val="001A65D8"/>
    <w:rsid w:val="001A77A7"/>
    <w:rsid w:val="001B03FF"/>
    <w:rsid w:val="001B15D5"/>
    <w:rsid w:val="001B1728"/>
    <w:rsid w:val="001B2F4B"/>
    <w:rsid w:val="001B3459"/>
    <w:rsid w:val="001B3822"/>
    <w:rsid w:val="001B3FE9"/>
    <w:rsid w:val="001B4548"/>
    <w:rsid w:val="001B4578"/>
    <w:rsid w:val="001B4789"/>
    <w:rsid w:val="001B5F23"/>
    <w:rsid w:val="001B71FF"/>
    <w:rsid w:val="001B756D"/>
    <w:rsid w:val="001B792A"/>
    <w:rsid w:val="001C12A2"/>
    <w:rsid w:val="001C2B0A"/>
    <w:rsid w:val="001C3618"/>
    <w:rsid w:val="001C3801"/>
    <w:rsid w:val="001C3B76"/>
    <w:rsid w:val="001C3DD7"/>
    <w:rsid w:val="001C3F9D"/>
    <w:rsid w:val="001C4381"/>
    <w:rsid w:val="001C507D"/>
    <w:rsid w:val="001C617E"/>
    <w:rsid w:val="001C62F0"/>
    <w:rsid w:val="001C6934"/>
    <w:rsid w:val="001C6C69"/>
    <w:rsid w:val="001C769F"/>
    <w:rsid w:val="001C7990"/>
    <w:rsid w:val="001D0569"/>
    <w:rsid w:val="001D0DCC"/>
    <w:rsid w:val="001D2863"/>
    <w:rsid w:val="001D37B6"/>
    <w:rsid w:val="001D60BC"/>
    <w:rsid w:val="001D67EC"/>
    <w:rsid w:val="001D72CC"/>
    <w:rsid w:val="001D797F"/>
    <w:rsid w:val="001D798E"/>
    <w:rsid w:val="001E085C"/>
    <w:rsid w:val="001E103B"/>
    <w:rsid w:val="001E1C8B"/>
    <w:rsid w:val="001E2395"/>
    <w:rsid w:val="001E2B2B"/>
    <w:rsid w:val="001E3025"/>
    <w:rsid w:val="001E32CB"/>
    <w:rsid w:val="001E388B"/>
    <w:rsid w:val="001E4712"/>
    <w:rsid w:val="001E47C2"/>
    <w:rsid w:val="001E4B34"/>
    <w:rsid w:val="001E648F"/>
    <w:rsid w:val="001E6567"/>
    <w:rsid w:val="001E742C"/>
    <w:rsid w:val="001E7ED0"/>
    <w:rsid w:val="001F01E7"/>
    <w:rsid w:val="001F0939"/>
    <w:rsid w:val="001F14FD"/>
    <w:rsid w:val="001F181E"/>
    <w:rsid w:val="001F20A3"/>
    <w:rsid w:val="001F2B8A"/>
    <w:rsid w:val="001F2BDC"/>
    <w:rsid w:val="001F2DAA"/>
    <w:rsid w:val="001F314D"/>
    <w:rsid w:val="001F352C"/>
    <w:rsid w:val="001F37A0"/>
    <w:rsid w:val="001F4349"/>
    <w:rsid w:val="001F5569"/>
    <w:rsid w:val="001F60E0"/>
    <w:rsid w:val="001F744D"/>
    <w:rsid w:val="001F7DCE"/>
    <w:rsid w:val="00200CC5"/>
    <w:rsid w:val="002034E7"/>
    <w:rsid w:val="002045A5"/>
    <w:rsid w:val="002054FA"/>
    <w:rsid w:val="00205989"/>
    <w:rsid w:val="00205F49"/>
    <w:rsid w:val="00206286"/>
    <w:rsid w:val="00206560"/>
    <w:rsid w:val="00207468"/>
    <w:rsid w:val="00210AB1"/>
    <w:rsid w:val="0021251D"/>
    <w:rsid w:val="00213061"/>
    <w:rsid w:val="002140CA"/>
    <w:rsid w:val="00214723"/>
    <w:rsid w:val="00214755"/>
    <w:rsid w:val="00214E8F"/>
    <w:rsid w:val="00216C06"/>
    <w:rsid w:val="00216FBD"/>
    <w:rsid w:val="00217457"/>
    <w:rsid w:val="00217F80"/>
    <w:rsid w:val="002219AB"/>
    <w:rsid w:val="00222274"/>
    <w:rsid w:val="002245AA"/>
    <w:rsid w:val="00225867"/>
    <w:rsid w:val="00225B9C"/>
    <w:rsid w:val="002262FB"/>
    <w:rsid w:val="0022687E"/>
    <w:rsid w:val="00227F4B"/>
    <w:rsid w:val="00231021"/>
    <w:rsid w:val="0023141A"/>
    <w:rsid w:val="00231DAF"/>
    <w:rsid w:val="00232379"/>
    <w:rsid w:val="00232E5F"/>
    <w:rsid w:val="00232F5B"/>
    <w:rsid w:val="00233430"/>
    <w:rsid w:val="0023405C"/>
    <w:rsid w:val="00234638"/>
    <w:rsid w:val="00235871"/>
    <w:rsid w:val="00235E25"/>
    <w:rsid w:val="00235F55"/>
    <w:rsid w:val="0023669B"/>
    <w:rsid w:val="00237819"/>
    <w:rsid w:val="002400CE"/>
    <w:rsid w:val="00240EC9"/>
    <w:rsid w:val="00241121"/>
    <w:rsid w:val="00242579"/>
    <w:rsid w:val="00242E77"/>
    <w:rsid w:val="002439DD"/>
    <w:rsid w:val="00244403"/>
    <w:rsid w:val="00245163"/>
    <w:rsid w:val="0024605B"/>
    <w:rsid w:val="002460C0"/>
    <w:rsid w:val="002473E1"/>
    <w:rsid w:val="0024740B"/>
    <w:rsid w:val="0025009E"/>
    <w:rsid w:val="00250167"/>
    <w:rsid w:val="00250EC6"/>
    <w:rsid w:val="00251C24"/>
    <w:rsid w:val="002524A2"/>
    <w:rsid w:val="00252E09"/>
    <w:rsid w:val="002537A7"/>
    <w:rsid w:val="00255B57"/>
    <w:rsid w:val="00255F81"/>
    <w:rsid w:val="00256098"/>
    <w:rsid w:val="00256300"/>
    <w:rsid w:val="00256914"/>
    <w:rsid w:val="00256E25"/>
    <w:rsid w:val="00257578"/>
    <w:rsid w:val="002601BB"/>
    <w:rsid w:val="002601CF"/>
    <w:rsid w:val="0026066E"/>
    <w:rsid w:val="00261095"/>
    <w:rsid w:val="002623D3"/>
    <w:rsid w:val="0026438C"/>
    <w:rsid w:val="00265617"/>
    <w:rsid w:val="00265650"/>
    <w:rsid w:val="00265902"/>
    <w:rsid w:val="00266606"/>
    <w:rsid w:val="00266A5E"/>
    <w:rsid w:val="00266DA6"/>
    <w:rsid w:val="00267085"/>
    <w:rsid w:val="0026768E"/>
    <w:rsid w:val="00270329"/>
    <w:rsid w:val="002715C0"/>
    <w:rsid w:val="00271A14"/>
    <w:rsid w:val="00271E88"/>
    <w:rsid w:val="0027357D"/>
    <w:rsid w:val="00273613"/>
    <w:rsid w:val="00273B2B"/>
    <w:rsid w:val="00274416"/>
    <w:rsid w:val="002747DD"/>
    <w:rsid w:val="00274A62"/>
    <w:rsid w:val="00274C81"/>
    <w:rsid w:val="00275103"/>
    <w:rsid w:val="0027661D"/>
    <w:rsid w:val="0028090F"/>
    <w:rsid w:val="00282762"/>
    <w:rsid w:val="00283AE9"/>
    <w:rsid w:val="00283E9B"/>
    <w:rsid w:val="002840D1"/>
    <w:rsid w:val="00285E64"/>
    <w:rsid w:val="002860BF"/>
    <w:rsid w:val="002909E3"/>
    <w:rsid w:val="0029250A"/>
    <w:rsid w:val="00295764"/>
    <w:rsid w:val="002968AB"/>
    <w:rsid w:val="002A01E1"/>
    <w:rsid w:val="002A0659"/>
    <w:rsid w:val="002A1AAA"/>
    <w:rsid w:val="002A24C4"/>
    <w:rsid w:val="002A3698"/>
    <w:rsid w:val="002A3F25"/>
    <w:rsid w:val="002A45E3"/>
    <w:rsid w:val="002A5CD1"/>
    <w:rsid w:val="002A6BEB"/>
    <w:rsid w:val="002A6ECF"/>
    <w:rsid w:val="002A6EE1"/>
    <w:rsid w:val="002A6F35"/>
    <w:rsid w:val="002B10D3"/>
    <w:rsid w:val="002B1145"/>
    <w:rsid w:val="002B21A9"/>
    <w:rsid w:val="002B22DF"/>
    <w:rsid w:val="002B26FC"/>
    <w:rsid w:val="002B4A3A"/>
    <w:rsid w:val="002B58D7"/>
    <w:rsid w:val="002B60B9"/>
    <w:rsid w:val="002B6E33"/>
    <w:rsid w:val="002B7271"/>
    <w:rsid w:val="002B790B"/>
    <w:rsid w:val="002B7E78"/>
    <w:rsid w:val="002C01D2"/>
    <w:rsid w:val="002C0462"/>
    <w:rsid w:val="002C1925"/>
    <w:rsid w:val="002C3BF0"/>
    <w:rsid w:val="002C3FB7"/>
    <w:rsid w:val="002C4A72"/>
    <w:rsid w:val="002C4C1B"/>
    <w:rsid w:val="002C5549"/>
    <w:rsid w:val="002C569F"/>
    <w:rsid w:val="002C714E"/>
    <w:rsid w:val="002D0622"/>
    <w:rsid w:val="002D0EE8"/>
    <w:rsid w:val="002D1A5D"/>
    <w:rsid w:val="002D3BFE"/>
    <w:rsid w:val="002D3E14"/>
    <w:rsid w:val="002D435B"/>
    <w:rsid w:val="002D517A"/>
    <w:rsid w:val="002D5901"/>
    <w:rsid w:val="002D5FEF"/>
    <w:rsid w:val="002D6C05"/>
    <w:rsid w:val="002D6D50"/>
    <w:rsid w:val="002D6E56"/>
    <w:rsid w:val="002D7A4D"/>
    <w:rsid w:val="002D7D92"/>
    <w:rsid w:val="002D7EA8"/>
    <w:rsid w:val="002E0145"/>
    <w:rsid w:val="002E0CE5"/>
    <w:rsid w:val="002E1567"/>
    <w:rsid w:val="002E1C23"/>
    <w:rsid w:val="002E2116"/>
    <w:rsid w:val="002E22C6"/>
    <w:rsid w:val="002E255F"/>
    <w:rsid w:val="002E2D39"/>
    <w:rsid w:val="002E359F"/>
    <w:rsid w:val="002E5AC1"/>
    <w:rsid w:val="002E652C"/>
    <w:rsid w:val="002E774E"/>
    <w:rsid w:val="002E794D"/>
    <w:rsid w:val="002F04DE"/>
    <w:rsid w:val="002F0CE1"/>
    <w:rsid w:val="002F1129"/>
    <w:rsid w:val="002F2245"/>
    <w:rsid w:val="002F27E7"/>
    <w:rsid w:val="002F40AC"/>
    <w:rsid w:val="002F43AF"/>
    <w:rsid w:val="002F5525"/>
    <w:rsid w:val="002F568C"/>
    <w:rsid w:val="002F5BBB"/>
    <w:rsid w:val="002F5CF5"/>
    <w:rsid w:val="002F5D99"/>
    <w:rsid w:val="002F6DB5"/>
    <w:rsid w:val="002F798B"/>
    <w:rsid w:val="002F7DA3"/>
    <w:rsid w:val="00301C67"/>
    <w:rsid w:val="0030214D"/>
    <w:rsid w:val="0030318D"/>
    <w:rsid w:val="003035FB"/>
    <w:rsid w:val="00303E02"/>
    <w:rsid w:val="00305BD8"/>
    <w:rsid w:val="00306E7B"/>
    <w:rsid w:val="003073C4"/>
    <w:rsid w:val="00310845"/>
    <w:rsid w:val="00310DDC"/>
    <w:rsid w:val="00311333"/>
    <w:rsid w:val="00312F7A"/>
    <w:rsid w:val="00313CF9"/>
    <w:rsid w:val="00313D37"/>
    <w:rsid w:val="00314202"/>
    <w:rsid w:val="00315FF7"/>
    <w:rsid w:val="0031687E"/>
    <w:rsid w:val="003170D5"/>
    <w:rsid w:val="003172B2"/>
    <w:rsid w:val="0031773D"/>
    <w:rsid w:val="00317A76"/>
    <w:rsid w:val="00320BEE"/>
    <w:rsid w:val="003219DE"/>
    <w:rsid w:val="00321BB0"/>
    <w:rsid w:val="003227E1"/>
    <w:rsid w:val="00322C77"/>
    <w:rsid w:val="003233D6"/>
    <w:rsid w:val="00323471"/>
    <w:rsid w:val="00324088"/>
    <w:rsid w:val="0032428B"/>
    <w:rsid w:val="00326547"/>
    <w:rsid w:val="00326760"/>
    <w:rsid w:val="0032690F"/>
    <w:rsid w:val="0032736F"/>
    <w:rsid w:val="00327579"/>
    <w:rsid w:val="003303F8"/>
    <w:rsid w:val="0033126B"/>
    <w:rsid w:val="00331A18"/>
    <w:rsid w:val="003342E3"/>
    <w:rsid w:val="00334F2C"/>
    <w:rsid w:val="00335554"/>
    <w:rsid w:val="003368DA"/>
    <w:rsid w:val="0033784F"/>
    <w:rsid w:val="003403A6"/>
    <w:rsid w:val="0034124E"/>
    <w:rsid w:val="0034132B"/>
    <w:rsid w:val="00341ADE"/>
    <w:rsid w:val="00341F11"/>
    <w:rsid w:val="00342524"/>
    <w:rsid w:val="00342664"/>
    <w:rsid w:val="0034290D"/>
    <w:rsid w:val="00343261"/>
    <w:rsid w:val="00344758"/>
    <w:rsid w:val="00344FE8"/>
    <w:rsid w:val="00345F19"/>
    <w:rsid w:val="00346236"/>
    <w:rsid w:val="00347413"/>
    <w:rsid w:val="00347673"/>
    <w:rsid w:val="00350FB1"/>
    <w:rsid w:val="003510E0"/>
    <w:rsid w:val="003514A9"/>
    <w:rsid w:val="0035273F"/>
    <w:rsid w:val="00353809"/>
    <w:rsid w:val="00354FC8"/>
    <w:rsid w:val="00357DCE"/>
    <w:rsid w:val="00362406"/>
    <w:rsid w:val="00362417"/>
    <w:rsid w:val="0036263C"/>
    <w:rsid w:val="003629FC"/>
    <w:rsid w:val="0036302C"/>
    <w:rsid w:val="00364A5E"/>
    <w:rsid w:val="00365367"/>
    <w:rsid w:val="00365452"/>
    <w:rsid w:val="0036605D"/>
    <w:rsid w:val="003700A4"/>
    <w:rsid w:val="00370F40"/>
    <w:rsid w:val="00371D06"/>
    <w:rsid w:val="00373230"/>
    <w:rsid w:val="00374066"/>
    <w:rsid w:val="0037485A"/>
    <w:rsid w:val="003748ED"/>
    <w:rsid w:val="00375500"/>
    <w:rsid w:val="00376C94"/>
    <w:rsid w:val="00377728"/>
    <w:rsid w:val="003800D6"/>
    <w:rsid w:val="00380B79"/>
    <w:rsid w:val="0038193F"/>
    <w:rsid w:val="00382C3D"/>
    <w:rsid w:val="003839CE"/>
    <w:rsid w:val="00384A02"/>
    <w:rsid w:val="00384EAB"/>
    <w:rsid w:val="00384EB6"/>
    <w:rsid w:val="003852FD"/>
    <w:rsid w:val="003877D5"/>
    <w:rsid w:val="00387A59"/>
    <w:rsid w:val="003927E1"/>
    <w:rsid w:val="00392B86"/>
    <w:rsid w:val="00393381"/>
    <w:rsid w:val="003934F6"/>
    <w:rsid w:val="003960FF"/>
    <w:rsid w:val="00396420"/>
    <w:rsid w:val="00396557"/>
    <w:rsid w:val="003A07CE"/>
    <w:rsid w:val="003A0BBC"/>
    <w:rsid w:val="003A0E63"/>
    <w:rsid w:val="003A22EB"/>
    <w:rsid w:val="003A2781"/>
    <w:rsid w:val="003A421D"/>
    <w:rsid w:val="003A4380"/>
    <w:rsid w:val="003A43CE"/>
    <w:rsid w:val="003A4F87"/>
    <w:rsid w:val="003A5774"/>
    <w:rsid w:val="003A6333"/>
    <w:rsid w:val="003A6762"/>
    <w:rsid w:val="003A71B6"/>
    <w:rsid w:val="003A7243"/>
    <w:rsid w:val="003B1019"/>
    <w:rsid w:val="003B1749"/>
    <w:rsid w:val="003B3411"/>
    <w:rsid w:val="003B4488"/>
    <w:rsid w:val="003B542E"/>
    <w:rsid w:val="003B56BF"/>
    <w:rsid w:val="003B57E8"/>
    <w:rsid w:val="003B59D2"/>
    <w:rsid w:val="003B74D1"/>
    <w:rsid w:val="003C0D6C"/>
    <w:rsid w:val="003C2636"/>
    <w:rsid w:val="003C2690"/>
    <w:rsid w:val="003C2A9D"/>
    <w:rsid w:val="003C2DCC"/>
    <w:rsid w:val="003C35A9"/>
    <w:rsid w:val="003C47F5"/>
    <w:rsid w:val="003C52F5"/>
    <w:rsid w:val="003C5753"/>
    <w:rsid w:val="003C62D5"/>
    <w:rsid w:val="003C6E6C"/>
    <w:rsid w:val="003C761F"/>
    <w:rsid w:val="003C7CDA"/>
    <w:rsid w:val="003D0331"/>
    <w:rsid w:val="003D0E35"/>
    <w:rsid w:val="003D0EF8"/>
    <w:rsid w:val="003D0FBE"/>
    <w:rsid w:val="003D2076"/>
    <w:rsid w:val="003D2369"/>
    <w:rsid w:val="003D2AC0"/>
    <w:rsid w:val="003D36D4"/>
    <w:rsid w:val="003D37E9"/>
    <w:rsid w:val="003D389C"/>
    <w:rsid w:val="003D3FAA"/>
    <w:rsid w:val="003D44C7"/>
    <w:rsid w:val="003D44D6"/>
    <w:rsid w:val="003D5426"/>
    <w:rsid w:val="003D7754"/>
    <w:rsid w:val="003E14CA"/>
    <w:rsid w:val="003E1879"/>
    <w:rsid w:val="003E1D20"/>
    <w:rsid w:val="003E3A19"/>
    <w:rsid w:val="003E3CC3"/>
    <w:rsid w:val="003E457B"/>
    <w:rsid w:val="003E561F"/>
    <w:rsid w:val="003E5947"/>
    <w:rsid w:val="003E67B0"/>
    <w:rsid w:val="003E6B96"/>
    <w:rsid w:val="003E6D3B"/>
    <w:rsid w:val="003E7C38"/>
    <w:rsid w:val="003E7D07"/>
    <w:rsid w:val="003F02C8"/>
    <w:rsid w:val="003F2A27"/>
    <w:rsid w:val="003F3730"/>
    <w:rsid w:val="003F3921"/>
    <w:rsid w:val="003F4713"/>
    <w:rsid w:val="003F48D6"/>
    <w:rsid w:val="003F4D2C"/>
    <w:rsid w:val="003F5B9A"/>
    <w:rsid w:val="003F6467"/>
    <w:rsid w:val="003F65CB"/>
    <w:rsid w:val="003F7CFA"/>
    <w:rsid w:val="00401254"/>
    <w:rsid w:val="004016C0"/>
    <w:rsid w:val="00401EE9"/>
    <w:rsid w:val="004056B8"/>
    <w:rsid w:val="00407771"/>
    <w:rsid w:val="00407958"/>
    <w:rsid w:val="00411556"/>
    <w:rsid w:val="0041220A"/>
    <w:rsid w:val="0041275A"/>
    <w:rsid w:val="00412A9A"/>
    <w:rsid w:val="00412F73"/>
    <w:rsid w:val="004143D7"/>
    <w:rsid w:val="004149FD"/>
    <w:rsid w:val="00414AA3"/>
    <w:rsid w:val="00415079"/>
    <w:rsid w:val="004151ED"/>
    <w:rsid w:val="0041568C"/>
    <w:rsid w:val="00415A53"/>
    <w:rsid w:val="00415BA1"/>
    <w:rsid w:val="00416795"/>
    <w:rsid w:val="0041721F"/>
    <w:rsid w:val="004204AE"/>
    <w:rsid w:val="004206E7"/>
    <w:rsid w:val="004206F4"/>
    <w:rsid w:val="00420CD8"/>
    <w:rsid w:val="00421517"/>
    <w:rsid w:val="004228DD"/>
    <w:rsid w:val="00424136"/>
    <w:rsid w:val="0042778E"/>
    <w:rsid w:val="00430345"/>
    <w:rsid w:val="00431BC8"/>
    <w:rsid w:val="0043234F"/>
    <w:rsid w:val="00432E82"/>
    <w:rsid w:val="0043488E"/>
    <w:rsid w:val="00435354"/>
    <w:rsid w:val="00435700"/>
    <w:rsid w:val="004370FB"/>
    <w:rsid w:val="00437524"/>
    <w:rsid w:val="00437AC5"/>
    <w:rsid w:val="00437B0A"/>
    <w:rsid w:val="00440AB1"/>
    <w:rsid w:val="0044180A"/>
    <w:rsid w:val="00441EC5"/>
    <w:rsid w:val="00443639"/>
    <w:rsid w:val="00443862"/>
    <w:rsid w:val="00443C1D"/>
    <w:rsid w:val="004455F5"/>
    <w:rsid w:val="00445B5E"/>
    <w:rsid w:val="00445E39"/>
    <w:rsid w:val="00445F77"/>
    <w:rsid w:val="0044653A"/>
    <w:rsid w:val="00450690"/>
    <w:rsid w:val="00451E0F"/>
    <w:rsid w:val="00452391"/>
    <w:rsid w:val="00452745"/>
    <w:rsid w:val="00452D51"/>
    <w:rsid w:val="00454C51"/>
    <w:rsid w:val="00454C71"/>
    <w:rsid w:val="004550DA"/>
    <w:rsid w:val="004600B2"/>
    <w:rsid w:val="00460487"/>
    <w:rsid w:val="0046076C"/>
    <w:rsid w:val="00461A5A"/>
    <w:rsid w:val="00461AA9"/>
    <w:rsid w:val="0046366C"/>
    <w:rsid w:val="004638A5"/>
    <w:rsid w:val="0046482D"/>
    <w:rsid w:val="00467B99"/>
    <w:rsid w:val="004703C3"/>
    <w:rsid w:val="0047067F"/>
    <w:rsid w:val="00471ECE"/>
    <w:rsid w:val="004723C4"/>
    <w:rsid w:val="00473BAE"/>
    <w:rsid w:val="0047494D"/>
    <w:rsid w:val="004749B6"/>
    <w:rsid w:val="00474A1B"/>
    <w:rsid w:val="004751E0"/>
    <w:rsid w:val="0047589F"/>
    <w:rsid w:val="004758B0"/>
    <w:rsid w:val="00477314"/>
    <w:rsid w:val="00477E52"/>
    <w:rsid w:val="0048070D"/>
    <w:rsid w:val="0048093B"/>
    <w:rsid w:val="00480F5D"/>
    <w:rsid w:val="004826DF"/>
    <w:rsid w:val="00483210"/>
    <w:rsid w:val="00483469"/>
    <w:rsid w:val="00483500"/>
    <w:rsid w:val="00484452"/>
    <w:rsid w:val="00484462"/>
    <w:rsid w:val="00485C05"/>
    <w:rsid w:val="0048679D"/>
    <w:rsid w:val="00486E59"/>
    <w:rsid w:val="00487392"/>
    <w:rsid w:val="004906C5"/>
    <w:rsid w:val="004908BE"/>
    <w:rsid w:val="00495486"/>
    <w:rsid w:val="0049581F"/>
    <w:rsid w:val="0049616B"/>
    <w:rsid w:val="00496725"/>
    <w:rsid w:val="004979E2"/>
    <w:rsid w:val="004A2AE6"/>
    <w:rsid w:val="004A2C2D"/>
    <w:rsid w:val="004A3190"/>
    <w:rsid w:val="004A3AE3"/>
    <w:rsid w:val="004A4C54"/>
    <w:rsid w:val="004A6869"/>
    <w:rsid w:val="004A7138"/>
    <w:rsid w:val="004A756C"/>
    <w:rsid w:val="004A7A69"/>
    <w:rsid w:val="004A7BFD"/>
    <w:rsid w:val="004B11A5"/>
    <w:rsid w:val="004B2290"/>
    <w:rsid w:val="004B2329"/>
    <w:rsid w:val="004B3265"/>
    <w:rsid w:val="004B32B3"/>
    <w:rsid w:val="004B4273"/>
    <w:rsid w:val="004B4C9B"/>
    <w:rsid w:val="004C24E9"/>
    <w:rsid w:val="004C2576"/>
    <w:rsid w:val="004C38DE"/>
    <w:rsid w:val="004C3A01"/>
    <w:rsid w:val="004C48B4"/>
    <w:rsid w:val="004C4A41"/>
    <w:rsid w:val="004C50CB"/>
    <w:rsid w:val="004C64C3"/>
    <w:rsid w:val="004C706A"/>
    <w:rsid w:val="004C70A1"/>
    <w:rsid w:val="004C7AED"/>
    <w:rsid w:val="004D010A"/>
    <w:rsid w:val="004D14C2"/>
    <w:rsid w:val="004D16E9"/>
    <w:rsid w:val="004D19EC"/>
    <w:rsid w:val="004D1A37"/>
    <w:rsid w:val="004D36FF"/>
    <w:rsid w:val="004D37C3"/>
    <w:rsid w:val="004D3D73"/>
    <w:rsid w:val="004D5880"/>
    <w:rsid w:val="004D5D3E"/>
    <w:rsid w:val="004D6B6B"/>
    <w:rsid w:val="004E0CA2"/>
    <w:rsid w:val="004E1F14"/>
    <w:rsid w:val="004E22F7"/>
    <w:rsid w:val="004E329A"/>
    <w:rsid w:val="004E33CF"/>
    <w:rsid w:val="004E3C26"/>
    <w:rsid w:val="004E4635"/>
    <w:rsid w:val="004E5130"/>
    <w:rsid w:val="004E5B92"/>
    <w:rsid w:val="004E6154"/>
    <w:rsid w:val="004E61C4"/>
    <w:rsid w:val="004E65FA"/>
    <w:rsid w:val="004E7B20"/>
    <w:rsid w:val="004F0770"/>
    <w:rsid w:val="004F3279"/>
    <w:rsid w:val="004F3722"/>
    <w:rsid w:val="004F3EE0"/>
    <w:rsid w:val="004F4F1B"/>
    <w:rsid w:val="004F7CCD"/>
    <w:rsid w:val="004F7D5B"/>
    <w:rsid w:val="00500061"/>
    <w:rsid w:val="00500206"/>
    <w:rsid w:val="00501B6C"/>
    <w:rsid w:val="0050225D"/>
    <w:rsid w:val="005035B5"/>
    <w:rsid w:val="00504AA5"/>
    <w:rsid w:val="00504D40"/>
    <w:rsid w:val="00504EC8"/>
    <w:rsid w:val="00505850"/>
    <w:rsid w:val="00506915"/>
    <w:rsid w:val="00507CC5"/>
    <w:rsid w:val="00510E8D"/>
    <w:rsid w:val="00511203"/>
    <w:rsid w:val="00511D68"/>
    <w:rsid w:val="00512642"/>
    <w:rsid w:val="00512D04"/>
    <w:rsid w:val="00512F0B"/>
    <w:rsid w:val="00513232"/>
    <w:rsid w:val="0051578C"/>
    <w:rsid w:val="0051593E"/>
    <w:rsid w:val="00515EEE"/>
    <w:rsid w:val="00516A59"/>
    <w:rsid w:val="0052176F"/>
    <w:rsid w:val="005220FB"/>
    <w:rsid w:val="00522690"/>
    <w:rsid w:val="00522C21"/>
    <w:rsid w:val="0052446A"/>
    <w:rsid w:val="00524D4E"/>
    <w:rsid w:val="00524F6C"/>
    <w:rsid w:val="0052608A"/>
    <w:rsid w:val="005261F2"/>
    <w:rsid w:val="005266B6"/>
    <w:rsid w:val="0052676D"/>
    <w:rsid w:val="00530126"/>
    <w:rsid w:val="00530FDD"/>
    <w:rsid w:val="005323A0"/>
    <w:rsid w:val="0053260C"/>
    <w:rsid w:val="00533954"/>
    <w:rsid w:val="00533DBE"/>
    <w:rsid w:val="00536E57"/>
    <w:rsid w:val="00536FF1"/>
    <w:rsid w:val="005372C2"/>
    <w:rsid w:val="0053792B"/>
    <w:rsid w:val="00537F59"/>
    <w:rsid w:val="00540FC7"/>
    <w:rsid w:val="005421C3"/>
    <w:rsid w:val="005425BA"/>
    <w:rsid w:val="00542A07"/>
    <w:rsid w:val="005430DE"/>
    <w:rsid w:val="00543542"/>
    <w:rsid w:val="0054480B"/>
    <w:rsid w:val="00544A9A"/>
    <w:rsid w:val="00544B02"/>
    <w:rsid w:val="005468A8"/>
    <w:rsid w:val="00546EF2"/>
    <w:rsid w:val="005472BD"/>
    <w:rsid w:val="0054777D"/>
    <w:rsid w:val="0054778F"/>
    <w:rsid w:val="005513B4"/>
    <w:rsid w:val="0055266F"/>
    <w:rsid w:val="00553649"/>
    <w:rsid w:val="00553C5D"/>
    <w:rsid w:val="00554856"/>
    <w:rsid w:val="005549DF"/>
    <w:rsid w:val="00555010"/>
    <w:rsid w:val="00555396"/>
    <w:rsid w:val="0055550D"/>
    <w:rsid w:val="00555CBD"/>
    <w:rsid w:val="00556345"/>
    <w:rsid w:val="005567B2"/>
    <w:rsid w:val="0055688C"/>
    <w:rsid w:val="00557D51"/>
    <w:rsid w:val="00557DDB"/>
    <w:rsid w:val="005617A7"/>
    <w:rsid w:val="005618AF"/>
    <w:rsid w:val="00561BF4"/>
    <w:rsid w:val="00561D08"/>
    <w:rsid w:val="00562A02"/>
    <w:rsid w:val="00562C8C"/>
    <w:rsid w:val="00563FAE"/>
    <w:rsid w:val="0056412D"/>
    <w:rsid w:val="005643F5"/>
    <w:rsid w:val="00564ACF"/>
    <w:rsid w:val="005655EB"/>
    <w:rsid w:val="00565BB4"/>
    <w:rsid w:val="00570331"/>
    <w:rsid w:val="00570718"/>
    <w:rsid w:val="00570A98"/>
    <w:rsid w:val="00572C13"/>
    <w:rsid w:val="00573CC5"/>
    <w:rsid w:val="00573D03"/>
    <w:rsid w:val="00574F27"/>
    <w:rsid w:val="00575F94"/>
    <w:rsid w:val="005760D1"/>
    <w:rsid w:val="005769AF"/>
    <w:rsid w:val="005769BA"/>
    <w:rsid w:val="005769DA"/>
    <w:rsid w:val="005777E8"/>
    <w:rsid w:val="00577E39"/>
    <w:rsid w:val="0058018F"/>
    <w:rsid w:val="00580294"/>
    <w:rsid w:val="00580369"/>
    <w:rsid w:val="0058049F"/>
    <w:rsid w:val="005804F4"/>
    <w:rsid w:val="00580555"/>
    <w:rsid w:val="005816FC"/>
    <w:rsid w:val="00581FC0"/>
    <w:rsid w:val="00587091"/>
    <w:rsid w:val="005905BF"/>
    <w:rsid w:val="00590F58"/>
    <w:rsid w:val="00591CF8"/>
    <w:rsid w:val="00592B4F"/>
    <w:rsid w:val="00593A9B"/>
    <w:rsid w:val="00594C3C"/>
    <w:rsid w:val="00594E7B"/>
    <w:rsid w:val="00597AFC"/>
    <w:rsid w:val="00597C29"/>
    <w:rsid w:val="005A008B"/>
    <w:rsid w:val="005A1557"/>
    <w:rsid w:val="005A2C1E"/>
    <w:rsid w:val="005A3DD1"/>
    <w:rsid w:val="005A4759"/>
    <w:rsid w:val="005A5DD9"/>
    <w:rsid w:val="005A5F15"/>
    <w:rsid w:val="005A758E"/>
    <w:rsid w:val="005B2CD9"/>
    <w:rsid w:val="005B3584"/>
    <w:rsid w:val="005B35AC"/>
    <w:rsid w:val="005B408A"/>
    <w:rsid w:val="005B48FA"/>
    <w:rsid w:val="005B72CB"/>
    <w:rsid w:val="005B7BE7"/>
    <w:rsid w:val="005B7E87"/>
    <w:rsid w:val="005B7ED4"/>
    <w:rsid w:val="005C0FAC"/>
    <w:rsid w:val="005C1792"/>
    <w:rsid w:val="005C33FA"/>
    <w:rsid w:val="005C356B"/>
    <w:rsid w:val="005C441A"/>
    <w:rsid w:val="005C6726"/>
    <w:rsid w:val="005D0024"/>
    <w:rsid w:val="005D03BD"/>
    <w:rsid w:val="005D136F"/>
    <w:rsid w:val="005D156B"/>
    <w:rsid w:val="005D166F"/>
    <w:rsid w:val="005D216D"/>
    <w:rsid w:val="005D4CE1"/>
    <w:rsid w:val="005D6E93"/>
    <w:rsid w:val="005D7DE8"/>
    <w:rsid w:val="005E089F"/>
    <w:rsid w:val="005E0BE6"/>
    <w:rsid w:val="005E1D62"/>
    <w:rsid w:val="005E1E59"/>
    <w:rsid w:val="005E1F95"/>
    <w:rsid w:val="005E27CA"/>
    <w:rsid w:val="005E3227"/>
    <w:rsid w:val="005E36A0"/>
    <w:rsid w:val="005E3825"/>
    <w:rsid w:val="005E3BA4"/>
    <w:rsid w:val="005E4201"/>
    <w:rsid w:val="005E4CF5"/>
    <w:rsid w:val="005E5CE3"/>
    <w:rsid w:val="005E63B8"/>
    <w:rsid w:val="005E6459"/>
    <w:rsid w:val="005E6949"/>
    <w:rsid w:val="005E7AE0"/>
    <w:rsid w:val="005F0069"/>
    <w:rsid w:val="005F1086"/>
    <w:rsid w:val="005F1514"/>
    <w:rsid w:val="005F23FB"/>
    <w:rsid w:val="005F254C"/>
    <w:rsid w:val="005F4D05"/>
    <w:rsid w:val="005F5026"/>
    <w:rsid w:val="005F5E11"/>
    <w:rsid w:val="005F74A6"/>
    <w:rsid w:val="005F79F7"/>
    <w:rsid w:val="00603CFB"/>
    <w:rsid w:val="00603FC8"/>
    <w:rsid w:val="006053BD"/>
    <w:rsid w:val="00605C18"/>
    <w:rsid w:val="00605FD9"/>
    <w:rsid w:val="0060692B"/>
    <w:rsid w:val="00607436"/>
    <w:rsid w:val="006079CE"/>
    <w:rsid w:val="0061039C"/>
    <w:rsid w:val="006103D3"/>
    <w:rsid w:val="00610E09"/>
    <w:rsid w:val="00610EE2"/>
    <w:rsid w:val="00614267"/>
    <w:rsid w:val="00615689"/>
    <w:rsid w:val="006158ED"/>
    <w:rsid w:val="006176CE"/>
    <w:rsid w:val="0062056B"/>
    <w:rsid w:val="00621110"/>
    <w:rsid w:val="006211D8"/>
    <w:rsid w:val="00621742"/>
    <w:rsid w:val="006230F1"/>
    <w:rsid w:val="00624330"/>
    <w:rsid w:val="006253EC"/>
    <w:rsid w:val="00625F7F"/>
    <w:rsid w:val="006260F7"/>
    <w:rsid w:val="00626CB1"/>
    <w:rsid w:val="00626D9D"/>
    <w:rsid w:val="00626F1E"/>
    <w:rsid w:val="00626FE8"/>
    <w:rsid w:val="00627452"/>
    <w:rsid w:val="00627708"/>
    <w:rsid w:val="00627AC4"/>
    <w:rsid w:val="00627DAC"/>
    <w:rsid w:val="00630443"/>
    <w:rsid w:val="0063140F"/>
    <w:rsid w:val="006325C0"/>
    <w:rsid w:val="00633C94"/>
    <w:rsid w:val="00634FAC"/>
    <w:rsid w:val="00635054"/>
    <w:rsid w:val="00635360"/>
    <w:rsid w:val="00636043"/>
    <w:rsid w:val="00636552"/>
    <w:rsid w:val="00636CFA"/>
    <w:rsid w:val="0063741F"/>
    <w:rsid w:val="006426DF"/>
    <w:rsid w:val="00643717"/>
    <w:rsid w:val="0064481A"/>
    <w:rsid w:val="0064503D"/>
    <w:rsid w:val="00645A1D"/>
    <w:rsid w:val="00646065"/>
    <w:rsid w:val="00646D0E"/>
    <w:rsid w:val="00647E88"/>
    <w:rsid w:val="00650235"/>
    <w:rsid w:val="00652855"/>
    <w:rsid w:val="00653AB8"/>
    <w:rsid w:val="00656423"/>
    <w:rsid w:val="00656476"/>
    <w:rsid w:val="00656637"/>
    <w:rsid w:val="00656D49"/>
    <w:rsid w:val="00656D64"/>
    <w:rsid w:val="006579AF"/>
    <w:rsid w:val="006579B6"/>
    <w:rsid w:val="00657FD5"/>
    <w:rsid w:val="0066034F"/>
    <w:rsid w:val="00660A4C"/>
    <w:rsid w:val="00661AA2"/>
    <w:rsid w:val="00661EBF"/>
    <w:rsid w:val="00662BE3"/>
    <w:rsid w:val="00663791"/>
    <w:rsid w:val="00665575"/>
    <w:rsid w:val="00667105"/>
    <w:rsid w:val="006671A9"/>
    <w:rsid w:val="006674E2"/>
    <w:rsid w:val="00667759"/>
    <w:rsid w:val="006707ED"/>
    <w:rsid w:val="00670C85"/>
    <w:rsid w:val="006711CE"/>
    <w:rsid w:val="006725F5"/>
    <w:rsid w:val="00672731"/>
    <w:rsid w:val="00674AAE"/>
    <w:rsid w:val="00674C1F"/>
    <w:rsid w:val="00675594"/>
    <w:rsid w:val="006757AE"/>
    <w:rsid w:val="00675B61"/>
    <w:rsid w:val="006765E9"/>
    <w:rsid w:val="00680C3A"/>
    <w:rsid w:val="00682FA7"/>
    <w:rsid w:val="006848BD"/>
    <w:rsid w:val="006852D5"/>
    <w:rsid w:val="00686E85"/>
    <w:rsid w:val="00691488"/>
    <w:rsid w:val="006925B8"/>
    <w:rsid w:val="0069299A"/>
    <w:rsid w:val="00693612"/>
    <w:rsid w:val="00693827"/>
    <w:rsid w:val="00693C63"/>
    <w:rsid w:val="00695033"/>
    <w:rsid w:val="00695A1E"/>
    <w:rsid w:val="006A07F0"/>
    <w:rsid w:val="006A0C2E"/>
    <w:rsid w:val="006A1600"/>
    <w:rsid w:val="006A2CF9"/>
    <w:rsid w:val="006A4235"/>
    <w:rsid w:val="006A484A"/>
    <w:rsid w:val="006A5B24"/>
    <w:rsid w:val="006A7155"/>
    <w:rsid w:val="006B13E9"/>
    <w:rsid w:val="006B1EA2"/>
    <w:rsid w:val="006B3498"/>
    <w:rsid w:val="006B36ED"/>
    <w:rsid w:val="006B40CB"/>
    <w:rsid w:val="006B479A"/>
    <w:rsid w:val="006B4EDA"/>
    <w:rsid w:val="006B50B3"/>
    <w:rsid w:val="006B5955"/>
    <w:rsid w:val="006B5CEA"/>
    <w:rsid w:val="006B6087"/>
    <w:rsid w:val="006B633E"/>
    <w:rsid w:val="006B661C"/>
    <w:rsid w:val="006B6648"/>
    <w:rsid w:val="006B7049"/>
    <w:rsid w:val="006B729C"/>
    <w:rsid w:val="006B760C"/>
    <w:rsid w:val="006B7C34"/>
    <w:rsid w:val="006C0803"/>
    <w:rsid w:val="006C19E8"/>
    <w:rsid w:val="006C1C89"/>
    <w:rsid w:val="006C2CE0"/>
    <w:rsid w:val="006C4F10"/>
    <w:rsid w:val="006C4FE6"/>
    <w:rsid w:val="006C5075"/>
    <w:rsid w:val="006C7D8D"/>
    <w:rsid w:val="006D016B"/>
    <w:rsid w:val="006D0C74"/>
    <w:rsid w:val="006D2351"/>
    <w:rsid w:val="006D36D1"/>
    <w:rsid w:val="006D3EB1"/>
    <w:rsid w:val="006D4AC8"/>
    <w:rsid w:val="006D4F63"/>
    <w:rsid w:val="006D5D9A"/>
    <w:rsid w:val="006D6267"/>
    <w:rsid w:val="006D7216"/>
    <w:rsid w:val="006D73DE"/>
    <w:rsid w:val="006D77A0"/>
    <w:rsid w:val="006E0560"/>
    <w:rsid w:val="006E0838"/>
    <w:rsid w:val="006E0BAF"/>
    <w:rsid w:val="006E0F69"/>
    <w:rsid w:val="006E18FC"/>
    <w:rsid w:val="006E260B"/>
    <w:rsid w:val="006E2FE0"/>
    <w:rsid w:val="006E416B"/>
    <w:rsid w:val="006E4A07"/>
    <w:rsid w:val="006E507D"/>
    <w:rsid w:val="006E5E92"/>
    <w:rsid w:val="006E5F5A"/>
    <w:rsid w:val="006E6A24"/>
    <w:rsid w:val="006E6BA1"/>
    <w:rsid w:val="006E6E01"/>
    <w:rsid w:val="006E731E"/>
    <w:rsid w:val="006E7FFC"/>
    <w:rsid w:val="006F0C0F"/>
    <w:rsid w:val="006F1196"/>
    <w:rsid w:val="006F1E96"/>
    <w:rsid w:val="006F202B"/>
    <w:rsid w:val="006F21C5"/>
    <w:rsid w:val="006F28D3"/>
    <w:rsid w:val="006F2DE9"/>
    <w:rsid w:val="006F4761"/>
    <w:rsid w:val="006F6671"/>
    <w:rsid w:val="007005F2"/>
    <w:rsid w:val="00700BCE"/>
    <w:rsid w:val="00701204"/>
    <w:rsid w:val="00701EF8"/>
    <w:rsid w:val="0070241F"/>
    <w:rsid w:val="0070265A"/>
    <w:rsid w:val="00702AAB"/>
    <w:rsid w:val="00702D2E"/>
    <w:rsid w:val="00703D8C"/>
    <w:rsid w:val="007043B9"/>
    <w:rsid w:val="0070560E"/>
    <w:rsid w:val="00707234"/>
    <w:rsid w:val="00707A2A"/>
    <w:rsid w:val="007108B4"/>
    <w:rsid w:val="00712006"/>
    <w:rsid w:val="00713F74"/>
    <w:rsid w:val="007159C5"/>
    <w:rsid w:val="00716400"/>
    <w:rsid w:val="0071703F"/>
    <w:rsid w:val="007225AB"/>
    <w:rsid w:val="00723504"/>
    <w:rsid w:val="00723726"/>
    <w:rsid w:val="0072514D"/>
    <w:rsid w:val="00730353"/>
    <w:rsid w:val="00730A4D"/>
    <w:rsid w:val="00730CEE"/>
    <w:rsid w:val="00731A21"/>
    <w:rsid w:val="0073214F"/>
    <w:rsid w:val="007330BC"/>
    <w:rsid w:val="007334A9"/>
    <w:rsid w:val="00733537"/>
    <w:rsid w:val="007340D3"/>
    <w:rsid w:val="007341BB"/>
    <w:rsid w:val="007349EC"/>
    <w:rsid w:val="00734B70"/>
    <w:rsid w:val="00735697"/>
    <w:rsid w:val="00735F48"/>
    <w:rsid w:val="00736A2B"/>
    <w:rsid w:val="00736F19"/>
    <w:rsid w:val="0074006C"/>
    <w:rsid w:val="007409EA"/>
    <w:rsid w:val="00740BF9"/>
    <w:rsid w:val="00741712"/>
    <w:rsid w:val="007419C7"/>
    <w:rsid w:val="00742ADB"/>
    <w:rsid w:val="00742E34"/>
    <w:rsid w:val="00743298"/>
    <w:rsid w:val="007435E8"/>
    <w:rsid w:val="00743EDB"/>
    <w:rsid w:val="007449CC"/>
    <w:rsid w:val="00744B23"/>
    <w:rsid w:val="00744DA4"/>
    <w:rsid w:val="00745570"/>
    <w:rsid w:val="00746AC9"/>
    <w:rsid w:val="00752261"/>
    <w:rsid w:val="00755672"/>
    <w:rsid w:val="00756020"/>
    <w:rsid w:val="00756B8D"/>
    <w:rsid w:val="00756E50"/>
    <w:rsid w:val="007572F8"/>
    <w:rsid w:val="00757705"/>
    <w:rsid w:val="007609FA"/>
    <w:rsid w:val="00760E9D"/>
    <w:rsid w:val="00761CA5"/>
    <w:rsid w:val="00761FEE"/>
    <w:rsid w:val="00762162"/>
    <w:rsid w:val="007621B4"/>
    <w:rsid w:val="00762A9A"/>
    <w:rsid w:val="00764195"/>
    <w:rsid w:val="00764524"/>
    <w:rsid w:val="00765149"/>
    <w:rsid w:val="0076636A"/>
    <w:rsid w:val="007670BF"/>
    <w:rsid w:val="007676A0"/>
    <w:rsid w:val="00767DD0"/>
    <w:rsid w:val="00767F00"/>
    <w:rsid w:val="0077112F"/>
    <w:rsid w:val="007714E3"/>
    <w:rsid w:val="00773BDC"/>
    <w:rsid w:val="00773D00"/>
    <w:rsid w:val="0077401F"/>
    <w:rsid w:val="00775B3A"/>
    <w:rsid w:val="00776B4B"/>
    <w:rsid w:val="007800E7"/>
    <w:rsid w:val="00781419"/>
    <w:rsid w:val="00782815"/>
    <w:rsid w:val="00782C3F"/>
    <w:rsid w:val="00783A45"/>
    <w:rsid w:val="007851D4"/>
    <w:rsid w:val="0078538E"/>
    <w:rsid w:val="007854ED"/>
    <w:rsid w:val="007859DE"/>
    <w:rsid w:val="0078766D"/>
    <w:rsid w:val="00790185"/>
    <w:rsid w:val="0079080B"/>
    <w:rsid w:val="00790A28"/>
    <w:rsid w:val="007911EB"/>
    <w:rsid w:val="00791DB9"/>
    <w:rsid w:val="0079244B"/>
    <w:rsid w:val="00792E03"/>
    <w:rsid w:val="00793370"/>
    <w:rsid w:val="00795068"/>
    <w:rsid w:val="00796E42"/>
    <w:rsid w:val="00797FB3"/>
    <w:rsid w:val="007A12CF"/>
    <w:rsid w:val="007A3ED9"/>
    <w:rsid w:val="007A45B2"/>
    <w:rsid w:val="007A55D4"/>
    <w:rsid w:val="007A55F9"/>
    <w:rsid w:val="007A6AD9"/>
    <w:rsid w:val="007A6CC0"/>
    <w:rsid w:val="007A701F"/>
    <w:rsid w:val="007B0EF5"/>
    <w:rsid w:val="007B3439"/>
    <w:rsid w:val="007B4A1D"/>
    <w:rsid w:val="007B4CE6"/>
    <w:rsid w:val="007B4FC4"/>
    <w:rsid w:val="007B58A1"/>
    <w:rsid w:val="007B79D9"/>
    <w:rsid w:val="007B7F6C"/>
    <w:rsid w:val="007B7F80"/>
    <w:rsid w:val="007C0A14"/>
    <w:rsid w:val="007C0BAA"/>
    <w:rsid w:val="007C10B0"/>
    <w:rsid w:val="007C1525"/>
    <w:rsid w:val="007C1937"/>
    <w:rsid w:val="007C22C9"/>
    <w:rsid w:val="007C2C4B"/>
    <w:rsid w:val="007C4399"/>
    <w:rsid w:val="007C5B0E"/>
    <w:rsid w:val="007C5D78"/>
    <w:rsid w:val="007C6A48"/>
    <w:rsid w:val="007C6FEC"/>
    <w:rsid w:val="007C7936"/>
    <w:rsid w:val="007C79D3"/>
    <w:rsid w:val="007D1176"/>
    <w:rsid w:val="007D12B8"/>
    <w:rsid w:val="007D28BF"/>
    <w:rsid w:val="007D3128"/>
    <w:rsid w:val="007D38A6"/>
    <w:rsid w:val="007D3B02"/>
    <w:rsid w:val="007D4AE0"/>
    <w:rsid w:val="007D4B6E"/>
    <w:rsid w:val="007D502B"/>
    <w:rsid w:val="007D5DED"/>
    <w:rsid w:val="007D6D07"/>
    <w:rsid w:val="007D7F64"/>
    <w:rsid w:val="007E065A"/>
    <w:rsid w:val="007E08F2"/>
    <w:rsid w:val="007E17E5"/>
    <w:rsid w:val="007E1A74"/>
    <w:rsid w:val="007E1D6B"/>
    <w:rsid w:val="007E2222"/>
    <w:rsid w:val="007E2651"/>
    <w:rsid w:val="007E332C"/>
    <w:rsid w:val="007E4E43"/>
    <w:rsid w:val="007E7109"/>
    <w:rsid w:val="007E735A"/>
    <w:rsid w:val="007F00BF"/>
    <w:rsid w:val="007F05B7"/>
    <w:rsid w:val="007F1441"/>
    <w:rsid w:val="007F195B"/>
    <w:rsid w:val="007F344C"/>
    <w:rsid w:val="007F4E07"/>
    <w:rsid w:val="007F5346"/>
    <w:rsid w:val="007F5E47"/>
    <w:rsid w:val="007F7F38"/>
    <w:rsid w:val="00800641"/>
    <w:rsid w:val="008006E8"/>
    <w:rsid w:val="00800DF7"/>
    <w:rsid w:val="00800E94"/>
    <w:rsid w:val="0080156B"/>
    <w:rsid w:val="008016EC"/>
    <w:rsid w:val="00802EDB"/>
    <w:rsid w:val="0080305D"/>
    <w:rsid w:val="00803364"/>
    <w:rsid w:val="00804290"/>
    <w:rsid w:val="00804555"/>
    <w:rsid w:val="0080491D"/>
    <w:rsid w:val="00804D20"/>
    <w:rsid w:val="00805B80"/>
    <w:rsid w:val="00805C12"/>
    <w:rsid w:val="00806227"/>
    <w:rsid w:val="00807FF6"/>
    <w:rsid w:val="0081141B"/>
    <w:rsid w:val="00811EDC"/>
    <w:rsid w:val="00812CB7"/>
    <w:rsid w:val="00812FE1"/>
    <w:rsid w:val="0081361E"/>
    <w:rsid w:val="00814D25"/>
    <w:rsid w:val="00814DF8"/>
    <w:rsid w:val="00815798"/>
    <w:rsid w:val="00815E4E"/>
    <w:rsid w:val="008164C4"/>
    <w:rsid w:val="008165BF"/>
    <w:rsid w:val="008167FB"/>
    <w:rsid w:val="00817EFE"/>
    <w:rsid w:val="00820718"/>
    <w:rsid w:val="0082335A"/>
    <w:rsid w:val="00823405"/>
    <w:rsid w:val="00823E9E"/>
    <w:rsid w:val="0082557D"/>
    <w:rsid w:val="008258F2"/>
    <w:rsid w:val="00825B35"/>
    <w:rsid w:val="008264D4"/>
    <w:rsid w:val="0082666C"/>
    <w:rsid w:val="008276B6"/>
    <w:rsid w:val="00827759"/>
    <w:rsid w:val="0083037B"/>
    <w:rsid w:val="00830954"/>
    <w:rsid w:val="00830E3C"/>
    <w:rsid w:val="0083224B"/>
    <w:rsid w:val="00833148"/>
    <w:rsid w:val="00834BCA"/>
    <w:rsid w:val="00834F2A"/>
    <w:rsid w:val="008351ED"/>
    <w:rsid w:val="00836D4A"/>
    <w:rsid w:val="00841A3E"/>
    <w:rsid w:val="008422BF"/>
    <w:rsid w:val="00842DA5"/>
    <w:rsid w:val="008432A4"/>
    <w:rsid w:val="008438CB"/>
    <w:rsid w:val="008443EC"/>
    <w:rsid w:val="00844780"/>
    <w:rsid w:val="00844CAE"/>
    <w:rsid w:val="00845A8B"/>
    <w:rsid w:val="0084680B"/>
    <w:rsid w:val="0084752B"/>
    <w:rsid w:val="00847A3C"/>
    <w:rsid w:val="0085116E"/>
    <w:rsid w:val="00851D43"/>
    <w:rsid w:val="00851FB8"/>
    <w:rsid w:val="008520B9"/>
    <w:rsid w:val="00852385"/>
    <w:rsid w:val="00853D47"/>
    <w:rsid w:val="00854086"/>
    <w:rsid w:val="00855BE5"/>
    <w:rsid w:val="00856DCA"/>
    <w:rsid w:val="00857704"/>
    <w:rsid w:val="008612B8"/>
    <w:rsid w:val="0086209B"/>
    <w:rsid w:val="008628CE"/>
    <w:rsid w:val="008635C2"/>
    <w:rsid w:val="00863DDF"/>
    <w:rsid w:val="00863E51"/>
    <w:rsid w:val="0086541A"/>
    <w:rsid w:val="008666BC"/>
    <w:rsid w:val="00867BA2"/>
    <w:rsid w:val="0087031D"/>
    <w:rsid w:val="008705B3"/>
    <w:rsid w:val="00870C26"/>
    <w:rsid w:val="0087203B"/>
    <w:rsid w:val="008722B9"/>
    <w:rsid w:val="008723C9"/>
    <w:rsid w:val="00873B0D"/>
    <w:rsid w:val="00874BA2"/>
    <w:rsid w:val="00875E76"/>
    <w:rsid w:val="00875F30"/>
    <w:rsid w:val="008762F8"/>
    <w:rsid w:val="00876757"/>
    <w:rsid w:val="00877013"/>
    <w:rsid w:val="0087730D"/>
    <w:rsid w:val="00877726"/>
    <w:rsid w:val="00880906"/>
    <w:rsid w:val="00880C3A"/>
    <w:rsid w:val="00881D31"/>
    <w:rsid w:val="008824D8"/>
    <w:rsid w:val="0088253C"/>
    <w:rsid w:val="0088306A"/>
    <w:rsid w:val="008854DC"/>
    <w:rsid w:val="00885AB8"/>
    <w:rsid w:val="00886025"/>
    <w:rsid w:val="00887517"/>
    <w:rsid w:val="0088792F"/>
    <w:rsid w:val="00887C38"/>
    <w:rsid w:val="00891A1E"/>
    <w:rsid w:val="0089233B"/>
    <w:rsid w:val="00894A73"/>
    <w:rsid w:val="00895447"/>
    <w:rsid w:val="00895523"/>
    <w:rsid w:val="0089572C"/>
    <w:rsid w:val="00895EC9"/>
    <w:rsid w:val="0089647A"/>
    <w:rsid w:val="008973B0"/>
    <w:rsid w:val="00897D2F"/>
    <w:rsid w:val="008A02D6"/>
    <w:rsid w:val="008A0B49"/>
    <w:rsid w:val="008A1435"/>
    <w:rsid w:val="008A2346"/>
    <w:rsid w:val="008A255C"/>
    <w:rsid w:val="008A3499"/>
    <w:rsid w:val="008A3977"/>
    <w:rsid w:val="008A44A2"/>
    <w:rsid w:val="008A4797"/>
    <w:rsid w:val="008A5D02"/>
    <w:rsid w:val="008A65EC"/>
    <w:rsid w:val="008A6FFB"/>
    <w:rsid w:val="008A77F2"/>
    <w:rsid w:val="008B08E9"/>
    <w:rsid w:val="008B102C"/>
    <w:rsid w:val="008B132F"/>
    <w:rsid w:val="008B16F1"/>
    <w:rsid w:val="008B2074"/>
    <w:rsid w:val="008B4DD2"/>
    <w:rsid w:val="008C241C"/>
    <w:rsid w:val="008C245A"/>
    <w:rsid w:val="008C3BDA"/>
    <w:rsid w:val="008C3C20"/>
    <w:rsid w:val="008C3F0B"/>
    <w:rsid w:val="008C4FA2"/>
    <w:rsid w:val="008C6A95"/>
    <w:rsid w:val="008D030D"/>
    <w:rsid w:val="008D1339"/>
    <w:rsid w:val="008D1979"/>
    <w:rsid w:val="008D2092"/>
    <w:rsid w:val="008D2528"/>
    <w:rsid w:val="008D2FFE"/>
    <w:rsid w:val="008D3240"/>
    <w:rsid w:val="008D5CC0"/>
    <w:rsid w:val="008D5D21"/>
    <w:rsid w:val="008D69B6"/>
    <w:rsid w:val="008D6CEF"/>
    <w:rsid w:val="008E0AE8"/>
    <w:rsid w:val="008E1784"/>
    <w:rsid w:val="008E25D0"/>
    <w:rsid w:val="008E26CC"/>
    <w:rsid w:val="008E3D8C"/>
    <w:rsid w:val="008E3E21"/>
    <w:rsid w:val="008E3E4B"/>
    <w:rsid w:val="008E40D4"/>
    <w:rsid w:val="008E5190"/>
    <w:rsid w:val="008E5314"/>
    <w:rsid w:val="008E7BC4"/>
    <w:rsid w:val="008F0C53"/>
    <w:rsid w:val="008F1791"/>
    <w:rsid w:val="008F1F46"/>
    <w:rsid w:val="008F26DF"/>
    <w:rsid w:val="008F2955"/>
    <w:rsid w:val="008F36E3"/>
    <w:rsid w:val="008F3C79"/>
    <w:rsid w:val="008F4BB9"/>
    <w:rsid w:val="008F4EAD"/>
    <w:rsid w:val="008F547D"/>
    <w:rsid w:val="008F59B8"/>
    <w:rsid w:val="008F604B"/>
    <w:rsid w:val="008F761A"/>
    <w:rsid w:val="008F7799"/>
    <w:rsid w:val="009018D5"/>
    <w:rsid w:val="00901DD8"/>
    <w:rsid w:val="00902AB4"/>
    <w:rsid w:val="00902EF0"/>
    <w:rsid w:val="00902F88"/>
    <w:rsid w:val="00903263"/>
    <w:rsid w:val="00903E47"/>
    <w:rsid w:val="00906A6B"/>
    <w:rsid w:val="00907E93"/>
    <w:rsid w:val="00914812"/>
    <w:rsid w:val="0091516F"/>
    <w:rsid w:val="00915545"/>
    <w:rsid w:val="00915903"/>
    <w:rsid w:val="00915DDC"/>
    <w:rsid w:val="00916799"/>
    <w:rsid w:val="00917382"/>
    <w:rsid w:val="009173EC"/>
    <w:rsid w:val="00920C7F"/>
    <w:rsid w:val="00921018"/>
    <w:rsid w:val="0092208D"/>
    <w:rsid w:val="009223FA"/>
    <w:rsid w:val="0092291E"/>
    <w:rsid w:val="009234CD"/>
    <w:rsid w:val="009238AD"/>
    <w:rsid w:val="009254E6"/>
    <w:rsid w:val="009261A6"/>
    <w:rsid w:val="0092639D"/>
    <w:rsid w:val="009263F0"/>
    <w:rsid w:val="00927445"/>
    <w:rsid w:val="0093104D"/>
    <w:rsid w:val="00931F15"/>
    <w:rsid w:val="00932B4E"/>
    <w:rsid w:val="00932C47"/>
    <w:rsid w:val="00933696"/>
    <w:rsid w:val="009361F0"/>
    <w:rsid w:val="00936553"/>
    <w:rsid w:val="009407C0"/>
    <w:rsid w:val="00940C5F"/>
    <w:rsid w:val="00941090"/>
    <w:rsid w:val="00941886"/>
    <w:rsid w:val="00942611"/>
    <w:rsid w:val="00943E8F"/>
    <w:rsid w:val="0094495C"/>
    <w:rsid w:val="00944A88"/>
    <w:rsid w:val="00944E70"/>
    <w:rsid w:val="00945072"/>
    <w:rsid w:val="00945DAA"/>
    <w:rsid w:val="009466D6"/>
    <w:rsid w:val="00946DAA"/>
    <w:rsid w:val="009472DC"/>
    <w:rsid w:val="00947657"/>
    <w:rsid w:val="00947E82"/>
    <w:rsid w:val="00950261"/>
    <w:rsid w:val="00950D24"/>
    <w:rsid w:val="009512CA"/>
    <w:rsid w:val="009517E6"/>
    <w:rsid w:val="00952C98"/>
    <w:rsid w:val="009534D9"/>
    <w:rsid w:val="0095353C"/>
    <w:rsid w:val="00953B99"/>
    <w:rsid w:val="0095532C"/>
    <w:rsid w:val="00955CB1"/>
    <w:rsid w:val="00955F65"/>
    <w:rsid w:val="00956656"/>
    <w:rsid w:val="00956C25"/>
    <w:rsid w:val="00957621"/>
    <w:rsid w:val="009606FA"/>
    <w:rsid w:val="00960AD4"/>
    <w:rsid w:val="00960B16"/>
    <w:rsid w:val="00960E3E"/>
    <w:rsid w:val="009620CC"/>
    <w:rsid w:val="00962688"/>
    <w:rsid w:val="00965C09"/>
    <w:rsid w:val="00966200"/>
    <w:rsid w:val="00966A75"/>
    <w:rsid w:val="0096702F"/>
    <w:rsid w:val="00967467"/>
    <w:rsid w:val="009714AF"/>
    <w:rsid w:val="00971648"/>
    <w:rsid w:val="009747E9"/>
    <w:rsid w:val="00975B13"/>
    <w:rsid w:val="0097777E"/>
    <w:rsid w:val="009806BF"/>
    <w:rsid w:val="00982B2F"/>
    <w:rsid w:val="00982B30"/>
    <w:rsid w:val="00982C8B"/>
    <w:rsid w:val="009834BB"/>
    <w:rsid w:val="00983A59"/>
    <w:rsid w:val="00983A8D"/>
    <w:rsid w:val="0098539F"/>
    <w:rsid w:val="0098560B"/>
    <w:rsid w:val="00985B2C"/>
    <w:rsid w:val="0098629F"/>
    <w:rsid w:val="00987A23"/>
    <w:rsid w:val="00987DA9"/>
    <w:rsid w:val="009919BE"/>
    <w:rsid w:val="00994F6E"/>
    <w:rsid w:val="009962EC"/>
    <w:rsid w:val="00997C0A"/>
    <w:rsid w:val="009A172A"/>
    <w:rsid w:val="009A1BB3"/>
    <w:rsid w:val="009A1DB4"/>
    <w:rsid w:val="009A2EE6"/>
    <w:rsid w:val="009A348E"/>
    <w:rsid w:val="009A3B12"/>
    <w:rsid w:val="009A4328"/>
    <w:rsid w:val="009A6F22"/>
    <w:rsid w:val="009B0120"/>
    <w:rsid w:val="009B0450"/>
    <w:rsid w:val="009B0E7F"/>
    <w:rsid w:val="009B0EDB"/>
    <w:rsid w:val="009B19AA"/>
    <w:rsid w:val="009B1BE3"/>
    <w:rsid w:val="009B1F28"/>
    <w:rsid w:val="009B2184"/>
    <w:rsid w:val="009B2875"/>
    <w:rsid w:val="009B3DB0"/>
    <w:rsid w:val="009B48B6"/>
    <w:rsid w:val="009B4F08"/>
    <w:rsid w:val="009B7BE9"/>
    <w:rsid w:val="009C123D"/>
    <w:rsid w:val="009C1C3F"/>
    <w:rsid w:val="009C2439"/>
    <w:rsid w:val="009C38FA"/>
    <w:rsid w:val="009C39CE"/>
    <w:rsid w:val="009C4105"/>
    <w:rsid w:val="009C4FE0"/>
    <w:rsid w:val="009C5A2A"/>
    <w:rsid w:val="009C5CD3"/>
    <w:rsid w:val="009C6542"/>
    <w:rsid w:val="009C6C6B"/>
    <w:rsid w:val="009C6D58"/>
    <w:rsid w:val="009C6F1E"/>
    <w:rsid w:val="009C7120"/>
    <w:rsid w:val="009C731C"/>
    <w:rsid w:val="009D21AB"/>
    <w:rsid w:val="009D2684"/>
    <w:rsid w:val="009D2B68"/>
    <w:rsid w:val="009D2DC0"/>
    <w:rsid w:val="009D2FE0"/>
    <w:rsid w:val="009D37CF"/>
    <w:rsid w:val="009D3CC2"/>
    <w:rsid w:val="009D3D62"/>
    <w:rsid w:val="009D477E"/>
    <w:rsid w:val="009D50CC"/>
    <w:rsid w:val="009D527C"/>
    <w:rsid w:val="009D6042"/>
    <w:rsid w:val="009D78D5"/>
    <w:rsid w:val="009D7DD6"/>
    <w:rsid w:val="009E0A19"/>
    <w:rsid w:val="009E1048"/>
    <w:rsid w:val="009E1A71"/>
    <w:rsid w:val="009E1AF5"/>
    <w:rsid w:val="009E2A77"/>
    <w:rsid w:val="009E2EA3"/>
    <w:rsid w:val="009E31BE"/>
    <w:rsid w:val="009E347E"/>
    <w:rsid w:val="009E3A68"/>
    <w:rsid w:val="009E4435"/>
    <w:rsid w:val="009E75AB"/>
    <w:rsid w:val="009F0FF9"/>
    <w:rsid w:val="009F481C"/>
    <w:rsid w:val="009F596C"/>
    <w:rsid w:val="009F6E66"/>
    <w:rsid w:val="009F73A7"/>
    <w:rsid w:val="009F7F3E"/>
    <w:rsid w:val="00A020B1"/>
    <w:rsid w:val="00A02A0B"/>
    <w:rsid w:val="00A02B2B"/>
    <w:rsid w:val="00A0394D"/>
    <w:rsid w:val="00A0403A"/>
    <w:rsid w:val="00A0460B"/>
    <w:rsid w:val="00A067C7"/>
    <w:rsid w:val="00A06D45"/>
    <w:rsid w:val="00A07A32"/>
    <w:rsid w:val="00A10DAD"/>
    <w:rsid w:val="00A10F6A"/>
    <w:rsid w:val="00A122FB"/>
    <w:rsid w:val="00A12B1F"/>
    <w:rsid w:val="00A132A9"/>
    <w:rsid w:val="00A1671E"/>
    <w:rsid w:val="00A17D8E"/>
    <w:rsid w:val="00A2011F"/>
    <w:rsid w:val="00A204BD"/>
    <w:rsid w:val="00A20B7D"/>
    <w:rsid w:val="00A22BF4"/>
    <w:rsid w:val="00A2329D"/>
    <w:rsid w:val="00A232D0"/>
    <w:rsid w:val="00A23EC8"/>
    <w:rsid w:val="00A26A32"/>
    <w:rsid w:val="00A26E58"/>
    <w:rsid w:val="00A30FC5"/>
    <w:rsid w:val="00A31DB7"/>
    <w:rsid w:val="00A33425"/>
    <w:rsid w:val="00A33DD4"/>
    <w:rsid w:val="00A34291"/>
    <w:rsid w:val="00A347A4"/>
    <w:rsid w:val="00A34EF5"/>
    <w:rsid w:val="00A35B65"/>
    <w:rsid w:val="00A3608A"/>
    <w:rsid w:val="00A407D2"/>
    <w:rsid w:val="00A409EE"/>
    <w:rsid w:val="00A4185A"/>
    <w:rsid w:val="00A41910"/>
    <w:rsid w:val="00A43346"/>
    <w:rsid w:val="00A4345B"/>
    <w:rsid w:val="00A4383C"/>
    <w:rsid w:val="00A43A7C"/>
    <w:rsid w:val="00A4425B"/>
    <w:rsid w:val="00A45C19"/>
    <w:rsid w:val="00A471F3"/>
    <w:rsid w:val="00A50C9A"/>
    <w:rsid w:val="00A52599"/>
    <w:rsid w:val="00A5263F"/>
    <w:rsid w:val="00A52F88"/>
    <w:rsid w:val="00A54134"/>
    <w:rsid w:val="00A548D6"/>
    <w:rsid w:val="00A55844"/>
    <w:rsid w:val="00A55F57"/>
    <w:rsid w:val="00A57CD7"/>
    <w:rsid w:val="00A6007B"/>
    <w:rsid w:val="00A60C08"/>
    <w:rsid w:val="00A62BFF"/>
    <w:rsid w:val="00A635E4"/>
    <w:rsid w:val="00A6379F"/>
    <w:rsid w:val="00A65084"/>
    <w:rsid w:val="00A65260"/>
    <w:rsid w:val="00A65645"/>
    <w:rsid w:val="00A65D15"/>
    <w:rsid w:val="00A65D1F"/>
    <w:rsid w:val="00A65FC0"/>
    <w:rsid w:val="00A66066"/>
    <w:rsid w:val="00A66A66"/>
    <w:rsid w:val="00A67209"/>
    <w:rsid w:val="00A67756"/>
    <w:rsid w:val="00A678D1"/>
    <w:rsid w:val="00A67B8C"/>
    <w:rsid w:val="00A67BD4"/>
    <w:rsid w:val="00A708D9"/>
    <w:rsid w:val="00A73724"/>
    <w:rsid w:val="00A74125"/>
    <w:rsid w:val="00A745B9"/>
    <w:rsid w:val="00A75AA8"/>
    <w:rsid w:val="00A75BE1"/>
    <w:rsid w:val="00A76E7F"/>
    <w:rsid w:val="00A77F89"/>
    <w:rsid w:val="00A8155E"/>
    <w:rsid w:val="00A8185F"/>
    <w:rsid w:val="00A82799"/>
    <w:rsid w:val="00A8501B"/>
    <w:rsid w:val="00A85F75"/>
    <w:rsid w:val="00A87388"/>
    <w:rsid w:val="00A87501"/>
    <w:rsid w:val="00A8761C"/>
    <w:rsid w:val="00A90C12"/>
    <w:rsid w:val="00A911B3"/>
    <w:rsid w:val="00A922E7"/>
    <w:rsid w:val="00A9331F"/>
    <w:rsid w:val="00A933BB"/>
    <w:rsid w:val="00A938CE"/>
    <w:rsid w:val="00A93A94"/>
    <w:rsid w:val="00A94F04"/>
    <w:rsid w:val="00A97886"/>
    <w:rsid w:val="00A97942"/>
    <w:rsid w:val="00A97CC4"/>
    <w:rsid w:val="00AA040D"/>
    <w:rsid w:val="00AA0C27"/>
    <w:rsid w:val="00AA3864"/>
    <w:rsid w:val="00AA3A6A"/>
    <w:rsid w:val="00AA3F09"/>
    <w:rsid w:val="00AA3FCB"/>
    <w:rsid w:val="00AA5773"/>
    <w:rsid w:val="00AA5D1E"/>
    <w:rsid w:val="00AA5D98"/>
    <w:rsid w:val="00AA60D0"/>
    <w:rsid w:val="00AA7C08"/>
    <w:rsid w:val="00AB0505"/>
    <w:rsid w:val="00AB26D9"/>
    <w:rsid w:val="00AB52CE"/>
    <w:rsid w:val="00AB553C"/>
    <w:rsid w:val="00AB646C"/>
    <w:rsid w:val="00AB64FB"/>
    <w:rsid w:val="00AB70BA"/>
    <w:rsid w:val="00AB74A4"/>
    <w:rsid w:val="00AB763C"/>
    <w:rsid w:val="00AB7A46"/>
    <w:rsid w:val="00AC1120"/>
    <w:rsid w:val="00AC1902"/>
    <w:rsid w:val="00AC437E"/>
    <w:rsid w:val="00AC47BF"/>
    <w:rsid w:val="00AC50DD"/>
    <w:rsid w:val="00AC660A"/>
    <w:rsid w:val="00AC7ADD"/>
    <w:rsid w:val="00AD23C8"/>
    <w:rsid w:val="00AD28FD"/>
    <w:rsid w:val="00AD42CF"/>
    <w:rsid w:val="00AD4B5C"/>
    <w:rsid w:val="00AD502B"/>
    <w:rsid w:val="00AD504C"/>
    <w:rsid w:val="00AD5AB3"/>
    <w:rsid w:val="00AD625E"/>
    <w:rsid w:val="00AD62BA"/>
    <w:rsid w:val="00AD6D6C"/>
    <w:rsid w:val="00AD77B0"/>
    <w:rsid w:val="00AD7E02"/>
    <w:rsid w:val="00AE0DCA"/>
    <w:rsid w:val="00AE1013"/>
    <w:rsid w:val="00AE15FB"/>
    <w:rsid w:val="00AE198A"/>
    <w:rsid w:val="00AE218B"/>
    <w:rsid w:val="00AE32A3"/>
    <w:rsid w:val="00AE3C2A"/>
    <w:rsid w:val="00AE449A"/>
    <w:rsid w:val="00AE5B11"/>
    <w:rsid w:val="00AF015D"/>
    <w:rsid w:val="00AF0DA8"/>
    <w:rsid w:val="00AF0EC4"/>
    <w:rsid w:val="00AF24D0"/>
    <w:rsid w:val="00AF2A09"/>
    <w:rsid w:val="00AF2A97"/>
    <w:rsid w:val="00AF2B80"/>
    <w:rsid w:val="00AF2DE9"/>
    <w:rsid w:val="00AF3092"/>
    <w:rsid w:val="00AF6C6B"/>
    <w:rsid w:val="00B01EC0"/>
    <w:rsid w:val="00B04B88"/>
    <w:rsid w:val="00B06519"/>
    <w:rsid w:val="00B06648"/>
    <w:rsid w:val="00B06B37"/>
    <w:rsid w:val="00B10252"/>
    <w:rsid w:val="00B10763"/>
    <w:rsid w:val="00B10E4E"/>
    <w:rsid w:val="00B1310D"/>
    <w:rsid w:val="00B141C6"/>
    <w:rsid w:val="00B14C9B"/>
    <w:rsid w:val="00B15EAF"/>
    <w:rsid w:val="00B1650C"/>
    <w:rsid w:val="00B179DB"/>
    <w:rsid w:val="00B17CB8"/>
    <w:rsid w:val="00B201ED"/>
    <w:rsid w:val="00B2043A"/>
    <w:rsid w:val="00B210F1"/>
    <w:rsid w:val="00B21B5F"/>
    <w:rsid w:val="00B24C02"/>
    <w:rsid w:val="00B24D1D"/>
    <w:rsid w:val="00B26099"/>
    <w:rsid w:val="00B26152"/>
    <w:rsid w:val="00B26232"/>
    <w:rsid w:val="00B26E9F"/>
    <w:rsid w:val="00B27889"/>
    <w:rsid w:val="00B306AB"/>
    <w:rsid w:val="00B30856"/>
    <w:rsid w:val="00B30DDA"/>
    <w:rsid w:val="00B30DF9"/>
    <w:rsid w:val="00B31177"/>
    <w:rsid w:val="00B32C1C"/>
    <w:rsid w:val="00B3303D"/>
    <w:rsid w:val="00B3347F"/>
    <w:rsid w:val="00B33F86"/>
    <w:rsid w:val="00B35234"/>
    <w:rsid w:val="00B35315"/>
    <w:rsid w:val="00B35B61"/>
    <w:rsid w:val="00B36FA3"/>
    <w:rsid w:val="00B376B2"/>
    <w:rsid w:val="00B401A7"/>
    <w:rsid w:val="00B403BA"/>
    <w:rsid w:val="00B435A8"/>
    <w:rsid w:val="00B4371C"/>
    <w:rsid w:val="00B43FD7"/>
    <w:rsid w:val="00B44597"/>
    <w:rsid w:val="00B44B3C"/>
    <w:rsid w:val="00B44CC5"/>
    <w:rsid w:val="00B50AAD"/>
    <w:rsid w:val="00B52FEC"/>
    <w:rsid w:val="00B53EDB"/>
    <w:rsid w:val="00B54B65"/>
    <w:rsid w:val="00B551F1"/>
    <w:rsid w:val="00B556CA"/>
    <w:rsid w:val="00B56278"/>
    <w:rsid w:val="00B565B5"/>
    <w:rsid w:val="00B5689C"/>
    <w:rsid w:val="00B56D44"/>
    <w:rsid w:val="00B56D73"/>
    <w:rsid w:val="00B57502"/>
    <w:rsid w:val="00B60D19"/>
    <w:rsid w:val="00B616A9"/>
    <w:rsid w:val="00B61B44"/>
    <w:rsid w:val="00B62573"/>
    <w:rsid w:val="00B626B9"/>
    <w:rsid w:val="00B62DD6"/>
    <w:rsid w:val="00B6399A"/>
    <w:rsid w:val="00B63D54"/>
    <w:rsid w:val="00B6591A"/>
    <w:rsid w:val="00B66480"/>
    <w:rsid w:val="00B670E8"/>
    <w:rsid w:val="00B71401"/>
    <w:rsid w:val="00B715EA"/>
    <w:rsid w:val="00B7281D"/>
    <w:rsid w:val="00B72C27"/>
    <w:rsid w:val="00B732FA"/>
    <w:rsid w:val="00B74332"/>
    <w:rsid w:val="00B7450F"/>
    <w:rsid w:val="00B76014"/>
    <w:rsid w:val="00B80177"/>
    <w:rsid w:val="00B80E52"/>
    <w:rsid w:val="00B826B0"/>
    <w:rsid w:val="00B8295A"/>
    <w:rsid w:val="00B82969"/>
    <w:rsid w:val="00B83622"/>
    <w:rsid w:val="00B838F6"/>
    <w:rsid w:val="00B83EEC"/>
    <w:rsid w:val="00B868B1"/>
    <w:rsid w:val="00B919C0"/>
    <w:rsid w:val="00B91C12"/>
    <w:rsid w:val="00B923C0"/>
    <w:rsid w:val="00B923DA"/>
    <w:rsid w:val="00B946B4"/>
    <w:rsid w:val="00B96452"/>
    <w:rsid w:val="00B97896"/>
    <w:rsid w:val="00B97C60"/>
    <w:rsid w:val="00BA01D1"/>
    <w:rsid w:val="00BA205A"/>
    <w:rsid w:val="00BA2F49"/>
    <w:rsid w:val="00BA374B"/>
    <w:rsid w:val="00BA4175"/>
    <w:rsid w:val="00BA4C11"/>
    <w:rsid w:val="00BA5CD6"/>
    <w:rsid w:val="00BA6307"/>
    <w:rsid w:val="00BA6860"/>
    <w:rsid w:val="00BB05EA"/>
    <w:rsid w:val="00BB0E08"/>
    <w:rsid w:val="00BB2860"/>
    <w:rsid w:val="00BB30C0"/>
    <w:rsid w:val="00BB3714"/>
    <w:rsid w:val="00BB3B79"/>
    <w:rsid w:val="00BB3F1F"/>
    <w:rsid w:val="00BB3F3D"/>
    <w:rsid w:val="00BB48D9"/>
    <w:rsid w:val="00BB4DD5"/>
    <w:rsid w:val="00BB77BB"/>
    <w:rsid w:val="00BB7AD7"/>
    <w:rsid w:val="00BC1760"/>
    <w:rsid w:val="00BC442C"/>
    <w:rsid w:val="00BC45FB"/>
    <w:rsid w:val="00BC5B56"/>
    <w:rsid w:val="00BC5DCB"/>
    <w:rsid w:val="00BC769B"/>
    <w:rsid w:val="00BC7E13"/>
    <w:rsid w:val="00BD06A0"/>
    <w:rsid w:val="00BD2824"/>
    <w:rsid w:val="00BD2C7E"/>
    <w:rsid w:val="00BD593C"/>
    <w:rsid w:val="00BD627F"/>
    <w:rsid w:val="00BD6825"/>
    <w:rsid w:val="00BD69A1"/>
    <w:rsid w:val="00BD76B6"/>
    <w:rsid w:val="00BD7C12"/>
    <w:rsid w:val="00BE224D"/>
    <w:rsid w:val="00BE4C71"/>
    <w:rsid w:val="00BE5BB9"/>
    <w:rsid w:val="00BE678C"/>
    <w:rsid w:val="00BE69AC"/>
    <w:rsid w:val="00BE6C0A"/>
    <w:rsid w:val="00BE6F0A"/>
    <w:rsid w:val="00BE6FFB"/>
    <w:rsid w:val="00BE7896"/>
    <w:rsid w:val="00BF1DC7"/>
    <w:rsid w:val="00BF1E60"/>
    <w:rsid w:val="00BF2BAA"/>
    <w:rsid w:val="00BF367B"/>
    <w:rsid w:val="00BF5E2B"/>
    <w:rsid w:val="00BF6E41"/>
    <w:rsid w:val="00BF79F9"/>
    <w:rsid w:val="00BF7B1B"/>
    <w:rsid w:val="00C00A7E"/>
    <w:rsid w:val="00C02DFD"/>
    <w:rsid w:val="00C03468"/>
    <w:rsid w:val="00C037C8"/>
    <w:rsid w:val="00C04082"/>
    <w:rsid w:val="00C04D3D"/>
    <w:rsid w:val="00C05540"/>
    <w:rsid w:val="00C1002D"/>
    <w:rsid w:val="00C101AA"/>
    <w:rsid w:val="00C10FE4"/>
    <w:rsid w:val="00C1119F"/>
    <w:rsid w:val="00C115DB"/>
    <w:rsid w:val="00C11609"/>
    <w:rsid w:val="00C11C31"/>
    <w:rsid w:val="00C11E64"/>
    <w:rsid w:val="00C12162"/>
    <w:rsid w:val="00C1236C"/>
    <w:rsid w:val="00C125DC"/>
    <w:rsid w:val="00C13BA9"/>
    <w:rsid w:val="00C14B05"/>
    <w:rsid w:val="00C14E2C"/>
    <w:rsid w:val="00C15314"/>
    <w:rsid w:val="00C15443"/>
    <w:rsid w:val="00C170F3"/>
    <w:rsid w:val="00C209C2"/>
    <w:rsid w:val="00C20AA7"/>
    <w:rsid w:val="00C21ADE"/>
    <w:rsid w:val="00C21C85"/>
    <w:rsid w:val="00C22602"/>
    <w:rsid w:val="00C22845"/>
    <w:rsid w:val="00C22AA9"/>
    <w:rsid w:val="00C2362B"/>
    <w:rsid w:val="00C23AB4"/>
    <w:rsid w:val="00C24C38"/>
    <w:rsid w:val="00C24F2F"/>
    <w:rsid w:val="00C25613"/>
    <w:rsid w:val="00C25C83"/>
    <w:rsid w:val="00C328FC"/>
    <w:rsid w:val="00C3375D"/>
    <w:rsid w:val="00C33B39"/>
    <w:rsid w:val="00C34AA6"/>
    <w:rsid w:val="00C3543A"/>
    <w:rsid w:val="00C35E45"/>
    <w:rsid w:val="00C35F89"/>
    <w:rsid w:val="00C36A50"/>
    <w:rsid w:val="00C37636"/>
    <w:rsid w:val="00C37CED"/>
    <w:rsid w:val="00C4111C"/>
    <w:rsid w:val="00C415AC"/>
    <w:rsid w:val="00C416D7"/>
    <w:rsid w:val="00C41C9B"/>
    <w:rsid w:val="00C41FBA"/>
    <w:rsid w:val="00C42D86"/>
    <w:rsid w:val="00C445C2"/>
    <w:rsid w:val="00C448BD"/>
    <w:rsid w:val="00C45777"/>
    <w:rsid w:val="00C46BDC"/>
    <w:rsid w:val="00C47930"/>
    <w:rsid w:val="00C50F05"/>
    <w:rsid w:val="00C50F26"/>
    <w:rsid w:val="00C52117"/>
    <w:rsid w:val="00C53636"/>
    <w:rsid w:val="00C55C93"/>
    <w:rsid w:val="00C563F3"/>
    <w:rsid w:val="00C567EB"/>
    <w:rsid w:val="00C5732B"/>
    <w:rsid w:val="00C575B3"/>
    <w:rsid w:val="00C6025F"/>
    <w:rsid w:val="00C6047B"/>
    <w:rsid w:val="00C62E20"/>
    <w:rsid w:val="00C63614"/>
    <w:rsid w:val="00C6377E"/>
    <w:rsid w:val="00C638BF"/>
    <w:rsid w:val="00C643D9"/>
    <w:rsid w:val="00C64E06"/>
    <w:rsid w:val="00C65307"/>
    <w:rsid w:val="00C654B4"/>
    <w:rsid w:val="00C65CAF"/>
    <w:rsid w:val="00C66C95"/>
    <w:rsid w:val="00C71921"/>
    <w:rsid w:val="00C71BD5"/>
    <w:rsid w:val="00C7278E"/>
    <w:rsid w:val="00C72805"/>
    <w:rsid w:val="00C7334D"/>
    <w:rsid w:val="00C737BC"/>
    <w:rsid w:val="00C73BC6"/>
    <w:rsid w:val="00C7477E"/>
    <w:rsid w:val="00C74E69"/>
    <w:rsid w:val="00C7526B"/>
    <w:rsid w:val="00C752AA"/>
    <w:rsid w:val="00C75BA2"/>
    <w:rsid w:val="00C76058"/>
    <w:rsid w:val="00C77179"/>
    <w:rsid w:val="00C77DEB"/>
    <w:rsid w:val="00C77E9F"/>
    <w:rsid w:val="00C8280D"/>
    <w:rsid w:val="00C82836"/>
    <w:rsid w:val="00C836D6"/>
    <w:rsid w:val="00C83E42"/>
    <w:rsid w:val="00C83FD5"/>
    <w:rsid w:val="00C84A75"/>
    <w:rsid w:val="00C8716C"/>
    <w:rsid w:val="00C87B39"/>
    <w:rsid w:val="00C90A19"/>
    <w:rsid w:val="00C911AD"/>
    <w:rsid w:val="00C91608"/>
    <w:rsid w:val="00C9302C"/>
    <w:rsid w:val="00C93AF1"/>
    <w:rsid w:val="00C93CEF"/>
    <w:rsid w:val="00C96785"/>
    <w:rsid w:val="00C96D76"/>
    <w:rsid w:val="00C96DFF"/>
    <w:rsid w:val="00CA1462"/>
    <w:rsid w:val="00CA1F8A"/>
    <w:rsid w:val="00CA221C"/>
    <w:rsid w:val="00CA26CF"/>
    <w:rsid w:val="00CA31C3"/>
    <w:rsid w:val="00CA43C6"/>
    <w:rsid w:val="00CA51C1"/>
    <w:rsid w:val="00CA7040"/>
    <w:rsid w:val="00CB16CD"/>
    <w:rsid w:val="00CB24A1"/>
    <w:rsid w:val="00CB2AF9"/>
    <w:rsid w:val="00CB2CB5"/>
    <w:rsid w:val="00CB325F"/>
    <w:rsid w:val="00CB4B1A"/>
    <w:rsid w:val="00CB64A7"/>
    <w:rsid w:val="00CB7847"/>
    <w:rsid w:val="00CC0EA2"/>
    <w:rsid w:val="00CC1EB0"/>
    <w:rsid w:val="00CC3F62"/>
    <w:rsid w:val="00CC6ECE"/>
    <w:rsid w:val="00CC7722"/>
    <w:rsid w:val="00CD0927"/>
    <w:rsid w:val="00CD0BA9"/>
    <w:rsid w:val="00CD0F01"/>
    <w:rsid w:val="00CD2793"/>
    <w:rsid w:val="00CD3589"/>
    <w:rsid w:val="00CD3594"/>
    <w:rsid w:val="00CD6821"/>
    <w:rsid w:val="00CD70A0"/>
    <w:rsid w:val="00CD7392"/>
    <w:rsid w:val="00CD7486"/>
    <w:rsid w:val="00CD7751"/>
    <w:rsid w:val="00CD7BBD"/>
    <w:rsid w:val="00CD7CD9"/>
    <w:rsid w:val="00CE003D"/>
    <w:rsid w:val="00CE1C24"/>
    <w:rsid w:val="00CE2F27"/>
    <w:rsid w:val="00CE30F5"/>
    <w:rsid w:val="00CE3185"/>
    <w:rsid w:val="00CE3425"/>
    <w:rsid w:val="00CE3431"/>
    <w:rsid w:val="00CE3CF6"/>
    <w:rsid w:val="00CE4583"/>
    <w:rsid w:val="00CE57E6"/>
    <w:rsid w:val="00CE612A"/>
    <w:rsid w:val="00CE6483"/>
    <w:rsid w:val="00CE7C58"/>
    <w:rsid w:val="00CF074D"/>
    <w:rsid w:val="00CF0ED8"/>
    <w:rsid w:val="00CF1922"/>
    <w:rsid w:val="00CF202A"/>
    <w:rsid w:val="00CF2384"/>
    <w:rsid w:val="00CF27D7"/>
    <w:rsid w:val="00CF2D54"/>
    <w:rsid w:val="00CF3798"/>
    <w:rsid w:val="00CF3B97"/>
    <w:rsid w:val="00CF3C0F"/>
    <w:rsid w:val="00CF3FC9"/>
    <w:rsid w:val="00CF4382"/>
    <w:rsid w:val="00CF77F4"/>
    <w:rsid w:val="00CF7ACF"/>
    <w:rsid w:val="00D03679"/>
    <w:rsid w:val="00D0397E"/>
    <w:rsid w:val="00D05284"/>
    <w:rsid w:val="00D05959"/>
    <w:rsid w:val="00D05CC0"/>
    <w:rsid w:val="00D10B12"/>
    <w:rsid w:val="00D111BE"/>
    <w:rsid w:val="00D15A33"/>
    <w:rsid w:val="00D161B4"/>
    <w:rsid w:val="00D1649F"/>
    <w:rsid w:val="00D16986"/>
    <w:rsid w:val="00D20588"/>
    <w:rsid w:val="00D20948"/>
    <w:rsid w:val="00D230A9"/>
    <w:rsid w:val="00D231A5"/>
    <w:rsid w:val="00D23EE2"/>
    <w:rsid w:val="00D23F41"/>
    <w:rsid w:val="00D248C7"/>
    <w:rsid w:val="00D258F9"/>
    <w:rsid w:val="00D25B08"/>
    <w:rsid w:val="00D25EE4"/>
    <w:rsid w:val="00D27F9A"/>
    <w:rsid w:val="00D30850"/>
    <w:rsid w:val="00D30AB6"/>
    <w:rsid w:val="00D30CA7"/>
    <w:rsid w:val="00D338E2"/>
    <w:rsid w:val="00D34603"/>
    <w:rsid w:val="00D3486C"/>
    <w:rsid w:val="00D3544D"/>
    <w:rsid w:val="00D374C5"/>
    <w:rsid w:val="00D37D33"/>
    <w:rsid w:val="00D42B15"/>
    <w:rsid w:val="00D433A8"/>
    <w:rsid w:val="00D4430F"/>
    <w:rsid w:val="00D45BF4"/>
    <w:rsid w:val="00D4649F"/>
    <w:rsid w:val="00D50534"/>
    <w:rsid w:val="00D516F3"/>
    <w:rsid w:val="00D52872"/>
    <w:rsid w:val="00D52ADD"/>
    <w:rsid w:val="00D52DFE"/>
    <w:rsid w:val="00D53E01"/>
    <w:rsid w:val="00D54921"/>
    <w:rsid w:val="00D564B9"/>
    <w:rsid w:val="00D56548"/>
    <w:rsid w:val="00D56F64"/>
    <w:rsid w:val="00D570A5"/>
    <w:rsid w:val="00D5798F"/>
    <w:rsid w:val="00D60003"/>
    <w:rsid w:val="00D61935"/>
    <w:rsid w:val="00D63813"/>
    <w:rsid w:val="00D642EA"/>
    <w:rsid w:val="00D643F1"/>
    <w:rsid w:val="00D65EBB"/>
    <w:rsid w:val="00D66730"/>
    <w:rsid w:val="00D70501"/>
    <w:rsid w:val="00D71243"/>
    <w:rsid w:val="00D71938"/>
    <w:rsid w:val="00D72EB2"/>
    <w:rsid w:val="00D7343D"/>
    <w:rsid w:val="00D7527F"/>
    <w:rsid w:val="00D758B8"/>
    <w:rsid w:val="00D76441"/>
    <w:rsid w:val="00D76F06"/>
    <w:rsid w:val="00D76F7B"/>
    <w:rsid w:val="00D771F6"/>
    <w:rsid w:val="00D77AA3"/>
    <w:rsid w:val="00D802C4"/>
    <w:rsid w:val="00D8085D"/>
    <w:rsid w:val="00D80D62"/>
    <w:rsid w:val="00D83DD1"/>
    <w:rsid w:val="00D8541D"/>
    <w:rsid w:val="00D85933"/>
    <w:rsid w:val="00D85992"/>
    <w:rsid w:val="00D85C0B"/>
    <w:rsid w:val="00D866CF"/>
    <w:rsid w:val="00D87798"/>
    <w:rsid w:val="00D92D06"/>
    <w:rsid w:val="00D92E9A"/>
    <w:rsid w:val="00D93393"/>
    <w:rsid w:val="00D943A9"/>
    <w:rsid w:val="00DA248E"/>
    <w:rsid w:val="00DA360B"/>
    <w:rsid w:val="00DA3870"/>
    <w:rsid w:val="00DA4383"/>
    <w:rsid w:val="00DA6C95"/>
    <w:rsid w:val="00DA6FF5"/>
    <w:rsid w:val="00DA7053"/>
    <w:rsid w:val="00DB001F"/>
    <w:rsid w:val="00DB00B9"/>
    <w:rsid w:val="00DB033A"/>
    <w:rsid w:val="00DB0A20"/>
    <w:rsid w:val="00DB0A5F"/>
    <w:rsid w:val="00DB0E88"/>
    <w:rsid w:val="00DB32E3"/>
    <w:rsid w:val="00DB4308"/>
    <w:rsid w:val="00DB56E1"/>
    <w:rsid w:val="00DB5C3B"/>
    <w:rsid w:val="00DB6B4E"/>
    <w:rsid w:val="00DB7171"/>
    <w:rsid w:val="00DC0262"/>
    <w:rsid w:val="00DC0594"/>
    <w:rsid w:val="00DC18A9"/>
    <w:rsid w:val="00DC3A63"/>
    <w:rsid w:val="00DC449E"/>
    <w:rsid w:val="00DC47C7"/>
    <w:rsid w:val="00DC4963"/>
    <w:rsid w:val="00DC5490"/>
    <w:rsid w:val="00DC687D"/>
    <w:rsid w:val="00DC7823"/>
    <w:rsid w:val="00DC7B82"/>
    <w:rsid w:val="00DD05E3"/>
    <w:rsid w:val="00DD2384"/>
    <w:rsid w:val="00DD2F6C"/>
    <w:rsid w:val="00DD3081"/>
    <w:rsid w:val="00DD3A30"/>
    <w:rsid w:val="00DD3D59"/>
    <w:rsid w:val="00DD481F"/>
    <w:rsid w:val="00DD4B7F"/>
    <w:rsid w:val="00DD6878"/>
    <w:rsid w:val="00DD71B5"/>
    <w:rsid w:val="00DD7719"/>
    <w:rsid w:val="00DD7D7D"/>
    <w:rsid w:val="00DE1223"/>
    <w:rsid w:val="00DE225B"/>
    <w:rsid w:val="00DE3577"/>
    <w:rsid w:val="00DE40BD"/>
    <w:rsid w:val="00DE5C86"/>
    <w:rsid w:val="00DE5E0B"/>
    <w:rsid w:val="00DF55CD"/>
    <w:rsid w:val="00DF6D9B"/>
    <w:rsid w:val="00E0053F"/>
    <w:rsid w:val="00E010EA"/>
    <w:rsid w:val="00E01E07"/>
    <w:rsid w:val="00E01FFD"/>
    <w:rsid w:val="00E02200"/>
    <w:rsid w:val="00E022E5"/>
    <w:rsid w:val="00E029E0"/>
    <w:rsid w:val="00E02D49"/>
    <w:rsid w:val="00E037B6"/>
    <w:rsid w:val="00E03BD9"/>
    <w:rsid w:val="00E0419C"/>
    <w:rsid w:val="00E1029F"/>
    <w:rsid w:val="00E123ED"/>
    <w:rsid w:val="00E126B7"/>
    <w:rsid w:val="00E13A80"/>
    <w:rsid w:val="00E14AAD"/>
    <w:rsid w:val="00E14B6D"/>
    <w:rsid w:val="00E14B9D"/>
    <w:rsid w:val="00E15FC6"/>
    <w:rsid w:val="00E163EE"/>
    <w:rsid w:val="00E2075A"/>
    <w:rsid w:val="00E21432"/>
    <w:rsid w:val="00E21745"/>
    <w:rsid w:val="00E21755"/>
    <w:rsid w:val="00E21805"/>
    <w:rsid w:val="00E21C87"/>
    <w:rsid w:val="00E22A07"/>
    <w:rsid w:val="00E231BD"/>
    <w:rsid w:val="00E24B18"/>
    <w:rsid w:val="00E24B6D"/>
    <w:rsid w:val="00E272BF"/>
    <w:rsid w:val="00E30AB7"/>
    <w:rsid w:val="00E30B7D"/>
    <w:rsid w:val="00E31102"/>
    <w:rsid w:val="00E312A1"/>
    <w:rsid w:val="00E3186E"/>
    <w:rsid w:val="00E318B1"/>
    <w:rsid w:val="00E3195E"/>
    <w:rsid w:val="00E31A1B"/>
    <w:rsid w:val="00E33D94"/>
    <w:rsid w:val="00E36710"/>
    <w:rsid w:val="00E411EF"/>
    <w:rsid w:val="00E41271"/>
    <w:rsid w:val="00E41F04"/>
    <w:rsid w:val="00E428FB"/>
    <w:rsid w:val="00E42B54"/>
    <w:rsid w:val="00E433EB"/>
    <w:rsid w:val="00E43792"/>
    <w:rsid w:val="00E43A42"/>
    <w:rsid w:val="00E44586"/>
    <w:rsid w:val="00E449E2"/>
    <w:rsid w:val="00E459E1"/>
    <w:rsid w:val="00E46490"/>
    <w:rsid w:val="00E47015"/>
    <w:rsid w:val="00E4769F"/>
    <w:rsid w:val="00E503FF"/>
    <w:rsid w:val="00E50CE9"/>
    <w:rsid w:val="00E514BE"/>
    <w:rsid w:val="00E5153B"/>
    <w:rsid w:val="00E52412"/>
    <w:rsid w:val="00E526C3"/>
    <w:rsid w:val="00E53706"/>
    <w:rsid w:val="00E53F10"/>
    <w:rsid w:val="00E54472"/>
    <w:rsid w:val="00E547CC"/>
    <w:rsid w:val="00E54D54"/>
    <w:rsid w:val="00E55191"/>
    <w:rsid w:val="00E552BA"/>
    <w:rsid w:val="00E561E4"/>
    <w:rsid w:val="00E56DD1"/>
    <w:rsid w:val="00E57426"/>
    <w:rsid w:val="00E60C60"/>
    <w:rsid w:val="00E61DD4"/>
    <w:rsid w:val="00E622E1"/>
    <w:rsid w:val="00E62F4F"/>
    <w:rsid w:val="00E63056"/>
    <w:rsid w:val="00E65D03"/>
    <w:rsid w:val="00E667EE"/>
    <w:rsid w:val="00E669FE"/>
    <w:rsid w:val="00E672E0"/>
    <w:rsid w:val="00E6768E"/>
    <w:rsid w:val="00E7000B"/>
    <w:rsid w:val="00E717D0"/>
    <w:rsid w:val="00E727CC"/>
    <w:rsid w:val="00E742E3"/>
    <w:rsid w:val="00E74751"/>
    <w:rsid w:val="00E750B2"/>
    <w:rsid w:val="00E75475"/>
    <w:rsid w:val="00E75916"/>
    <w:rsid w:val="00E75D03"/>
    <w:rsid w:val="00E765AC"/>
    <w:rsid w:val="00E7695A"/>
    <w:rsid w:val="00E76F2B"/>
    <w:rsid w:val="00E77419"/>
    <w:rsid w:val="00E775D4"/>
    <w:rsid w:val="00E83BF2"/>
    <w:rsid w:val="00E847BA"/>
    <w:rsid w:val="00E85166"/>
    <w:rsid w:val="00E85335"/>
    <w:rsid w:val="00E8570A"/>
    <w:rsid w:val="00E858F3"/>
    <w:rsid w:val="00E87CD1"/>
    <w:rsid w:val="00E87D2F"/>
    <w:rsid w:val="00E9101F"/>
    <w:rsid w:val="00E91136"/>
    <w:rsid w:val="00E91B2F"/>
    <w:rsid w:val="00E92D35"/>
    <w:rsid w:val="00E9346D"/>
    <w:rsid w:val="00E94275"/>
    <w:rsid w:val="00E945DF"/>
    <w:rsid w:val="00E94618"/>
    <w:rsid w:val="00E948E6"/>
    <w:rsid w:val="00E94DB7"/>
    <w:rsid w:val="00E94EE5"/>
    <w:rsid w:val="00E95B35"/>
    <w:rsid w:val="00E968D9"/>
    <w:rsid w:val="00E96FEB"/>
    <w:rsid w:val="00EA066B"/>
    <w:rsid w:val="00EA0E9D"/>
    <w:rsid w:val="00EA10C4"/>
    <w:rsid w:val="00EA15F3"/>
    <w:rsid w:val="00EA1875"/>
    <w:rsid w:val="00EA1EB9"/>
    <w:rsid w:val="00EA1FA2"/>
    <w:rsid w:val="00EA2E69"/>
    <w:rsid w:val="00EA4675"/>
    <w:rsid w:val="00EA48DB"/>
    <w:rsid w:val="00EA4F17"/>
    <w:rsid w:val="00EA533C"/>
    <w:rsid w:val="00EA6298"/>
    <w:rsid w:val="00EA6A84"/>
    <w:rsid w:val="00EB0679"/>
    <w:rsid w:val="00EB234B"/>
    <w:rsid w:val="00EB2F00"/>
    <w:rsid w:val="00EB324B"/>
    <w:rsid w:val="00EB479B"/>
    <w:rsid w:val="00EB5A91"/>
    <w:rsid w:val="00EB5CDB"/>
    <w:rsid w:val="00EB6B11"/>
    <w:rsid w:val="00EB6C5A"/>
    <w:rsid w:val="00EB6FCD"/>
    <w:rsid w:val="00EB7F64"/>
    <w:rsid w:val="00EC026D"/>
    <w:rsid w:val="00EC0413"/>
    <w:rsid w:val="00EC0A16"/>
    <w:rsid w:val="00EC43F7"/>
    <w:rsid w:val="00EC4A02"/>
    <w:rsid w:val="00EC5474"/>
    <w:rsid w:val="00EC5910"/>
    <w:rsid w:val="00EC7E03"/>
    <w:rsid w:val="00ED1809"/>
    <w:rsid w:val="00ED1B12"/>
    <w:rsid w:val="00ED2808"/>
    <w:rsid w:val="00ED2883"/>
    <w:rsid w:val="00ED2962"/>
    <w:rsid w:val="00ED29AA"/>
    <w:rsid w:val="00ED29B6"/>
    <w:rsid w:val="00ED3568"/>
    <w:rsid w:val="00ED43D0"/>
    <w:rsid w:val="00ED6843"/>
    <w:rsid w:val="00ED6A3C"/>
    <w:rsid w:val="00ED6B55"/>
    <w:rsid w:val="00ED6BC2"/>
    <w:rsid w:val="00ED75D5"/>
    <w:rsid w:val="00EE07D3"/>
    <w:rsid w:val="00EE1199"/>
    <w:rsid w:val="00EE1319"/>
    <w:rsid w:val="00EE1AD4"/>
    <w:rsid w:val="00EE28D5"/>
    <w:rsid w:val="00EE2F66"/>
    <w:rsid w:val="00EE3B62"/>
    <w:rsid w:val="00EE3CB8"/>
    <w:rsid w:val="00EE4A11"/>
    <w:rsid w:val="00EE76BE"/>
    <w:rsid w:val="00EE7CA6"/>
    <w:rsid w:val="00EF3296"/>
    <w:rsid w:val="00EF3B6E"/>
    <w:rsid w:val="00EF4302"/>
    <w:rsid w:val="00EF4E84"/>
    <w:rsid w:val="00EF5478"/>
    <w:rsid w:val="00EF58A2"/>
    <w:rsid w:val="00EF737A"/>
    <w:rsid w:val="00F004FF"/>
    <w:rsid w:val="00F00518"/>
    <w:rsid w:val="00F00E50"/>
    <w:rsid w:val="00F02457"/>
    <w:rsid w:val="00F0404B"/>
    <w:rsid w:val="00F0449D"/>
    <w:rsid w:val="00F04BB5"/>
    <w:rsid w:val="00F04C9C"/>
    <w:rsid w:val="00F05687"/>
    <w:rsid w:val="00F057F9"/>
    <w:rsid w:val="00F06490"/>
    <w:rsid w:val="00F06C10"/>
    <w:rsid w:val="00F06E6B"/>
    <w:rsid w:val="00F07437"/>
    <w:rsid w:val="00F077CD"/>
    <w:rsid w:val="00F07ACD"/>
    <w:rsid w:val="00F106FE"/>
    <w:rsid w:val="00F10F02"/>
    <w:rsid w:val="00F10F8F"/>
    <w:rsid w:val="00F1107D"/>
    <w:rsid w:val="00F13152"/>
    <w:rsid w:val="00F13461"/>
    <w:rsid w:val="00F1409A"/>
    <w:rsid w:val="00F140C7"/>
    <w:rsid w:val="00F14CA6"/>
    <w:rsid w:val="00F16850"/>
    <w:rsid w:val="00F16EF7"/>
    <w:rsid w:val="00F17078"/>
    <w:rsid w:val="00F21987"/>
    <w:rsid w:val="00F2216E"/>
    <w:rsid w:val="00F22C50"/>
    <w:rsid w:val="00F234E6"/>
    <w:rsid w:val="00F2371A"/>
    <w:rsid w:val="00F238B4"/>
    <w:rsid w:val="00F239EB"/>
    <w:rsid w:val="00F240B5"/>
    <w:rsid w:val="00F2422C"/>
    <w:rsid w:val="00F24B01"/>
    <w:rsid w:val="00F254C9"/>
    <w:rsid w:val="00F25C24"/>
    <w:rsid w:val="00F26C49"/>
    <w:rsid w:val="00F26ED0"/>
    <w:rsid w:val="00F27DFC"/>
    <w:rsid w:val="00F30436"/>
    <w:rsid w:val="00F30869"/>
    <w:rsid w:val="00F332DA"/>
    <w:rsid w:val="00F3597A"/>
    <w:rsid w:val="00F36BCC"/>
    <w:rsid w:val="00F36CBF"/>
    <w:rsid w:val="00F37AF3"/>
    <w:rsid w:val="00F40DBF"/>
    <w:rsid w:val="00F42254"/>
    <w:rsid w:val="00F427BD"/>
    <w:rsid w:val="00F432A9"/>
    <w:rsid w:val="00F438C8"/>
    <w:rsid w:val="00F43F8D"/>
    <w:rsid w:val="00F44C46"/>
    <w:rsid w:val="00F46947"/>
    <w:rsid w:val="00F50925"/>
    <w:rsid w:val="00F50D40"/>
    <w:rsid w:val="00F50EF7"/>
    <w:rsid w:val="00F51583"/>
    <w:rsid w:val="00F5202F"/>
    <w:rsid w:val="00F531AC"/>
    <w:rsid w:val="00F53204"/>
    <w:rsid w:val="00F54702"/>
    <w:rsid w:val="00F5526C"/>
    <w:rsid w:val="00F552D7"/>
    <w:rsid w:val="00F55764"/>
    <w:rsid w:val="00F567E7"/>
    <w:rsid w:val="00F57050"/>
    <w:rsid w:val="00F607AB"/>
    <w:rsid w:val="00F60D9A"/>
    <w:rsid w:val="00F61D98"/>
    <w:rsid w:val="00F625B0"/>
    <w:rsid w:val="00F64913"/>
    <w:rsid w:val="00F64B69"/>
    <w:rsid w:val="00F657D2"/>
    <w:rsid w:val="00F67048"/>
    <w:rsid w:val="00F67A60"/>
    <w:rsid w:val="00F67B09"/>
    <w:rsid w:val="00F710B4"/>
    <w:rsid w:val="00F71977"/>
    <w:rsid w:val="00F71C00"/>
    <w:rsid w:val="00F7212B"/>
    <w:rsid w:val="00F7346F"/>
    <w:rsid w:val="00F737C6"/>
    <w:rsid w:val="00F73E08"/>
    <w:rsid w:val="00F74263"/>
    <w:rsid w:val="00F76F79"/>
    <w:rsid w:val="00F777D5"/>
    <w:rsid w:val="00F804A6"/>
    <w:rsid w:val="00F80EA4"/>
    <w:rsid w:val="00F81AB4"/>
    <w:rsid w:val="00F81CBA"/>
    <w:rsid w:val="00F82E77"/>
    <w:rsid w:val="00F83431"/>
    <w:rsid w:val="00F854E7"/>
    <w:rsid w:val="00F90F08"/>
    <w:rsid w:val="00F91AC1"/>
    <w:rsid w:val="00F9323E"/>
    <w:rsid w:val="00F93E05"/>
    <w:rsid w:val="00F94891"/>
    <w:rsid w:val="00F94BFD"/>
    <w:rsid w:val="00F94F1D"/>
    <w:rsid w:val="00F94F70"/>
    <w:rsid w:val="00F95EDC"/>
    <w:rsid w:val="00F9632B"/>
    <w:rsid w:val="00F97DB6"/>
    <w:rsid w:val="00FA0A32"/>
    <w:rsid w:val="00FA0DA9"/>
    <w:rsid w:val="00FA16C8"/>
    <w:rsid w:val="00FA1724"/>
    <w:rsid w:val="00FA437B"/>
    <w:rsid w:val="00FA55C9"/>
    <w:rsid w:val="00FA59C6"/>
    <w:rsid w:val="00FA5C6D"/>
    <w:rsid w:val="00FA6168"/>
    <w:rsid w:val="00FA682F"/>
    <w:rsid w:val="00FA7541"/>
    <w:rsid w:val="00FA7E17"/>
    <w:rsid w:val="00FB0133"/>
    <w:rsid w:val="00FB03C4"/>
    <w:rsid w:val="00FB04D0"/>
    <w:rsid w:val="00FB0B24"/>
    <w:rsid w:val="00FB1348"/>
    <w:rsid w:val="00FB24CB"/>
    <w:rsid w:val="00FB26F6"/>
    <w:rsid w:val="00FB2DBD"/>
    <w:rsid w:val="00FB3017"/>
    <w:rsid w:val="00FB565B"/>
    <w:rsid w:val="00FB6833"/>
    <w:rsid w:val="00FB783F"/>
    <w:rsid w:val="00FB7D52"/>
    <w:rsid w:val="00FB7F29"/>
    <w:rsid w:val="00FC2D45"/>
    <w:rsid w:val="00FC2E68"/>
    <w:rsid w:val="00FC2EDB"/>
    <w:rsid w:val="00FC3776"/>
    <w:rsid w:val="00FC38EB"/>
    <w:rsid w:val="00FC3BAA"/>
    <w:rsid w:val="00FC553C"/>
    <w:rsid w:val="00FC6A5E"/>
    <w:rsid w:val="00FC6B29"/>
    <w:rsid w:val="00FC785D"/>
    <w:rsid w:val="00FD13B8"/>
    <w:rsid w:val="00FD2A7E"/>
    <w:rsid w:val="00FD6214"/>
    <w:rsid w:val="00FD7503"/>
    <w:rsid w:val="00FE0050"/>
    <w:rsid w:val="00FE08EA"/>
    <w:rsid w:val="00FE0964"/>
    <w:rsid w:val="00FE0E17"/>
    <w:rsid w:val="00FE1C36"/>
    <w:rsid w:val="00FE51DA"/>
    <w:rsid w:val="00FE528E"/>
    <w:rsid w:val="00FE52EF"/>
    <w:rsid w:val="00FE6A50"/>
    <w:rsid w:val="00FE7D03"/>
    <w:rsid w:val="00FF05BE"/>
    <w:rsid w:val="00FF152E"/>
    <w:rsid w:val="00FF1B2A"/>
    <w:rsid w:val="00FF20B8"/>
    <w:rsid w:val="00FF3C47"/>
    <w:rsid w:val="00FF6E66"/>
    <w:rsid w:val="00FF7460"/>
    <w:rsid w:val="00FF7812"/>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086D"/>
  <w15:chartTrackingRefBased/>
  <w15:docId w15:val="{7FF2560D-DF86-4526-AAF9-E2E6CAD4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D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50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77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54C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D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DE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D7DE8"/>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4206E7"/>
    <w:rPr>
      <w:color w:val="808080"/>
    </w:rPr>
  </w:style>
  <w:style w:type="character" w:customStyle="1" w:styleId="Heading2Char">
    <w:name w:val="Heading 2 Char"/>
    <w:basedOn w:val="DefaultParagraphFont"/>
    <w:link w:val="Heading2"/>
    <w:uiPriority w:val="9"/>
    <w:rsid w:val="00AC50D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772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22C77"/>
    <w:pPr>
      <w:ind w:left="720"/>
      <w:contextualSpacing/>
    </w:pPr>
  </w:style>
  <w:style w:type="character" w:customStyle="1" w:styleId="Heading4Char">
    <w:name w:val="Heading 4 Char"/>
    <w:basedOn w:val="DefaultParagraphFont"/>
    <w:link w:val="Heading4"/>
    <w:uiPriority w:val="9"/>
    <w:rsid w:val="00454C71"/>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9D7DD6"/>
    <w:rPr>
      <w:color w:val="0563C1" w:themeColor="hyperlink"/>
      <w:u w:val="single"/>
    </w:rPr>
  </w:style>
  <w:style w:type="character" w:styleId="UnresolvedMention">
    <w:name w:val="Unresolved Mention"/>
    <w:basedOn w:val="DefaultParagraphFont"/>
    <w:uiPriority w:val="99"/>
    <w:semiHidden/>
    <w:unhideWhenUsed/>
    <w:rsid w:val="009D7DD6"/>
    <w:rPr>
      <w:color w:val="605E5C"/>
      <w:shd w:val="clear" w:color="auto" w:fill="E1DFDD"/>
    </w:rPr>
  </w:style>
  <w:style w:type="character" w:styleId="FollowedHyperlink">
    <w:name w:val="FollowedHyperlink"/>
    <w:basedOn w:val="DefaultParagraphFont"/>
    <w:uiPriority w:val="99"/>
    <w:semiHidden/>
    <w:unhideWhenUsed/>
    <w:rsid w:val="003108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3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www.researchgate.net/publication/360008951_Step-by-Step_Classical_Field_Theory_Noether's_Theorem_Conserved_Currents_Etc_to_Quantum_Field_Theory"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researchgate.net/publication/336870147_Step-by-Step_Notes_on_Algebra_Topology_Geometry_And_Physics_as_Fiber_Bundle_Theory"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en.wikipedia.org/wiki/Gell-Mann%E2%80%93Nishijima_formula" TargetMode="External"/><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researchgate.net/publication/353599516_How_Physicists_Developed_Fiber_Bundle_Theory_without_the_baggage_-The_Step-by-_Step_Chain_Rules_on_Spacetime_Non-_Abelian_Internal_Spaces" TargetMode="External"/><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D6955-D6A5-43F1-9162-1171AE21B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17958</Words>
  <Characters>102364</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cp:lastPrinted>2022-11-10T08:19:00Z</cp:lastPrinted>
  <dcterms:created xsi:type="dcterms:W3CDTF">2022-11-10T17:11:00Z</dcterms:created>
  <dcterms:modified xsi:type="dcterms:W3CDTF">2022-11-10T17:11:00Z</dcterms:modified>
</cp:coreProperties>
</file>