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985E4" w14:textId="77777777" w:rsidR="00047DB9" w:rsidRDefault="002B686D" w:rsidP="00047DB9">
      <w:pPr>
        <w:pStyle w:val="Title"/>
      </w:pPr>
      <w:r>
        <w:t>Noether’s theorem, the meaning of conserved currents, the meaning of gauge transformations of the first kind (with examples), the meaning of gauge transformations of the second kind, and the special relativistic methods of volume and surface integration to support the reading of quantum field theory books</w:t>
      </w:r>
      <w:r w:rsidR="00047DB9">
        <w:t>.</w:t>
      </w:r>
    </w:p>
    <w:p w14:paraId="28ED50D0" w14:textId="77777777" w:rsidR="00850F8B" w:rsidRDefault="00850F8B" w:rsidP="00850F8B"/>
    <w:p w14:paraId="046D9972" w14:textId="77777777" w:rsidR="00850F8B" w:rsidRDefault="00850F8B" w:rsidP="00850F8B"/>
    <w:p w14:paraId="6B7F07D3" w14:textId="0442E15F" w:rsidR="00850F8B" w:rsidRDefault="00850F8B" w:rsidP="00850F8B">
      <w:r>
        <w:t>A. Alaniz, PhD, 2022</w:t>
      </w:r>
    </w:p>
    <w:p w14:paraId="30AD6265" w14:textId="77777777" w:rsidR="00850F8B" w:rsidRPr="00850F8B" w:rsidRDefault="00850F8B" w:rsidP="00850F8B"/>
    <w:p w14:paraId="4F81BB15" w14:textId="1967EFDC" w:rsidR="002B686D" w:rsidRDefault="002B686D">
      <w:pPr>
        <w:rPr>
          <w:rFonts w:asciiTheme="majorHAnsi" w:eastAsiaTheme="majorEastAsia" w:hAnsiTheme="majorHAnsi" w:cstheme="majorBidi"/>
          <w:color w:val="2F5496" w:themeColor="accent1" w:themeShade="BF"/>
          <w:sz w:val="32"/>
          <w:szCs w:val="32"/>
        </w:rPr>
      </w:pPr>
      <w:r>
        <w:br w:type="page"/>
      </w:r>
    </w:p>
    <w:p w14:paraId="7186845B" w14:textId="1EC6E667" w:rsidR="005F01CE" w:rsidRDefault="005F01CE" w:rsidP="002B686D">
      <w:pPr>
        <w:pStyle w:val="Heading1"/>
      </w:pPr>
      <w:r>
        <w:lastRenderedPageBreak/>
        <w:t xml:space="preserve">Five </w:t>
      </w:r>
      <w:r w:rsidR="002B686D">
        <w:t>Foundational Notes for Quantum Field Theorists</w:t>
      </w:r>
    </w:p>
    <w:p w14:paraId="73216BF2" w14:textId="45911569" w:rsidR="00501F27" w:rsidRDefault="00E05977">
      <w:r>
        <w:t>Th</w:t>
      </w:r>
      <w:r w:rsidR="00E84379">
        <w:t>ese notes are not research, but rather a co-placement of</w:t>
      </w:r>
      <w:r w:rsidR="00F839FB">
        <w:t xml:space="preserve"> chapters from</w:t>
      </w:r>
      <w:r w:rsidR="00E84379">
        <w:t xml:space="preserve"> Goldstein, Classical Mechanics,</w:t>
      </w:r>
      <w:r w:rsidR="00F839FB">
        <w:t xml:space="preserve"> 2</w:t>
      </w:r>
      <w:r w:rsidR="00F839FB" w:rsidRPr="00F839FB">
        <w:rPr>
          <w:vertAlign w:val="superscript"/>
        </w:rPr>
        <w:t>nd</w:t>
      </w:r>
      <w:r w:rsidR="00F839FB">
        <w:t xml:space="preserve"> ed., 1980 with the aim to make Noether’s theorem</w:t>
      </w:r>
      <w:r w:rsidR="006873BE">
        <w:t>, th</w:t>
      </w:r>
      <w:r w:rsidR="00FD1341">
        <w:t>e</w:t>
      </w:r>
      <w:r w:rsidR="006873BE">
        <w:t xml:space="preserve"> symmetries that derive from </w:t>
      </w:r>
      <w:r w:rsidR="00310478">
        <w:t xml:space="preserve">it, as well as to highlight discrete and infinite symmetries that do not derive from Noether’s theorem, </w:t>
      </w:r>
      <w:r w:rsidR="00C978F1">
        <w:t xml:space="preserve">the meaning of conserved currents, </w:t>
      </w:r>
      <w:r w:rsidR="00B13030">
        <w:t>the meaning of gauge transformations of the first kind (with examples), the meaning of gauge transformations of the second kind</w:t>
      </w:r>
      <w:r w:rsidR="00573D78">
        <w:t>, and the special relativistic methods of volume and surface integration</w:t>
      </w:r>
      <w:r w:rsidR="005557DA">
        <w:t xml:space="preserve"> to support the reading of quantum field theory books. Of the set of notes posted on Research</w:t>
      </w:r>
      <w:r w:rsidR="00501F27">
        <w:t>gate, these are the most fundamental of a core set of four, with the others being:</w:t>
      </w:r>
    </w:p>
    <w:p w14:paraId="7881A475" w14:textId="79C7F548" w:rsidR="00E27332" w:rsidRDefault="00CE0058">
      <w:r w:rsidRPr="00CE0058">
        <w:t>Step-by-Step Notes on J. J. Sakurai: the Schrödinger, Heisenberg, and Feynman Pictures of Quantum Mechanics And Classical Mechanics</w:t>
      </w:r>
      <w:r w:rsidR="0038553A">
        <w:t xml:space="preserve">, 2019. These </w:t>
      </w:r>
      <w:r w:rsidR="005D49E9">
        <w:t xml:space="preserve">step-by-step </w:t>
      </w:r>
      <w:r w:rsidR="0038553A">
        <w:t xml:space="preserve">notes connect </w:t>
      </w:r>
      <w:r w:rsidR="003257A2">
        <w:t>quantum physics, starting with the Stern-Gerlach experiments</w:t>
      </w:r>
      <w:r w:rsidR="005D49E9">
        <w:t xml:space="preserve">, that led to the various </w:t>
      </w:r>
      <w:r w:rsidR="00487A1E">
        <w:t>formulations of quantum physics to the limiting case of classical mechanics, and conversely, that develop the Schr</w:t>
      </w:r>
      <w:r w:rsidR="00487A1E">
        <w:rPr>
          <w:rFonts w:cstheme="minorHAnsi"/>
        </w:rPr>
        <w:t>ö</w:t>
      </w:r>
      <w:r w:rsidR="00487A1E">
        <w:t>dinger equation first written in 1834</w:t>
      </w:r>
      <w:r w:rsidR="00E27332">
        <w:t xml:space="preserve"> through Hamilton-Jacobi mechanics</w:t>
      </w:r>
      <w:r w:rsidR="00FD460E">
        <w:t xml:space="preserve"> with material from Goldstein, 1980</w:t>
      </w:r>
      <w:r w:rsidR="00E27332">
        <w:t xml:space="preserve">. With the addition of these </w:t>
      </w:r>
      <w:r w:rsidR="00686DD8">
        <w:t>Sakurai notes</w:t>
      </w:r>
      <w:r w:rsidR="00FD460E">
        <w:t xml:space="preserve"> to the notes of this work, </w:t>
      </w:r>
      <w:r w:rsidR="00A56192">
        <w:t xml:space="preserve">the reader is set ready to proceed to quantum field theory with a thorough foundation </w:t>
      </w:r>
      <w:r w:rsidR="00880ABA">
        <w:t>in physics.</w:t>
      </w:r>
    </w:p>
    <w:p w14:paraId="021A2B81" w14:textId="4A559F97" w:rsidR="00880ABA" w:rsidRDefault="006D7BF8">
      <w:r w:rsidRPr="006D7BF8">
        <w:t xml:space="preserve">How Physicists Developed Fiber Bundle Theory without the baggage -The Step-by- Step Chain Rules on Spacetime </w:t>
      </w:r>
      <w:r w:rsidRPr="006D7BF8">
        <w:rPr>
          <w:rFonts w:ascii="Cambria Math" w:hAnsi="Cambria Math" w:cs="Cambria Math"/>
        </w:rPr>
        <w:t>⊗</w:t>
      </w:r>
      <w:r w:rsidRPr="006D7BF8">
        <w:t xml:space="preserve"> Non- Abelian Internal Spaces</w:t>
      </w:r>
      <w:r w:rsidR="009849B3">
        <w:t xml:space="preserve">. </w:t>
      </w:r>
      <w:r w:rsidR="000C1ADA">
        <w:t xml:space="preserve">These </w:t>
      </w:r>
      <w:r w:rsidR="005312B8">
        <w:t xml:space="preserve">step-by-step </w:t>
      </w:r>
      <w:r w:rsidR="000C1ADA">
        <w:t xml:space="preserve">notes extend </w:t>
      </w:r>
      <w:r w:rsidR="005312B8">
        <w:t xml:space="preserve">commutative gauge transformation chain rule </w:t>
      </w:r>
      <w:r w:rsidR="000C1ADA">
        <w:t xml:space="preserve">differentiation concepts </w:t>
      </w:r>
      <w:r w:rsidR="005312B8">
        <w:t xml:space="preserve">to </w:t>
      </w:r>
      <w:r w:rsidR="008A5A25">
        <w:t>non-commutative (non-Abelian) gauge groups that underpin the Standard Model in the way that physicists developed the Standard Model.</w:t>
      </w:r>
    </w:p>
    <w:p w14:paraId="7F03BFD6" w14:textId="0B6B43C8" w:rsidR="00382ADF" w:rsidRDefault="00297C00">
      <w:r w:rsidRPr="00297C00">
        <w:t>Step-by-Step Notes on Algebra, Topology, Geometry And Physics as Fiber Bundle Theory</w:t>
      </w:r>
      <w:r w:rsidR="00DE34C3">
        <w:t xml:space="preserve">, 2019. These step-by-step notes </w:t>
      </w:r>
      <w:r w:rsidR="00EA4EC8">
        <w:t xml:space="preserve">cover a mathematical structure that </w:t>
      </w:r>
      <w:r w:rsidR="00CC68DC">
        <w:t>contained</w:t>
      </w:r>
      <w:r w:rsidR="009A017F">
        <w:t xml:space="preserve"> and generalized</w:t>
      </w:r>
      <w:r w:rsidR="00CC68DC">
        <w:t xml:space="preserve"> the mathematics of the Standard Model and </w:t>
      </w:r>
      <w:r w:rsidR="0054656F">
        <w:t xml:space="preserve">theories </w:t>
      </w:r>
      <w:r w:rsidR="00CC68DC">
        <w:t>parallel to it</w:t>
      </w:r>
      <w:r w:rsidR="0054656F">
        <w:t xml:space="preserve"> in the new framework</w:t>
      </w:r>
      <w:r w:rsidR="00CC68DC">
        <w:t xml:space="preserve">, e.g. general relativity, </w:t>
      </w:r>
      <w:r w:rsidR="0054656F">
        <w:t xml:space="preserve">as well as </w:t>
      </w:r>
      <w:r w:rsidR="00CC68DC">
        <w:t xml:space="preserve">beyond it, e.g., </w:t>
      </w:r>
      <w:r w:rsidR="00BE6220">
        <w:t xml:space="preserve">grand unified theories, etcetera in a seemingly alien language of connections </w:t>
      </w:r>
      <w:r w:rsidR="0069216D">
        <w:t>on principle</w:t>
      </w:r>
      <w:r w:rsidR="00BE6220">
        <w:t xml:space="preserve"> fiber bundles.</w:t>
      </w:r>
      <w:r w:rsidR="009A017F">
        <w:t xml:space="preserve"> Once </w:t>
      </w:r>
      <w:r w:rsidR="00D93DC0">
        <w:t xml:space="preserve">the identification between the physics and the mathematics was made, </w:t>
      </w:r>
      <w:r w:rsidR="00907949">
        <w:t xml:space="preserve">great power was added to the study of theories beyond the Standard Model, the search for necessitated by </w:t>
      </w:r>
      <w:r w:rsidR="0061007D">
        <w:t>the incompleteness of the Standard Model.</w:t>
      </w:r>
    </w:p>
    <w:p w14:paraId="110CF181" w14:textId="5EEAE2B6" w:rsidR="009B5C34" w:rsidRDefault="004046BF" w:rsidP="009B5C34">
      <w:r>
        <w:t xml:space="preserve">Optional, but for completeness </w:t>
      </w:r>
      <w:r w:rsidR="005F01CE">
        <w:t>are the notes</w:t>
      </w:r>
      <w:r>
        <w:t xml:space="preserve">: </w:t>
      </w:r>
      <w:r w:rsidRPr="004046BF">
        <w:t>Spin Operator for the Inhomogeneous Lorentz (Poincaré) Group circa 2020 - From a Linear Combination of the Pauli-Lubanski Spin Operator</w:t>
      </w:r>
      <w:r>
        <w:t xml:space="preserve">, </w:t>
      </w:r>
      <w:r w:rsidR="00751375">
        <w:t xml:space="preserve">2021. </w:t>
      </w:r>
      <w:r w:rsidR="00751375" w:rsidRPr="00751375">
        <w:t xml:space="preserve">Thru 2020, at least seven spin operators of the Poincaré group have been suggested. </w:t>
      </w:r>
      <w:r w:rsidR="009B5C34">
        <w:t>These notes will</w:t>
      </w:r>
      <w:r w:rsidR="009B5C34">
        <w:t xml:space="preserve"> </w:t>
      </w:r>
      <w:r w:rsidR="009B5C34">
        <w:t>build up the required math, with all steps filled in from chapter 2 of Quantum Field Theory, 2nd Edition</w:t>
      </w:r>
      <w:r w:rsidR="009B5C34">
        <w:t xml:space="preserve"> </w:t>
      </w:r>
      <w:r w:rsidR="009B5C34">
        <w:t>by Lewis H. Ryder, to motivate a review of the paper Spin operators and representations of the Poincaré</w:t>
      </w:r>
      <w:r w:rsidR="009B5C34">
        <w:t xml:space="preserve"> </w:t>
      </w:r>
      <w:r w:rsidR="009B5C34">
        <w:t xml:space="preserve">group, by T. Choi and S. Y. Cho, arXiv: 1807.06425v3 2 February 2020.  </w:t>
      </w:r>
    </w:p>
    <w:p w14:paraId="3899A7C6" w14:textId="338661FF" w:rsidR="009B5C34" w:rsidRDefault="004B1D99" w:rsidP="009B5C34">
      <w:r>
        <w:t>Apologies for typos in any of my set of notes, often written aboard airplanes.</w:t>
      </w:r>
    </w:p>
    <w:p w14:paraId="2EC3A074" w14:textId="25D328DE" w:rsidR="00E05977" w:rsidRDefault="00E05977" w:rsidP="009B5C34">
      <w:r>
        <w:br w:type="page"/>
      </w:r>
    </w:p>
    <w:p w14:paraId="0D313E78" w14:textId="770C5271" w:rsidR="005F2D87" w:rsidRDefault="005D7F2F" w:rsidP="005D7F2F">
      <w:pPr>
        <w:pStyle w:val="Heading1"/>
      </w:pPr>
      <w:r>
        <w:lastRenderedPageBreak/>
        <w:t>Hamilton’s Integral Principle and a path to D’Alembert’s Differential Principle</w:t>
      </w:r>
      <w:r w:rsidR="00FE6E7E">
        <w:t xml:space="preserve"> for Discrete Mechanics</w:t>
      </w:r>
    </w:p>
    <w:p w14:paraId="1972D6A1" w14:textId="4CC06D63" w:rsidR="009D43A5" w:rsidRDefault="009D43A5">
      <w:pPr>
        <w:rPr>
          <w:rFonts w:eastAsiaTheme="minorEastAsia"/>
        </w:rPr>
      </w:pPr>
      <w:r>
        <w:t xml:space="preserve">D’Alembert’s principle considers the instantaneous state of a system and small virtual displacements. It is a </w:t>
      </w:r>
      <w:r w:rsidRPr="009D43A5">
        <w:rPr>
          <w:i/>
          <w:iCs/>
        </w:rPr>
        <w:t>differential principle</w:t>
      </w:r>
      <w:r>
        <w:t xml:space="preserve">. In Hamilton’s principle, on the other hand, the entire motion of the system is considered beginning at some time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Pr>
          <w:rFonts w:eastAsiaTheme="minorEastAsia"/>
        </w:rPr>
        <w:t xml:space="preserve"> and ending at some latter time,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rPr>
        <w:t xml:space="preserve">. It is an </w:t>
      </w:r>
      <w:r w:rsidRPr="009D43A5">
        <w:rPr>
          <w:rFonts w:eastAsiaTheme="minorEastAsia"/>
          <w:i/>
          <w:iCs/>
        </w:rPr>
        <w:t>integral principle</w:t>
      </w:r>
      <w:r>
        <w:rPr>
          <w:rFonts w:eastAsiaTheme="minorEastAsia"/>
        </w:rPr>
        <w:t>.</w:t>
      </w:r>
    </w:p>
    <w:p w14:paraId="4563748F" w14:textId="5B668068" w:rsidR="008133F4" w:rsidRDefault="009D43A5">
      <w:pPr>
        <w:rPr>
          <w:rFonts w:eastAsiaTheme="minorEastAsia"/>
        </w:rPr>
      </w:pPr>
      <w:r>
        <w:rPr>
          <w:rFonts w:eastAsiaTheme="minorEastAsia"/>
        </w:rPr>
        <w:t>The integral Hamilton’s principle describes the motion of a mechanical systems for which all forces – except forces of constraint – are derivable from a generalized scalar potential that may be a function of the coordinates, velocities, and time, for  so-called monogenic systems. A monogenic system is conservative.</w:t>
      </w:r>
      <w:r w:rsidR="005D7F2F">
        <w:rPr>
          <w:rFonts w:eastAsiaTheme="minorEastAsia"/>
        </w:rPr>
        <w:t xml:space="preserve"> </w:t>
      </w:r>
      <w:r w:rsidR="008133F4">
        <w:rPr>
          <w:rFonts w:eastAsiaTheme="minorEastAsia"/>
        </w:rPr>
        <w:t xml:space="preserve">For monogenic systems with </w:t>
      </w:r>
    </w:p>
    <w:p w14:paraId="0E10373B" w14:textId="062E0432" w:rsidR="008133F4" w:rsidRPr="008133F4" w:rsidRDefault="008133F4">
      <w:pPr>
        <w:rPr>
          <w:rFonts w:eastAsiaTheme="minorEastAsia"/>
        </w:rPr>
      </w:pPr>
      <m:oMathPara>
        <m:oMath>
          <m:r>
            <w:rPr>
              <w:rFonts w:ascii="Cambria Math" w:hAnsi="Cambria Math"/>
            </w:rPr>
            <m:t>I</m:t>
          </m:r>
          <m:r>
            <m:rPr>
              <m:aln/>
            </m:rP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2</m:t>
                  </m:r>
                </m:sub>
              </m:sSub>
            </m:sup>
            <m:e>
              <m:r>
                <w:rPr>
                  <w:rFonts w:ascii="Cambria Math" w:hAnsi="Cambria Math"/>
                </w:rPr>
                <m:t>Ldt,</m:t>
              </m:r>
            </m:e>
          </m:nary>
          <m:r>
            <m:rPr>
              <m:sty m:val="p"/>
            </m:rPr>
            <w:rPr>
              <w:rFonts w:ascii="Cambria Math" w:hAnsi="Cambria Math"/>
            </w:rPr>
            <w:br/>
          </m:r>
        </m:oMath>
        <m:oMath>
          <m:r>
            <w:rPr>
              <w:rFonts w:ascii="Cambria Math" w:hAnsi="Cambria Math"/>
            </w:rPr>
            <m:t>L</m:t>
          </m:r>
          <m:r>
            <m:rPr>
              <m:aln/>
            </m:rPr>
            <w:rPr>
              <w:rFonts w:ascii="Cambria Math" w:hAnsi="Cambria Math"/>
            </w:rPr>
            <m:t>=T-V,</m:t>
          </m:r>
        </m:oMath>
      </m:oMathPara>
    </w:p>
    <w:p w14:paraId="2E63A6D7" w14:textId="6E78ED76" w:rsidR="008133F4" w:rsidRDefault="008133F4">
      <w:pPr>
        <w:rPr>
          <w:rFonts w:eastAsiaTheme="minorEastAsia"/>
        </w:rPr>
      </w:pPr>
      <w:r>
        <w:rPr>
          <w:rFonts w:eastAsiaTheme="minorEastAsia"/>
        </w:rPr>
        <w:t xml:space="preserve">Where </w:t>
      </w:r>
      <m:oMath>
        <m:r>
          <w:rPr>
            <w:rFonts w:ascii="Cambria Math" w:eastAsiaTheme="minorEastAsia" w:hAnsi="Cambria Math"/>
          </w:rPr>
          <m:t>T</m:t>
        </m:r>
      </m:oMath>
      <w:r>
        <w:rPr>
          <w:rFonts w:eastAsiaTheme="minorEastAsia"/>
        </w:rPr>
        <w:t xml:space="preserve"> and </w:t>
      </w:r>
      <m:oMath>
        <m:r>
          <w:rPr>
            <w:rFonts w:ascii="Cambria Math" w:eastAsiaTheme="minorEastAsia" w:hAnsi="Cambria Math"/>
          </w:rPr>
          <m:t>V</m:t>
        </m:r>
      </m:oMath>
      <w:r>
        <w:rPr>
          <w:rFonts w:eastAsiaTheme="minorEastAsia"/>
        </w:rPr>
        <w:t xml:space="preserve"> are the kinetic and potential energy terms and </w:t>
      </w:r>
      <m:oMath>
        <m:r>
          <w:rPr>
            <w:rFonts w:ascii="Cambria Math" w:eastAsiaTheme="minorEastAsia" w:hAnsi="Cambria Math"/>
          </w:rPr>
          <m:t>L</m:t>
        </m:r>
      </m:oMath>
      <w:r>
        <w:rPr>
          <w:rFonts w:eastAsiaTheme="minorEastAsia"/>
        </w:rPr>
        <w:t xml:space="preserve"> is the Lagrangian</w:t>
      </w:r>
      <w:r w:rsidRPr="008133F4">
        <w:rPr>
          <w:rFonts w:eastAsiaTheme="minorEastAsia"/>
          <w:i/>
          <w:iCs/>
        </w:rPr>
        <w:t xml:space="preserve">, the integral </w:t>
      </w:r>
      <m:oMath>
        <m:r>
          <w:rPr>
            <w:rFonts w:ascii="Cambria Math" w:eastAsiaTheme="minorEastAsia" w:hAnsi="Cambria Math"/>
          </w:rPr>
          <m:t>I</m:t>
        </m:r>
      </m:oMath>
      <w:r w:rsidRPr="008133F4">
        <w:rPr>
          <w:rFonts w:eastAsiaTheme="minorEastAsia"/>
          <w:i/>
          <w:iCs/>
        </w:rPr>
        <w:t xml:space="preserve"> has a stationary value for the correct path of motion</w:t>
      </w:r>
      <w:r>
        <w:rPr>
          <w:rFonts w:eastAsiaTheme="minorEastAsia"/>
        </w:rPr>
        <w:t>. A stationary value for a line integral is defined as the integral along the given path having the same value to within first-order infinitesimals as that along neighboring paths (those specifically that differ by infinitesimal displacement) akin to the vanishing of the first derivative of ordinary function theory.</w:t>
      </w:r>
    </w:p>
    <w:p w14:paraId="303AC945" w14:textId="665E1CAB" w:rsidR="00926E79" w:rsidRDefault="00926E79">
      <w:pPr>
        <w:rPr>
          <w:rFonts w:eastAsiaTheme="minorEastAsia"/>
        </w:rPr>
      </w:pPr>
      <w:r>
        <w:rPr>
          <w:rFonts w:eastAsiaTheme="minorEastAsia"/>
        </w:rPr>
        <w:t xml:space="preserve">That is, for Hamilton’s principle, the motion is such that the variation of </w:t>
      </w:r>
      <m:oMath>
        <m:r>
          <w:rPr>
            <w:rFonts w:ascii="Cambria Math" w:eastAsiaTheme="minorEastAsia" w:hAnsi="Cambria Math"/>
          </w:rPr>
          <m:t>I</m:t>
        </m:r>
      </m:oMath>
      <w:r>
        <w:rPr>
          <w:rFonts w:eastAsiaTheme="minorEastAsia"/>
        </w:rPr>
        <w:t xml:space="preserve"> for fixed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rPr>
        <w:t xml:space="preserve"> is zero:</w:t>
      </w:r>
    </w:p>
    <w:p w14:paraId="437ECAC0" w14:textId="6F1E9826" w:rsidR="00926E79" w:rsidRPr="00926E79" w:rsidRDefault="00926E79">
      <w:pPr>
        <w:rPr>
          <w:rFonts w:eastAsiaTheme="minorEastAsia"/>
        </w:rPr>
      </w:pPr>
      <m:oMathPara>
        <m:oMath>
          <m:r>
            <w:rPr>
              <w:rFonts w:ascii="Cambria Math" w:eastAsiaTheme="minorEastAsia" w:hAnsi="Cambria Math"/>
            </w:rPr>
            <m:t>δI=</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2</m:t>
                  </m:r>
                </m:sub>
              </m:sSub>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q</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q</m:t>
                          </m:r>
                        </m:e>
                        <m:sub>
                          <m:r>
                            <w:rPr>
                              <w:rFonts w:ascii="Cambria Math" w:hAnsi="Cambria Math"/>
                            </w:rPr>
                            <m:t>n</m:t>
                          </m:r>
                        </m:sub>
                      </m:sSub>
                    </m:e>
                  </m:acc>
                  <m:r>
                    <w:rPr>
                      <w:rFonts w:ascii="Cambria Math" w:hAnsi="Cambria Math"/>
                    </w:rPr>
                    <m:t>,t</m:t>
                  </m:r>
                </m:e>
              </m:d>
              <m:r>
                <w:rPr>
                  <w:rFonts w:ascii="Cambria Math" w:hAnsi="Cambria Math"/>
                </w:rPr>
                <m:t>dt=0.</m:t>
              </m:r>
            </m:e>
          </m:nary>
        </m:oMath>
      </m:oMathPara>
    </w:p>
    <w:p w14:paraId="79393407" w14:textId="69DC7BC2" w:rsidR="00926E79" w:rsidRDefault="005D7F2F">
      <w:pPr>
        <w:rPr>
          <w:rFonts w:eastAsiaTheme="minorEastAsia"/>
        </w:rPr>
      </w:pPr>
      <w:r>
        <w:rPr>
          <w:noProof/>
        </w:rPr>
        <w:drawing>
          <wp:anchor distT="0" distB="0" distL="114300" distR="114300" simplePos="0" relativeHeight="251658240" behindDoc="0" locked="0" layoutInCell="1" allowOverlap="1" wp14:anchorId="26D11759" wp14:editId="6B13049B">
            <wp:simplePos x="0" y="0"/>
            <wp:positionH relativeFrom="column">
              <wp:posOffset>1920240</wp:posOffset>
            </wp:positionH>
            <wp:positionV relativeFrom="paragraph">
              <wp:posOffset>573273</wp:posOffset>
            </wp:positionV>
            <wp:extent cx="2103120" cy="1801368"/>
            <wp:effectExtent l="0" t="0" r="0" b="8890"/>
            <wp:wrapTopAndBottom/>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103120" cy="1801368"/>
                    </a:xfrm>
                    <a:prstGeom prst="rect">
                      <a:avLst/>
                    </a:prstGeom>
                  </pic:spPr>
                </pic:pic>
              </a:graphicData>
            </a:graphic>
            <wp14:sizeRelH relativeFrom="margin">
              <wp14:pctWidth>0</wp14:pctWidth>
            </wp14:sizeRelH>
            <wp14:sizeRelV relativeFrom="margin">
              <wp14:pctHeight>0</wp14:pctHeight>
            </wp14:sizeRelV>
          </wp:anchor>
        </w:drawing>
      </w:r>
      <w:r w:rsidR="00926E79">
        <w:rPr>
          <w:rFonts w:eastAsiaTheme="minorEastAsia"/>
        </w:rPr>
        <w:t>The Euler-Lagrange equations of motion satisfy Hamilton’s principle. Conversely, and more fundamentally so, Hamilton’s principle imply the Euler-Lagrange equations of motion, as we shall see.</w:t>
      </w:r>
      <w:r w:rsidR="00096D18">
        <w:rPr>
          <w:rFonts w:eastAsiaTheme="minorEastAsia"/>
        </w:rPr>
        <w:t xml:space="preserve"> </w:t>
      </w:r>
      <w:r w:rsidR="00B23BCE">
        <w:rPr>
          <w:rFonts w:eastAsiaTheme="minorEastAsia"/>
        </w:rPr>
        <w:t xml:space="preserve">Consider a function,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y,</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,x</m:t>
            </m:r>
          </m:e>
        </m:d>
      </m:oMath>
      <w:r w:rsidR="00B416C8">
        <w:rPr>
          <w:rFonts w:eastAsiaTheme="minorEastAsia"/>
        </w:rPr>
        <w:t xml:space="preserve"> defined on </w:t>
      </w:r>
      <w:r w:rsidR="00096D18">
        <w:rPr>
          <w:rFonts w:eastAsiaTheme="minorEastAsia"/>
        </w:rPr>
        <w:t xml:space="preserve">a  </w:t>
      </w:r>
      <w:r w:rsidR="00B416C8">
        <w:rPr>
          <w:rFonts w:eastAsiaTheme="minorEastAsia"/>
        </w:rPr>
        <w:t xml:space="preserve">path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x</m:t>
            </m:r>
          </m:e>
        </m:d>
      </m:oMath>
      <w:r w:rsidR="00096D18">
        <w:rPr>
          <w:rFonts w:eastAsiaTheme="minorEastAsia"/>
        </w:rPr>
        <w:t xml:space="preserve"> where </w:t>
      </w:r>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dy</m:t>
            </m:r>
          </m:num>
          <m:den>
            <m:r>
              <w:rPr>
                <w:rFonts w:ascii="Cambria Math" w:eastAsiaTheme="minorEastAsia" w:hAnsi="Cambria Math"/>
              </w:rPr>
              <m:t>dx</m:t>
            </m:r>
          </m:den>
        </m:f>
      </m:oMath>
      <w:r w:rsidR="00B416C8">
        <w:rPr>
          <w:rFonts w:eastAsiaTheme="minorEastAsia"/>
        </w:rPr>
        <w:t>:</w:t>
      </w:r>
    </w:p>
    <w:p w14:paraId="337525B7" w14:textId="7371A539" w:rsidR="00B416C8" w:rsidRDefault="00B416C8">
      <w:pPr>
        <w:rPr>
          <w:rFonts w:eastAsiaTheme="minorEastAsia"/>
        </w:rPr>
      </w:pPr>
      <w:r>
        <w:rPr>
          <w:rFonts w:eastAsiaTheme="minorEastAsia"/>
        </w:rPr>
        <w:t>We seek a</w:t>
      </w:r>
      <w:r w:rsidR="00096D18">
        <w:rPr>
          <w:rFonts w:eastAsiaTheme="minorEastAsia"/>
        </w:rPr>
        <w:t xml:space="preserve"> particular </w:t>
      </w:r>
      <w:r>
        <w:rPr>
          <w:rFonts w:eastAsiaTheme="minorEastAsia"/>
        </w:rPr>
        <w:t xml:space="preserve">path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such that the line integral </w:t>
      </w:r>
      <m:oMath>
        <m:r>
          <w:rPr>
            <w:rFonts w:ascii="Cambria Math" w:eastAsiaTheme="minorEastAsia" w:hAnsi="Cambria Math"/>
          </w:rPr>
          <m:t>J</m:t>
        </m:r>
      </m:oMath>
      <w:r>
        <w:rPr>
          <w:rFonts w:eastAsiaTheme="minorEastAsia"/>
        </w:rPr>
        <w:t xml:space="preserve"> of the function between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namely,</w:t>
      </w:r>
    </w:p>
    <w:p w14:paraId="5E40EAB5" w14:textId="2E3942EB" w:rsidR="00B416C8" w:rsidRPr="00926E79" w:rsidRDefault="00B416C8">
      <w:pPr>
        <w:rPr>
          <w:rFonts w:eastAsiaTheme="minorEastAsia"/>
        </w:rPr>
      </w:pPr>
      <m:oMathPara>
        <m:oMath>
          <m:r>
            <w:rPr>
              <w:rFonts w:ascii="Cambria Math" w:eastAsiaTheme="minorEastAsia" w:hAnsi="Cambria Math"/>
            </w:rPr>
            <m:t>J=</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y,</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,x</m:t>
                  </m:r>
                </m:e>
              </m:d>
              <m:r>
                <w:rPr>
                  <w:rFonts w:ascii="Cambria Math" w:eastAsiaTheme="minorEastAsia" w:hAnsi="Cambria Math"/>
                </w:rPr>
                <m:t>dx</m:t>
              </m:r>
            </m:e>
          </m:nary>
          <m:r>
            <w:rPr>
              <w:rFonts w:ascii="Cambria Math" w:eastAsiaTheme="minorEastAsia" w:hAnsi="Cambria Math"/>
            </w:rPr>
            <m:t>,</m:t>
          </m:r>
        </m:oMath>
      </m:oMathPara>
    </w:p>
    <w:p w14:paraId="562508F6" w14:textId="22F0A0E9" w:rsidR="008133F4" w:rsidRDefault="00B416C8">
      <w:pPr>
        <w:rPr>
          <w:rFonts w:eastAsiaTheme="minorEastAsia"/>
        </w:rPr>
      </w:pPr>
      <w:r>
        <w:t xml:space="preserve">has a stationary value relative to paths differing infinitesimally from the correct </w:t>
      </w:r>
      <w:r w:rsidR="00096D18">
        <w:t>path</w:t>
      </w:r>
      <w:r>
        <w:t xml:space="preserve">, </w:t>
      </w:r>
      <m:oMath>
        <m:r>
          <w:rPr>
            <w:rFonts w:ascii="Cambria Math" w:hAnsi="Cambria Math"/>
          </w:rPr>
          <m:t>y</m:t>
        </m:r>
        <m:d>
          <m:dPr>
            <m:ctrlPr>
              <w:rPr>
                <w:rFonts w:ascii="Cambria Math" w:hAnsi="Cambria Math"/>
                <w:i/>
              </w:rPr>
            </m:ctrlPr>
          </m:dPr>
          <m:e>
            <m:r>
              <w:rPr>
                <w:rFonts w:ascii="Cambria Math" w:hAnsi="Cambria Math"/>
              </w:rPr>
              <m:t>x</m:t>
            </m:r>
          </m:e>
        </m:d>
      </m:oMath>
      <w:r w:rsidR="00096D18">
        <w:rPr>
          <w:rFonts w:eastAsiaTheme="minorEastAsia"/>
        </w:rPr>
        <w:t xml:space="preserve">. Here </w:t>
      </w:r>
      <m:oMath>
        <m:r>
          <w:rPr>
            <w:rFonts w:ascii="Cambria Math" w:eastAsiaTheme="minorEastAsia" w:hAnsi="Cambria Math"/>
          </w:rPr>
          <m:t>x</m:t>
        </m:r>
      </m:oMath>
      <w:r w:rsidR="00096D18">
        <w:rPr>
          <w:rFonts w:eastAsiaTheme="minorEastAsia"/>
        </w:rPr>
        <w:t xml:space="preserve"> plays the role of time, </w:t>
      </w:r>
      <m:oMath>
        <m:r>
          <w:rPr>
            <w:rFonts w:ascii="Cambria Math" w:eastAsiaTheme="minorEastAsia" w:hAnsi="Cambria Math"/>
          </w:rPr>
          <m:t>t</m:t>
        </m:r>
      </m:oMath>
      <w:r w:rsidR="00096D18">
        <w:rPr>
          <w:rFonts w:eastAsiaTheme="minorEastAsia"/>
        </w:rPr>
        <w:t xml:space="preserve"> subject to the constraint</w:t>
      </w:r>
      <w:r w:rsidR="00A9024C">
        <w:rPr>
          <w:rFonts w:eastAsiaTheme="minorEastAsia"/>
        </w:rPr>
        <w:t xml:space="preserve"> </w:t>
      </w:r>
      <m:oMath>
        <m:r>
          <w:rPr>
            <w:rFonts w:ascii="Cambria Math" w:eastAsiaTheme="minorEastAsia" w:hAnsi="Cambria Math"/>
          </w:rPr>
          <m:t>y</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oMath>
      <w:r w:rsidR="00A9024C">
        <w:rPr>
          <w:rFonts w:eastAsiaTheme="minorEastAsia"/>
        </w:rPr>
        <w:t xml:space="preserve"> and </w:t>
      </w:r>
      <m:oMath>
        <m:r>
          <w:rPr>
            <w:rFonts w:ascii="Cambria Math" w:eastAsiaTheme="minorEastAsia" w:hAnsi="Cambria Math"/>
          </w:rPr>
          <m:t>y</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oMath>
      <w:r w:rsidR="00A9024C">
        <w:rPr>
          <w:rFonts w:eastAsiaTheme="minorEastAsia"/>
        </w:rPr>
        <w:t>.</w:t>
      </w:r>
    </w:p>
    <w:p w14:paraId="058E6965" w14:textId="57CCCA8D" w:rsidR="00E65C97" w:rsidRDefault="00E65C97">
      <w:pPr>
        <w:rPr>
          <w:rFonts w:eastAsiaTheme="minorEastAsia"/>
        </w:rPr>
      </w:pPr>
      <w:r>
        <w:rPr>
          <w:rFonts w:eastAsiaTheme="minorEastAsia"/>
        </w:rPr>
        <w:lastRenderedPageBreak/>
        <w:t xml:space="preserve">Since </w:t>
      </w:r>
      <m:oMath>
        <m:r>
          <w:rPr>
            <w:rFonts w:ascii="Cambria Math" w:eastAsiaTheme="minorEastAsia" w:hAnsi="Cambria Math"/>
          </w:rPr>
          <m:t>J</m:t>
        </m:r>
      </m:oMath>
      <w:r>
        <w:rPr>
          <w:rFonts w:eastAsiaTheme="minorEastAsia"/>
        </w:rPr>
        <w:t xml:space="preserve"> must have a stationary value for the correct path</w:t>
      </w:r>
      <w:r w:rsidR="001018D3">
        <w:rPr>
          <w:rFonts w:eastAsiaTheme="minorEastAsia"/>
        </w:rPr>
        <w:t xml:space="preserve"> relative to any neighboring paths (to first-order infinitesimals) the </w:t>
      </w:r>
      <w:r w:rsidR="00CD099B">
        <w:rPr>
          <w:rFonts w:eastAsiaTheme="minorEastAsia"/>
        </w:rPr>
        <w:t xml:space="preserve">variation must be zero relative to some particular neighboring paths labeled by an infinitesimal </w:t>
      </w:r>
      <w:r w:rsidR="00694AC7">
        <w:rPr>
          <w:rFonts w:eastAsiaTheme="minorEastAsia"/>
        </w:rPr>
        <w:t xml:space="preserve">parameter </w:t>
      </w:r>
      <m:oMath>
        <m:r>
          <w:rPr>
            <w:rFonts w:ascii="Cambria Math" w:eastAsiaTheme="minorEastAsia" w:hAnsi="Cambria Math"/>
          </w:rPr>
          <m:t>α</m:t>
        </m:r>
      </m:oMath>
      <w:r w:rsidR="00694AC7">
        <w:rPr>
          <w:rFonts w:eastAsiaTheme="minorEastAsia"/>
        </w:rPr>
        <w:t xml:space="preserve"> such that</w:t>
      </w:r>
    </w:p>
    <w:p w14:paraId="4C40E77D" w14:textId="76E9DE16" w:rsidR="008019E9" w:rsidRPr="007C5817" w:rsidRDefault="00694AC7">
      <w:pPr>
        <w:rPr>
          <w:rFonts w:eastAsiaTheme="minorEastAsia"/>
        </w:rPr>
      </w:pPr>
      <m:oMathPara>
        <m:oMath>
          <m:r>
            <w:rPr>
              <w:rFonts w:ascii="Cambria Math" w:hAnsi="Cambria Math"/>
            </w:rPr>
            <m:t>y</m:t>
          </m:r>
          <m:d>
            <m:dPr>
              <m:ctrlPr>
                <w:rPr>
                  <w:rFonts w:ascii="Cambria Math" w:hAnsi="Cambria Math"/>
                  <w:i/>
                </w:rPr>
              </m:ctrlPr>
            </m:dPr>
            <m:e>
              <m:r>
                <w:rPr>
                  <w:rFonts w:ascii="Cambria Math" w:hAnsi="Cambria Math"/>
                </w:rPr>
                <m:t>x,α</m:t>
              </m:r>
            </m:e>
          </m:d>
          <m:r>
            <m:rPr>
              <m:aln/>
            </m:rPr>
            <w:rPr>
              <w:rFonts w:ascii="Cambria Math" w:hAnsi="Cambria Math"/>
            </w:rPr>
            <m:t>=y</m:t>
          </m:r>
          <m:d>
            <m:dPr>
              <m:ctrlPr>
                <w:rPr>
                  <w:rFonts w:ascii="Cambria Math" w:hAnsi="Cambria Math"/>
                  <w:i/>
                </w:rPr>
              </m:ctrlPr>
            </m:dPr>
            <m:e>
              <m:r>
                <w:rPr>
                  <w:rFonts w:ascii="Cambria Math" w:hAnsi="Cambria Math"/>
                </w:rPr>
                <m:t>x,0</m:t>
              </m:r>
            </m:e>
          </m:d>
          <m:r>
            <w:rPr>
              <w:rFonts w:ascii="Cambria Math" w:hAnsi="Cambria Math"/>
            </w:rPr>
            <m:t>+αη</m:t>
          </m:r>
          <m:d>
            <m:dPr>
              <m:ctrlPr>
                <w:rPr>
                  <w:rFonts w:ascii="Cambria Math" w:hAnsi="Cambria Math"/>
                  <w:i/>
                </w:rPr>
              </m:ctrlPr>
            </m:dPr>
            <m:e>
              <m:r>
                <w:rPr>
                  <w:rFonts w:ascii="Cambria Math" w:hAnsi="Cambria Math"/>
                </w:rPr>
                <m:t>x</m:t>
              </m:r>
            </m:e>
          </m:d>
          <m:r>
            <m:rPr>
              <m:sty m:val="p"/>
            </m:rPr>
            <w:rPr>
              <w:rFonts w:eastAsiaTheme="minorEastAsia"/>
            </w:rPr>
            <w:br/>
          </m:r>
        </m:oMath>
        <m:oMath>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m:t>
              </m:r>
            </m:e>
          </m:d>
          <m:r>
            <m:rPr>
              <m:aln/>
            </m:rPr>
            <w:rPr>
              <w:rFonts w:ascii="Cambria Math" w:eastAsiaTheme="minorEastAsia" w:hAnsi="Cambria Math"/>
            </w:rPr>
            <m:t xml:space="preserve">=0 </m:t>
          </m:r>
          <m:r>
            <m:rPr>
              <m:sty m:val="p"/>
            </m:rPr>
            <w:rPr>
              <w:rFonts w:ascii="Cambria Math" w:eastAsiaTheme="minorEastAsia" w:hAnsi="Cambria Math"/>
            </w:rPr>
            <m:t>at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m:oMathPara>
    </w:p>
    <w:p w14:paraId="5A9FC7A7" w14:textId="7C2F7405" w:rsidR="007C5817" w:rsidRDefault="007C5817">
      <w:pPr>
        <w:rPr>
          <w:rFonts w:eastAsiaTheme="minorEastAsia"/>
        </w:rPr>
      </w:pPr>
      <w:r>
        <w:rPr>
          <w:rFonts w:eastAsiaTheme="minorEastAsia"/>
        </w:rPr>
        <w:t xml:space="preserve">where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x,0</m:t>
            </m:r>
          </m:e>
        </m:d>
      </m:oMath>
      <w:r w:rsidR="00FC4C43">
        <w:rPr>
          <w:rFonts w:eastAsiaTheme="minorEastAsia"/>
        </w:rPr>
        <w:t xml:space="preserve"> is the correct path.</w:t>
      </w:r>
      <w:r w:rsidR="00CB03B4">
        <w:rPr>
          <w:rFonts w:eastAsiaTheme="minorEastAsia"/>
        </w:rPr>
        <w:t xml:space="preserve"> We assume the </w:t>
      </w:r>
      <m:oMath>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m:t>
            </m:r>
          </m:e>
        </m:d>
      </m:oMath>
      <w:r w:rsidR="00CB03B4">
        <w:rPr>
          <w:rFonts w:eastAsiaTheme="minorEastAsia"/>
        </w:rPr>
        <w:t xml:space="preserve"> are well-behaved, continuous</w:t>
      </w:r>
      <w:r w:rsidR="00FC59B6">
        <w:rPr>
          <w:rFonts w:eastAsiaTheme="minorEastAsia"/>
        </w:rPr>
        <w:t xml:space="preserve">, and non-singular between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FC59B6">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sidR="009F6891">
        <w:rPr>
          <w:rFonts w:eastAsiaTheme="minorEastAsia"/>
        </w:rPr>
        <w:t>, with continuous first and second derivatives in the same interval</w:t>
      </w:r>
      <w:r w:rsidR="00FC59B6">
        <w:rPr>
          <w:rFonts w:eastAsiaTheme="minorEastAsia"/>
        </w:rPr>
        <w:t>.</w:t>
      </w:r>
      <w:r w:rsidR="009F6891">
        <w:rPr>
          <w:rFonts w:eastAsiaTheme="minorEastAsia"/>
        </w:rPr>
        <w:t xml:space="preserve"> For any such parametric family</w:t>
      </w:r>
      <w:r w:rsidR="00594587">
        <w:rPr>
          <w:rFonts w:eastAsiaTheme="minorEastAsia"/>
        </w:rPr>
        <w:t xml:space="preserve"> of curves, </w:t>
      </w:r>
      <m:oMath>
        <m:r>
          <w:rPr>
            <w:rFonts w:ascii="Cambria Math" w:eastAsiaTheme="minorEastAsia" w:hAnsi="Cambria Math"/>
          </w:rPr>
          <m:t>J</m:t>
        </m:r>
      </m:oMath>
      <w:r w:rsidR="00594587">
        <w:rPr>
          <w:rFonts w:eastAsiaTheme="minorEastAsia"/>
        </w:rPr>
        <w:t xml:space="preserve"> is also a function of </w:t>
      </w:r>
      <m:oMath>
        <m:r>
          <w:rPr>
            <w:rFonts w:ascii="Cambria Math" w:eastAsiaTheme="minorEastAsia" w:hAnsi="Cambria Math"/>
          </w:rPr>
          <m:t>α</m:t>
        </m:r>
      </m:oMath>
      <w:r w:rsidR="00594587">
        <w:rPr>
          <w:rFonts w:eastAsiaTheme="minorEastAsia"/>
        </w:rPr>
        <w:t>:</w:t>
      </w:r>
    </w:p>
    <w:p w14:paraId="0D925B17" w14:textId="6008662F" w:rsidR="00594587" w:rsidRPr="00F72CC9" w:rsidRDefault="00594587">
      <w:pPr>
        <w:rPr>
          <w:rFonts w:eastAsiaTheme="minorEastAsia"/>
        </w:rPr>
      </w:pPr>
      <m:oMathPara>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x,α</m:t>
                      </m:r>
                    </m:e>
                  </m:d>
                  <m:acc>
                    <m:accPr>
                      <m:chr m:val="̇"/>
                      <m:ctrlPr>
                        <w:rPr>
                          <w:rFonts w:ascii="Cambria Math" w:eastAsiaTheme="minorEastAsia" w:hAnsi="Cambria Math"/>
                          <w:i/>
                        </w:rPr>
                      </m:ctrlPr>
                    </m:accPr>
                    <m:e>
                      <m:r>
                        <w:rPr>
                          <w:rFonts w:ascii="Cambria Math" w:eastAsiaTheme="minorEastAsia" w:hAnsi="Cambria Math"/>
                        </w:rPr>
                        <m:t>y</m:t>
                      </m:r>
                    </m:e>
                  </m:acc>
                  <m:d>
                    <m:dPr>
                      <m:ctrlPr>
                        <w:rPr>
                          <w:rFonts w:ascii="Cambria Math" w:eastAsiaTheme="minorEastAsia" w:hAnsi="Cambria Math"/>
                          <w:i/>
                        </w:rPr>
                      </m:ctrlPr>
                    </m:dPr>
                    <m:e>
                      <m:r>
                        <w:rPr>
                          <w:rFonts w:ascii="Cambria Math" w:eastAsiaTheme="minorEastAsia" w:hAnsi="Cambria Math"/>
                        </w:rPr>
                        <m:t>x,α</m:t>
                      </m:r>
                    </m:e>
                  </m:d>
                  <m:r>
                    <w:rPr>
                      <w:rFonts w:ascii="Cambria Math" w:eastAsiaTheme="minorEastAsia" w:hAnsi="Cambria Math"/>
                    </w:rPr>
                    <m:t>,x</m:t>
                  </m:r>
                </m:e>
              </m:d>
            </m:e>
          </m:nary>
          <m:r>
            <w:rPr>
              <w:rFonts w:ascii="Cambria Math" w:eastAsiaTheme="minorEastAsia" w:hAnsi="Cambria Math"/>
            </w:rPr>
            <m:t>dx.</m:t>
          </m:r>
        </m:oMath>
      </m:oMathPara>
    </w:p>
    <w:p w14:paraId="1C5B07D3" w14:textId="349CCCFA" w:rsidR="00F72CC9" w:rsidRDefault="00F72CC9">
      <w:pPr>
        <w:rPr>
          <w:rFonts w:eastAsiaTheme="minorEastAsia"/>
        </w:rPr>
      </w:pPr>
      <w:r>
        <w:rPr>
          <w:rFonts w:eastAsiaTheme="minorEastAsia"/>
        </w:rPr>
        <w:t xml:space="preserve">The condition of stationarity is </w:t>
      </w:r>
    </w:p>
    <w:p w14:paraId="3A5B9D30" w14:textId="216FB545" w:rsidR="00F72CC9" w:rsidRPr="009B6D2B" w:rsidRDefault="000A6574">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dJ</m:t>
                      </m:r>
                    </m:num>
                    <m:den>
                      <m:r>
                        <w:rPr>
                          <w:rFonts w:ascii="Cambria Math" w:eastAsiaTheme="minorEastAsia" w:hAnsi="Cambria Math"/>
                        </w:rPr>
                        <m:t>dα</m:t>
                      </m:r>
                    </m:den>
                  </m:f>
                </m:e>
              </m:d>
            </m:e>
            <m:sub>
              <m:r>
                <w:rPr>
                  <w:rFonts w:ascii="Cambria Math" w:eastAsiaTheme="minorEastAsia" w:hAnsi="Cambria Math"/>
                </w:rPr>
                <m:t>α=0</m:t>
              </m:r>
            </m:sub>
          </m:sSub>
          <m:r>
            <w:rPr>
              <w:rFonts w:ascii="Cambria Math" w:eastAsiaTheme="minorEastAsia" w:hAnsi="Cambria Math"/>
            </w:rPr>
            <m:t>=0.</m:t>
          </m:r>
        </m:oMath>
      </m:oMathPara>
    </w:p>
    <w:p w14:paraId="044B607E" w14:textId="61BC680B" w:rsidR="009B6D2B" w:rsidRDefault="009B6D2B">
      <w:pPr>
        <w:rPr>
          <w:rFonts w:eastAsiaTheme="minorEastAsia"/>
        </w:rPr>
      </w:pPr>
      <w:r>
        <w:rPr>
          <w:rFonts w:eastAsiaTheme="minorEastAsia"/>
        </w:rPr>
        <w:t xml:space="preserve">which, by the integral methods of differentiating under an integral, </w:t>
      </w:r>
      <w:r w:rsidR="00456DEC">
        <w:rPr>
          <w:rFonts w:eastAsiaTheme="minorEastAsia"/>
        </w:rPr>
        <w:t>leads to</w:t>
      </w:r>
    </w:p>
    <w:p w14:paraId="0819DF37" w14:textId="44CEF709" w:rsidR="00456DEC" w:rsidRPr="001963E6" w:rsidRDefault="000A657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dJ</m:t>
              </m:r>
            </m:num>
            <m:den>
              <m:r>
                <w:rPr>
                  <w:rFonts w:ascii="Cambria Math" w:eastAsiaTheme="minorEastAsia" w:hAnsi="Cambria Math"/>
                </w:rPr>
                <m:t>dα</m:t>
              </m:r>
            </m:den>
          </m:f>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∂y</m:t>
                      </m:r>
                    </m:den>
                  </m:f>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∂α</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den>
                  </m:f>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num>
                    <m:den>
                      <m:r>
                        <w:rPr>
                          <w:rFonts w:ascii="Cambria Math" w:eastAsiaTheme="minorEastAsia" w:hAnsi="Cambria Math"/>
                        </w:rPr>
                        <m:t>∂α</m:t>
                      </m:r>
                    </m:den>
                  </m:f>
                  <m:r>
                    <w:rPr>
                      <w:rFonts w:ascii="Cambria Math" w:eastAsiaTheme="minorEastAsia" w:hAnsi="Cambria Math"/>
                    </w:rPr>
                    <m:t xml:space="preserve"> </m:t>
                  </m:r>
                </m:e>
              </m:d>
              <m:r>
                <w:rPr>
                  <w:rFonts w:ascii="Cambria Math" w:eastAsiaTheme="minorEastAsia" w:hAnsi="Cambria Math"/>
                </w:rPr>
                <m:t>dx.</m:t>
              </m:r>
            </m:e>
          </m:nary>
        </m:oMath>
      </m:oMathPara>
    </w:p>
    <w:p w14:paraId="648184DC" w14:textId="0AD181EB" w:rsidR="001963E6" w:rsidRDefault="001963E6">
      <w:pPr>
        <w:rPr>
          <w:rFonts w:eastAsiaTheme="minorEastAsia"/>
        </w:rPr>
      </w:pPr>
      <w:r>
        <w:rPr>
          <w:rFonts w:eastAsiaTheme="minorEastAsia"/>
        </w:rPr>
        <w:t xml:space="preserve">We integrate the last term by parts </w:t>
      </w:r>
    </w:p>
    <w:p w14:paraId="0445C7E7" w14:textId="01F88217" w:rsidR="001963E6" w:rsidRPr="009D6934" w:rsidRDefault="000A6574">
      <w:pPr>
        <w:rPr>
          <w:rFonts w:eastAsiaTheme="minorEastAsia"/>
        </w:rPr>
      </w:pPr>
      <m:oMathPara>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den>
              </m:f>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num>
                <m:den>
                  <m:r>
                    <w:rPr>
                      <w:rFonts w:ascii="Cambria Math" w:eastAsiaTheme="minorEastAsia" w:hAnsi="Cambria Math"/>
                    </w:rPr>
                    <m:t>∂α</m:t>
                  </m:r>
                </m:den>
              </m:f>
              <m:r>
                <w:rPr>
                  <w:rFonts w:ascii="Cambria Math" w:eastAsiaTheme="minorEastAsia" w:hAnsi="Cambria Math"/>
                </w:rPr>
                <m:t>dx=</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 xml:space="preserve"> ∂</m:t>
                          </m:r>
                        </m:e>
                        <m:sup>
                          <m:r>
                            <w:rPr>
                              <w:rFonts w:ascii="Cambria Math" w:eastAsiaTheme="minorEastAsia" w:hAnsi="Cambria Math"/>
                            </w:rPr>
                            <m:t>2</m:t>
                          </m:r>
                        </m:sup>
                      </m:sSup>
                      <m:r>
                        <w:rPr>
                          <w:rFonts w:ascii="Cambria Math" w:eastAsiaTheme="minorEastAsia" w:hAnsi="Cambria Math"/>
                        </w:rPr>
                        <m:t>y</m:t>
                      </m:r>
                    </m:num>
                    <m:den>
                      <m:r>
                        <w:rPr>
                          <w:rFonts w:ascii="Cambria Math" w:eastAsiaTheme="minorEastAsia" w:hAnsi="Cambria Math"/>
                        </w:rPr>
                        <m:t>∂x∂α</m:t>
                      </m:r>
                    </m:den>
                  </m:f>
                  <m:r>
                    <w:rPr>
                      <w:rFonts w:ascii="Cambria Math" w:eastAsiaTheme="minorEastAsia" w:hAnsi="Cambria Math"/>
                    </w:rPr>
                    <m:t>dx=</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∂α</m:t>
                          </m:r>
                        </m:den>
                      </m:f>
                    </m:e>
                  </m:d>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m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mr>
                  </m:m>
                  <m:r>
                    <w:rPr>
                      <w:rFonts w:ascii="Cambria Math" w:eastAsiaTheme="minorEastAsia" w:hAnsi="Cambria Math"/>
                    </w:rPr>
                    <m:t xml:space="preserve"> </m:t>
                  </m:r>
                </m:e>
              </m:nary>
            </m:e>
          </m:nary>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∂α</m:t>
                  </m:r>
                </m:den>
              </m:f>
            </m:e>
          </m:nary>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den>
              </m:f>
            </m:e>
          </m:d>
          <m:r>
            <w:rPr>
              <w:rFonts w:ascii="Cambria Math" w:eastAsiaTheme="minorEastAsia" w:hAnsi="Cambria Math"/>
            </w:rPr>
            <m:t>dx.</m:t>
          </m:r>
        </m:oMath>
      </m:oMathPara>
    </w:p>
    <w:p w14:paraId="70721032" w14:textId="6CA2FCC7" w:rsidR="009D6934" w:rsidRDefault="003760E3">
      <w:pPr>
        <w:rPr>
          <w:rFonts w:eastAsiaTheme="minorEastAsia"/>
        </w:rPr>
      </w:pPr>
      <w:r>
        <w:rPr>
          <w:rFonts w:eastAsiaTheme="minorEastAsia"/>
        </w:rPr>
        <w:t xml:space="preserve">The first term, evaluated at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vanish at these endpoints. </w:t>
      </w:r>
      <w:r w:rsidR="009D6934">
        <w:rPr>
          <w:rFonts w:eastAsiaTheme="minorEastAsia"/>
        </w:rPr>
        <w:t xml:space="preserve">Therefore, </w:t>
      </w:r>
    </w:p>
    <w:p w14:paraId="56E61B71" w14:textId="13B293A5" w:rsidR="009D6934" w:rsidRPr="00275F05" w:rsidRDefault="000A657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dJ</m:t>
              </m:r>
            </m:num>
            <m:den>
              <m:r>
                <w:rPr>
                  <w:rFonts w:ascii="Cambria Math" w:eastAsiaTheme="minorEastAsia" w:hAnsi="Cambria Math"/>
                </w:rPr>
                <m:t>dα</m:t>
              </m:r>
            </m:den>
          </m:f>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∂y</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den>
                  </m:f>
                </m:e>
              </m:d>
            </m:e>
          </m:nary>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∂α</m:t>
              </m:r>
            </m:den>
          </m:f>
          <m:r>
            <w:rPr>
              <w:rFonts w:ascii="Cambria Math" w:eastAsiaTheme="minorEastAsia" w:hAnsi="Cambria Math"/>
            </w:rPr>
            <m:t>dx=0.</m:t>
          </m:r>
        </m:oMath>
      </m:oMathPara>
    </w:p>
    <w:p w14:paraId="37AF4F3C" w14:textId="46611121" w:rsidR="00275F05" w:rsidRDefault="00275F05">
      <w:pPr>
        <w:rPr>
          <w:rFonts w:eastAsiaTheme="minorEastAsia"/>
        </w:rPr>
      </w:pPr>
      <w:r>
        <w:rPr>
          <w:rFonts w:eastAsiaTheme="minorEastAsia"/>
        </w:rPr>
        <w:t>The condition for stationarity, then, becomes</w:t>
      </w:r>
      <w:r w:rsidR="00D24C0E">
        <w:rPr>
          <w:rFonts w:eastAsiaTheme="minorEastAsia"/>
        </w:rPr>
        <w:t xml:space="preserve"> (by the label 0 on the term </w:t>
      </w:r>
      <m:oMath>
        <m:sSub>
          <m:sSubPr>
            <m:ctrlPr>
              <w:rPr>
                <w:rFonts w:ascii="Cambria Math" w:eastAsiaTheme="minorEastAsia" w:hAnsi="Cambria Math"/>
                <w:i/>
              </w:rPr>
            </m:ctrlPr>
          </m:sSub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∂α</m:t>
                    </m:r>
                  </m:den>
                </m:f>
              </m:e>
            </m:d>
          </m:e>
          <m:sub>
            <m:r>
              <w:rPr>
                <w:rFonts w:ascii="Cambria Math" w:eastAsiaTheme="minorEastAsia" w:hAnsi="Cambria Math"/>
              </w:rPr>
              <m:t>0</m:t>
            </m:r>
          </m:sub>
        </m:sSub>
      </m:oMath>
      <w:r w:rsidR="000325DC">
        <w:rPr>
          <w:rFonts w:eastAsiaTheme="minorEastAsia"/>
        </w:rPr>
        <w:t>:</w:t>
      </w:r>
    </w:p>
    <w:p w14:paraId="30ADE17F" w14:textId="6AB1539C" w:rsidR="000325DC" w:rsidRPr="00FA4FA3" w:rsidRDefault="000A6574">
      <w:pPr>
        <w:rPr>
          <w:rFonts w:eastAsiaTheme="minorEastAsia"/>
        </w:rPr>
      </w:pPr>
      <m:oMathPara>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∂y</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den>
                  </m:f>
                </m:e>
              </m:d>
            </m:e>
          </m:nary>
          <m:sSub>
            <m:sSubPr>
              <m:ctrlPr>
                <w:rPr>
                  <w:rFonts w:ascii="Cambria Math" w:eastAsiaTheme="minorEastAsia" w:hAnsi="Cambria Math"/>
                  <w:i/>
                </w:rPr>
              </m:ctrlPr>
            </m:sSub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∂α</m:t>
                      </m:r>
                    </m:den>
                  </m:f>
                </m:e>
              </m:d>
            </m:e>
            <m:sub>
              <m:r>
                <w:rPr>
                  <w:rFonts w:ascii="Cambria Math" w:eastAsiaTheme="minorEastAsia" w:hAnsi="Cambria Math"/>
                </w:rPr>
                <m:t>0</m:t>
              </m:r>
            </m:sub>
          </m:sSub>
          <m:r>
            <w:rPr>
              <w:rFonts w:ascii="Cambria Math" w:eastAsiaTheme="minorEastAsia" w:hAnsi="Cambria Math"/>
            </w:rPr>
            <m:t>dx=0.</m:t>
          </m:r>
        </m:oMath>
      </m:oMathPara>
    </w:p>
    <w:p w14:paraId="42E852B5" w14:textId="281416E8" w:rsidR="00FA4FA3" w:rsidRDefault="00FA4FA3">
      <w:pPr>
        <w:rPr>
          <w:rFonts w:eastAsiaTheme="minorEastAsia"/>
        </w:rPr>
      </w:pPr>
      <w:r>
        <w:rPr>
          <w:rFonts w:eastAsiaTheme="minorEastAsia"/>
        </w:rPr>
        <w:t xml:space="preserve">Since </w:t>
      </w:r>
      <m:oMath>
        <m:f>
          <m:fPr>
            <m:type m:val="lin"/>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∂α</m:t>
            </m:r>
          </m:den>
        </m:f>
      </m:oMath>
      <w:r>
        <w:rPr>
          <w:rFonts w:eastAsiaTheme="minorEastAsia"/>
        </w:rPr>
        <w:t xml:space="preserve"> is a function</w:t>
      </w:r>
      <w:r w:rsidR="00250E2B">
        <w:rPr>
          <w:rFonts w:eastAsiaTheme="minorEastAsia"/>
        </w:rPr>
        <w:t xml:space="preserve"> of </w:t>
      </w:r>
      <m:oMath>
        <m:r>
          <w:rPr>
            <w:rFonts w:ascii="Cambria Math" w:eastAsiaTheme="minorEastAsia" w:hAnsi="Cambria Math"/>
          </w:rPr>
          <m:t>x</m:t>
        </m:r>
      </m:oMath>
      <w:r w:rsidR="00250E2B">
        <w:rPr>
          <w:rFonts w:eastAsiaTheme="minorEastAsia"/>
        </w:rPr>
        <w:t xml:space="preserve"> that is arbitrary except for the </w:t>
      </w:r>
      <w:r w:rsidR="00141F92">
        <w:rPr>
          <w:rFonts w:eastAsiaTheme="minorEastAsia"/>
        </w:rPr>
        <w:t>endpoints and continuity conditions, we apply the fundamental lemma of the calculus of variations</w:t>
      </w:r>
      <w:r w:rsidR="00F201E3">
        <w:rPr>
          <w:rFonts w:eastAsiaTheme="minorEastAsia"/>
        </w:rPr>
        <w:t>, namely</w:t>
      </w:r>
      <w:r w:rsidR="00A219AD">
        <w:rPr>
          <w:rFonts w:eastAsiaTheme="minorEastAsia"/>
        </w:rPr>
        <w:t xml:space="preserve"> that when</w:t>
      </w:r>
    </w:p>
    <w:p w14:paraId="0B53EF36" w14:textId="1E1003DE" w:rsidR="00F201E3" w:rsidRPr="008805D6" w:rsidRDefault="000A6574">
      <w:pPr>
        <w:rPr>
          <w:rFonts w:eastAsiaTheme="minorEastAsia"/>
        </w:rPr>
      </w:pPr>
      <m:oMathPara>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dx=0</m:t>
              </m:r>
            </m:e>
          </m:nary>
        </m:oMath>
      </m:oMathPara>
    </w:p>
    <w:p w14:paraId="2F0CCF5B" w14:textId="526B0D4E" w:rsidR="008805D6" w:rsidRDefault="00A219AD">
      <w:pPr>
        <w:rPr>
          <w:rFonts w:eastAsiaTheme="minorEastAsia"/>
        </w:rPr>
      </w:pPr>
      <w:r>
        <w:rPr>
          <w:rFonts w:eastAsiaTheme="minorEastAsia"/>
        </w:rPr>
        <w:t xml:space="preserve">holds </w:t>
      </w:r>
      <w:r w:rsidR="008805D6">
        <w:rPr>
          <w:rFonts w:eastAsiaTheme="minorEastAsia"/>
        </w:rPr>
        <w:t xml:space="preserve">for every arbitrary function </w:t>
      </w:r>
      <m:oMath>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m:t>
            </m:r>
          </m:e>
        </m:d>
      </m:oMath>
      <w:r w:rsidR="00141429">
        <w:rPr>
          <w:rFonts w:eastAsiaTheme="minorEastAsia"/>
        </w:rPr>
        <w:t xml:space="preserve"> continuous through the second derivative</w:t>
      </w:r>
      <w:r>
        <w:rPr>
          <w:rFonts w:eastAsiaTheme="minorEastAsia"/>
        </w:rPr>
        <w:t xml:space="preserve">, then </w:t>
      </w: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x</m:t>
            </m:r>
          </m:e>
        </m:d>
      </m:oMath>
      <w:r w:rsidR="00880678">
        <w:rPr>
          <w:rFonts w:eastAsiaTheme="minorEastAsia"/>
        </w:rPr>
        <w:t xml:space="preserve"> must vanish identically in the interval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oMath>
      <w:r w:rsidR="00220B95">
        <w:rPr>
          <w:rFonts w:eastAsiaTheme="minorEastAsia"/>
        </w:rPr>
        <w:t xml:space="preserve">. If we assume </w:t>
      </w:r>
      <m:oMath>
        <m:r>
          <w:rPr>
            <w:rFonts w:ascii="Cambria Math" w:eastAsiaTheme="minorEastAsia" w:hAnsi="Cambria Math"/>
          </w:rPr>
          <m:t>η</m:t>
        </m:r>
      </m:oMath>
      <w:r w:rsidR="00220B95">
        <w:rPr>
          <w:rFonts w:eastAsiaTheme="minorEastAsia"/>
        </w:rPr>
        <w:t xml:space="preserve"> is positive in the immediate vicinity of any chosen path in the interval and zero elsewhere, it follows that</w:t>
      </w:r>
      <w:r w:rsidR="007832B9">
        <w:rPr>
          <w:rFonts w:eastAsiaTheme="minorEastAsia"/>
        </w:rPr>
        <w:t xml:space="preserve"> we obtain the Euler-Lagrange equations:</w:t>
      </w:r>
    </w:p>
    <w:p w14:paraId="1FB86897" w14:textId="354939DF" w:rsidR="007832B9" w:rsidRPr="007832B9" w:rsidRDefault="000A657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∂y</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den>
          </m:f>
          <m:r>
            <w:rPr>
              <w:rFonts w:ascii="Cambria Math" w:eastAsiaTheme="minorEastAsia" w:hAnsi="Cambria Math"/>
            </w:rPr>
            <m:t>=0.</m:t>
          </m:r>
        </m:oMath>
      </m:oMathPara>
    </w:p>
    <w:p w14:paraId="1192924A" w14:textId="0667B61B" w:rsidR="007832B9" w:rsidRDefault="00CD37E7">
      <w:pPr>
        <w:rPr>
          <w:rFonts w:eastAsiaTheme="minorEastAsia"/>
        </w:rPr>
      </w:pPr>
      <w:r>
        <w:rPr>
          <w:rFonts w:eastAsiaTheme="minorEastAsia"/>
        </w:rPr>
        <w:lastRenderedPageBreak/>
        <w:t xml:space="preserve">Please note that the differential quantity </w:t>
      </w:r>
      <m:oMath>
        <m:sSub>
          <m:sSubPr>
            <m:ctrlPr>
              <w:rPr>
                <w:rFonts w:ascii="Cambria Math" w:eastAsiaTheme="minorEastAsia" w:hAnsi="Cambria Math"/>
                <w:i/>
              </w:rPr>
            </m:ctrlPr>
          </m:sSub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∂α</m:t>
                    </m:r>
                  </m:den>
                </m:f>
              </m:e>
            </m:d>
          </m:e>
          <m:sub>
            <m:r>
              <w:rPr>
                <w:rFonts w:ascii="Cambria Math" w:eastAsiaTheme="minorEastAsia" w:hAnsi="Cambria Math"/>
              </w:rPr>
              <m:t>0</m:t>
            </m:r>
          </m:sub>
        </m:sSub>
        <m:r>
          <w:rPr>
            <w:rFonts w:ascii="Cambria Math" w:eastAsiaTheme="minorEastAsia" w:hAnsi="Cambria Math"/>
          </w:rPr>
          <m:t>dα≡δy</m:t>
        </m:r>
      </m:oMath>
      <w:r w:rsidR="006C69D9">
        <w:rPr>
          <w:rFonts w:eastAsiaTheme="minorEastAsia"/>
        </w:rPr>
        <w:t xml:space="preserve"> </w:t>
      </w:r>
      <w:r w:rsidR="00AD1A52">
        <w:rPr>
          <w:rFonts w:eastAsiaTheme="minorEastAsia"/>
        </w:rPr>
        <w:t>represents the infinitesimal departure of the varied path</w:t>
      </w:r>
      <w:r w:rsidR="00473C84">
        <w:rPr>
          <w:rFonts w:eastAsiaTheme="minorEastAsia"/>
        </w:rPr>
        <w:t xml:space="preserve">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x</m:t>
            </m:r>
          </m:e>
        </m:d>
      </m:oMath>
      <w:r w:rsidR="00473C84">
        <w:rPr>
          <w:rFonts w:eastAsiaTheme="minorEastAsia"/>
        </w:rPr>
        <w:t xml:space="preserve"> at the point </w:t>
      </w:r>
      <m:oMath>
        <m:r>
          <w:rPr>
            <w:rFonts w:ascii="Cambria Math" w:eastAsiaTheme="minorEastAsia" w:hAnsi="Cambria Math"/>
          </w:rPr>
          <m:t>x</m:t>
        </m:r>
      </m:oMath>
      <w:r w:rsidR="00473C84">
        <w:rPr>
          <w:rFonts w:eastAsiaTheme="minorEastAsia"/>
        </w:rPr>
        <w:t xml:space="preserve">, and thus corresponds to the virtual displacement of D’Alembert’s </w:t>
      </w:r>
      <w:r w:rsidR="005F7CFC">
        <w:rPr>
          <w:rFonts w:eastAsiaTheme="minorEastAsia"/>
        </w:rPr>
        <w:t xml:space="preserve">principle. Similarly, the infinitesimal variation of </w:t>
      </w:r>
      <m:oMath>
        <m:r>
          <w:rPr>
            <w:rFonts w:ascii="Cambria Math" w:eastAsiaTheme="minorEastAsia" w:hAnsi="Cambria Math"/>
          </w:rPr>
          <m:t>J</m:t>
        </m:r>
      </m:oMath>
      <w:r w:rsidR="005F7CFC">
        <w:rPr>
          <w:rFonts w:eastAsiaTheme="minorEastAsia"/>
        </w:rPr>
        <w:t xml:space="preserve"> about the correct path can be designated by</w:t>
      </w:r>
    </w:p>
    <w:p w14:paraId="50DCD979" w14:textId="7854ECB0" w:rsidR="005F7CFC" w:rsidRPr="000733AB" w:rsidRDefault="000A6574">
      <w:pPr>
        <w:rPr>
          <w:rFonts w:eastAsiaTheme="minorEastAsia"/>
        </w:rPr>
      </w:pPr>
      <m:oMathPara>
        <m:oMath>
          <m:sSub>
            <m:sSubPr>
              <m:ctrlPr>
                <w:rPr>
                  <w:rFonts w:ascii="Cambria Math" w:eastAsiaTheme="minorEastAsia" w:hAnsi="Cambria Math"/>
                  <w:i/>
                </w:rPr>
              </m:ctrlPr>
            </m:sSub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∂α</m:t>
                      </m:r>
                    </m:den>
                  </m:f>
                </m:e>
              </m:d>
            </m:e>
            <m:sub>
              <m:r>
                <w:rPr>
                  <w:rFonts w:ascii="Cambria Math" w:eastAsiaTheme="minorEastAsia" w:hAnsi="Cambria Math"/>
                </w:rPr>
                <m:t>0</m:t>
              </m:r>
            </m:sub>
          </m:sSub>
          <m:r>
            <w:rPr>
              <w:rFonts w:ascii="Cambria Math" w:eastAsiaTheme="minorEastAsia" w:hAnsi="Cambria Math"/>
            </w:rPr>
            <m:t>dα=δJ.</m:t>
          </m:r>
        </m:oMath>
      </m:oMathPara>
    </w:p>
    <w:p w14:paraId="2DDB1687" w14:textId="58469D33" w:rsidR="000733AB" w:rsidRDefault="000733AB">
      <w:pPr>
        <w:rPr>
          <w:rFonts w:eastAsiaTheme="minorEastAsia"/>
        </w:rPr>
      </w:pPr>
      <w:r>
        <w:rPr>
          <w:rFonts w:eastAsiaTheme="minorEastAsia"/>
        </w:rPr>
        <w:t>We may thus express stationarity as</w:t>
      </w:r>
    </w:p>
    <w:p w14:paraId="117E089B" w14:textId="67E89FB4" w:rsidR="000733AB" w:rsidRPr="007A2050" w:rsidRDefault="000733AB">
      <w:pPr>
        <w:rPr>
          <w:rFonts w:eastAsiaTheme="minorEastAsia"/>
        </w:rPr>
      </w:pPr>
      <m:oMathPara>
        <m:oMath>
          <m:r>
            <w:rPr>
              <w:rFonts w:ascii="Cambria Math" w:eastAsiaTheme="minorEastAsia" w:hAnsi="Cambria Math"/>
            </w:rPr>
            <m:t>δJ=</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∂y</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den>
                  </m:f>
                </m:e>
              </m:d>
            </m:e>
          </m:nary>
          <m:r>
            <w:rPr>
              <w:rFonts w:ascii="Cambria Math" w:eastAsiaTheme="minorEastAsia" w:hAnsi="Cambria Math"/>
            </w:rPr>
            <m:t>δydx=0,</m:t>
          </m:r>
        </m:oMath>
      </m:oMathPara>
    </w:p>
    <w:p w14:paraId="5B874650" w14:textId="7C739B1F" w:rsidR="007A2050" w:rsidRDefault="007A2050">
      <w:pPr>
        <w:rPr>
          <w:rFonts w:eastAsiaTheme="minorEastAsia"/>
        </w:rPr>
      </w:pPr>
      <w:r>
        <w:rPr>
          <w:rFonts w:eastAsiaTheme="minorEastAsia"/>
        </w:rPr>
        <w:t xml:space="preserve">implying that </w:t>
      </w:r>
      <m:oMath>
        <m:r>
          <w:rPr>
            <w:rFonts w:ascii="Cambria Math" w:eastAsiaTheme="minorEastAsia" w:hAnsi="Cambria Math"/>
          </w:rPr>
          <m:t>y</m:t>
        </m:r>
      </m:oMath>
      <w:r>
        <w:rPr>
          <w:rFonts w:eastAsiaTheme="minorEastAsia"/>
        </w:rPr>
        <w:t xml:space="preserve"> satisfies </w:t>
      </w:r>
      <w:r w:rsidR="00EF5CAA">
        <w:rPr>
          <w:rFonts w:eastAsiaTheme="minorEastAsia"/>
        </w:rPr>
        <w:t>the Euler-Lagrange differential equations of motion.</w:t>
      </w:r>
    </w:p>
    <w:p w14:paraId="7A3276B9" w14:textId="49430290" w:rsidR="00523DB8" w:rsidRDefault="00523DB8" w:rsidP="00523DB8">
      <w:pPr>
        <w:pStyle w:val="Heading1"/>
        <w:rPr>
          <w:rFonts w:eastAsiaTheme="minorEastAsia"/>
        </w:rPr>
      </w:pPr>
      <w:r>
        <w:rPr>
          <w:rFonts w:eastAsiaTheme="minorEastAsia"/>
        </w:rPr>
        <w:t xml:space="preserve">From the </w:t>
      </w:r>
      <w:r w:rsidR="004C4B8E">
        <w:rPr>
          <w:rFonts w:eastAsiaTheme="minorEastAsia"/>
        </w:rPr>
        <w:t xml:space="preserve">discrete mechanics </w:t>
      </w:r>
      <w:r>
        <w:rPr>
          <w:rFonts w:eastAsiaTheme="minorEastAsia"/>
        </w:rPr>
        <w:t>Lagrangian to the Hamiltonian formulation</w:t>
      </w:r>
    </w:p>
    <w:p w14:paraId="116FC9D3" w14:textId="52CAA79B" w:rsidR="00523DB8" w:rsidRDefault="009E22E7">
      <w:pPr>
        <w:rPr>
          <w:rFonts w:eastAsiaTheme="minorEastAsia"/>
        </w:rPr>
      </w:pPr>
      <w:r>
        <w:rPr>
          <w:rFonts w:eastAsiaTheme="minorEastAsia"/>
        </w:rPr>
        <w:t xml:space="preserve">Recall canonical momenta </w:t>
      </w:r>
      <w:r w:rsidR="001707F8">
        <w:rPr>
          <w:rFonts w:eastAsiaTheme="minorEastAsia"/>
        </w:rPr>
        <w:t xml:space="preserve">defined </w:t>
      </w:r>
      <w:r>
        <w:rPr>
          <w:rFonts w:eastAsiaTheme="minorEastAsia"/>
        </w:rPr>
        <w:t>as</w:t>
      </w:r>
    </w:p>
    <w:p w14:paraId="6ACA31BC" w14:textId="203452A3" w:rsidR="009E22E7" w:rsidRPr="001707F8" w:rsidRDefault="000A657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,t</m:t>
                  </m:r>
                </m:e>
              </m:d>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den>
          </m:f>
        </m:oMath>
      </m:oMathPara>
    </w:p>
    <w:p w14:paraId="4D1C9315" w14:textId="71CDC009" w:rsidR="001707F8" w:rsidRDefault="001707F8">
      <w:pPr>
        <w:rPr>
          <w:rFonts w:eastAsiaTheme="minorEastAsia"/>
        </w:rPr>
      </w:pPr>
      <w:r>
        <w:rPr>
          <w:rFonts w:eastAsiaTheme="minorEastAsia"/>
        </w:rPr>
        <w:t xml:space="preserve">where </w:t>
      </w:r>
      <m:oMath>
        <m:r>
          <w:rPr>
            <w:rFonts w:ascii="Cambria Math" w:eastAsiaTheme="minorEastAsia" w:hAnsi="Cambria Math"/>
          </w:rPr>
          <m:t>p</m:t>
        </m:r>
      </m:oMath>
      <w:r>
        <w:rPr>
          <w:rFonts w:eastAsiaTheme="minorEastAsia"/>
        </w:rPr>
        <w:t xml:space="preserve">, </w:t>
      </w:r>
      <m:oMath>
        <m:r>
          <w:rPr>
            <w:rFonts w:ascii="Cambria Math" w:eastAsiaTheme="minorEastAsia" w:hAnsi="Cambria Math"/>
          </w:rPr>
          <m:t>q</m:t>
        </m:r>
      </m:oMath>
      <w:r>
        <w:rPr>
          <w:rFonts w:eastAsiaTheme="minorEastAsia"/>
        </w:rPr>
        <w:t xml:space="preserve"> are canonical variables. Perform the following Legendre transformation</w:t>
      </w:r>
      <w:r w:rsidR="00D87438">
        <w:rPr>
          <w:rFonts w:eastAsiaTheme="minorEastAsia"/>
        </w:rPr>
        <w:t>:</w:t>
      </w:r>
    </w:p>
    <w:p w14:paraId="10F9B2BD" w14:textId="6DDDD393" w:rsidR="00D87438" w:rsidRPr="00292262" w:rsidRDefault="00D87438">
      <w:pPr>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,t</m:t>
              </m:r>
            </m:e>
          </m:d>
        </m:oMath>
      </m:oMathPara>
    </w:p>
    <w:p w14:paraId="69B4A6D9" w14:textId="5BA9BDCF" w:rsidR="00292262" w:rsidRDefault="00292262">
      <w:pPr>
        <w:rPr>
          <w:rFonts w:eastAsiaTheme="minorEastAsia"/>
        </w:rPr>
      </w:pPr>
      <w:r>
        <w:rPr>
          <w:rFonts w:eastAsiaTheme="minorEastAsia"/>
        </w:rPr>
        <w:t>Then</w:t>
      </w:r>
      <w:r w:rsidR="00873BB5">
        <w:rPr>
          <w:rFonts w:eastAsiaTheme="minorEastAsia"/>
        </w:rPr>
        <w:t xml:space="preserve">, mathematically as a function of </w:t>
      </w:r>
      <m:oMath>
        <m:r>
          <w:rPr>
            <w:rFonts w:ascii="Cambria Math" w:eastAsiaTheme="minorEastAsia" w:hAnsi="Cambria Math"/>
          </w:rPr>
          <m:t>q, p</m:t>
        </m:r>
      </m:oMath>
      <w:r w:rsidR="001A353C">
        <w:rPr>
          <w:rFonts w:eastAsiaTheme="minorEastAsia"/>
        </w:rPr>
        <w:t xml:space="preserve"> and </w:t>
      </w:r>
      <m:oMath>
        <m:r>
          <w:rPr>
            <w:rFonts w:ascii="Cambria Math" w:eastAsiaTheme="minorEastAsia" w:hAnsi="Cambria Math"/>
          </w:rPr>
          <m:t>t</m:t>
        </m:r>
      </m:oMath>
      <w:r w:rsidR="001A353C">
        <w:rPr>
          <w:rFonts w:eastAsiaTheme="minorEastAsia"/>
        </w:rPr>
        <w:t xml:space="preserve"> we have:</w:t>
      </w:r>
    </w:p>
    <w:p w14:paraId="5FF2F786" w14:textId="19E38A5D" w:rsidR="00292262" w:rsidRPr="001A353C" w:rsidRDefault="00292262">
      <w:pPr>
        <w:rPr>
          <w:rFonts w:eastAsiaTheme="minorEastAsia"/>
        </w:rPr>
      </w:pPr>
      <m:oMathPara>
        <m:oMath>
          <m:r>
            <w:rPr>
              <w:rFonts w:ascii="Cambria Math" w:eastAsiaTheme="minorEastAsia" w:hAnsi="Cambria Math"/>
            </w:rPr>
            <m:t>dH=</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∂q</m:t>
              </m:r>
            </m:den>
          </m:f>
          <m:r>
            <w:rPr>
              <w:rFonts w:ascii="Cambria Math" w:eastAsiaTheme="minorEastAsia" w:hAnsi="Cambria Math"/>
            </w:rPr>
            <m:t>dq+</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∂p</m:t>
              </m:r>
            </m:den>
          </m:f>
          <m:r>
            <w:rPr>
              <w:rFonts w:ascii="Cambria Math" w:eastAsiaTheme="minorEastAsia" w:hAnsi="Cambria Math"/>
            </w:rPr>
            <m:t>dp+</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∂t</m:t>
              </m:r>
            </m:den>
          </m:f>
          <m:r>
            <w:rPr>
              <w:rFonts w:ascii="Cambria Math" w:eastAsiaTheme="minorEastAsia" w:hAnsi="Cambria Math"/>
            </w:rPr>
            <m:t>dt.</m:t>
          </m:r>
        </m:oMath>
      </m:oMathPara>
    </w:p>
    <w:p w14:paraId="30E69156" w14:textId="738DDE21" w:rsidR="001A353C" w:rsidRDefault="001A353C">
      <w:pPr>
        <w:rPr>
          <w:rFonts w:eastAsiaTheme="minorEastAsia"/>
        </w:rPr>
      </w:pPr>
      <w:r>
        <w:rPr>
          <w:rFonts w:eastAsiaTheme="minorEastAsia"/>
        </w:rPr>
        <w:t xml:space="preserve">Whereas, according to the </w:t>
      </w:r>
      <m:oMath>
        <m:r>
          <w:rPr>
            <w:rFonts w:ascii="Cambria Math" w:eastAsiaTheme="minorEastAsia" w:hAnsi="Cambria Math"/>
          </w:rPr>
          <m:t>H</m:t>
        </m:r>
      </m:oMath>
      <w:r>
        <w:rPr>
          <w:rFonts w:eastAsiaTheme="minorEastAsia"/>
        </w:rPr>
        <w:t xml:space="preserve"> as Legendre</w:t>
      </w:r>
      <w:r w:rsidR="001570E2">
        <w:rPr>
          <w:rFonts w:eastAsiaTheme="minorEastAsia"/>
        </w:rPr>
        <w:t xml:space="preserve"> transformation of </w:t>
      </w:r>
      <m:oMath>
        <m:r>
          <w:rPr>
            <w:rFonts w:ascii="Cambria Math" w:eastAsiaTheme="minorEastAsia" w:hAnsi="Cambria Math"/>
          </w:rPr>
          <m:t xml:space="preserve">p </m:t>
        </m:r>
        <m:r>
          <m:rPr>
            <m:sty m:val="p"/>
          </m:rPr>
          <w:rPr>
            <w:rFonts w:ascii="Cambria Math" w:eastAsiaTheme="minorEastAsia" w:hAnsi="Cambria Math"/>
          </w:rPr>
          <m:t xml:space="preserve">and </m:t>
        </m:r>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,t</m:t>
            </m:r>
          </m:e>
        </m:d>
      </m:oMath>
      <w:r w:rsidR="001570E2">
        <w:rPr>
          <w:rFonts w:eastAsiaTheme="minorEastAsia"/>
        </w:rPr>
        <w:t>, we have</w:t>
      </w:r>
    </w:p>
    <w:p w14:paraId="11A9E718" w14:textId="64BE573E" w:rsidR="001570E2" w:rsidRPr="009C4179" w:rsidRDefault="001570E2">
      <w:pPr>
        <w:rPr>
          <w:rFonts w:eastAsiaTheme="minorEastAsia"/>
        </w:rPr>
      </w:pPr>
      <m:oMathPara>
        <m:oMath>
          <m:r>
            <w:rPr>
              <w:rFonts w:ascii="Cambria Math" w:eastAsiaTheme="minorEastAsia" w:hAnsi="Cambria Math"/>
            </w:rPr>
            <m:t>dH</m:t>
          </m:r>
          <m:r>
            <m:rPr>
              <m:aln/>
            </m:rP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dp+</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color w:val="4472C4" w:themeColor="accent1"/>
                </w:rPr>
              </m:ctrlPr>
            </m:fPr>
            <m:num>
              <m:r>
                <w:rPr>
                  <w:rFonts w:ascii="Cambria Math" w:eastAsiaTheme="minorEastAsia" w:hAnsi="Cambria Math"/>
                  <w:color w:val="4472C4" w:themeColor="accent1"/>
                </w:rPr>
                <m:t>∂L</m:t>
              </m: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acc>
                    <m:accPr>
                      <m:chr m:val="̇"/>
                      <m:ctrlPr>
                        <w:rPr>
                          <w:rFonts w:ascii="Cambria Math" w:eastAsiaTheme="minorEastAsia" w:hAnsi="Cambria Math"/>
                          <w:i/>
                          <w:color w:val="4472C4" w:themeColor="accent1"/>
                        </w:rPr>
                      </m:ctrlPr>
                    </m:accPr>
                    <m:e>
                      <m:r>
                        <w:rPr>
                          <w:rFonts w:ascii="Cambria Math" w:eastAsiaTheme="minorEastAsia" w:hAnsi="Cambria Math"/>
                          <w:color w:val="4472C4" w:themeColor="accent1"/>
                        </w:rPr>
                        <m:t>q</m:t>
                      </m:r>
                    </m:e>
                  </m:acc>
                </m:e>
                <m:sub>
                  <m:r>
                    <w:rPr>
                      <w:rFonts w:ascii="Cambria Math" w:eastAsiaTheme="minorEastAsia" w:hAnsi="Cambria Math"/>
                      <w:color w:val="4472C4" w:themeColor="accent1"/>
                    </w:rPr>
                    <m:t>i</m:t>
                  </m:r>
                </m:sub>
              </m:sSub>
            </m:den>
          </m:f>
          <m:r>
            <w:rPr>
              <w:rFonts w:ascii="Cambria Math" w:eastAsiaTheme="minorEastAsia" w:hAnsi="Cambria Math"/>
            </w:rPr>
            <m:t>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color w:val="538135" w:themeColor="accent6" w:themeShade="BF"/>
                </w:rPr>
              </m:ctrlPr>
            </m:fPr>
            <m:num>
              <m:r>
                <w:rPr>
                  <w:rFonts w:ascii="Cambria Math" w:eastAsiaTheme="minorEastAsia" w:hAnsi="Cambria Math"/>
                  <w:color w:val="538135" w:themeColor="accent6" w:themeShade="BF"/>
                </w:rPr>
                <m:t>∂L</m:t>
              </m:r>
            </m:num>
            <m:den>
              <m:r>
                <w:rPr>
                  <w:rFonts w:ascii="Cambria Math" w:eastAsiaTheme="minorEastAsia" w:hAnsi="Cambria Math"/>
                  <w:color w:val="538135" w:themeColor="accent6" w:themeShade="BF"/>
                </w:rPr>
                <m:t>∂</m:t>
              </m:r>
              <m:sSub>
                <m:sSubPr>
                  <m:ctrlPr>
                    <w:rPr>
                      <w:rFonts w:ascii="Cambria Math" w:eastAsiaTheme="minorEastAsia" w:hAnsi="Cambria Math"/>
                      <w:i/>
                      <w:color w:val="538135" w:themeColor="accent6" w:themeShade="BF"/>
                    </w:rPr>
                  </m:ctrlPr>
                </m:sSubPr>
                <m:e>
                  <m:r>
                    <w:rPr>
                      <w:rFonts w:ascii="Cambria Math" w:eastAsiaTheme="minorEastAsia" w:hAnsi="Cambria Math"/>
                      <w:color w:val="538135" w:themeColor="accent6" w:themeShade="BF"/>
                    </w:rPr>
                    <m:t>q</m:t>
                  </m:r>
                </m:e>
                <m:sub>
                  <m:r>
                    <w:rPr>
                      <w:rFonts w:ascii="Cambria Math" w:eastAsiaTheme="minorEastAsia" w:hAnsi="Cambria Math"/>
                      <w:color w:val="538135" w:themeColor="accent6" w:themeShade="BF"/>
                    </w:rPr>
                    <m:t>i</m:t>
                  </m:r>
                </m:sub>
              </m:sSub>
            </m:den>
          </m:f>
          <m:r>
            <w:rPr>
              <w:rFonts w:ascii="Cambria Math" w:eastAsiaTheme="minorEastAsia" w:hAnsi="Cambria Math"/>
              <w:color w:val="000000" w:themeColor="text1"/>
            </w:rPr>
            <m:t>d</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q</m:t>
              </m:r>
            </m:e>
            <m:sub>
              <m:r>
                <w:rPr>
                  <w:rFonts w:ascii="Cambria Math" w:eastAsiaTheme="minorEastAsia" w:hAnsi="Cambria Math"/>
                  <w:color w:val="000000" w:themeColor="text1"/>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dt</m:t>
          </m:r>
          <m:r>
            <m:rPr>
              <m:sty m:val="p"/>
            </m:rPr>
            <w:rPr>
              <w:rFonts w:ascii="Cambria Math" w:eastAsiaTheme="minorEastAsia" w:hAnsi="Cambria Math"/>
            </w:rPr>
            <w:br/>
          </m:r>
        </m:oMath>
        <m:oMath>
          <m:r>
            <m:rPr>
              <m:aln/>
            </m:rP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dp+</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p</m:t>
              </m:r>
            </m:e>
            <m:sub>
              <m:r>
                <w:rPr>
                  <w:rFonts w:ascii="Cambria Math" w:eastAsiaTheme="minorEastAsia" w:hAnsi="Cambria Math"/>
                  <w:color w:val="4472C4" w:themeColor="accent1"/>
                </w:rPr>
                <m:t>i</m:t>
              </m:r>
            </m:sub>
          </m:sSub>
          <m:r>
            <w:rPr>
              <w:rFonts w:ascii="Cambria Math" w:eastAsiaTheme="minorEastAsia" w:hAnsi="Cambria Math"/>
            </w:rPr>
            <m:t>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color w:val="538135" w:themeColor="accent6" w:themeShade="BF"/>
                </w:rPr>
              </m:ctrlPr>
            </m:sSubPr>
            <m:e>
              <m:acc>
                <m:accPr>
                  <m:chr m:val="̇"/>
                  <m:ctrlPr>
                    <w:rPr>
                      <w:rFonts w:ascii="Cambria Math" w:eastAsiaTheme="minorEastAsia" w:hAnsi="Cambria Math"/>
                      <w:i/>
                      <w:color w:val="538135" w:themeColor="accent6" w:themeShade="BF"/>
                    </w:rPr>
                  </m:ctrlPr>
                </m:accPr>
                <m:e>
                  <m:r>
                    <w:rPr>
                      <w:rFonts w:ascii="Cambria Math" w:eastAsiaTheme="minorEastAsia" w:hAnsi="Cambria Math"/>
                      <w:color w:val="538135" w:themeColor="accent6" w:themeShade="BF"/>
                    </w:rPr>
                    <m:t>p</m:t>
                  </m:r>
                </m:e>
              </m:acc>
            </m:e>
            <m:sub>
              <m:r>
                <w:rPr>
                  <w:rFonts w:ascii="Cambria Math" w:eastAsiaTheme="minorEastAsia" w:hAnsi="Cambria Math"/>
                  <w:color w:val="538135" w:themeColor="accent6" w:themeShade="BF"/>
                </w:rPr>
                <m:t>i</m:t>
              </m:r>
            </m:sub>
          </m:sSub>
          <m:r>
            <w:rPr>
              <w:rFonts w:ascii="Cambria Math" w:eastAsiaTheme="minorEastAsia" w:hAnsi="Cambria Math"/>
              <w:color w:val="000000" w:themeColor="text1"/>
            </w:rPr>
            <m:t>d</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q</m:t>
              </m:r>
            </m:e>
            <m:sub>
              <m:r>
                <w:rPr>
                  <w:rFonts w:ascii="Cambria Math" w:eastAsiaTheme="minorEastAsia" w:hAnsi="Cambria Math"/>
                  <w:color w:val="000000" w:themeColor="text1"/>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dt</m:t>
          </m:r>
          <m:r>
            <m:rPr>
              <m:sty m:val="p"/>
            </m:rPr>
            <w:rPr>
              <w:rFonts w:ascii="Cambria Math" w:eastAsiaTheme="minorEastAsia" w:hAnsi="Cambria Math"/>
            </w:rPr>
            <w:br/>
          </m:r>
        </m:oMath>
        <m:oMath>
          <m:r>
            <m:rPr>
              <m:aln/>
            </m:rP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dp-</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dt.</m:t>
          </m:r>
        </m:oMath>
      </m:oMathPara>
    </w:p>
    <w:p w14:paraId="0C492BFC" w14:textId="1DC0630F" w:rsidR="00EE0E86" w:rsidRDefault="009C4179">
      <w:pPr>
        <w:rPr>
          <w:rFonts w:eastAsiaTheme="minorEastAsia"/>
        </w:rPr>
      </w:pPr>
      <w:r>
        <w:rPr>
          <w:rFonts w:eastAsiaTheme="minorEastAsia"/>
        </w:rPr>
        <w:t>Com</w:t>
      </w:r>
      <w:r w:rsidR="00B74D8A">
        <w:rPr>
          <w:rFonts w:eastAsiaTheme="minorEastAsia"/>
        </w:rPr>
        <w:t xml:space="preserve">paring terms we </w:t>
      </w:r>
      <w:r w:rsidR="00EE0E86">
        <w:rPr>
          <w:rFonts w:eastAsiaTheme="minorEastAsia"/>
        </w:rPr>
        <w:t>see that:</w:t>
      </w:r>
    </w:p>
    <w:p w14:paraId="6AF6AC06" w14:textId="299419EE" w:rsidR="00EE0E86" w:rsidRPr="004E092D" w:rsidRDefault="000A6574">
      <w:pPr>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e>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m:t>
                    </m:r>
                  </m:e>
                  <m:e>
                    <m:r>
                      <w:rPr>
                        <w:rFonts w:ascii="Cambria Math" w:eastAsiaTheme="minorEastAsia" w:hAnsi="Cambria Math"/>
                      </w:rPr>
                      <m:t xml:space="preserve"> </m:t>
                    </m:r>
                    <m:f>
                      <m:fPr>
                        <m:type m:val="lin"/>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e>
                </m:mr>
                <m:mr>
                  <m:e>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e>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r>
                      <w:rPr>
                        <w:rFonts w:ascii="Cambria Math" w:eastAsiaTheme="minorEastAsia" w:hAnsi="Cambria Math"/>
                      </w:rPr>
                      <m:t>=</m:t>
                    </m:r>
                  </m:e>
                  <m:e>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e>
                </m:mr>
                <m:mr>
                  <m:e>
                    <m:d>
                      <m:dPr>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m:t>
                    </m:r>
                  </m:e>
                  <m:e>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m:t>
                    </m:r>
                  </m:e>
                  <m:e>
                    <m:r>
                      <w:rPr>
                        <w:rFonts w:ascii="Cambria Math" w:eastAsiaTheme="minorEastAsia" w:hAnsi="Cambria Math"/>
                      </w:rPr>
                      <m:t>-∂H/∂t</m:t>
                    </m:r>
                  </m:e>
                </m:mr>
              </m:m>
            </m:e>
          </m:d>
          <m:r>
            <w:rPr>
              <w:rFonts w:ascii="Cambria Math" w:eastAsiaTheme="minorEastAsia" w:hAnsi="Cambria Math"/>
            </w:rPr>
            <m:t>.</m:t>
          </m:r>
        </m:oMath>
      </m:oMathPara>
    </w:p>
    <w:p w14:paraId="5088E21A" w14:textId="5C20E33A" w:rsidR="004E092D" w:rsidRDefault="004E092D">
      <w:pPr>
        <w:rPr>
          <w:rFonts w:eastAsiaTheme="minorEastAsia"/>
        </w:rPr>
      </w:pPr>
      <w:r>
        <w:rPr>
          <w:rFonts w:eastAsiaTheme="minorEastAsia"/>
        </w:rPr>
        <w:t>The canonical equations of Hamilton in phase space are a set of first</w:t>
      </w:r>
      <w:r w:rsidR="003853AF">
        <w:rPr>
          <w:rFonts w:eastAsiaTheme="minorEastAsia"/>
        </w:rPr>
        <w:t>-ordered partial differential equations replacing the second-order Lagrange partial differential equations.</w:t>
      </w:r>
      <w:r w:rsidR="00A71016">
        <w:rPr>
          <w:rFonts w:eastAsiaTheme="minorEastAsia"/>
        </w:rPr>
        <w:t xml:space="preserve"> </w:t>
      </w:r>
    </w:p>
    <w:p w14:paraId="49074D21" w14:textId="0F0F0A92" w:rsidR="008F6E64" w:rsidRDefault="0052044C" w:rsidP="008F6E64">
      <w:pPr>
        <w:rPr>
          <w:rFonts w:eastAsiaTheme="minorEastAsia"/>
        </w:rPr>
      </w:pPr>
      <w:r w:rsidRPr="008E5263">
        <w:rPr>
          <w:rFonts w:eastAsiaTheme="minorEastAsia"/>
          <w:b/>
          <w:bCs/>
        </w:rPr>
        <w:t>Optional</w:t>
      </w:r>
      <w:r>
        <w:rPr>
          <w:rFonts w:eastAsiaTheme="minorEastAsia"/>
        </w:rPr>
        <w:t xml:space="preserve"> - </w:t>
      </w:r>
      <w:r w:rsidR="008F6E64">
        <w:rPr>
          <w:rFonts w:eastAsiaTheme="minorEastAsia"/>
        </w:rPr>
        <w:t>Construction of the Hamiltonian must be constructed via the Lagrangian formulation that may be lengthy. The formal sequence follows the sequence:</w:t>
      </w:r>
    </w:p>
    <w:p w14:paraId="3826B6EE" w14:textId="77777777" w:rsidR="008F6E64" w:rsidRDefault="008F6E64" w:rsidP="008F6E64">
      <w:pPr>
        <w:pStyle w:val="ListParagraph"/>
        <w:numPr>
          <w:ilvl w:val="0"/>
          <w:numId w:val="1"/>
        </w:numPr>
        <w:rPr>
          <w:rFonts w:eastAsiaTheme="minorEastAsia"/>
        </w:rPr>
      </w:pPr>
      <w:r>
        <w:rPr>
          <w:rFonts w:eastAsiaTheme="minorEastAsia"/>
        </w:rPr>
        <w:t xml:space="preserve">With a chosen set of generalized coordinates,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oMath>
      <w:r>
        <w:rPr>
          <w:rFonts w:eastAsiaTheme="minorEastAsia"/>
        </w:rPr>
        <w:t xml:space="preserve">, the Lagrangian </w:t>
      </w:r>
      <m:oMath>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,t</m:t>
            </m:r>
          </m:e>
        </m:d>
      </m:oMath>
      <w:r>
        <w:rPr>
          <w:rFonts w:eastAsiaTheme="minorEastAsia"/>
        </w:rPr>
        <w:t xml:space="preserve"> is constructed.</w:t>
      </w:r>
    </w:p>
    <w:p w14:paraId="404492A4" w14:textId="77777777" w:rsidR="008F6E64" w:rsidRDefault="008F6E64" w:rsidP="008F6E64">
      <w:pPr>
        <w:pStyle w:val="ListParagraph"/>
        <w:numPr>
          <w:ilvl w:val="0"/>
          <w:numId w:val="1"/>
        </w:numPr>
        <w:rPr>
          <w:rFonts w:eastAsiaTheme="minorEastAsia"/>
        </w:rPr>
      </w:pPr>
      <w:r>
        <w:rPr>
          <w:rFonts w:eastAsiaTheme="minorEastAsia"/>
        </w:rPr>
        <w:lastRenderedPageBreak/>
        <w:t xml:space="preserve">The conjugate momenta are defined as functions of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oMath>
      <w:r>
        <w:rPr>
          <w:rFonts w:eastAsiaTheme="minorEastAsia"/>
        </w:rPr>
        <w:t xml:space="preserve"> and </w:t>
      </w:r>
      <m:oMath>
        <m:r>
          <w:rPr>
            <w:rFonts w:ascii="Cambria Math" w:eastAsiaTheme="minorEastAsia" w:hAnsi="Cambria Math"/>
          </w:rPr>
          <m:t>t</m:t>
        </m:r>
      </m:oMath>
      <w:r>
        <w:rPr>
          <w:rFonts w:eastAsiaTheme="minorEastAsia"/>
        </w:rPr>
        <w:t xml:space="preserve"> by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,t</m:t>
                </m:r>
              </m:e>
            </m:d>
          </m:num>
          <m:den>
            <m:r>
              <w:rPr>
                <w:rFonts w:ascii="Cambria Math" w:eastAsiaTheme="minorEastAsia" w:hAnsi="Cambria Math"/>
              </w:rPr>
              <m:t>∂t</m:t>
            </m:r>
          </m:den>
        </m:f>
      </m:oMath>
      <w:r>
        <w:rPr>
          <w:rFonts w:eastAsiaTheme="minorEastAsia"/>
        </w:rPr>
        <w:t>.</w:t>
      </w:r>
    </w:p>
    <w:p w14:paraId="21BA70AD" w14:textId="77777777" w:rsidR="008F6E64" w:rsidRPr="00935970" w:rsidRDefault="008F6E64" w:rsidP="008F6E64">
      <w:pPr>
        <w:pStyle w:val="ListParagraph"/>
        <w:numPr>
          <w:ilvl w:val="0"/>
          <w:numId w:val="1"/>
        </w:numPr>
        <w:rPr>
          <w:rFonts w:eastAsiaTheme="minorEastAsia"/>
        </w:rPr>
      </w:pP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,t</m:t>
            </m:r>
          </m:e>
        </m:d>
      </m:oMath>
      <w:r>
        <w:rPr>
          <w:rFonts w:eastAsiaTheme="minorEastAsia"/>
        </w:rPr>
        <w:t xml:space="preserve"> is used to form the Hamiltonian. At this stage one has, instead of </w:t>
      </w:r>
      <m:oMath>
        <m:r>
          <w:rPr>
            <w:rFonts w:ascii="Cambria Math" w:eastAsiaTheme="minorEastAsia" w:hAnsi="Cambria Math"/>
          </w:rPr>
          <m:t>H</m:t>
        </m:r>
      </m:oMath>
      <w:r>
        <w:rPr>
          <w:rFonts w:eastAsiaTheme="minorEastAsia"/>
        </w:rPr>
        <w:t xml:space="preserve">, a mixed function of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and </w:t>
      </w:r>
      <m:oMath>
        <m:r>
          <w:rPr>
            <w:rFonts w:ascii="Cambria Math" w:eastAsiaTheme="minorEastAsia" w:hAnsi="Cambria Math"/>
          </w:rPr>
          <m:t>t</m:t>
        </m:r>
      </m:oMath>
      <w:r>
        <w:rPr>
          <w:rFonts w:eastAsiaTheme="minorEastAsia"/>
        </w:rPr>
        <w:t>.</w:t>
      </w:r>
    </w:p>
    <w:p w14:paraId="08816130" w14:textId="77777777" w:rsidR="008F6E64" w:rsidRDefault="008F6E64" w:rsidP="008F6E64">
      <w:pPr>
        <w:pStyle w:val="ListParagraph"/>
        <w:numPr>
          <w:ilvl w:val="0"/>
          <w:numId w:val="1"/>
        </w:numPr>
        <w:rPr>
          <w:rFonts w:eastAsiaTheme="minorEastAsia"/>
        </w:rPr>
      </w:pPr>
      <w:r>
        <w:rPr>
          <w:rFonts w:eastAsiaTheme="minorEastAsia"/>
        </w:rPr>
        <w:t xml:space="preserve">The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r>
                  <w:rPr>
                    <w:rFonts w:ascii="Cambria Math" w:eastAsiaTheme="minorEastAsia" w:hAnsi="Cambria Math"/>
                  </w:rPr>
                  <m:t>,t</m:t>
                </m:r>
              </m:e>
            </m:d>
          </m:num>
          <m:den>
            <m:r>
              <w:rPr>
                <w:rFonts w:ascii="Cambria Math" w:eastAsiaTheme="minorEastAsia" w:hAnsi="Cambria Math"/>
              </w:rPr>
              <m:t>∂t</m:t>
            </m:r>
          </m:den>
        </m:f>
      </m:oMath>
      <w:r>
        <w:rPr>
          <w:rFonts w:eastAsiaTheme="minorEastAsia"/>
        </w:rPr>
        <w:t xml:space="preserve"> are then inverted to obtain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oMath>
      <w:r>
        <w:rPr>
          <w:rFonts w:eastAsiaTheme="minorEastAsia"/>
        </w:rPr>
        <w:t xml:space="preserve"> as functions of </w:t>
      </w:r>
      <m:oMath>
        <m:d>
          <m:dPr>
            <m:ctrlPr>
              <w:rPr>
                <w:rFonts w:ascii="Cambria Math" w:eastAsiaTheme="minorEastAsia" w:hAnsi="Cambria Math"/>
                <w:i/>
              </w:rPr>
            </m:ctrlPr>
          </m:dPr>
          <m:e>
            <m:r>
              <w:rPr>
                <w:rFonts w:ascii="Cambria Math" w:eastAsiaTheme="minorEastAsia" w:hAnsi="Cambria Math"/>
              </w:rPr>
              <m:t>q,p,t</m:t>
            </m:r>
          </m:e>
        </m:d>
      </m:oMath>
      <w:r>
        <w:rPr>
          <w:rFonts w:eastAsiaTheme="minorEastAsia"/>
        </w:rPr>
        <w:t>. Possible difficulties in the inversion may arise.</w:t>
      </w:r>
    </w:p>
    <w:p w14:paraId="667A14B9" w14:textId="77777777" w:rsidR="008F6E64" w:rsidRPr="00BD2FBD" w:rsidRDefault="008F6E64" w:rsidP="008F6E64">
      <w:pPr>
        <w:pStyle w:val="ListParagraph"/>
        <w:numPr>
          <w:ilvl w:val="0"/>
          <w:numId w:val="1"/>
        </w:numPr>
        <w:rPr>
          <w:rFonts w:eastAsiaTheme="minorEastAsia"/>
        </w:rPr>
      </w:pPr>
      <w:r>
        <w:rPr>
          <w:rFonts w:eastAsiaTheme="minorEastAsia"/>
        </w:rPr>
        <w:t xml:space="preserve">The results of the previous steps are then applied to eliminate the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acc>
      </m:oMath>
      <w:r>
        <w:rPr>
          <w:rFonts w:eastAsiaTheme="minorEastAsia"/>
        </w:rPr>
        <w:t xml:space="preserve"> from </w:t>
      </w:r>
      <m:oMath>
        <m:r>
          <w:rPr>
            <w:rFonts w:ascii="Cambria Math" w:eastAsiaTheme="minorEastAsia" w:hAnsi="Cambria Math"/>
          </w:rPr>
          <m:t>H</m:t>
        </m:r>
      </m:oMath>
      <w:r>
        <w:rPr>
          <w:rFonts w:eastAsiaTheme="minorEastAsia"/>
        </w:rPr>
        <w:t xml:space="preserve"> so as to express it solely as a function of </w:t>
      </w:r>
      <m:oMath>
        <m:d>
          <m:dPr>
            <m:ctrlPr>
              <w:rPr>
                <w:rFonts w:ascii="Cambria Math" w:eastAsiaTheme="minorEastAsia" w:hAnsi="Cambria Math"/>
                <w:i/>
              </w:rPr>
            </m:ctrlPr>
          </m:dPr>
          <m:e>
            <m:r>
              <w:rPr>
                <w:rFonts w:ascii="Cambria Math" w:eastAsiaTheme="minorEastAsia" w:hAnsi="Cambria Math"/>
              </w:rPr>
              <m:t>q,p,t</m:t>
            </m:r>
          </m:e>
        </m:d>
      </m:oMath>
      <w:r>
        <w:rPr>
          <w:rFonts w:eastAsiaTheme="minorEastAsia"/>
        </w:rPr>
        <w:t>.</w:t>
      </w:r>
    </w:p>
    <w:p w14:paraId="1D4DF4DF" w14:textId="596310C7" w:rsidR="002C0EA7" w:rsidRDefault="00F23AB4">
      <w:pPr>
        <w:rPr>
          <w:rFonts w:ascii="Cambria Math" w:eastAsiaTheme="minorEastAsia" w:hAnsi="Cambria Math"/>
          <w:iCs/>
        </w:rPr>
      </w:pPr>
      <w:r>
        <w:rPr>
          <w:rFonts w:eastAsiaTheme="minorEastAsia"/>
        </w:rPr>
        <w:t>In many problems, the Lagrangian is the sum of functions</w:t>
      </w:r>
      <w:r w:rsidR="009B79B0">
        <w:rPr>
          <w:rFonts w:eastAsiaTheme="minorEastAsia"/>
        </w:rPr>
        <w:t xml:space="preserve"> each homogeneous in the generalized velocities of degree 0, 1, and 2</w:t>
      </w:r>
      <w:r w:rsidR="00164A48">
        <w:rPr>
          <w:rFonts w:eastAsiaTheme="minorEastAsia"/>
        </w:rPr>
        <w:t>, respectively.</w:t>
      </w:r>
      <w:r>
        <w:rPr>
          <w:rFonts w:eastAsiaTheme="minorEastAsia"/>
        </w:rPr>
        <w:t xml:space="preserve"> </w:t>
      </w:r>
      <w:r w:rsidR="00D6379A">
        <w:rPr>
          <w:rFonts w:eastAsiaTheme="minorEastAsia"/>
        </w:rPr>
        <w:t>I</w:t>
      </w:r>
      <w:r w:rsidR="00052D8C">
        <w:rPr>
          <w:rFonts w:eastAsiaTheme="minorEastAsia"/>
        </w:rPr>
        <w:t xml:space="preserve">n that case </w:t>
      </w:r>
      <m:oMath>
        <m:r>
          <w:rPr>
            <w:rFonts w:ascii="Cambria Math" w:eastAsiaTheme="minorEastAsia" w:hAnsi="Cambria Math"/>
          </w:rPr>
          <m:t>H</m:t>
        </m:r>
      </m:oMath>
      <w:r w:rsidR="00052D8C">
        <w:rPr>
          <w:rFonts w:eastAsiaTheme="minorEastAsia"/>
        </w:rPr>
        <w:t>, by prescription</w:t>
      </w:r>
      <w:r w:rsidR="00401331">
        <w:rPr>
          <w:rFonts w:eastAsiaTheme="minorEastAsia"/>
        </w:rPr>
        <w:t xml:space="preserve"> of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,t</m:t>
            </m:r>
          </m:e>
        </m:d>
      </m:oMath>
      <w:r w:rsidR="007D47DD">
        <w:rPr>
          <w:rFonts w:eastAsiaTheme="minorEastAsia"/>
        </w:rPr>
        <w:t xml:space="preserve"> is given by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r>
          <w:rPr>
            <w:rFonts w:ascii="Cambria Math" w:eastAsiaTheme="minorEastAsia" w:hAnsi="Cambria Math"/>
          </w:rPr>
          <m:t xml:space="preserve">, </m:t>
        </m:r>
      </m:oMath>
      <w:r w:rsidR="007D47DD">
        <w:rPr>
          <w:rFonts w:ascii="Cambria Math" w:eastAsiaTheme="minorEastAsia" w:hAnsi="Cambria Math"/>
          <w:iCs/>
        </w:rPr>
        <w:t>w</w:t>
      </w:r>
      <w:r w:rsidR="00523AB9">
        <w:rPr>
          <w:rFonts w:ascii="Cambria Math" w:eastAsiaTheme="minorEastAsia" w:hAnsi="Cambria Math"/>
          <w:iCs/>
        </w:rPr>
        <w:t xml:space="preserve">here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0</m:t>
            </m:r>
          </m:sub>
        </m:sSub>
      </m:oMath>
      <w:r w:rsidR="00523AB9">
        <w:rPr>
          <w:rFonts w:ascii="Cambria Math" w:eastAsiaTheme="minorEastAsia" w:hAnsi="Cambria Math"/>
          <w:iCs/>
        </w:rPr>
        <w:t xml:space="preserve"> is the part of the Lagrangian independent of the </w:t>
      </w:r>
      <w:r w:rsidR="00826E47">
        <w:rPr>
          <w:rFonts w:ascii="Cambria Math" w:eastAsiaTheme="minorEastAsia" w:hAnsi="Cambria Math"/>
          <w:iCs/>
        </w:rPr>
        <w:t xml:space="preserve">generalized </w:t>
      </w:r>
      <w:r w:rsidR="00523AB9">
        <w:rPr>
          <w:rFonts w:ascii="Cambria Math" w:eastAsiaTheme="minorEastAsia" w:hAnsi="Cambria Math"/>
          <w:iCs/>
        </w:rPr>
        <w:t xml:space="preserve">velocities, </w:t>
      </w:r>
      <w:r w:rsidR="00826E47">
        <w:rPr>
          <w:rFonts w:ascii="Cambria Math" w:eastAsiaTheme="minorEastAsia" w:hAnsi="Cambria Math"/>
          <w:iCs/>
        </w:rPr>
        <w:t xml:space="preserve">and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2</m:t>
            </m:r>
          </m:sub>
        </m:sSub>
      </m:oMath>
      <w:r w:rsidR="00826E47">
        <w:rPr>
          <w:rFonts w:ascii="Cambria Math" w:eastAsiaTheme="minorEastAsia" w:hAnsi="Cambria Math"/>
          <w:iCs/>
        </w:rPr>
        <w:t xml:space="preserve"> is the part that is homogeneous in </w:t>
      </w:r>
      <m:oMath>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q</m:t>
                </m:r>
              </m:e>
            </m:acc>
          </m:e>
          <m:sub>
            <m:r>
              <w:rPr>
                <w:rFonts w:ascii="Cambria Math" w:eastAsiaTheme="minorEastAsia" w:hAnsi="Cambria Math"/>
              </w:rPr>
              <m:t>i</m:t>
            </m:r>
          </m:sub>
        </m:sSub>
      </m:oMath>
      <w:r w:rsidR="009350A6">
        <w:rPr>
          <w:rFonts w:ascii="Cambria Math" w:eastAsiaTheme="minorEastAsia" w:hAnsi="Cambria Math"/>
          <w:iCs/>
        </w:rPr>
        <w:t xml:space="preserve"> in the second degree</w:t>
      </w:r>
      <w:r w:rsidR="00C2722C">
        <w:rPr>
          <w:rFonts w:ascii="Cambria Math" w:eastAsiaTheme="minorEastAsia" w:hAnsi="Cambria Math"/>
          <w:iCs/>
        </w:rPr>
        <w:t>. If the equations defining the generalized coordinates do not depend on time</w:t>
      </w:r>
      <w:r w:rsidR="00931B32">
        <w:rPr>
          <w:rFonts w:ascii="Cambria Math" w:eastAsiaTheme="minorEastAsia" w:hAnsi="Cambria Math"/>
          <w:iCs/>
        </w:rPr>
        <w:t xml:space="preserve"> explicitly, then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=T</m:t>
        </m:r>
      </m:oMath>
      <w:r w:rsidR="00931B32">
        <w:rPr>
          <w:rFonts w:ascii="Cambria Math" w:eastAsiaTheme="minorEastAsia" w:hAnsi="Cambria Math"/>
          <w:iCs/>
        </w:rPr>
        <w:t xml:space="preserve">, and if the </w:t>
      </w:r>
      <w:r w:rsidR="0068103D">
        <w:rPr>
          <w:rFonts w:ascii="Cambria Math" w:eastAsiaTheme="minorEastAsia" w:hAnsi="Cambria Math"/>
          <w:iCs/>
        </w:rPr>
        <w:t xml:space="preserve">force are derivable from a conservative potential, </w:t>
      </w:r>
      <m:oMath>
        <m:r>
          <w:rPr>
            <w:rFonts w:ascii="Cambria Math" w:eastAsiaTheme="minorEastAsia" w:hAnsi="Cambria Math"/>
          </w:rPr>
          <m:t>V</m:t>
        </m:r>
      </m:oMath>
      <w:r w:rsidR="00D3043A">
        <w:rPr>
          <w:rFonts w:ascii="Cambria Math" w:eastAsiaTheme="minorEastAsia" w:hAnsi="Cambria Math"/>
          <w:iCs/>
        </w:rPr>
        <w:t xml:space="preserve">, then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0</m:t>
            </m:r>
          </m:sub>
        </m:sSub>
        <m:r>
          <w:rPr>
            <w:rFonts w:ascii="Cambria Math" w:eastAsiaTheme="minorEastAsia" w:hAnsi="Cambria Math"/>
          </w:rPr>
          <m:t>=-V</m:t>
        </m:r>
      </m:oMath>
      <w:r w:rsidR="00D3043A">
        <w:rPr>
          <w:rFonts w:ascii="Cambria Math" w:eastAsiaTheme="minorEastAsia" w:hAnsi="Cambria Math"/>
          <w:iCs/>
        </w:rPr>
        <w:t xml:space="preserve">. </w:t>
      </w:r>
      <w:r w:rsidR="00D3043A" w:rsidRPr="00930D81">
        <w:rPr>
          <w:rFonts w:ascii="Cambria Math" w:eastAsiaTheme="minorEastAsia" w:hAnsi="Cambria Math"/>
          <w:i/>
        </w:rPr>
        <w:t xml:space="preserve">When both of these conditions are satisfied, </w:t>
      </w:r>
      <w:r w:rsidR="00D419C2" w:rsidRPr="00930D81">
        <w:rPr>
          <w:rFonts w:ascii="Cambria Math" w:eastAsiaTheme="minorEastAsia" w:hAnsi="Cambria Math"/>
          <w:i/>
        </w:rPr>
        <w:t>the Hamiltonian is automatically the total energy</w:t>
      </w:r>
      <w:r w:rsidR="00D419C2">
        <w:rPr>
          <w:rFonts w:ascii="Cambria Math" w:eastAsiaTheme="minorEastAsia" w:hAnsi="Cambria Math"/>
          <w:iCs/>
        </w:rPr>
        <w:t>:</w:t>
      </w:r>
    </w:p>
    <w:p w14:paraId="12B19F02" w14:textId="48C16D91" w:rsidR="00D419C2" w:rsidRPr="00303034" w:rsidRDefault="00D419C2">
      <w:pPr>
        <w:rPr>
          <w:rFonts w:eastAsiaTheme="minorEastAsia"/>
        </w:rPr>
      </w:pPr>
      <m:oMathPara>
        <m:oMath>
          <m:r>
            <w:rPr>
              <w:rFonts w:ascii="Cambria Math" w:eastAsiaTheme="minorEastAsia" w:hAnsi="Cambria Math"/>
            </w:rPr>
            <m:t>H=T+V=E.</m:t>
          </m:r>
        </m:oMath>
      </m:oMathPara>
    </w:p>
    <w:p w14:paraId="05DE9A1E" w14:textId="50F29B2A" w:rsidR="00303034" w:rsidRDefault="00303034">
      <w:pPr>
        <w:rPr>
          <w:rFonts w:eastAsiaTheme="minorEastAsia"/>
        </w:rPr>
      </w:pPr>
      <w:r>
        <w:rPr>
          <w:rFonts w:eastAsiaTheme="minorEastAsia"/>
        </w:rPr>
        <w:t xml:space="preserve">In large classes of problems it happens that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Pr>
          <w:rFonts w:eastAsiaTheme="minorEastAsia"/>
        </w:rPr>
        <w:t xml:space="preserve"> is a quadratic function of the generalized velocities and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w:r>
        <w:rPr>
          <w:rFonts w:eastAsiaTheme="minorEastAsia"/>
        </w:rPr>
        <w:t xml:space="preserve"> is a </w:t>
      </w:r>
      <w:r w:rsidR="009F6682">
        <w:rPr>
          <w:rFonts w:eastAsiaTheme="minorEastAsia"/>
        </w:rPr>
        <w:t xml:space="preserve">linear function of the same variables. The algebraic manipulation in steps 2 through 5 above </w:t>
      </w:r>
      <w:r w:rsidR="00531918">
        <w:rPr>
          <w:rFonts w:eastAsiaTheme="minorEastAsia"/>
        </w:rPr>
        <w:t>can then be carried out using linear algebra.</w:t>
      </w:r>
      <w:r w:rsidR="00A640D3">
        <w:rPr>
          <w:rFonts w:eastAsiaTheme="minorEastAsia"/>
        </w:rPr>
        <w:t xml:space="preserve"> To show this, </w:t>
      </w:r>
      <w:r w:rsidR="00B52CC6">
        <w:rPr>
          <w:rFonts w:eastAsiaTheme="minorEastAsia"/>
        </w:rPr>
        <w:t xml:space="preserve">form the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oMath>
      <w:r w:rsidR="00B52CC6">
        <w:rPr>
          <w:rFonts w:eastAsiaTheme="minorEastAsia"/>
        </w:rPr>
        <w:t xml:space="preserve">’s into a single column matrix </w:t>
      </w:r>
      <m:oMath>
        <m:acc>
          <m:accPr>
            <m:chr m:val="̇"/>
            <m:ctrlPr>
              <w:rPr>
                <w:rFonts w:ascii="Cambria Math" w:eastAsiaTheme="minorEastAsia" w:hAnsi="Cambria Math"/>
                <w:i/>
              </w:rPr>
            </m:ctrlPr>
          </m:accPr>
          <m:e>
            <m:r>
              <m:rPr>
                <m:sty m:val="b"/>
              </m:rPr>
              <w:rPr>
                <w:rFonts w:ascii="Cambria Math" w:eastAsiaTheme="minorEastAsia" w:hAnsi="Cambria Math"/>
              </w:rPr>
              <m:t>q</m:t>
            </m:r>
          </m:e>
        </m:acc>
      </m:oMath>
      <w:r w:rsidR="00204510">
        <w:rPr>
          <w:rFonts w:eastAsiaTheme="minorEastAsia"/>
        </w:rPr>
        <w:t>. Under the given assumptions, the Lagrangian may be written</w:t>
      </w:r>
      <w:r w:rsidR="004B4030">
        <w:rPr>
          <w:rFonts w:eastAsiaTheme="minorEastAsia"/>
        </w:rPr>
        <w:t xml:space="preserve"> as</w:t>
      </w:r>
    </w:p>
    <w:p w14:paraId="18AA120A" w14:textId="66680851" w:rsidR="004B4030" w:rsidRPr="00DA2A65" w:rsidRDefault="004B4030">
      <w:pPr>
        <w:rPr>
          <w:rFonts w:eastAsiaTheme="minorEastAsia"/>
          <w:b/>
          <w:bCs/>
          <w:iCs/>
        </w:rPr>
      </w:pPr>
      <m:oMathPara>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q,t</m:t>
              </m:r>
            </m:e>
          </m:d>
          <m:r>
            <w:rPr>
              <w:rFonts w:ascii="Cambria Math" w:eastAsiaTheme="minorEastAsia" w:hAnsi="Cambria Math"/>
            </w:rPr>
            <m:t>+</m:t>
          </m:r>
          <m:acc>
            <m:accPr>
              <m:chr m:val="̃"/>
              <m:ctrlPr>
                <w:rPr>
                  <w:rFonts w:ascii="Cambria Math" w:eastAsiaTheme="minorEastAsia" w:hAnsi="Cambria Math"/>
                  <w:b/>
                  <w:bCs/>
                  <w:iCs/>
                </w:rPr>
              </m:ctrlPr>
            </m:accPr>
            <m:e>
              <m:acc>
                <m:accPr>
                  <m:chr m:val="̇"/>
                  <m:ctrlPr>
                    <w:rPr>
                      <w:rFonts w:ascii="Cambria Math" w:eastAsiaTheme="minorEastAsia" w:hAnsi="Cambria Math"/>
                      <w:b/>
                      <w:bCs/>
                      <w:iCs/>
                    </w:rPr>
                  </m:ctrlPr>
                </m:accPr>
                <m:e>
                  <m:r>
                    <m:rPr>
                      <m:sty m:val="b"/>
                    </m:rPr>
                    <w:rPr>
                      <w:rFonts w:ascii="Cambria Math" w:eastAsiaTheme="minorEastAsia" w:hAnsi="Cambria Math"/>
                    </w:rPr>
                    <m:t>q</m:t>
                  </m:r>
                </m:e>
              </m:acc>
            </m:e>
          </m:acc>
          <m:r>
            <m:rPr>
              <m:sty m:val="b"/>
            </m:rP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acc>
            <m:accPr>
              <m:chr m:val="̃"/>
              <m:ctrlPr>
                <w:rPr>
                  <w:rFonts w:ascii="Cambria Math" w:eastAsiaTheme="minorEastAsia" w:hAnsi="Cambria Math"/>
                  <w:b/>
                  <w:bCs/>
                  <w:iCs/>
                </w:rPr>
              </m:ctrlPr>
            </m:accPr>
            <m:e>
              <m:acc>
                <m:accPr>
                  <m:chr m:val="̇"/>
                  <m:ctrlPr>
                    <w:rPr>
                      <w:rFonts w:ascii="Cambria Math" w:eastAsiaTheme="minorEastAsia" w:hAnsi="Cambria Math"/>
                      <w:b/>
                      <w:bCs/>
                      <w:iCs/>
                    </w:rPr>
                  </m:ctrlPr>
                </m:accPr>
                <m:e>
                  <m:r>
                    <m:rPr>
                      <m:sty m:val="b"/>
                    </m:rPr>
                    <w:rPr>
                      <w:rFonts w:ascii="Cambria Math" w:eastAsiaTheme="minorEastAsia" w:hAnsi="Cambria Math"/>
                    </w:rPr>
                    <m:t>q</m:t>
                  </m:r>
                </m:e>
              </m:acc>
            </m:e>
          </m:acc>
          <m:r>
            <m:rPr>
              <m:sty m:val="bi"/>
            </m:rPr>
            <w:rPr>
              <w:rFonts w:ascii="Cambria Math" w:eastAsiaTheme="minorEastAsia" w:hAnsi="Cambria Math"/>
            </w:rPr>
            <m:t xml:space="preserve"> </m:t>
          </m:r>
          <m:r>
            <m:rPr>
              <m:sty m:val="b"/>
            </m:rPr>
            <w:rPr>
              <w:rFonts w:ascii="Cambria Math" w:eastAsiaTheme="minorEastAsia" w:hAnsi="Cambria Math"/>
            </w:rPr>
            <m:t>T</m:t>
          </m:r>
          <m:acc>
            <m:accPr>
              <m:chr m:val="̇"/>
              <m:ctrlPr>
                <w:rPr>
                  <w:rFonts w:ascii="Cambria Math" w:eastAsiaTheme="minorEastAsia" w:hAnsi="Cambria Math"/>
                  <w:b/>
                  <w:bCs/>
                </w:rPr>
              </m:ctrlPr>
            </m:accPr>
            <m:e>
              <m:r>
                <m:rPr>
                  <m:sty m:val="b"/>
                </m:rPr>
                <w:rPr>
                  <w:rFonts w:ascii="Cambria Math" w:eastAsiaTheme="minorEastAsia" w:hAnsi="Cambria Math"/>
                </w:rPr>
                <m:t>q</m:t>
              </m:r>
            </m:e>
          </m:acc>
          <m:r>
            <m:rPr>
              <m:sty m:val="bi"/>
            </m:rPr>
            <w:rPr>
              <w:rFonts w:ascii="Cambria Math" w:eastAsiaTheme="minorEastAsia" w:hAnsi="Cambria Math"/>
            </w:rPr>
            <m:t>,</m:t>
          </m:r>
        </m:oMath>
      </m:oMathPara>
    </w:p>
    <w:p w14:paraId="57C7C26F" w14:textId="37DE8D9C" w:rsidR="00DA2A65" w:rsidRDefault="00DA2A65">
      <w:pPr>
        <w:rPr>
          <w:rFonts w:eastAsiaTheme="minorEastAsia"/>
          <w:iCs/>
        </w:rPr>
      </w:pPr>
      <w:r>
        <w:rPr>
          <w:rFonts w:eastAsiaTheme="minorEastAsia"/>
          <w:iCs/>
        </w:rPr>
        <w:t xml:space="preserve">where the single row matrix has been written </w:t>
      </w:r>
      <w:r w:rsidR="009E5961">
        <w:rPr>
          <w:rFonts w:eastAsiaTheme="minorEastAsia"/>
          <w:iCs/>
        </w:rPr>
        <w:t>as the transpose of a single column matrix in view of the operations to be performed.</w:t>
      </w:r>
      <w:r w:rsidR="00D25FAF">
        <w:rPr>
          <w:rFonts w:eastAsiaTheme="minorEastAsia"/>
          <w:iCs/>
        </w:rPr>
        <w:t xml:space="preserve"> The conjugate momenta, considered as a row matrix </w:t>
      </w:r>
      <m:oMath>
        <m:r>
          <m:rPr>
            <m:sty m:val="b"/>
          </m:rPr>
          <w:rPr>
            <w:rFonts w:ascii="Cambria Math" w:eastAsiaTheme="minorEastAsia" w:hAnsi="Cambria Math"/>
          </w:rPr>
          <m:t>p</m:t>
        </m:r>
      </m:oMath>
      <w:r w:rsidR="00817A51">
        <w:rPr>
          <w:rFonts w:eastAsiaTheme="minorEastAsia"/>
          <w:iCs/>
        </w:rPr>
        <w:t>, is then</w:t>
      </w:r>
    </w:p>
    <w:p w14:paraId="093AE3B1" w14:textId="643CB005" w:rsidR="00817A51" w:rsidRPr="00BE15E3" w:rsidRDefault="00817A51">
      <w:pPr>
        <w:rPr>
          <w:rFonts w:eastAsiaTheme="minorEastAsia"/>
          <w:b/>
          <w:bCs/>
        </w:rPr>
      </w:pPr>
      <m:oMathPara>
        <m:oMath>
          <m:r>
            <m:rPr>
              <m:sty m:val="b"/>
            </m:rPr>
            <w:rPr>
              <w:rFonts w:ascii="Cambria Math" w:eastAsiaTheme="minorEastAsia" w:hAnsi="Cambria Math"/>
            </w:rPr>
            <m:t>p</m:t>
          </m:r>
          <m:r>
            <w:rPr>
              <w:rFonts w:ascii="Cambria Math" w:eastAsiaTheme="minorEastAsia" w:hAnsi="Cambria Math"/>
            </w:rPr>
            <m:t>=</m:t>
          </m:r>
          <m:r>
            <m:rPr>
              <m:sty m:val="b"/>
            </m:rPr>
            <w:rPr>
              <w:rFonts w:ascii="Cambria Math" w:eastAsiaTheme="minorEastAsia" w:hAnsi="Cambria Math"/>
            </w:rPr>
            <m:t>T</m:t>
          </m:r>
          <m:acc>
            <m:accPr>
              <m:chr m:val="̇"/>
              <m:ctrlPr>
                <w:rPr>
                  <w:rFonts w:ascii="Cambria Math" w:eastAsiaTheme="minorEastAsia" w:hAnsi="Cambria Math"/>
                  <w:i/>
                  <w:iCs/>
                </w:rPr>
              </m:ctrlPr>
            </m:accPr>
            <m:e>
              <m:r>
                <m:rPr>
                  <m:sty m:val="b"/>
                </m:rPr>
                <w:rPr>
                  <w:rFonts w:ascii="Cambria Math" w:eastAsiaTheme="minorEastAsia" w:hAnsi="Cambria Math"/>
                </w:rPr>
                <m:t>q</m:t>
              </m:r>
            </m:e>
          </m:acc>
          <m:r>
            <w:rPr>
              <w:rFonts w:ascii="Cambria Math" w:eastAsiaTheme="minorEastAsia" w:hAnsi="Cambria Math"/>
            </w:rPr>
            <m:t>+</m:t>
          </m:r>
          <m:r>
            <m:rPr>
              <m:sty m:val="b"/>
            </m:rPr>
            <w:rPr>
              <w:rFonts w:ascii="Cambria Math" w:eastAsiaTheme="minorEastAsia" w:hAnsi="Cambria Math"/>
            </w:rPr>
            <m:t>a</m:t>
          </m:r>
        </m:oMath>
      </m:oMathPara>
    </w:p>
    <w:p w14:paraId="21822796" w14:textId="6F7839F3" w:rsidR="00BE15E3" w:rsidRDefault="00BE15E3">
      <w:pPr>
        <w:rPr>
          <w:rFonts w:eastAsiaTheme="minorEastAsia"/>
          <w:iCs/>
        </w:rPr>
      </w:pPr>
      <w:r>
        <w:rPr>
          <w:rFonts w:eastAsiaTheme="minorEastAsia"/>
          <w:iCs/>
        </w:rPr>
        <w:t xml:space="preserve">which can be inverted </w:t>
      </w:r>
      <w:r w:rsidR="00821613">
        <w:rPr>
          <w:rFonts w:eastAsiaTheme="minorEastAsia"/>
          <w:iCs/>
        </w:rPr>
        <w:t xml:space="preserve">(step 4) </w:t>
      </w:r>
      <w:r w:rsidR="00D933F2">
        <w:rPr>
          <w:rFonts w:eastAsiaTheme="minorEastAsia"/>
          <w:iCs/>
        </w:rPr>
        <w:t>as</w:t>
      </w:r>
    </w:p>
    <w:p w14:paraId="0296627F" w14:textId="1935F695" w:rsidR="007A3AC0" w:rsidRPr="00A27D10" w:rsidRDefault="000A6574">
      <w:pPr>
        <w:rPr>
          <w:rFonts w:eastAsiaTheme="minorEastAsia"/>
          <w:iCs/>
        </w:rPr>
      </w:pPr>
      <m:oMathPara>
        <m:oMath>
          <m:acc>
            <m:accPr>
              <m:chr m:val="̇"/>
              <m:ctrlPr>
                <w:rPr>
                  <w:rFonts w:ascii="Cambria Math" w:eastAsiaTheme="minorEastAsia" w:hAnsi="Cambria Math"/>
                  <w:b/>
                  <w:bCs/>
                </w:rPr>
              </m:ctrlPr>
            </m:accPr>
            <m:e>
              <m:r>
                <m:rPr>
                  <m:sty m:val="b"/>
                </m:rPr>
                <w:rPr>
                  <w:rFonts w:ascii="Cambria Math" w:eastAsiaTheme="minorEastAsia" w:hAnsi="Cambria Math"/>
                </w:rPr>
                <m:t>q</m:t>
              </m:r>
            </m:e>
          </m:acc>
          <m:r>
            <w:rPr>
              <w:rFonts w:ascii="Cambria Math" w:eastAsiaTheme="minorEastAsia" w:hAnsi="Cambria Math"/>
            </w:rPr>
            <m:t>=</m:t>
          </m:r>
          <m:sSup>
            <m:sSupPr>
              <m:ctrlPr>
                <w:rPr>
                  <w:rFonts w:ascii="Cambria Math" w:eastAsiaTheme="minorEastAsia" w:hAnsi="Cambria Math"/>
                  <w:i/>
                  <w:iCs/>
                </w:rPr>
              </m:ctrlPr>
            </m:sSupPr>
            <m:e>
              <m:r>
                <m:rPr>
                  <m:sty m:val="b"/>
                </m:rPr>
                <w:rPr>
                  <w:rFonts w:ascii="Cambria Math" w:eastAsiaTheme="minorEastAsia" w:hAnsi="Cambria Math"/>
                </w:rPr>
                <m:t>T</m:t>
              </m:r>
            </m:e>
            <m:sup>
              <m:r>
                <w:rPr>
                  <w:rFonts w:ascii="Cambria Math" w:eastAsiaTheme="minorEastAsia" w:hAnsi="Cambria Math"/>
                </w:rPr>
                <m:t>-1</m:t>
              </m:r>
            </m:sup>
          </m:sSup>
          <m:d>
            <m:dPr>
              <m:ctrlPr>
                <w:rPr>
                  <w:rFonts w:ascii="Cambria Math" w:eastAsiaTheme="minorEastAsia" w:hAnsi="Cambria Math"/>
                  <w:i/>
                  <w:iCs/>
                </w:rPr>
              </m:ctrlPr>
            </m:dPr>
            <m:e>
              <m:r>
                <m:rPr>
                  <m:sty m:val="b"/>
                </m:rPr>
                <w:rPr>
                  <w:rFonts w:ascii="Cambria Math" w:eastAsiaTheme="minorEastAsia" w:hAnsi="Cambria Math"/>
                </w:rPr>
                <m:t>p</m:t>
              </m:r>
              <m:r>
                <w:rPr>
                  <w:rFonts w:ascii="Cambria Math" w:eastAsiaTheme="minorEastAsia" w:hAnsi="Cambria Math"/>
                </w:rPr>
                <m:t>-</m:t>
              </m:r>
              <m:r>
                <m:rPr>
                  <m:sty m:val="b"/>
                </m:rPr>
                <w:rPr>
                  <w:rFonts w:ascii="Cambria Math" w:eastAsiaTheme="minorEastAsia" w:hAnsi="Cambria Math"/>
                </w:rPr>
                <m:t>a</m:t>
              </m:r>
            </m:e>
          </m:d>
          <m:r>
            <w:rPr>
              <w:rFonts w:ascii="Cambria Math" w:eastAsiaTheme="minorEastAsia" w:hAnsi="Cambria Math"/>
            </w:rPr>
            <m:t>,</m:t>
          </m:r>
        </m:oMath>
      </m:oMathPara>
    </w:p>
    <w:p w14:paraId="681762FE" w14:textId="2B107471" w:rsidR="00A27D10" w:rsidRDefault="00A27D10">
      <w:pPr>
        <w:rPr>
          <w:rFonts w:eastAsiaTheme="minorEastAsia"/>
        </w:rPr>
      </w:pPr>
      <w:r>
        <w:rPr>
          <w:rFonts w:eastAsiaTheme="minorEastAsia"/>
          <w:iCs/>
        </w:rPr>
        <w:t xml:space="preserve">which presupposes that </w:t>
      </w:r>
      <m:oMath>
        <m:sSup>
          <m:sSupPr>
            <m:ctrlPr>
              <w:rPr>
                <w:rFonts w:ascii="Cambria Math" w:eastAsiaTheme="minorEastAsia" w:hAnsi="Cambria Math"/>
                <w:i/>
                <w:iCs/>
              </w:rPr>
            </m:ctrlPr>
          </m:sSupPr>
          <m:e>
            <m:r>
              <m:rPr>
                <m:sty m:val="b"/>
              </m:rPr>
              <w:rPr>
                <w:rFonts w:ascii="Cambria Math" w:eastAsiaTheme="minorEastAsia" w:hAnsi="Cambria Math"/>
              </w:rPr>
              <m:t>T</m:t>
            </m:r>
          </m:e>
          <m:sup>
            <m:r>
              <w:rPr>
                <w:rFonts w:ascii="Cambria Math" w:eastAsiaTheme="minorEastAsia" w:hAnsi="Cambria Math"/>
              </w:rPr>
              <m:t>-1</m:t>
            </m:r>
          </m:sup>
        </m:sSup>
      </m:oMath>
      <w:r>
        <w:rPr>
          <w:rFonts w:eastAsiaTheme="minorEastAsia"/>
          <w:iCs/>
        </w:rPr>
        <w:t xml:space="preserve"> </w:t>
      </w:r>
      <w:r w:rsidR="00EA2CEB">
        <w:rPr>
          <w:rFonts w:eastAsiaTheme="minorEastAsia"/>
          <w:iCs/>
        </w:rPr>
        <w:t xml:space="preserve">(a symmetric matrix) </w:t>
      </w:r>
      <w:r>
        <w:rPr>
          <w:rFonts w:eastAsiaTheme="minorEastAsia"/>
          <w:iCs/>
        </w:rPr>
        <w:t>exists</w:t>
      </w:r>
      <w:r w:rsidR="008231F4">
        <w:rPr>
          <w:rFonts w:eastAsiaTheme="minorEastAsia"/>
          <w:iCs/>
        </w:rPr>
        <w:t>; it normally does given the positive definite property of kinetic energy.</w:t>
      </w:r>
      <w:r w:rsidR="00262B75">
        <w:rPr>
          <w:rFonts w:eastAsiaTheme="minorEastAsia"/>
          <w:iCs/>
        </w:rPr>
        <w:t xml:space="preserve"> By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q,p,t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oMath>
      <w:r w:rsidR="00632720">
        <w:rPr>
          <w:rFonts w:eastAsiaTheme="minorEastAsia"/>
        </w:rPr>
        <w:t xml:space="preserve">, the Hamiltonian, identical with the energy function </w:t>
      </w:r>
      <m:oMath>
        <m:r>
          <w:rPr>
            <w:rFonts w:ascii="Cambria Math" w:eastAsiaTheme="minorEastAsia" w:hAnsi="Cambria Math"/>
          </w:rPr>
          <m:t>h</m:t>
        </m:r>
      </m:oMath>
      <w:r w:rsidR="00632720">
        <w:rPr>
          <w:rFonts w:eastAsiaTheme="minorEastAsia"/>
        </w:rPr>
        <w:t xml:space="preserve"> is given by</w:t>
      </w:r>
    </w:p>
    <w:p w14:paraId="4F5AA99E" w14:textId="0F8F1A07" w:rsidR="00632720" w:rsidRPr="00610589" w:rsidRDefault="00BB1991">
      <w:pPr>
        <w:rPr>
          <w:rFonts w:eastAsiaTheme="minorEastAsia"/>
        </w:rPr>
      </w:pPr>
      <m:oMathPara>
        <m:oMath>
          <m:r>
            <w:rPr>
              <w:rFonts w:ascii="Cambria Math" w:eastAsiaTheme="minorEastAsia" w:hAnsi="Cambria Math"/>
            </w:rPr>
            <m:t>h=</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acc>
            <m:accPr>
              <m:chr m:val="̃"/>
              <m:ctrlPr>
                <w:rPr>
                  <w:rFonts w:ascii="Cambria Math" w:eastAsiaTheme="minorEastAsia" w:hAnsi="Cambria Math"/>
                  <w:b/>
                  <w:bCs/>
                  <w:iCs/>
                </w:rPr>
              </m:ctrlPr>
            </m:accPr>
            <m:e>
              <m:acc>
                <m:accPr>
                  <m:chr m:val="̇"/>
                  <m:ctrlPr>
                    <w:rPr>
                      <w:rFonts w:ascii="Cambria Math" w:eastAsiaTheme="minorEastAsia" w:hAnsi="Cambria Math"/>
                      <w:b/>
                      <w:bCs/>
                      <w:iCs/>
                    </w:rPr>
                  </m:ctrlPr>
                </m:accPr>
                <m:e>
                  <m:r>
                    <m:rPr>
                      <m:sty m:val="b"/>
                    </m:rPr>
                    <w:rPr>
                      <w:rFonts w:ascii="Cambria Math" w:eastAsiaTheme="minorEastAsia" w:hAnsi="Cambria Math"/>
                    </w:rPr>
                    <m:t>q</m:t>
                  </m:r>
                </m:e>
              </m:acc>
            </m:e>
          </m:acc>
          <m:r>
            <m:rPr>
              <m:sty m:val="bi"/>
            </m:rPr>
            <w:rPr>
              <w:rFonts w:ascii="Cambria Math" w:eastAsiaTheme="minorEastAsia" w:hAnsi="Cambria Math"/>
            </w:rPr>
            <m:t xml:space="preserve"> </m:t>
          </m:r>
          <m:r>
            <m:rPr>
              <m:sty m:val="b"/>
            </m:rPr>
            <w:rPr>
              <w:rFonts w:ascii="Cambria Math" w:eastAsiaTheme="minorEastAsia" w:hAnsi="Cambria Math"/>
            </w:rPr>
            <m:t>T</m:t>
          </m:r>
          <m:acc>
            <m:accPr>
              <m:chr m:val="̇"/>
              <m:ctrlPr>
                <w:rPr>
                  <w:rFonts w:ascii="Cambria Math" w:eastAsiaTheme="minorEastAsia" w:hAnsi="Cambria Math"/>
                  <w:b/>
                  <w:bCs/>
                </w:rPr>
              </m:ctrlPr>
            </m:accPr>
            <m:e>
              <m:r>
                <m:rPr>
                  <m:sty m:val="b"/>
                </m:rPr>
                <w:rPr>
                  <w:rFonts w:ascii="Cambria Math" w:eastAsiaTheme="minorEastAsia" w:hAnsi="Cambria Math"/>
                </w:rPr>
                <m:t>q</m:t>
              </m:r>
            </m:e>
          </m:acc>
          <m:r>
            <m:rPr>
              <m:sty m:val="bi"/>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ctrlPr>
                <w:rPr>
                  <w:rFonts w:ascii="Cambria Math" w:eastAsiaTheme="minorEastAsia" w:hAnsi="Cambria Math"/>
                  <w:b/>
                  <w:bCs/>
                  <w:i/>
                </w:rPr>
              </m:ctrlPr>
            </m:e>
            <m:sub>
              <m:r>
                <w:rPr>
                  <w:rFonts w:ascii="Cambria Math" w:eastAsiaTheme="minorEastAsia" w:hAnsi="Cambria Math"/>
                </w:rPr>
                <m:t>0</m:t>
              </m:r>
            </m:sub>
          </m:sSub>
          <m:r>
            <w:rPr>
              <w:rFonts w:ascii="Cambria Math" w:eastAsiaTheme="minorEastAsia" w:hAnsi="Cambria Math"/>
            </w:rPr>
            <m:t>.</m:t>
          </m:r>
        </m:oMath>
      </m:oMathPara>
    </w:p>
    <w:p w14:paraId="45F7DBDD" w14:textId="751BCEEB" w:rsidR="00610589" w:rsidRDefault="00610589">
      <w:pPr>
        <w:rPr>
          <w:rFonts w:eastAsiaTheme="minorEastAsia"/>
        </w:rPr>
      </w:pPr>
      <w:r>
        <w:rPr>
          <w:rFonts w:eastAsiaTheme="minorEastAsia"/>
        </w:rPr>
        <w:t xml:space="preserve">We substitute the </w:t>
      </w:r>
      <m:oMath>
        <m:acc>
          <m:accPr>
            <m:chr m:val="̇"/>
            <m:ctrlPr>
              <w:rPr>
                <w:rFonts w:ascii="Cambria Math" w:eastAsiaTheme="minorEastAsia" w:hAnsi="Cambria Math"/>
                <w:b/>
                <w:bCs/>
              </w:rPr>
            </m:ctrlPr>
          </m:accPr>
          <m:e>
            <m:r>
              <m:rPr>
                <m:sty m:val="b"/>
              </m:rPr>
              <w:rPr>
                <w:rFonts w:ascii="Cambria Math" w:eastAsiaTheme="minorEastAsia" w:hAnsi="Cambria Math"/>
              </w:rPr>
              <m:t>q</m:t>
            </m:r>
          </m:e>
        </m:acc>
      </m:oMath>
      <w:r>
        <w:rPr>
          <w:rFonts w:eastAsiaTheme="minorEastAsia"/>
        </w:rPr>
        <w:t xml:space="preserve"> </w:t>
      </w:r>
      <w:r w:rsidR="006308FA">
        <w:rPr>
          <w:rFonts w:eastAsiaTheme="minorEastAsia"/>
        </w:rPr>
        <w:t xml:space="preserve">in the quadratic part of </w:t>
      </w:r>
      <m:oMath>
        <m:r>
          <w:rPr>
            <w:rFonts w:ascii="Cambria Math" w:eastAsiaTheme="minorEastAsia" w:hAnsi="Cambria Math"/>
          </w:rPr>
          <m:t>h</m:t>
        </m:r>
      </m:oMath>
      <w:r w:rsidR="006308FA">
        <w:rPr>
          <w:rFonts w:eastAsiaTheme="minorEastAsia"/>
        </w:rPr>
        <w:t xml:space="preserve"> (step 5). It follows that</w:t>
      </w:r>
    </w:p>
    <w:p w14:paraId="4F11F9B4" w14:textId="29E17A47" w:rsidR="006308FA" w:rsidRPr="00A65271" w:rsidRDefault="000A6574">
      <w:pPr>
        <w:rPr>
          <w:rFonts w:eastAsiaTheme="minorEastAsia"/>
          <w:b/>
          <w:bCs/>
        </w:rPr>
      </w:pPr>
      <m:oMathPara>
        <m:oMath>
          <m:acc>
            <m:accPr>
              <m:chr m:val="̃"/>
              <m:ctrlPr>
                <w:rPr>
                  <w:rFonts w:ascii="Cambria Math" w:eastAsiaTheme="minorEastAsia" w:hAnsi="Cambria Math"/>
                  <w:b/>
                  <w:bCs/>
                  <w:iCs/>
                </w:rPr>
              </m:ctrlPr>
            </m:accPr>
            <m:e>
              <m:acc>
                <m:accPr>
                  <m:chr m:val="̇"/>
                  <m:ctrlPr>
                    <w:rPr>
                      <w:rFonts w:ascii="Cambria Math" w:eastAsiaTheme="minorEastAsia" w:hAnsi="Cambria Math"/>
                      <w:b/>
                      <w:bCs/>
                      <w:iCs/>
                    </w:rPr>
                  </m:ctrlPr>
                </m:accPr>
                <m:e>
                  <m:r>
                    <m:rPr>
                      <m:sty m:val="b"/>
                    </m:rPr>
                    <w:rPr>
                      <w:rFonts w:ascii="Cambria Math" w:eastAsiaTheme="minorEastAsia" w:hAnsi="Cambria Math"/>
                    </w:rPr>
                    <m:t>q</m:t>
                  </m:r>
                </m:e>
              </m:acc>
            </m:e>
          </m:acc>
          <m:r>
            <m:rPr>
              <m:sty m:val="bi"/>
            </m:rPr>
            <w:rPr>
              <w:rFonts w:ascii="Cambria Math" w:eastAsiaTheme="minorEastAsia" w:hAnsi="Cambria Math"/>
            </w:rPr>
            <m:t xml:space="preserve"> </m:t>
          </m:r>
          <m:r>
            <m:rPr>
              <m:sty m:val="b"/>
            </m:rPr>
            <w:rPr>
              <w:rFonts w:ascii="Cambria Math" w:eastAsiaTheme="minorEastAsia" w:hAnsi="Cambria Math"/>
            </w:rPr>
            <m:t>T</m:t>
          </m:r>
          <m:acc>
            <m:accPr>
              <m:chr m:val="̇"/>
              <m:ctrlPr>
                <w:rPr>
                  <w:rFonts w:ascii="Cambria Math" w:eastAsiaTheme="minorEastAsia" w:hAnsi="Cambria Math"/>
                  <w:b/>
                  <w:bCs/>
                </w:rPr>
              </m:ctrlPr>
            </m:accPr>
            <m:e>
              <m:r>
                <m:rPr>
                  <m:sty m:val="b"/>
                </m:rPr>
                <w:rPr>
                  <w:rFonts w:ascii="Cambria Math" w:eastAsiaTheme="minorEastAsia" w:hAnsi="Cambria Math"/>
                </w:rPr>
                <m:t>q</m:t>
              </m:r>
            </m:e>
          </m:acc>
          <m:r>
            <m:rPr>
              <m:sty m:val="bi"/>
            </m:rPr>
            <w:rPr>
              <w:rFonts w:ascii="Cambria Math" w:eastAsiaTheme="minorEastAsia" w:hAnsi="Cambria Math"/>
            </w:rPr>
            <m:t>=</m:t>
          </m:r>
          <m:d>
            <m:dPr>
              <m:ctrlPr>
                <w:rPr>
                  <w:rFonts w:ascii="Cambria Math" w:eastAsiaTheme="minorEastAsia" w:hAnsi="Cambria Math"/>
                  <w:b/>
                  <w:bCs/>
                  <w:i/>
                </w:rPr>
              </m:ctrlPr>
            </m:dPr>
            <m:e>
              <m:acc>
                <m:accPr>
                  <m:chr m:val="̃"/>
                  <m:ctrlPr>
                    <w:rPr>
                      <w:rFonts w:ascii="Cambria Math" w:eastAsiaTheme="minorEastAsia" w:hAnsi="Cambria Math"/>
                      <w:b/>
                      <w:bCs/>
                    </w:rPr>
                  </m:ctrlPr>
                </m:accPr>
                <m:e>
                  <m:r>
                    <m:rPr>
                      <m:sty m:val="b"/>
                    </m:rPr>
                    <w:rPr>
                      <w:rFonts w:ascii="Cambria Math" w:eastAsiaTheme="minorEastAsia" w:hAnsi="Cambria Math"/>
                    </w:rPr>
                    <m:t>p</m:t>
                  </m:r>
                </m:e>
              </m:acc>
              <m:r>
                <w:rPr>
                  <w:rFonts w:ascii="Cambria Math" w:eastAsiaTheme="minorEastAsia" w:hAnsi="Cambria Math"/>
                </w:rPr>
                <m:t>-</m:t>
              </m:r>
              <m:acc>
                <m:accPr>
                  <m:chr m:val="̃"/>
                  <m:ctrlPr>
                    <w:rPr>
                      <w:rFonts w:ascii="Cambria Math" w:eastAsiaTheme="minorEastAsia" w:hAnsi="Cambria Math"/>
                      <w:b/>
                      <w:bCs/>
                    </w:rPr>
                  </m:ctrlPr>
                </m:accPr>
                <m:e>
                  <m:r>
                    <m:rPr>
                      <m:sty m:val="b"/>
                    </m:rPr>
                    <w:rPr>
                      <w:rFonts w:ascii="Cambria Math" w:eastAsiaTheme="minorEastAsia" w:hAnsi="Cambria Math"/>
                    </w:rPr>
                    <m:t>a</m:t>
                  </m:r>
                </m:e>
              </m:acc>
            </m:e>
          </m:d>
          <m:sSup>
            <m:sSupPr>
              <m:ctrlPr>
                <w:rPr>
                  <w:rFonts w:ascii="Cambria Math" w:eastAsiaTheme="minorEastAsia" w:hAnsi="Cambria Math"/>
                  <w:i/>
                  <w:iCs/>
                </w:rPr>
              </m:ctrlPr>
            </m:sSupPr>
            <m:e>
              <m:r>
                <m:rPr>
                  <m:sty m:val="b"/>
                </m:rPr>
                <w:rPr>
                  <w:rFonts w:ascii="Cambria Math" w:eastAsiaTheme="minorEastAsia" w:hAnsi="Cambria Math"/>
                </w:rPr>
                <m:t>T</m:t>
              </m:r>
            </m:e>
            <m:sup>
              <m:r>
                <w:rPr>
                  <w:rFonts w:ascii="Cambria Math" w:eastAsiaTheme="minorEastAsia" w:hAnsi="Cambria Math"/>
                </w:rPr>
                <m:t>-1</m:t>
              </m:r>
            </m:sup>
          </m:sSup>
          <m:r>
            <m:rPr>
              <m:sty m:val="b"/>
            </m:rPr>
            <w:rPr>
              <w:rFonts w:ascii="Cambria Math" w:eastAsiaTheme="minorEastAsia" w:hAnsi="Cambria Math"/>
            </w:rPr>
            <m:t>T</m:t>
          </m:r>
          <m:sSup>
            <m:sSupPr>
              <m:ctrlPr>
                <w:rPr>
                  <w:rFonts w:ascii="Cambria Math" w:eastAsiaTheme="minorEastAsia" w:hAnsi="Cambria Math"/>
                  <w:i/>
                  <w:iCs/>
                </w:rPr>
              </m:ctrlPr>
            </m:sSupPr>
            <m:e>
              <m:r>
                <m:rPr>
                  <m:sty m:val="b"/>
                </m:rPr>
                <w:rPr>
                  <w:rFonts w:ascii="Cambria Math" w:eastAsiaTheme="minorEastAsia" w:hAnsi="Cambria Math"/>
                </w:rPr>
                <m:t>T</m:t>
              </m:r>
            </m:e>
            <m:sup>
              <m:r>
                <w:rPr>
                  <w:rFonts w:ascii="Cambria Math" w:eastAsiaTheme="minorEastAsia" w:hAnsi="Cambria Math"/>
                </w:rPr>
                <m:t>-1</m:t>
              </m:r>
            </m:sup>
          </m:sSup>
          <m:d>
            <m:dPr>
              <m:ctrlPr>
                <w:rPr>
                  <w:rFonts w:ascii="Cambria Math" w:eastAsiaTheme="minorEastAsia" w:hAnsi="Cambria Math"/>
                  <w:b/>
                  <w:bCs/>
                  <w:i/>
                </w:rPr>
              </m:ctrlPr>
            </m:dPr>
            <m:e>
              <m:r>
                <m:rPr>
                  <m:sty m:val="b"/>
                </m:rPr>
                <w:rPr>
                  <w:rFonts w:ascii="Cambria Math" w:eastAsiaTheme="minorEastAsia" w:hAnsi="Cambria Math"/>
                </w:rPr>
                <m:t>p</m:t>
              </m:r>
              <m:r>
                <w:rPr>
                  <w:rFonts w:ascii="Cambria Math" w:eastAsiaTheme="minorEastAsia" w:hAnsi="Cambria Math"/>
                </w:rPr>
                <m:t>-</m:t>
              </m:r>
              <m:r>
                <m:rPr>
                  <m:sty m:val="b"/>
                </m:rPr>
                <w:rPr>
                  <w:rFonts w:ascii="Cambria Math" w:eastAsiaTheme="minorEastAsia" w:hAnsi="Cambria Math"/>
                </w:rPr>
                <m:t>a</m:t>
              </m:r>
            </m:e>
          </m:d>
          <m:r>
            <m:rPr>
              <m:sty m:val="bi"/>
            </m:rPr>
            <w:rPr>
              <w:rFonts w:ascii="Cambria Math" w:eastAsiaTheme="minorEastAsia" w:hAnsi="Cambria Math"/>
            </w:rPr>
            <m:t>.</m:t>
          </m:r>
        </m:oMath>
      </m:oMathPara>
    </w:p>
    <w:p w14:paraId="4C504A33" w14:textId="06743F3A" w:rsidR="00A65271" w:rsidRDefault="00A65271">
      <w:pPr>
        <w:rPr>
          <w:rFonts w:eastAsiaTheme="minorEastAsia"/>
          <w:iCs/>
        </w:rPr>
      </w:pPr>
      <w:r>
        <w:rPr>
          <w:rFonts w:eastAsiaTheme="minorEastAsia"/>
          <w:iCs/>
        </w:rPr>
        <w:t>Hence the final form of the Hamiltonian is</w:t>
      </w:r>
    </w:p>
    <w:p w14:paraId="049B8B1F" w14:textId="43BBD69A" w:rsidR="00A65271" w:rsidRPr="0060102A" w:rsidRDefault="00A65271">
      <w:pPr>
        <w:rPr>
          <w:rFonts w:eastAsiaTheme="minorEastAsia"/>
        </w:rPr>
      </w:pPr>
      <m:oMathPara>
        <m:oMath>
          <m:r>
            <w:rPr>
              <w:rFonts w:ascii="Cambria Math" w:eastAsiaTheme="minorEastAsia" w:hAnsi="Cambria Math"/>
            </w:rPr>
            <m:t>H</m:t>
          </m:r>
          <m:d>
            <m:dPr>
              <m:ctrlPr>
                <w:rPr>
                  <w:rFonts w:ascii="Cambria Math" w:eastAsiaTheme="minorEastAsia" w:hAnsi="Cambria Math"/>
                  <w:i/>
                  <w:iCs/>
                </w:rPr>
              </m:ctrlPr>
            </m:dPr>
            <m:e>
              <m:r>
                <w:rPr>
                  <w:rFonts w:ascii="Cambria Math" w:eastAsiaTheme="minorEastAsia" w:hAnsi="Cambria Math"/>
                </w:rPr>
                <m:t>q,p,t</m:t>
              </m:r>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b/>
                  <w:bCs/>
                  <w:i/>
                </w:rPr>
              </m:ctrlPr>
            </m:dPr>
            <m:e>
              <m:acc>
                <m:accPr>
                  <m:chr m:val="̃"/>
                  <m:ctrlPr>
                    <w:rPr>
                      <w:rFonts w:ascii="Cambria Math" w:eastAsiaTheme="minorEastAsia" w:hAnsi="Cambria Math"/>
                      <w:b/>
                      <w:bCs/>
                    </w:rPr>
                  </m:ctrlPr>
                </m:accPr>
                <m:e>
                  <m:r>
                    <m:rPr>
                      <m:sty m:val="b"/>
                    </m:rPr>
                    <w:rPr>
                      <w:rFonts w:ascii="Cambria Math" w:eastAsiaTheme="minorEastAsia" w:hAnsi="Cambria Math"/>
                    </w:rPr>
                    <m:t>p</m:t>
                  </m:r>
                </m:e>
              </m:acc>
              <m:r>
                <w:rPr>
                  <w:rFonts w:ascii="Cambria Math" w:eastAsiaTheme="minorEastAsia" w:hAnsi="Cambria Math"/>
                </w:rPr>
                <m:t>-</m:t>
              </m:r>
              <m:acc>
                <m:accPr>
                  <m:chr m:val="̃"/>
                  <m:ctrlPr>
                    <w:rPr>
                      <w:rFonts w:ascii="Cambria Math" w:eastAsiaTheme="minorEastAsia" w:hAnsi="Cambria Math"/>
                      <w:b/>
                      <w:bCs/>
                    </w:rPr>
                  </m:ctrlPr>
                </m:accPr>
                <m:e>
                  <m:r>
                    <m:rPr>
                      <m:sty m:val="b"/>
                    </m:rPr>
                    <w:rPr>
                      <w:rFonts w:ascii="Cambria Math" w:eastAsiaTheme="minorEastAsia" w:hAnsi="Cambria Math"/>
                    </w:rPr>
                    <m:t>a</m:t>
                  </m:r>
                </m:e>
              </m:acc>
            </m:e>
          </m:d>
          <m:sSup>
            <m:sSupPr>
              <m:ctrlPr>
                <w:rPr>
                  <w:rFonts w:ascii="Cambria Math" w:eastAsiaTheme="minorEastAsia" w:hAnsi="Cambria Math"/>
                  <w:i/>
                  <w:iCs/>
                </w:rPr>
              </m:ctrlPr>
            </m:sSupPr>
            <m:e>
              <m:r>
                <m:rPr>
                  <m:sty m:val="b"/>
                </m:rPr>
                <w:rPr>
                  <w:rFonts w:ascii="Cambria Math" w:eastAsiaTheme="minorEastAsia" w:hAnsi="Cambria Math"/>
                </w:rPr>
                <m:t>T</m:t>
              </m:r>
            </m:e>
            <m:sup>
              <m:r>
                <w:rPr>
                  <w:rFonts w:ascii="Cambria Math" w:eastAsiaTheme="minorEastAsia" w:hAnsi="Cambria Math"/>
                </w:rPr>
                <m:t>-1</m:t>
              </m:r>
            </m:sup>
          </m:sSup>
          <m:d>
            <m:dPr>
              <m:ctrlPr>
                <w:rPr>
                  <w:rFonts w:ascii="Cambria Math" w:eastAsiaTheme="minorEastAsia" w:hAnsi="Cambria Math"/>
                  <w:b/>
                  <w:bCs/>
                  <w:i/>
                </w:rPr>
              </m:ctrlPr>
            </m:dPr>
            <m:e>
              <m:r>
                <m:rPr>
                  <m:sty m:val="b"/>
                </m:rPr>
                <w:rPr>
                  <w:rFonts w:ascii="Cambria Math" w:eastAsiaTheme="minorEastAsia" w:hAnsi="Cambria Math"/>
                </w:rPr>
                <m:t>p</m:t>
              </m:r>
              <m:r>
                <w:rPr>
                  <w:rFonts w:ascii="Cambria Math" w:eastAsiaTheme="minorEastAsia" w:hAnsi="Cambria Math"/>
                </w:rPr>
                <m:t>-</m:t>
              </m:r>
              <m:r>
                <m:rPr>
                  <m:sty m:val="b"/>
                </m:rPr>
                <w:rPr>
                  <w:rFonts w:ascii="Cambria Math" w:eastAsiaTheme="minorEastAsia" w:hAnsi="Cambria Math"/>
                </w:rPr>
                <m:t>a</m:t>
              </m:r>
            </m:e>
          </m:d>
          <m:r>
            <m:rPr>
              <m:sty m:val="bi"/>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q,t</m:t>
              </m:r>
            </m:e>
          </m:d>
          <m:r>
            <w:rPr>
              <w:rFonts w:ascii="Cambria Math" w:eastAsiaTheme="minorEastAsia" w:hAnsi="Cambria Math"/>
            </w:rPr>
            <m:t>.</m:t>
          </m:r>
        </m:oMath>
      </m:oMathPara>
    </w:p>
    <w:p w14:paraId="35BB65C6" w14:textId="47E8343A" w:rsidR="0060102A" w:rsidRDefault="00241D58">
      <w:pPr>
        <w:rPr>
          <w:rFonts w:eastAsiaTheme="minorEastAsia"/>
        </w:rPr>
      </w:pPr>
      <w:r>
        <w:rPr>
          <w:rFonts w:eastAsiaTheme="minorEastAsia"/>
        </w:rPr>
        <w:t xml:space="preserve">If </w:t>
      </w: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q,t</m:t>
            </m:r>
          </m:e>
        </m:d>
        <m:r>
          <w:rPr>
            <w:rFonts w:ascii="Cambria Math" w:eastAsiaTheme="minorEastAsia" w:hAnsi="Cambria Math"/>
          </w:rPr>
          <m:t>+</m:t>
        </m:r>
        <m:acc>
          <m:accPr>
            <m:chr m:val="̃"/>
            <m:ctrlPr>
              <w:rPr>
                <w:rFonts w:ascii="Cambria Math" w:eastAsiaTheme="minorEastAsia" w:hAnsi="Cambria Math"/>
                <w:b/>
                <w:bCs/>
                <w:iCs/>
              </w:rPr>
            </m:ctrlPr>
          </m:accPr>
          <m:e>
            <m:acc>
              <m:accPr>
                <m:chr m:val="̇"/>
                <m:ctrlPr>
                  <w:rPr>
                    <w:rFonts w:ascii="Cambria Math" w:eastAsiaTheme="minorEastAsia" w:hAnsi="Cambria Math"/>
                    <w:b/>
                    <w:bCs/>
                    <w:iCs/>
                  </w:rPr>
                </m:ctrlPr>
              </m:accPr>
              <m:e>
                <m:r>
                  <m:rPr>
                    <m:sty m:val="b"/>
                  </m:rPr>
                  <w:rPr>
                    <w:rFonts w:ascii="Cambria Math" w:eastAsiaTheme="minorEastAsia" w:hAnsi="Cambria Math"/>
                  </w:rPr>
                  <m:t>q</m:t>
                </m:r>
              </m:e>
            </m:acc>
          </m:e>
        </m:acc>
        <m:r>
          <m:rPr>
            <m:sty m:val="b"/>
          </m:rP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acc>
          <m:accPr>
            <m:chr m:val="̃"/>
            <m:ctrlPr>
              <w:rPr>
                <w:rFonts w:ascii="Cambria Math" w:eastAsiaTheme="minorEastAsia" w:hAnsi="Cambria Math"/>
                <w:b/>
                <w:bCs/>
                <w:iCs/>
              </w:rPr>
            </m:ctrlPr>
          </m:accPr>
          <m:e>
            <m:acc>
              <m:accPr>
                <m:chr m:val="̇"/>
                <m:ctrlPr>
                  <w:rPr>
                    <w:rFonts w:ascii="Cambria Math" w:eastAsiaTheme="minorEastAsia" w:hAnsi="Cambria Math"/>
                    <w:b/>
                    <w:bCs/>
                    <w:iCs/>
                  </w:rPr>
                </m:ctrlPr>
              </m:accPr>
              <m:e>
                <m:r>
                  <m:rPr>
                    <m:sty m:val="b"/>
                  </m:rPr>
                  <w:rPr>
                    <w:rFonts w:ascii="Cambria Math" w:eastAsiaTheme="minorEastAsia" w:hAnsi="Cambria Math"/>
                  </w:rPr>
                  <m:t>q</m:t>
                </m:r>
              </m:e>
            </m:acc>
          </m:e>
        </m:acc>
        <m:r>
          <m:rPr>
            <m:sty m:val="bi"/>
          </m:rPr>
          <w:rPr>
            <w:rFonts w:ascii="Cambria Math" w:eastAsiaTheme="minorEastAsia" w:hAnsi="Cambria Math"/>
          </w:rPr>
          <m:t xml:space="preserve"> </m:t>
        </m:r>
        <m:r>
          <m:rPr>
            <m:sty m:val="b"/>
          </m:rPr>
          <w:rPr>
            <w:rFonts w:ascii="Cambria Math" w:eastAsiaTheme="minorEastAsia" w:hAnsi="Cambria Math"/>
          </w:rPr>
          <m:t>T</m:t>
        </m:r>
        <m:acc>
          <m:accPr>
            <m:chr m:val="̇"/>
            <m:ctrlPr>
              <w:rPr>
                <w:rFonts w:ascii="Cambria Math" w:eastAsiaTheme="minorEastAsia" w:hAnsi="Cambria Math"/>
                <w:b/>
                <w:bCs/>
              </w:rPr>
            </m:ctrlPr>
          </m:accPr>
          <m:e>
            <m:r>
              <m:rPr>
                <m:sty m:val="b"/>
              </m:rPr>
              <w:rPr>
                <w:rFonts w:ascii="Cambria Math" w:eastAsiaTheme="minorEastAsia" w:hAnsi="Cambria Math"/>
              </w:rPr>
              <m:t>q</m:t>
            </m:r>
          </m:e>
        </m:acc>
      </m:oMath>
      <w:r>
        <w:rPr>
          <w:rFonts w:eastAsiaTheme="minorEastAsia"/>
        </w:rPr>
        <w:t xml:space="preserve">, then skip directly to the above </w:t>
      </w:r>
      <w:r w:rsidR="0052044C">
        <w:rPr>
          <w:rFonts w:eastAsiaTheme="minorEastAsia"/>
        </w:rPr>
        <w:t>Hamiltonian.</w:t>
      </w:r>
    </w:p>
    <w:p w14:paraId="26DCA471" w14:textId="77777777" w:rsidR="008E5557" w:rsidRDefault="008E5263">
      <w:pPr>
        <w:rPr>
          <w:rFonts w:eastAsiaTheme="minorEastAsia"/>
        </w:rPr>
      </w:pPr>
      <w:r w:rsidRPr="008E5263">
        <w:rPr>
          <w:rFonts w:eastAsiaTheme="minorEastAsia"/>
          <w:b/>
          <w:bCs/>
        </w:rPr>
        <w:lastRenderedPageBreak/>
        <w:t>Optional</w:t>
      </w:r>
      <w:r>
        <w:rPr>
          <w:rFonts w:eastAsiaTheme="minorEastAsia"/>
        </w:rPr>
        <w:t xml:space="preserve"> </w:t>
      </w:r>
      <w:r w:rsidR="00951958">
        <w:rPr>
          <w:rFonts w:eastAsiaTheme="minorEastAsia"/>
        </w:rPr>
        <w:t>–</w:t>
      </w:r>
      <w:r w:rsidR="00354A74">
        <w:rPr>
          <w:rFonts w:eastAsiaTheme="minorEastAsia"/>
        </w:rPr>
        <w:t xml:space="preserve"> </w:t>
      </w:r>
      <w:r w:rsidR="00951958">
        <w:rPr>
          <w:rFonts w:eastAsiaTheme="minorEastAsia"/>
        </w:rPr>
        <w:t xml:space="preserve">Hamilton’s </w:t>
      </w:r>
      <w:r w:rsidR="003041AA">
        <w:rPr>
          <w:rFonts w:eastAsiaTheme="minorEastAsia"/>
        </w:rPr>
        <w:t>equations do not treat coordinate</w:t>
      </w:r>
      <w:r w:rsidR="00FD7B99">
        <w:rPr>
          <w:rFonts w:eastAsiaTheme="minorEastAsia"/>
        </w:rPr>
        <w:t>s</w:t>
      </w:r>
      <w:r w:rsidR="003041AA">
        <w:rPr>
          <w:rFonts w:eastAsiaTheme="minorEastAsia"/>
        </w:rPr>
        <w:t xml:space="preserve"> and momenta completely symmetric</w:t>
      </w:r>
      <w:r w:rsidR="003443E0">
        <w:rPr>
          <w:rFonts w:eastAsiaTheme="minorEastAsia"/>
        </w:rPr>
        <w:t>ally</w:t>
      </w:r>
      <w:r w:rsidR="003041AA">
        <w:rPr>
          <w:rFonts w:eastAsiaTheme="minorEastAsia"/>
        </w:rPr>
        <w:t xml:space="preserve">. </w:t>
      </w:r>
      <w:r w:rsidR="005E1245">
        <w:rPr>
          <w:rFonts w:eastAsiaTheme="minorEastAsia"/>
        </w:rPr>
        <w:t>E</w:t>
      </w:r>
      <w:r w:rsidR="00846601">
        <w:rPr>
          <w:rFonts w:eastAsiaTheme="minorEastAsia"/>
        </w:rPr>
        <w:t xml:space="preserve">quations for </w:t>
      </w:r>
      <m:oMath>
        <m:acc>
          <m:accPr>
            <m:chr m:val="̇"/>
            <m:ctrlPr>
              <w:rPr>
                <w:rFonts w:ascii="Cambria Math" w:eastAsiaTheme="minorEastAsia" w:hAnsi="Cambria Math"/>
                <w:i/>
              </w:rPr>
            </m:ctrlPr>
          </m:accPr>
          <m:e>
            <m:r>
              <w:rPr>
                <w:rFonts w:ascii="Cambria Math" w:eastAsiaTheme="minorEastAsia" w:hAnsi="Cambria Math"/>
              </w:rPr>
              <m:t>p</m:t>
            </m:r>
          </m:e>
        </m:acc>
      </m:oMath>
      <w:r w:rsidR="00846601">
        <w:rPr>
          <w:rFonts w:eastAsiaTheme="minorEastAsia"/>
        </w:rPr>
        <w:t xml:space="preserve"> have a minus sign absent for the</w:t>
      </w:r>
      <w:r w:rsidR="00437B3E">
        <w:rPr>
          <w:rFonts w:eastAsiaTheme="minorEastAsia"/>
        </w:rPr>
        <w:t xml:space="preserve"> equations for</w:t>
      </w:r>
      <w:r w:rsidR="00846601">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q</m:t>
            </m:r>
          </m:e>
        </m:acc>
      </m:oMath>
      <w:r w:rsidR="00846601">
        <w:rPr>
          <w:rFonts w:eastAsiaTheme="minorEastAsia"/>
        </w:rPr>
        <w:t>.</w:t>
      </w:r>
      <w:r w:rsidR="000F75E0">
        <w:rPr>
          <w:rFonts w:eastAsiaTheme="minorEastAsia"/>
        </w:rPr>
        <w:t xml:space="preserve"> The symplectic formulation </w:t>
      </w:r>
      <w:r w:rsidR="00FD7B99">
        <w:rPr>
          <w:rFonts w:eastAsiaTheme="minorEastAsia"/>
        </w:rPr>
        <w:t xml:space="preserve">symmetrizes </w:t>
      </w:r>
      <w:r w:rsidR="002B6176">
        <w:rPr>
          <w:rFonts w:eastAsiaTheme="minorEastAsia"/>
        </w:rPr>
        <w:t xml:space="preserve">momenta and </w:t>
      </w:r>
      <w:r w:rsidR="00FD7B99">
        <w:rPr>
          <w:rFonts w:eastAsiaTheme="minorEastAsia"/>
        </w:rPr>
        <w:t>coordinate</w:t>
      </w:r>
      <w:r w:rsidR="002B6176">
        <w:rPr>
          <w:rFonts w:eastAsiaTheme="minorEastAsia"/>
        </w:rPr>
        <w:t>s</w:t>
      </w:r>
      <w:r w:rsidR="00FD7B99">
        <w:rPr>
          <w:rFonts w:eastAsiaTheme="minorEastAsia"/>
        </w:rPr>
        <w:t>.</w:t>
      </w:r>
    </w:p>
    <w:p w14:paraId="0022A94B" w14:textId="4F5C7E71" w:rsidR="00350ED2" w:rsidRDefault="00350ED2">
      <w:pPr>
        <w:rPr>
          <w:rFonts w:eastAsiaTheme="minorEastAsia"/>
        </w:rPr>
      </w:pPr>
      <w:r>
        <w:rPr>
          <w:rFonts w:eastAsiaTheme="minorEastAsia"/>
        </w:rPr>
        <w:t xml:space="preserve">For a system of </w:t>
      </w:r>
      <m:oMath>
        <m:r>
          <w:rPr>
            <w:rFonts w:ascii="Cambria Math" w:eastAsiaTheme="minorEastAsia" w:hAnsi="Cambria Math"/>
          </w:rPr>
          <m:t>n</m:t>
        </m:r>
      </m:oMath>
      <w:r>
        <w:rPr>
          <w:rFonts w:eastAsiaTheme="minorEastAsia"/>
        </w:rPr>
        <w:t xml:space="preserve"> degrees of freedom, </w:t>
      </w:r>
      <w:r w:rsidR="00C87308">
        <w:rPr>
          <w:rFonts w:eastAsiaTheme="minorEastAsia"/>
        </w:rPr>
        <w:t xml:space="preserve">we </w:t>
      </w:r>
      <w:r>
        <w:rPr>
          <w:rFonts w:eastAsiaTheme="minorEastAsia"/>
        </w:rPr>
        <w:t xml:space="preserve">construct a column matrix </w:t>
      </w:r>
      <m:oMath>
        <m:r>
          <m:rPr>
            <m:sty m:val="b"/>
          </m:rPr>
          <w:rPr>
            <w:rFonts w:ascii="Cambria Math" w:eastAsiaTheme="minorEastAsia" w:hAnsi="Cambria Math"/>
          </w:rPr>
          <m:t>η</m:t>
        </m:r>
      </m:oMath>
      <w:r>
        <w:rPr>
          <w:rFonts w:eastAsiaTheme="minorEastAsia"/>
        </w:rPr>
        <w:t xml:space="preserve"> with </w:t>
      </w:r>
      <m:oMath>
        <m:r>
          <w:rPr>
            <w:rFonts w:ascii="Cambria Math" w:eastAsiaTheme="minorEastAsia" w:hAnsi="Cambria Math"/>
          </w:rPr>
          <m:t>2n</m:t>
        </m:r>
      </m:oMath>
      <w:r>
        <w:rPr>
          <w:rFonts w:eastAsiaTheme="minorEastAsia"/>
        </w:rPr>
        <w:t xml:space="preserve"> elements</w:t>
      </w:r>
      <w:r w:rsidR="00E51713">
        <w:rPr>
          <w:rFonts w:eastAsiaTheme="minorEastAsia"/>
        </w:rPr>
        <w:t xml:space="preserve"> such that</w:t>
      </w:r>
      <w:r w:rsidR="00131897">
        <w:rPr>
          <w:rFonts w:eastAsiaTheme="minorEastAsia"/>
        </w:rPr>
        <w:t xml:space="preserve"> we have</w:t>
      </w:r>
      <w:r w:rsidR="00E51713">
        <w:rPr>
          <w:rFonts w:eastAsiaTheme="minorEastAsia"/>
        </w:rPr>
        <w:t>:</w:t>
      </w:r>
    </w:p>
    <w:p w14:paraId="0FC5ACA3" w14:textId="5F1EF770" w:rsidR="00350ED2" w:rsidRPr="001B6375" w:rsidRDefault="000A6574">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η</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η</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i≤n.</m:t>
          </m:r>
        </m:oMath>
      </m:oMathPara>
    </w:p>
    <w:p w14:paraId="0B20DA2D" w14:textId="548A7A21" w:rsidR="001B6375" w:rsidRDefault="001B6375">
      <w:pPr>
        <w:rPr>
          <w:rFonts w:eastAsiaTheme="minorEastAsia"/>
          <w:iCs/>
        </w:rPr>
      </w:pPr>
      <w:r>
        <w:rPr>
          <w:rFonts w:eastAsiaTheme="minorEastAsia"/>
          <w:iCs/>
        </w:rPr>
        <w:t xml:space="preserve">Similarly, the column matrix </w:t>
      </w:r>
      <m:oMath>
        <m:f>
          <m:fPr>
            <m:type m:val="lin"/>
            <m:ctrlPr>
              <w:rPr>
                <w:rFonts w:ascii="Cambria Math" w:eastAsiaTheme="minorEastAsia" w:hAnsi="Cambria Math"/>
                <w:i/>
                <w:iCs/>
              </w:rPr>
            </m:ctrlPr>
          </m:fPr>
          <m:num>
            <m:r>
              <w:rPr>
                <w:rFonts w:ascii="Cambria Math" w:eastAsiaTheme="minorEastAsia" w:hAnsi="Cambria Math"/>
              </w:rPr>
              <m:t>∂H</m:t>
            </m:r>
          </m:num>
          <m:den>
            <m:r>
              <w:rPr>
                <w:rFonts w:ascii="Cambria Math" w:eastAsiaTheme="minorEastAsia" w:hAnsi="Cambria Math"/>
              </w:rPr>
              <m:t>∂</m:t>
            </m:r>
            <m:r>
              <m:rPr>
                <m:sty m:val="b"/>
              </m:rPr>
              <w:rPr>
                <w:rFonts w:ascii="Cambria Math" w:eastAsiaTheme="minorEastAsia" w:hAnsi="Cambria Math"/>
              </w:rPr>
              <m:t>η</m:t>
            </m:r>
          </m:den>
        </m:f>
      </m:oMath>
      <w:r w:rsidR="00E0553A">
        <w:rPr>
          <w:rFonts w:eastAsiaTheme="minorEastAsia"/>
          <w:iCs/>
        </w:rPr>
        <w:t xml:space="preserve"> has the elements</w:t>
      </w:r>
    </w:p>
    <w:p w14:paraId="044399B2" w14:textId="2A3AD798" w:rsidR="00582E95" w:rsidRPr="00BE25E5" w:rsidRDefault="000A6574">
      <w:pPr>
        <w:rPr>
          <w:rFonts w:eastAsiaTheme="minorEastAsia"/>
          <w:iCs/>
        </w:rPr>
      </w:pPr>
      <m:oMathPara>
        <m:oMath>
          <m:sSub>
            <m:sSubPr>
              <m:ctrlPr>
                <w:rPr>
                  <w:rFonts w:ascii="Cambria Math" w:eastAsiaTheme="minorEastAsia" w:hAnsi="Cambria Math"/>
                  <w:i/>
                  <w:iCs/>
                </w:rPr>
              </m:ctrlPr>
            </m:sSubPr>
            <m:e>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∂H</m:t>
                      </m:r>
                    </m:num>
                    <m:den>
                      <m:r>
                        <w:rPr>
                          <w:rFonts w:ascii="Cambria Math" w:eastAsiaTheme="minorEastAsia" w:hAnsi="Cambria Math"/>
                        </w:rPr>
                        <m:t>∂</m:t>
                      </m:r>
                      <m:r>
                        <m:rPr>
                          <m:sty m:val="b"/>
                        </m:rPr>
                        <w:rPr>
                          <w:rFonts w:ascii="Cambria Math" w:eastAsiaTheme="minorEastAsia" w:hAnsi="Cambria Math"/>
                        </w:rPr>
                        <m:t>η</m:t>
                      </m:r>
                    </m:den>
                  </m:f>
                </m:e>
              </m:d>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i</m:t>
                      </m:r>
                    </m:sub>
                  </m:sSub>
                </m:den>
              </m:f>
            </m:e>
          </m:d>
          <m:r>
            <w:rPr>
              <w:rFonts w:ascii="Cambria Math" w:eastAsiaTheme="minorEastAsia" w:hAnsi="Cambria Math"/>
            </w:rPr>
            <m:t xml:space="preserve">,  </m:t>
          </m:r>
          <m:sSub>
            <m:sSubPr>
              <m:ctrlPr>
                <w:rPr>
                  <w:rFonts w:ascii="Cambria Math" w:eastAsiaTheme="minorEastAsia" w:hAnsi="Cambria Math"/>
                  <w:i/>
                  <w:iCs/>
                </w:rPr>
              </m:ctrlPr>
            </m:sSubPr>
            <m:e>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∂H</m:t>
                      </m:r>
                    </m:num>
                    <m:den>
                      <m:r>
                        <w:rPr>
                          <w:rFonts w:ascii="Cambria Math" w:eastAsiaTheme="minorEastAsia" w:hAnsi="Cambria Math"/>
                        </w:rPr>
                        <m:t>∂</m:t>
                      </m:r>
                      <m:r>
                        <m:rPr>
                          <m:sty m:val="b"/>
                        </m:rPr>
                        <w:rPr>
                          <w:rFonts w:ascii="Cambria Math" w:eastAsiaTheme="minorEastAsia" w:hAnsi="Cambria Math"/>
                        </w:rPr>
                        <m:t>η</m:t>
                      </m:r>
                    </m:den>
                  </m:f>
                </m:e>
              </m:d>
            </m:e>
            <m:sub>
              <m:r>
                <w:rPr>
                  <w:rFonts w:ascii="Cambria Math" w:eastAsiaTheme="minorEastAsia" w:hAnsi="Cambria Math"/>
                </w:rPr>
                <m:t>i+n</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  i≤n.</m:t>
          </m:r>
        </m:oMath>
      </m:oMathPara>
    </w:p>
    <w:p w14:paraId="22B0BBD1" w14:textId="5CFBE644" w:rsidR="00BE25E5" w:rsidRDefault="00BE25E5">
      <w:pPr>
        <w:rPr>
          <w:rFonts w:eastAsiaTheme="minorEastAsia"/>
          <w:iCs/>
        </w:rPr>
      </w:pPr>
      <w:r>
        <w:rPr>
          <w:rFonts w:eastAsiaTheme="minorEastAsia"/>
          <w:iCs/>
        </w:rPr>
        <w:t xml:space="preserve">Finally, let </w:t>
      </w:r>
      <m:oMath>
        <m:r>
          <m:rPr>
            <m:sty m:val="b"/>
          </m:rPr>
          <w:rPr>
            <w:rFonts w:ascii="Cambria Math" w:eastAsiaTheme="minorEastAsia" w:hAnsi="Cambria Math"/>
          </w:rPr>
          <m:t>J</m:t>
        </m:r>
      </m:oMath>
      <w:r>
        <w:rPr>
          <w:rFonts w:eastAsiaTheme="minorEastAsia"/>
          <w:iCs/>
        </w:rPr>
        <w:t xml:space="preserve"> be</w:t>
      </w:r>
      <w:r w:rsidR="00881579">
        <w:rPr>
          <w:rFonts w:eastAsiaTheme="minorEastAsia"/>
          <w:iCs/>
        </w:rPr>
        <w:t xml:space="preserve"> the </w:t>
      </w:r>
      <m:oMath>
        <m:r>
          <w:rPr>
            <w:rFonts w:ascii="Cambria Math" w:eastAsiaTheme="minorEastAsia" w:hAnsi="Cambria Math"/>
          </w:rPr>
          <m:t>2n×2n</m:t>
        </m:r>
      </m:oMath>
      <w:r w:rsidR="00881579">
        <w:rPr>
          <w:rFonts w:eastAsiaTheme="minorEastAsia"/>
          <w:iCs/>
        </w:rPr>
        <w:t xml:space="preserve"> square matrix composed of the </w:t>
      </w:r>
      <m:oMath>
        <m:r>
          <w:rPr>
            <w:rFonts w:ascii="Cambria Math" w:eastAsiaTheme="minorEastAsia" w:hAnsi="Cambria Math"/>
          </w:rPr>
          <m:t>n×n</m:t>
        </m:r>
      </m:oMath>
      <w:r w:rsidR="00881579">
        <w:rPr>
          <w:rFonts w:eastAsiaTheme="minorEastAsia"/>
          <w:iCs/>
        </w:rPr>
        <w:t xml:space="preserve"> zero and unit matrices according to </w:t>
      </w:r>
      <w:r w:rsidR="00437B3E">
        <w:rPr>
          <w:rFonts w:eastAsiaTheme="minorEastAsia"/>
          <w:iCs/>
        </w:rPr>
        <w:t>the scheme</w:t>
      </w:r>
    </w:p>
    <w:p w14:paraId="1F7515CA" w14:textId="6611A84D" w:rsidR="00881579" w:rsidRPr="00E55BCC" w:rsidRDefault="00881579">
      <w:pPr>
        <w:rPr>
          <w:rFonts w:eastAsiaTheme="minorEastAsia"/>
          <w:iCs/>
        </w:rPr>
      </w:pPr>
      <m:oMathPara>
        <m:oMath>
          <m:r>
            <w:rPr>
              <w:rFonts w:ascii="Cambria Math" w:eastAsiaTheme="minorEastAsia" w:hAnsi="Cambria Math"/>
            </w:rPr>
            <m:t>J=</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b/>
                      <w:bCs/>
                      <w:i/>
                      <w:iCs/>
                    </w:rPr>
                  </m:ctrlPr>
                </m:mPr>
                <m:mr>
                  <m:e>
                    <m:r>
                      <m:rPr>
                        <m:sty m:val="bi"/>
                      </m:rPr>
                      <w:rPr>
                        <w:rFonts w:ascii="Cambria Math" w:eastAsiaTheme="minorEastAsia" w:hAnsi="Cambria Math"/>
                      </w:rPr>
                      <m:t xml:space="preserve">   0</m:t>
                    </m:r>
                  </m:e>
                  <m:e>
                    <m:r>
                      <m:rPr>
                        <m:sty m:val="bi"/>
                      </m:rPr>
                      <w:rPr>
                        <w:rFonts w:ascii="Cambria Math" w:eastAsiaTheme="minorEastAsia" w:hAnsi="Cambria Math"/>
                      </w:rPr>
                      <m:t>1</m:t>
                    </m:r>
                  </m:e>
                </m:mr>
                <m:mr>
                  <m:e>
                    <m:r>
                      <m:rPr>
                        <m:sty m:val="bi"/>
                      </m:rPr>
                      <w:rPr>
                        <w:rFonts w:ascii="Cambria Math" w:eastAsiaTheme="minorEastAsia" w:hAnsi="Cambria Math"/>
                      </w:rPr>
                      <m:t>-1</m:t>
                    </m:r>
                  </m:e>
                  <m:e>
                    <m:r>
                      <m:rPr>
                        <m:sty m:val="bi"/>
                      </m:rPr>
                      <w:rPr>
                        <w:rFonts w:ascii="Cambria Math" w:eastAsiaTheme="minorEastAsia" w:hAnsi="Cambria Math"/>
                      </w:rPr>
                      <m:t>0</m:t>
                    </m:r>
                  </m:e>
                </m:mr>
              </m:m>
            </m:e>
          </m:d>
          <m:r>
            <w:rPr>
              <w:rFonts w:ascii="Cambria Math" w:eastAsiaTheme="minorEastAsia" w:hAnsi="Cambria Math"/>
            </w:rPr>
            <m:t>.</m:t>
          </m:r>
        </m:oMath>
      </m:oMathPara>
    </w:p>
    <w:p w14:paraId="19A9D931" w14:textId="6D2FA710" w:rsidR="00E55BCC" w:rsidRDefault="00E55BCC">
      <w:pPr>
        <w:rPr>
          <w:rFonts w:eastAsiaTheme="minorEastAsia"/>
          <w:iCs/>
        </w:rPr>
      </w:pPr>
      <w:r>
        <w:rPr>
          <w:rFonts w:eastAsiaTheme="minorEastAsia"/>
          <w:iCs/>
        </w:rPr>
        <w:t>Hamilton’s equations of motion can then be written in compact form as</w:t>
      </w:r>
    </w:p>
    <w:p w14:paraId="380074E9" w14:textId="0AFD4B07" w:rsidR="00E55BCC" w:rsidRPr="002F2D8F" w:rsidRDefault="000A6574">
      <w:pPr>
        <w:rPr>
          <w:rFonts w:eastAsiaTheme="minorEastAsia"/>
          <w:iCs/>
        </w:rPr>
      </w:pPr>
      <m:oMathPara>
        <m:oMath>
          <m:acc>
            <m:accPr>
              <m:chr m:val="̇"/>
              <m:ctrlPr>
                <w:rPr>
                  <w:rFonts w:ascii="Cambria Math" w:eastAsiaTheme="minorEastAsia" w:hAnsi="Cambria Math"/>
                  <w:b/>
                  <w:bCs/>
                </w:rPr>
              </m:ctrlPr>
            </m:accPr>
            <m:e>
              <m:r>
                <m:rPr>
                  <m:sty m:val="b"/>
                </m:rPr>
                <w:rPr>
                  <w:rFonts w:ascii="Cambria Math" w:eastAsiaTheme="minorEastAsia" w:hAnsi="Cambria Math"/>
                </w:rPr>
                <m:t>η</m:t>
              </m:r>
            </m:e>
          </m:acc>
          <m:r>
            <w:rPr>
              <w:rFonts w:ascii="Cambria Math" w:eastAsiaTheme="minorEastAsia" w:hAnsi="Cambria Math"/>
            </w:rPr>
            <m:t>=J</m:t>
          </m:r>
          <m:f>
            <m:fPr>
              <m:ctrlPr>
                <w:rPr>
                  <w:rFonts w:ascii="Cambria Math" w:eastAsiaTheme="minorEastAsia" w:hAnsi="Cambria Math"/>
                  <w:i/>
                  <w:iCs/>
                </w:rPr>
              </m:ctrlPr>
            </m:fPr>
            <m:num>
              <m:r>
                <w:rPr>
                  <w:rFonts w:ascii="Cambria Math" w:eastAsiaTheme="minorEastAsia" w:hAnsi="Cambria Math"/>
                </w:rPr>
                <m:t>∂H</m:t>
              </m:r>
            </m:num>
            <m:den>
              <m:r>
                <w:rPr>
                  <w:rFonts w:ascii="Cambria Math" w:eastAsiaTheme="minorEastAsia" w:hAnsi="Cambria Math"/>
                </w:rPr>
                <m:t>∂</m:t>
              </m:r>
              <m:r>
                <m:rPr>
                  <m:sty m:val="b"/>
                </m:rPr>
                <w:rPr>
                  <w:rFonts w:ascii="Cambria Math" w:eastAsiaTheme="minorEastAsia" w:hAnsi="Cambria Math"/>
                </w:rPr>
                <m:t>η</m:t>
              </m:r>
            </m:den>
          </m:f>
          <m:r>
            <w:rPr>
              <w:rFonts w:ascii="Cambria Math" w:eastAsiaTheme="minorEastAsia" w:hAnsi="Cambria Math"/>
            </w:rPr>
            <m:t>.</m:t>
          </m:r>
        </m:oMath>
      </m:oMathPara>
    </w:p>
    <w:p w14:paraId="43D70F6A" w14:textId="77777777" w:rsidR="006D64F9" w:rsidRDefault="002F2D8F">
      <w:pPr>
        <w:rPr>
          <w:rFonts w:eastAsiaTheme="minorEastAsia"/>
          <w:iCs/>
        </w:rPr>
      </w:pPr>
      <w:r>
        <w:rPr>
          <w:rFonts w:eastAsiaTheme="minorEastAsia"/>
          <w:iCs/>
        </w:rPr>
        <w:t xml:space="preserve">This is Hamilton’s equations in </w:t>
      </w:r>
      <w:r w:rsidRPr="0072540B">
        <w:rPr>
          <w:rFonts w:eastAsiaTheme="minorEastAsia"/>
          <w:i/>
        </w:rPr>
        <w:t>matrix</w:t>
      </w:r>
      <w:r>
        <w:rPr>
          <w:rFonts w:eastAsiaTheme="minorEastAsia"/>
          <w:iCs/>
        </w:rPr>
        <w:t xml:space="preserve"> or </w:t>
      </w:r>
      <w:r w:rsidRPr="00526CB6">
        <w:rPr>
          <w:rFonts w:eastAsiaTheme="minorEastAsia"/>
          <w:i/>
        </w:rPr>
        <w:t xml:space="preserve">symplectic </w:t>
      </w:r>
      <w:r w:rsidR="00156411" w:rsidRPr="00526CB6">
        <w:rPr>
          <w:rFonts w:eastAsiaTheme="minorEastAsia"/>
          <w:i/>
        </w:rPr>
        <w:t>notation</w:t>
      </w:r>
      <w:r w:rsidR="00156411">
        <w:rPr>
          <w:rFonts w:eastAsiaTheme="minorEastAsia"/>
          <w:iCs/>
        </w:rPr>
        <w:t>.</w:t>
      </w:r>
    </w:p>
    <w:p w14:paraId="0F7D97FC" w14:textId="77E268B0" w:rsidR="002F2D8F" w:rsidRDefault="00156411">
      <w:pPr>
        <w:rPr>
          <w:rFonts w:eastAsiaTheme="minorEastAsia"/>
          <w:iCs/>
        </w:rPr>
      </w:pPr>
      <w:r>
        <w:rPr>
          <w:rFonts w:eastAsiaTheme="minorEastAsia"/>
          <w:iCs/>
        </w:rPr>
        <w:t>The term symplectic comes from the Greek for intertwined,</w:t>
      </w:r>
      <w:r w:rsidR="00E320A7">
        <w:rPr>
          <w:rFonts w:eastAsiaTheme="minorEastAsia"/>
          <w:iCs/>
        </w:rPr>
        <w:t xml:space="preserve"> </w:t>
      </w:r>
      <w:r w:rsidR="008E5557">
        <w:rPr>
          <w:rFonts w:eastAsiaTheme="minorEastAsia"/>
          <w:iCs/>
        </w:rPr>
        <w:t xml:space="preserve">which is particularly </w:t>
      </w:r>
      <w:r w:rsidR="00E320A7">
        <w:rPr>
          <w:rFonts w:eastAsiaTheme="minorEastAsia"/>
          <w:iCs/>
        </w:rPr>
        <w:t xml:space="preserve">appropriate for Hamilton’s equations where </w:t>
      </w:r>
      <m:oMath>
        <m:acc>
          <m:accPr>
            <m:chr m:val="̇"/>
            <m:ctrlPr>
              <w:rPr>
                <w:rFonts w:ascii="Cambria Math" w:eastAsiaTheme="minorEastAsia" w:hAnsi="Cambria Math"/>
                <w:i/>
                <w:iCs/>
              </w:rPr>
            </m:ctrlPr>
          </m:accPr>
          <m:e>
            <m:r>
              <w:rPr>
                <w:rFonts w:ascii="Cambria Math" w:eastAsiaTheme="minorEastAsia" w:hAnsi="Cambria Math"/>
              </w:rPr>
              <m:t>q</m:t>
            </m:r>
          </m:e>
        </m:acc>
      </m:oMath>
      <w:r w:rsidR="00E320A7">
        <w:rPr>
          <w:rFonts w:eastAsiaTheme="minorEastAsia"/>
          <w:iCs/>
        </w:rPr>
        <w:t xml:space="preserve"> is </w:t>
      </w:r>
      <w:r w:rsidR="00810306">
        <w:rPr>
          <w:rFonts w:eastAsiaTheme="minorEastAsia"/>
          <w:iCs/>
        </w:rPr>
        <w:t xml:space="preserve">matched with a derivative with respect to </w:t>
      </w:r>
      <m:oMath>
        <m:r>
          <w:rPr>
            <w:rFonts w:ascii="Cambria Math" w:eastAsiaTheme="minorEastAsia" w:hAnsi="Cambria Math"/>
          </w:rPr>
          <m:t>p</m:t>
        </m:r>
      </m:oMath>
      <w:r w:rsidR="00810306">
        <w:rPr>
          <w:rFonts w:eastAsiaTheme="minorEastAsia"/>
          <w:iCs/>
        </w:rPr>
        <w:t xml:space="preserve"> and </w:t>
      </w:r>
      <m:oMath>
        <m:acc>
          <m:accPr>
            <m:chr m:val="̇"/>
            <m:ctrlPr>
              <w:rPr>
                <w:rFonts w:ascii="Cambria Math" w:eastAsiaTheme="minorEastAsia" w:hAnsi="Cambria Math"/>
                <w:i/>
                <w:iCs/>
              </w:rPr>
            </m:ctrlPr>
          </m:accPr>
          <m:e>
            <m:r>
              <w:rPr>
                <w:rFonts w:ascii="Cambria Math" w:eastAsiaTheme="minorEastAsia" w:hAnsi="Cambria Math"/>
              </w:rPr>
              <m:t>p</m:t>
            </m:r>
          </m:e>
        </m:acc>
      </m:oMath>
      <w:r w:rsidR="00810306">
        <w:rPr>
          <w:rFonts w:eastAsiaTheme="minorEastAsia"/>
          <w:iCs/>
        </w:rPr>
        <w:t xml:space="preserve"> is similarly </w:t>
      </w:r>
      <w:r w:rsidR="00A27269">
        <w:rPr>
          <w:rFonts w:eastAsiaTheme="minorEastAsia"/>
          <w:iCs/>
        </w:rPr>
        <w:t xml:space="preserve">with the negative of a </w:t>
      </w:r>
      <m:oMath>
        <m:r>
          <w:rPr>
            <w:rFonts w:ascii="Cambria Math" w:eastAsiaTheme="minorEastAsia" w:hAnsi="Cambria Math"/>
          </w:rPr>
          <m:t>q</m:t>
        </m:r>
      </m:oMath>
      <w:r w:rsidR="00A27269">
        <w:rPr>
          <w:rFonts w:eastAsiaTheme="minorEastAsia"/>
          <w:iCs/>
        </w:rPr>
        <w:t xml:space="preserve"> derivative. Herman Weyl </w:t>
      </w:r>
      <w:r w:rsidR="001F5952">
        <w:rPr>
          <w:rFonts w:eastAsiaTheme="minorEastAsia"/>
          <w:iCs/>
        </w:rPr>
        <w:t xml:space="preserve">introduced </w:t>
      </w:r>
      <w:r w:rsidR="00A27269">
        <w:rPr>
          <w:rFonts w:eastAsiaTheme="minorEastAsia"/>
          <w:iCs/>
        </w:rPr>
        <w:t>the term in 19</w:t>
      </w:r>
      <w:r w:rsidR="001F5952">
        <w:rPr>
          <w:rFonts w:eastAsiaTheme="minorEastAsia"/>
          <w:iCs/>
        </w:rPr>
        <w:t xml:space="preserve">39 in his book, </w:t>
      </w:r>
      <w:r w:rsidR="001F5952" w:rsidRPr="00526CB6">
        <w:rPr>
          <w:rFonts w:eastAsiaTheme="minorEastAsia"/>
          <w:i/>
        </w:rPr>
        <w:t>The Classical Groups</w:t>
      </w:r>
      <w:r w:rsidR="00D907AC">
        <w:rPr>
          <w:rFonts w:eastAsiaTheme="minorEastAsia"/>
          <w:iCs/>
        </w:rPr>
        <w:t>, p. 165 in the first edition</w:t>
      </w:r>
      <w:r w:rsidR="00091D0D">
        <w:rPr>
          <w:rFonts w:eastAsiaTheme="minorEastAsia"/>
          <w:iCs/>
        </w:rPr>
        <w:t xml:space="preserve"> (</w:t>
      </w:r>
      <w:r w:rsidR="00D907AC">
        <w:rPr>
          <w:rFonts w:eastAsiaTheme="minorEastAsia"/>
          <w:iCs/>
        </w:rPr>
        <w:t>1939</w:t>
      </w:r>
      <w:r w:rsidR="00091D0D">
        <w:rPr>
          <w:rFonts w:eastAsiaTheme="minorEastAsia"/>
          <w:iCs/>
        </w:rPr>
        <w:t>)</w:t>
      </w:r>
      <w:r w:rsidR="00D907AC">
        <w:rPr>
          <w:rFonts w:eastAsiaTheme="minorEastAsia"/>
          <w:iCs/>
        </w:rPr>
        <w:t xml:space="preserve"> and second edition</w:t>
      </w:r>
      <w:r w:rsidR="00091D0D">
        <w:rPr>
          <w:rFonts w:eastAsiaTheme="minorEastAsia"/>
          <w:iCs/>
        </w:rPr>
        <w:t xml:space="preserve"> (</w:t>
      </w:r>
      <w:r w:rsidR="00D907AC">
        <w:rPr>
          <w:rFonts w:eastAsiaTheme="minorEastAsia"/>
          <w:iCs/>
        </w:rPr>
        <w:t>1946).</w:t>
      </w:r>
    </w:p>
    <w:p w14:paraId="0AE121ED" w14:textId="04E7FE6C" w:rsidR="00390D2D" w:rsidRDefault="00725776">
      <w:pPr>
        <w:rPr>
          <w:rFonts w:eastAsiaTheme="minorEastAsia"/>
          <w:iCs/>
        </w:rPr>
      </w:pPr>
      <w:r>
        <w:rPr>
          <w:rFonts w:eastAsiaTheme="minorEastAsia"/>
          <w:iCs/>
        </w:rPr>
        <w:t xml:space="preserve">The matrix, </w:t>
      </w:r>
      <m:oMath>
        <m:r>
          <m:rPr>
            <m:sty m:val="b"/>
          </m:rPr>
          <w:rPr>
            <w:rFonts w:ascii="Cambria Math" w:eastAsiaTheme="minorEastAsia" w:hAnsi="Cambria Math"/>
          </w:rPr>
          <m:t>J</m:t>
        </m:r>
      </m:oMath>
      <w:r>
        <w:rPr>
          <w:rFonts w:eastAsiaTheme="minorEastAsia"/>
          <w:iCs/>
        </w:rPr>
        <w:t xml:space="preserve">, which has no standard name, </w:t>
      </w:r>
      <w:r w:rsidR="001E1C20">
        <w:rPr>
          <w:rFonts w:eastAsiaTheme="minorEastAsia"/>
          <w:iCs/>
        </w:rPr>
        <w:t xml:space="preserve">is a sort of </w:t>
      </w:r>
      <m:oMath>
        <m:r>
          <w:rPr>
            <w:rFonts w:ascii="Cambria Math" w:eastAsiaTheme="minorEastAsia" w:hAnsi="Cambria Math"/>
          </w:rPr>
          <m:t>2n×2n</m:t>
        </m:r>
      </m:oMath>
      <w:r w:rsidR="001E1C20">
        <w:rPr>
          <w:rFonts w:eastAsiaTheme="minorEastAsia"/>
          <w:iCs/>
        </w:rPr>
        <w:t xml:space="preserve"> version of </w:t>
      </w:r>
      <m:oMath>
        <m:r>
          <w:rPr>
            <w:rFonts w:ascii="Cambria Math" w:eastAsiaTheme="minorEastAsia" w:hAnsi="Cambria Math"/>
          </w:rPr>
          <m:t>i</m:t>
        </m:r>
      </m:oMath>
      <w:r w:rsidR="001E1C20">
        <w:rPr>
          <w:rFonts w:eastAsiaTheme="minorEastAsia"/>
          <w:iCs/>
        </w:rPr>
        <w:t xml:space="preserve"> times the Pauli matrix </w:t>
      </w:r>
      <m:oMath>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2</m:t>
            </m:r>
          </m:sub>
        </m:sSub>
      </m:oMath>
      <w:r w:rsidR="003D6DD5">
        <w:rPr>
          <w:rFonts w:eastAsiaTheme="minorEastAsia"/>
          <w:iCs/>
        </w:rPr>
        <w:t xml:space="preserve">, and its square is therefore the negative of the </w:t>
      </w:r>
      <m:oMath>
        <m:r>
          <w:rPr>
            <w:rFonts w:ascii="Cambria Math" w:eastAsiaTheme="minorEastAsia" w:hAnsi="Cambria Math"/>
          </w:rPr>
          <m:t>2n×2n</m:t>
        </m:r>
      </m:oMath>
      <w:r w:rsidR="003D6DD5">
        <w:rPr>
          <w:rFonts w:eastAsiaTheme="minorEastAsia"/>
          <w:iCs/>
        </w:rPr>
        <w:t xml:space="preserve"> unit matrix</w:t>
      </w:r>
      <w:r w:rsidR="00241B21">
        <w:rPr>
          <w:rFonts w:eastAsiaTheme="minorEastAsia"/>
          <w:iCs/>
        </w:rPr>
        <w:t>:</w:t>
      </w:r>
    </w:p>
    <w:p w14:paraId="5FF8AA22" w14:textId="3EE73025" w:rsidR="00241B21" w:rsidRPr="00241B21" w:rsidRDefault="000A6574">
      <w:pPr>
        <w:rPr>
          <w:rFonts w:eastAsiaTheme="minorEastAsia"/>
          <w:b/>
          <w:bCs/>
        </w:rPr>
      </w:pPr>
      <m:oMathPara>
        <m:oMath>
          <m:sSup>
            <m:sSupPr>
              <m:ctrlPr>
                <w:rPr>
                  <w:rFonts w:ascii="Cambria Math" w:eastAsiaTheme="minorEastAsia" w:hAnsi="Cambria Math"/>
                  <w:i/>
                  <w:iCs/>
                </w:rPr>
              </m:ctrlPr>
            </m:sSupPr>
            <m:e>
              <m:r>
                <m:rPr>
                  <m:sty m:val="b"/>
                </m:rPr>
                <w:rPr>
                  <w:rFonts w:ascii="Cambria Math" w:eastAsiaTheme="minorEastAsia" w:hAnsi="Cambria Math"/>
                </w:rPr>
                <m:t>J</m:t>
              </m:r>
            </m:e>
            <m:sup>
              <m:r>
                <w:rPr>
                  <w:rFonts w:ascii="Cambria Math" w:eastAsiaTheme="minorEastAsia" w:hAnsi="Cambria Math"/>
                </w:rPr>
                <m:t>2</m:t>
              </m:r>
            </m:sup>
          </m:sSup>
          <m:r>
            <w:rPr>
              <w:rFonts w:ascii="Cambria Math" w:eastAsiaTheme="minorEastAsia" w:hAnsi="Cambria Math"/>
            </w:rPr>
            <m:t>=-</m:t>
          </m:r>
          <m:r>
            <m:rPr>
              <m:sty m:val="b"/>
            </m:rPr>
            <w:rPr>
              <w:rFonts w:ascii="Cambria Math" w:eastAsiaTheme="minorEastAsia" w:hAnsi="Cambria Math"/>
            </w:rPr>
            <m:t>1</m:t>
          </m:r>
          <m:r>
            <m:rPr>
              <m:sty m:val="bi"/>
            </m:rPr>
            <w:rPr>
              <w:rFonts w:ascii="Cambria Math" w:eastAsiaTheme="minorEastAsia" w:hAnsi="Cambria Math"/>
            </w:rPr>
            <m:t>.</m:t>
          </m:r>
        </m:oMath>
      </m:oMathPara>
    </w:p>
    <w:p w14:paraId="68E69D36" w14:textId="2DDDF26C" w:rsidR="00241B21" w:rsidRDefault="00241B21">
      <w:pPr>
        <w:rPr>
          <w:rFonts w:eastAsiaTheme="minorEastAsia"/>
          <w:iCs/>
        </w:rPr>
      </w:pPr>
      <w:r>
        <w:rPr>
          <w:rFonts w:eastAsiaTheme="minorEastAsia"/>
          <w:iCs/>
        </w:rPr>
        <w:t>It is orthogonal:</w:t>
      </w:r>
    </w:p>
    <w:p w14:paraId="2C6F84A9" w14:textId="67ADA2E3" w:rsidR="00241B21" w:rsidRPr="00A10FDB" w:rsidRDefault="000A6574">
      <w:pPr>
        <w:rPr>
          <w:rFonts w:eastAsiaTheme="minorEastAsia"/>
          <w:iCs/>
        </w:rPr>
      </w:pPr>
      <m:oMathPara>
        <m:oMath>
          <m:acc>
            <m:accPr>
              <m:chr m:val="̃"/>
              <m:ctrlPr>
                <w:rPr>
                  <w:rFonts w:ascii="Cambria Math" w:eastAsiaTheme="minorEastAsia" w:hAnsi="Cambria Math"/>
                  <w:b/>
                  <w:bCs/>
                </w:rPr>
              </m:ctrlPr>
            </m:accPr>
            <m:e>
              <m:r>
                <m:rPr>
                  <m:sty m:val="b"/>
                </m:rPr>
                <w:rPr>
                  <w:rFonts w:ascii="Cambria Math" w:eastAsiaTheme="minorEastAsia" w:hAnsi="Cambria Math"/>
                </w:rPr>
                <m:t>J</m:t>
              </m:r>
            </m:e>
          </m:acc>
          <m:r>
            <m:rPr>
              <m:sty m:val="b"/>
            </m:rPr>
            <w:rPr>
              <w:rFonts w:ascii="Cambria Math" w:eastAsiaTheme="minorEastAsia" w:hAnsi="Cambria Math"/>
            </w:rPr>
            <m:t>J</m:t>
          </m:r>
          <m:r>
            <w:rPr>
              <w:rFonts w:ascii="Cambria Math" w:eastAsiaTheme="minorEastAsia" w:hAnsi="Cambria Math"/>
            </w:rPr>
            <m:t>=1</m:t>
          </m:r>
        </m:oMath>
      </m:oMathPara>
    </w:p>
    <w:p w14:paraId="670CADFA" w14:textId="21EDE26D" w:rsidR="00A10FDB" w:rsidRDefault="00A10FDB">
      <w:pPr>
        <w:rPr>
          <w:rFonts w:eastAsiaTheme="minorEastAsia"/>
          <w:iCs/>
        </w:rPr>
      </w:pPr>
      <w:r>
        <w:rPr>
          <w:rFonts w:eastAsiaTheme="minorEastAsia"/>
          <w:iCs/>
        </w:rPr>
        <w:t>So that</w:t>
      </w:r>
    </w:p>
    <w:p w14:paraId="2A32AC4B" w14:textId="0550486A" w:rsidR="00A10FDB" w:rsidRPr="00187B70" w:rsidRDefault="000A6574">
      <w:pPr>
        <w:rPr>
          <w:rFonts w:eastAsiaTheme="minorEastAsia"/>
          <w:iCs/>
        </w:rPr>
      </w:pPr>
      <m:oMathPara>
        <m:oMath>
          <m:acc>
            <m:accPr>
              <m:chr m:val="̃"/>
              <m:ctrlPr>
                <w:rPr>
                  <w:rFonts w:ascii="Cambria Math" w:eastAsiaTheme="minorEastAsia" w:hAnsi="Cambria Math"/>
                  <w:b/>
                  <w:bCs/>
                </w:rPr>
              </m:ctrlPr>
            </m:accPr>
            <m:e>
              <m:r>
                <m:rPr>
                  <m:sty m:val="b"/>
                </m:rPr>
                <w:rPr>
                  <w:rFonts w:ascii="Cambria Math" w:eastAsiaTheme="minorEastAsia" w:hAnsi="Cambria Math"/>
                </w:rPr>
                <m:t>J</m:t>
              </m:r>
            </m:e>
          </m:acc>
          <m:r>
            <w:rPr>
              <w:rFonts w:ascii="Cambria Math" w:eastAsiaTheme="minorEastAsia" w:hAnsi="Cambria Math"/>
            </w:rPr>
            <m:t>=-</m:t>
          </m:r>
          <m:r>
            <m:rPr>
              <m:sty m:val="b"/>
            </m:rPr>
            <w:rPr>
              <w:rFonts w:ascii="Cambria Math" w:eastAsiaTheme="minorEastAsia" w:hAnsi="Cambria Math"/>
            </w:rPr>
            <m:t>J</m:t>
          </m:r>
          <m:r>
            <w:rPr>
              <w:rFonts w:ascii="Cambria Math" w:eastAsiaTheme="minorEastAsia" w:hAnsi="Cambria Math"/>
            </w:rPr>
            <m:t>=</m:t>
          </m:r>
          <m:sSup>
            <m:sSupPr>
              <m:ctrlPr>
                <w:rPr>
                  <w:rFonts w:ascii="Cambria Math" w:eastAsiaTheme="minorEastAsia" w:hAnsi="Cambria Math"/>
                  <w:i/>
                  <w:iCs/>
                </w:rPr>
              </m:ctrlPr>
            </m:sSupPr>
            <m:e>
              <m:r>
                <m:rPr>
                  <m:sty m:val="b"/>
                </m:rPr>
                <w:rPr>
                  <w:rFonts w:ascii="Cambria Math" w:eastAsiaTheme="minorEastAsia" w:hAnsi="Cambria Math"/>
                </w:rPr>
                <m:t>J</m:t>
              </m:r>
            </m:e>
            <m:sup>
              <m:r>
                <w:rPr>
                  <w:rFonts w:ascii="Cambria Math" w:eastAsiaTheme="minorEastAsia" w:hAnsi="Cambria Math"/>
                </w:rPr>
                <m:t>-1</m:t>
              </m:r>
            </m:sup>
          </m:sSup>
          <m:r>
            <w:rPr>
              <w:rFonts w:ascii="Cambria Math" w:eastAsiaTheme="minorEastAsia" w:hAnsi="Cambria Math"/>
            </w:rPr>
            <m:t>.</m:t>
          </m:r>
        </m:oMath>
      </m:oMathPara>
    </w:p>
    <w:p w14:paraId="5984B981" w14:textId="35CF2021" w:rsidR="00187B70" w:rsidRDefault="00187B70">
      <w:pPr>
        <w:rPr>
          <w:rFonts w:eastAsiaTheme="minorEastAsia"/>
          <w:iCs/>
        </w:rPr>
      </w:pPr>
      <w:r>
        <w:rPr>
          <w:rFonts w:eastAsiaTheme="minorEastAsia"/>
          <w:iCs/>
        </w:rPr>
        <w:t xml:space="preserve">From the orthogonality </w:t>
      </w:r>
      <w:r w:rsidR="007B6AF8">
        <w:rPr>
          <w:rFonts w:eastAsiaTheme="minorEastAsia"/>
          <w:iCs/>
        </w:rPr>
        <w:t xml:space="preserve">property it follows that the square of the determinant is 1, but in fact, in can be shown that </w:t>
      </w:r>
    </w:p>
    <w:p w14:paraId="1C9E515E" w14:textId="7C53AF35" w:rsidR="007B6AF8" w:rsidRPr="00241B21" w:rsidRDefault="000A6574">
      <w:pPr>
        <w:rPr>
          <w:rFonts w:eastAsiaTheme="minorEastAsia"/>
          <w:iCs/>
        </w:rPr>
      </w:pPr>
      <m:oMathPara>
        <m:oMath>
          <m:d>
            <m:dPr>
              <m:begChr m:val="|"/>
              <m:endChr m:val="|"/>
              <m:ctrlPr>
                <w:rPr>
                  <w:rFonts w:ascii="Cambria Math" w:eastAsiaTheme="minorEastAsia" w:hAnsi="Cambria Math"/>
                  <w:i/>
                  <w:iCs/>
                </w:rPr>
              </m:ctrlPr>
            </m:dPr>
            <m:e>
              <m:r>
                <m:rPr>
                  <m:sty m:val="b"/>
                </m:rPr>
                <w:rPr>
                  <w:rFonts w:ascii="Cambria Math" w:eastAsiaTheme="minorEastAsia" w:hAnsi="Cambria Math"/>
                </w:rPr>
                <m:t>J</m:t>
              </m:r>
            </m:e>
          </m:d>
          <m:r>
            <w:rPr>
              <w:rFonts w:ascii="Cambria Math" w:eastAsiaTheme="minorEastAsia" w:hAnsi="Cambria Math"/>
            </w:rPr>
            <m:t>=+1.</m:t>
          </m:r>
        </m:oMath>
      </m:oMathPara>
    </w:p>
    <w:p w14:paraId="21C7F836" w14:textId="6460B2B0" w:rsidR="00A71016" w:rsidRDefault="004C4B8E" w:rsidP="00A71016">
      <w:pPr>
        <w:pStyle w:val="Heading1"/>
        <w:rPr>
          <w:rFonts w:eastAsiaTheme="minorEastAsia"/>
        </w:rPr>
      </w:pPr>
      <w:r>
        <w:rPr>
          <w:rFonts w:eastAsiaTheme="minorEastAsia"/>
        </w:rPr>
        <w:lastRenderedPageBreak/>
        <w:t>Variational d</w:t>
      </w:r>
      <w:r w:rsidR="00A71016">
        <w:rPr>
          <w:rFonts w:eastAsiaTheme="minorEastAsia"/>
        </w:rPr>
        <w:t xml:space="preserve">erivation of Hamilton’s </w:t>
      </w:r>
      <w:r>
        <w:rPr>
          <w:rFonts w:eastAsiaTheme="minorEastAsia"/>
        </w:rPr>
        <w:t xml:space="preserve">discrete mechanics </w:t>
      </w:r>
      <w:r w:rsidR="00A71016">
        <w:rPr>
          <w:rFonts w:eastAsiaTheme="minorEastAsia"/>
        </w:rPr>
        <w:t>principle</w:t>
      </w:r>
    </w:p>
    <w:p w14:paraId="312FA6A7" w14:textId="5B13CBFF" w:rsidR="00C85026" w:rsidRPr="008C3182" w:rsidRDefault="00430EBB" w:rsidP="00C85026">
      <w:pPr>
        <w:rPr>
          <w:rFonts w:eastAsiaTheme="minorEastAsia"/>
        </w:rPr>
      </w:pPr>
      <m:oMathPara>
        <m:oMath>
          <m:r>
            <w:rPr>
              <w:rFonts w:ascii="Cambria Math" w:hAnsi="Cambria Math"/>
            </w:rPr>
            <m:t>δI=δ</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2</m:t>
                  </m:r>
                </m:sub>
              </m:sSub>
            </m:sup>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i</m:t>
                      </m:r>
                    </m:sub>
                  </m:sSub>
                  <m:r>
                    <w:rPr>
                      <w:rFonts w:ascii="Cambria Math" w:hAnsi="Cambria Math"/>
                    </w:rPr>
                    <m:t>-H</m:t>
                  </m:r>
                  <m:d>
                    <m:dPr>
                      <m:ctrlPr>
                        <w:rPr>
                          <w:rFonts w:ascii="Cambria Math" w:hAnsi="Cambria Math"/>
                          <w:i/>
                        </w:rPr>
                      </m:ctrlPr>
                    </m:dPr>
                    <m:e>
                      <m:r>
                        <w:rPr>
                          <w:rFonts w:ascii="Cambria Math" w:hAnsi="Cambria Math"/>
                        </w:rPr>
                        <m:t>q,p,t</m:t>
                      </m:r>
                    </m:e>
                  </m:d>
                </m:e>
              </m:d>
            </m:e>
          </m:nary>
          <m:r>
            <w:rPr>
              <w:rFonts w:ascii="Cambria Math" w:hAnsi="Cambria Math"/>
            </w:rPr>
            <m:t>dt</m:t>
          </m:r>
        </m:oMath>
      </m:oMathPara>
    </w:p>
    <w:p w14:paraId="74E1D92D" w14:textId="5DDE7877" w:rsidR="008C3182" w:rsidRPr="008C3182" w:rsidRDefault="001B59F1" w:rsidP="00C85026">
      <w:pPr>
        <w:rPr>
          <w:rFonts w:eastAsiaTheme="minorEastAsia"/>
        </w:rPr>
      </w:pPr>
      <w:r>
        <w:rPr>
          <w:rFonts w:eastAsiaTheme="minorEastAsia"/>
        </w:rPr>
        <w:t>i</w:t>
      </w:r>
      <w:r w:rsidR="00640195">
        <w:rPr>
          <w:rFonts w:eastAsiaTheme="minorEastAsia"/>
        </w:rPr>
        <w:t xml:space="preserve">s </w:t>
      </w:r>
      <w:r w:rsidR="008C3182">
        <w:rPr>
          <w:rFonts w:eastAsiaTheme="minorEastAsia"/>
        </w:rPr>
        <w:t xml:space="preserve">the so-called </w:t>
      </w:r>
      <w:r w:rsidR="005958E4">
        <w:rPr>
          <w:rFonts w:eastAsiaTheme="minorEastAsia"/>
        </w:rPr>
        <w:t>modified Hamilton’s principle</w:t>
      </w:r>
      <w:r w:rsidR="003C0914">
        <w:rPr>
          <w:rFonts w:eastAsiaTheme="minorEastAsia"/>
        </w:rPr>
        <w:t xml:space="preserve">. </w:t>
      </w:r>
      <w:r w:rsidR="00640195">
        <w:rPr>
          <w:rFonts w:eastAsiaTheme="minorEastAsia"/>
        </w:rPr>
        <w:t>In general, we consider</w:t>
      </w:r>
    </w:p>
    <w:p w14:paraId="653E9BD7" w14:textId="18AF5AF9" w:rsidR="00A71016" w:rsidRPr="00E81C8E" w:rsidRDefault="00B44C2C">
      <w:pPr>
        <w:rPr>
          <w:rFonts w:eastAsiaTheme="minorEastAsia"/>
        </w:rPr>
      </w:pPr>
      <m:oMathPara>
        <m:oMath>
          <m:r>
            <w:rPr>
              <w:rFonts w:ascii="Cambria Math" w:eastAsiaTheme="minorEastAsia" w:hAnsi="Cambria Math"/>
            </w:rPr>
            <m:t>δI=δ</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,p,</m:t>
                  </m:r>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,t</m:t>
                  </m:r>
                </m:e>
              </m:d>
              <m:r>
                <w:rPr>
                  <w:rFonts w:ascii="Cambria Math" w:eastAsiaTheme="minorEastAsia" w:hAnsi="Cambria Math"/>
                </w:rPr>
                <m:t>dt=0</m:t>
              </m:r>
            </m:e>
          </m:nary>
          <m:r>
            <w:rPr>
              <w:rFonts w:ascii="Cambria Math" w:eastAsiaTheme="minorEastAsia" w:hAnsi="Cambria Math"/>
            </w:rPr>
            <m:t>,</m:t>
          </m:r>
        </m:oMath>
      </m:oMathPara>
    </w:p>
    <w:p w14:paraId="572E0124" w14:textId="26083121" w:rsidR="00E81C8E" w:rsidRDefault="00E81C8E">
      <w:pPr>
        <w:rPr>
          <w:rFonts w:eastAsiaTheme="minorEastAsia"/>
        </w:rPr>
      </w:pPr>
      <w:r>
        <w:rPr>
          <w:rFonts w:eastAsiaTheme="minorEastAsia"/>
        </w:rPr>
        <w:t xml:space="preserve">which go with </w:t>
      </w:r>
      <m:oMath>
        <m:r>
          <w:rPr>
            <w:rFonts w:ascii="Cambria Math" w:eastAsiaTheme="minorEastAsia" w:hAnsi="Cambria Math"/>
          </w:rPr>
          <m:t>2n</m:t>
        </m:r>
      </m:oMath>
      <w:r>
        <w:rPr>
          <w:rFonts w:eastAsiaTheme="minorEastAsia"/>
        </w:rPr>
        <w:t xml:space="preserve"> Euler-Lagrange equations:</w:t>
      </w:r>
    </w:p>
    <w:p w14:paraId="0DFBFE10" w14:textId="48C56A08" w:rsidR="00DB6D33" w:rsidRPr="000738CA" w:rsidRDefault="000A6574">
      <w:pPr>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e>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den>
                    </m:f>
                    <m:r>
                      <w:rPr>
                        <w:rFonts w:ascii="Cambria Math" w:eastAsiaTheme="minorEastAsia" w:hAnsi="Cambria Math"/>
                      </w:rPr>
                      <m:t>=0,</m:t>
                    </m:r>
                  </m:e>
                  <m:e>
                    <m:r>
                      <w:rPr>
                        <w:rFonts w:ascii="Cambria Math" w:eastAsiaTheme="minorEastAsia" w:hAnsi="Cambria Math"/>
                      </w:rPr>
                      <m:t>j=1,…,n</m:t>
                    </m:r>
                  </m:e>
                </m:mr>
                <m:mr>
                  <m:e>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e>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den>
                    </m:f>
                    <m:r>
                      <w:rPr>
                        <w:rFonts w:ascii="Cambria Math" w:eastAsiaTheme="minorEastAsia" w:hAnsi="Cambria Math"/>
                      </w:rPr>
                      <m:t>=0,</m:t>
                    </m:r>
                  </m:e>
                  <m:e>
                    <m:r>
                      <w:rPr>
                        <w:rFonts w:ascii="Cambria Math" w:eastAsiaTheme="minorEastAsia" w:hAnsi="Cambria Math"/>
                      </w:rPr>
                      <m:t>j=1,…,n</m:t>
                    </m:r>
                  </m:e>
                </m:mr>
              </m:m>
            </m:e>
          </m:d>
          <m:r>
            <w:rPr>
              <w:rFonts w:ascii="Cambria Math" w:eastAsiaTheme="minorEastAsia" w:hAnsi="Cambria Math"/>
            </w:rPr>
            <m:t>.</m:t>
          </m:r>
        </m:oMath>
      </m:oMathPara>
    </w:p>
    <w:p w14:paraId="00D6FF93" w14:textId="78BDBA76" w:rsidR="000738CA" w:rsidRDefault="00727F29">
      <w:pPr>
        <w:rPr>
          <w:rFonts w:eastAsiaTheme="minorEastAsia"/>
        </w:rPr>
      </w:pPr>
      <w:r>
        <w:rPr>
          <w:rFonts w:eastAsiaTheme="minorEastAsia"/>
        </w:rPr>
        <w:t xml:space="preserve">The integrand of </w:t>
      </w:r>
      <m:oMath>
        <m:r>
          <w:rPr>
            <w:rFonts w:ascii="Cambria Math" w:eastAsiaTheme="minorEastAsia" w:hAnsi="Cambria Math"/>
          </w:rPr>
          <m:t>f</m:t>
        </m:r>
      </m:oMath>
      <w:r>
        <w:rPr>
          <w:rFonts w:eastAsiaTheme="minorEastAsia"/>
        </w:rPr>
        <w:t xml:space="preserve"> contains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oMath>
      <w:r w:rsidR="006D3E56">
        <w:rPr>
          <w:rFonts w:eastAsiaTheme="minorEastAsia"/>
        </w:rPr>
        <w:t xml:space="preserve"> only in the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oMath>
      <w:r w:rsidR="006D3E56">
        <w:rPr>
          <w:rFonts w:eastAsiaTheme="minorEastAsia"/>
        </w:rPr>
        <w:t xml:space="preserve"> term</w:t>
      </w:r>
      <w:r w:rsidR="002C399B">
        <w:rPr>
          <w:rFonts w:eastAsiaTheme="minorEastAsia"/>
        </w:rPr>
        <w:t xml:space="preserve">s and </w:t>
      </w:r>
      <w:r w:rsidR="005E3796">
        <w:rPr>
          <w:rFonts w:eastAsiaTheme="minorEastAsia"/>
        </w:rPr>
        <w:t xml:space="preserve">the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oMath>
      <w:r w:rsidR="005E3796">
        <w:rPr>
          <w:rFonts w:eastAsiaTheme="minorEastAsia"/>
        </w:rPr>
        <w:t xml:space="preserve"> only in </w:t>
      </w:r>
      <m:oMath>
        <m:r>
          <w:rPr>
            <w:rFonts w:ascii="Cambria Math" w:eastAsiaTheme="minorEastAsia" w:hAnsi="Cambria Math"/>
          </w:rPr>
          <m:t>H</m:t>
        </m:r>
      </m:oMath>
      <w:r w:rsidR="005E3796">
        <w:rPr>
          <w:rFonts w:eastAsiaTheme="minorEastAsia"/>
        </w:rPr>
        <w:t>, hence</w:t>
      </w:r>
      <w:r w:rsidR="00014B22">
        <w:rPr>
          <w:rFonts w:eastAsiaTheme="minorEastAsia"/>
        </w:rPr>
        <w:t xml:space="preserve"> the </w:t>
      </w:r>
    </w:p>
    <w:p w14:paraId="25C08096" w14:textId="55C27015" w:rsidR="00014B22" w:rsidRPr="00876F4C" w:rsidRDefault="000A657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j</m:t>
                  </m:r>
                </m:sub>
              </m:sSub>
            </m:den>
          </m:f>
          <m:r>
            <w:rPr>
              <w:rFonts w:ascii="Cambria Math" w:eastAsiaTheme="minorEastAsia" w:hAnsi="Cambria Math"/>
            </w:rPr>
            <m:t>=0→</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=0</m:t>
          </m:r>
        </m:oMath>
      </m:oMathPara>
    </w:p>
    <w:p w14:paraId="0266ACF7" w14:textId="5F89EC50" w:rsidR="00876F4C" w:rsidRDefault="00876F4C">
      <w:pPr>
        <w:rPr>
          <w:rFonts w:eastAsiaTheme="minorEastAsia"/>
        </w:rPr>
      </w:pPr>
      <w:r>
        <w:rPr>
          <w:rFonts w:eastAsiaTheme="minorEastAsia"/>
        </w:rPr>
        <w:t>which is identically true</w:t>
      </w:r>
      <w:r w:rsidR="002012A2">
        <w:rPr>
          <w:rFonts w:eastAsiaTheme="minorEastAsia"/>
        </w:rPr>
        <w:t xml:space="preserve"> </w:t>
      </w:r>
      <w:r w:rsidR="00605DE5">
        <w:rPr>
          <w:rFonts w:eastAsiaTheme="minorEastAsia"/>
        </w:rPr>
        <w:t>(see</w:t>
      </w:r>
      <w:r w:rsidR="002012A2">
        <w:rPr>
          <w:rFonts w:eastAsiaTheme="minorEastAsia"/>
        </w:rPr>
        <w:t xml:space="preserve"> the left-hand-side</w:t>
      </w:r>
      <w:r w:rsidR="00605DE5">
        <w:rPr>
          <w:rFonts w:eastAsiaTheme="minorEastAsia"/>
        </w:rPr>
        <w:t xml:space="preserve"> equation)</w:t>
      </w:r>
      <w:r>
        <w:rPr>
          <w:rFonts w:eastAsiaTheme="minorEastAsia"/>
        </w:rPr>
        <w:t>:</w:t>
      </w:r>
    </w:p>
    <w:p w14:paraId="394C6907" w14:textId="2AF37AAA" w:rsidR="00876F4C" w:rsidRPr="00405C56" w:rsidRDefault="000A6574">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=0→</m:t>
          </m:r>
          <m:f>
            <m:fPr>
              <m:ctrlPr>
                <w:rPr>
                  <w:rFonts w:ascii="Cambria Math" w:eastAsiaTheme="minorEastAsia" w:hAnsi="Cambria Math"/>
                  <w:i/>
                  <w:color w:val="538135" w:themeColor="accent6" w:themeShade="BF"/>
                </w:rPr>
              </m:ctrlPr>
            </m:fPr>
            <m:num>
              <m:r>
                <w:rPr>
                  <w:rFonts w:ascii="Cambria Math" w:eastAsiaTheme="minorEastAsia" w:hAnsi="Cambria Math"/>
                  <w:color w:val="538135" w:themeColor="accent6" w:themeShade="BF"/>
                </w:rPr>
                <m:t>∂L</m:t>
              </m:r>
            </m:num>
            <m:den>
              <m:r>
                <w:rPr>
                  <w:rFonts w:ascii="Cambria Math" w:eastAsiaTheme="minorEastAsia" w:hAnsi="Cambria Math"/>
                  <w:color w:val="538135" w:themeColor="accent6" w:themeShade="BF"/>
                </w:rPr>
                <m:t>∂</m:t>
              </m:r>
              <m:sSub>
                <m:sSubPr>
                  <m:ctrlPr>
                    <w:rPr>
                      <w:rFonts w:ascii="Cambria Math" w:eastAsiaTheme="minorEastAsia" w:hAnsi="Cambria Math"/>
                      <w:i/>
                      <w:color w:val="538135" w:themeColor="accent6" w:themeShade="BF"/>
                    </w:rPr>
                  </m:ctrlPr>
                </m:sSubPr>
                <m:e>
                  <m:r>
                    <w:rPr>
                      <w:rFonts w:ascii="Cambria Math" w:eastAsiaTheme="minorEastAsia" w:hAnsi="Cambria Math"/>
                      <w:color w:val="538135" w:themeColor="accent6" w:themeShade="BF"/>
                    </w:rPr>
                    <m:t>q</m:t>
                  </m:r>
                </m:e>
                <m:sub>
                  <m:r>
                    <w:rPr>
                      <w:rFonts w:ascii="Cambria Math" w:eastAsiaTheme="minorEastAsia" w:hAnsi="Cambria Math"/>
                      <w:color w:val="538135" w:themeColor="accent6" w:themeShade="BF"/>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oMath>
      </m:oMathPara>
    </w:p>
    <w:p w14:paraId="1E50D4B7" w14:textId="78E4FA4E" w:rsidR="00405C56" w:rsidRPr="009E72F5" w:rsidRDefault="00641980">
      <w:pPr>
        <w:rPr>
          <w:rFonts w:eastAsiaTheme="minorEastAsia"/>
        </w:rPr>
      </w:pPr>
      <w:r>
        <w:rPr>
          <w:rFonts w:eastAsiaTheme="minorEastAsia"/>
        </w:rPr>
        <w:t xml:space="preserve">On the other hand, </w:t>
      </w:r>
      <w:r w:rsidR="008F4F2E">
        <w:rPr>
          <w:rFonts w:eastAsiaTheme="minorEastAsia"/>
        </w:rPr>
        <w:t xml:space="preserve">there is no explicit dependence of the integrand </w:t>
      </w:r>
      <w:r w:rsidR="009E72F5">
        <w:rPr>
          <w:rFonts w:eastAsiaTheme="minorEastAsia"/>
        </w:rPr>
        <w:t xml:space="preserve">of </w:t>
      </w:r>
      <m:oMath>
        <m:r>
          <w:rPr>
            <w:rFonts w:ascii="Cambria Math" w:eastAsiaTheme="minorEastAsia" w:hAnsi="Cambria Math"/>
          </w:rPr>
          <m:t>δI</m:t>
        </m:r>
      </m:oMath>
      <w:r w:rsidR="00DC3A08">
        <w:rPr>
          <w:rFonts w:eastAsiaTheme="minorEastAsia"/>
        </w:rPr>
        <w:t xml:space="preserve"> on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j</m:t>
            </m:r>
          </m:sub>
        </m:sSub>
      </m:oMath>
      <w:r w:rsidR="00DC3A08">
        <w:rPr>
          <w:rFonts w:eastAsiaTheme="minorEastAsia"/>
        </w:rPr>
        <w:t>.</w:t>
      </w:r>
      <w:r w:rsidR="00A8751E">
        <w:rPr>
          <w:rFonts w:eastAsiaTheme="minorEastAsia"/>
        </w:rPr>
        <w:t xml:space="preserve"> Eq</w:t>
      </w:r>
      <w:r w:rsidR="00405C56">
        <w:rPr>
          <w:rFonts w:eastAsiaTheme="minorEastAsia"/>
        </w:rPr>
        <w:t xml:space="preserve">uation </w:t>
      </w:r>
      <m:oMath>
        <m:d>
          <m:dPr>
            <m:ctrlPr>
              <w:rPr>
                <w:rFonts w:ascii="Cambria Math" w:eastAsiaTheme="minorEastAsia" w:hAnsi="Cambria Math"/>
                <w:i/>
              </w:rPr>
            </m:ctrlPr>
          </m:dPr>
          <m:e>
            <m:r>
              <w:rPr>
                <w:rFonts w:ascii="Cambria Math" w:eastAsiaTheme="minorEastAsia" w:hAnsi="Cambria Math"/>
              </w:rPr>
              <m:t>2</m:t>
            </m:r>
          </m:e>
        </m:d>
      </m:oMath>
      <w:r w:rsidR="00405C56">
        <w:rPr>
          <w:rFonts w:eastAsiaTheme="minorEastAsia"/>
        </w:rPr>
        <w:t xml:space="preserve"> above</w:t>
      </w:r>
      <w:r w:rsidR="009303C4">
        <w:rPr>
          <w:rFonts w:eastAsiaTheme="minorEastAsia"/>
        </w:rPr>
        <w:t xml:space="preserve"> (recalling that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,p,</m:t>
            </m:r>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,t</m:t>
            </m:r>
          </m:e>
        </m:d>
        <m:r>
          <w:rPr>
            <w:rFonts w:ascii="Cambria Math" w:eastAsiaTheme="minorEastAsia"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i</m:t>
            </m:r>
          </m:sub>
        </m:sSub>
        <m:r>
          <w:rPr>
            <w:rFonts w:ascii="Cambria Math" w:hAnsi="Cambria Math"/>
          </w:rPr>
          <m:t>-H</m:t>
        </m:r>
        <m:d>
          <m:dPr>
            <m:ctrlPr>
              <w:rPr>
                <w:rFonts w:ascii="Cambria Math" w:hAnsi="Cambria Math"/>
                <w:i/>
              </w:rPr>
            </m:ctrlPr>
          </m:dPr>
          <m:e>
            <m:r>
              <w:rPr>
                <w:rFonts w:ascii="Cambria Math" w:hAnsi="Cambria Math"/>
              </w:rPr>
              <m:t>q,p,t</m:t>
            </m:r>
          </m:e>
        </m:d>
      </m:oMath>
      <w:r w:rsidR="00F76D83">
        <w:rPr>
          <w:rFonts w:eastAsiaTheme="minorEastAsia"/>
        </w:rPr>
        <w:t>)</w:t>
      </w:r>
      <w:r w:rsidR="00405C56">
        <w:rPr>
          <w:rFonts w:eastAsiaTheme="minorEastAsia"/>
        </w:rPr>
        <w:t xml:space="preserve"> reduces to</w:t>
      </w:r>
    </w:p>
    <w:p w14:paraId="74976C8E" w14:textId="5681DD87" w:rsidR="00405C56" w:rsidRPr="00CC3CAE" w:rsidRDefault="000A657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den>
          </m:f>
          <m:r>
            <w:rPr>
              <w:rFonts w:ascii="Cambria Math" w:eastAsiaTheme="minorEastAsia" w:hAnsi="Cambria Math"/>
            </w:rPr>
            <m:t>=0→</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j</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den>
          </m:f>
          <m:r>
            <w:rPr>
              <w:rFonts w:ascii="Cambria Math" w:eastAsiaTheme="minorEastAsia" w:hAnsi="Cambria Math"/>
            </w:rPr>
            <m:t>=0,</m:t>
          </m:r>
        </m:oMath>
      </m:oMathPara>
    </w:p>
    <w:p w14:paraId="74D5A780" w14:textId="4C35B3E1" w:rsidR="00CC3CAE" w:rsidRDefault="00605DE5">
      <w:pPr>
        <w:rPr>
          <w:rFonts w:eastAsiaTheme="minorEastAsia"/>
        </w:rPr>
      </w:pPr>
      <w:r>
        <w:rPr>
          <w:rFonts w:eastAsiaTheme="minorEastAsia"/>
        </w:rPr>
        <w:t>which is identically true (see right-hand-side</w:t>
      </w:r>
      <w:r w:rsidR="00EE3D2C">
        <w:rPr>
          <w:rFonts w:eastAsiaTheme="minorEastAsia"/>
        </w:rPr>
        <w:t xml:space="preserve"> equation). The Euler-Lagrange equations of the modified Hamilton’s principle are </w:t>
      </w:r>
      <w:r w:rsidR="008A6534">
        <w:rPr>
          <w:rFonts w:eastAsiaTheme="minorEastAsia"/>
        </w:rPr>
        <w:t>the desired canonical equations of motion.</w:t>
      </w:r>
    </w:p>
    <w:p w14:paraId="4689D449" w14:textId="035CF64D" w:rsidR="00C65C65" w:rsidRDefault="002B79A7">
      <w:pPr>
        <w:rPr>
          <w:rFonts w:eastAsiaTheme="minorEastAsia"/>
        </w:rPr>
      </w:pPr>
      <w:r>
        <w:rPr>
          <w:rFonts w:eastAsiaTheme="minorEastAsia"/>
        </w:rPr>
        <w:t>Is the modified Hamilton’s principle equivalent to Hamilton’s principle?</w:t>
      </w:r>
      <w:r w:rsidR="00007B35">
        <w:rPr>
          <w:rFonts w:eastAsiaTheme="minorEastAsia"/>
        </w:rPr>
        <w:t xml:space="preserve"> Does the derivation put limitations on </w:t>
      </w:r>
      <w:r w:rsidR="00923ACF">
        <w:rPr>
          <w:rFonts w:eastAsiaTheme="minorEastAsia"/>
        </w:rPr>
        <w:t>the variation of the trajectory that are not present in Hamilton’s principle?</w:t>
      </w:r>
      <w:r w:rsidR="004A205B">
        <w:rPr>
          <w:rFonts w:eastAsiaTheme="minorEastAsia"/>
        </w:rPr>
        <w:t xml:space="preserve"> In Hamilton’s principle, the Euler-Lagrange equations of motion </w:t>
      </w:r>
      <w:r w:rsidR="005204E4">
        <w:rPr>
          <w:rFonts w:eastAsiaTheme="minorEastAsia"/>
        </w:rPr>
        <w:t>requires that the variation of the independent variables vanish at the endpoint</w:t>
      </w:r>
      <w:r w:rsidR="000B0DD5">
        <w:rPr>
          <w:rFonts w:eastAsiaTheme="minorEastAsia"/>
        </w:rPr>
        <w:t xml:space="preserve">s. In phase space, that would require that </w:t>
      </w:r>
      <m:oMath>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=0</m:t>
        </m:r>
      </m:oMath>
      <w:r w:rsidR="00A22FE3">
        <w:rPr>
          <w:rFonts w:eastAsiaTheme="minorEastAsia"/>
        </w:rPr>
        <w:t xml:space="preserve"> </w:t>
      </w:r>
      <w:r w:rsidR="00A22FE3" w:rsidRPr="00A22FE3">
        <w:rPr>
          <w:rFonts w:eastAsiaTheme="minorEastAsia"/>
          <w:i/>
          <w:iCs/>
        </w:rPr>
        <w:t>and</w:t>
      </w:r>
      <w:r w:rsidR="00A22FE3">
        <w:rPr>
          <w:rFonts w:eastAsiaTheme="minorEastAsia"/>
        </w:rPr>
        <w:t xml:space="preserve"> </w:t>
      </w:r>
      <m:oMath>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=0</m:t>
        </m:r>
      </m:oMath>
      <w:r w:rsidR="00A22FE3">
        <w:rPr>
          <w:rFonts w:eastAsiaTheme="minorEastAsia"/>
        </w:rPr>
        <w:t xml:space="preserve"> at the endpoints</w:t>
      </w:r>
      <w:r w:rsidR="00FD0CB7">
        <w:rPr>
          <w:rFonts w:eastAsiaTheme="minorEastAsia"/>
        </w:rPr>
        <w:t xml:space="preserve">, whereas Hamilton’s principle only requires that </w:t>
      </w:r>
      <m:oMath>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=0</m:t>
        </m:r>
      </m:oMath>
      <w:r w:rsidR="00A22FE3">
        <w:rPr>
          <w:rFonts w:eastAsiaTheme="minorEastAsia"/>
        </w:rPr>
        <w:t>.</w:t>
      </w:r>
      <w:r w:rsidR="00123421">
        <w:rPr>
          <w:rFonts w:eastAsiaTheme="minorEastAsia"/>
        </w:rPr>
        <w:t xml:space="preserve"> </w:t>
      </w:r>
    </w:p>
    <w:p w14:paraId="432B38FD" w14:textId="15D7AB62" w:rsidR="00FD7593" w:rsidRDefault="00FD7593">
      <w:pPr>
        <w:rPr>
          <w:rFonts w:eastAsiaTheme="minorEastAsia"/>
        </w:rPr>
      </w:pPr>
      <w:r>
        <w:rPr>
          <w:rFonts w:eastAsiaTheme="minorEastAsia"/>
        </w:rPr>
        <w:t xml:space="preserve">A look at the original derivation </w:t>
      </w:r>
      <w:r w:rsidR="00BD1DC4">
        <w:rPr>
          <w:rFonts w:eastAsiaTheme="minorEastAsia"/>
        </w:rPr>
        <w:t xml:space="preserve">shows that the variation is required to be zero at the endpoints in order to get rid of </w:t>
      </w:r>
      <w:r w:rsidR="00DB6E9C">
        <w:rPr>
          <w:rFonts w:eastAsiaTheme="minorEastAsia"/>
        </w:rPr>
        <w:t>the integrated terms arising from the variations in the time derivatives of the independent variables.</w:t>
      </w:r>
      <w:r w:rsidR="0047158C">
        <w:rPr>
          <w:rFonts w:eastAsiaTheme="minorEastAsia"/>
        </w:rPr>
        <w:t xml:space="preserve"> While the function </w:t>
      </w:r>
      <m:oMath>
        <m:r>
          <w:rPr>
            <w:rFonts w:ascii="Cambria Math" w:eastAsiaTheme="minorEastAsia" w:hAnsi="Cambria Math"/>
          </w:rPr>
          <m:t>f</m:t>
        </m:r>
      </m:oMath>
      <w:r w:rsidR="00B7578A">
        <w:rPr>
          <w:rFonts w:eastAsiaTheme="minorEastAsia"/>
        </w:rPr>
        <w:t xml:space="preserve"> corresponding to the modified Hamilton’s principle is indeed a function of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j</m:t>
            </m:r>
          </m:sub>
        </m:sSub>
      </m:oMath>
      <w:r w:rsidR="00067341">
        <w:rPr>
          <w:rFonts w:eastAsiaTheme="minorEastAsia"/>
        </w:rPr>
        <w:t xml:space="preserve">, there is no explicit appearance of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j</m:t>
            </m:r>
          </m:sub>
        </m:sSub>
        <m:r>
          <w:rPr>
            <w:rFonts w:ascii="Cambria Math" w:eastAsiaTheme="minorEastAsia" w:hAnsi="Cambria Math"/>
          </w:rPr>
          <m:t>.</m:t>
        </m:r>
      </m:oMath>
      <w:r w:rsidR="00174442">
        <w:rPr>
          <w:rFonts w:eastAsiaTheme="minorEastAsia"/>
        </w:rPr>
        <w:t xml:space="preserve"> Equation </w:t>
      </w:r>
      <m:oMath>
        <m:d>
          <m:dPr>
            <m:ctrlPr>
              <w:rPr>
                <w:rFonts w:ascii="Cambria Math" w:eastAsiaTheme="minorEastAsia" w:hAnsi="Cambria Math"/>
                <w:i/>
              </w:rPr>
            </m:ctrlPr>
          </m:dPr>
          <m:e>
            <m:r>
              <w:rPr>
                <w:rFonts w:ascii="Cambria Math" w:eastAsiaTheme="minorEastAsia" w:hAnsi="Cambria Math"/>
              </w:rPr>
              <m:t>2</m:t>
            </m:r>
          </m:e>
        </m:d>
      </m:oMath>
      <w:r w:rsidR="00174442">
        <w:rPr>
          <w:rFonts w:eastAsiaTheme="minorEastAsia"/>
        </w:rPr>
        <w:t xml:space="preserve"> above, and therefore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j</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den>
        </m:f>
      </m:oMath>
      <w:r w:rsidR="00354467">
        <w:rPr>
          <w:rFonts w:eastAsiaTheme="minorEastAsia"/>
        </w:rPr>
        <w:t xml:space="preserve"> follow from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,p,</m:t>
            </m:r>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,t</m:t>
            </m:r>
          </m:e>
        </m:d>
        <m:r>
          <w:rPr>
            <w:rFonts w:ascii="Cambria Math" w:eastAsiaTheme="minorEastAsia"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i</m:t>
            </m:r>
          </m:sub>
        </m:sSub>
        <m:r>
          <w:rPr>
            <w:rFonts w:ascii="Cambria Math" w:hAnsi="Cambria Math"/>
          </w:rPr>
          <m:t>-H</m:t>
        </m:r>
        <m:d>
          <m:dPr>
            <m:ctrlPr>
              <w:rPr>
                <w:rFonts w:ascii="Cambria Math" w:hAnsi="Cambria Math"/>
                <w:i/>
              </w:rPr>
            </m:ctrlPr>
          </m:dPr>
          <m:e>
            <m:r>
              <w:rPr>
                <w:rFonts w:ascii="Cambria Math" w:hAnsi="Cambria Math"/>
              </w:rPr>
              <m:t>q,p,t</m:t>
            </m:r>
          </m:e>
        </m:d>
      </m:oMath>
      <w:r w:rsidR="00D2670A">
        <w:rPr>
          <w:rFonts w:eastAsiaTheme="minorEastAsia"/>
        </w:rPr>
        <w:t xml:space="preserve"> without stipulating the variations of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oMath>
      <w:r w:rsidR="00D2670A">
        <w:rPr>
          <w:rFonts w:eastAsiaTheme="minorEastAsia"/>
        </w:rPr>
        <w:t xml:space="preserve"> at the endpoints.</w:t>
      </w:r>
      <w:r w:rsidR="00047108">
        <w:rPr>
          <w:rFonts w:eastAsiaTheme="minorEastAsia"/>
        </w:rPr>
        <w:t xml:space="preserve"> We retain the same variation conditions in the modified Hamilton’s principle as in Hamilton’s principle. </w:t>
      </w:r>
    </w:p>
    <w:p w14:paraId="5CADC7F7" w14:textId="5CC5451C" w:rsidR="00A24EFB" w:rsidRDefault="00A24EFB">
      <w:pPr>
        <w:rPr>
          <w:rFonts w:eastAsiaTheme="minorEastAsia"/>
        </w:rPr>
      </w:pPr>
      <w:r>
        <w:rPr>
          <w:rFonts w:eastAsiaTheme="minorEastAsia"/>
        </w:rPr>
        <w:lastRenderedPageBreak/>
        <w:t>There are advantages</w:t>
      </w:r>
      <w:r w:rsidR="003D0A15">
        <w:rPr>
          <w:rFonts w:eastAsiaTheme="minorEastAsia"/>
        </w:rPr>
        <w:t xml:space="preserve"> </w:t>
      </w:r>
      <w:r w:rsidR="00C80664">
        <w:rPr>
          <w:rFonts w:eastAsiaTheme="minorEastAsia"/>
        </w:rPr>
        <w:t xml:space="preserve">for requiring that </w:t>
      </w:r>
      <m:oMath>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=0</m:t>
        </m:r>
      </m:oMath>
      <w:r w:rsidR="00C80664">
        <w:rPr>
          <w:rFonts w:eastAsiaTheme="minorEastAsia"/>
        </w:rPr>
        <w:t xml:space="preserve"> </w:t>
      </w:r>
      <w:r w:rsidR="00C80664" w:rsidRPr="00A22FE3">
        <w:rPr>
          <w:rFonts w:eastAsiaTheme="minorEastAsia"/>
          <w:i/>
          <w:iCs/>
        </w:rPr>
        <w:t>and</w:t>
      </w:r>
      <w:r w:rsidR="00C80664">
        <w:rPr>
          <w:rFonts w:eastAsiaTheme="minorEastAsia"/>
        </w:rPr>
        <w:t xml:space="preserve"> </w:t>
      </w:r>
      <m:oMath>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=0</m:t>
        </m:r>
      </m:oMath>
      <w:r w:rsidR="00C80664">
        <w:rPr>
          <w:rFonts w:eastAsiaTheme="minorEastAsia"/>
        </w:rPr>
        <w:t xml:space="preserve"> in the modified Hamilton’s principle. </w:t>
      </w:r>
      <w:r w:rsidR="008A36BD">
        <w:rPr>
          <w:rFonts w:eastAsiaTheme="minorEastAsia"/>
        </w:rPr>
        <w:t xml:space="preserve">We </w:t>
      </w:r>
      <w:r w:rsidR="003D0A15">
        <w:rPr>
          <w:rFonts w:eastAsiaTheme="minorEastAsia"/>
        </w:rPr>
        <w:t>have</w:t>
      </w:r>
      <w:r w:rsidR="008A36BD">
        <w:rPr>
          <w:rFonts w:eastAsiaTheme="minorEastAsia"/>
        </w:rPr>
        <w:t xml:space="preserve"> a more generalized condition </w:t>
      </w:r>
      <w:r w:rsidR="001F7040">
        <w:rPr>
          <w:rFonts w:eastAsiaTheme="minorEastAsia"/>
        </w:rPr>
        <w:t xml:space="preserve">for Hamilton’s equations of motion. As with Hamilton’s principle, </w:t>
      </w:r>
      <w:r w:rsidR="00D048B6">
        <w:rPr>
          <w:rFonts w:eastAsiaTheme="minorEastAsia"/>
        </w:rPr>
        <w:t>if there is no variation at the endpoints, we may add a total time derivative of any arbitrary</w:t>
      </w:r>
      <w:r w:rsidR="001B7BFD">
        <w:rPr>
          <w:rFonts w:eastAsiaTheme="minorEastAsia"/>
        </w:rPr>
        <w:t xml:space="preserve"> (twice-differentiable) function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q,p,t</m:t>
            </m:r>
          </m:e>
        </m:d>
      </m:oMath>
      <w:r w:rsidR="001B7BFD">
        <w:rPr>
          <w:rFonts w:eastAsiaTheme="minorEastAsia"/>
        </w:rPr>
        <w:t xml:space="preserve"> to the integrand without </w:t>
      </w:r>
      <w:r w:rsidR="008364D2">
        <w:rPr>
          <w:rFonts w:eastAsiaTheme="minorEastAsia"/>
        </w:rPr>
        <w:t>affecting the validity of the variational principle</w:t>
      </w:r>
      <w:r w:rsidR="00492A2F">
        <w:rPr>
          <w:rFonts w:eastAsiaTheme="minorEastAsia"/>
        </w:rPr>
        <w:t xml:space="preserve">, e.g., if we suppose </w:t>
      </w:r>
      <w:r w:rsidR="004B4D27">
        <w:rPr>
          <w:rFonts w:eastAsiaTheme="minorEastAsia"/>
        </w:rPr>
        <w:t xml:space="preserve">that we subtract </w:t>
      </w:r>
      <m:oMath>
        <m:f>
          <m:fPr>
            <m:type m:val="lin"/>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oMath>
      <w:r w:rsidR="00DF2F75">
        <w:rPr>
          <w:rFonts w:eastAsiaTheme="minorEastAsia"/>
        </w:rPr>
        <w:t xml:space="preserve"> from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,p,</m:t>
            </m:r>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,t</m:t>
            </m:r>
          </m:e>
        </m:d>
        <m:r>
          <w:rPr>
            <w:rFonts w:ascii="Cambria Math" w:eastAsiaTheme="minorEastAsia"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i</m:t>
            </m:r>
          </m:sub>
        </m:sSub>
        <m:r>
          <w:rPr>
            <w:rFonts w:ascii="Cambria Math" w:hAnsi="Cambria Math"/>
          </w:rPr>
          <m:t>-H</m:t>
        </m:r>
        <m:d>
          <m:dPr>
            <m:ctrlPr>
              <w:rPr>
                <w:rFonts w:ascii="Cambria Math" w:hAnsi="Cambria Math"/>
                <w:i/>
              </w:rPr>
            </m:ctrlPr>
          </m:dPr>
          <m:e>
            <m:r>
              <w:rPr>
                <w:rFonts w:ascii="Cambria Math" w:hAnsi="Cambria Math"/>
              </w:rPr>
              <m:t>q,p,t</m:t>
            </m:r>
          </m:e>
        </m:d>
      </m:oMath>
      <w:r w:rsidR="00EA61BA">
        <w:rPr>
          <w:rFonts w:eastAsiaTheme="minorEastAsia"/>
        </w:rPr>
        <w:t>. Then</w:t>
      </w:r>
    </w:p>
    <w:p w14:paraId="5CDB09F8" w14:textId="078FB1C4" w:rsidR="00EA61BA" w:rsidRPr="002A5654" w:rsidRDefault="002A5654">
      <w:pPr>
        <w:rPr>
          <w:rFonts w:eastAsiaTheme="minorEastAsia"/>
        </w:rPr>
      </w:pPr>
      <m:oMathPara>
        <m:oMath>
          <m:r>
            <w:rPr>
              <w:rFonts w:ascii="Cambria Math" w:hAnsi="Cambria Math"/>
            </w:rPr>
            <m:t>δ</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2</m:t>
                  </m:r>
                </m:sub>
              </m:sSub>
            </m:sup>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i</m:t>
                      </m:r>
                    </m:sub>
                  </m:sSub>
                  <m:r>
                    <w:rPr>
                      <w:rFonts w:ascii="Cambria Math" w:hAnsi="Cambria Math"/>
                    </w:rPr>
                    <m:t>-H</m:t>
                  </m:r>
                  <m:d>
                    <m:dPr>
                      <m:ctrlPr>
                        <w:rPr>
                          <w:rFonts w:ascii="Cambria Math" w:hAnsi="Cambria Math"/>
                          <w:i/>
                        </w:rPr>
                      </m:ctrlPr>
                    </m:dPr>
                    <m:e>
                      <m:r>
                        <w:rPr>
                          <w:rFonts w:ascii="Cambria Math" w:hAnsi="Cambria Math"/>
                        </w:rPr>
                        <m:t>q,p,t</m:t>
                      </m:r>
                    </m:e>
                  </m:d>
                </m:e>
              </m:d>
            </m:e>
          </m:nary>
          <m:r>
            <w:rPr>
              <w:rFonts w:ascii="Cambria Math" w:hAnsi="Cambria Math"/>
            </w:rPr>
            <m:t>→δ</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2</m:t>
                  </m:r>
                </m:sub>
              </m:sSub>
            </m:sup>
            <m:e>
              <m:d>
                <m:dPr>
                  <m:ctrlPr>
                    <w:rPr>
                      <w:rFonts w:ascii="Cambria Math" w:hAnsi="Cambria Math"/>
                      <w:i/>
                    </w:rPr>
                  </m:ctrlPr>
                </m:dPr>
                <m:e>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i</m:t>
                      </m:r>
                    </m:sub>
                  </m:sSub>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-H</m:t>
                  </m:r>
                  <m:d>
                    <m:dPr>
                      <m:ctrlPr>
                        <w:rPr>
                          <w:rFonts w:ascii="Cambria Math" w:hAnsi="Cambria Math"/>
                          <w:i/>
                        </w:rPr>
                      </m:ctrlPr>
                    </m:dPr>
                    <m:e>
                      <m:r>
                        <w:rPr>
                          <w:rFonts w:ascii="Cambria Math" w:hAnsi="Cambria Math"/>
                        </w:rPr>
                        <m:t>q,p,t</m:t>
                      </m:r>
                    </m:e>
                  </m:d>
                </m:e>
              </m:d>
            </m:e>
          </m:nary>
          <m:r>
            <w:rPr>
              <w:rFonts w:ascii="Cambria Math" w:hAnsi="Cambria Math"/>
            </w:rPr>
            <m:t>.</m:t>
          </m:r>
        </m:oMath>
      </m:oMathPara>
    </w:p>
    <w:p w14:paraId="2934B918" w14:textId="77777777" w:rsidR="00450ED2" w:rsidRDefault="006B7B5A">
      <w:pPr>
        <w:rPr>
          <w:rFonts w:eastAsiaTheme="minorEastAsia"/>
        </w:rPr>
      </w:pPr>
      <w:r>
        <w:rPr>
          <w:rFonts w:eastAsiaTheme="minorEastAsia"/>
        </w:rPr>
        <w:t xml:space="preserve">We still obtain the results of equations </w:t>
      </w:r>
      <m:oMath>
        <m:d>
          <m:dPr>
            <m:ctrlPr>
              <w:rPr>
                <w:rFonts w:ascii="Cambria Math" w:eastAsiaTheme="minorEastAsia" w:hAnsi="Cambria Math"/>
                <w:i/>
              </w:rPr>
            </m:ctrlPr>
          </m:dPr>
          <m:e>
            <m:r>
              <w:rPr>
                <w:rFonts w:ascii="Cambria Math" w:eastAsiaTheme="minorEastAsia" w:hAnsi="Cambria Math"/>
              </w:rPr>
              <m:t>1</m:t>
            </m:r>
          </m:e>
        </m:d>
      </m:oMath>
      <w:r>
        <w:rPr>
          <w:rFonts w:eastAsiaTheme="minorEastAsia"/>
        </w:rPr>
        <w:t xml:space="preserve"> and </w:t>
      </w:r>
      <m:oMath>
        <m:d>
          <m:dPr>
            <m:ctrlPr>
              <w:rPr>
                <w:rFonts w:ascii="Cambria Math" w:eastAsiaTheme="minorEastAsia" w:hAnsi="Cambria Math"/>
                <w:i/>
              </w:rPr>
            </m:ctrlPr>
          </m:dPr>
          <m:e>
            <m:r>
              <w:rPr>
                <w:rFonts w:ascii="Cambria Math" w:eastAsiaTheme="minorEastAsia" w:hAnsi="Cambria Math"/>
              </w:rPr>
              <m:t>2</m:t>
            </m:r>
          </m:e>
        </m:d>
      </m:oMath>
      <w:r>
        <w:rPr>
          <w:rFonts w:eastAsiaTheme="minorEastAsia"/>
        </w:rPr>
        <w:t xml:space="preserve"> above</w:t>
      </w:r>
      <w:r w:rsidR="00400724">
        <w:rPr>
          <w:rFonts w:eastAsiaTheme="minorEastAsia"/>
        </w:rPr>
        <w:t xml:space="preserve">, yet, </w:t>
      </w:r>
      <m:oMath>
        <m:r>
          <w:rPr>
            <w:rFonts w:ascii="Cambria Math" w:eastAsiaTheme="minorEastAsia" w:hAnsi="Cambria Math"/>
          </w:rPr>
          <m:t>L≠-</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-H(q,p,t)</m:t>
        </m:r>
      </m:oMath>
      <w:r w:rsidR="001D5F18">
        <w:rPr>
          <w:rFonts w:eastAsiaTheme="minorEastAsia"/>
        </w:rPr>
        <w:t xml:space="preserve">, nor can the </w:t>
      </w:r>
      <w:r w:rsidR="00E376BF">
        <w:rPr>
          <w:rFonts w:eastAsiaTheme="minorEastAsia"/>
        </w:rPr>
        <w:t xml:space="preserve">right-hand-side be transformed to the Lagrangian by </w:t>
      </w:r>
      <w:r w:rsidR="00450ED2">
        <w:rPr>
          <w:rFonts w:eastAsiaTheme="minorEastAsia"/>
        </w:rPr>
        <w:t xml:space="preserve">point transformation in configuration space. </w:t>
      </w:r>
    </w:p>
    <w:p w14:paraId="4F71A72A" w14:textId="2773A4EE" w:rsidR="002A5654" w:rsidRDefault="00450ED2">
      <w:pPr>
        <w:rPr>
          <w:rFonts w:eastAsiaTheme="minorEastAsia"/>
        </w:rPr>
      </w:pPr>
      <w:r w:rsidRPr="006355C3">
        <w:rPr>
          <w:rFonts w:eastAsiaTheme="minorEastAsia"/>
          <w:i/>
          <w:iCs/>
        </w:rPr>
        <w:t xml:space="preserve">By restricting </w:t>
      </w:r>
      <w:r w:rsidR="002D07F4" w:rsidRPr="006355C3">
        <w:rPr>
          <w:rFonts w:eastAsiaTheme="minorEastAsia"/>
          <w:i/>
          <w:iCs/>
        </w:rPr>
        <w:t xml:space="preserve">the variation of both </w:t>
      </w:r>
      <m:oMath>
        <m:r>
          <w:rPr>
            <w:rFonts w:ascii="Cambria Math" w:eastAsiaTheme="minorEastAsia" w:hAnsi="Cambria Math"/>
          </w:rPr>
          <m:t>q</m:t>
        </m:r>
      </m:oMath>
      <w:r w:rsidR="001D5F18" w:rsidRPr="006355C3">
        <w:rPr>
          <w:rFonts w:eastAsiaTheme="minorEastAsia"/>
          <w:i/>
          <w:iCs/>
        </w:rPr>
        <w:t xml:space="preserve"> </w:t>
      </w:r>
      <w:r w:rsidR="002D07F4" w:rsidRPr="006355C3">
        <w:rPr>
          <w:rFonts w:eastAsiaTheme="minorEastAsia"/>
          <w:i/>
          <w:iCs/>
        </w:rPr>
        <w:t xml:space="preserve">and </w:t>
      </w:r>
      <m:oMath>
        <m:r>
          <w:rPr>
            <w:rFonts w:ascii="Cambria Math" w:eastAsiaTheme="minorEastAsia" w:hAnsi="Cambria Math"/>
          </w:rPr>
          <m:t>p</m:t>
        </m:r>
      </m:oMath>
      <w:r w:rsidR="002D07F4" w:rsidRPr="006355C3">
        <w:rPr>
          <w:rFonts w:eastAsiaTheme="minorEastAsia"/>
          <w:i/>
          <w:iCs/>
        </w:rPr>
        <w:t xml:space="preserve"> to be zero at the endpoints, the modified Hamilton’s </w:t>
      </w:r>
      <w:r w:rsidR="00EC1B6E" w:rsidRPr="006355C3">
        <w:rPr>
          <w:rFonts w:eastAsiaTheme="minorEastAsia"/>
          <w:i/>
          <w:iCs/>
        </w:rPr>
        <w:t xml:space="preserve">equations of motion provide an independent and general way of </w:t>
      </w:r>
      <w:r w:rsidR="006355C3" w:rsidRPr="006355C3">
        <w:rPr>
          <w:rFonts w:eastAsiaTheme="minorEastAsia"/>
          <w:i/>
          <w:iCs/>
        </w:rPr>
        <w:t>setting up Hamilton’s equations of motion without a prior Lagrangian formulation</w:t>
      </w:r>
      <w:r w:rsidR="006355C3">
        <w:rPr>
          <w:rFonts w:eastAsiaTheme="minorEastAsia"/>
        </w:rPr>
        <w:t>.</w:t>
      </w:r>
    </w:p>
    <w:p w14:paraId="55A4D6FA" w14:textId="71C47E1D" w:rsidR="004A5197" w:rsidRDefault="003E0D67" w:rsidP="004A5197">
      <w:pPr>
        <w:pStyle w:val="Heading1"/>
        <w:rPr>
          <w:rFonts w:eastAsiaTheme="minorEastAsia"/>
        </w:rPr>
      </w:pPr>
      <w:r>
        <w:rPr>
          <w:rFonts w:eastAsiaTheme="minorEastAsia"/>
        </w:rPr>
        <w:t xml:space="preserve">(Optional) </w:t>
      </w:r>
      <w:r w:rsidR="004A5197">
        <w:rPr>
          <w:rFonts w:eastAsiaTheme="minorEastAsia"/>
        </w:rPr>
        <w:t>Principle of Least Action</w:t>
      </w:r>
    </w:p>
    <w:p w14:paraId="7F05D702" w14:textId="43F8D83E" w:rsidR="004A5197" w:rsidRDefault="00E6016B">
      <w:pPr>
        <w:rPr>
          <w:rFonts w:eastAsiaTheme="minorEastAsia"/>
        </w:rPr>
      </w:pPr>
      <w:r>
        <w:rPr>
          <w:rFonts w:eastAsiaTheme="minorEastAsia"/>
        </w:rPr>
        <w:t xml:space="preserve">Another variational principle </w:t>
      </w:r>
      <w:r w:rsidR="00AB45F2">
        <w:rPr>
          <w:rFonts w:eastAsiaTheme="minorEastAsia"/>
        </w:rPr>
        <w:t xml:space="preserve">(and there are many more) </w:t>
      </w:r>
      <w:r>
        <w:rPr>
          <w:rFonts w:eastAsiaTheme="minorEastAsia"/>
        </w:rPr>
        <w:t xml:space="preserve">associated with </w:t>
      </w:r>
      <w:r w:rsidR="00110C46">
        <w:rPr>
          <w:rFonts w:eastAsiaTheme="minorEastAsia"/>
        </w:rPr>
        <w:t xml:space="preserve">the Hamiltonian formulation is known as the principle of least action. It involves a new type of variation, which we shall call </w:t>
      </w:r>
      <m:oMath>
        <m:r>
          <m:rPr>
            <m:sty m:val="p"/>
          </m:rPr>
          <w:rPr>
            <w:rFonts w:ascii="Cambria Math" w:eastAsiaTheme="minorEastAsia" w:hAnsi="Cambria Math"/>
          </w:rPr>
          <m:t>Δ</m:t>
        </m:r>
      </m:oMath>
      <w:r w:rsidR="00DF7A97">
        <w:rPr>
          <w:rFonts w:eastAsiaTheme="minorEastAsia"/>
        </w:rPr>
        <w:t>-variation.</w:t>
      </w:r>
      <w:r w:rsidR="0062056F">
        <w:rPr>
          <w:rFonts w:eastAsiaTheme="minorEastAsia"/>
        </w:rPr>
        <w:t xml:space="preserve"> As before, a family of possible varied paths is defined by the function</w:t>
      </w:r>
    </w:p>
    <w:p w14:paraId="55EAC9F9" w14:textId="2B9BEA84" w:rsidR="0062056F" w:rsidRPr="00D96133" w:rsidRDefault="0062056F">
      <w:pPr>
        <w:rPr>
          <w:rFonts w:eastAsiaTheme="minorEastAsia"/>
        </w:rPr>
      </w:pPr>
      <m:oMathPara>
        <m:oMath>
          <m:r>
            <m:rPr>
              <m:sty m:val="p"/>
            </m:rPr>
            <w:rPr>
              <w:rFonts w:ascii="Cambria Math" w:eastAsiaTheme="minorEastAsia" w:hAnsi="Cambria Math"/>
            </w:rPr>
            <m:t>Δ</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r>
                <w:rPr>
                  <w:rFonts w:ascii="Cambria Math" w:eastAsiaTheme="minorEastAsia" w:hAnsi="Cambria Math"/>
                </w:rPr>
                <m:t>Ldt≡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α</m:t>
                      </m:r>
                    </m:e>
                  </m:d>
                </m:e>
              </m:nary>
            </m:e>
          </m:nary>
          <m:r>
            <w:rPr>
              <w:rFonts w:ascii="Cambria Math" w:eastAsiaTheme="minorEastAsia" w:hAnsi="Cambria Math"/>
            </w:rPr>
            <m:t>dt-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0</m:t>
                  </m:r>
                </m:e>
              </m:d>
            </m:e>
          </m:nary>
          <m:r>
            <w:rPr>
              <w:rFonts w:ascii="Cambria Math" w:eastAsiaTheme="minorEastAsia" w:hAnsi="Cambria Math"/>
            </w:rPr>
            <m:t>dt,</m:t>
          </m:r>
        </m:oMath>
      </m:oMathPara>
    </w:p>
    <w:p w14:paraId="060B6C95" w14:textId="04A84406" w:rsidR="00D96133" w:rsidRDefault="00D96133">
      <w:pPr>
        <w:rPr>
          <w:rFonts w:eastAsiaTheme="minorEastAsia"/>
        </w:rPr>
      </w:pPr>
      <w:r>
        <w:rPr>
          <w:rFonts w:eastAsiaTheme="minorEastAsia"/>
        </w:rPr>
        <w:t xml:space="preserve">where </w:t>
      </w: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α</m:t>
            </m:r>
          </m:e>
        </m:d>
      </m:oMath>
      <w:r w:rsidR="00611C27">
        <w:rPr>
          <w:rFonts w:eastAsiaTheme="minorEastAsia"/>
        </w:rPr>
        <w:t xml:space="preserve"> means the integral is evaluated along the varied path and </w:t>
      </w: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0</m:t>
            </m:r>
          </m:e>
        </m:d>
      </m:oMath>
      <w:r w:rsidR="00611C27">
        <w:rPr>
          <w:rFonts w:eastAsiaTheme="minorEastAsia"/>
        </w:rPr>
        <w:t xml:space="preserve"> </w:t>
      </w:r>
      <w:r w:rsidR="002C3CDE">
        <w:rPr>
          <w:rFonts w:eastAsiaTheme="minorEastAsia"/>
        </w:rPr>
        <w:t xml:space="preserve">correspondingly refers to the the actual path of motion. </w:t>
      </w:r>
      <w:r w:rsidR="00073CC4">
        <w:rPr>
          <w:rFonts w:eastAsiaTheme="minorEastAsia"/>
        </w:rPr>
        <w:t xml:space="preserve">Here, however, the functions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oMath>
      <w:r w:rsidR="00073CC4">
        <w:rPr>
          <w:rFonts w:eastAsiaTheme="minorEastAsia"/>
        </w:rPr>
        <w:t xml:space="preserve"> do not necessarily vanish at the endpoints</w:t>
      </w:r>
      <w:r w:rsidR="004422FF">
        <w:rPr>
          <w:rFonts w:eastAsiaTheme="minorEastAsia"/>
        </w:rPr>
        <w:t>, either the original or the varied. All that is required is that they be continuous and differentiable.</w:t>
      </w:r>
      <w:r w:rsidR="00C401C1">
        <w:rPr>
          <w:rFonts w:eastAsiaTheme="minorEastAsia"/>
        </w:rPr>
        <w:t xml:space="preserve"> </w:t>
      </w:r>
      <w:r w:rsidR="00815A9A">
        <w:rPr>
          <w:rFonts w:eastAsiaTheme="minorEastAsia"/>
        </w:rPr>
        <w:t xml:space="preserve">Goldstein develops this variational approach, in which speed along varied paths varies, to derive </w:t>
      </w:r>
      <w:r w:rsidR="00AC29AA">
        <w:rPr>
          <w:rFonts w:eastAsiaTheme="minorEastAsia"/>
        </w:rPr>
        <w:t>Jacobi’s form of least action principle:</w:t>
      </w:r>
    </w:p>
    <w:p w14:paraId="136E4893" w14:textId="5D17803A" w:rsidR="00AC29AA" w:rsidRPr="004D4155" w:rsidRDefault="003E0D67">
      <w:pPr>
        <w:rPr>
          <w:rFonts w:eastAsiaTheme="minorEastAsia"/>
        </w:rPr>
      </w:pPr>
      <m:oMathPara>
        <m:oMath>
          <m:r>
            <m:rPr>
              <m:sty m:val="p"/>
            </m:rPr>
            <w:rPr>
              <w:rFonts w:ascii="Cambria Math" w:eastAsiaTheme="minorEastAsia" w:hAnsi="Cambria Math"/>
            </w:rPr>
            <m:t>Δ</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2</m:t>
                  </m:r>
                </m:sub>
              </m:sSub>
            </m:sup>
            <m:e>
              <m:rad>
                <m:radPr>
                  <m:degHide m:val="1"/>
                  <m:ctrlPr>
                    <w:rPr>
                      <w:rFonts w:ascii="Cambria Math" w:eastAsiaTheme="minorEastAsia" w:hAnsi="Cambria Math"/>
                      <w:i/>
                    </w:rPr>
                  </m:ctrlPr>
                </m:radPr>
                <m:deg/>
                <m:e>
                  <m:r>
                    <w:rPr>
                      <w:rFonts w:ascii="Cambria Math" w:eastAsiaTheme="minorEastAsia" w:hAnsi="Cambria Math"/>
                    </w:rPr>
                    <m:t>H-V</m:t>
                  </m:r>
                  <m:d>
                    <m:dPr>
                      <m:ctrlPr>
                        <w:rPr>
                          <w:rFonts w:ascii="Cambria Math" w:eastAsiaTheme="minorEastAsia" w:hAnsi="Cambria Math"/>
                          <w:i/>
                        </w:rPr>
                      </m:ctrlPr>
                    </m:dPr>
                    <m:e>
                      <m:r>
                        <w:rPr>
                          <w:rFonts w:ascii="Cambria Math" w:eastAsiaTheme="minorEastAsia" w:hAnsi="Cambria Math"/>
                        </w:rPr>
                        <m:t>ρ</m:t>
                      </m:r>
                    </m:e>
                  </m:d>
                </m:e>
              </m:rad>
            </m:e>
          </m:nary>
          <m:r>
            <w:rPr>
              <w:rFonts w:ascii="Cambria Math" w:eastAsiaTheme="minorEastAsia" w:hAnsi="Cambria Math"/>
            </w:rPr>
            <m:t xml:space="preserve"> dρ.</m:t>
          </m:r>
        </m:oMath>
      </m:oMathPara>
    </w:p>
    <w:p w14:paraId="58656323" w14:textId="5DF5A1F5" w:rsidR="004D4155" w:rsidRDefault="004D4155">
      <w:pPr>
        <w:rPr>
          <w:rFonts w:eastAsiaTheme="minorEastAsia"/>
        </w:rPr>
      </w:pPr>
      <w:r>
        <w:rPr>
          <w:rFonts w:eastAsiaTheme="minorEastAsia"/>
        </w:rPr>
        <w:t>Without derivation, Goldstein mentions Hertz</w:t>
      </w:r>
      <w:r w:rsidR="00B229A3">
        <w:rPr>
          <w:rFonts w:eastAsiaTheme="minorEastAsia"/>
        </w:rPr>
        <w:t>’ principle of least curvature, which states that a particle not under the influence of external forces</w:t>
      </w:r>
      <w:r w:rsidR="002E404A">
        <w:rPr>
          <w:rFonts w:eastAsiaTheme="minorEastAsia"/>
        </w:rPr>
        <w:t xml:space="preserve"> travels along the path of least curvature. By Jacobi’s principle, such a curve must be a geodesic.</w:t>
      </w:r>
      <w:r w:rsidR="00785632">
        <w:rPr>
          <w:rFonts w:eastAsiaTheme="minorEastAsia"/>
        </w:rPr>
        <w:t xml:space="preserve"> The value of the many variational principles are mainly to serve as </w:t>
      </w:r>
      <w:r w:rsidR="00B309AD">
        <w:rPr>
          <w:rFonts w:eastAsiaTheme="minorEastAsia"/>
        </w:rPr>
        <w:t>starting points for new formulation of the theoretical structure of classical mechanics.</w:t>
      </w:r>
    </w:p>
    <w:p w14:paraId="23E33E81" w14:textId="140415FA" w:rsidR="00C978FD" w:rsidRDefault="00C978FD" w:rsidP="00E02A63">
      <w:pPr>
        <w:pStyle w:val="Heading1"/>
        <w:rPr>
          <w:rFonts w:eastAsiaTheme="minorEastAsia"/>
        </w:rPr>
      </w:pPr>
      <w:r>
        <w:rPr>
          <w:rFonts w:eastAsiaTheme="minorEastAsia"/>
        </w:rPr>
        <w:t xml:space="preserve">Equations of Motion, infinitesimal </w:t>
      </w:r>
      <w:r w:rsidR="00665C18">
        <w:rPr>
          <w:rFonts w:eastAsiaTheme="minorEastAsia"/>
        </w:rPr>
        <w:t>canonical transformations, and conservation theorems in the Pois</w:t>
      </w:r>
      <w:r w:rsidR="00E02A63">
        <w:rPr>
          <w:rFonts w:eastAsiaTheme="minorEastAsia"/>
        </w:rPr>
        <w:t>son Bracket Formulation</w:t>
      </w:r>
    </w:p>
    <w:p w14:paraId="5864C4B0" w14:textId="4D6EC254" w:rsidR="00E02A63" w:rsidRDefault="00E02A63">
      <w:pPr>
        <w:rPr>
          <w:rFonts w:eastAsiaTheme="minorEastAsia"/>
        </w:rPr>
      </w:pPr>
      <w:r>
        <w:rPr>
          <w:rFonts w:eastAsiaTheme="minorEastAsia"/>
        </w:rPr>
        <w:t xml:space="preserve">Almost the entire framework of Hamiltonian mechanics can be restated in terms of Poisson brackets. Consider </w:t>
      </w:r>
      <m:oMath>
        <m:r>
          <w:rPr>
            <w:rFonts w:ascii="Cambria Math" w:eastAsiaTheme="minorEastAsia" w:hAnsi="Cambria Math"/>
          </w:rPr>
          <m:t>u=u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e>
        </m:d>
        <m:r>
          <w:rPr>
            <w:rFonts w:ascii="Cambria Math" w:eastAsiaTheme="minorEastAsia" w:hAnsi="Cambria Math"/>
          </w:rPr>
          <m:t>.</m:t>
        </m:r>
      </m:oMath>
      <w:r w:rsidR="0006046E">
        <w:rPr>
          <w:rFonts w:eastAsiaTheme="minorEastAsia"/>
        </w:rPr>
        <w:t xml:space="preserve"> By Hamilton’s equations of motion</w:t>
      </w:r>
    </w:p>
    <w:p w14:paraId="59A77F69" w14:textId="77BFFF72" w:rsidR="00196274" w:rsidRPr="008D3477" w:rsidRDefault="000A657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∂t</m:t>
              </m:r>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u,H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∂t</m:t>
              </m:r>
            </m:den>
          </m:f>
          <m:r>
            <w:rPr>
              <w:rFonts w:ascii="Cambria Math" w:eastAsiaTheme="minorEastAsia" w:hAnsi="Cambria Math"/>
            </w:rPr>
            <m:t>.</m:t>
          </m:r>
        </m:oMath>
      </m:oMathPara>
    </w:p>
    <w:p w14:paraId="216A2EC8" w14:textId="0E5A7106" w:rsidR="005E3796" w:rsidRDefault="008D3477">
      <w:pPr>
        <w:rPr>
          <w:rFonts w:eastAsiaTheme="minorEastAsia"/>
        </w:rPr>
      </w:pPr>
      <w:r>
        <w:rPr>
          <w:rFonts w:eastAsiaTheme="minorEastAsia"/>
        </w:rPr>
        <w:t>The</w:t>
      </w:r>
      <w:r w:rsidR="00435760">
        <w:rPr>
          <w:rFonts w:eastAsiaTheme="minorEastAsia"/>
        </w:rPr>
        <w:t>se are the</w:t>
      </w:r>
      <w:r>
        <w:rPr>
          <w:rFonts w:eastAsiaTheme="minorEastAsia"/>
        </w:rPr>
        <w:t xml:space="preserve"> equations of motion of an arbitrary function</w:t>
      </w:r>
      <w:r w:rsidR="00435760">
        <w:rPr>
          <w:rFonts w:eastAsiaTheme="minorEastAsia"/>
        </w:rPr>
        <w:t xml:space="preserve"> in the Poisson bracket formulation</w:t>
      </w:r>
      <w:r w:rsidR="00492A2F">
        <w:rPr>
          <w:rFonts w:eastAsiaTheme="minorEastAsia"/>
        </w:rPr>
        <w:t>.</w:t>
      </w:r>
      <w:r w:rsidR="00E4236F">
        <w:rPr>
          <w:rFonts w:eastAsiaTheme="minorEastAsia"/>
        </w:rPr>
        <w:t xml:space="preserve"> </w:t>
      </w:r>
    </w:p>
    <w:p w14:paraId="505888E1" w14:textId="53B36D0E" w:rsidR="00E4236F" w:rsidRDefault="00E4236F">
      <w:pPr>
        <w:rPr>
          <w:rFonts w:eastAsiaTheme="minorEastAsia"/>
        </w:rPr>
      </w:pPr>
      <w:r>
        <w:rPr>
          <w:rFonts w:eastAsiaTheme="minorEastAsia"/>
        </w:rPr>
        <w:lastRenderedPageBreak/>
        <w:t xml:space="preserve">This </w:t>
      </w:r>
      <w:r w:rsidR="00EB42D1">
        <w:rPr>
          <w:rFonts w:eastAsiaTheme="minorEastAsia"/>
        </w:rPr>
        <w:t xml:space="preserve">approach contains Hamilton’s equations of motion as a special case when for </w:t>
      </w:r>
      <m:oMath>
        <m:r>
          <w:rPr>
            <w:rFonts w:ascii="Cambria Math" w:eastAsiaTheme="minorEastAsia" w:hAnsi="Cambria Math"/>
          </w:rPr>
          <m:t>u=u</m:t>
        </m:r>
        <m:d>
          <m:dPr>
            <m:ctrlPr>
              <w:rPr>
                <w:rFonts w:ascii="Cambria Math" w:eastAsiaTheme="minorEastAsia" w:hAnsi="Cambria Math"/>
                <w:i/>
              </w:rPr>
            </m:ctrlPr>
          </m:dPr>
          <m:e>
            <m:r>
              <w:rPr>
                <w:rFonts w:ascii="Cambria Math" w:eastAsiaTheme="minorEastAsia" w:hAnsi="Cambria Math"/>
              </w:rPr>
              <m:t>q,p,t</m:t>
            </m:r>
          </m:e>
        </m:d>
      </m:oMath>
      <w:r w:rsidR="003B16EA">
        <w:rPr>
          <w:rFonts w:eastAsiaTheme="minorEastAsia"/>
        </w:rPr>
        <w:t>, we substitute on of the canonical variables:</w:t>
      </w:r>
    </w:p>
    <w:p w14:paraId="28D2C10F" w14:textId="08E889BA" w:rsidR="003B16EA" w:rsidRPr="001312D1" w:rsidRDefault="000A6574">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,H</m:t>
              </m:r>
            </m:e>
          </m:d>
          <m:r>
            <w:rPr>
              <w:rFonts w:ascii="Cambria Math" w:eastAsiaTheme="minorEastAsia"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,H</m:t>
              </m:r>
            </m:e>
          </m:d>
          <m:r>
            <w:rPr>
              <w:rFonts w:ascii="Cambria Math" w:eastAsiaTheme="minorEastAsia" w:hAnsi="Cambria Math"/>
            </w:rPr>
            <m:t>.</m:t>
          </m:r>
        </m:oMath>
      </m:oMathPara>
    </w:p>
    <w:p w14:paraId="7C5495CD" w14:textId="13EFD915" w:rsidR="001312D1" w:rsidRDefault="001312D1">
      <w:pPr>
        <w:rPr>
          <w:rFonts w:eastAsiaTheme="minorEastAsia"/>
        </w:rPr>
      </w:pPr>
      <w:r>
        <w:rPr>
          <w:rFonts w:eastAsiaTheme="minorEastAsia"/>
        </w:rPr>
        <w:t>We check as follows:</w:t>
      </w:r>
    </w:p>
    <w:p w14:paraId="6ADCDB7F" w14:textId="0227346B" w:rsidR="001312D1" w:rsidRPr="009C48BD" w:rsidRDefault="000A6574">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m:rPr>
              <m:sty m:val="p"/>
            </m:rPr>
            <w:rPr>
              <w:rFonts w:ascii="Cambria Math" w:eastAsiaTheme="minorEastAsia" w:hAnsi="Cambria Math"/>
            </w:rPr>
            <w:br/>
          </m:r>
        </m:oMath>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oMath>
      </m:oMathPara>
    </w:p>
    <w:p w14:paraId="12E826D4" w14:textId="2CB341CF" w:rsidR="009C48BD" w:rsidRDefault="000172E0">
      <w:pPr>
        <w:rPr>
          <w:rFonts w:eastAsiaTheme="minorEastAsia"/>
        </w:rPr>
      </w:pPr>
      <w:r>
        <w:rPr>
          <w:rFonts w:eastAsiaTheme="minorEastAsia"/>
        </w:rPr>
        <w:t xml:space="preserve">If </w:t>
      </w:r>
      <m:oMath>
        <m:r>
          <w:rPr>
            <w:rFonts w:ascii="Cambria Math" w:eastAsiaTheme="minorEastAsia" w:hAnsi="Cambria Math"/>
          </w:rPr>
          <m:t>u</m:t>
        </m:r>
      </m:oMath>
      <w:r>
        <w:rPr>
          <w:rFonts w:eastAsiaTheme="minorEastAsia"/>
        </w:rPr>
        <w:t xml:space="preserve"> is itself </w:t>
      </w:r>
      <m:oMath>
        <m:r>
          <w:rPr>
            <w:rFonts w:ascii="Cambria Math" w:eastAsiaTheme="minorEastAsia" w:hAnsi="Cambria Math"/>
          </w:rPr>
          <m:t>H,</m:t>
        </m:r>
      </m:oMath>
    </w:p>
    <w:p w14:paraId="66C2F7A1" w14:textId="20AAC100" w:rsidR="000172E0" w:rsidRPr="004F1E8F" w:rsidRDefault="000A657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dH</m:t>
              </m:r>
            </m:num>
            <m:den>
              <m:r>
                <w:rPr>
                  <w:rFonts w:ascii="Cambria Math" w:eastAsiaTheme="minorEastAsia" w:hAnsi="Cambria Math"/>
                </w:rPr>
                <m:t>dt</m:t>
              </m:r>
            </m:den>
          </m:f>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H,H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en>
          </m:f>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∂t</m:t>
              </m:r>
            </m:den>
          </m:f>
          <m:r>
            <m:rPr>
              <m:sty m:val="p"/>
            </m:rPr>
            <w:rPr>
              <w:rFonts w:eastAsiaTheme="minorEastAsia"/>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∂t</m:t>
              </m:r>
            </m:den>
          </m:f>
          <m:r>
            <w:rPr>
              <w:rFonts w:ascii="Cambria Math" w:eastAsiaTheme="minorEastAsia" w:hAnsi="Cambria Math"/>
            </w:rPr>
            <m:t>.</m:t>
          </m:r>
        </m:oMath>
      </m:oMathPara>
    </w:p>
    <w:p w14:paraId="351709DA" w14:textId="6EC972D4" w:rsidR="004F1E8F" w:rsidRDefault="004F1E8F">
      <w:pPr>
        <w:rPr>
          <w:rFonts w:eastAsiaTheme="minorEastAsia"/>
        </w:rPr>
      </w:pPr>
      <w:r>
        <w:rPr>
          <w:rFonts w:eastAsiaTheme="minorEastAsia"/>
        </w:rPr>
        <w:t>The classical “commutator” vanishes.</w:t>
      </w:r>
    </w:p>
    <w:p w14:paraId="53586A12" w14:textId="625553B2" w:rsidR="00D11F79" w:rsidRDefault="00D11F79" w:rsidP="0024194E">
      <w:pPr>
        <w:pStyle w:val="Heading1"/>
        <w:rPr>
          <w:rFonts w:eastAsiaTheme="minorEastAsia"/>
        </w:rPr>
      </w:pPr>
      <w:r>
        <w:rPr>
          <w:rFonts w:eastAsiaTheme="minorEastAsia"/>
        </w:rPr>
        <w:t xml:space="preserve">Introduction to the Lagrangian </w:t>
      </w:r>
      <w:r w:rsidR="0024194E">
        <w:rPr>
          <w:rFonts w:eastAsiaTheme="minorEastAsia"/>
        </w:rPr>
        <w:t>and Hamiltonian Formulation for Continuous Systems and Fields</w:t>
      </w:r>
    </w:p>
    <w:p w14:paraId="7A81D30B" w14:textId="6C9514D9" w:rsidR="0024194E" w:rsidRDefault="0009555E">
      <w:pPr>
        <w:rPr>
          <w:rFonts w:eastAsiaTheme="minorEastAsia"/>
        </w:rPr>
      </w:pPr>
      <w:r>
        <w:rPr>
          <w:rFonts w:eastAsiaTheme="minorEastAsia"/>
        </w:rPr>
        <w:t>We shal</w:t>
      </w:r>
      <w:r w:rsidR="0024527F">
        <w:rPr>
          <w:rFonts w:eastAsiaTheme="minorEastAsia"/>
        </w:rPr>
        <w:t>l generalize classical mechanics to the mechanics of continuous systems</w:t>
      </w:r>
      <w:r w:rsidR="00CC4DBE">
        <w:rPr>
          <w:rFonts w:eastAsiaTheme="minorEastAsia"/>
        </w:rPr>
        <w:t xml:space="preserve"> by considering a discrete system </w:t>
      </w:r>
      <w:r w:rsidR="00527EB9">
        <w:rPr>
          <w:rFonts w:eastAsiaTheme="minorEastAsia"/>
        </w:rPr>
        <w:t>in the limit to continuity.</w:t>
      </w:r>
    </w:p>
    <w:p w14:paraId="042DAAC5" w14:textId="0682CFF1" w:rsidR="00A72024" w:rsidRDefault="00A72024">
      <w:pPr>
        <w:rPr>
          <w:rFonts w:eastAsiaTheme="minorEastAsia"/>
        </w:rPr>
      </w:pPr>
      <w:r>
        <w:rPr>
          <w:noProof/>
        </w:rPr>
        <w:drawing>
          <wp:anchor distT="0" distB="0" distL="114300" distR="114300" simplePos="0" relativeHeight="251659264" behindDoc="0" locked="0" layoutInCell="1" allowOverlap="1" wp14:anchorId="636FF38A" wp14:editId="4AD6FAF3">
            <wp:simplePos x="914400" y="5332021"/>
            <wp:positionH relativeFrom="column">
              <wp:align>center</wp:align>
            </wp:positionH>
            <wp:positionV relativeFrom="paragraph">
              <wp:posOffset>-8890</wp:posOffset>
            </wp:positionV>
            <wp:extent cx="4636008" cy="1389888"/>
            <wp:effectExtent l="0" t="0" r="0" b="1270"/>
            <wp:wrapTopAndBottom/>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636008" cy="1389888"/>
                    </a:xfrm>
                    <a:prstGeom prst="rect">
                      <a:avLst/>
                    </a:prstGeom>
                  </pic:spPr>
                </pic:pic>
              </a:graphicData>
            </a:graphic>
            <wp14:sizeRelH relativeFrom="margin">
              <wp14:pctWidth>0</wp14:pctWidth>
            </wp14:sizeRelH>
            <wp14:sizeRelV relativeFrom="margin">
              <wp14:pctHeight>0</wp14:pctHeight>
            </wp14:sizeRelV>
          </wp:anchor>
        </w:drawing>
      </w:r>
    </w:p>
    <w:p w14:paraId="2C1DD2B7" w14:textId="6D265B23" w:rsidR="00EB1B75" w:rsidRDefault="00527EB9">
      <w:pPr>
        <w:rPr>
          <w:rFonts w:eastAsiaTheme="minorEastAsia"/>
        </w:rPr>
      </w:pPr>
      <w:r>
        <w:rPr>
          <w:rFonts w:eastAsiaTheme="minorEastAsia"/>
        </w:rPr>
        <w:t xml:space="preserve">Denoting the </w:t>
      </w:r>
      <w:r w:rsidR="00C51E81">
        <w:rPr>
          <w:rFonts w:eastAsiaTheme="minorEastAsia"/>
        </w:rPr>
        <w:t>displacement</w:t>
      </w:r>
      <w:r>
        <w:rPr>
          <w:rFonts w:eastAsiaTheme="minorEastAsia"/>
        </w:rPr>
        <w:t xml:space="preserve"> of the </w:t>
      </w:r>
      <m:oMath>
        <m:r>
          <w:rPr>
            <w:rFonts w:ascii="Cambria Math" w:eastAsiaTheme="minorEastAsia" w:hAnsi="Cambria Math"/>
          </w:rPr>
          <m:t>i</m:t>
        </m:r>
      </m:oMath>
      <w:r w:rsidR="00C51E81">
        <w:rPr>
          <w:rFonts w:eastAsiaTheme="minorEastAsia"/>
        </w:rPr>
        <w:t xml:space="preserve">th particle from its equilibrium position b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oMath>
      <w:r w:rsidR="00DE77EA">
        <w:rPr>
          <w:rFonts w:eastAsiaTheme="minorEastAsia"/>
        </w:rPr>
        <w:t>, the kinetic</w:t>
      </w:r>
      <w:r w:rsidR="00657475">
        <w:rPr>
          <w:rFonts w:eastAsiaTheme="minorEastAsia"/>
        </w:rPr>
        <w:t xml:space="preserve"> and potential</w:t>
      </w:r>
      <w:r w:rsidR="00DE77EA">
        <w:rPr>
          <w:rFonts w:eastAsiaTheme="minorEastAsia"/>
        </w:rPr>
        <w:t xml:space="preserve"> energy </w:t>
      </w:r>
      <w:r w:rsidR="00657475">
        <w:rPr>
          <w:rFonts w:eastAsiaTheme="minorEastAsia"/>
        </w:rPr>
        <w:t>are given by</w:t>
      </w:r>
    </w:p>
    <w:p w14:paraId="1EC7EB66" w14:textId="244E1270" w:rsidR="00DE77EA" w:rsidRPr="00F67050" w:rsidRDefault="00DE77EA">
      <w:pPr>
        <w:rPr>
          <w:rFonts w:eastAsiaTheme="minorEastAsia"/>
        </w:rPr>
      </w:pPr>
      <m:oMathPara>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r>
                <w:rPr>
                  <w:rFonts w:ascii="Cambria Math" w:eastAsiaTheme="minorEastAsia" w:hAnsi="Cambria Math"/>
                </w:rPr>
                <m:t>m</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i</m:t>
                  </m:r>
                </m:sub>
                <m:sup>
                  <m:r>
                    <w:rPr>
                      <w:rFonts w:ascii="Cambria Math" w:eastAsiaTheme="minorEastAsia" w:hAnsi="Cambria Math"/>
                    </w:rPr>
                    <m:t>2</m:t>
                  </m:r>
                </m:sup>
              </m:sSubSup>
            </m:e>
          </m:nary>
          <m:r>
            <w:rPr>
              <w:rFonts w:ascii="Cambria Math" w:eastAsiaTheme="minorEastAsia" w:hAnsi="Cambria Math"/>
            </w:rPr>
            <m:t>,  V=</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r>
                <w:rPr>
                  <w:rFonts w:ascii="Cambria Math" w:eastAsiaTheme="minorEastAsia" w:hAnsi="Cambria Math"/>
                </w:rPr>
                <m:t>k</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e>
                  </m:d>
                </m:e>
                <m:sup>
                  <m:r>
                    <w:rPr>
                      <w:rFonts w:ascii="Cambria Math" w:eastAsiaTheme="minorEastAsia" w:hAnsi="Cambria Math"/>
                    </w:rPr>
                    <m:t>2</m:t>
                  </m:r>
                </m:sup>
              </m:sSup>
              <m:r>
                <w:rPr>
                  <w:rFonts w:ascii="Cambria Math" w:eastAsiaTheme="minorEastAsia" w:hAnsi="Cambria Math"/>
                </w:rPr>
                <m:t>.</m:t>
              </m:r>
            </m:e>
          </m:nary>
        </m:oMath>
      </m:oMathPara>
    </w:p>
    <w:p w14:paraId="32E2C19D" w14:textId="5241C6B3" w:rsidR="00F67050" w:rsidRDefault="00200928">
      <w:pPr>
        <w:rPr>
          <w:rFonts w:eastAsiaTheme="minorEastAsia"/>
        </w:rPr>
      </w:pPr>
      <w:r>
        <w:rPr>
          <w:rFonts w:eastAsiaTheme="minorEastAsia"/>
        </w:rPr>
        <w:t>Hence the Lagrangian is</w:t>
      </w:r>
    </w:p>
    <w:p w14:paraId="3B53C3EC" w14:textId="0ACC9AF0" w:rsidR="00200928" w:rsidRPr="00AA3669" w:rsidRDefault="00200928">
      <w:pPr>
        <w:rPr>
          <w:rFonts w:eastAsiaTheme="minorEastAsia"/>
        </w:rPr>
      </w:pPr>
      <m:oMathPara>
        <m:oMath>
          <m:r>
            <w:rPr>
              <w:rFonts w:ascii="Cambria Math" w:eastAsiaTheme="minorEastAsia" w:hAnsi="Cambria Math"/>
            </w:rPr>
            <m:t>L</m:t>
          </m:r>
          <m:r>
            <m:rPr>
              <m:aln/>
            </m:rPr>
            <w:rPr>
              <w:rFonts w:ascii="Cambria Math" w:eastAsiaTheme="minorEastAsia" w:hAnsi="Cambria Math"/>
            </w:rPr>
            <m:t>=T-V=</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d>
                    <m:dPr>
                      <m:ctrlPr>
                        <w:rPr>
                          <w:rFonts w:ascii="Cambria Math" w:eastAsiaTheme="minorEastAsia"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-k</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e>
                      </m:d>
                    </m:e>
                  </m:d>
                </m:e>
              </m:nary>
            </m:e>
            <m:sup>
              <m:r>
                <w:rPr>
                  <w:rFonts w:ascii="Cambria Math" w:eastAsiaTheme="minorEastAsia" w:hAnsi="Cambria Math"/>
                </w:rPr>
                <m:t>2</m:t>
              </m:r>
            </m:sup>
          </m:sSup>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r>
                <w:rPr>
                  <w:rFonts w:ascii="Cambria Math" w:eastAsiaTheme="minorEastAsia" w:hAnsi="Cambria Math"/>
                </w:rPr>
                <m:t>a</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a</m:t>
                      </m:r>
                    </m:den>
                  </m:f>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-ka</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num>
                            <m:den>
                              <m:r>
                                <w:rPr>
                                  <w:rFonts w:ascii="Cambria Math" w:eastAsiaTheme="minorEastAsia" w:hAnsi="Cambria Math"/>
                                </w:rPr>
                                <m:t>a</m:t>
                              </m:r>
                            </m:den>
                          </m:f>
                        </m:e>
                      </m:d>
                    </m:e>
                    <m:sup>
                      <m:r>
                        <w:rPr>
                          <w:rFonts w:ascii="Cambria Math" w:eastAsiaTheme="minorEastAsia" w:hAnsi="Cambria Math"/>
                        </w:rPr>
                        <m:t>2</m:t>
                      </m:r>
                    </m:sup>
                  </m:sSup>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e>
                  </m:nary>
                </m:e>
              </m:d>
            </m:e>
          </m:nary>
          <m:r>
            <w:rPr>
              <w:rFonts w:ascii="Cambria Math" w:eastAsiaTheme="minorEastAsia" w:hAnsi="Cambria Math"/>
            </w:rPr>
            <m:t>.</m:t>
          </m:r>
        </m:oMath>
      </m:oMathPara>
    </w:p>
    <w:p w14:paraId="40F63C11" w14:textId="6089CE1E" w:rsidR="00AA3669" w:rsidRDefault="00AA3669">
      <w:pPr>
        <w:rPr>
          <w:rFonts w:eastAsiaTheme="minorEastAsia"/>
        </w:rPr>
      </w:pPr>
      <w:r>
        <w:rPr>
          <w:rFonts w:eastAsiaTheme="minorEastAsia"/>
        </w:rPr>
        <w:lastRenderedPageBreak/>
        <w:t xml:space="preserve">We take the limit as </w:t>
      </w:r>
      <m:oMath>
        <m:r>
          <w:rPr>
            <w:rFonts w:ascii="Cambria Math" w:eastAsiaTheme="minorEastAsia" w:hAnsi="Cambria Math"/>
          </w:rPr>
          <m:t>a</m:t>
        </m:r>
      </m:oMath>
      <w:r>
        <w:rPr>
          <w:rFonts w:eastAsiaTheme="minorEastAsia"/>
        </w:rPr>
        <w:t xml:space="preserve"> goes to zero.</w:t>
      </w:r>
      <w:r w:rsidR="00D56C8C">
        <w:rPr>
          <w:rFonts w:eastAsiaTheme="minorEastAsia"/>
        </w:rPr>
        <w:t xml:space="preserve"> Certainly </w:t>
      </w:r>
      <m:oMath>
        <m:f>
          <m:fPr>
            <m:type m:val="lin"/>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a</m:t>
            </m:r>
          </m:den>
        </m:f>
        <m:r>
          <w:rPr>
            <w:rFonts w:ascii="Cambria Math" w:eastAsiaTheme="minorEastAsia" w:hAnsi="Cambria Math"/>
          </w:rPr>
          <m:t>→μ</m:t>
        </m:r>
      </m:oMath>
      <w:r w:rsidR="00B55097">
        <w:rPr>
          <w:rFonts w:eastAsiaTheme="minorEastAsia"/>
        </w:rPr>
        <w:t xml:space="preserve">, the  linear density. </w:t>
      </w:r>
      <w:r w:rsidR="00F70B7A">
        <w:rPr>
          <w:rFonts w:eastAsiaTheme="minorEastAsia"/>
        </w:rPr>
        <w:t xml:space="preserve">For an elastic rod obeying Hooke’s law, we really </w:t>
      </w:r>
      <m:oMath>
        <m:r>
          <w:rPr>
            <w:rFonts w:ascii="Cambria Math" w:eastAsiaTheme="minorEastAsia" w:hAnsi="Cambria Math"/>
          </w:rPr>
          <m:t>F=Yξ</m:t>
        </m:r>
      </m:oMath>
      <w:r w:rsidR="005F2DE4">
        <w:rPr>
          <w:rFonts w:eastAsiaTheme="minorEastAsia"/>
        </w:rPr>
        <w:t xml:space="preserve">, where </w:t>
      </w:r>
      <m:oMath>
        <m:r>
          <w:rPr>
            <w:rFonts w:ascii="Cambria Math" w:eastAsiaTheme="minorEastAsia" w:hAnsi="Cambria Math"/>
          </w:rPr>
          <m:t>ξ</m:t>
        </m:r>
      </m:oMath>
      <w:r w:rsidR="005F2DE4">
        <w:rPr>
          <w:rFonts w:eastAsiaTheme="minorEastAsia"/>
        </w:rPr>
        <w:t xml:space="preserve"> is the elongation per unit length and </w:t>
      </w:r>
      <m:oMath>
        <m:r>
          <w:rPr>
            <w:rFonts w:ascii="Cambria Math" w:eastAsiaTheme="minorEastAsia" w:hAnsi="Cambria Math"/>
          </w:rPr>
          <m:t>Y</m:t>
        </m:r>
      </m:oMath>
      <w:r w:rsidR="005F2DE4">
        <w:rPr>
          <w:rFonts w:eastAsiaTheme="minorEastAsia"/>
        </w:rPr>
        <w:t xml:space="preserve"> is the Young’s modulus.</w:t>
      </w:r>
      <w:r w:rsidR="003208DA">
        <w:rPr>
          <w:rFonts w:eastAsiaTheme="minorEastAsia"/>
        </w:rPr>
        <w:t xml:space="preserve"> Now the extension of a length </w:t>
      </w:r>
      <m:oMath>
        <m:r>
          <w:rPr>
            <w:rFonts w:ascii="Cambria Math" w:eastAsiaTheme="minorEastAsia" w:hAnsi="Cambria Math"/>
          </w:rPr>
          <m:t>a</m:t>
        </m:r>
      </m:oMath>
      <w:r w:rsidR="003208DA">
        <w:rPr>
          <w:rFonts w:eastAsiaTheme="minorEastAsia"/>
        </w:rPr>
        <w:t xml:space="preserve"> of a discrete system</w:t>
      </w:r>
      <w:r w:rsidR="003A037A">
        <w:rPr>
          <w:rFonts w:eastAsiaTheme="minorEastAsia"/>
        </w:rPr>
        <w:t>, per unit length for our example is</w:t>
      </w:r>
    </w:p>
    <w:p w14:paraId="466F930B" w14:textId="6E9A4457" w:rsidR="003A037A" w:rsidRPr="003A037A" w:rsidRDefault="003A037A">
      <w:pPr>
        <w:rPr>
          <w:rFonts w:eastAsiaTheme="minorEastAsia"/>
        </w:rPr>
      </w:pPr>
      <m:oMathPara>
        <m:oMath>
          <m:r>
            <w:rPr>
              <w:rFonts w:ascii="Cambria Math" w:eastAsiaTheme="minorEastAsia" w:hAnsi="Cambria Math"/>
            </w:rPr>
            <m:t>ξ=</m:t>
          </m:r>
          <m:f>
            <m:fPr>
              <m:type m:val="lin"/>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e>
              </m:d>
            </m:num>
            <m:den>
              <m:r>
                <w:rPr>
                  <w:rFonts w:ascii="Cambria Math" w:eastAsiaTheme="minorEastAsia" w:hAnsi="Cambria Math"/>
                </w:rPr>
                <m:t>a</m:t>
              </m:r>
            </m:den>
          </m:f>
          <m:r>
            <w:rPr>
              <w:rFonts w:ascii="Cambria Math" w:eastAsiaTheme="minorEastAsia" w:hAnsi="Cambria Math"/>
            </w:rPr>
            <m:t>.</m:t>
          </m:r>
        </m:oMath>
      </m:oMathPara>
    </w:p>
    <w:p w14:paraId="7FE0AB43" w14:textId="70B6DDE3" w:rsidR="003A037A" w:rsidRDefault="00771880">
      <w:pPr>
        <w:rPr>
          <w:rFonts w:eastAsiaTheme="minorEastAsia"/>
        </w:rPr>
      </w:pPr>
      <w:r>
        <w:rPr>
          <w:rFonts w:eastAsiaTheme="minorEastAsia"/>
        </w:rPr>
        <w:t>The force necessary to stretch the spring by this amount is</w:t>
      </w:r>
    </w:p>
    <w:p w14:paraId="58B7D47E" w14:textId="2807DDB0" w:rsidR="00771880" w:rsidRPr="00E04224" w:rsidRDefault="00771880">
      <w:pPr>
        <w:rPr>
          <w:rFonts w:eastAsiaTheme="minorEastAsia"/>
        </w:rPr>
      </w:pPr>
      <m:oMathPara>
        <m:oMath>
          <m:r>
            <w:rPr>
              <w:rFonts w:ascii="Cambria Math" w:eastAsiaTheme="minorEastAsia" w:hAnsi="Cambria Math"/>
            </w:rPr>
            <m:t>F=k</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e>
          </m:d>
          <m:r>
            <w:rPr>
              <w:rFonts w:ascii="Cambria Math" w:eastAsiaTheme="minorEastAsia" w:hAnsi="Cambria Math"/>
            </w:rPr>
            <m:t>=ka</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num>
                <m:den>
                  <m:r>
                    <w:rPr>
                      <w:rFonts w:ascii="Cambria Math" w:eastAsiaTheme="minorEastAsia" w:hAnsi="Cambria Math"/>
                    </w:rPr>
                    <m:t>a</m:t>
                  </m:r>
                </m:den>
              </m:f>
            </m:e>
          </m:d>
          <m:r>
            <w:rPr>
              <w:rFonts w:ascii="Cambria Math" w:eastAsiaTheme="minorEastAsia" w:hAnsi="Cambria Math"/>
            </w:rPr>
            <m:t>,</m:t>
          </m:r>
        </m:oMath>
      </m:oMathPara>
    </w:p>
    <w:p w14:paraId="69658955" w14:textId="09B07940" w:rsidR="00E04224" w:rsidRDefault="00E04224">
      <w:pPr>
        <w:rPr>
          <w:rFonts w:eastAsiaTheme="minorEastAsia"/>
        </w:rPr>
      </w:pPr>
      <w:r>
        <w:rPr>
          <w:rFonts w:eastAsiaTheme="minorEastAsia"/>
        </w:rPr>
        <w:t xml:space="preserve">so that we may identify </w:t>
      </w:r>
      <m:oMath>
        <m:r>
          <w:rPr>
            <w:rFonts w:ascii="Cambria Math" w:eastAsiaTheme="minorEastAsia" w:hAnsi="Cambria Math"/>
          </w:rPr>
          <m:t>ka</m:t>
        </m:r>
      </m:oMath>
      <w:r>
        <w:rPr>
          <w:rFonts w:eastAsiaTheme="minorEastAsia"/>
        </w:rPr>
        <w:t xml:space="preserve"> as the Young’s modulus of the continuous rod.</w:t>
      </w:r>
      <w:r w:rsidR="00A056C5">
        <w:rPr>
          <w:rFonts w:eastAsiaTheme="minorEastAsia"/>
        </w:rPr>
        <w:t xml:space="preserve"> In going from discrete to continuous, the discrete index, </w:t>
      </w:r>
      <m:oMath>
        <m:r>
          <w:rPr>
            <w:rFonts w:ascii="Cambria Math" w:eastAsiaTheme="minorEastAsia" w:hAnsi="Cambria Math"/>
          </w:rPr>
          <m:t>i</m:t>
        </m:r>
      </m:oMath>
      <w:r w:rsidR="00A056C5">
        <w:rPr>
          <w:rFonts w:eastAsiaTheme="minorEastAsia"/>
        </w:rPr>
        <w:t xml:space="preserve">, becomes the continuous </w:t>
      </w:r>
      <w:r w:rsidR="009B36E9">
        <w:rPr>
          <w:rFonts w:eastAsiaTheme="minorEastAsia"/>
        </w:rPr>
        <w:t xml:space="preserve">position coordinate </w:t>
      </w:r>
      <m:oMath>
        <m:r>
          <w:rPr>
            <w:rFonts w:ascii="Cambria Math" w:eastAsiaTheme="minorEastAsia" w:hAnsi="Cambria Math"/>
          </w:rPr>
          <m:t>x</m:t>
        </m:r>
      </m:oMath>
      <w:r w:rsidR="009B36E9">
        <w:rPr>
          <w:rFonts w:eastAsiaTheme="minorEastAsia"/>
        </w:rPr>
        <w:t xml:space="preserve">. Thus </w:t>
      </w:r>
      <m:oMath>
        <m:r>
          <w:rPr>
            <w:rFonts w:ascii="Cambria Math" w:eastAsiaTheme="minorEastAsia" w:hAnsi="Cambria Math"/>
          </w:rPr>
          <m:t>η</m:t>
        </m:r>
      </m:oMath>
      <w:r w:rsidR="009B36E9">
        <w:rPr>
          <w:rFonts w:eastAsiaTheme="minorEastAsia"/>
        </w:rPr>
        <w:t xml:space="preserve"> generalizes to </w:t>
      </w:r>
      <m:oMath>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m:t>
            </m:r>
          </m:e>
        </m:d>
      </m:oMath>
      <w:r w:rsidR="009B36E9">
        <w:rPr>
          <w:rFonts w:eastAsiaTheme="minorEastAsia"/>
        </w:rPr>
        <w:t>.</w:t>
      </w:r>
      <w:r w:rsidR="00B64DED">
        <w:rPr>
          <w:rFonts w:eastAsiaTheme="minorEastAsia"/>
        </w:rPr>
        <w:t xml:space="preserve"> Further, the quantit</w:t>
      </w:r>
      <w:r w:rsidR="001C38DD">
        <w:rPr>
          <w:rFonts w:eastAsiaTheme="minorEastAsia"/>
        </w:rPr>
        <w:t xml:space="preserve">ies in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oMath>
    </w:p>
    <w:p w14:paraId="384D3A7F" w14:textId="322F66D3" w:rsidR="00B64DED" w:rsidRPr="00E0641E" w:rsidRDefault="000A6574">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num>
            <m:den>
              <m:r>
                <w:rPr>
                  <w:rFonts w:ascii="Cambria Math" w:eastAsiaTheme="minorEastAsia" w:hAnsi="Cambria Math"/>
                </w:rPr>
                <m:t>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x+a</m:t>
                  </m:r>
                </m:e>
              </m:d>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oMath>
      </m:oMathPara>
    </w:p>
    <w:p w14:paraId="601E8AE7" w14:textId="54F1E086" w:rsidR="00E0641E" w:rsidRDefault="00E0641E">
      <w:pPr>
        <w:rPr>
          <w:rFonts w:eastAsiaTheme="minorEastAsia"/>
        </w:rPr>
      </w:pPr>
      <w:r>
        <w:rPr>
          <w:rFonts w:eastAsiaTheme="minorEastAsia"/>
        </w:rPr>
        <w:t xml:space="preserve">where </w:t>
      </w:r>
      <m:oMath>
        <m:r>
          <w:rPr>
            <w:rFonts w:ascii="Cambria Math" w:eastAsiaTheme="minorEastAsia" w:hAnsi="Cambria Math"/>
          </w:rPr>
          <m:t>a</m:t>
        </m:r>
      </m:oMath>
      <w:r>
        <w:rPr>
          <w:rFonts w:eastAsiaTheme="minorEastAsia"/>
        </w:rPr>
        <w:t xml:space="preserve"> transitions to playing the role of </w:t>
      </w:r>
      <m:oMath>
        <m:r>
          <w:rPr>
            <w:rFonts w:ascii="Cambria Math" w:eastAsiaTheme="minorEastAsia" w:hAnsi="Cambria Math"/>
          </w:rPr>
          <m:t>dx</m:t>
        </m:r>
      </m:oMath>
      <w:r w:rsidR="001F291B">
        <w:rPr>
          <w:rFonts w:eastAsiaTheme="minorEastAsia"/>
        </w:rPr>
        <w:t xml:space="preserve"> as it approaches zero. </w:t>
      </w:r>
    </w:p>
    <w:p w14:paraId="408E3524" w14:textId="2520C95C" w:rsidR="001F291B" w:rsidRDefault="001F291B">
      <w:pPr>
        <w:rPr>
          <w:rFonts w:eastAsiaTheme="minorEastAsia"/>
        </w:rPr>
      </w:pPr>
      <w:r>
        <w:rPr>
          <w:rFonts w:eastAsiaTheme="minorEastAsia"/>
        </w:rPr>
        <w:t xml:space="preserve">Finally, the summation </w:t>
      </w:r>
      <w:r w:rsidR="006C28D0">
        <w:rPr>
          <w:rFonts w:eastAsiaTheme="minorEastAsia"/>
        </w:rPr>
        <w:t xml:space="preserve">over a discrete number of particles becomes an integral over </w:t>
      </w:r>
      <m:oMath>
        <m:r>
          <w:rPr>
            <w:rFonts w:ascii="Cambria Math" w:eastAsiaTheme="minorEastAsia" w:hAnsi="Cambria Math"/>
          </w:rPr>
          <m:t>x</m:t>
        </m:r>
      </m:oMath>
      <w:r w:rsidR="00AA1469">
        <w:rPr>
          <w:rFonts w:eastAsiaTheme="minorEastAsia"/>
        </w:rPr>
        <w:t>, and the discrete Lagrangian transforms to its continuous version:</w:t>
      </w:r>
    </w:p>
    <w:p w14:paraId="3991E118" w14:textId="57A74A69" w:rsidR="00AA1469" w:rsidRPr="005109F1" w:rsidRDefault="00AA1469">
      <w:pPr>
        <w:rPr>
          <w:rFonts w:eastAsiaTheme="minorEastAsia"/>
        </w:rPr>
      </w:pPr>
      <m:oMathPara>
        <m:oMath>
          <m: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nary>
            <m:naryPr>
              <m:limLoc m:val="undOvr"/>
              <m:subHide m:val="1"/>
              <m:supHide m:val="1"/>
              <m:ctrlPr>
                <w:rPr>
                  <w:rFonts w:ascii="Cambria Math" w:eastAsiaTheme="minorEastAsia" w:hAnsi="Cambria Math"/>
                  <w:i/>
                </w:rPr>
              </m:ctrlPr>
            </m:naryPr>
            <m:sub/>
            <m:sup/>
            <m:e>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η</m:t>
                          </m:r>
                        </m:e>
                      </m:acc>
                    </m:e>
                    <m:sup>
                      <m:r>
                        <w:rPr>
                          <w:rFonts w:ascii="Cambria Math" w:eastAsiaTheme="minorEastAsia" w:hAnsi="Cambria Math"/>
                        </w:rPr>
                        <m:t>2</m:t>
                      </m:r>
                    </m:sup>
                  </m:sSup>
                  <m:r>
                    <w:rPr>
                      <w:rFonts w:ascii="Cambria Math" w:eastAsiaTheme="minorEastAsia" w:hAnsi="Cambria Math"/>
                    </w:rPr>
                    <m:t>-Y</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e>
                    <m:sup>
                      <m:r>
                        <w:rPr>
                          <w:rFonts w:ascii="Cambria Math" w:eastAsiaTheme="minorEastAsia" w:hAnsi="Cambria Math"/>
                        </w:rPr>
                        <m:t>2</m:t>
                      </m:r>
                    </m:sup>
                  </m:sSup>
                </m:e>
              </m:d>
            </m:e>
          </m:nary>
          <m:r>
            <w:rPr>
              <w:rFonts w:ascii="Cambria Math" w:eastAsiaTheme="minorEastAsia" w:hAnsi="Cambria Math"/>
            </w:rPr>
            <m:t>dx.</m:t>
          </m:r>
        </m:oMath>
      </m:oMathPara>
    </w:p>
    <w:p w14:paraId="3C3AD564" w14:textId="0FDD09C4" w:rsidR="005109F1" w:rsidRDefault="005109F1">
      <w:pPr>
        <w:rPr>
          <w:rFonts w:eastAsiaTheme="minorEastAsia"/>
        </w:rPr>
      </w:pPr>
      <w:r>
        <w:rPr>
          <w:rFonts w:eastAsiaTheme="minorEastAsia"/>
        </w:rPr>
        <w:t xml:space="preserve">In the discrete case, the </w:t>
      </w:r>
      <w:r w:rsidR="00E6407C">
        <w:rPr>
          <w:rFonts w:eastAsiaTheme="minorEastAsia"/>
        </w:rPr>
        <w:t xml:space="preserve">equations of motion for the coordinates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oMath>
      <w:r w:rsidR="00E6407C">
        <w:rPr>
          <w:rFonts w:eastAsiaTheme="minorEastAsia"/>
        </w:rPr>
        <w:t xml:space="preserve"> are</w:t>
      </w:r>
    </w:p>
    <w:p w14:paraId="140FF717" w14:textId="6F88C03B" w:rsidR="00E6407C" w:rsidRPr="003B75C8" w:rsidRDefault="000A657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a</m:t>
              </m:r>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i</m:t>
              </m:r>
            </m:sub>
          </m:sSub>
          <m:r>
            <w:rPr>
              <w:rFonts w:ascii="Cambria Math" w:eastAsiaTheme="minorEastAsia" w:hAnsi="Cambria Math"/>
            </w:rPr>
            <m:t>-ka</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num>
                <m:den>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en>
              </m:f>
            </m:e>
          </m:d>
          <m:r>
            <w:rPr>
              <w:rFonts w:ascii="Cambria Math" w:eastAsiaTheme="minorEastAsia" w:hAnsi="Cambria Math"/>
            </w:rPr>
            <m:t>+ka</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i-1</m:t>
                      </m:r>
                    </m:sub>
                  </m:sSub>
                </m:num>
                <m:den>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en>
              </m:f>
            </m:e>
          </m:d>
          <m:r>
            <w:rPr>
              <w:rFonts w:ascii="Cambria Math" w:eastAsiaTheme="minorEastAsia" w:hAnsi="Cambria Math"/>
            </w:rPr>
            <m:t>=0.</m:t>
          </m:r>
        </m:oMath>
      </m:oMathPara>
    </w:p>
    <w:p w14:paraId="61C52854" w14:textId="7C8EB9C8" w:rsidR="003B75C8" w:rsidRDefault="003B75C8">
      <w:pPr>
        <w:rPr>
          <w:rFonts w:eastAsiaTheme="minorEastAsia"/>
        </w:rPr>
      </w:pPr>
      <w:r>
        <w:rPr>
          <w:rFonts w:eastAsiaTheme="minorEastAsia"/>
        </w:rPr>
        <w:t xml:space="preserve">In the limit as </w:t>
      </w:r>
      <m:oMath>
        <m:r>
          <w:rPr>
            <w:rFonts w:ascii="Cambria Math" w:eastAsiaTheme="minorEastAsia" w:hAnsi="Cambria Math"/>
          </w:rPr>
          <m:t>a</m:t>
        </m:r>
      </m:oMath>
      <w:r>
        <w:rPr>
          <w:rFonts w:eastAsiaTheme="minorEastAsia"/>
        </w:rPr>
        <w:t xml:space="preserve"> tends to zero, </w:t>
      </w:r>
      <w:r w:rsidR="008C33B7">
        <w:rPr>
          <w:rFonts w:eastAsiaTheme="minorEastAsia"/>
        </w:rPr>
        <w:t>the last two terms in the discrete equation of motion above become</w:t>
      </w:r>
    </w:p>
    <w:p w14:paraId="2C1417AE" w14:textId="7F3AF618" w:rsidR="008C33B7" w:rsidRPr="007871FD" w:rsidRDefault="000A6574">
      <w:pPr>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a→0</m:t>
                  </m:r>
                </m:lim>
              </m:limLow>
            </m:fNa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a</m:t>
                  </m:r>
                </m:den>
              </m:f>
              <m:d>
                <m:dPr>
                  <m:begChr m:val="{"/>
                  <m:endChr m:val="}"/>
                  <m:ctrlPr>
                    <w:rPr>
                      <w:rFonts w:ascii="Cambria Math" w:eastAsiaTheme="minorEastAsia" w:hAnsi="Cambria Math"/>
                      <w:i/>
                    </w:rPr>
                  </m:ctrlPr>
                </m:dPr>
                <m:e>
                  <m:sSub>
                    <m:sSubPr>
                      <m:ctrlPr>
                        <w:rPr>
                          <w:rFonts w:ascii="Cambria Math" w:eastAsiaTheme="minorEastAsia" w:hAnsi="Cambria Math"/>
                          <w:i/>
                        </w:rPr>
                      </m:ctrlPr>
                    </m:sSub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e>
                    <m:sub>
                      <m:r>
                        <w:rPr>
                          <w:rFonts w:ascii="Cambria Math" w:eastAsiaTheme="minorEastAsia" w:hAnsi="Cambria Math"/>
                        </w:rPr>
                        <m:t>x-a</m:t>
                      </m:r>
                    </m:sub>
                  </m:sSub>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a</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η</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w:rPr>
              <w:rFonts w:ascii="Cambria Math" w:eastAsiaTheme="minorEastAsia" w:hAnsi="Cambria Math"/>
            </w:rPr>
            <m:t>.</m:t>
          </m:r>
        </m:oMath>
      </m:oMathPara>
    </w:p>
    <w:p w14:paraId="573FF120" w14:textId="333BC379" w:rsidR="007871FD" w:rsidRDefault="007871FD">
      <w:pPr>
        <w:rPr>
          <w:rFonts w:eastAsiaTheme="minorEastAsia"/>
        </w:rPr>
      </w:pPr>
      <w:r>
        <w:rPr>
          <w:rFonts w:eastAsiaTheme="minorEastAsia"/>
        </w:rPr>
        <w:t>Hence the continuous equation of motion is a wave equation:</w:t>
      </w:r>
    </w:p>
    <w:p w14:paraId="632D3DD1" w14:textId="630F1909" w:rsidR="007871FD" w:rsidRPr="007507DA" w:rsidRDefault="007871FD">
      <w:pPr>
        <w:rPr>
          <w:rFonts w:eastAsiaTheme="minorEastAsia"/>
        </w:rPr>
      </w:pPr>
      <m:oMathPara>
        <m:oMath>
          <m:r>
            <w:rPr>
              <w:rFonts w:ascii="Cambria Math" w:eastAsiaTheme="minorEastAsia" w:hAnsi="Cambria Math"/>
            </w:rPr>
            <m:t>μ</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η</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-Y</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η</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w:rPr>
              <w:rFonts w:ascii="Cambria Math" w:eastAsiaTheme="minorEastAsia" w:hAnsi="Cambria Math"/>
            </w:rPr>
            <m:t>=0</m:t>
          </m:r>
        </m:oMath>
      </m:oMathPara>
    </w:p>
    <w:p w14:paraId="1382EFDB" w14:textId="514A5A34" w:rsidR="00F51355" w:rsidRDefault="001B0A0B">
      <w:pPr>
        <w:rPr>
          <w:rFonts w:eastAsiaTheme="minorEastAsia"/>
        </w:rPr>
      </w:pPr>
      <w:r>
        <w:rPr>
          <w:rFonts w:eastAsiaTheme="minorEastAsia"/>
        </w:rPr>
        <w:t>w</w:t>
      </w:r>
      <w:r w:rsidR="007507DA">
        <w:rPr>
          <w:rFonts w:eastAsiaTheme="minorEastAsia"/>
        </w:rPr>
        <w:t xml:space="preserve">ith wave velocity </w:t>
      </w:r>
      <m:oMath>
        <m:r>
          <w:rPr>
            <w:rFonts w:ascii="Cambria Math" w:eastAsiaTheme="minorEastAsia" w:hAnsi="Cambria Math"/>
          </w:rPr>
          <m:t>ν=</m:t>
        </m:r>
        <m:rad>
          <m:radPr>
            <m:degHide m:val="1"/>
            <m:ctrlPr>
              <w:rPr>
                <w:rFonts w:ascii="Cambria Math" w:eastAsiaTheme="minorEastAsia" w:hAnsi="Cambria Math"/>
                <w:i/>
              </w:rPr>
            </m:ctrlPr>
          </m:radPr>
          <m:deg/>
          <m:e>
            <m:f>
              <m:fPr>
                <m:type m:val="lin"/>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μ</m:t>
                </m:r>
              </m:den>
            </m:f>
          </m:e>
        </m:rad>
      </m:oMath>
      <w:r w:rsidR="007507DA">
        <w:rPr>
          <w:rFonts w:eastAsiaTheme="minorEastAsia"/>
        </w:rPr>
        <w:t>.</w:t>
      </w:r>
      <w:r w:rsidR="00726498">
        <w:rPr>
          <w:rFonts w:eastAsiaTheme="minorEastAsia"/>
        </w:rPr>
        <w:t xml:space="preserve"> </w:t>
      </w:r>
      <w:r w:rsidR="00F51355" w:rsidRPr="005E719F">
        <w:rPr>
          <w:rFonts w:eastAsiaTheme="minorEastAsia"/>
          <w:b/>
          <w:bCs/>
          <w:i/>
          <w:iCs/>
        </w:rPr>
        <w:t xml:space="preserve">It is important to </w:t>
      </w:r>
      <w:r w:rsidR="00730C59">
        <w:rPr>
          <w:rFonts w:eastAsiaTheme="minorEastAsia"/>
          <w:b/>
          <w:bCs/>
          <w:i/>
          <w:iCs/>
        </w:rPr>
        <w:t>note</w:t>
      </w:r>
      <w:r w:rsidR="00F51355" w:rsidRPr="005E719F">
        <w:rPr>
          <w:rFonts w:eastAsiaTheme="minorEastAsia"/>
          <w:b/>
          <w:bCs/>
          <w:i/>
          <w:iCs/>
        </w:rPr>
        <w:t xml:space="preserve"> that </w:t>
      </w:r>
      <m:oMath>
        <m:r>
          <m:rPr>
            <m:sty m:val="bi"/>
          </m:rPr>
          <w:rPr>
            <w:rFonts w:ascii="Cambria Math" w:eastAsiaTheme="minorEastAsia" w:hAnsi="Cambria Math"/>
          </w:rPr>
          <m:t>x</m:t>
        </m:r>
      </m:oMath>
      <w:r w:rsidR="00F51355" w:rsidRPr="005E719F">
        <w:rPr>
          <w:rFonts w:eastAsiaTheme="minorEastAsia"/>
          <w:b/>
          <w:bCs/>
          <w:i/>
          <w:iCs/>
        </w:rPr>
        <w:t xml:space="preserve"> is not </w:t>
      </w:r>
      <w:r w:rsidR="00955B06" w:rsidRPr="005E719F">
        <w:rPr>
          <w:rFonts w:eastAsiaTheme="minorEastAsia"/>
          <w:b/>
          <w:bCs/>
          <w:i/>
          <w:iCs/>
        </w:rPr>
        <w:t>a generalized coordinate; it is merely a continuous index replacing the discrete index,</w:t>
      </w:r>
      <w:r w:rsidR="00955B06">
        <w:rPr>
          <w:rFonts w:eastAsiaTheme="minorEastAsia"/>
        </w:rPr>
        <w:t xml:space="preserve"> </w:t>
      </w:r>
      <m:oMath>
        <m:r>
          <m:rPr>
            <m:sty m:val="bi"/>
          </m:rPr>
          <w:rPr>
            <w:rFonts w:ascii="Cambria Math" w:eastAsiaTheme="minorEastAsia" w:hAnsi="Cambria Math"/>
          </w:rPr>
          <m:t>i</m:t>
        </m:r>
      </m:oMath>
      <w:r w:rsidR="00955B06">
        <w:rPr>
          <w:rFonts w:eastAsiaTheme="minorEastAsia"/>
        </w:rPr>
        <w:t>.</w:t>
      </w:r>
      <w:r w:rsidR="00E62B52">
        <w:rPr>
          <w:rFonts w:eastAsiaTheme="minorEastAsia"/>
        </w:rPr>
        <w:t xml:space="preserve"> </w:t>
      </w:r>
      <w:r w:rsidR="00E62B52" w:rsidRPr="005E719F">
        <w:rPr>
          <w:rFonts w:eastAsiaTheme="minorEastAsia"/>
          <w:b/>
          <w:bCs/>
          <w:i/>
          <w:iCs/>
        </w:rPr>
        <w:t xml:space="preserve">For each value of </w:t>
      </w:r>
      <m:oMath>
        <m:r>
          <m:rPr>
            <m:sty m:val="bi"/>
          </m:rPr>
          <w:rPr>
            <w:rFonts w:ascii="Cambria Math" w:eastAsiaTheme="minorEastAsia" w:hAnsi="Cambria Math"/>
          </w:rPr>
          <m:t>x</m:t>
        </m:r>
      </m:oMath>
      <w:r w:rsidR="00E62B52" w:rsidRPr="005E719F">
        <w:rPr>
          <w:rFonts w:eastAsiaTheme="minorEastAsia"/>
          <w:b/>
          <w:bCs/>
          <w:i/>
          <w:iCs/>
        </w:rPr>
        <w:t xml:space="preserve"> there is a generalized coordinate</w:t>
      </w:r>
      <w:r w:rsidR="00D31BB8" w:rsidRPr="005E719F">
        <w:rPr>
          <w:rFonts w:eastAsiaTheme="minorEastAsia"/>
          <w:b/>
          <w:bCs/>
          <w:i/>
          <w:iCs/>
        </w:rPr>
        <w:t xml:space="preserve"> </w:t>
      </w:r>
      <m:oMath>
        <m:r>
          <m:rPr>
            <m:sty m:val="bi"/>
          </m:rPr>
          <w:rPr>
            <w:rFonts w:ascii="Cambria Math" w:eastAsiaTheme="minorEastAsia" w:hAnsi="Cambria Math"/>
          </w:rPr>
          <m:t>η</m:t>
        </m:r>
        <m:d>
          <m:dPr>
            <m:ctrlPr>
              <w:rPr>
                <w:rFonts w:ascii="Cambria Math" w:eastAsiaTheme="minorEastAsia" w:hAnsi="Cambria Math"/>
                <w:b/>
                <w:bCs/>
                <w:i/>
                <w:iCs/>
              </w:rPr>
            </m:ctrlPr>
          </m:dPr>
          <m:e>
            <m:r>
              <m:rPr>
                <m:sty m:val="bi"/>
              </m:rPr>
              <w:rPr>
                <w:rFonts w:ascii="Cambria Math" w:eastAsiaTheme="minorEastAsia" w:hAnsi="Cambria Math"/>
              </w:rPr>
              <m:t>x</m:t>
            </m:r>
          </m:e>
        </m:d>
      </m:oMath>
      <w:r w:rsidR="00D31BB8" w:rsidRPr="005E719F">
        <w:rPr>
          <w:rFonts w:eastAsiaTheme="minorEastAsia"/>
          <w:b/>
          <w:bCs/>
          <w:i/>
          <w:iCs/>
        </w:rPr>
        <w:t xml:space="preserve">, or, more precisely, </w:t>
      </w:r>
      <m:oMath>
        <m:r>
          <m:rPr>
            <m:sty m:val="bi"/>
          </m:rPr>
          <w:rPr>
            <w:rFonts w:ascii="Cambria Math" w:eastAsiaTheme="minorEastAsia" w:hAnsi="Cambria Math"/>
          </w:rPr>
          <m:t>η</m:t>
        </m:r>
        <m:d>
          <m:dPr>
            <m:ctrlPr>
              <w:rPr>
                <w:rFonts w:ascii="Cambria Math" w:eastAsiaTheme="minorEastAsia" w:hAnsi="Cambria Math"/>
                <w:b/>
                <w:bCs/>
                <w:i/>
                <w:iCs/>
              </w:rPr>
            </m:ctrlPr>
          </m:dPr>
          <m:e>
            <m:r>
              <m:rPr>
                <m:sty m:val="bi"/>
              </m:rPr>
              <w:rPr>
                <w:rFonts w:ascii="Cambria Math" w:eastAsiaTheme="minorEastAsia" w:hAnsi="Cambria Math"/>
              </w:rPr>
              <m:t>x,t</m:t>
            </m:r>
          </m:e>
        </m:d>
      </m:oMath>
      <w:r w:rsidR="00D23974">
        <w:rPr>
          <w:rFonts w:eastAsiaTheme="minorEastAsia"/>
        </w:rPr>
        <w:t xml:space="preserve">, </w:t>
      </w:r>
      <w:r w:rsidR="00D23974" w:rsidRPr="005E719F">
        <w:rPr>
          <w:rFonts w:eastAsiaTheme="minorEastAsia"/>
          <w:b/>
          <w:bCs/>
          <w:i/>
          <w:iCs/>
        </w:rPr>
        <w:t xml:space="preserve">where </w:t>
      </w:r>
      <m:oMath>
        <m:r>
          <m:rPr>
            <m:sty m:val="bi"/>
          </m:rPr>
          <w:rPr>
            <w:rFonts w:ascii="Cambria Math" w:eastAsiaTheme="minorEastAsia" w:hAnsi="Cambria Math"/>
          </w:rPr>
          <m:t>x</m:t>
        </m:r>
      </m:oMath>
      <w:r w:rsidR="00D23974" w:rsidRPr="005E719F">
        <w:rPr>
          <w:rFonts w:eastAsiaTheme="minorEastAsia"/>
          <w:b/>
          <w:bCs/>
          <w:i/>
          <w:iCs/>
        </w:rPr>
        <w:t xml:space="preserve"> and </w:t>
      </w:r>
      <m:oMath>
        <m:r>
          <m:rPr>
            <m:sty m:val="bi"/>
          </m:rPr>
          <w:rPr>
            <w:rFonts w:ascii="Cambria Math" w:eastAsiaTheme="minorEastAsia" w:hAnsi="Cambria Math"/>
          </w:rPr>
          <m:t>t</m:t>
        </m:r>
      </m:oMath>
      <w:r w:rsidR="00D23974" w:rsidRPr="005E719F">
        <w:rPr>
          <w:rFonts w:eastAsiaTheme="minorEastAsia"/>
          <w:b/>
          <w:bCs/>
          <w:i/>
          <w:iCs/>
        </w:rPr>
        <w:t xml:space="preserve"> are parameters </w:t>
      </w:r>
      <w:r w:rsidR="000D2107" w:rsidRPr="005E719F">
        <w:rPr>
          <w:rFonts w:eastAsiaTheme="minorEastAsia"/>
          <w:b/>
          <w:bCs/>
          <w:i/>
          <w:iCs/>
        </w:rPr>
        <w:t>entering into the Lagrangian</w:t>
      </w:r>
      <w:r w:rsidR="000671F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m:t>
            </m:r>
          </m:e>
        </m:d>
      </m:oMath>
      <w:r w:rsidR="000D2107">
        <w:rPr>
          <w:rFonts w:eastAsiaTheme="minorEastAsia"/>
        </w:rPr>
        <w:t xml:space="preserve"> Generally,</w:t>
      </w:r>
    </w:p>
    <w:p w14:paraId="31CF8FC5" w14:textId="293CB62E" w:rsidR="000D2107" w:rsidRPr="00D74A97" w:rsidRDefault="000D2107">
      <w:pPr>
        <w:rPr>
          <w:rFonts w:eastAsiaTheme="minorEastAsia"/>
        </w:rPr>
      </w:pPr>
      <m:oMathPara>
        <m:oMath>
          <m:r>
            <w:rPr>
              <w:rFonts w:ascii="Cambria Math" w:eastAsiaTheme="minorEastAsia" w:hAnsi="Cambria Math"/>
            </w:rPr>
            <m:t>L=</m:t>
          </m:r>
          <m:nary>
            <m:naryPr>
              <m:chr m:val="∭"/>
              <m:limLoc m:val="undOvr"/>
              <m:subHide m:val="1"/>
              <m:supHide m:val="1"/>
              <m:ctrlPr>
                <w:rPr>
                  <w:rFonts w:ascii="Cambria Math" w:eastAsiaTheme="minorEastAsia" w:hAnsi="Cambria Math"/>
                  <w:i/>
                </w:rPr>
              </m:ctrlPr>
            </m:naryPr>
            <m:sub/>
            <m:sup/>
            <m:e>
              <m:r>
                <m:rPr>
                  <m:scr m:val="script"/>
                </m:rPr>
                <w:rPr>
                  <w:rFonts w:ascii="Cambria Math" w:eastAsiaTheme="minorEastAsia" w:hAnsi="Cambria Math"/>
                </w:rPr>
                <m:t>L</m:t>
              </m:r>
              <m:r>
                <w:rPr>
                  <w:rFonts w:ascii="Cambria Math" w:eastAsiaTheme="minorEastAsia" w:hAnsi="Cambria Math"/>
                </w:rPr>
                <m:t>dxdydz</m:t>
              </m:r>
            </m:e>
          </m:nary>
          <m:r>
            <w:rPr>
              <w:rFonts w:ascii="Cambria Math" w:eastAsiaTheme="minorEastAsia" w:hAnsi="Cambria Math"/>
            </w:rPr>
            <m:t>,</m:t>
          </m:r>
        </m:oMath>
      </m:oMathPara>
    </w:p>
    <w:p w14:paraId="4A6A52D6" w14:textId="2AC9A72E" w:rsidR="00D74A97" w:rsidRDefault="00D74A97">
      <w:pPr>
        <w:rPr>
          <w:rFonts w:eastAsiaTheme="minorEastAsia"/>
        </w:rPr>
      </w:pPr>
      <w:r>
        <w:rPr>
          <w:rFonts w:eastAsiaTheme="minorEastAsia"/>
        </w:rPr>
        <w:t xml:space="preserve">where </w:t>
      </w:r>
      <m:oMath>
        <m:r>
          <m:rPr>
            <m:scr m:val="script"/>
          </m:rPr>
          <w:rPr>
            <w:rFonts w:ascii="Cambria Math" w:eastAsiaTheme="minorEastAsia" w:hAnsi="Cambria Math"/>
          </w:rPr>
          <m:t>L</m:t>
        </m:r>
      </m:oMath>
      <w:r>
        <w:rPr>
          <w:rFonts w:eastAsiaTheme="minorEastAsia"/>
        </w:rPr>
        <w:t xml:space="preserve"> is the Lagrangian density</w:t>
      </w:r>
    </w:p>
    <w:p w14:paraId="6C3050CC" w14:textId="09D25725" w:rsidR="00BB10DA" w:rsidRDefault="00BB10DA">
      <w:pPr>
        <w:rPr>
          <w:rFonts w:eastAsiaTheme="minorEastAsia"/>
        </w:rPr>
      </w:pPr>
      <m:oMathPara>
        <m:oMath>
          <m:r>
            <m:rPr>
              <m:scr m:val="script"/>
            </m:rP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e>
                <m:sup>
                  <m:r>
                    <w:rPr>
                      <w:rFonts w:ascii="Cambria Math" w:eastAsiaTheme="minorEastAsia" w:hAnsi="Cambria Math"/>
                    </w:rPr>
                    <m:t>2</m:t>
                  </m:r>
                </m:sup>
              </m:sSup>
              <m:r>
                <w:rPr>
                  <w:rFonts w:ascii="Cambria Math" w:eastAsiaTheme="minorEastAsia" w:hAnsi="Cambria Math"/>
                </w:rPr>
                <m:t>-Y</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e>
                <m:sup>
                  <m:r>
                    <w:rPr>
                      <w:rFonts w:ascii="Cambria Math" w:eastAsiaTheme="minorEastAsia" w:hAnsi="Cambria Math"/>
                    </w:rPr>
                    <m:t>2</m:t>
                  </m:r>
                </m:sup>
              </m:sSup>
            </m:e>
          </m:d>
          <m:r>
            <w:rPr>
              <w:rFonts w:ascii="Cambria Math" w:eastAsiaTheme="minorEastAsia" w:hAnsi="Cambria Math"/>
            </w:rPr>
            <m:t>.</m:t>
          </m:r>
        </m:oMath>
      </m:oMathPara>
    </w:p>
    <w:p w14:paraId="20571706" w14:textId="0E3628E4" w:rsidR="00742B31" w:rsidRDefault="00742B31" w:rsidP="006909DA">
      <w:pPr>
        <w:pStyle w:val="Heading1"/>
        <w:rPr>
          <w:rFonts w:eastAsiaTheme="minorEastAsia"/>
        </w:rPr>
      </w:pPr>
      <w:r>
        <w:rPr>
          <w:rFonts w:eastAsiaTheme="minorEastAsia"/>
        </w:rPr>
        <w:lastRenderedPageBreak/>
        <w:t xml:space="preserve">The Lagrangian Formulation </w:t>
      </w:r>
      <w:r w:rsidR="006909DA">
        <w:rPr>
          <w:rFonts w:eastAsiaTheme="minorEastAsia"/>
        </w:rPr>
        <w:t>for Continuous Systems</w:t>
      </w:r>
    </w:p>
    <w:p w14:paraId="6CDB6799" w14:textId="2B2110A0" w:rsidR="006909DA" w:rsidRDefault="0032566D">
      <w:pPr>
        <w:rPr>
          <w:rFonts w:eastAsiaTheme="minorEastAsia"/>
        </w:rPr>
      </w:pPr>
      <w:r>
        <w:rPr>
          <w:rFonts w:eastAsiaTheme="minorEastAsia"/>
        </w:rPr>
        <w:t>If there were local forces present in</w:t>
      </w:r>
      <w:r w:rsidR="00A71945">
        <w:rPr>
          <w:rFonts w:eastAsiaTheme="minorEastAsia"/>
        </w:rPr>
        <w:t xml:space="preserve"> addition to nearest neighbor</w:t>
      </w:r>
      <w:r w:rsidR="00280365">
        <w:rPr>
          <w:rFonts w:eastAsiaTheme="minorEastAsia"/>
        </w:rPr>
        <w:t xml:space="preserve"> interactions, </w:t>
      </w:r>
      <m:oMath>
        <m:r>
          <m:rPr>
            <m:scr m:val="script"/>
          </m:rPr>
          <w:rPr>
            <w:rFonts w:ascii="Cambria Math" w:eastAsiaTheme="minorEastAsia" w:hAnsi="Cambria Math"/>
          </w:rPr>
          <m:t>L</m:t>
        </m:r>
      </m:oMath>
      <w:r w:rsidR="00280365">
        <w:rPr>
          <w:rFonts w:eastAsiaTheme="minorEastAsia"/>
        </w:rPr>
        <w:t xml:space="preserve"> would be a function of </w:t>
      </w:r>
      <m:oMath>
        <m:r>
          <w:rPr>
            <w:rFonts w:ascii="Cambria Math" w:eastAsiaTheme="minorEastAsia" w:hAnsi="Cambria Math"/>
          </w:rPr>
          <m:t>η</m:t>
        </m:r>
      </m:oMath>
      <w:r w:rsidR="00280365">
        <w:rPr>
          <w:rFonts w:eastAsiaTheme="minorEastAsia"/>
        </w:rPr>
        <w:t xml:space="preserve"> itself</w:t>
      </w:r>
      <w:r w:rsidR="00BD3CB4">
        <w:rPr>
          <w:rFonts w:eastAsiaTheme="minorEastAsia"/>
        </w:rPr>
        <w:t xml:space="preserve"> as well as of the spatial gradient of </w:t>
      </w:r>
      <m:oMath>
        <m:r>
          <w:rPr>
            <w:rFonts w:ascii="Cambria Math" w:eastAsiaTheme="minorEastAsia" w:hAnsi="Cambria Math"/>
          </w:rPr>
          <m:t>η</m:t>
        </m:r>
      </m:oMath>
      <w:r w:rsidR="00BD3CB4">
        <w:rPr>
          <w:rFonts w:eastAsiaTheme="minorEastAsia"/>
        </w:rPr>
        <w:t>.</w:t>
      </w:r>
      <w:r w:rsidR="00A94118">
        <w:rPr>
          <w:rFonts w:eastAsiaTheme="minorEastAsia"/>
        </w:rPr>
        <w:t xml:space="preserve"> It could be that </w:t>
      </w:r>
      <m:oMath>
        <m:r>
          <m:rPr>
            <m:scr m:val="script"/>
          </m:rPr>
          <w:rPr>
            <w:rFonts w:ascii="Cambria Math" w:eastAsiaTheme="minorEastAsia" w:hAnsi="Cambria Math"/>
          </w:rPr>
          <m:t>L</m:t>
        </m:r>
      </m:oMath>
      <w:r w:rsidR="00A94118">
        <w:rPr>
          <w:rFonts w:eastAsiaTheme="minorEastAsia"/>
        </w:rPr>
        <w:t xml:space="preserve"> </w:t>
      </w:r>
      <w:r w:rsidR="00B6398F">
        <w:rPr>
          <w:rFonts w:eastAsiaTheme="minorEastAsia"/>
        </w:rPr>
        <w:t xml:space="preserve">also explicitly depends on </w:t>
      </w:r>
      <m:oMath>
        <m:r>
          <w:rPr>
            <w:rFonts w:ascii="Cambria Math" w:eastAsiaTheme="minorEastAsia" w:hAnsi="Cambria Math"/>
          </w:rPr>
          <m:t>x</m:t>
        </m:r>
      </m:oMath>
      <w:r w:rsidR="00B6398F">
        <w:rPr>
          <w:rFonts w:eastAsiaTheme="minorEastAsia"/>
        </w:rPr>
        <w:t xml:space="preserve"> and </w:t>
      </w:r>
      <m:oMath>
        <m:r>
          <w:rPr>
            <w:rFonts w:ascii="Cambria Math" w:eastAsiaTheme="minorEastAsia" w:hAnsi="Cambria Math"/>
          </w:rPr>
          <m:t>t</m:t>
        </m:r>
      </m:oMath>
      <w:r w:rsidR="00B6398F">
        <w:rPr>
          <w:rFonts w:eastAsiaTheme="minorEastAsia"/>
        </w:rPr>
        <w:t xml:space="preserve">. In general, the Lagrangian density for </w:t>
      </w:r>
      <w:r w:rsidR="0001284B">
        <w:rPr>
          <w:rFonts w:eastAsiaTheme="minorEastAsia"/>
        </w:rPr>
        <w:t xml:space="preserve">any one-dimensional continuous system would appear as </w:t>
      </w:r>
    </w:p>
    <w:p w14:paraId="2E43F497" w14:textId="29915899" w:rsidR="0001284B" w:rsidRDefault="0001284B">
      <w:pPr>
        <w:rPr>
          <w:rFonts w:eastAsiaTheme="minorEastAsia"/>
        </w:rPr>
      </w:pPr>
      <m:oMathPara>
        <m:oMath>
          <m:r>
            <m:rPr>
              <m:scr m:val="script"/>
            </m:rPr>
            <w:rPr>
              <w:rFonts w:ascii="Cambria Math" w:eastAsiaTheme="minorEastAsia" w:hAnsi="Cambria Math"/>
            </w:rPr>
            <m:t>L=L</m:t>
          </m:r>
          <m:d>
            <m:dPr>
              <m:ctrlPr>
                <w:rPr>
                  <w:rFonts w:ascii="Cambria Math" w:eastAsiaTheme="minorEastAsia" w:hAnsi="Cambria Math"/>
                  <w:i/>
                </w:rPr>
              </m:ctrlPr>
            </m:dPr>
            <m:e>
              <m:r>
                <w:rPr>
                  <w:rFonts w:ascii="Cambria Math" w:eastAsiaTheme="minorEastAsia" w:hAnsi="Cambria Math"/>
                </w:rPr>
                <m:t>η,</m:t>
              </m:r>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r>
                <w:rPr>
                  <w:rFonts w:ascii="Cambria Math" w:eastAsiaTheme="minorEastAsia" w:hAnsi="Cambria Math"/>
                </w:rPr>
                <m:t>,x,t</m:t>
              </m:r>
            </m:e>
          </m:d>
          <m:r>
            <w:rPr>
              <w:rFonts w:ascii="Cambria Math" w:eastAsiaTheme="minorEastAsia" w:hAnsi="Cambria Math"/>
            </w:rPr>
            <m:t>.</m:t>
          </m:r>
        </m:oMath>
      </m:oMathPara>
    </w:p>
    <w:p w14:paraId="3A67C93C" w14:textId="036CB080" w:rsidR="003C03BB" w:rsidRDefault="00587FBD">
      <w:pPr>
        <w:rPr>
          <w:rFonts w:eastAsiaTheme="minorEastAsia"/>
        </w:rPr>
      </w:pPr>
      <w:r>
        <w:rPr>
          <w:rFonts w:eastAsiaTheme="minorEastAsia"/>
        </w:rPr>
        <w:t xml:space="preserve">The total Lagrangian is then the integral of </w:t>
      </w:r>
      <m:oMath>
        <m:r>
          <m:rPr>
            <m:scr m:val="script"/>
          </m:rPr>
          <w:rPr>
            <w:rFonts w:ascii="Cambria Math" w:eastAsiaTheme="minorEastAsia" w:hAnsi="Cambria Math"/>
          </w:rPr>
          <m:t>L</m:t>
        </m:r>
      </m:oMath>
      <w:r>
        <w:rPr>
          <w:rFonts w:eastAsiaTheme="minorEastAsia"/>
        </w:rPr>
        <w:t xml:space="preserve"> over the range of </w:t>
      </w:r>
      <m:oMath>
        <m:r>
          <w:rPr>
            <w:rFonts w:ascii="Cambria Math" w:eastAsiaTheme="minorEastAsia" w:hAnsi="Cambria Math"/>
          </w:rPr>
          <m:t>x</m:t>
        </m:r>
      </m:oMath>
      <w:r w:rsidR="00810349">
        <w:rPr>
          <w:rFonts w:eastAsiaTheme="minorEastAsia"/>
        </w:rPr>
        <w:t xml:space="preserve"> defining the system, and Hamilton’s principle in the limit of the continuous system</w:t>
      </w:r>
      <w:r w:rsidR="00C621E6">
        <w:rPr>
          <w:rFonts w:eastAsiaTheme="minorEastAsia"/>
        </w:rPr>
        <w:t xml:space="preserve"> appears as</w:t>
      </w:r>
    </w:p>
    <w:p w14:paraId="6E25C47E" w14:textId="61C1C183" w:rsidR="00C621E6" w:rsidRPr="008D5933" w:rsidRDefault="00C621E6">
      <w:pPr>
        <w:rPr>
          <w:rFonts w:eastAsiaTheme="minorEastAsia"/>
        </w:rPr>
      </w:pPr>
      <m:oMathPara>
        <m:oMath>
          <m:r>
            <w:rPr>
              <w:rFonts w:ascii="Cambria Math" w:eastAsiaTheme="minorEastAsia" w:hAnsi="Cambria Math"/>
            </w:rPr>
            <m:t>δI=δ</m:t>
          </m:r>
          <m:nary>
            <m:naryPr>
              <m:limLoc m:val="subSup"/>
              <m:ctrlPr>
                <w:rPr>
                  <w:rFonts w:ascii="Cambria Math" w:eastAsiaTheme="minorEastAsia" w:hAnsi="Cambria Math"/>
                  <w:i/>
                </w:rPr>
              </m:ctrlPr>
            </m:naryPr>
            <m:sub>
              <m:r>
                <w:rPr>
                  <w:rFonts w:ascii="Cambria Math" w:eastAsiaTheme="minorEastAsia" w:hAnsi="Cambria Math"/>
                </w:rPr>
                <m:t>1</m:t>
              </m:r>
            </m:sub>
            <m:sup>
              <m:r>
                <w:rPr>
                  <w:rFonts w:ascii="Cambria Math" w:eastAsiaTheme="minorEastAsia" w:hAnsi="Cambria Math"/>
                </w:rPr>
                <m:t>2</m:t>
              </m:r>
            </m:sup>
            <m:e>
              <m:nary>
                <m:naryPr>
                  <m:limLoc m:val="undOvr"/>
                  <m:subHide m:val="1"/>
                  <m:supHide m:val="1"/>
                  <m:ctrlPr>
                    <w:rPr>
                      <w:rFonts w:ascii="Cambria Math" w:eastAsiaTheme="minorEastAsia" w:hAnsi="Cambria Math"/>
                      <w:i/>
                    </w:rPr>
                  </m:ctrlPr>
                </m:naryPr>
                <m:sub/>
                <m:sup/>
                <m:e>
                  <m:r>
                    <m:rPr>
                      <m:scr m:val="script"/>
                    </m:rPr>
                    <w:rPr>
                      <w:rFonts w:ascii="Cambria Math" w:eastAsiaTheme="minorEastAsia" w:hAnsi="Cambria Math"/>
                    </w:rPr>
                    <m:t>L</m:t>
                  </m:r>
                  <m:r>
                    <w:rPr>
                      <w:rFonts w:ascii="Cambria Math" w:eastAsiaTheme="minorEastAsia" w:hAnsi="Cambria Math"/>
                    </w:rPr>
                    <m:t>dxdt=0.</m:t>
                  </m:r>
                </m:e>
              </m:nary>
            </m:e>
          </m:nary>
        </m:oMath>
      </m:oMathPara>
    </w:p>
    <w:p w14:paraId="6B487695" w14:textId="27C48300" w:rsidR="008D5933" w:rsidRDefault="008D5933">
      <w:pPr>
        <w:rPr>
          <w:rFonts w:eastAsiaTheme="minorEastAsia"/>
        </w:rPr>
      </w:pPr>
      <w:r>
        <w:rPr>
          <w:rFonts w:eastAsiaTheme="minorEastAsia"/>
        </w:rPr>
        <w:t xml:space="preserve">If Hamilton’s principle for the continuous system is to </w:t>
      </w:r>
      <w:r w:rsidR="00CC3ECE">
        <w:rPr>
          <w:rFonts w:eastAsiaTheme="minorEastAsia"/>
        </w:rPr>
        <w:t>be</w:t>
      </w:r>
      <w:r>
        <w:rPr>
          <w:rFonts w:eastAsiaTheme="minorEastAsia"/>
        </w:rPr>
        <w:t xml:space="preserve"> useful, </w:t>
      </w:r>
      <w:r w:rsidR="00CC3ECE">
        <w:rPr>
          <w:rFonts w:eastAsiaTheme="minorEastAsia"/>
        </w:rPr>
        <w:t>we need</w:t>
      </w:r>
      <w:r>
        <w:rPr>
          <w:rFonts w:eastAsiaTheme="minorEastAsia"/>
        </w:rPr>
        <w:t xml:space="preserve"> </w:t>
      </w:r>
      <w:r w:rsidR="0083121D">
        <w:rPr>
          <w:rFonts w:eastAsiaTheme="minorEastAsia"/>
        </w:rPr>
        <w:t>to derive the continuous limit of the equations of motion directly by variation</w:t>
      </w:r>
      <w:r w:rsidR="000A7837">
        <w:rPr>
          <w:rFonts w:eastAsiaTheme="minorEastAsia"/>
        </w:rPr>
        <w:t xml:space="preserve"> of the double integral of </w:t>
      </w:r>
      <m:oMath>
        <m:r>
          <m:rPr>
            <m:scr m:val="script"/>
          </m:rPr>
          <w:rPr>
            <w:rFonts w:ascii="Cambria Math" w:eastAsiaTheme="minorEastAsia" w:hAnsi="Cambria Math"/>
          </w:rPr>
          <m:t>L</m:t>
        </m:r>
      </m:oMath>
      <w:r w:rsidR="000A7837">
        <w:rPr>
          <w:rFonts w:eastAsiaTheme="minorEastAsia"/>
        </w:rPr>
        <w:t>.</w:t>
      </w:r>
      <w:r w:rsidR="00B9385D">
        <w:rPr>
          <w:rFonts w:eastAsiaTheme="minorEastAsia"/>
        </w:rPr>
        <w:t xml:space="preserve"> </w:t>
      </w:r>
      <w:r w:rsidR="002C1BC7">
        <w:rPr>
          <w:rFonts w:eastAsiaTheme="minorEastAsia"/>
        </w:rPr>
        <w:t>For our variation, consider</w:t>
      </w:r>
    </w:p>
    <w:p w14:paraId="07E569BA" w14:textId="5C549564" w:rsidR="002C1BC7" w:rsidRPr="00FC0331" w:rsidRDefault="002C1BC7">
      <w:pPr>
        <w:rPr>
          <w:rFonts w:eastAsiaTheme="minorEastAsia"/>
        </w:rPr>
      </w:pPr>
      <m:oMathPara>
        <m:oMath>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x,t;α</m:t>
              </m:r>
            </m:e>
          </m:d>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x,t;0</m:t>
              </m:r>
            </m:e>
          </m:d>
          <m:r>
            <w:rPr>
              <w:rFonts w:ascii="Cambria Math" w:eastAsiaTheme="minorEastAsia" w:hAnsi="Cambria Math"/>
            </w:rPr>
            <m:t>+αξ</m:t>
          </m:r>
          <m:d>
            <m:dPr>
              <m:ctrlPr>
                <w:rPr>
                  <w:rFonts w:ascii="Cambria Math" w:eastAsiaTheme="minorEastAsia" w:hAnsi="Cambria Math"/>
                  <w:i/>
                </w:rPr>
              </m:ctrlPr>
            </m:dPr>
            <m:e>
              <m:r>
                <w:rPr>
                  <w:rFonts w:ascii="Cambria Math" w:eastAsiaTheme="minorEastAsia" w:hAnsi="Cambria Math"/>
                </w:rPr>
                <m:t>x,t</m:t>
              </m:r>
            </m:e>
          </m:d>
        </m:oMath>
      </m:oMathPara>
    </w:p>
    <w:p w14:paraId="246CB1F7" w14:textId="28A1C78C" w:rsidR="00FC0331" w:rsidRDefault="00FC0331">
      <w:pPr>
        <w:rPr>
          <w:rFonts w:eastAsiaTheme="minorEastAsia"/>
        </w:rPr>
      </w:pPr>
      <w:r>
        <w:rPr>
          <w:rFonts w:eastAsiaTheme="minorEastAsia"/>
        </w:rPr>
        <w:t xml:space="preserve">where </w:t>
      </w:r>
      <m:oMath>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x,t;0</m:t>
            </m:r>
          </m:e>
        </m:d>
      </m:oMath>
      <w:r>
        <w:rPr>
          <w:rFonts w:eastAsiaTheme="minorEastAsia"/>
        </w:rPr>
        <w:t xml:space="preserve"> is the “correct” function that satisfies Hamilton’s principle.</w:t>
      </w:r>
      <w:r w:rsidR="00BE6D2E">
        <w:rPr>
          <w:rFonts w:eastAsiaTheme="minorEastAsia"/>
        </w:rPr>
        <w:t xml:space="preserve"> Then, as before, differentiate under the integral</w:t>
      </w:r>
    </w:p>
    <w:p w14:paraId="49BA442B" w14:textId="798DAD8D" w:rsidR="00BE6D2E" w:rsidRPr="00E612FF" w:rsidRDefault="000A657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dI</m:t>
              </m:r>
            </m:num>
            <m:den>
              <m:r>
                <w:rPr>
                  <w:rFonts w:ascii="Cambria Math" w:eastAsiaTheme="minorEastAsia" w:hAnsi="Cambria Math"/>
                </w:rPr>
                <m:t>dα</m:t>
              </m:r>
            </m:den>
          </m:f>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r>
                    <w:rPr>
                      <w:rFonts w:ascii="Cambria Math" w:eastAsiaTheme="minorEastAsia" w:hAnsi="Cambria Math"/>
                    </w:rPr>
                    <m:t>dxdt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∂η</m:t>
                          </m:r>
                        </m:den>
                      </m:f>
                      <m:f>
                        <m:fPr>
                          <m:ctrlPr>
                            <w:rPr>
                              <w:rFonts w:ascii="Cambria Math" w:eastAsiaTheme="minorEastAsia" w:hAnsi="Cambria Math"/>
                              <w:i/>
                            </w:rPr>
                          </m:ctrlPr>
                        </m:fPr>
                        <m:num>
                          <m:r>
                            <w:rPr>
                              <w:rFonts w:ascii="Cambria Math" w:eastAsiaTheme="minorEastAsia" w:hAnsi="Cambria Math"/>
                            </w:rPr>
                            <m:t>∂η</m:t>
                          </m:r>
                        </m:num>
                        <m:den>
                          <m:r>
                            <w:rPr>
                              <w:rFonts w:ascii="Cambria Math" w:eastAsiaTheme="minorEastAsia" w:hAnsi="Cambria Math"/>
                            </w:rPr>
                            <m:t>∂α</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den>
                      </m:f>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∂α</m:t>
                          </m:r>
                        </m:den>
                      </m:f>
                      <m:r>
                        <w:rPr>
                          <w:rFonts w:ascii="Cambria Math" w:eastAsiaTheme="minorEastAsia" w:hAnsi="Cambria Math"/>
                        </w:rPr>
                        <m:t xml:space="preserve">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∂α</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e>
                  </m:d>
                  <m:r>
                    <w:rPr>
                      <w:rFonts w:ascii="Cambria Math" w:eastAsiaTheme="minorEastAsia" w:hAnsi="Cambria Math"/>
                    </w:rPr>
                    <m:t xml:space="preserve"> </m:t>
                  </m:r>
                </m:e>
              </m:nary>
              <m:r>
                <w:rPr>
                  <w:rFonts w:ascii="Cambria Math" w:eastAsiaTheme="minorEastAsia" w:hAnsi="Cambria Math"/>
                </w:rPr>
                <m:t>.</m:t>
              </m:r>
            </m:e>
          </m:nary>
        </m:oMath>
      </m:oMathPara>
    </w:p>
    <w:p w14:paraId="3E1B944E" w14:textId="1B76387E" w:rsidR="00E612FF" w:rsidRDefault="00E612FF">
      <w:pPr>
        <w:rPr>
          <w:rFonts w:eastAsiaTheme="minorEastAsia"/>
        </w:rPr>
      </w:pPr>
      <w:r>
        <w:rPr>
          <w:rFonts w:eastAsiaTheme="minorEastAsia"/>
        </w:rPr>
        <w:t xml:space="preserve">With the vanishing conditions at the endpoints, integration by parts of the terms with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t</m:t>
        </m:r>
      </m:oMath>
      <w:r>
        <w:rPr>
          <w:rFonts w:eastAsiaTheme="minorEastAsia"/>
        </w:rPr>
        <w:t xml:space="preserve"> leads to</w:t>
      </w:r>
      <w:r w:rsidR="00323139">
        <w:rPr>
          <w:rFonts w:eastAsiaTheme="minorEastAsia"/>
        </w:rPr>
        <w:t xml:space="preserve"> the “</w:t>
      </w:r>
      <m:oMath>
        <m:r>
          <w:rPr>
            <w:rFonts w:ascii="Cambria Math" w:eastAsiaTheme="minorEastAsia" w:hAnsi="Cambria Math"/>
          </w:rPr>
          <m:t>uv"</m:t>
        </m:r>
      </m:oMath>
      <w:r w:rsidR="00323139">
        <w:rPr>
          <w:rFonts w:eastAsiaTheme="minorEastAsia"/>
        </w:rPr>
        <w:t xml:space="preserve"> term vanishing and the </w:t>
      </w:r>
      <m:oMath>
        <m:r>
          <w:rPr>
            <w:rFonts w:ascii="Cambria Math" w:eastAsiaTheme="minorEastAsia" w:hAnsi="Cambria Math"/>
          </w:rPr>
          <m:t>vdu</m:t>
        </m:r>
      </m:oMath>
      <w:r w:rsidR="00323139">
        <w:rPr>
          <w:rFonts w:eastAsiaTheme="minorEastAsia"/>
        </w:rPr>
        <w:t xml:space="preserve"> remaining:</w:t>
      </w:r>
    </w:p>
    <w:p w14:paraId="6980EDE3" w14:textId="20D34D06" w:rsidR="00E612FF" w:rsidRPr="00F23F1A" w:rsidRDefault="000A6574">
      <w:pPr>
        <w:rPr>
          <w:rFonts w:eastAsiaTheme="minorEastAsia"/>
        </w:rPr>
      </w:pPr>
      <m:oMathPara>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den>
              </m:f>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∂α</m:t>
                  </m:r>
                </m:den>
              </m:f>
              <m:r>
                <w:rPr>
                  <w:rFonts w:ascii="Cambria Math" w:eastAsiaTheme="minorEastAsia" w:hAnsi="Cambria Math"/>
                </w:rPr>
                <m:t xml:space="preserve">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r>
                <w:rPr>
                  <w:rFonts w:ascii="Cambria Math" w:eastAsiaTheme="minorEastAsia" w:hAnsi="Cambria Math"/>
                </w:rPr>
                <m:t>dt=-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den>
                  </m:f>
                </m:e>
              </m:nary>
            </m:e>
          </m:nary>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r>
            <w:rPr>
              <w:rFonts w:ascii="Cambria Math" w:eastAsiaTheme="minorEastAsia" w:hAnsi="Cambria Math"/>
            </w:rPr>
            <m:t>dt,</m:t>
          </m:r>
          <m:r>
            <m:rPr>
              <m:sty m:val="p"/>
            </m:rPr>
            <w:rPr>
              <w:rFonts w:ascii="Cambria Math" w:eastAsiaTheme="minorEastAsia" w:hAnsi="Cambria Math"/>
            </w:rPr>
            <w:br/>
          </m:r>
        </m:oMath>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∂α</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r>
                <w:rPr>
                  <w:rFonts w:ascii="Cambria Math" w:eastAsiaTheme="minorEastAsia" w:hAnsi="Cambria Math"/>
                </w:rPr>
                <m:t>dx=-</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∂η</m:t>
                          </m:r>
                        </m:num>
                        <m:den>
                          <m:r>
                            <w:rPr>
                              <w:rFonts w:ascii="Cambria Math" w:eastAsiaTheme="minorEastAsia" w:hAnsi="Cambria Math"/>
                            </w:rPr>
                            <m:t>∂α</m:t>
                          </m:r>
                        </m:den>
                      </m:f>
                    </m:e>
                  </m:d>
                  <m:r>
                    <w:rPr>
                      <w:rFonts w:ascii="Cambria Math" w:eastAsiaTheme="minorEastAsia" w:hAnsi="Cambria Math"/>
                    </w:rPr>
                    <m:t xml:space="preserve"> </m:t>
                  </m:r>
                </m:e>
              </m:nary>
            </m:e>
          </m:nary>
          <m:r>
            <w:rPr>
              <w:rFonts w:ascii="Cambria Math" w:eastAsiaTheme="minorEastAsia" w:hAnsi="Cambria Math"/>
            </w:rPr>
            <m:t>dx.</m:t>
          </m:r>
        </m:oMath>
      </m:oMathPara>
    </w:p>
    <w:p w14:paraId="6194B43C" w14:textId="7ACCE0BD" w:rsidR="00F23F1A" w:rsidRDefault="00F23F1A">
      <w:pPr>
        <w:rPr>
          <w:rFonts w:eastAsiaTheme="minorEastAsia"/>
        </w:rPr>
      </w:pPr>
      <w:r>
        <w:rPr>
          <w:rFonts w:eastAsiaTheme="minorEastAsia"/>
        </w:rPr>
        <w:t>Ham</w:t>
      </w:r>
      <w:r w:rsidR="00E1538A">
        <w:rPr>
          <w:rFonts w:eastAsiaTheme="minorEastAsia"/>
        </w:rPr>
        <w:t>ilton’s principle can thus be written as</w:t>
      </w:r>
    </w:p>
    <w:p w14:paraId="63C47198" w14:textId="07E629C3" w:rsidR="00E1538A" w:rsidRPr="004C11D1" w:rsidRDefault="000A6574">
      <w:pPr>
        <w:rPr>
          <w:rFonts w:eastAsiaTheme="minorEastAsia"/>
        </w:rPr>
      </w:pPr>
      <m:oMathPara>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sup>
            <m:e>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p>
                <m:e>
                  <m:r>
                    <w:rPr>
                      <w:rFonts w:ascii="Cambria Math" w:eastAsiaTheme="minorEastAsia" w:hAnsi="Cambria Math"/>
                    </w:rPr>
                    <m:t>dxdt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∂η</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den>
                      </m:f>
                    </m:e>
                  </m:d>
                  <m:sSub>
                    <m:sSubPr>
                      <m:ctrlPr>
                        <w:rPr>
                          <w:rFonts w:ascii="Cambria Math" w:eastAsiaTheme="minorEastAsia" w:hAnsi="Cambria Math"/>
                          <w:i/>
                        </w:rPr>
                      </m:ctrlPr>
                    </m:sSub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∂η</m:t>
                              </m:r>
                            </m:num>
                            <m:den>
                              <m:r>
                                <w:rPr>
                                  <w:rFonts w:ascii="Cambria Math" w:eastAsiaTheme="minorEastAsia" w:hAnsi="Cambria Math"/>
                                </w:rPr>
                                <m:t>∂α</m:t>
                              </m:r>
                            </m:den>
                          </m:f>
                        </m:e>
                      </m:d>
                    </m:e>
                    <m:sub>
                      <m:r>
                        <w:rPr>
                          <w:rFonts w:ascii="Cambria Math" w:eastAsiaTheme="minorEastAsia" w:hAnsi="Cambria Math"/>
                        </w:rPr>
                        <m:t>0</m:t>
                      </m:r>
                    </m:sub>
                  </m:sSub>
                  <m:r>
                    <w:rPr>
                      <w:rFonts w:ascii="Cambria Math" w:eastAsiaTheme="minorEastAsia" w:hAnsi="Cambria Math"/>
                    </w:rPr>
                    <m:t>=0.</m:t>
                  </m:r>
                </m:e>
              </m:nary>
            </m:e>
          </m:nary>
        </m:oMath>
      </m:oMathPara>
    </w:p>
    <w:p w14:paraId="4F5F4052" w14:textId="5A7DA11A" w:rsidR="004C11D1" w:rsidRDefault="004C11D1">
      <w:pPr>
        <w:rPr>
          <w:rFonts w:eastAsiaTheme="minorEastAsia"/>
        </w:rPr>
      </w:pPr>
      <w:r>
        <w:rPr>
          <w:rFonts w:eastAsiaTheme="minorEastAsia"/>
        </w:rPr>
        <w:t xml:space="preserve">By the same </w:t>
      </w:r>
      <w:r w:rsidR="00CC0866">
        <w:rPr>
          <w:rFonts w:eastAsiaTheme="minorEastAsia"/>
        </w:rPr>
        <w:t xml:space="preserve">variational calculus </w:t>
      </w:r>
      <w:r>
        <w:rPr>
          <w:rFonts w:eastAsiaTheme="minorEastAsia"/>
        </w:rPr>
        <w:t xml:space="preserve">arguments </w:t>
      </w:r>
      <w:r w:rsidR="00561B26">
        <w:rPr>
          <w:rFonts w:eastAsiaTheme="minorEastAsia"/>
        </w:rPr>
        <w:t>used previously</w:t>
      </w:r>
      <w:r w:rsidR="00CC0866">
        <w:rPr>
          <w:rFonts w:eastAsiaTheme="minorEastAsia"/>
        </w:rPr>
        <w:t>, the arbitrary nature of the varied path</w:t>
      </w:r>
      <w:r w:rsidR="007A4471">
        <w:rPr>
          <w:rFonts w:eastAsiaTheme="minorEastAsia"/>
        </w:rPr>
        <w:t xml:space="preserve"> implies the vanishing of the expression in the curly brackets</w:t>
      </w:r>
    </w:p>
    <w:p w14:paraId="6F20F429" w14:textId="4E13B880" w:rsidR="007A4471" w:rsidRPr="00B52520" w:rsidRDefault="000A657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∂η</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den>
          </m:f>
          <m:r>
            <w:rPr>
              <w:rFonts w:ascii="Cambria Math" w:eastAsiaTheme="minorEastAsia" w:hAnsi="Cambria Math"/>
            </w:rPr>
            <m:t>=0.</m:t>
          </m:r>
        </m:oMath>
      </m:oMathPara>
    </w:p>
    <w:p w14:paraId="6AC49EEA" w14:textId="2D1AF021" w:rsidR="00B52520" w:rsidRDefault="00F1537F">
      <w:pPr>
        <w:rPr>
          <w:rFonts w:eastAsiaTheme="minorEastAsia"/>
        </w:rPr>
      </w:pPr>
      <w:r>
        <w:rPr>
          <w:rFonts w:eastAsiaTheme="minorEastAsia"/>
        </w:rPr>
        <w:t xml:space="preserve">The spatial coordinates </w:t>
      </w:r>
      <m:oMath>
        <m:d>
          <m:dPr>
            <m:ctrlPr>
              <w:rPr>
                <w:rFonts w:ascii="Cambria Math" w:eastAsiaTheme="minorEastAsia" w:hAnsi="Cambria Math"/>
                <w:i/>
              </w:rPr>
            </m:ctrlPr>
          </m:dPr>
          <m:e>
            <m:r>
              <w:rPr>
                <w:rFonts w:ascii="Cambria Math" w:eastAsiaTheme="minorEastAsia" w:hAnsi="Cambria Math"/>
              </w:rPr>
              <m:t>x,y,z,t</m:t>
            </m:r>
          </m:e>
        </m:d>
      </m:oMath>
      <w:r>
        <w:rPr>
          <w:rFonts w:eastAsiaTheme="minorEastAsia"/>
        </w:rPr>
        <w:t xml:space="preserve"> are independent variables</w:t>
      </w:r>
      <w:r w:rsidR="004C233C">
        <w:rPr>
          <w:rFonts w:eastAsiaTheme="minorEastAsia"/>
        </w:rPr>
        <w:t xml:space="preserve"> with no “metrical” relations between them.</w:t>
      </w:r>
    </w:p>
    <w:p w14:paraId="6F36270D" w14:textId="362BAED9" w:rsidR="004C233C" w:rsidRDefault="004C233C" w:rsidP="00124F3E">
      <w:pPr>
        <w:pStyle w:val="Heading2"/>
        <w:rPr>
          <w:rFonts w:eastAsiaTheme="minorEastAsia"/>
        </w:rPr>
      </w:pPr>
      <w:r>
        <w:rPr>
          <w:rFonts w:eastAsiaTheme="minorEastAsia"/>
        </w:rPr>
        <w:lastRenderedPageBreak/>
        <w:t>Notation</w:t>
      </w:r>
    </w:p>
    <w:p w14:paraId="4FED00F1" w14:textId="4E6066C0" w:rsidR="004C233C" w:rsidRPr="00266D16" w:rsidRDefault="000A6574">
      <w:pPr>
        <w:rPr>
          <w:rFonts w:asciiTheme="majorHAnsi" w:eastAsiaTheme="minorEastAsia" w:hAnsiTheme="majorHAnsi" w:cstheme="majorBidi"/>
        </w:rPr>
      </w:pPr>
      <m:oMathPara>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,j</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i,μν</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den>
          </m:f>
          <m:r>
            <w:rPr>
              <w:rFonts w:ascii="Cambria Math" w:eastAsiaTheme="minorEastAsia" w:hAnsi="Cambria Math"/>
            </w:rPr>
            <m:t>.</m:t>
          </m:r>
        </m:oMath>
      </m:oMathPara>
    </w:p>
    <w:p w14:paraId="330D74B3" w14:textId="365E373F" w:rsidR="00B60D99" w:rsidRDefault="00266D16">
      <w:pPr>
        <w:rPr>
          <w:rFonts w:asciiTheme="majorHAnsi" w:eastAsiaTheme="minorEastAsia" w:hAnsiTheme="majorHAnsi" w:cstheme="majorBidi"/>
        </w:rPr>
      </w:pPr>
      <w:r>
        <w:rPr>
          <w:rFonts w:asciiTheme="majorHAnsi" w:eastAsiaTheme="minorEastAsia" w:hAnsiTheme="majorHAnsi" w:cstheme="majorBidi"/>
        </w:rPr>
        <w:t xml:space="preserve">Thus, </w:t>
      </w:r>
      <m:oMath>
        <m:r>
          <m:rPr>
            <m:scr m:val="script"/>
          </m:rPr>
          <w:rPr>
            <w:rFonts w:ascii="Cambria Math" w:eastAsiaTheme="minorEastAsia" w:hAnsi="Cambria Math"/>
          </w:rPr>
          <m:t>L=L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e>
        </m:d>
        <m:r>
          <w:rPr>
            <w:rFonts w:ascii="Cambria Math" w:eastAsiaTheme="minorEastAsia" w:hAnsi="Cambria Math"/>
          </w:rPr>
          <m:t>.</m:t>
        </m:r>
      </m:oMath>
      <w:r w:rsidR="00575252">
        <w:rPr>
          <w:rFonts w:asciiTheme="majorHAnsi" w:eastAsiaTheme="minorEastAsia" w:hAnsiTheme="majorHAnsi" w:cstheme="majorBidi"/>
        </w:rPr>
        <w:t xml:space="preserve"> </w:t>
      </w:r>
      <w:r w:rsidR="00613ECD">
        <w:rPr>
          <w:rFonts w:asciiTheme="majorHAnsi" w:eastAsiaTheme="minorEastAsia" w:hAnsiTheme="majorHAnsi" w:cstheme="majorBidi"/>
        </w:rPr>
        <w:t>The total Lagrangian is them an integral over three space:</w:t>
      </w:r>
      <w:r w:rsidR="004639FD">
        <w:rPr>
          <w:rFonts w:asciiTheme="majorHAnsi" w:eastAsiaTheme="minorEastAsia" w:hAnsiTheme="majorHAnsi" w:cstheme="majorBidi"/>
        </w:rPr>
        <w:t xml:space="preserve"> </w:t>
      </w:r>
      <m:oMath>
        <m:r>
          <w:rPr>
            <w:rFonts w:ascii="Cambria Math" w:eastAsiaTheme="minorEastAsia" w:hAnsi="Cambria Math" w:cstheme="majorBidi"/>
          </w:rPr>
          <m:t>L=</m:t>
        </m:r>
        <m:nary>
          <m:naryPr>
            <m:limLoc m:val="undOvr"/>
            <m:subHide m:val="1"/>
            <m:supHide m:val="1"/>
            <m:ctrlPr>
              <w:rPr>
                <w:rFonts w:ascii="Cambria Math" w:eastAsiaTheme="minorEastAsia" w:hAnsi="Cambria Math" w:cstheme="majorBidi"/>
                <w:i/>
              </w:rPr>
            </m:ctrlPr>
          </m:naryPr>
          <m:sub/>
          <m:sup/>
          <m:e>
            <m:r>
              <m:rPr>
                <m:scr m:val="script"/>
              </m:rPr>
              <w:rPr>
                <w:rFonts w:ascii="Cambria Math" w:eastAsiaTheme="minorEastAsia" w:hAnsi="Cambria Math"/>
              </w:rPr>
              <m:t>L</m:t>
            </m:r>
          </m:e>
        </m:nary>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e>
        </m:d>
        <m:r>
          <w:rPr>
            <w:rFonts w:ascii="Cambria Math" w:eastAsiaTheme="minorEastAsia" w:hAnsi="Cambria Math" w:cstheme="majorBidi"/>
          </w:rPr>
          <m:t>,</m:t>
        </m:r>
      </m:oMath>
      <w:r w:rsidR="00EE0A10">
        <w:rPr>
          <w:rFonts w:asciiTheme="majorHAnsi" w:eastAsiaTheme="minorEastAsia" w:hAnsiTheme="majorHAnsi" w:cstheme="majorBidi"/>
        </w:rPr>
        <w:t xml:space="preserve"> </w:t>
      </w:r>
      <w:r w:rsidR="00B60D99">
        <w:rPr>
          <w:rFonts w:asciiTheme="majorHAnsi" w:eastAsiaTheme="minorEastAsia" w:hAnsiTheme="majorHAnsi" w:cstheme="majorBidi"/>
        </w:rPr>
        <w:t>but rarely occurs explicitly. Hamilton’s principle</w:t>
      </w:r>
      <w:r w:rsidR="00392A0C">
        <w:rPr>
          <w:rFonts w:asciiTheme="majorHAnsi" w:eastAsiaTheme="minorEastAsia" w:hAnsiTheme="majorHAnsi" w:cstheme="majorBidi"/>
        </w:rPr>
        <w:t xml:space="preserve"> appears as an integral over a region in four-space:</w:t>
      </w:r>
    </w:p>
    <w:p w14:paraId="42719B62" w14:textId="1C7DBB62" w:rsidR="00392A0C" w:rsidRPr="00E86EEF" w:rsidRDefault="00392A0C">
      <w:pPr>
        <w:rPr>
          <w:rFonts w:asciiTheme="majorHAnsi" w:eastAsiaTheme="minorEastAsia" w:hAnsiTheme="majorHAnsi" w:cstheme="majorBidi"/>
        </w:rPr>
      </w:pPr>
      <m:oMathPara>
        <m:oMath>
          <m:r>
            <w:rPr>
              <w:rFonts w:ascii="Cambria Math" w:eastAsiaTheme="minorEastAsia" w:hAnsi="Cambria Math" w:cstheme="majorBidi"/>
            </w:rPr>
            <m:t>δI=δ</m:t>
          </m:r>
          <m:nary>
            <m:naryPr>
              <m:limLoc m:val="undOvr"/>
              <m:subHide m:val="1"/>
              <m:supHide m:val="1"/>
              <m:ctrlPr>
                <w:rPr>
                  <w:rFonts w:ascii="Cambria Math" w:eastAsiaTheme="minorEastAsia" w:hAnsi="Cambria Math" w:cstheme="majorBidi"/>
                  <w:i/>
                </w:rPr>
              </m:ctrlPr>
            </m:naryPr>
            <m:sub/>
            <m:sup/>
            <m:e>
              <m:r>
                <m:rPr>
                  <m:scr m:val="script"/>
                </m:rPr>
                <w:rPr>
                  <w:rFonts w:ascii="Cambria Math" w:eastAsiaTheme="minorEastAsia" w:hAnsi="Cambria Math"/>
                </w:rPr>
                <m:t>L</m:t>
              </m:r>
            </m:e>
          </m:nary>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=0,</m:t>
          </m:r>
        </m:oMath>
      </m:oMathPara>
    </w:p>
    <w:p w14:paraId="0DF1056B" w14:textId="264EAF21" w:rsidR="00CB4433" w:rsidRDefault="00E86EEF">
      <w:pPr>
        <w:rPr>
          <w:rFonts w:asciiTheme="majorHAnsi" w:eastAsiaTheme="minorEastAsia" w:hAnsiTheme="majorHAnsi" w:cstheme="majorBidi"/>
        </w:rPr>
      </w:pPr>
      <w:r>
        <w:rPr>
          <w:rFonts w:asciiTheme="majorHAnsi" w:eastAsiaTheme="minorEastAsia" w:hAnsiTheme="majorHAnsi" w:cstheme="majorBidi"/>
        </w:rPr>
        <w:t xml:space="preserve">where the variation of the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Pr>
          <w:rFonts w:asciiTheme="majorHAnsi" w:eastAsiaTheme="minorEastAsia" w:hAnsiTheme="majorHAnsi" w:cstheme="majorBidi"/>
        </w:rPr>
        <w:t xml:space="preserve"> </w:t>
      </w:r>
      <w:r w:rsidR="00086BE6">
        <w:rPr>
          <w:rFonts w:asciiTheme="majorHAnsi" w:eastAsiaTheme="minorEastAsia" w:hAnsiTheme="majorHAnsi" w:cstheme="majorBidi"/>
        </w:rPr>
        <w:t xml:space="preserve">vanishes at the bounding surface </w:t>
      </w:r>
      <m:oMath>
        <m:r>
          <w:rPr>
            <w:rFonts w:ascii="Cambria Math" w:eastAsiaTheme="minorEastAsia" w:hAnsi="Cambria Math" w:cstheme="majorBidi"/>
          </w:rPr>
          <m:t>S</m:t>
        </m:r>
      </m:oMath>
      <w:r w:rsidR="00086BE6">
        <w:rPr>
          <w:rFonts w:asciiTheme="majorHAnsi" w:eastAsiaTheme="minorEastAsia" w:hAnsiTheme="majorHAnsi" w:cstheme="majorBidi"/>
        </w:rPr>
        <w:t xml:space="preserve"> of the region of integration.</w:t>
      </w:r>
      <w:r w:rsidR="00D028E4">
        <w:rPr>
          <w:rFonts w:asciiTheme="majorHAnsi" w:eastAsiaTheme="minorEastAsia" w:hAnsiTheme="majorHAnsi" w:cstheme="majorBidi"/>
        </w:rPr>
        <w:t xml:space="preserve"> </w:t>
      </w:r>
      <w:r w:rsidR="00CB4433">
        <w:rPr>
          <w:rFonts w:asciiTheme="majorHAnsi" w:eastAsiaTheme="minorEastAsia" w:hAnsiTheme="majorHAnsi" w:cstheme="majorBidi"/>
        </w:rPr>
        <w:t>In parallel</w:t>
      </w:r>
      <w:r w:rsidR="009B02EE">
        <w:rPr>
          <w:rFonts w:asciiTheme="majorHAnsi" w:eastAsiaTheme="minorEastAsia" w:hAnsiTheme="majorHAnsi" w:cstheme="majorBidi"/>
        </w:rPr>
        <w:t>, we consider</w:t>
      </w:r>
      <w:r w:rsidR="00A37CB4">
        <w:rPr>
          <w:rFonts w:asciiTheme="majorHAnsi" w:eastAsiaTheme="minorEastAsia" w:hAnsiTheme="majorHAnsi" w:cstheme="majorBidi"/>
        </w:rPr>
        <w:t xml:space="preserve"> a one-parameter set of </w:t>
      </w:r>
      <w:r w:rsidR="00B57D6E">
        <w:rPr>
          <w:rFonts w:asciiTheme="majorHAnsi" w:eastAsiaTheme="minorEastAsia" w:hAnsiTheme="majorHAnsi" w:cstheme="majorBidi"/>
        </w:rPr>
        <w:t xml:space="preserve">varied functions that reduce to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e>
        </m:d>
      </m:oMath>
      <w:r w:rsidR="00394E54">
        <w:rPr>
          <w:rFonts w:asciiTheme="majorHAnsi" w:eastAsiaTheme="minorEastAsia" w:hAnsiTheme="majorHAnsi" w:cstheme="majorBidi"/>
        </w:rPr>
        <w:t xml:space="preserve"> as the parameter </w:t>
      </w:r>
      <m:oMath>
        <m:r>
          <w:rPr>
            <w:rFonts w:ascii="Cambria Math" w:eastAsiaTheme="minorEastAsia" w:hAnsi="Cambria Math" w:cstheme="majorBidi"/>
          </w:rPr>
          <m:t>α</m:t>
        </m:r>
      </m:oMath>
      <w:r w:rsidR="00394E54">
        <w:rPr>
          <w:rFonts w:asciiTheme="majorHAnsi" w:eastAsiaTheme="minorEastAsia" w:hAnsiTheme="majorHAnsi" w:cstheme="majorBidi"/>
        </w:rPr>
        <w:t xml:space="preserve"> goes to zero</w:t>
      </w:r>
      <w:r w:rsidR="00DA63BF">
        <w:rPr>
          <w:rFonts w:asciiTheme="majorHAnsi" w:eastAsiaTheme="minorEastAsia" w:hAnsiTheme="majorHAnsi" w:cstheme="majorBidi"/>
        </w:rPr>
        <w:t xml:space="preserve">. </w:t>
      </w:r>
      <w:r w:rsidR="00EE0DE8">
        <w:rPr>
          <w:rFonts w:asciiTheme="majorHAnsi" w:eastAsiaTheme="minorEastAsia" w:hAnsiTheme="majorHAnsi" w:cstheme="majorBidi"/>
        </w:rPr>
        <w:t xml:space="preserve">As previously, a possible suitable set can </w:t>
      </w:r>
      <w:r w:rsidR="003B7E91">
        <w:rPr>
          <w:rFonts w:asciiTheme="majorHAnsi" w:eastAsiaTheme="minorEastAsia" w:hAnsiTheme="majorHAnsi" w:cstheme="majorBidi"/>
        </w:rPr>
        <w:t>be constructed</w:t>
      </w:r>
      <w:r w:rsidR="0001125F">
        <w:rPr>
          <w:rFonts w:asciiTheme="majorHAnsi" w:eastAsiaTheme="minorEastAsia" w:hAnsiTheme="majorHAnsi" w:cstheme="majorBidi"/>
        </w:rPr>
        <w:t xml:space="preserve"> </w:t>
      </w:r>
      <w:r w:rsidR="003B7E91">
        <w:rPr>
          <w:rFonts w:asciiTheme="majorHAnsi" w:eastAsiaTheme="minorEastAsia" w:hAnsiTheme="majorHAnsi" w:cstheme="majorBidi"/>
        </w:rPr>
        <w:t xml:space="preserve">by adding to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3B7E91">
        <w:rPr>
          <w:rFonts w:asciiTheme="majorHAnsi" w:eastAsiaTheme="minorEastAsia" w:hAnsiTheme="majorHAnsi" w:cstheme="majorBidi"/>
        </w:rPr>
        <w:t xml:space="preserve"> the product </w:t>
      </w:r>
      <m:oMath>
        <m:r>
          <w:rPr>
            <w:rFonts w:ascii="Cambria Math" w:eastAsiaTheme="minorEastAsia" w:hAnsi="Cambria Math" w:cstheme="majorBidi"/>
          </w:rPr>
          <m:t>α</m:t>
        </m:r>
        <m:sSub>
          <m:sSubPr>
            <m:ctrlPr>
              <w:rPr>
                <w:rFonts w:ascii="Cambria Math" w:eastAsiaTheme="minorEastAsia" w:hAnsi="Cambria Math" w:cstheme="majorBidi"/>
                <w:i/>
              </w:rPr>
            </m:ctrlPr>
          </m:sSubPr>
          <m:e>
            <m:r>
              <w:rPr>
                <w:rFonts w:ascii="Cambria Math" w:eastAsiaTheme="minorEastAsia" w:hAnsi="Cambria Math" w:cstheme="majorBidi"/>
              </w:rPr>
              <m:t>ζ</m:t>
            </m:r>
          </m:e>
          <m:sub>
            <m:r>
              <w:rPr>
                <w:rFonts w:ascii="Cambria Math" w:eastAsiaTheme="minorEastAsia" w:hAnsi="Cambria Math" w:cstheme="majorBidi"/>
              </w:rPr>
              <m:t>ρ</m:t>
            </m:r>
          </m:sub>
        </m:sSub>
      </m:oMath>
      <w:r w:rsidR="00222A93">
        <w:rPr>
          <w:rFonts w:asciiTheme="majorHAnsi" w:eastAsiaTheme="minorEastAsia" w:hAnsiTheme="majorHAnsi" w:cstheme="majorBidi"/>
        </w:rPr>
        <w:t xml:space="preserve">, where </w:t>
      </w:r>
      <m:oMath>
        <m:sSub>
          <m:sSubPr>
            <m:ctrlPr>
              <w:rPr>
                <w:rFonts w:ascii="Cambria Math" w:eastAsiaTheme="minorEastAsia" w:hAnsi="Cambria Math" w:cstheme="majorBidi"/>
                <w:i/>
              </w:rPr>
            </m:ctrlPr>
          </m:sSubPr>
          <m:e>
            <m:r>
              <w:rPr>
                <w:rFonts w:ascii="Cambria Math" w:eastAsiaTheme="minorEastAsia" w:hAnsi="Cambria Math" w:cstheme="majorBidi"/>
              </w:rPr>
              <m:t>ζ</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e>
        </m:d>
      </m:oMath>
      <w:r w:rsidR="00222A93">
        <w:rPr>
          <w:rFonts w:asciiTheme="majorHAnsi" w:eastAsiaTheme="minorEastAsia" w:hAnsiTheme="majorHAnsi" w:cstheme="majorBidi"/>
        </w:rPr>
        <w:t xml:space="preserve"> </w:t>
      </w:r>
      <w:r w:rsidR="00B759C6">
        <w:rPr>
          <w:rFonts w:asciiTheme="majorHAnsi" w:eastAsiaTheme="minorEastAsia" w:hAnsiTheme="majorHAnsi" w:cstheme="majorBidi"/>
        </w:rPr>
        <w:t>are arbitrary functions that va</w:t>
      </w:r>
      <w:r w:rsidR="00AE3AE5">
        <w:rPr>
          <w:rFonts w:asciiTheme="majorHAnsi" w:eastAsiaTheme="minorEastAsia" w:hAnsiTheme="majorHAnsi" w:cstheme="majorBidi"/>
        </w:rPr>
        <w:t xml:space="preserve">nish on the bounding surface. This vanishing is equivalent to </w:t>
      </w:r>
    </w:p>
    <w:p w14:paraId="3AC16C0F" w14:textId="675315B4" w:rsidR="00AE3AE5" w:rsidRPr="007F465A"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dI</m:t>
              </m:r>
            </m:num>
            <m:den>
              <m:r>
                <w:rPr>
                  <w:rFonts w:ascii="Cambria Math" w:eastAsiaTheme="minorEastAsia" w:hAnsi="Cambria Math" w:cstheme="majorBidi"/>
                </w:rPr>
                <m:t>dα</m:t>
              </m:r>
            </m:den>
          </m:f>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d>
                <m:dPr>
                  <m:ctrlPr>
                    <w:rPr>
                      <w:rFonts w:ascii="Cambria Math" w:eastAsiaTheme="minorEastAsia" w:hAnsi="Cambria Math" w:cstheme="majorBidi"/>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num>
                    <m:den>
                      <m:r>
                        <w:rPr>
                          <w:rFonts w:ascii="Cambria Math" w:eastAsiaTheme="minorEastAsia" w:hAnsi="Cambria Math"/>
                        </w:rPr>
                        <m:t>∂α</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num>
                    <m:den>
                      <m:r>
                        <w:rPr>
                          <w:rFonts w:ascii="Cambria Math" w:eastAsiaTheme="minorEastAsia" w:hAnsi="Cambria Math"/>
                        </w:rPr>
                        <m:t>∂α</m:t>
                      </m:r>
                    </m:den>
                  </m:f>
                </m:e>
              </m:d>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e>
          </m:nary>
          <m:r>
            <w:rPr>
              <w:rFonts w:ascii="Cambria Math" w:eastAsiaTheme="minorEastAsia" w:hAnsi="Cambria Math" w:cstheme="majorBidi"/>
            </w:rPr>
            <m:t>=0.</m:t>
          </m:r>
        </m:oMath>
      </m:oMathPara>
    </w:p>
    <w:p w14:paraId="08A952EA" w14:textId="03B11F3B" w:rsidR="007F465A" w:rsidRDefault="007F465A">
      <w:pPr>
        <w:rPr>
          <w:rFonts w:asciiTheme="majorHAnsi" w:eastAsiaTheme="minorEastAsia" w:hAnsiTheme="majorHAnsi" w:cstheme="majorBidi"/>
        </w:rPr>
      </w:pPr>
      <w:r>
        <w:rPr>
          <w:rFonts w:asciiTheme="majorHAnsi" w:eastAsiaTheme="minorEastAsia" w:hAnsiTheme="majorHAnsi" w:cstheme="majorBidi"/>
        </w:rPr>
        <w:t xml:space="preserve">Integration by parts leads to </w:t>
      </w:r>
    </w:p>
    <w:p w14:paraId="6FF48F7E" w14:textId="1C4D5FBB" w:rsidR="007F465A" w:rsidRPr="00AC6447"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dI</m:t>
              </m:r>
            </m:num>
            <m:den>
              <m:r>
                <w:rPr>
                  <w:rFonts w:ascii="Cambria Math" w:eastAsiaTheme="minorEastAsia" w:hAnsi="Cambria Math" w:cstheme="majorBidi"/>
                </w:rPr>
                <m:t>dα</m:t>
              </m:r>
            </m:den>
          </m:f>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d>
                <m:dPr>
                  <m:begChr m:val="["/>
                  <m:endChr m:val="]"/>
                  <m:ctrlPr>
                    <w:rPr>
                      <w:rFonts w:ascii="Cambria Math" w:eastAsiaTheme="minorEastAsia" w:hAnsi="Cambria Math" w:cstheme="majorBidi"/>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e>
                  </m:d>
                </m:e>
              </m:d>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num>
                <m:den>
                  <m:r>
                    <w:rPr>
                      <w:rFonts w:ascii="Cambria Math" w:eastAsiaTheme="minorEastAsia" w:hAnsi="Cambria Math"/>
                    </w:rPr>
                    <m:t>∂α</m:t>
                  </m:r>
                </m:den>
              </m:f>
            </m:e>
          </m:nary>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ctrlPr>
                    <w:rPr>
                      <w:rFonts w:ascii="Cambria Math" w:eastAsiaTheme="minorEastAsia" w:hAnsi="Cambria Math" w:cstheme="majorBidi"/>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num>
                    <m:den>
                      <m:r>
                        <w:rPr>
                          <w:rFonts w:ascii="Cambria Math" w:eastAsiaTheme="minorEastAsia" w:hAnsi="Cambria Math"/>
                        </w:rPr>
                        <m:t>∂α</m:t>
                      </m:r>
                    </m:den>
                  </m:f>
                </m:e>
              </m:d>
              <m:r>
                <w:rPr>
                  <w:rFonts w:ascii="Cambria Math" w:eastAsiaTheme="minorEastAsia" w:hAnsi="Cambria Math" w:cstheme="majorBidi"/>
                </w:rPr>
                <m:t>.</m:t>
              </m:r>
            </m:e>
          </m:nary>
        </m:oMath>
      </m:oMathPara>
    </w:p>
    <w:p w14:paraId="58AE7D31" w14:textId="03DBCD41" w:rsidR="00AC6447" w:rsidRDefault="00AC6447">
      <w:pPr>
        <w:rPr>
          <w:rFonts w:asciiTheme="majorHAnsi" w:eastAsiaTheme="minorEastAsia" w:hAnsiTheme="majorHAnsi" w:cstheme="majorBidi"/>
        </w:rPr>
      </w:pPr>
      <w:r>
        <w:rPr>
          <w:rFonts w:asciiTheme="majorHAnsi" w:eastAsiaTheme="minorEastAsia" w:hAnsiTheme="majorHAnsi" w:cstheme="majorBidi"/>
        </w:rPr>
        <w:t xml:space="preserve">The last term </w:t>
      </w:r>
      <w:r w:rsidR="002663E8">
        <w:rPr>
          <w:rFonts w:asciiTheme="majorHAnsi" w:eastAsiaTheme="minorEastAsia" w:hAnsiTheme="majorHAnsi" w:cstheme="majorBidi"/>
        </w:rPr>
        <w:t>vanish</w:t>
      </w:r>
      <w:r w:rsidR="00473C61">
        <w:rPr>
          <w:rFonts w:asciiTheme="majorHAnsi" w:eastAsiaTheme="minorEastAsia" w:hAnsiTheme="majorHAnsi" w:cstheme="majorBidi"/>
        </w:rPr>
        <w:t>es</w:t>
      </w:r>
      <w:r>
        <w:rPr>
          <w:rFonts w:asciiTheme="majorHAnsi" w:eastAsiaTheme="minorEastAsia" w:hAnsiTheme="majorHAnsi" w:cstheme="majorBidi"/>
        </w:rPr>
        <w:t xml:space="preserve"> </w:t>
      </w:r>
      <w:r w:rsidR="000F1326">
        <w:rPr>
          <w:rFonts w:asciiTheme="majorHAnsi" w:eastAsiaTheme="minorEastAsia" w:hAnsiTheme="majorHAnsi" w:cstheme="majorBidi"/>
        </w:rPr>
        <w:t xml:space="preserve">as </w:t>
      </w:r>
      <m:oMath>
        <m:r>
          <w:rPr>
            <w:rFonts w:ascii="Cambria Math" w:eastAsiaTheme="minorEastAsia" w:hAnsi="Cambria Math" w:cstheme="majorBidi"/>
          </w:rPr>
          <m:t>α→0</m:t>
        </m:r>
      </m:oMath>
      <w:r w:rsidR="00691078">
        <w:rPr>
          <w:rFonts w:asciiTheme="majorHAnsi" w:eastAsiaTheme="minorEastAsia" w:hAnsiTheme="majorHAnsi" w:cstheme="majorBidi"/>
        </w:rPr>
        <w:t xml:space="preserve"> as can be seen in several ways. </w:t>
      </w:r>
      <w:r w:rsidR="00503AFB">
        <w:rPr>
          <w:rFonts w:asciiTheme="majorHAnsi" w:eastAsiaTheme="minorEastAsia" w:hAnsiTheme="majorHAnsi" w:cstheme="majorBidi"/>
        </w:rPr>
        <w:t>E</w:t>
      </w:r>
      <w:r w:rsidR="001B2733">
        <w:rPr>
          <w:rFonts w:asciiTheme="majorHAnsi" w:eastAsiaTheme="minorEastAsia" w:hAnsiTheme="majorHAnsi" w:cstheme="majorBidi"/>
        </w:rPr>
        <w:t>xamin</w:t>
      </w:r>
      <w:r w:rsidR="00503AFB">
        <w:rPr>
          <w:rFonts w:asciiTheme="majorHAnsi" w:eastAsiaTheme="minorEastAsia" w:hAnsiTheme="majorHAnsi" w:cstheme="majorBidi"/>
        </w:rPr>
        <w:t>ing</w:t>
      </w:r>
      <w:r w:rsidR="001B2733">
        <w:rPr>
          <w:rFonts w:asciiTheme="majorHAnsi" w:eastAsiaTheme="minorEastAsia" w:hAnsiTheme="majorHAnsi" w:cstheme="majorBidi"/>
        </w:rPr>
        <w:t xml:space="preserve"> term by term, carry out the integration for the particular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oMath>
      <w:r w:rsidR="001F222A">
        <w:rPr>
          <w:rFonts w:asciiTheme="majorHAnsi" w:eastAsiaTheme="minorEastAsia" w:hAnsiTheme="majorHAnsi" w:cstheme="majorBidi"/>
        </w:rPr>
        <w:t xml:space="preserve"> of each derivative term, which then vanish because the derivative with respect to </w:t>
      </w:r>
      <m:oMath>
        <m:r>
          <w:rPr>
            <w:rFonts w:ascii="Cambria Math" w:eastAsiaTheme="minorEastAsia" w:hAnsi="Cambria Math" w:cstheme="majorBidi"/>
          </w:rPr>
          <m:t>α</m:t>
        </m:r>
      </m:oMath>
      <w:r w:rsidR="001F222A">
        <w:rPr>
          <w:rFonts w:asciiTheme="majorHAnsi" w:eastAsiaTheme="minorEastAsia" w:hAnsiTheme="majorHAnsi" w:cstheme="majorBidi"/>
        </w:rPr>
        <w:t xml:space="preserve"> </w:t>
      </w:r>
      <w:r w:rsidR="00E33818">
        <w:rPr>
          <w:rFonts w:asciiTheme="majorHAnsi" w:eastAsiaTheme="minorEastAsia" w:hAnsiTheme="majorHAnsi" w:cstheme="majorBidi"/>
        </w:rPr>
        <w:t>is zero at the endpoints. T</w:t>
      </w:r>
      <w:r w:rsidR="00E46037">
        <w:rPr>
          <w:rFonts w:asciiTheme="majorHAnsi" w:eastAsiaTheme="minorEastAsia" w:hAnsiTheme="majorHAnsi" w:cstheme="majorBidi"/>
        </w:rPr>
        <w:t xml:space="preserve">he brackets </w:t>
      </w:r>
      <w:r w:rsidR="002663E8">
        <w:rPr>
          <w:rFonts w:asciiTheme="majorHAnsi" w:eastAsiaTheme="minorEastAsia" w:hAnsiTheme="majorHAnsi" w:cstheme="majorBidi"/>
        </w:rPr>
        <w:t>are</w:t>
      </w:r>
      <w:r w:rsidR="00E46037">
        <w:rPr>
          <w:rFonts w:asciiTheme="majorHAnsi" w:eastAsiaTheme="minorEastAsia" w:hAnsiTheme="majorHAnsi" w:cstheme="majorBidi"/>
        </w:rPr>
        <w:t xml:space="preserve"> set to zero</w:t>
      </w:r>
      <w:r w:rsidR="00A67C81">
        <w:rPr>
          <w:rFonts w:asciiTheme="majorHAnsi" w:eastAsiaTheme="minorEastAsia" w:hAnsiTheme="majorHAnsi" w:cstheme="majorBidi"/>
        </w:rPr>
        <w:t xml:space="preserve"> for the equations of motion.</w:t>
      </w:r>
      <w:r w:rsidR="001E7C08">
        <w:rPr>
          <w:rFonts w:asciiTheme="majorHAnsi" w:eastAsiaTheme="minorEastAsia" w:hAnsiTheme="majorHAnsi" w:cstheme="majorBidi"/>
        </w:rPr>
        <w:t xml:space="preserve"> Or the integral can be transformed by a four-divergence</w:t>
      </w:r>
      <w:r w:rsidR="003C289D">
        <w:rPr>
          <w:rFonts w:asciiTheme="majorHAnsi" w:eastAsiaTheme="minorEastAsia" w:hAnsiTheme="majorHAnsi" w:cstheme="majorBidi"/>
        </w:rPr>
        <w:t xml:space="preserve"> theorem into an integral over the surface bounding the region of integration in four-space. The surface integral</w:t>
      </w:r>
      <w:r w:rsidR="005F3930">
        <w:rPr>
          <w:rFonts w:asciiTheme="majorHAnsi" w:eastAsiaTheme="minorEastAsia" w:hAnsiTheme="majorHAnsi" w:cstheme="majorBidi"/>
        </w:rPr>
        <w:t xml:space="preserve"> again vanishes </w:t>
      </w:r>
      <w:r w:rsidR="0066173C">
        <w:rPr>
          <w:rFonts w:asciiTheme="majorHAnsi" w:eastAsiaTheme="minorEastAsia" w:hAnsiTheme="majorHAnsi" w:cstheme="majorBidi"/>
        </w:rPr>
        <w:t xml:space="preserve">because the variation </w:t>
      </w:r>
      <w:r w:rsidR="00CF52BB">
        <w:rPr>
          <w:rFonts w:asciiTheme="majorHAnsi" w:eastAsiaTheme="minorEastAsia" w:hAnsiTheme="majorHAnsi" w:cstheme="majorBidi"/>
        </w:rPr>
        <w:t xml:space="preserve">of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CF52BB">
        <w:rPr>
          <w:rFonts w:asciiTheme="majorHAnsi" w:eastAsiaTheme="minorEastAsia" w:hAnsiTheme="majorHAnsi" w:cstheme="majorBidi"/>
        </w:rPr>
        <w:t xml:space="preserve"> in the vicinity of the correct field functions is zero on the surface. Either way, as </w:t>
      </w:r>
      <m:oMath>
        <m:r>
          <w:rPr>
            <w:rFonts w:ascii="Cambria Math" w:eastAsiaTheme="minorEastAsia" w:hAnsi="Cambria Math" w:cstheme="majorBidi"/>
          </w:rPr>
          <m:t>α→0</m:t>
        </m:r>
      </m:oMath>
      <w:r w:rsidR="00F25FB0">
        <w:rPr>
          <w:rFonts w:asciiTheme="majorHAnsi" w:eastAsiaTheme="minorEastAsia" w:hAnsiTheme="majorHAnsi" w:cstheme="majorBidi"/>
        </w:rPr>
        <w:t xml:space="preserve">, </w:t>
      </w:r>
    </w:p>
    <w:p w14:paraId="43174487" w14:textId="6828328B" w:rsidR="00F25FB0" w:rsidRPr="005E5C28"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dI</m:t>
                      </m:r>
                    </m:num>
                    <m:den>
                      <m:r>
                        <w:rPr>
                          <w:rFonts w:ascii="Cambria Math" w:eastAsiaTheme="minorEastAsia" w:hAnsi="Cambria Math" w:cstheme="majorBidi"/>
                        </w:rPr>
                        <m:t>dα</m:t>
                      </m:r>
                    </m:den>
                  </m:f>
                </m:e>
              </m:d>
            </m:e>
            <m:sub>
              <m:r>
                <w:rPr>
                  <w:rFonts w:ascii="Cambria Math" w:eastAsiaTheme="minorEastAsia" w:hAnsi="Cambria Math" w:cstheme="majorBidi"/>
                </w:rPr>
                <m:t>0</m:t>
              </m:r>
            </m:sub>
          </m:sSub>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d>
                <m:dPr>
                  <m:begChr m:val="["/>
                  <m:endChr m:val="]"/>
                  <m:ctrlPr>
                    <w:rPr>
                      <w:rFonts w:ascii="Cambria Math" w:eastAsiaTheme="minorEastAsia" w:hAnsi="Cambria Math" w:cstheme="majorBidi"/>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e>
                  </m:d>
                </m:e>
              </m:d>
              <m:sSub>
                <m:sSubPr>
                  <m:ctrlPr>
                    <w:rPr>
                      <w:rFonts w:ascii="Cambria Math" w:eastAsiaTheme="minorEastAsia" w:hAnsi="Cambria Math"/>
                      <w:i/>
                    </w:rPr>
                  </m:ctrlPr>
                </m:sSub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num>
                        <m:den>
                          <m:r>
                            <w:rPr>
                              <w:rFonts w:ascii="Cambria Math" w:eastAsiaTheme="minorEastAsia" w:hAnsi="Cambria Math"/>
                            </w:rPr>
                            <m:t>∂α</m:t>
                          </m:r>
                        </m:den>
                      </m:f>
                    </m:e>
                  </m:d>
                </m:e>
                <m:sub>
                  <m:r>
                    <w:rPr>
                      <w:rFonts w:ascii="Cambria Math" w:eastAsiaTheme="minorEastAsia" w:hAnsi="Cambria Math"/>
                    </w:rPr>
                    <m:t>0</m:t>
                  </m:r>
                </m:sub>
              </m:sSub>
              <m:r>
                <w:rPr>
                  <w:rFonts w:ascii="Cambria Math" w:eastAsiaTheme="minorEastAsia" w:hAnsi="Cambria Math"/>
                </w:rPr>
                <m:t>.</m:t>
              </m:r>
            </m:e>
          </m:nary>
        </m:oMath>
      </m:oMathPara>
    </w:p>
    <w:p w14:paraId="1539F201" w14:textId="4033A037" w:rsidR="005E5C28" w:rsidRDefault="005E5C28">
      <w:pPr>
        <w:rPr>
          <w:rFonts w:asciiTheme="majorHAnsi" w:eastAsiaTheme="minorEastAsia" w:hAnsiTheme="majorHAnsi" w:cstheme="majorBidi"/>
        </w:rPr>
      </w:pPr>
      <w:r>
        <w:rPr>
          <w:rFonts w:asciiTheme="majorHAnsi" w:eastAsiaTheme="minorEastAsia" w:hAnsiTheme="majorHAnsi" w:cstheme="majorBidi"/>
        </w:rPr>
        <w:t>This is only satisfied when, for each square bracket:</w:t>
      </w:r>
    </w:p>
    <w:p w14:paraId="769AFF78" w14:textId="3BEF4116" w:rsidR="005E5C28" w:rsidRPr="005E5C28" w:rsidRDefault="000A6574">
      <w:pPr>
        <w:rPr>
          <w:rFonts w:asciiTheme="majorHAnsi" w:eastAsiaTheme="minorEastAsia" w:hAnsiTheme="majorHAnsi" w:cstheme="majorBidi"/>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r>
            <w:rPr>
              <w:rFonts w:ascii="Cambria Math" w:eastAsiaTheme="minorEastAsia" w:hAnsi="Cambria Math"/>
            </w:rPr>
            <m:t>=0.</m:t>
          </m:r>
        </m:oMath>
      </m:oMathPara>
    </w:p>
    <w:p w14:paraId="58D803B5" w14:textId="7A3FD1C7" w:rsidR="00CB78E8" w:rsidRDefault="00CB78E8">
      <w:pPr>
        <w:rPr>
          <w:rFonts w:asciiTheme="majorHAnsi" w:eastAsiaTheme="minorEastAsia" w:hAnsiTheme="majorHAnsi" w:cstheme="majorBidi"/>
        </w:rPr>
      </w:pPr>
      <w:r>
        <w:t xml:space="preserve">Uniqueness </w:t>
      </w:r>
      <w:r w:rsidR="00F31940">
        <w:t>is</w:t>
      </w:r>
      <w:r>
        <w:t xml:space="preserve"> not required</w:t>
      </w:r>
      <w:r w:rsidR="00124F3E">
        <w:t xml:space="preserve"> as</w:t>
      </w:r>
      <w:r w:rsidR="000F3F80">
        <w:rPr>
          <w:rFonts w:asciiTheme="majorHAnsi" w:eastAsiaTheme="minorEastAsia" w:hAnsiTheme="majorHAnsi" w:cstheme="majorBidi"/>
        </w:rPr>
        <w:t xml:space="preserve"> long as we obtain the right equations of motion</w:t>
      </w:r>
      <w:r w:rsidR="00124F3E">
        <w:rPr>
          <w:rFonts w:asciiTheme="majorHAnsi" w:eastAsiaTheme="minorEastAsia" w:hAnsiTheme="majorHAnsi" w:cstheme="majorBidi"/>
        </w:rPr>
        <w:t>. W</w:t>
      </w:r>
      <w:r w:rsidR="000F3F80">
        <w:rPr>
          <w:rFonts w:asciiTheme="majorHAnsi" w:eastAsiaTheme="minorEastAsia" w:hAnsiTheme="majorHAnsi" w:cstheme="majorBidi"/>
        </w:rPr>
        <w:t>e can accept inequivalent forms of the Lagrangian, some with more physics tha</w:t>
      </w:r>
      <w:r w:rsidR="00FB7529">
        <w:rPr>
          <w:rFonts w:asciiTheme="majorHAnsi" w:eastAsiaTheme="minorEastAsia" w:hAnsiTheme="majorHAnsi" w:cstheme="majorBidi"/>
        </w:rPr>
        <w:t>n</w:t>
      </w:r>
      <w:r w:rsidR="000F3F80">
        <w:rPr>
          <w:rFonts w:asciiTheme="majorHAnsi" w:eastAsiaTheme="minorEastAsia" w:hAnsiTheme="majorHAnsi" w:cstheme="majorBidi"/>
        </w:rPr>
        <w:t xml:space="preserve"> others</w:t>
      </w:r>
      <w:r w:rsidR="00FB7529">
        <w:rPr>
          <w:rFonts w:asciiTheme="majorHAnsi" w:eastAsiaTheme="minorEastAsia" w:hAnsiTheme="majorHAnsi" w:cstheme="majorBidi"/>
        </w:rPr>
        <w:t xml:space="preserve">, e.g., </w:t>
      </w:r>
      <w:r w:rsidR="003239FF">
        <w:rPr>
          <w:rFonts w:asciiTheme="majorHAnsi" w:eastAsiaTheme="minorEastAsia" w:hAnsiTheme="majorHAnsi" w:cstheme="majorBidi"/>
        </w:rPr>
        <w:t>the appropriate physics-based Lagrangian for the acoustic field (derived in an appendix in Goldstein 2</w:t>
      </w:r>
      <w:r w:rsidR="003239FF" w:rsidRPr="003239FF">
        <w:rPr>
          <w:rFonts w:asciiTheme="majorHAnsi" w:eastAsiaTheme="minorEastAsia" w:hAnsiTheme="majorHAnsi" w:cstheme="majorBidi"/>
          <w:vertAlign w:val="superscript"/>
        </w:rPr>
        <w:t>nd</w:t>
      </w:r>
      <w:r w:rsidR="003239FF">
        <w:rPr>
          <w:rFonts w:asciiTheme="majorHAnsi" w:eastAsiaTheme="minorEastAsia" w:hAnsiTheme="majorHAnsi" w:cstheme="majorBidi"/>
        </w:rPr>
        <w:t xml:space="preserve"> ed., 198</w:t>
      </w:r>
      <w:r w:rsidR="000D2D40">
        <w:rPr>
          <w:rFonts w:asciiTheme="majorHAnsi" w:eastAsiaTheme="minorEastAsia" w:hAnsiTheme="majorHAnsi" w:cstheme="majorBidi"/>
        </w:rPr>
        <w:t>0</w:t>
      </w:r>
      <w:r w:rsidR="003239FF">
        <w:rPr>
          <w:rFonts w:asciiTheme="majorHAnsi" w:eastAsiaTheme="minorEastAsia" w:hAnsiTheme="majorHAnsi" w:cstheme="majorBidi"/>
        </w:rPr>
        <w:t>)</w:t>
      </w:r>
      <w:r w:rsidR="000D2D40">
        <w:rPr>
          <w:rFonts w:asciiTheme="majorHAnsi" w:eastAsiaTheme="minorEastAsia" w:hAnsiTheme="majorHAnsi" w:cstheme="majorBidi"/>
        </w:rPr>
        <w:t>, we have</w:t>
      </w:r>
    </w:p>
    <w:p w14:paraId="5E9E5B7E" w14:textId="32EF23EB" w:rsidR="000D2D40" w:rsidRPr="00C53691" w:rsidRDefault="000D2D40">
      <w:pPr>
        <w:rPr>
          <w:rFonts w:asciiTheme="majorHAnsi" w:eastAsiaTheme="minorEastAsia" w:hAnsiTheme="majorHAnsi" w:cstheme="majorBidi"/>
        </w:rPr>
      </w:pPr>
      <m:oMathPara>
        <m:oMath>
          <m:r>
            <m:rPr>
              <m:scr m:val="script"/>
            </m:rP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sSup>
                <m:sSupPr>
                  <m:ctrlPr>
                    <w:rPr>
                      <w:rFonts w:ascii="Cambria Math" w:eastAsiaTheme="minorEastAsia" w:hAnsi="Cambria Math"/>
                      <w:i/>
                    </w:rPr>
                  </m:ctrlPr>
                </m:sSupPr>
                <m:e>
                  <m:acc>
                    <m:accPr>
                      <m:chr m:val="̇"/>
                      <m:ctrlPr>
                        <w:rPr>
                          <w:rFonts w:ascii="Cambria Math" w:eastAsiaTheme="minorEastAsia" w:hAnsi="Cambria Math"/>
                          <w:i/>
                        </w:rPr>
                      </m:ctrlPr>
                    </m:accPr>
                    <m:e>
                      <m:r>
                        <m:rPr>
                          <m:sty m:val="b"/>
                        </m:rPr>
                        <w:rPr>
                          <w:rFonts w:ascii="Cambria Math" w:eastAsiaTheme="minorEastAsia" w:hAnsi="Cambria Math"/>
                        </w:rPr>
                        <m:t>η</m:t>
                      </m:r>
                    </m:e>
                  </m:acc>
                </m:e>
                <m:sup>
                  <m:r>
                    <w:rPr>
                      <w:rFonts w:ascii="Cambria Math" w:eastAsiaTheme="minorEastAsia" w:hAnsi="Cambria Math"/>
                    </w:rPr>
                    <m:t>2</m:t>
                  </m:r>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η</m:t>
              </m:r>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η</m:t>
                      </m:r>
                    </m:e>
                  </m:d>
                </m:e>
                <m:sup>
                  <m:r>
                    <w:rPr>
                      <w:rFonts w:ascii="Cambria Math" w:eastAsiaTheme="minorEastAsia" w:hAnsi="Cambria Math"/>
                    </w:rPr>
                    <m:t>2</m:t>
                  </m:r>
                </m:sup>
              </m:sSup>
            </m:e>
          </m:d>
        </m:oMath>
      </m:oMathPara>
    </w:p>
    <w:p w14:paraId="219CAD5E" w14:textId="469F7952" w:rsidR="00C53691" w:rsidRDefault="00C53691">
      <w:pPr>
        <w:rPr>
          <w:rFonts w:asciiTheme="majorHAnsi" w:eastAsiaTheme="minorEastAsia" w:hAnsiTheme="majorHAnsi" w:cstheme="majorBidi"/>
        </w:rPr>
      </w:pPr>
      <w:r>
        <w:rPr>
          <w:rFonts w:asciiTheme="majorHAnsi" w:eastAsiaTheme="minorEastAsia" w:hAnsiTheme="majorHAnsi" w:cstheme="majorBidi"/>
        </w:rPr>
        <w:t>leading to</w:t>
      </w:r>
      <w:r w:rsidR="008C4F3C">
        <w:rPr>
          <w:rFonts w:asciiTheme="majorHAnsi" w:eastAsiaTheme="minorEastAsia" w:hAnsiTheme="majorHAnsi" w:cstheme="majorBidi"/>
        </w:rPr>
        <w:t>, with</w:t>
      </w:r>
      <w:r w:rsidR="007445E8">
        <w:rPr>
          <w:rFonts w:asciiTheme="majorHAnsi" w:eastAsiaTheme="minorEastAsia" w:hAnsiTheme="majorHAnsi" w:cstheme="majorBidi"/>
        </w:rPr>
        <w:t xml:space="preserve">, </w:t>
      </w:r>
      <m:oMath>
        <m:r>
          <w:rPr>
            <w:rFonts w:ascii="Cambria Math" w:eastAsiaTheme="minorEastAsia" w:hAnsi="Cambria Math" w:cstheme="majorBidi"/>
          </w:rPr>
          <m:t>σ=-</m:t>
        </m:r>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η</m:t>
        </m:r>
      </m:oMath>
      <w:r w:rsidR="008C4F3C">
        <w:rPr>
          <w:rFonts w:asciiTheme="majorHAnsi" w:eastAsiaTheme="minorEastAsia" w:hAnsiTheme="majorHAnsi" w:cstheme="majorBidi"/>
          <w:b/>
          <w:bCs/>
          <w:iCs/>
        </w:rPr>
        <w:t>,</w:t>
      </w:r>
    </w:p>
    <w:p w14:paraId="39742F73" w14:textId="6E94A550" w:rsidR="00C53691" w:rsidRPr="00C53691" w:rsidRDefault="000A6574">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m:rPr>
                  <m:sty m:val="p"/>
                </m:rPr>
                <w:rPr>
                  <w:rFonts w:ascii="Cambria Math" w:eastAsiaTheme="minorEastAsia" w:hAnsi="Cambria Math" w:cstheme="majorBidi"/>
                </w:rPr>
                <m:t>∇</m:t>
              </m:r>
              <m:ctrlPr>
                <w:rPr>
                  <w:rFonts w:ascii="Cambria Math" w:eastAsiaTheme="minorEastAsia" w:hAnsi="Cambria Math" w:cstheme="majorBidi"/>
                </w:rPr>
              </m:ctrlPr>
            </m:e>
            <m:sup>
              <m:r>
                <w:rPr>
                  <w:rFonts w:ascii="Cambria Math" w:eastAsiaTheme="minorEastAsia" w:hAnsi="Cambria Math" w:cstheme="majorBidi"/>
                </w:rPr>
                <m:t>2</m:t>
              </m:r>
            </m:sup>
          </m:sSup>
          <m:r>
            <w:rPr>
              <w:rFonts w:ascii="Cambria Math" w:eastAsiaTheme="minorEastAsia" w:hAnsi="Cambria Math" w:cstheme="majorBidi"/>
            </w:rPr>
            <m:t>σ-</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num>
            <m:den>
              <m:r>
                <w:rPr>
                  <w:rFonts w:ascii="Cambria Math" w:eastAsiaTheme="minorEastAsia" w:hAnsi="Cambria Math" w:cstheme="majorBidi"/>
                </w:rPr>
                <m:t>γ</m:t>
              </m:r>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0</m:t>
                  </m:r>
                </m:sub>
              </m:sSub>
            </m:den>
          </m:f>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d</m:t>
                  </m:r>
                </m:e>
                <m:sup>
                  <m:r>
                    <w:rPr>
                      <w:rFonts w:ascii="Cambria Math" w:eastAsiaTheme="minorEastAsia" w:hAnsi="Cambria Math" w:cstheme="majorBidi"/>
                    </w:rPr>
                    <m:t>2</m:t>
                  </m:r>
                </m:sup>
              </m:sSup>
              <m:r>
                <w:rPr>
                  <w:rFonts w:ascii="Cambria Math" w:eastAsiaTheme="minorEastAsia" w:hAnsi="Cambria Math" w:cstheme="majorBidi"/>
                </w:rPr>
                <m:t>σ</m:t>
              </m:r>
            </m:num>
            <m:den>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den>
          </m:f>
          <m:r>
            <w:rPr>
              <w:rFonts w:ascii="Cambria Math" w:eastAsiaTheme="minorEastAsia" w:hAnsi="Cambria Math" w:cstheme="majorBidi"/>
            </w:rPr>
            <m:t>=0,  v=</m:t>
          </m:r>
          <m:rad>
            <m:radPr>
              <m:degHide m:val="1"/>
              <m:ctrlPr>
                <w:rPr>
                  <w:rFonts w:ascii="Cambria Math" w:eastAsiaTheme="minorEastAsia" w:hAnsi="Cambria Math" w:cstheme="majorBidi"/>
                  <w:i/>
                </w:rPr>
              </m:ctrlPr>
            </m:radPr>
            <m:deg/>
            <m:e>
              <m:f>
                <m:fPr>
                  <m:ctrlPr>
                    <w:rPr>
                      <w:rFonts w:ascii="Cambria Math" w:eastAsiaTheme="minorEastAsia" w:hAnsi="Cambria Math" w:cstheme="majorBidi"/>
                      <w:i/>
                    </w:rPr>
                  </m:ctrlPr>
                </m:fPr>
                <m:num>
                  <m:r>
                    <w:rPr>
                      <w:rFonts w:ascii="Cambria Math" w:eastAsiaTheme="minorEastAsia" w:hAnsi="Cambria Math" w:cstheme="majorBidi"/>
                    </w:rPr>
                    <m:t>γ</m:t>
                  </m:r>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0</m:t>
                      </m:r>
                    </m:sub>
                  </m:sSub>
                </m:num>
                <m:den>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den>
              </m:f>
            </m:e>
          </m:rad>
          <m:r>
            <w:rPr>
              <w:rFonts w:ascii="Cambria Math" w:eastAsiaTheme="minorEastAsia" w:hAnsi="Cambria Math" w:cstheme="majorBidi"/>
            </w:rPr>
            <m:t>.</m:t>
          </m:r>
        </m:oMath>
      </m:oMathPara>
    </w:p>
    <w:p w14:paraId="0E5A12FC" w14:textId="4EDF781C" w:rsidR="00320389" w:rsidRDefault="00F42EA2">
      <w:pPr>
        <w:rPr>
          <w:rFonts w:asciiTheme="majorHAnsi" w:eastAsiaTheme="minorEastAsia" w:hAnsiTheme="majorHAnsi" w:cstheme="majorBidi"/>
        </w:rPr>
      </w:pPr>
      <w:r>
        <w:rPr>
          <w:rFonts w:asciiTheme="majorHAnsi" w:eastAsiaTheme="minorEastAsia" w:hAnsiTheme="majorHAnsi" w:cstheme="majorBidi"/>
        </w:rPr>
        <w:lastRenderedPageBreak/>
        <w:t>We could have used</w:t>
      </w:r>
      <w:r w:rsidR="00E44216">
        <w:rPr>
          <w:rFonts w:asciiTheme="majorHAnsi" w:eastAsiaTheme="minorEastAsia" w:hAnsiTheme="majorHAnsi" w:cstheme="majorBidi"/>
        </w:rPr>
        <w:t xml:space="preserve"> </w:t>
      </w:r>
      <m:oMath>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σ</m:t>
                </m:r>
              </m:e>
              <m:sub>
                <m:d>
                  <m:dPr>
                    <m:ctrlPr>
                      <w:rPr>
                        <w:rFonts w:ascii="Cambria Math" w:eastAsiaTheme="minorEastAsia" w:hAnsi="Cambria Math"/>
                        <w:i/>
                      </w:rPr>
                    </m:ctrlPr>
                  </m:dPr>
                  <m:e>
                    <m:r>
                      <w:rPr>
                        <w:rFonts w:ascii="Cambria Math" w:eastAsiaTheme="minorEastAsia" w:hAnsi="Cambria Math"/>
                      </w:rPr>
                      <m:t>,i</m:t>
                    </m:r>
                  </m:e>
                </m:d>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e>
        </m:d>
        <m:r>
          <w:rPr>
            <w:rFonts w:ascii="Cambria Math" w:eastAsiaTheme="minorEastAsia" w:hAnsi="Cambria Math"/>
          </w:rPr>
          <m:t>.</m:t>
        </m:r>
      </m:oMath>
      <w:r w:rsidR="0013112B">
        <w:rPr>
          <w:rFonts w:asciiTheme="majorHAnsi" w:eastAsiaTheme="minorEastAsia" w:hAnsiTheme="majorHAnsi" w:cstheme="majorBidi"/>
        </w:rPr>
        <w:t xml:space="preserve"> </w:t>
      </w:r>
      <m:oMath>
        <m:r>
          <m:rPr>
            <m:scr m:val="script"/>
          </m:rPr>
          <w:rPr>
            <w:rFonts w:ascii="Cambria Math" w:eastAsiaTheme="minorEastAsia" w:hAnsi="Cambria Math"/>
          </w:rPr>
          <m:t>L'</m:t>
        </m:r>
      </m:oMath>
      <w:r w:rsidR="00320389">
        <w:rPr>
          <w:rFonts w:asciiTheme="majorHAnsi" w:eastAsiaTheme="minorEastAsia" w:hAnsiTheme="majorHAnsi" w:cstheme="majorBidi"/>
        </w:rPr>
        <w:t xml:space="preserve"> cannot be derived from </w:t>
      </w:r>
      <m:oMath>
        <m:r>
          <m:rPr>
            <m:scr m:val="script"/>
          </m:rPr>
          <w:rPr>
            <w:rFonts w:ascii="Cambria Math" w:eastAsiaTheme="minorEastAsia" w:hAnsi="Cambria Math"/>
          </w:rPr>
          <m:t>L</m:t>
        </m:r>
      </m:oMath>
      <w:r w:rsidR="00320389">
        <w:rPr>
          <w:rFonts w:asciiTheme="majorHAnsi" w:eastAsiaTheme="minorEastAsia" w:hAnsiTheme="majorHAnsi" w:cstheme="majorBidi"/>
        </w:rPr>
        <w:t xml:space="preserve"> or conversely, and do not contain the same physics</w:t>
      </w:r>
      <w:r w:rsidR="002663E8">
        <w:rPr>
          <w:rFonts w:asciiTheme="majorHAnsi" w:eastAsiaTheme="minorEastAsia" w:hAnsiTheme="majorHAnsi" w:cstheme="majorBidi"/>
        </w:rPr>
        <w:t>, yet deliver the correct equations of motion.</w:t>
      </w:r>
      <w:r w:rsidR="00473C61">
        <w:rPr>
          <w:rFonts w:asciiTheme="majorHAnsi" w:eastAsiaTheme="minorEastAsia" w:hAnsiTheme="majorHAnsi" w:cstheme="majorBidi"/>
        </w:rPr>
        <w:t xml:space="preserve"> There is always an uncertainty to four-divergences </w:t>
      </w:r>
      <m:oMath>
        <m:f>
          <m:fPr>
            <m:type m:val="lin"/>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ν</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oMath>
      <w:r w:rsidR="00DA3132">
        <w:rPr>
          <w:rFonts w:asciiTheme="majorHAnsi" w:eastAsiaTheme="minorEastAsia" w:hAnsiTheme="majorHAnsi" w:cstheme="majorBidi"/>
        </w:rPr>
        <w:t xml:space="preserve"> where </w:t>
      </w:r>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ν</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oMath>
      <w:r w:rsidR="00DA3132">
        <w:rPr>
          <w:rFonts w:asciiTheme="majorHAnsi" w:eastAsiaTheme="minorEastAsia" w:hAnsiTheme="majorHAnsi" w:cstheme="majorBidi"/>
        </w:rPr>
        <w:t xml:space="preserve"> any four differentiable functions </w:t>
      </w:r>
      <w:r w:rsidR="00056B67">
        <w:rPr>
          <w:rFonts w:asciiTheme="majorHAnsi" w:eastAsiaTheme="minorEastAsia" w:hAnsiTheme="majorHAnsi" w:cstheme="majorBidi"/>
        </w:rPr>
        <w:t xml:space="preserve">of the field quantities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056B67">
        <w:rPr>
          <w:rFonts w:asciiTheme="majorHAnsi" w:eastAsiaTheme="minorEastAsia" w:hAnsiTheme="majorHAnsi" w:cstheme="majorBidi"/>
        </w:rPr>
        <w:t xml:space="preserve"> and coordinates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oMath>
      <w:r w:rsidR="00056B67">
        <w:rPr>
          <w:rFonts w:asciiTheme="majorHAnsi" w:eastAsiaTheme="minorEastAsia" w:hAnsiTheme="majorHAnsi" w:cstheme="majorBidi"/>
        </w:rPr>
        <w:t>.</w:t>
      </w:r>
    </w:p>
    <w:p w14:paraId="71D4ADEC" w14:textId="77777777" w:rsidR="00802A51" w:rsidRDefault="00802A51" w:rsidP="00802A51">
      <w:pPr>
        <w:pStyle w:val="Heading1"/>
        <w:rPr>
          <w:rFonts w:eastAsiaTheme="minorEastAsia"/>
        </w:rPr>
      </w:pPr>
      <w:r>
        <w:rPr>
          <w:rFonts w:eastAsiaTheme="minorEastAsia"/>
        </w:rPr>
        <w:t>The Stress-Energy Tensor and Conservation Theorems</w:t>
      </w:r>
    </w:p>
    <w:p w14:paraId="07213179"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We need to recall that in continuous field theory, the treatment of time must be extended to the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oMath>
      <w:r>
        <w:rPr>
          <w:rFonts w:asciiTheme="majorHAnsi" w:eastAsiaTheme="minorEastAsia" w:hAnsiTheme="majorHAnsi" w:cstheme="majorBidi"/>
        </w:rPr>
        <w:t xml:space="preserve"> since they are all independent parameters of </w:t>
      </w:r>
      <m:oMath>
        <m:r>
          <m:rPr>
            <m:scr m:val="script"/>
          </m:rP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e>
        </m:d>
      </m:oMath>
      <w:r>
        <w:rPr>
          <w:rFonts w:asciiTheme="majorHAnsi" w:eastAsiaTheme="minorEastAsia" w:hAnsiTheme="majorHAnsi" w:cstheme="majorBidi"/>
        </w:rPr>
        <w:t xml:space="preserve">. Instead of the time derivative of </w:t>
      </w:r>
      <m:oMath>
        <m:r>
          <w:rPr>
            <w:rFonts w:ascii="Cambria Math" w:eastAsiaTheme="minorEastAsia" w:hAnsi="Cambria Math" w:cstheme="majorBidi"/>
          </w:rPr>
          <m:t>L</m:t>
        </m:r>
      </m:oMath>
      <w:r>
        <w:rPr>
          <w:rFonts w:asciiTheme="majorHAnsi" w:eastAsiaTheme="minorEastAsia" w:hAnsiTheme="majorHAnsi" w:cstheme="majorBidi"/>
        </w:rPr>
        <w:t xml:space="preserve">, we seek the total derivative of </w:t>
      </w:r>
      <m:oMath>
        <m:r>
          <m:rPr>
            <m:scr m:val="script"/>
          </m:rPr>
          <w:rPr>
            <w:rFonts w:ascii="Cambria Math" w:eastAsiaTheme="minorEastAsia" w:hAnsi="Cambria Math"/>
          </w:rPr>
          <m:t>L</m:t>
        </m:r>
      </m:oMath>
      <w:r>
        <w:rPr>
          <w:rFonts w:asciiTheme="majorHAnsi" w:eastAsiaTheme="minorEastAsia" w:hAnsiTheme="majorHAnsi" w:cstheme="majorBidi"/>
        </w:rPr>
        <w:t xml:space="preserve"> with respect to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Pr>
          <w:rFonts w:asciiTheme="majorHAnsi" w:eastAsiaTheme="minorEastAsia" w:hAnsiTheme="majorHAnsi" w:cstheme="majorBidi"/>
        </w:rPr>
        <w:t>:</w:t>
      </w:r>
    </w:p>
    <w:p w14:paraId="1F739074" w14:textId="77777777" w:rsidR="00802A51" w:rsidRPr="001F0D2B" w:rsidRDefault="000A6574" w:rsidP="00802A51">
      <w:pPr>
        <w:rPr>
          <w:rFonts w:asciiTheme="majorHAnsi" w:eastAsiaTheme="minorEastAsia" w:hAnsiTheme="majorHAnsi" w:cstheme="majorBidi"/>
        </w:rPr>
      </w:pPr>
      <m:oMathPara>
        <m:oMath>
          <m:f>
            <m:fPr>
              <m:ctrlPr>
                <w:rPr>
                  <w:rFonts w:ascii="Cambria Math" w:eastAsiaTheme="minorEastAsia" w:hAnsi="Cambria Math"/>
                  <w:i/>
                </w:rPr>
              </m:ctrlPr>
            </m:fPr>
            <m:num>
              <m:r>
                <w:rPr>
                  <w:rFonts w:ascii="Cambria Math" w:eastAsiaTheme="minorEastAsia" w:hAnsi="Cambria Math" w:cstheme="majorBidi"/>
                </w:rPr>
                <m:t>d</m:t>
              </m:r>
              <m:r>
                <m:rPr>
                  <m:scr m:val="script"/>
                </m:rPr>
                <w:rPr>
                  <w:rFonts w:ascii="Cambria Math" w:eastAsiaTheme="minorEastAsia" w:hAnsi="Cambria Math"/>
                </w:rPr>
                <m:t>L</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den>
          </m:f>
          <m:r>
            <w:rPr>
              <w:rFonts w:ascii="Cambria Math" w:eastAsiaTheme="minorEastAsia" w:hAnsi="Cambria Math"/>
            </w:rPr>
            <m:t>=</m:t>
          </m:r>
          <m:f>
            <m:fPr>
              <m:ctrlPr>
                <w:rPr>
                  <w:rFonts w:ascii="Cambria Math" w:eastAsiaTheme="minorEastAsia" w:hAnsi="Cambria Math"/>
                  <w:i/>
                  <w:color w:val="4472C4" w:themeColor="accent1"/>
                </w:rPr>
              </m:ctrlPr>
            </m:fPr>
            <m:num>
              <m:r>
                <w:rPr>
                  <w:rFonts w:ascii="Cambria Math" w:eastAsiaTheme="minorEastAsia" w:hAnsi="Cambria Math"/>
                  <w:color w:val="4472C4" w:themeColor="accent1"/>
                </w:rPr>
                <m:t>∂</m:t>
              </m:r>
              <m:r>
                <m:rPr>
                  <m:scr m:val="script"/>
                </m:rPr>
                <w:rPr>
                  <w:rFonts w:ascii="Cambria Math" w:eastAsiaTheme="minorEastAsia" w:hAnsi="Cambria Math"/>
                  <w:color w:val="4472C4" w:themeColor="accent1"/>
                </w:rPr>
                <m:t>L</m:t>
              </m: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η</m:t>
                  </m:r>
                </m:e>
                <m:sub>
                  <m:r>
                    <w:rPr>
                      <w:rFonts w:ascii="Cambria Math" w:eastAsiaTheme="minorEastAsia" w:hAnsi="Cambria Math"/>
                      <w:color w:val="4472C4" w:themeColor="accent1"/>
                    </w:rPr>
                    <m:t>ρ</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ρ,μ</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ρ,μ</m:t>
              </m:r>
              <m:r>
                <w:rPr>
                  <w:rFonts w:ascii="Cambria Math" w:eastAsiaTheme="minorEastAsia" w:hAnsi="Cambria Math"/>
                  <w:color w:val="C00000"/>
                </w:rPr>
                <m:t>ν</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den>
          </m:f>
          <m:r>
            <w:rPr>
              <w:rFonts w:ascii="Cambria Math" w:eastAsiaTheme="minorEastAsia" w:hAnsi="Cambria Math"/>
            </w:rPr>
            <m:t>.</m:t>
          </m:r>
        </m:oMath>
      </m:oMathPara>
    </w:p>
    <w:p w14:paraId="2F796D09"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Recalling</w:t>
      </w:r>
    </w:p>
    <w:p w14:paraId="6058C344" w14:textId="77777777" w:rsidR="00802A51" w:rsidRPr="004B617B" w:rsidRDefault="000A6574" w:rsidP="00802A51">
      <w:pPr>
        <w:rPr>
          <w:rFonts w:asciiTheme="majorHAnsi" w:eastAsiaTheme="minorEastAsia" w:hAnsiTheme="majorHAnsi" w:cstheme="majorBidi"/>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r>
            <w:rPr>
              <w:rFonts w:ascii="Cambria Math" w:eastAsiaTheme="minorEastAsia" w:hAnsi="Cambria Math"/>
            </w:rPr>
            <m:t xml:space="preserve">=0,  </m:t>
          </m:r>
          <m:r>
            <m:rPr>
              <m:sty m:val="p"/>
            </m:rPr>
            <w:rPr>
              <w:rFonts w:ascii="Cambria Math" w:eastAsiaTheme="minorEastAsia" w:hAnsi="Cambria Math"/>
            </w:rPr>
            <m:t>or</m:t>
          </m:r>
          <m:r>
            <w:rPr>
              <w:rFonts w:ascii="Cambria Math" w:eastAsiaTheme="minorEastAsia" w:hAnsi="Cambria Math"/>
            </w:rPr>
            <m:t xml:space="preserve">,  </m:t>
          </m:r>
          <m:f>
            <m:fPr>
              <m:ctrlPr>
                <w:rPr>
                  <w:rFonts w:ascii="Cambria Math" w:eastAsiaTheme="minorEastAsia" w:hAnsi="Cambria Math"/>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olor w:val="4472C4" w:themeColor="accent1"/>
                </w:rPr>
                <m:t>L</m:t>
              </m: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η</m:t>
                  </m:r>
                </m:e>
                <m:sub>
                  <m:r>
                    <w:rPr>
                      <w:rFonts w:ascii="Cambria Math" w:eastAsiaTheme="minorEastAsia" w:hAnsi="Cambria Math"/>
                      <w:color w:val="4472C4" w:themeColor="accent1"/>
                    </w:rPr>
                    <m:t>ρ</m:t>
                  </m:r>
                </m:sub>
              </m:sSub>
            </m:den>
          </m:f>
          <m:r>
            <w:rPr>
              <w:rFonts w:ascii="Cambria Math" w:eastAsiaTheme="minorEastAsia" w:hAnsi="Cambria Math"/>
            </w:rPr>
            <m:t>=</m:t>
          </m:r>
          <m:f>
            <m:fPr>
              <m:ctrlPr>
                <w:rPr>
                  <w:rFonts w:ascii="Cambria Math" w:eastAsiaTheme="minorEastAsia" w:hAnsi="Cambria Math"/>
                  <w:i/>
                  <w:color w:val="385623" w:themeColor="accent6" w:themeShade="80"/>
                </w:rPr>
              </m:ctrlPr>
            </m:fPr>
            <m:num>
              <m:r>
                <w:rPr>
                  <w:rFonts w:ascii="Cambria Math" w:eastAsiaTheme="minorEastAsia" w:hAnsi="Cambria Math"/>
                  <w:color w:val="385623" w:themeColor="accent6" w:themeShade="80"/>
                </w:rPr>
                <m:t>d</m:t>
              </m:r>
            </m:num>
            <m:den>
              <m:r>
                <w:rPr>
                  <w:rFonts w:ascii="Cambria Math" w:eastAsiaTheme="minorEastAsia" w:hAnsi="Cambria Math"/>
                  <w:color w:val="385623" w:themeColor="accent6" w:themeShade="80"/>
                </w:rPr>
                <m:t>d</m:t>
              </m:r>
              <m:sSub>
                <m:sSubPr>
                  <m:ctrlPr>
                    <w:rPr>
                      <w:rFonts w:ascii="Cambria Math" w:eastAsiaTheme="minorEastAsia" w:hAnsi="Cambria Math"/>
                      <w:i/>
                      <w:color w:val="385623" w:themeColor="accent6" w:themeShade="80"/>
                    </w:rPr>
                  </m:ctrlPr>
                </m:sSubPr>
                <m:e>
                  <m:r>
                    <w:rPr>
                      <w:rFonts w:ascii="Cambria Math" w:eastAsiaTheme="minorEastAsia" w:hAnsi="Cambria Math"/>
                      <w:color w:val="385623" w:themeColor="accent6" w:themeShade="80"/>
                    </w:rPr>
                    <m:t>x</m:t>
                  </m:r>
                </m:e>
                <m:sub>
                  <m:r>
                    <w:rPr>
                      <w:rFonts w:ascii="Cambria Math" w:eastAsiaTheme="minorEastAsia" w:hAnsi="Cambria Math"/>
                      <w:color w:val="385623" w:themeColor="accent6" w:themeShade="80"/>
                    </w:rPr>
                    <m:t>ν</m:t>
                  </m:r>
                </m:sub>
              </m:sSub>
            </m:den>
          </m:f>
          <m:d>
            <m:dPr>
              <m:ctrlPr>
                <w:rPr>
                  <w:rFonts w:ascii="Cambria Math" w:eastAsiaTheme="minorEastAsia" w:hAnsi="Cambria Math"/>
                  <w:i/>
                  <w:color w:val="385623" w:themeColor="accent6" w:themeShade="80"/>
                </w:rPr>
              </m:ctrlPr>
            </m:dPr>
            <m:e>
              <m:f>
                <m:fPr>
                  <m:ctrlPr>
                    <w:rPr>
                      <w:rFonts w:ascii="Cambria Math" w:eastAsiaTheme="minorEastAsia" w:hAnsi="Cambria Math"/>
                      <w:i/>
                      <w:color w:val="385623" w:themeColor="accent6" w:themeShade="80"/>
                    </w:rPr>
                  </m:ctrlPr>
                </m:fPr>
                <m:num>
                  <m:r>
                    <w:rPr>
                      <w:rFonts w:ascii="Cambria Math" w:eastAsiaTheme="minorEastAsia" w:hAnsi="Cambria Math"/>
                      <w:color w:val="385623" w:themeColor="accent6" w:themeShade="80"/>
                    </w:rPr>
                    <m:t>∂</m:t>
                  </m:r>
                  <m:r>
                    <m:rPr>
                      <m:scr m:val="script"/>
                    </m:rPr>
                    <w:rPr>
                      <w:rFonts w:ascii="Cambria Math" w:eastAsiaTheme="minorEastAsia" w:hAnsi="Cambria Math"/>
                      <w:color w:val="385623" w:themeColor="accent6" w:themeShade="80"/>
                    </w:rPr>
                    <m:t>L</m:t>
                  </m:r>
                </m:num>
                <m:den>
                  <m:r>
                    <w:rPr>
                      <w:rFonts w:ascii="Cambria Math" w:eastAsiaTheme="minorEastAsia" w:hAnsi="Cambria Math"/>
                      <w:color w:val="385623" w:themeColor="accent6" w:themeShade="80"/>
                    </w:rPr>
                    <m:t>∂</m:t>
                  </m:r>
                  <m:sSub>
                    <m:sSubPr>
                      <m:ctrlPr>
                        <w:rPr>
                          <w:rFonts w:ascii="Cambria Math" w:eastAsiaTheme="minorEastAsia" w:hAnsi="Cambria Math"/>
                          <w:i/>
                          <w:color w:val="385623" w:themeColor="accent6" w:themeShade="80"/>
                        </w:rPr>
                      </m:ctrlPr>
                    </m:sSubPr>
                    <m:e>
                      <m:r>
                        <w:rPr>
                          <w:rFonts w:ascii="Cambria Math" w:eastAsiaTheme="minorEastAsia" w:hAnsi="Cambria Math"/>
                          <w:color w:val="385623" w:themeColor="accent6" w:themeShade="80"/>
                        </w:rPr>
                        <m:t>η</m:t>
                      </m:r>
                    </m:e>
                    <m:sub>
                      <m:r>
                        <w:rPr>
                          <w:rFonts w:ascii="Cambria Math" w:eastAsiaTheme="minorEastAsia" w:hAnsi="Cambria Math"/>
                          <w:color w:val="385623" w:themeColor="accent6" w:themeShade="80"/>
                        </w:rPr>
                        <m:t>ρ,ν</m:t>
                      </m:r>
                    </m:sub>
                  </m:sSub>
                </m:den>
              </m:f>
            </m:e>
          </m:d>
        </m:oMath>
      </m:oMathPara>
    </w:p>
    <w:p w14:paraId="4847EF1B"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we have</w:t>
      </w:r>
    </w:p>
    <w:p w14:paraId="0AACABC3" w14:textId="77777777" w:rsidR="00802A51" w:rsidRPr="00B01B8D" w:rsidRDefault="000A6574" w:rsidP="00802A51">
      <w:pPr>
        <w:rPr>
          <w:rFonts w:asciiTheme="majorHAnsi" w:eastAsiaTheme="minorEastAsia" w:hAnsiTheme="majorHAnsi" w:cstheme="majorBidi"/>
        </w:rPr>
      </w:pPr>
      <m:oMathPara>
        <m:oMath>
          <m:f>
            <m:fPr>
              <m:ctrlPr>
                <w:rPr>
                  <w:rFonts w:ascii="Cambria Math" w:eastAsiaTheme="minorEastAsia" w:hAnsi="Cambria Math"/>
                  <w:i/>
                </w:rPr>
              </m:ctrlPr>
            </m:fPr>
            <m:num>
              <m:r>
                <w:rPr>
                  <w:rFonts w:ascii="Cambria Math" w:eastAsiaTheme="minorEastAsia" w:hAnsi="Cambria Math" w:cstheme="majorBidi"/>
                </w:rPr>
                <m:t>d</m:t>
              </m:r>
              <m:r>
                <m:rPr>
                  <m:scr m:val="script"/>
                </m:rPr>
                <w:rPr>
                  <w:rFonts w:ascii="Cambria Math" w:eastAsiaTheme="minorEastAsia" w:hAnsi="Cambria Math"/>
                </w:rPr>
                <m:t>L</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den>
          </m:f>
          <m:r>
            <m:rPr>
              <m:aln/>
            </m:rPr>
            <w:rPr>
              <w:rFonts w:ascii="Cambria Math" w:eastAsiaTheme="minorEastAsia" w:hAnsi="Cambria Math"/>
            </w:rPr>
            <m:t>=</m:t>
          </m:r>
          <m:f>
            <m:fPr>
              <m:ctrlPr>
                <w:rPr>
                  <w:rFonts w:ascii="Cambria Math" w:eastAsiaTheme="minorEastAsia" w:hAnsi="Cambria Math"/>
                  <w:i/>
                  <w:color w:val="385623" w:themeColor="accent6" w:themeShade="80"/>
                </w:rPr>
              </m:ctrlPr>
            </m:fPr>
            <m:num>
              <m:r>
                <w:rPr>
                  <w:rFonts w:ascii="Cambria Math" w:eastAsiaTheme="minorEastAsia" w:hAnsi="Cambria Math"/>
                  <w:color w:val="385623" w:themeColor="accent6" w:themeShade="80"/>
                </w:rPr>
                <m:t>d</m:t>
              </m:r>
            </m:num>
            <m:den>
              <m:r>
                <w:rPr>
                  <w:rFonts w:ascii="Cambria Math" w:eastAsiaTheme="minorEastAsia" w:hAnsi="Cambria Math"/>
                  <w:color w:val="385623" w:themeColor="accent6" w:themeShade="80"/>
                </w:rPr>
                <m:t>d</m:t>
              </m:r>
              <m:sSub>
                <m:sSubPr>
                  <m:ctrlPr>
                    <w:rPr>
                      <w:rFonts w:ascii="Cambria Math" w:eastAsiaTheme="minorEastAsia" w:hAnsi="Cambria Math"/>
                      <w:i/>
                      <w:color w:val="385623" w:themeColor="accent6" w:themeShade="80"/>
                    </w:rPr>
                  </m:ctrlPr>
                </m:sSubPr>
                <m:e>
                  <m:r>
                    <w:rPr>
                      <w:rFonts w:ascii="Cambria Math" w:eastAsiaTheme="minorEastAsia" w:hAnsi="Cambria Math"/>
                      <w:color w:val="385623" w:themeColor="accent6" w:themeShade="80"/>
                    </w:rPr>
                    <m:t>x</m:t>
                  </m:r>
                </m:e>
                <m:sub>
                  <m:r>
                    <w:rPr>
                      <w:rFonts w:ascii="Cambria Math" w:eastAsiaTheme="minorEastAsia" w:hAnsi="Cambria Math"/>
                      <w:color w:val="385623" w:themeColor="accent6" w:themeShade="80"/>
                    </w:rPr>
                    <m:t>ν</m:t>
                  </m:r>
                </m:sub>
              </m:sSub>
            </m:den>
          </m:f>
          <m:d>
            <m:dPr>
              <m:ctrlPr>
                <w:rPr>
                  <w:rFonts w:ascii="Cambria Math" w:eastAsiaTheme="minorEastAsia" w:hAnsi="Cambria Math"/>
                  <w:i/>
                  <w:color w:val="385623" w:themeColor="accent6" w:themeShade="80"/>
                </w:rPr>
              </m:ctrlPr>
            </m:dPr>
            <m:e>
              <m:f>
                <m:fPr>
                  <m:ctrlPr>
                    <w:rPr>
                      <w:rFonts w:ascii="Cambria Math" w:eastAsiaTheme="minorEastAsia" w:hAnsi="Cambria Math"/>
                      <w:i/>
                      <w:color w:val="385623" w:themeColor="accent6" w:themeShade="80"/>
                    </w:rPr>
                  </m:ctrlPr>
                </m:fPr>
                <m:num>
                  <m:r>
                    <w:rPr>
                      <w:rFonts w:ascii="Cambria Math" w:eastAsiaTheme="minorEastAsia" w:hAnsi="Cambria Math"/>
                      <w:color w:val="385623" w:themeColor="accent6" w:themeShade="80"/>
                    </w:rPr>
                    <m:t>∂</m:t>
                  </m:r>
                  <m:r>
                    <m:rPr>
                      <m:scr m:val="script"/>
                    </m:rPr>
                    <w:rPr>
                      <w:rFonts w:ascii="Cambria Math" w:eastAsiaTheme="minorEastAsia" w:hAnsi="Cambria Math"/>
                      <w:color w:val="385623" w:themeColor="accent6" w:themeShade="80"/>
                    </w:rPr>
                    <m:t>L</m:t>
                  </m:r>
                </m:num>
                <m:den>
                  <m:r>
                    <w:rPr>
                      <w:rFonts w:ascii="Cambria Math" w:eastAsiaTheme="minorEastAsia" w:hAnsi="Cambria Math"/>
                      <w:color w:val="385623" w:themeColor="accent6" w:themeShade="80"/>
                    </w:rPr>
                    <m:t>∂</m:t>
                  </m:r>
                  <m:sSub>
                    <m:sSubPr>
                      <m:ctrlPr>
                        <w:rPr>
                          <w:rFonts w:ascii="Cambria Math" w:eastAsiaTheme="minorEastAsia" w:hAnsi="Cambria Math"/>
                          <w:i/>
                          <w:color w:val="385623" w:themeColor="accent6" w:themeShade="80"/>
                        </w:rPr>
                      </m:ctrlPr>
                    </m:sSubPr>
                    <m:e>
                      <m:r>
                        <w:rPr>
                          <w:rFonts w:ascii="Cambria Math" w:eastAsiaTheme="minorEastAsia" w:hAnsi="Cambria Math"/>
                          <w:color w:val="385623" w:themeColor="accent6" w:themeShade="80"/>
                        </w:rPr>
                        <m:t>η</m:t>
                      </m:r>
                    </m:e>
                    <m:sub>
                      <m:r>
                        <w:rPr>
                          <w:rFonts w:ascii="Cambria Math" w:eastAsiaTheme="minorEastAsia" w:hAnsi="Cambria Math"/>
                          <w:color w:val="385623" w:themeColor="accent6" w:themeShade="80"/>
                        </w:rPr>
                        <m:t>ρ,ν</m:t>
                      </m:r>
                    </m:sub>
                  </m:sSub>
                </m:den>
              </m:f>
            </m:e>
          </m:d>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ρ,μ</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f>
            <m:fPr>
              <m:ctrlPr>
                <w:rPr>
                  <w:rFonts w:ascii="Cambria Math" w:eastAsiaTheme="minorEastAsia" w:hAnsi="Cambria Math"/>
                  <w:i/>
                </w:rPr>
              </m:ctrlPr>
            </m:fPr>
            <m:num>
              <m:r>
                <w:rPr>
                  <w:rFonts w:ascii="Cambria Math" w:eastAsiaTheme="minorEastAsia" w:hAnsi="Cambria Math"/>
                  <w:color w:val="C00000"/>
                </w:rPr>
                <m:t>d</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num>
            <m:den>
              <m:r>
                <w:rPr>
                  <w:rFonts w:ascii="Cambria Math" w:eastAsiaTheme="minorEastAsia" w:hAnsi="Cambria Math"/>
                  <w:color w:val="C00000"/>
                </w:rPr>
                <m:t>d</m:t>
              </m:r>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ν</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den>
          </m:f>
          <m:r>
            <m:rPr>
              <m:sty m:val="p"/>
            </m:rPr>
            <w:rPr>
              <w:rFonts w:ascii="Cambria Math" w:eastAsiaTheme="minorEastAsia" w:hAnsi="Cambria Math"/>
            </w:rPr>
            <w:br/>
          </m:r>
        </m:oMath>
        <m:oMath>
          <m:r>
            <m:rPr>
              <m:aln/>
            </m:rP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ctrlPr>
                <w:rPr>
                  <w:rFonts w:ascii="Cambria Math" w:eastAsiaTheme="minorEastAsia" w:hAnsi="Cambria Math" w:cstheme="majorBidi"/>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den>
          </m:f>
          <m:r>
            <w:rPr>
              <w:rFonts w:ascii="Cambria Math" w:eastAsiaTheme="minorEastAsia" w:hAnsi="Cambria Math" w:cstheme="majorBidi"/>
            </w:rPr>
            <m:t>.</m:t>
          </m:r>
        </m:oMath>
      </m:oMathPara>
    </w:p>
    <w:p w14:paraId="1D462039"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Thus,</w:t>
      </w:r>
    </w:p>
    <w:p w14:paraId="264EF005" w14:textId="77777777" w:rsidR="00802A51" w:rsidRPr="000747A6" w:rsidRDefault="000A6574"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begChr m:val="{"/>
              <m:endChr m:val="}"/>
              <m:ctrlPr>
                <w:rPr>
                  <w:rFonts w:ascii="Cambria Math" w:eastAsiaTheme="minorEastAsia" w:hAnsi="Cambria Math" w:cstheme="majorBidi"/>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r>
                <m:rPr>
                  <m:scr m:val="script"/>
                </m:rP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μν</m:t>
                  </m:r>
                </m:sub>
              </m:sSub>
            </m:e>
          </m:d>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den>
          </m:f>
          <m:r>
            <w:rPr>
              <w:rFonts w:ascii="Cambria Math" w:eastAsiaTheme="minorEastAsia" w:hAnsi="Cambria Math"/>
            </w:rPr>
            <m:t>.</m:t>
          </m:r>
        </m:oMath>
      </m:oMathPara>
    </w:p>
    <w:p w14:paraId="3D5AA3F8" w14:textId="77777777" w:rsidR="00802A51" w:rsidRDefault="00802A51" w:rsidP="00802A51">
      <w:pPr>
        <w:pStyle w:val="Heading2"/>
        <w:rPr>
          <w:rFonts w:eastAsiaTheme="minorEastAsia"/>
        </w:rPr>
      </w:pPr>
      <w:r>
        <w:rPr>
          <w:rFonts w:eastAsiaTheme="minorEastAsia"/>
        </w:rPr>
        <w:t xml:space="preserve">Free fields – when </w:t>
      </w:r>
      <m:oMath>
        <m:r>
          <m:rPr>
            <m:scr m:val="script"/>
          </m:rPr>
          <w:rPr>
            <w:rFonts w:ascii="Cambria Math" w:eastAsiaTheme="minorEastAsia" w:hAnsi="Cambria Math"/>
          </w:rPr>
          <m:t>L</m:t>
        </m:r>
      </m:oMath>
      <w:r>
        <w:rPr>
          <w:rFonts w:eastAsiaTheme="minorEastAsia"/>
        </w:rPr>
        <w:t xml:space="preserve"> does not depend on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oMath>
    </w:p>
    <w:p w14:paraId="595124C1"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If </w:t>
      </w:r>
      <m:oMath>
        <m:r>
          <m:rPr>
            <m:scr m:val="script"/>
          </m:rPr>
          <w:rPr>
            <w:rFonts w:ascii="Cambria Math" w:eastAsiaTheme="minorEastAsia" w:hAnsi="Cambria Math"/>
          </w:rPr>
          <m:t>L</m:t>
        </m:r>
      </m:oMath>
      <w:r>
        <w:rPr>
          <w:rFonts w:asciiTheme="majorHAnsi" w:eastAsiaTheme="minorEastAsia" w:hAnsiTheme="majorHAnsi" w:cstheme="majorBidi"/>
        </w:rPr>
        <w:t xml:space="preserve"> does not depend on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Pr>
          <w:rFonts w:asciiTheme="majorHAnsi" w:eastAsiaTheme="minorEastAsia" w:hAnsiTheme="majorHAnsi" w:cstheme="majorBidi"/>
        </w:rPr>
        <w:t xml:space="preserve">, it often means that </w:t>
      </w:r>
      <m:oMath>
        <m:r>
          <m:rPr>
            <m:scr m:val="script"/>
          </m:rPr>
          <w:rPr>
            <w:rFonts w:ascii="Cambria Math" w:eastAsiaTheme="minorEastAsia" w:hAnsi="Cambria Math"/>
          </w:rPr>
          <m:t>L</m:t>
        </m:r>
      </m:oMath>
      <w:r>
        <w:rPr>
          <w:rFonts w:asciiTheme="majorHAnsi" w:eastAsiaTheme="minorEastAsia" w:hAnsiTheme="majorHAnsi" w:cstheme="majorBidi"/>
        </w:rPr>
        <w:t xml:space="preserve"> represents a free field, containing no external driving sources or sinks that interact with the field at explicit space points and with given time dependence. There is no interaction between the field and point particles moving in space and time through the field. Under this condition, our equation immediately above takes the form of a set of divergence conditions</w:t>
      </w:r>
    </w:p>
    <w:p w14:paraId="18FBDAC7" w14:textId="77777777" w:rsidR="00802A51" w:rsidRPr="00067A1A" w:rsidRDefault="000A6574"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=0,</m:t>
          </m:r>
        </m:oMath>
      </m:oMathPara>
    </w:p>
    <w:p w14:paraId="1104D5E5"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where </w:t>
      </w:r>
    </w:p>
    <w:p w14:paraId="018E5E41" w14:textId="77777777" w:rsidR="00802A51" w:rsidRPr="00C03560" w:rsidRDefault="000A6574" w:rsidP="00802A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r>
            <m:rPr>
              <m:scr m:val="script"/>
            </m:rP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μν</m:t>
              </m:r>
            </m:sub>
          </m:sSub>
          <m:r>
            <w:rPr>
              <w:rFonts w:ascii="Cambria Math" w:eastAsiaTheme="minorEastAsia" w:hAnsi="Cambria Math" w:cstheme="majorBidi"/>
            </w:rPr>
            <m:t>.</m:t>
          </m:r>
        </m:oMath>
      </m:oMathPara>
    </w:p>
    <w:p w14:paraId="4DC28F98"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There is no deeper metric tensor physics going on. The space is Euclidean three-space with time, all being linearly independent (which is not the case in special and general relativity). That these equations have only the form of tensor equations in four-space is emphasized because the four-space has no transformation properties and there is no transformation requirement on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oMath>
      <w:r>
        <w:rPr>
          <w:rFonts w:asciiTheme="majorHAnsi" w:eastAsiaTheme="minorEastAsia" w:hAnsiTheme="majorHAnsi" w:cstheme="majorBidi"/>
        </w:rPr>
        <w:t>.</w:t>
      </w:r>
    </w:p>
    <w:p w14:paraId="3C0BABF6" w14:textId="77777777" w:rsidR="00802A51" w:rsidRPr="00DB4DD6" w:rsidRDefault="000A6574" w:rsidP="00802A51">
      <w:pPr>
        <w:pStyle w:val="Heading3"/>
        <w:rPr>
          <w:rFonts w:eastAsiaTheme="minorEastAsia"/>
        </w:rPr>
      </w:pPr>
      <m:oMathPara>
        <m:oMathParaPr>
          <m:jc m:val="left"/>
        </m:oMathParaPr>
        <m:oMath>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00</m:t>
              </m:r>
            </m:sub>
          </m:sSub>
        </m:oMath>
      </m:oMathPara>
    </w:p>
    <w:p w14:paraId="26D0D755"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As is the case for the one-dimensional rod and for acoustical fields, in mechanical systems the Lagrangian density has the form </w:t>
      </w:r>
      <m:oMath>
        <m:r>
          <m:rPr>
            <m:scr m:val="script"/>
          </m:rPr>
          <w:rPr>
            <w:rFonts w:ascii="Cambria Math" w:eastAsiaTheme="minorEastAsia" w:hAnsi="Cambria Math"/>
          </w:rPr>
          <m:t>L=T-V</m:t>
        </m:r>
      </m:oMath>
      <w:r>
        <w:rPr>
          <w:rFonts w:asciiTheme="majorHAnsi" w:eastAsiaTheme="minorEastAsia" w:hAnsiTheme="majorHAnsi" w:cstheme="majorBidi"/>
        </w:rPr>
        <w:t xml:space="preserve">, the difference between the kinetic and potential energy densities.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oMath>
      <w:r>
        <w:rPr>
          <w:rFonts w:asciiTheme="majorHAnsi" w:eastAsiaTheme="minorEastAsia" w:hAnsiTheme="majorHAnsi" w:cstheme="majorBidi"/>
        </w:rPr>
        <w:t xml:space="preserve"> can be identified as the total energy density.</w:t>
      </w:r>
    </w:p>
    <w:p w14:paraId="34E19EFD" w14:textId="77777777" w:rsidR="00802A51" w:rsidRPr="00E40D1F" w:rsidRDefault="000A6574" w:rsidP="00802A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r>
            <m:rPr>
              <m:aln/>
            </m:rP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ρ,0</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ρ,0</m:t>
              </m:r>
            </m:sub>
          </m:sSub>
          <m:r>
            <m:rPr>
              <m:scr m:val="script"/>
            </m:rPr>
            <w:rPr>
              <w:rFonts w:ascii="Cambria Math" w:eastAsiaTheme="minorEastAsia" w:hAnsi="Cambria Math"/>
            </w:rPr>
            <m:t>-L</m:t>
          </m:r>
          <m:r>
            <m:rPr>
              <m:sty m:val="p"/>
            </m:rPr>
            <w:rPr>
              <w:rFonts w:ascii="Cambria Math" w:eastAsiaTheme="minorEastAsia" w:hAnsi="Cambria Math"/>
            </w:rPr>
            <w:br/>
          </m:r>
        </m:oMath>
        <m:oMath>
          <m:r>
            <m:rPr>
              <m:aln/>
            </m:rP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r>
            <m:rPr>
              <m:scr m:val="script"/>
            </m:rPr>
            <w:rPr>
              <w:rFonts w:ascii="Cambria Math" w:eastAsiaTheme="minorEastAsia" w:hAnsi="Cambria Math"/>
            </w:rPr>
            <m:t>-L.</m:t>
          </m:r>
        </m:oMath>
      </m:oMathPara>
    </w:p>
    <w:p w14:paraId="4E9D11D9"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For the acoustic field Lagrangian,</w:t>
      </w:r>
    </w:p>
    <w:p w14:paraId="7AC285AC" w14:textId="77777777" w:rsidR="00802A51" w:rsidRPr="00C53691" w:rsidRDefault="00802A51" w:rsidP="00802A51">
      <w:pPr>
        <w:rPr>
          <w:rFonts w:asciiTheme="majorHAnsi" w:eastAsiaTheme="minorEastAsia" w:hAnsiTheme="majorHAnsi" w:cstheme="majorBidi"/>
        </w:rPr>
      </w:pPr>
      <m:oMathPara>
        <m:oMath>
          <m:r>
            <m:rPr>
              <m:scr m:val="script"/>
            </m:rP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sSup>
                <m:sSupPr>
                  <m:ctrlPr>
                    <w:rPr>
                      <w:rFonts w:ascii="Cambria Math" w:eastAsiaTheme="minorEastAsia" w:hAnsi="Cambria Math"/>
                      <w:i/>
                    </w:rPr>
                  </m:ctrlPr>
                </m:sSupPr>
                <m:e>
                  <m:acc>
                    <m:accPr>
                      <m:chr m:val="̇"/>
                      <m:ctrlPr>
                        <w:rPr>
                          <w:rFonts w:ascii="Cambria Math" w:eastAsiaTheme="minorEastAsia" w:hAnsi="Cambria Math"/>
                          <w:i/>
                        </w:rPr>
                      </m:ctrlPr>
                    </m:accPr>
                    <m:e>
                      <m:r>
                        <m:rPr>
                          <m:sty m:val="b"/>
                        </m:rPr>
                        <w:rPr>
                          <w:rFonts w:ascii="Cambria Math" w:eastAsiaTheme="minorEastAsia" w:hAnsi="Cambria Math"/>
                        </w:rPr>
                        <m:t>η</m:t>
                      </m:r>
                    </m:e>
                  </m:acc>
                </m:e>
                <m:sup>
                  <m:r>
                    <w:rPr>
                      <w:rFonts w:ascii="Cambria Math" w:eastAsiaTheme="minorEastAsia" w:hAnsi="Cambria Math"/>
                    </w:rPr>
                    <m:t>2</m:t>
                  </m:r>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η</m:t>
              </m:r>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η</m:t>
                      </m:r>
                    </m:e>
                  </m:d>
                </m:e>
                <m:sup>
                  <m:r>
                    <w:rPr>
                      <w:rFonts w:ascii="Cambria Math" w:eastAsiaTheme="minorEastAsia" w:hAnsi="Cambria Math"/>
                    </w:rPr>
                    <m:t>2</m:t>
                  </m:r>
                </m:sup>
              </m:sSup>
            </m:e>
          </m:d>
        </m:oMath>
      </m:oMathPara>
    </w:p>
    <w:p w14:paraId="138F2181" w14:textId="77777777" w:rsidR="00802A51" w:rsidRPr="0059510C" w:rsidRDefault="000A6574" w:rsidP="00802A51">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r>
            <m:rPr>
              <m:aln/>
            </m:rP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η+</m:t>
          </m:r>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η</m:t>
                  </m:r>
                </m:e>
              </m:d>
            </m:e>
            <m:sup>
              <m:r>
                <w:rPr>
                  <w:rFonts w:ascii="Cambria Math" w:eastAsiaTheme="minorEastAsia" w:hAnsi="Cambria Math"/>
                </w:rPr>
                <m:t>2</m:t>
              </m:r>
            </m:sup>
          </m:sSup>
          <m:r>
            <m:rPr>
              <m:sty m:val="p"/>
            </m:rPr>
            <w:rPr>
              <w:rFonts w:ascii="Cambria Math" w:eastAsiaTheme="minorEastAsia" w:hAnsi="Cambria Math"/>
            </w:rPr>
            <w:br/>
          </m:r>
        </m:oMath>
        <m:oMath>
          <m:r>
            <m:rPr>
              <m:aln/>
            </m:rP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η+</m:t>
          </m:r>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η</m:t>
                  </m:r>
                </m:e>
              </m:d>
            </m:e>
            <m:sup>
              <m:r>
                <w:rPr>
                  <w:rFonts w:ascii="Cambria Math" w:eastAsiaTheme="minorEastAsia" w:hAnsi="Cambria Math"/>
                </w:rPr>
                <m:t>2</m:t>
              </m:r>
            </m:sup>
          </m:sSup>
          <m:r>
            <m:rPr>
              <m:sty m:val="p"/>
            </m:rPr>
            <w:rPr>
              <w:rFonts w:ascii="Cambria Math" w:eastAsiaTheme="minorEastAsia" w:hAnsi="Cambria Math"/>
            </w:rPr>
            <w:br/>
          </m:r>
        </m:oMath>
        <m:oMath>
          <m:r>
            <m:rPr>
              <m:scr m:val="script"/>
              <m:aln/>
            </m:rPr>
            <w:rPr>
              <w:rFonts w:ascii="Cambria Math" w:eastAsiaTheme="minorEastAsia" w:hAnsi="Cambria Math"/>
            </w:rPr>
            <m:t>=T-V</m:t>
          </m:r>
          <m:r>
            <m:rPr>
              <m:sty m:val="p"/>
            </m:rPr>
            <w:rPr>
              <w:rFonts w:ascii="Cambria Math" w:hAnsi="Cambria Math"/>
            </w:rPr>
            <w:br/>
          </m:r>
        </m:oMath>
      </m:oMathPara>
    </w:p>
    <w:p w14:paraId="75051BD1" w14:textId="77777777" w:rsidR="00802A51" w:rsidRPr="0059510C" w:rsidRDefault="00802A51" w:rsidP="00802A51">
      <w:pPr>
        <w:pStyle w:val="Heading3"/>
        <w:rPr>
          <w:rFonts w:eastAsiaTheme="minorEastAsia"/>
        </w:rPr>
      </w:pPr>
      <w:r>
        <w:rPr>
          <w:rFonts w:eastAsiaTheme="minorEastAsia"/>
        </w:rPr>
        <w:t xml:space="preserve">Other Elements of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μν</m:t>
            </m:r>
          </m:sub>
        </m:sSub>
      </m:oMath>
      <w:r>
        <w:rPr>
          <w:rFonts w:eastAsiaTheme="minorEastAsia"/>
        </w:rPr>
        <w:t xml:space="preserve"> and Conserved Currents</w:t>
      </w:r>
    </w:p>
    <w:p w14:paraId="6009057A"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We are still assuming that </w:t>
      </w:r>
      <m:oMath>
        <m:r>
          <m:rPr>
            <m:scr m:val="script"/>
          </m:rPr>
          <w:rPr>
            <w:rFonts w:ascii="Cambria Math" w:eastAsiaTheme="minorEastAsia" w:hAnsi="Cambria Math"/>
          </w:rPr>
          <m:t>L</m:t>
        </m:r>
      </m:oMath>
      <w:r>
        <w:rPr>
          <w:rFonts w:asciiTheme="majorHAnsi" w:eastAsiaTheme="minorEastAsia" w:hAnsiTheme="majorHAnsi" w:cstheme="majorBidi"/>
        </w:rPr>
        <w:t xml:space="preserve"> does not depend on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Pr>
          <w:rFonts w:asciiTheme="majorHAnsi" w:eastAsiaTheme="minorEastAsia" w:hAnsiTheme="majorHAnsi" w:cstheme="majorBidi"/>
        </w:rPr>
        <w:t>. Recalling</w:t>
      </w:r>
    </w:p>
    <w:p w14:paraId="55241088" w14:textId="77777777" w:rsidR="00802A51" w:rsidRPr="00A163D3" w:rsidRDefault="000A6574"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=0,</m:t>
          </m:r>
        </m:oMath>
      </m:oMathPara>
    </w:p>
    <w:p w14:paraId="639B0ADE"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write out</w:t>
      </w:r>
    </w:p>
    <w:p w14:paraId="4DFCE234" w14:textId="77777777" w:rsidR="00802A51" w:rsidRPr="00DF2703" w:rsidRDefault="000A6574"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μ0</m:t>
                  </m:r>
                </m:sub>
              </m:sSub>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μj</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j</m:t>
                  </m:r>
                </m:sub>
              </m:sSub>
            </m:den>
          </m:f>
          <m:r>
            <m:rPr>
              <m:aln/>
            </m:rPr>
            <w:rPr>
              <w:rFonts w:ascii="Cambria Math" w:eastAsiaTheme="minorEastAsia" w:hAnsi="Cambria Math" w:cstheme="majorBidi"/>
            </w:rPr>
            <m:t>=0</m:t>
          </m:r>
          <m:r>
            <m:rPr>
              <m:sty m:val="p"/>
            </m:rPr>
            <w:rPr>
              <w:rFonts w:ascii="Cambria Math" w:eastAsiaTheme="minorEastAsia" w:hAnsi="Cambria Math" w:cstheme="majorBidi"/>
            </w:rPr>
            <w:br/>
          </m:r>
        </m:oMath>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μ0</m:t>
                  </m:r>
                </m:sub>
              </m:sSub>
            </m:num>
            <m:den>
              <m:r>
                <w:rPr>
                  <w:rFonts w:ascii="Cambria Math" w:eastAsiaTheme="minorEastAsia" w:hAnsi="Cambria Math" w:cstheme="majorBidi"/>
                </w:rPr>
                <m:t>dt</m:t>
              </m:r>
            </m:den>
          </m:f>
          <m:r>
            <w:rPr>
              <w:rFonts w:ascii="Cambria Math" w:eastAsiaTheme="minorEastAsia" w:hAnsi="Cambria Math" w:cstheme="majorBidi"/>
            </w:rPr>
            <m:t>+</m:t>
          </m:r>
          <m:r>
            <m:rPr>
              <m:sty m:val="b"/>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r>
            <m:rPr>
              <m:aln/>
            </m:rPr>
            <w:rPr>
              <w:rFonts w:ascii="Cambria Math" w:eastAsiaTheme="minorEastAsia" w:hAnsi="Cambria Math" w:cstheme="majorBidi"/>
            </w:rPr>
            <m:t>=0,</m:t>
          </m:r>
        </m:oMath>
      </m:oMathPara>
    </w:p>
    <w:p w14:paraId="797ED2E2"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where </w:t>
      </w:r>
      <m:oMath>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oMath>
      <w:r>
        <w:rPr>
          <w:rFonts w:asciiTheme="majorHAnsi" w:eastAsiaTheme="minorEastAsia" w:hAnsiTheme="majorHAnsi" w:cstheme="majorBidi"/>
        </w:rPr>
        <w:t xml:space="preserve"> are a set of four space-vectors. These equations are equations of continuity, saying that the time rate of change of some density plus the divergence of some corresponding flux or </w:t>
      </w:r>
      <w:r w:rsidRPr="000F33BA">
        <w:rPr>
          <w:rFonts w:asciiTheme="majorHAnsi" w:eastAsiaTheme="minorEastAsia" w:hAnsiTheme="majorHAnsi" w:cstheme="majorBidi"/>
        </w:rPr>
        <w:t>current density</w:t>
      </w:r>
      <w:r>
        <w:rPr>
          <w:rFonts w:asciiTheme="majorHAnsi" w:eastAsiaTheme="minorEastAsia" w:hAnsiTheme="majorHAnsi" w:cstheme="majorBidi"/>
        </w:rPr>
        <w:t xml:space="preserve"> vanishes. In turn, the equations of continuity imply the conservation of some integral quantities providing the field volume is finite, i.e., the field can be contained within a volume beyond which the field quantities are zero. Define in such case, integral quantities </w:t>
      </w:r>
      <m:oMath>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oMath>
      <w:r>
        <w:rPr>
          <w:rFonts w:asciiTheme="majorHAnsi" w:eastAsiaTheme="minorEastAsia" w:hAnsiTheme="majorHAnsi" w:cstheme="majorBidi"/>
        </w:rPr>
        <w:t xml:space="preserve"> defined by</w:t>
      </w:r>
    </w:p>
    <w:p w14:paraId="116D1AD2" w14:textId="77777777" w:rsidR="00802A51" w:rsidRPr="00545924" w:rsidRDefault="000A6574" w:rsidP="00802A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μ0</m:t>
                  </m:r>
                </m:sub>
              </m:sSub>
              <m:r>
                <w:rPr>
                  <w:rFonts w:ascii="Cambria Math" w:eastAsiaTheme="minorEastAsia" w:hAnsi="Cambria Math" w:cstheme="majorBidi"/>
                </w:rPr>
                <m:t>dV,</m:t>
              </m:r>
            </m:e>
          </m:nary>
        </m:oMath>
      </m:oMathPara>
    </w:p>
    <w:p w14:paraId="21AAA15D"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where the volume integral extends beyond the region containing the field. Then, by our continuity equations</w:t>
      </w:r>
    </w:p>
    <w:p w14:paraId="29FD33AB" w14:textId="77777777" w:rsidR="00802A51" w:rsidRPr="00A63FB8" w:rsidRDefault="000A6574"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num>
            <m:den>
              <m:r>
                <w:rPr>
                  <w:rFonts w:ascii="Cambria Math" w:eastAsiaTheme="minorEastAsia" w:hAnsi="Cambria Math" w:cstheme="majorBidi"/>
                </w:rPr>
                <m:t>dt</m:t>
              </m:r>
            </m:den>
          </m:f>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r>
                <m:rPr>
                  <m:sty m:val="b"/>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e>
          </m:nary>
          <m:r>
            <w:rPr>
              <w:rFonts w:ascii="Cambria Math" w:eastAsiaTheme="minorEastAsia" w:hAnsi="Cambria Math" w:cstheme="majorBidi"/>
            </w:rPr>
            <m:t>dV=</m:t>
          </m:r>
          <m:nary>
            <m:naryPr>
              <m:limLoc m:val="undOvr"/>
              <m:subHide m:val="1"/>
              <m:supHide m:val="1"/>
              <m:ctrlPr>
                <w:rPr>
                  <w:rFonts w:ascii="Cambria Math" w:eastAsiaTheme="minorEastAsia" w:hAnsi="Cambria Math" w:cstheme="majorBidi"/>
                  <w:i/>
                </w:rPr>
              </m:ctrlPr>
            </m:naryPr>
            <m:sub/>
            <m:sup/>
            <m:e>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r>
                <w:rPr>
                  <w:rFonts w:ascii="Cambria Math" w:eastAsiaTheme="minorEastAsia" w:hAnsi="Cambria Math" w:cstheme="majorBidi"/>
                </w:rPr>
                <m:t>∙d</m:t>
              </m:r>
              <m:r>
                <m:rPr>
                  <m:sty m:val="b"/>
                </m:rPr>
                <w:rPr>
                  <w:rFonts w:ascii="Cambria Math" w:eastAsiaTheme="minorEastAsia" w:hAnsi="Cambria Math" w:cstheme="majorBidi"/>
                </w:rPr>
                <m:t>A</m:t>
              </m:r>
              <m:r>
                <w:rPr>
                  <w:rFonts w:ascii="Cambria Math" w:eastAsiaTheme="minorEastAsia" w:hAnsi="Cambria Math" w:cstheme="majorBidi"/>
                </w:rPr>
                <m:t>=0.</m:t>
              </m:r>
            </m:e>
          </m:nary>
        </m:oMath>
      </m:oMathPara>
    </w:p>
    <w:p w14:paraId="71B3FA83"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It is because of these conservation theorems, following from</w:t>
      </w:r>
    </w:p>
    <w:p w14:paraId="209E7A2A" w14:textId="77777777" w:rsidR="00802A51" w:rsidRDefault="000A6574" w:rsidP="00802A51">
      <w:pPr>
        <w:rPr>
          <w:rFonts w:asciiTheme="majorHAnsi" w:eastAsiaTheme="minorEastAsia" w:hAnsiTheme="majorHAnsi" w:cstheme="majorBidi"/>
        </w:rPr>
      </w:pPr>
      <m:oMathPara>
        <m:oMath>
          <m:f>
            <m:fPr>
              <m:type m:val="lin"/>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=0</m:t>
          </m:r>
        </m:oMath>
      </m:oMathPara>
    </w:p>
    <w:p w14:paraId="7AC1596C"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that our arrays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oMath>
      <w:r>
        <w:rPr>
          <w:rFonts w:asciiTheme="majorHAnsi" w:eastAsiaTheme="minorEastAsia" w:hAnsiTheme="majorHAnsi" w:cstheme="majorBidi"/>
        </w:rPr>
        <w:t xml:space="preserve"> are known (in the parlance of modern physics) known as </w:t>
      </w:r>
      <w:r w:rsidRPr="000F33BA">
        <w:rPr>
          <w:rFonts w:asciiTheme="majorHAnsi" w:eastAsiaTheme="minorEastAsia" w:hAnsiTheme="majorHAnsi" w:cstheme="majorBidi"/>
          <w:b/>
          <w:bCs/>
          <w:i/>
          <w:iCs/>
        </w:rPr>
        <w:t>conserved currents</w:t>
      </w:r>
      <w:r>
        <w:rPr>
          <w:rFonts w:asciiTheme="majorHAnsi" w:eastAsiaTheme="minorEastAsia" w:hAnsiTheme="majorHAnsi" w:cstheme="majorBidi"/>
        </w:rPr>
        <w:t>.</w:t>
      </w:r>
    </w:p>
    <w:p w14:paraId="66907EF7"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We should therefore expect the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0i</m:t>
            </m:r>
          </m:sub>
        </m:sSub>
      </m:oMath>
      <w:r>
        <w:rPr>
          <w:rFonts w:asciiTheme="majorHAnsi" w:eastAsiaTheme="minorEastAsia" w:hAnsiTheme="majorHAnsi" w:cstheme="majorBidi"/>
        </w:rPr>
        <w:t xml:space="preserve"> to play the role of the components of an energy current density (see the figure below referring to the longitudinal vibration field in an elastic rod).</w:t>
      </w:r>
    </w:p>
    <w:p w14:paraId="1C94C689" w14:textId="0F67E48B" w:rsidR="00802A51" w:rsidRDefault="00802A51" w:rsidP="00802A51">
      <w:pPr>
        <w:rPr>
          <w:rFonts w:asciiTheme="majorHAnsi" w:eastAsiaTheme="minorEastAsia" w:hAnsiTheme="majorHAnsi" w:cstheme="majorBidi"/>
        </w:rPr>
      </w:pPr>
      <w:r>
        <w:rPr>
          <w:noProof/>
        </w:rPr>
        <w:drawing>
          <wp:anchor distT="0" distB="0" distL="114300" distR="114300" simplePos="0" relativeHeight="251662336" behindDoc="0" locked="0" layoutInCell="1" allowOverlap="1" wp14:anchorId="75E41B1D" wp14:editId="4AF10B6A">
            <wp:simplePos x="914400" y="1389413"/>
            <wp:positionH relativeFrom="column">
              <wp:align>center</wp:align>
            </wp:positionH>
            <wp:positionV relativeFrom="paragraph">
              <wp:posOffset>8890</wp:posOffset>
            </wp:positionV>
            <wp:extent cx="2926080" cy="2148840"/>
            <wp:effectExtent l="0" t="0" r="7620" b="3810"/>
            <wp:wrapTopAndBottom/>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926080" cy="214884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heme="minorEastAsia" w:hAnsiTheme="majorHAnsi" w:cstheme="majorBidi"/>
        </w:rPr>
        <w:t xml:space="preserve">Imagine the rod </w:t>
      </w:r>
      <w:r w:rsidR="006906A4">
        <w:rPr>
          <w:rFonts w:asciiTheme="majorHAnsi" w:eastAsiaTheme="minorEastAsia" w:hAnsiTheme="majorHAnsi" w:cstheme="majorBidi"/>
        </w:rPr>
        <w:t xml:space="preserve">abstractly </w:t>
      </w:r>
      <w:r>
        <w:rPr>
          <w:rFonts w:asciiTheme="majorHAnsi" w:eastAsiaTheme="minorEastAsia" w:hAnsiTheme="majorHAnsi" w:cstheme="majorBidi"/>
        </w:rPr>
        <w:t xml:space="preserve">divided at the point </w:t>
      </w:r>
      <m:oMath>
        <m:r>
          <w:rPr>
            <w:rFonts w:ascii="Cambria Math" w:eastAsiaTheme="minorEastAsia" w:hAnsi="Cambria Math" w:cstheme="majorBidi"/>
          </w:rPr>
          <m:t>x</m:t>
        </m:r>
      </m:oMath>
      <w:r>
        <w:rPr>
          <w:rFonts w:asciiTheme="majorHAnsi" w:eastAsiaTheme="minorEastAsia" w:hAnsiTheme="majorHAnsi" w:cstheme="majorBidi"/>
        </w:rPr>
        <w:t xml:space="preserve">. From the considerations that led to the Lagrangian, </w:t>
      </w:r>
    </w:p>
    <w:p w14:paraId="129146C5" w14:textId="77777777" w:rsidR="00802A51" w:rsidRPr="00A75A54" w:rsidRDefault="00802A51" w:rsidP="00802A51">
      <w:pPr>
        <w:rPr>
          <w:rFonts w:asciiTheme="majorHAnsi" w:eastAsiaTheme="minorEastAsia" w:hAnsiTheme="majorHAnsi" w:cstheme="majorBidi"/>
        </w:rPr>
      </w:pPr>
      <m:oMathPara>
        <m:oMath>
          <m: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nary>
            <m:naryPr>
              <m:limLoc m:val="undOvr"/>
              <m:subHide m:val="1"/>
              <m:supHide m:val="1"/>
              <m:ctrlPr>
                <w:rPr>
                  <w:rFonts w:ascii="Cambria Math" w:eastAsiaTheme="minorEastAsia" w:hAnsi="Cambria Math"/>
                  <w:i/>
                </w:rPr>
              </m:ctrlPr>
            </m:naryPr>
            <m:sub/>
            <m:sup/>
            <m:e>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η</m:t>
                          </m:r>
                        </m:e>
                      </m:acc>
                    </m:e>
                    <m:sup>
                      <m:r>
                        <w:rPr>
                          <w:rFonts w:ascii="Cambria Math" w:eastAsiaTheme="minorEastAsia" w:hAnsi="Cambria Math"/>
                        </w:rPr>
                        <m:t>2</m:t>
                      </m:r>
                    </m:sup>
                  </m:sSup>
                  <m:r>
                    <w:rPr>
                      <w:rFonts w:ascii="Cambria Math" w:eastAsiaTheme="minorEastAsia" w:hAnsi="Cambria Math"/>
                    </w:rPr>
                    <m:t>-Y</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e>
                    <m:sup>
                      <m:r>
                        <w:rPr>
                          <w:rFonts w:ascii="Cambria Math" w:eastAsiaTheme="minorEastAsia" w:hAnsi="Cambria Math"/>
                        </w:rPr>
                        <m:t>2</m:t>
                      </m:r>
                    </m:sup>
                  </m:sSup>
                </m:e>
              </m:d>
            </m:e>
          </m:nary>
          <m:r>
            <w:rPr>
              <w:rFonts w:ascii="Cambria Math" w:eastAsiaTheme="minorEastAsia" w:hAnsi="Cambria Math"/>
            </w:rPr>
            <m:t>dx</m:t>
          </m:r>
          <m:r>
            <w:rPr>
              <w:rFonts w:ascii="Cambria Math" w:eastAsiaTheme="minorEastAsia" w:hAnsi="Cambria Math" w:cstheme="majorBidi"/>
            </w:rPr>
            <m:t>,</m:t>
          </m:r>
        </m:oMath>
      </m:oMathPara>
    </w:p>
    <w:p w14:paraId="6A54B49A"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the force exerted by the part of the rod on the right to extend the part that is to the left of the cut is</w:t>
      </w:r>
    </w:p>
    <w:p w14:paraId="4EA16B42" w14:textId="77777777" w:rsidR="00802A51" w:rsidRPr="00924878" w:rsidRDefault="00802A51" w:rsidP="00802A51">
      <w:pPr>
        <w:rPr>
          <w:rFonts w:asciiTheme="majorHAnsi" w:eastAsiaTheme="minorEastAsia" w:hAnsiTheme="majorHAnsi" w:cstheme="majorBidi"/>
        </w:rPr>
      </w:pPr>
      <m:oMathPara>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r>
            <w:rPr>
              <w:rFonts w:ascii="Cambria Math" w:eastAsiaTheme="minorEastAsia" w:hAnsi="Cambria Math"/>
            </w:rPr>
            <m:t>.</m:t>
          </m:r>
        </m:oMath>
      </m:oMathPara>
    </w:p>
    <w:p w14:paraId="219CB1B9"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Hence there is a tension at </w:t>
      </w:r>
      <m:oMath>
        <m:r>
          <w:rPr>
            <w:rFonts w:ascii="Cambria Math" w:eastAsiaTheme="minorEastAsia" w:hAnsi="Cambria Math" w:cstheme="majorBidi"/>
          </w:rPr>
          <m:t>x</m:t>
        </m:r>
      </m:oMath>
      <w:r>
        <w:rPr>
          <w:rFonts w:asciiTheme="majorHAnsi" w:eastAsiaTheme="minorEastAsia" w:hAnsiTheme="majorHAnsi" w:cstheme="majorBidi"/>
        </w:rPr>
        <w:t xml:space="preserve"> in the left-hand portion of equal magnitude but opposite direction. Further, the left-hand portion is being stretched by an amount that at </w:t>
      </w:r>
      <m:oMath>
        <m:r>
          <w:rPr>
            <w:rFonts w:ascii="Cambria Math" w:eastAsiaTheme="minorEastAsia" w:hAnsi="Cambria Math" w:cstheme="majorBidi"/>
          </w:rPr>
          <m:t>x</m:t>
        </m:r>
      </m:oMath>
      <w:r>
        <w:rPr>
          <w:rFonts w:asciiTheme="majorHAnsi" w:eastAsiaTheme="minorEastAsia" w:hAnsiTheme="majorHAnsi" w:cstheme="majorBidi"/>
        </w:rPr>
        <w:t xml:space="preserve"> is </w:t>
      </w:r>
      <m:oMath>
        <m:r>
          <w:rPr>
            <w:rFonts w:ascii="Cambria Math" w:eastAsiaTheme="minorEastAsia" w:hAnsi="Cambria Math" w:cstheme="majorBidi"/>
          </w:rPr>
          <m:t>η</m:t>
        </m:r>
      </m:oMath>
      <w:r>
        <w:rPr>
          <w:rFonts w:asciiTheme="majorHAnsi" w:eastAsiaTheme="minorEastAsia" w:hAnsiTheme="majorHAnsi" w:cstheme="majorBidi"/>
        </w:rPr>
        <w:t xml:space="preserve">, and the rate at which this extension changes in time is </w:t>
      </w:r>
      <m:oMath>
        <m:acc>
          <m:accPr>
            <m:chr m:val="̇"/>
            <m:ctrlPr>
              <w:rPr>
                <w:rFonts w:ascii="Cambria Math" w:eastAsiaTheme="minorEastAsia" w:hAnsi="Cambria Math" w:cstheme="majorBidi"/>
                <w:i/>
              </w:rPr>
            </m:ctrlPr>
          </m:accPr>
          <m:e>
            <m:r>
              <w:rPr>
                <w:rFonts w:ascii="Cambria Math" w:eastAsiaTheme="minorEastAsia" w:hAnsi="Cambria Math" w:cstheme="majorBidi"/>
              </w:rPr>
              <m:t>η</m:t>
            </m:r>
          </m:e>
        </m:acc>
      </m:oMath>
      <w:r>
        <w:rPr>
          <w:rFonts w:asciiTheme="majorHAnsi" w:eastAsiaTheme="minorEastAsia" w:hAnsiTheme="majorHAnsi" w:cstheme="majorBidi"/>
        </w:rPr>
        <w:t>. Hence the rate of work being done by the tension at the cut is</w:t>
      </w:r>
    </w:p>
    <w:p w14:paraId="135ACB85" w14:textId="77777777" w:rsidR="00802A51" w:rsidRPr="0011237B" w:rsidRDefault="00802A51" w:rsidP="00802A51">
      <w:pPr>
        <w:rPr>
          <w:rFonts w:asciiTheme="majorHAnsi" w:eastAsiaTheme="minorEastAsia" w:hAnsiTheme="majorHAnsi" w:cstheme="majorBidi"/>
        </w:rPr>
      </w:pPr>
      <m:oMathPara>
        <m:oMath>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η</m:t>
              </m:r>
            </m:e>
          </m:acc>
          <m:r>
            <w:rPr>
              <w:rFonts w:ascii="Cambria Math" w:eastAsiaTheme="minorEastAsia" w:hAnsi="Cambria Math" w:cstheme="majorBidi"/>
            </w:rPr>
            <m:t>Y</m:t>
          </m:r>
          <m:f>
            <m:fPr>
              <m:ctrlPr>
                <w:rPr>
                  <w:rFonts w:ascii="Cambria Math" w:eastAsiaTheme="minorEastAsia" w:hAnsi="Cambria Math" w:cstheme="majorBidi"/>
                  <w:i/>
                </w:rPr>
              </m:ctrlPr>
            </m:fPr>
            <m:num>
              <m:r>
                <w:rPr>
                  <w:rFonts w:ascii="Cambria Math" w:eastAsiaTheme="minorEastAsia" w:hAnsi="Cambria Math" w:cstheme="majorBidi"/>
                </w:rPr>
                <m:t>dη</m:t>
              </m:r>
            </m:num>
            <m:den>
              <m:r>
                <w:rPr>
                  <w:rFonts w:ascii="Cambria Math" w:eastAsiaTheme="minorEastAsia" w:hAnsi="Cambria Math" w:cstheme="majorBidi"/>
                </w:rPr>
                <m:t>dx</m:t>
              </m:r>
            </m:den>
          </m:f>
          <m:r>
            <w:rPr>
              <w:rFonts w:ascii="Cambria Math" w:eastAsiaTheme="minorEastAsia" w:hAnsi="Cambria Math" w:cstheme="majorBidi"/>
            </w:rPr>
            <m:t>,</m:t>
          </m:r>
        </m:oMath>
      </m:oMathPara>
    </w:p>
    <w:p w14:paraId="1D3E6178"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which is thus the rate at which energy is being transferred to the right per unit time. Comparison shows that this is exactly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01</m:t>
            </m:r>
          </m:sub>
        </m:sSub>
      </m:oMath>
      <w:r>
        <w:rPr>
          <w:rFonts w:asciiTheme="majorHAnsi" w:eastAsiaTheme="minorEastAsia" w:hAnsiTheme="majorHAnsi" w:cstheme="majorBidi"/>
        </w:rPr>
        <w:t xml:space="preserve"> for the appropriate Lagrangian density</w:t>
      </w:r>
    </w:p>
    <w:p w14:paraId="7D2DFC40" w14:textId="77777777" w:rsidR="00802A51" w:rsidRPr="009751CA" w:rsidRDefault="00802A51" w:rsidP="00802A51">
      <w:pPr>
        <w:rPr>
          <w:rFonts w:asciiTheme="majorHAnsi" w:eastAsiaTheme="minorEastAsia" w:hAnsiTheme="majorHAnsi" w:cstheme="majorBidi"/>
        </w:rPr>
      </w:pPr>
      <m:oMathPara>
        <m:oMath>
          <m:r>
            <m:rPr>
              <m:scr m:val="script"/>
            </m:rP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dt</m:t>
                          </m:r>
                        </m:den>
                      </m:f>
                    </m:e>
                  </m:d>
                </m:e>
                <m:sup>
                  <m:r>
                    <w:rPr>
                      <w:rFonts w:ascii="Cambria Math" w:eastAsiaTheme="minorEastAsia" w:hAnsi="Cambria Math"/>
                    </w:rPr>
                    <m:t>2</m:t>
                  </m:r>
                </m:sup>
              </m:sSup>
              <m:r>
                <w:rPr>
                  <w:rFonts w:ascii="Cambria Math" w:eastAsiaTheme="minorEastAsia" w:hAnsi="Cambria Math"/>
                </w:rPr>
                <m:t>-Y</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dη</m:t>
                          </m:r>
                        </m:num>
                        <m:den>
                          <m:r>
                            <w:rPr>
                              <w:rFonts w:ascii="Cambria Math" w:eastAsiaTheme="minorEastAsia" w:hAnsi="Cambria Math"/>
                            </w:rPr>
                            <m:t>dx</m:t>
                          </m:r>
                        </m:den>
                      </m:f>
                    </m:e>
                  </m:d>
                </m:e>
                <m:sup>
                  <m:r>
                    <w:rPr>
                      <w:rFonts w:ascii="Cambria Math" w:eastAsiaTheme="minorEastAsia" w:hAnsi="Cambria Math"/>
                    </w:rPr>
                    <m:t>2</m:t>
                  </m:r>
                </m:sup>
              </m:sSup>
            </m:e>
          </m:d>
          <m:r>
            <w:rPr>
              <w:rFonts w:ascii="Cambria Math" w:eastAsiaTheme="minorEastAsia" w:hAnsi="Cambria Math"/>
            </w:rPr>
            <m:t>.</m:t>
          </m:r>
        </m:oMath>
      </m:oMathPara>
    </w:p>
    <w:p w14:paraId="68332446"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If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oMath>
      <w:r>
        <w:rPr>
          <w:rFonts w:asciiTheme="majorHAnsi" w:eastAsiaTheme="minorEastAsia" w:hAnsiTheme="majorHAnsi" w:cstheme="majorBidi"/>
        </w:rPr>
        <w:t xml:space="preserve"> is an energy density then the quantity </w:t>
      </w:r>
      <m:oMath>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0</m:t>
            </m:r>
          </m:sub>
        </m:sSub>
      </m:oMath>
      <w:r>
        <w:rPr>
          <w:rFonts w:asciiTheme="majorHAnsi" w:eastAsiaTheme="minorEastAsia" w:hAnsiTheme="majorHAnsi" w:cstheme="majorBidi"/>
        </w:rPr>
        <w:t xml:space="preserve"> of </w:t>
      </w:r>
      <m:oMath>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μ0</m:t>
                </m:r>
              </m:sub>
            </m:sSub>
            <m:r>
              <w:rPr>
                <w:rFonts w:ascii="Cambria Math" w:eastAsiaTheme="minorEastAsia" w:hAnsi="Cambria Math" w:cstheme="majorBidi"/>
              </w:rPr>
              <m:t>dV</m:t>
            </m:r>
          </m:e>
        </m:nary>
      </m:oMath>
      <w:r>
        <w:rPr>
          <w:rFonts w:asciiTheme="majorHAnsi" w:eastAsiaTheme="minorEastAsia" w:hAnsiTheme="majorHAnsi" w:cstheme="majorBidi"/>
        </w:rPr>
        <w:t xml:space="preserve"> can be identified as the total energy in the field. The fourth component of the conservation equation</w:t>
      </w:r>
    </w:p>
    <w:p w14:paraId="0D03898B" w14:textId="77777777" w:rsidR="00802A51" w:rsidRPr="00761C3F" w:rsidRDefault="000A6574"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num>
            <m:den>
              <m:r>
                <w:rPr>
                  <w:rFonts w:ascii="Cambria Math" w:eastAsiaTheme="minorEastAsia" w:hAnsi="Cambria Math" w:cstheme="majorBidi"/>
                </w:rPr>
                <m:t>dt</m:t>
              </m:r>
            </m:den>
          </m:f>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r>
                <m:rPr>
                  <m:sty m:val="b"/>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e>
          </m:nary>
          <m:r>
            <w:rPr>
              <w:rFonts w:ascii="Cambria Math" w:eastAsiaTheme="minorEastAsia" w:hAnsi="Cambria Math" w:cstheme="majorBidi"/>
            </w:rPr>
            <m:t>dV=0,</m:t>
          </m:r>
        </m:oMath>
      </m:oMathPara>
    </w:p>
    <w:p w14:paraId="5BC0537D"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where </w:t>
      </w:r>
      <m:oMath>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oMath>
      <w:r>
        <w:rPr>
          <w:rFonts w:asciiTheme="majorHAnsi" w:eastAsiaTheme="minorEastAsia" w:hAnsiTheme="majorHAnsi" w:cstheme="majorBidi"/>
        </w:rPr>
        <w:t xml:space="preserve"> are a set of four space-vectors, says that the total energy is conserved if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0i</m:t>
            </m:r>
          </m:sub>
        </m:sSub>
      </m:oMath>
      <w:r>
        <w:rPr>
          <w:rFonts w:asciiTheme="majorHAnsi" w:eastAsiaTheme="minorEastAsia" w:hAnsiTheme="majorHAnsi" w:cstheme="majorBidi"/>
        </w:rPr>
        <w:t xml:space="preserve"> vanishes on the bounding surface, i.e., if the system does not radiate energy to the outside.</w:t>
      </w:r>
    </w:p>
    <w:p w14:paraId="7C4FD2E0"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lastRenderedPageBreak/>
        <w:t xml:space="preserve">Physical meaning for the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i0</m:t>
            </m:r>
          </m:sub>
        </m:sSub>
      </m:oMath>
      <w:r>
        <w:rPr>
          <w:rFonts w:asciiTheme="majorHAnsi" w:eastAsiaTheme="minorEastAsia" w:hAnsiTheme="majorHAnsi" w:cstheme="majorBidi"/>
        </w:rPr>
        <w:t xml:space="preserve"> components can be suggested similarly by turning once more to the vibrations of the elastic rod. If the particles in the rod moved by the same amount all along the rod, the motion would be that of a rigid body, i.e., no oscillatory disturbances. The net change of mass in a length </w:t>
      </w:r>
      <m:oMath>
        <m:r>
          <w:rPr>
            <w:rFonts w:ascii="Cambria Math" w:eastAsiaTheme="minorEastAsia" w:hAnsi="Cambria Math" w:cstheme="majorBidi"/>
          </w:rPr>
          <m:t>dx</m:t>
        </m:r>
      </m:oMath>
      <w:r>
        <w:rPr>
          <w:rFonts w:asciiTheme="majorHAnsi" w:eastAsiaTheme="minorEastAsia" w:hAnsiTheme="majorHAnsi" w:cstheme="majorBidi"/>
        </w:rPr>
        <w:t xml:space="preserve"> of the rod as a result of the motion would clearly be zero, since as much mass moves past </w:t>
      </w:r>
      <m:oMath>
        <m:r>
          <w:rPr>
            <w:rFonts w:ascii="Cambria Math" w:eastAsiaTheme="minorEastAsia" w:hAnsi="Cambria Math" w:cstheme="majorBidi"/>
          </w:rPr>
          <m:t>x+dx</m:t>
        </m:r>
      </m:oMath>
      <w:r>
        <w:rPr>
          <w:rFonts w:asciiTheme="majorHAnsi" w:eastAsiaTheme="minorEastAsia" w:hAnsiTheme="majorHAnsi" w:cstheme="majorBidi"/>
        </w:rPr>
        <w:t xml:space="preserve"> as just </w:t>
      </w:r>
      <m:oMath>
        <m:r>
          <w:rPr>
            <w:rFonts w:ascii="Cambria Math" w:eastAsiaTheme="minorEastAsia" w:hAnsi="Cambria Math" w:cstheme="majorBidi"/>
          </w:rPr>
          <m:t>x</m:t>
        </m:r>
      </m:oMath>
      <w:r>
        <w:rPr>
          <w:rFonts w:asciiTheme="majorHAnsi" w:eastAsiaTheme="minorEastAsia" w:hAnsiTheme="majorHAnsi" w:cstheme="majorBidi"/>
        </w:rPr>
        <w:t xml:space="preserve">. There would still be a net momentum density </w:t>
      </w:r>
      <m:oMath>
        <m:r>
          <w:rPr>
            <w:rFonts w:ascii="Cambria Math" w:eastAsiaTheme="minorEastAsia" w:hAnsi="Cambria Math" w:cstheme="majorBidi"/>
          </w:rPr>
          <m:t>μ</m:t>
        </m:r>
        <m:acc>
          <m:accPr>
            <m:chr m:val="̇"/>
            <m:ctrlPr>
              <w:rPr>
                <w:rFonts w:ascii="Cambria Math" w:eastAsiaTheme="minorEastAsia" w:hAnsi="Cambria Math" w:cstheme="majorBidi"/>
                <w:i/>
              </w:rPr>
            </m:ctrlPr>
          </m:accPr>
          <m:e>
            <m:r>
              <w:rPr>
                <w:rFonts w:ascii="Cambria Math" w:eastAsiaTheme="minorEastAsia" w:hAnsi="Cambria Math" w:cstheme="majorBidi"/>
              </w:rPr>
              <m:t>η</m:t>
            </m:r>
          </m:e>
        </m:acc>
      </m:oMath>
      <w:r>
        <w:rPr>
          <w:rFonts w:asciiTheme="majorHAnsi" w:eastAsiaTheme="minorEastAsia" w:hAnsiTheme="majorHAnsi" w:cstheme="majorBidi"/>
        </w:rPr>
        <w:t xml:space="preserve"> for the case of the rigid body motion. </w:t>
      </w:r>
    </w:p>
    <w:p w14:paraId="1D59CDDE"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When wave motion takes place, a net mass change in the length </w:t>
      </w:r>
      <m:oMath>
        <m:r>
          <w:rPr>
            <w:rFonts w:ascii="Cambria Math" w:eastAsiaTheme="minorEastAsia" w:hAnsi="Cambria Math" w:cstheme="majorBidi"/>
          </w:rPr>
          <m:t>dx</m:t>
        </m:r>
      </m:oMath>
      <w:r>
        <w:rPr>
          <w:rFonts w:asciiTheme="majorHAnsi" w:eastAsiaTheme="minorEastAsia" w:hAnsiTheme="majorHAnsi" w:cstheme="majorBidi"/>
        </w:rPr>
        <w:t xml:space="preserve"> exists, amounting at any given time to </w:t>
      </w:r>
    </w:p>
    <w:p w14:paraId="193B861B" w14:textId="77777777" w:rsidR="00802A51" w:rsidRPr="000F1FD5" w:rsidRDefault="00802A51" w:rsidP="00802A51">
      <w:pPr>
        <w:rPr>
          <w:rFonts w:asciiTheme="majorHAnsi" w:eastAsiaTheme="minorEastAsia" w:hAnsiTheme="majorHAnsi" w:cstheme="majorBidi"/>
        </w:rPr>
      </w:pPr>
      <m:oMathPara>
        <m:oMath>
          <m:r>
            <w:rPr>
              <w:rFonts w:ascii="Cambria Math" w:eastAsiaTheme="minorEastAsia" w:hAnsi="Cambria Math" w:cstheme="majorBidi"/>
            </w:rPr>
            <m:t>μ</m:t>
          </m:r>
          <m:d>
            <m:dPr>
              <m:ctrlPr>
                <w:rPr>
                  <w:rFonts w:ascii="Cambria Math" w:eastAsiaTheme="minorEastAsia" w:hAnsi="Cambria Math" w:cstheme="majorBidi"/>
                  <w:i/>
                </w:rPr>
              </m:ctrlPr>
            </m:dPr>
            <m:e>
              <m:r>
                <w:rPr>
                  <w:rFonts w:ascii="Cambria Math" w:eastAsiaTheme="minorEastAsia" w:hAnsi="Cambria Math" w:cstheme="majorBidi"/>
                </w:rPr>
                <m:t>η</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-η</m:t>
              </m:r>
              <m:d>
                <m:dPr>
                  <m:ctrlPr>
                    <w:rPr>
                      <w:rFonts w:ascii="Cambria Math" w:eastAsiaTheme="minorEastAsia" w:hAnsi="Cambria Math" w:cstheme="majorBidi"/>
                      <w:i/>
                    </w:rPr>
                  </m:ctrlPr>
                </m:dPr>
                <m:e>
                  <m:r>
                    <w:rPr>
                      <w:rFonts w:ascii="Cambria Math" w:eastAsiaTheme="minorEastAsia" w:hAnsi="Cambria Math" w:cstheme="majorBidi"/>
                    </w:rPr>
                    <m:t>x+dx</m:t>
                  </m:r>
                </m:e>
              </m:d>
            </m:e>
          </m:d>
          <m:r>
            <w:rPr>
              <w:rFonts w:ascii="Cambria Math" w:eastAsiaTheme="minorEastAsia" w:hAnsi="Cambria Math" w:cstheme="majorBidi"/>
            </w:rPr>
            <m:t>=-μ</m:t>
          </m:r>
          <m:f>
            <m:fPr>
              <m:ctrlPr>
                <w:rPr>
                  <w:rFonts w:ascii="Cambria Math" w:eastAsiaTheme="minorEastAsia" w:hAnsi="Cambria Math" w:cstheme="majorBidi"/>
                  <w:i/>
                </w:rPr>
              </m:ctrlPr>
            </m:fPr>
            <m:num>
              <m:r>
                <w:rPr>
                  <w:rFonts w:ascii="Cambria Math" w:eastAsiaTheme="minorEastAsia" w:hAnsi="Cambria Math" w:cstheme="majorBidi"/>
                </w:rPr>
                <m:t>dη</m:t>
              </m:r>
            </m:num>
            <m:den>
              <m:r>
                <w:rPr>
                  <w:rFonts w:ascii="Cambria Math" w:eastAsiaTheme="minorEastAsia" w:hAnsi="Cambria Math" w:cstheme="majorBidi"/>
                </w:rPr>
                <m:t>dx</m:t>
              </m:r>
            </m:den>
          </m:f>
          <m:r>
            <w:rPr>
              <w:rFonts w:ascii="Cambria Math" w:eastAsiaTheme="minorEastAsia" w:hAnsi="Cambria Math" w:cstheme="majorBidi"/>
            </w:rPr>
            <m:t>dx.</m:t>
          </m:r>
        </m:oMath>
      </m:oMathPara>
    </w:p>
    <w:p w14:paraId="1B948617"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The additional momentum in the interval resulting from the wave motion is therefore</w:t>
      </w:r>
    </w:p>
    <w:p w14:paraId="2BE8D063" w14:textId="77777777" w:rsidR="00802A51" w:rsidRPr="002F6859" w:rsidRDefault="00802A51" w:rsidP="00802A51">
      <w:pPr>
        <w:rPr>
          <w:rFonts w:asciiTheme="majorHAnsi" w:eastAsiaTheme="minorEastAsia" w:hAnsiTheme="majorHAnsi" w:cstheme="majorBidi"/>
        </w:rPr>
      </w:pPr>
      <m:oMathPara>
        <m:oMath>
          <m:r>
            <w:rPr>
              <w:rFonts w:ascii="Cambria Math" w:eastAsiaTheme="minorEastAsia" w:hAnsi="Cambria Math" w:cstheme="majorBidi"/>
            </w:rPr>
            <m:t>-μ</m:t>
          </m:r>
          <m:acc>
            <m:accPr>
              <m:chr m:val="̇"/>
              <m:ctrlPr>
                <w:rPr>
                  <w:rFonts w:ascii="Cambria Math" w:eastAsiaTheme="minorEastAsia" w:hAnsi="Cambria Math" w:cstheme="majorBidi"/>
                  <w:i/>
                </w:rPr>
              </m:ctrlPr>
            </m:accPr>
            <m:e>
              <m:r>
                <w:rPr>
                  <w:rFonts w:ascii="Cambria Math" w:eastAsiaTheme="minorEastAsia" w:hAnsi="Cambria Math" w:cstheme="majorBidi"/>
                </w:rPr>
                <m:t>η</m:t>
              </m:r>
            </m:e>
          </m:acc>
          <m:f>
            <m:fPr>
              <m:ctrlPr>
                <w:rPr>
                  <w:rFonts w:ascii="Cambria Math" w:eastAsiaTheme="minorEastAsia" w:hAnsi="Cambria Math" w:cstheme="majorBidi"/>
                  <w:i/>
                </w:rPr>
              </m:ctrlPr>
            </m:fPr>
            <m:num>
              <m:r>
                <w:rPr>
                  <w:rFonts w:ascii="Cambria Math" w:eastAsiaTheme="minorEastAsia" w:hAnsi="Cambria Math" w:cstheme="majorBidi"/>
                </w:rPr>
                <m:t>dη</m:t>
              </m:r>
            </m:num>
            <m:den>
              <m:r>
                <w:rPr>
                  <w:rFonts w:ascii="Cambria Math" w:eastAsiaTheme="minorEastAsia" w:hAnsi="Cambria Math" w:cstheme="majorBidi"/>
                </w:rPr>
                <m:t>dx</m:t>
              </m:r>
            </m:den>
          </m:f>
          <m:r>
            <w:rPr>
              <w:rFonts w:ascii="Cambria Math" w:eastAsiaTheme="minorEastAsia" w:hAnsi="Cambria Math" w:cstheme="majorBidi"/>
            </w:rPr>
            <m:t>dx.</m:t>
          </m:r>
        </m:oMath>
      </m:oMathPara>
    </w:p>
    <w:p w14:paraId="1D8F2A01"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Thus, there is an additional momentum density, above and beyond that of the steady state motion, that may be identified as the wave or field momentum density:</w:t>
      </w:r>
    </w:p>
    <w:p w14:paraId="184B1925" w14:textId="77777777" w:rsidR="00802A51" w:rsidRPr="00C655E7" w:rsidRDefault="00802A51" w:rsidP="00802A51">
      <w:pPr>
        <w:rPr>
          <w:rFonts w:asciiTheme="majorHAnsi" w:eastAsiaTheme="minorEastAsia" w:hAnsiTheme="majorHAnsi" w:cstheme="majorBidi"/>
        </w:rPr>
      </w:pPr>
      <m:oMathPara>
        <m:oMath>
          <m:r>
            <w:rPr>
              <w:rFonts w:ascii="Cambria Math" w:eastAsiaTheme="minorEastAsia" w:hAnsi="Cambria Math" w:cstheme="majorBidi"/>
            </w:rPr>
            <m:t>-μ</m:t>
          </m:r>
          <m:acc>
            <m:accPr>
              <m:chr m:val="̇"/>
              <m:ctrlPr>
                <w:rPr>
                  <w:rFonts w:ascii="Cambria Math" w:eastAsiaTheme="minorEastAsia" w:hAnsi="Cambria Math" w:cstheme="majorBidi"/>
                  <w:i/>
                </w:rPr>
              </m:ctrlPr>
            </m:accPr>
            <m:e>
              <m:r>
                <w:rPr>
                  <w:rFonts w:ascii="Cambria Math" w:eastAsiaTheme="minorEastAsia" w:hAnsi="Cambria Math" w:cstheme="majorBidi"/>
                </w:rPr>
                <m:t>η</m:t>
              </m:r>
            </m:e>
          </m:acc>
          <m:f>
            <m:fPr>
              <m:ctrlPr>
                <w:rPr>
                  <w:rFonts w:ascii="Cambria Math" w:eastAsiaTheme="minorEastAsia" w:hAnsi="Cambria Math" w:cstheme="majorBidi"/>
                  <w:i/>
                </w:rPr>
              </m:ctrlPr>
            </m:fPr>
            <m:num>
              <m:r>
                <w:rPr>
                  <w:rFonts w:ascii="Cambria Math" w:eastAsiaTheme="minorEastAsia" w:hAnsi="Cambria Math" w:cstheme="majorBidi"/>
                </w:rPr>
                <m:t>dη</m:t>
              </m:r>
            </m:num>
            <m:den>
              <m:r>
                <w:rPr>
                  <w:rFonts w:ascii="Cambria Math" w:eastAsiaTheme="minorEastAsia" w:hAnsi="Cambria Math" w:cstheme="majorBidi"/>
                </w:rPr>
                <m:t>dx</m:t>
              </m:r>
            </m:den>
          </m:f>
          <m:r>
            <w:rPr>
              <w:rFonts w:ascii="Cambria Math" w:eastAsiaTheme="minorEastAsia" w:hAnsi="Cambria Math" w:cstheme="majorBidi"/>
            </w:rPr>
            <m:t>.</m:t>
          </m:r>
        </m:oMath>
      </m:oMathPara>
    </w:p>
    <w:p w14:paraId="14105D70"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This quantity is just </w:t>
      </w:r>
      <m:oMath>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10</m:t>
            </m:r>
          </m:sub>
        </m:sSub>
      </m:oMath>
      <w:r>
        <w:rPr>
          <w:rFonts w:asciiTheme="majorHAnsi" w:eastAsiaTheme="minorEastAsia" w:hAnsiTheme="majorHAnsi" w:cstheme="majorBidi"/>
        </w:rPr>
        <w:t xml:space="preserve"> for the Lagrangian density of the previous page. Thus we are led to identify </w:t>
      </w:r>
      <m:oMath>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i0</m:t>
            </m:r>
          </m:sub>
        </m:sSub>
      </m:oMath>
      <w:r>
        <w:rPr>
          <w:rFonts w:asciiTheme="majorHAnsi" w:eastAsiaTheme="minorEastAsia" w:hAnsiTheme="majorHAnsi" w:cstheme="majorBidi"/>
        </w:rPr>
        <w:t xml:space="preserve"> as the components of field momentum density and </w:t>
      </w:r>
      <m:oMath>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i</m:t>
            </m:r>
          </m:sub>
        </m:sSub>
      </m:oMath>
      <w:r>
        <w:rPr>
          <w:rFonts w:asciiTheme="majorHAnsi" w:eastAsiaTheme="minorEastAsia" w:hAnsiTheme="majorHAnsi" w:cstheme="majorBidi"/>
        </w:rPr>
        <w:t xml:space="preserve"> as the total linear momentum of the field, at least in this four-dimensional convention.</w:t>
      </w:r>
    </w:p>
    <w:p w14:paraId="52DD3F9E"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The equations of continuity </w:t>
      </w:r>
    </w:p>
    <w:p w14:paraId="0CDE7781" w14:textId="77777777" w:rsidR="00802A51" w:rsidRPr="002A1259" w:rsidRDefault="000A6574"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μ0</m:t>
                  </m:r>
                </m:sub>
              </m:sSub>
            </m:num>
            <m:den>
              <m:r>
                <w:rPr>
                  <w:rFonts w:ascii="Cambria Math" w:eastAsiaTheme="minorEastAsia" w:hAnsi="Cambria Math" w:cstheme="majorBidi"/>
                </w:rPr>
                <m:t>dt</m:t>
              </m:r>
            </m:den>
          </m:f>
          <m:r>
            <w:rPr>
              <w:rFonts w:ascii="Cambria Math" w:eastAsiaTheme="minorEastAsia" w:hAnsi="Cambria Math" w:cstheme="majorBidi"/>
            </w:rPr>
            <m:t>+</m:t>
          </m:r>
          <m:r>
            <m:rPr>
              <m:sty m:val="b"/>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r>
            <w:rPr>
              <w:rFonts w:ascii="Cambria Math" w:eastAsiaTheme="minorEastAsia" w:hAnsi="Cambria Math" w:cstheme="majorBidi"/>
            </w:rPr>
            <m:t>=0</m:t>
          </m:r>
        </m:oMath>
      </m:oMathPara>
    </w:p>
    <w:p w14:paraId="4D9B40F1"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Suggest that </w:t>
      </w:r>
      <m:oMath>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i</m:t>
            </m:r>
          </m:sub>
        </m:sSub>
      </m:oMath>
      <w:r>
        <w:rPr>
          <w:rFonts w:asciiTheme="majorHAnsi" w:eastAsiaTheme="minorEastAsia" w:hAnsiTheme="majorHAnsi" w:cstheme="majorBidi"/>
        </w:rPr>
        <w:t xml:space="preserve"> must represent the vector flux density for the </w:t>
      </w:r>
      <m:oMath>
        <m:r>
          <w:rPr>
            <w:rFonts w:ascii="Cambria Math" w:eastAsiaTheme="minorEastAsia" w:hAnsi="Cambria Math" w:cstheme="majorBidi"/>
          </w:rPr>
          <m:t>i</m:t>
        </m:r>
      </m:oMath>
      <w:r>
        <w:rPr>
          <w:rFonts w:asciiTheme="majorHAnsi" w:eastAsiaTheme="minorEastAsia" w:hAnsiTheme="majorHAnsi" w:cstheme="majorBidi"/>
        </w:rPr>
        <w:t xml:space="preserve">th component of the field momentum density. We ascribe a vector property to </w:t>
      </w:r>
      <m:oMath>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i</m:t>
            </m:r>
          </m:sub>
        </m:sSub>
      </m:oMath>
      <w:r>
        <w:rPr>
          <w:rFonts w:asciiTheme="majorHAnsi" w:eastAsiaTheme="minorEastAsia" w:hAnsiTheme="majorHAnsi" w:cstheme="majorBidi"/>
        </w:rPr>
        <w:t xml:space="preserve"> because there can be, for example, a flow in the </w:t>
      </w:r>
      <m:oMath>
        <m:r>
          <w:rPr>
            <w:rFonts w:ascii="Cambria Math" w:eastAsiaTheme="minorEastAsia" w:hAnsi="Cambria Math" w:cstheme="majorBidi"/>
          </w:rPr>
          <m:t>y</m:t>
        </m:r>
      </m:oMath>
      <w:r>
        <w:rPr>
          <w:rFonts w:asciiTheme="majorHAnsi" w:eastAsiaTheme="minorEastAsia" w:hAnsiTheme="majorHAnsi" w:cstheme="majorBidi"/>
        </w:rPr>
        <w:t xml:space="preserve"> direction of the </w:t>
      </w:r>
      <m:oMath>
        <m:r>
          <w:rPr>
            <w:rFonts w:ascii="Cambria Math" w:eastAsiaTheme="minorEastAsia" w:hAnsi="Cambria Math" w:cstheme="majorBidi"/>
          </w:rPr>
          <m:t>x</m:t>
        </m:r>
      </m:oMath>
      <w:r>
        <w:rPr>
          <w:rFonts w:asciiTheme="majorHAnsi" w:eastAsiaTheme="minorEastAsia" w:hAnsiTheme="majorHAnsi" w:cstheme="majorBidi"/>
        </w:rPr>
        <w:t xml:space="preserve"> component of the momentum density, as measured by </w:t>
      </w:r>
      <m:oMath>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12</m:t>
            </m:r>
          </m:sub>
        </m:sSub>
      </m:oMath>
      <w:r>
        <w:rPr>
          <w:rFonts w:asciiTheme="majorHAnsi" w:eastAsiaTheme="minorEastAsia" w:hAnsiTheme="majorHAnsi" w:cstheme="majorBidi"/>
        </w:rPr>
        <w:t xml:space="preserve">. </w:t>
      </w:r>
    </w:p>
    <w:p w14:paraId="5817366A"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An alternative interpretation of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ij</m:t>
            </m:r>
          </m:sub>
        </m:sSub>
      </m:oMath>
      <w:r>
        <w:rPr>
          <w:rFonts w:asciiTheme="majorHAnsi" w:eastAsiaTheme="minorEastAsia" w:hAnsiTheme="majorHAnsi" w:cstheme="majorBidi"/>
        </w:rPr>
        <w:t xml:space="preserve"> comes from considering the displacement field of an elastic solid. It is well known that in such a solid besides the compression forces normal to a surface there are also shear forces, along a surface element. The entire assemblage of forces can be described by saying that the force </w:t>
      </w:r>
      <m:oMath>
        <m:r>
          <w:rPr>
            <w:rFonts w:ascii="Cambria Math" w:eastAsiaTheme="minorEastAsia" w:hAnsi="Cambria Math" w:cstheme="majorBidi"/>
          </w:rPr>
          <m:t>d</m:t>
        </m:r>
        <m:r>
          <m:rPr>
            <m:sty m:val="b"/>
          </m:rPr>
          <w:rPr>
            <w:rFonts w:ascii="Cambria Math" w:eastAsiaTheme="minorEastAsia" w:hAnsi="Cambria Math" w:cstheme="majorBidi"/>
          </w:rPr>
          <m:t>F</m:t>
        </m:r>
      </m:oMath>
      <w:r>
        <w:rPr>
          <w:rFonts w:asciiTheme="majorHAnsi" w:eastAsiaTheme="minorEastAsia" w:hAnsiTheme="majorHAnsi" w:cstheme="majorBidi"/>
        </w:rPr>
        <w:t xml:space="preserve"> acting on an element of are </w:t>
      </w:r>
      <m:oMath>
        <m:r>
          <w:rPr>
            <w:rFonts w:ascii="Cambria Math" w:eastAsiaTheme="minorEastAsia" w:hAnsi="Cambria Math" w:cstheme="majorBidi"/>
          </w:rPr>
          <m:t>d</m:t>
        </m:r>
        <m:r>
          <m:rPr>
            <m:sty m:val="b"/>
          </m:rPr>
          <w:rPr>
            <w:rFonts w:ascii="Cambria Math" w:eastAsiaTheme="minorEastAsia" w:hAnsi="Cambria Math" w:cstheme="majorBidi"/>
          </w:rPr>
          <m:t>A</m:t>
        </m:r>
      </m:oMath>
      <w:r>
        <w:rPr>
          <w:rFonts w:asciiTheme="majorHAnsi" w:eastAsiaTheme="minorEastAsia" w:hAnsiTheme="majorHAnsi" w:cstheme="majorBidi"/>
        </w:rPr>
        <w:t xml:space="preserve"> is expressed in terms of a stress tensor </w:t>
      </w:r>
      <m:oMath>
        <m:r>
          <m:rPr>
            <m:sty m:val="b"/>
          </m:rPr>
          <w:rPr>
            <w:rFonts w:ascii="Cambria Math" w:eastAsiaTheme="minorEastAsia" w:hAnsi="Cambria Math" w:cstheme="majorBidi"/>
          </w:rPr>
          <m:t>T</m:t>
        </m:r>
      </m:oMath>
      <w:r>
        <w:rPr>
          <w:rFonts w:asciiTheme="majorHAnsi" w:eastAsiaTheme="minorEastAsia" w:hAnsiTheme="majorHAnsi" w:cstheme="majorBidi"/>
        </w:rPr>
        <w:t xml:space="preserve"> such that</w:t>
      </w:r>
    </w:p>
    <w:p w14:paraId="0D8F6AAF" w14:textId="77777777" w:rsidR="00802A51" w:rsidRPr="007147D9" w:rsidRDefault="00802A51" w:rsidP="00802A51">
      <w:pPr>
        <w:rPr>
          <w:rFonts w:asciiTheme="majorHAnsi" w:eastAsiaTheme="minorEastAsia" w:hAnsiTheme="majorHAnsi" w:cstheme="majorBidi"/>
          <w:b/>
          <w:bCs/>
          <w:iCs/>
        </w:rPr>
      </w:pPr>
      <m:oMathPara>
        <m:oMath>
          <m:r>
            <w:rPr>
              <w:rFonts w:ascii="Cambria Math" w:eastAsiaTheme="minorEastAsia" w:hAnsi="Cambria Math" w:cstheme="majorBidi"/>
            </w:rPr>
            <m:t>d</m:t>
          </m:r>
          <m:r>
            <m:rPr>
              <m:sty m:val="b"/>
            </m:rPr>
            <w:rPr>
              <w:rFonts w:ascii="Cambria Math" w:eastAsiaTheme="minorEastAsia" w:hAnsi="Cambria Math" w:cstheme="majorBidi"/>
            </w:rPr>
            <m:t>F=T∙</m:t>
          </m:r>
          <m:r>
            <w:rPr>
              <w:rFonts w:ascii="Cambria Math" w:eastAsiaTheme="minorEastAsia" w:hAnsi="Cambria Math" w:cstheme="majorBidi"/>
            </w:rPr>
            <m:t>d</m:t>
          </m:r>
          <m:r>
            <m:rPr>
              <m:sty m:val="b"/>
            </m:rPr>
            <w:rPr>
              <w:rFonts w:ascii="Cambria Math" w:eastAsiaTheme="minorEastAsia" w:hAnsi="Cambria Math" w:cstheme="majorBidi"/>
            </w:rPr>
            <m:t>A.</m:t>
          </m:r>
        </m:oMath>
      </m:oMathPara>
    </w:p>
    <w:p w14:paraId="51FC7DCF"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Hence the net force, say in the </w:t>
      </w:r>
      <m:oMath>
        <m:r>
          <w:rPr>
            <w:rFonts w:ascii="Cambria Math" w:eastAsiaTheme="minorEastAsia" w:hAnsi="Cambria Math" w:cstheme="majorBidi"/>
          </w:rPr>
          <m:t>x</m:t>
        </m:r>
      </m:oMath>
      <w:r>
        <w:rPr>
          <w:rFonts w:asciiTheme="majorHAnsi" w:eastAsiaTheme="minorEastAsia" w:hAnsiTheme="majorHAnsi" w:cstheme="majorBidi"/>
        </w:rPr>
        <w:t xml:space="preserve"> direction, on a rectangular volume element </w:t>
      </w:r>
      <m:oMath>
        <m:r>
          <w:rPr>
            <w:rFonts w:ascii="Cambria Math" w:eastAsiaTheme="minorEastAsia" w:hAnsi="Cambria Math" w:cstheme="majorBidi"/>
          </w:rPr>
          <m:t>dxdydz</m:t>
        </m:r>
      </m:oMath>
      <w:r>
        <w:rPr>
          <w:rFonts w:asciiTheme="majorHAnsi" w:eastAsiaTheme="minorEastAsia" w:hAnsiTheme="majorHAnsi" w:cstheme="majorBidi"/>
        </w:rPr>
        <w:t xml:space="preserve"> has a contribution from the forces on the surfaces in the </w:t>
      </w:r>
      <m:oMath>
        <m:r>
          <w:rPr>
            <w:rFonts w:ascii="Cambria Math" w:eastAsiaTheme="minorEastAsia" w:hAnsi="Cambria Math" w:cstheme="majorBidi"/>
          </w:rPr>
          <m:t>yz</m:t>
        </m:r>
      </m:oMath>
      <w:r>
        <w:rPr>
          <w:rFonts w:asciiTheme="majorHAnsi" w:eastAsiaTheme="minorEastAsia" w:hAnsiTheme="majorHAnsi" w:cstheme="majorBidi"/>
        </w:rPr>
        <w:t xml:space="preserve"> plane given by (see figure below)</w:t>
      </w:r>
    </w:p>
    <w:p w14:paraId="5E735DEA" w14:textId="77777777" w:rsidR="00802A51" w:rsidRPr="00330818" w:rsidRDefault="000A6574" w:rsidP="00802A51">
      <w:pPr>
        <w:rPr>
          <w:rFonts w:asciiTheme="majorHAnsi" w:eastAsiaTheme="minorEastAsia" w:hAnsiTheme="majorHAnsi" w:cstheme="majorBidi"/>
        </w:rPr>
      </w:pPr>
      <m:oMathPara>
        <m:oMath>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11</m:t>
                  </m:r>
                </m:sub>
              </m:sSub>
              <m:d>
                <m:dPr>
                  <m:ctrlPr>
                    <w:rPr>
                      <w:rFonts w:ascii="Cambria Math" w:eastAsiaTheme="minorEastAsia" w:hAnsi="Cambria Math" w:cstheme="majorBidi"/>
                      <w:i/>
                    </w:rPr>
                  </m:ctrlPr>
                </m:dPr>
                <m:e>
                  <m:r>
                    <w:rPr>
                      <w:rFonts w:ascii="Cambria Math" w:eastAsiaTheme="minorEastAsia" w:hAnsi="Cambria Math" w:cstheme="majorBidi"/>
                    </w:rPr>
                    <m:t>x+dx</m:t>
                  </m:r>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11</m:t>
                  </m:r>
                </m:sub>
              </m:sSub>
            </m:e>
          </m:d>
          <m:r>
            <w:rPr>
              <w:rFonts w:ascii="Cambria Math" w:eastAsiaTheme="minorEastAsia" w:hAnsi="Cambria Math" w:cstheme="majorBidi"/>
            </w:rPr>
            <m:t>dydz=</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11</m:t>
                  </m:r>
                </m:sub>
              </m:sSub>
            </m:num>
            <m:den>
              <m:r>
                <w:rPr>
                  <w:rFonts w:ascii="Cambria Math" w:eastAsiaTheme="minorEastAsia" w:hAnsi="Cambria Math" w:cstheme="majorBidi"/>
                </w:rPr>
                <m:t>dx</m:t>
              </m:r>
            </m:den>
          </m:f>
          <m:r>
            <w:rPr>
              <w:rFonts w:ascii="Cambria Math" w:eastAsiaTheme="minorEastAsia" w:hAnsi="Cambria Math" w:cstheme="majorBidi"/>
            </w:rPr>
            <m:t xml:space="preserve"> dxdydz,</m:t>
          </m:r>
        </m:oMath>
      </m:oMathPara>
    </w:p>
    <w:p w14:paraId="0AE6D38C"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but there is also a contribution from the surfaces in the </w:t>
      </w:r>
      <m:oMath>
        <m:r>
          <w:rPr>
            <w:rFonts w:ascii="Cambria Math" w:eastAsiaTheme="minorEastAsia" w:hAnsi="Cambria Math" w:cstheme="majorBidi"/>
          </w:rPr>
          <m:t>yz</m:t>
        </m:r>
      </m:oMath>
      <w:r>
        <w:rPr>
          <w:rFonts w:asciiTheme="majorHAnsi" w:eastAsiaTheme="minorEastAsia" w:hAnsiTheme="majorHAnsi" w:cstheme="majorBidi"/>
        </w:rPr>
        <w:t xml:space="preserve"> plane:</w:t>
      </w:r>
    </w:p>
    <w:p w14:paraId="544E46CC" w14:textId="77777777" w:rsidR="00802A51" w:rsidRPr="00D0539B" w:rsidRDefault="000A6574" w:rsidP="00802A51">
      <w:pPr>
        <w:rPr>
          <w:rFonts w:asciiTheme="majorHAnsi" w:eastAsiaTheme="minorEastAsia" w:hAnsiTheme="majorHAnsi" w:cstheme="majorBidi"/>
        </w:rPr>
      </w:pPr>
      <m:oMathPara>
        <m:oMath>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12</m:t>
                  </m:r>
                </m:sub>
              </m:sSub>
              <m:d>
                <m:dPr>
                  <m:ctrlPr>
                    <w:rPr>
                      <w:rFonts w:ascii="Cambria Math" w:eastAsiaTheme="minorEastAsia" w:hAnsi="Cambria Math" w:cstheme="majorBidi"/>
                      <w:i/>
                    </w:rPr>
                  </m:ctrlPr>
                </m:dPr>
                <m:e>
                  <m:r>
                    <w:rPr>
                      <w:rFonts w:ascii="Cambria Math" w:eastAsiaTheme="minorEastAsia" w:hAnsi="Cambria Math" w:cstheme="majorBidi"/>
                    </w:rPr>
                    <m:t>x+dx</m:t>
                  </m:r>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12</m:t>
                  </m:r>
                </m:sub>
              </m:sSub>
            </m:e>
          </m:d>
          <m:r>
            <w:rPr>
              <w:rFonts w:ascii="Cambria Math" w:eastAsiaTheme="minorEastAsia" w:hAnsi="Cambria Math" w:cstheme="majorBidi"/>
            </w:rPr>
            <m:t>dydz=</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12</m:t>
                  </m:r>
                </m:sub>
              </m:sSub>
            </m:num>
            <m:den>
              <m:r>
                <w:rPr>
                  <w:rFonts w:ascii="Cambria Math" w:eastAsiaTheme="minorEastAsia" w:hAnsi="Cambria Math" w:cstheme="majorBidi"/>
                </w:rPr>
                <m:t>dx</m:t>
              </m:r>
            </m:den>
          </m:f>
          <m:r>
            <w:rPr>
              <w:rFonts w:ascii="Cambria Math" w:eastAsiaTheme="minorEastAsia" w:hAnsi="Cambria Math" w:cstheme="majorBidi"/>
            </w:rPr>
            <m:t xml:space="preserve"> dxdydz,</m:t>
          </m:r>
        </m:oMath>
      </m:oMathPara>
    </w:p>
    <w:p w14:paraId="59FEEF01"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lastRenderedPageBreak/>
        <w:t xml:space="preserve">and similarly for the </w:t>
      </w:r>
      <m:oMath>
        <m:r>
          <w:rPr>
            <w:rFonts w:ascii="Cambria Math" w:eastAsiaTheme="minorEastAsia" w:hAnsi="Cambria Math" w:cstheme="majorBidi"/>
          </w:rPr>
          <m:t>xy</m:t>
        </m:r>
      </m:oMath>
      <w:r>
        <w:rPr>
          <w:rFonts w:asciiTheme="majorHAnsi" w:eastAsiaTheme="minorEastAsia" w:hAnsiTheme="majorHAnsi" w:cstheme="majorBidi"/>
        </w:rPr>
        <w:t xml:space="preserve"> planes. Newton’s equations of motion here correspond to saying that the time rate of change of the momentum density in the </w:t>
      </w:r>
      <m:oMath>
        <m:r>
          <w:rPr>
            <w:rFonts w:ascii="Cambria Math" w:eastAsiaTheme="minorEastAsia" w:hAnsi="Cambria Math" w:cstheme="majorBidi"/>
          </w:rPr>
          <m:t>x</m:t>
        </m:r>
      </m:oMath>
      <w:r>
        <w:rPr>
          <w:rFonts w:asciiTheme="majorHAnsi" w:eastAsiaTheme="minorEastAsia" w:hAnsiTheme="majorHAnsi" w:cstheme="majorBidi"/>
        </w:rPr>
        <w:t xml:space="preserve"> direction, </w:t>
      </w:r>
      <m:oMath>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10</m:t>
            </m:r>
          </m:sub>
        </m:sSub>
      </m:oMath>
      <w:r>
        <w:rPr>
          <w:rFonts w:asciiTheme="majorHAnsi" w:eastAsiaTheme="minorEastAsia" w:hAnsiTheme="majorHAnsi" w:cstheme="majorBidi"/>
        </w:rPr>
        <w:t xml:space="preserve">, is equal to the </w:t>
      </w:r>
      <m:oMath>
        <m:r>
          <w:rPr>
            <w:rFonts w:ascii="Cambria Math" w:eastAsiaTheme="minorEastAsia" w:hAnsi="Cambria Math" w:cstheme="majorBidi"/>
          </w:rPr>
          <m:t>x</m:t>
        </m:r>
      </m:oMath>
      <w:r>
        <w:rPr>
          <w:rFonts w:asciiTheme="majorHAnsi" w:eastAsiaTheme="minorEastAsia" w:hAnsiTheme="majorHAnsi" w:cstheme="majorBidi"/>
        </w:rPr>
        <w:t xml:space="preserve"> component of the force on a unit volume element:</w:t>
      </w:r>
    </w:p>
    <w:p w14:paraId="2423CC9C" w14:textId="77777777" w:rsidR="00802A51" w:rsidRPr="00902CF4" w:rsidRDefault="00802A51" w:rsidP="00802A51">
      <w:pPr>
        <w:rPr>
          <w:rFonts w:asciiTheme="majorHAnsi" w:eastAsiaTheme="minorEastAsia" w:hAnsiTheme="majorHAnsi" w:cstheme="majorBidi"/>
        </w:rPr>
      </w:pPr>
      <m:oMathPara>
        <m:oMath>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10</m:t>
                  </m:r>
                </m:sub>
              </m:sSub>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11</m:t>
                  </m:r>
                </m:sub>
              </m:sSub>
            </m:num>
            <m:den>
              <m:r>
                <w:rPr>
                  <w:rFonts w:ascii="Cambria Math" w:eastAsiaTheme="minorEastAsia" w:hAnsi="Cambria Math" w:cstheme="majorBidi"/>
                </w:rPr>
                <m:t>dx</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12</m:t>
                  </m:r>
                </m:sub>
              </m:sSub>
            </m:num>
            <m:den>
              <m:r>
                <w:rPr>
                  <w:rFonts w:ascii="Cambria Math" w:eastAsiaTheme="minorEastAsia" w:hAnsi="Cambria Math" w:cstheme="majorBidi"/>
                </w:rPr>
                <m:t>dy</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13</m:t>
                  </m:r>
                </m:sub>
              </m:sSub>
            </m:num>
            <m:den>
              <m:r>
                <w:rPr>
                  <w:rFonts w:ascii="Cambria Math" w:eastAsiaTheme="minorEastAsia" w:hAnsi="Cambria Math" w:cstheme="majorBidi"/>
                </w:rPr>
                <m:t>dz</m:t>
              </m:r>
            </m:den>
          </m:f>
          <m:r>
            <w:rPr>
              <w:rFonts w:ascii="Cambria Math" w:eastAsiaTheme="minorEastAsia" w:hAnsi="Cambria Math" w:cstheme="majorBidi"/>
            </w:rPr>
            <m:t>,</m:t>
          </m:r>
        </m:oMath>
      </m:oMathPara>
    </w:p>
    <w:p w14:paraId="0C6D4EF2" w14:textId="77777777" w:rsidR="00802A51" w:rsidRPr="00CA70EA"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which is precisely the </w:t>
      </w:r>
      <m:oMath>
        <m:r>
          <w:rPr>
            <w:rFonts w:ascii="Cambria Math" w:eastAsiaTheme="minorEastAsia" w:hAnsi="Cambria Math" w:cstheme="majorBidi"/>
          </w:rPr>
          <m:t>x</m:t>
        </m:r>
      </m:oMath>
      <w:r>
        <w:rPr>
          <w:rFonts w:asciiTheme="majorHAnsi" w:eastAsiaTheme="minorEastAsia" w:hAnsiTheme="majorHAnsi" w:cstheme="majorBidi"/>
        </w:rPr>
        <w:t xml:space="preserve"> component of </w:t>
      </w:r>
    </w:p>
    <w:p w14:paraId="587A5E53" w14:textId="77777777" w:rsidR="00802A51" w:rsidRPr="002A1259" w:rsidRDefault="000A6574"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μ0</m:t>
                  </m:r>
                </m:sub>
              </m:sSub>
            </m:num>
            <m:den>
              <m:r>
                <w:rPr>
                  <w:rFonts w:ascii="Cambria Math" w:eastAsiaTheme="minorEastAsia" w:hAnsi="Cambria Math" w:cstheme="majorBidi"/>
                </w:rPr>
                <m:t>dt</m:t>
              </m:r>
            </m:den>
          </m:f>
          <m:r>
            <w:rPr>
              <w:rFonts w:ascii="Cambria Math" w:eastAsiaTheme="minorEastAsia" w:hAnsi="Cambria Math" w:cstheme="majorBidi"/>
            </w:rPr>
            <m:t>+</m:t>
          </m:r>
          <m:r>
            <m:rPr>
              <m:sty m:val="b"/>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r>
            <w:rPr>
              <w:rFonts w:ascii="Cambria Math" w:eastAsiaTheme="minorEastAsia" w:hAnsi="Cambria Math" w:cstheme="majorBidi"/>
            </w:rPr>
            <m:t>=0.</m:t>
          </m:r>
        </m:oMath>
      </m:oMathPara>
    </w:p>
    <w:p w14:paraId="698169C5" w14:textId="77777777" w:rsidR="00802A51" w:rsidRDefault="00802A51" w:rsidP="00802A51">
      <w:pPr>
        <w:rPr>
          <w:rFonts w:asciiTheme="majorHAnsi" w:eastAsiaTheme="minorEastAsia" w:hAnsiTheme="majorHAnsi" w:cstheme="majorBidi"/>
        </w:rPr>
      </w:pPr>
      <w:r>
        <w:rPr>
          <w:noProof/>
        </w:rPr>
        <w:drawing>
          <wp:anchor distT="0" distB="0" distL="114300" distR="114300" simplePos="0" relativeHeight="251661312" behindDoc="0" locked="0" layoutInCell="1" allowOverlap="1" wp14:anchorId="1C4FC04B" wp14:editId="3A90CE78">
            <wp:simplePos x="0" y="0"/>
            <wp:positionH relativeFrom="margin">
              <wp:align>center</wp:align>
            </wp:positionH>
            <wp:positionV relativeFrom="paragraph">
              <wp:posOffset>435165</wp:posOffset>
            </wp:positionV>
            <wp:extent cx="3767328" cy="2651760"/>
            <wp:effectExtent l="0" t="0" r="5080" b="0"/>
            <wp:wrapTopAndBottom/>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767328" cy="265176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heme="minorEastAsia" w:hAnsiTheme="majorHAnsi" w:cstheme="majorBidi"/>
        </w:rPr>
        <w:t xml:space="preserve">For this particular field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ij</m:t>
            </m:r>
          </m:sub>
        </m:sSub>
      </m:oMath>
      <w:r>
        <w:rPr>
          <w:rFonts w:asciiTheme="majorHAnsi" w:eastAsiaTheme="minorEastAsia" w:hAnsiTheme="majorHAnsi" w:cstheme="majorBidi"/>
        </w:rPr>
        <w:t xml:space="preserve"> can be identified as the elements of the three-dimensional stress tensor; hence the origin of the name “</w:t>
      </w:r>
      <w:r w:rsidRPr="00B64ACC">
        <w:rPr>
          <w:rFonts w:asciiTheme="majorHAnsi" w:eastAsiaTheme="minorEastAsia" w:hAnsiTheme="majorHAnsi" w:cstheme="majorBidi"/>
          <w:b/>
          <w:bCs/>
          <w:i/>
          <w:iCs/>
        </w:rPr>
        <w:t>stress-energy tensor</w:t>
      </w:r>
      <w:r>
        <w:rPr>
          <w:rFonts w:asciiTheme="majorHAnsi" w:eastAsiaTheme="minorEastAsia" w:hAnsiTheme="majorHAnsi" w:cstheme="majorBidi"/>
        </w:rPr>
        <w:t xml:space="preserve">” for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oMath>
      <w:r>
        <w:rPr>
          <w:rFonts w:asciiTheme="majorHAnsi" w:eastAsiaTheme="minorEastAsia" w:hAnsiTheme="majorHAnsi" w:cstheme="majorBidi"/>
        </w:rPr>
        <w:t>.</w:t>
      </w:r>
    </w:p>
    <w:p w14:paraId="24C39FAE"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By consideration of a continuous mechanical system we have thus been able to attach physical identifications, or associations, with each of the components of the stress-energy tensor. In summary form, these labels are</w:t>
      </w:r>
    </w:p>
    <w:p w14:paraId="7FD1AC60" w14:textId="77777777" w:rsidR="00802A51" w:rsidRDefault="00802A51" w:rsidP="00802A51">
      <w:pPr>
        <w:rPr>
          <w:rFonts w:asciiTheme="majorHAnsi" w:eastAsiaTheme="minorEastAsia" w:hAnsiTheme="majorHAnsi" w:cstheme="majorBidi"/>
        </w:rPr>
        <w:sectPr w:rsidR="00802A51" w:rsidSect="00802A51">
          <w:type w:val="continuous"/>
          <w:pgSz w:w="12240" w:h="15840"/>
          <w:pgMar w:top="1440" w:right="1440" w:bottom="1440" w:left="1440" w:header="720" w:footer="720" w:gutter="0"/>
          <w:cols w:space="720"/>
          <w:docGrid w:linePitch="360"/>
        </w:sectPr>
      </w:pPr>
    </w:p>
    <w:p w14:paraId="29CEDABC" w14:textId="77777777" w:rsidR="00802A51" w:rsidRDefault="000A6574" w:rsidP="00802A51">
      <w:pPr>
        <w:rPr>
          <w:rFonts w:asciiTheme="majorHAnsi" w:eastAsiaTheme="minorEastAsia" w:hAnsiTheme="majorHAnsi" w:cstheme="majorBidi"/>
        </w:rPr>
      </w:pP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oMath>
      <w:r w:rsidR="00802A51">
        <w:rPr>
          <w:rFonts w:asciiTheme="majorHAnsi" w:eastAsiaTheme="minorEastAsia" w:hAnsiTheme="majorHAnsi" w:cstheme="majorBidi"/>
        </w:rPr>
        <w:t xml:space="preserve"> </w:t>
      </w:r>
      <w:r w:rsidR="00802A51">
        <w:rPr>
          <w:rFonts w:asciiTheme="majorHAnsi" w:eastAsiaTheme="minorEastAsia" w:hAnsiTheme="majorHAnsi" w:cstheme="majorBidi"/>
        </w:rPr>
        <w:tab/>
      </w:r>
      <w:r w:rsidR="00802A51">
        <w:rPr>
          <w:rFonts w:asciiTheme="majorHAnsi" w:eastAsiaTheme="minorEastAsia" w:hAnsiTheme="majorHAnsi" w:cstheme="majorBidi"/>
        </w:rPr>
        <w:tab/>
      </w:r>
      <w:r w:rsidR="00802A51">
        <w:rPr>
          <w:rFonts w:asciiTheme="majorHAnsi" w:eastAsiaTheme="minorEastAsia" w:hAnsiTheme="majorHAnsi" w:cstheme="majorBidi"/>
        </w:rPr>
        <w:tab/>
      </w:r>
      <w:r w:rsidR="00802A51">
        <w:rPr>
          <w:rFonts w:asciiTheme="majorHAnsi" w:eastAsiaTheme="minorEastAsia" w:hAnsiTheme="majorHAnsi" w:cstheme="majorBidi"/>
        </w:rPr>
        <w:tab/>
        <w:t>field energy  density</w:t>
      </w:r>
    </w:p>
    <w:p w14:paraId="7FAA1B82" w14:textId="77777777" w:rsidR="00802A51" w:rsidRDefault="000A6574" w:rsidP="00802A51">
      <w:pPr>
        <w:rPr>
          <w:rFonts w:asciiTheme="majorHAnsi" w:eastAsiaTheme="minorEastAsia" w:hAnsiTheme="majorHAnsi" w:cstheme="majorBidi"/>
        </w:rPr>
      </w:pPr>
      <m:oMath>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0</m:t>
            </m:r>
          </m:sub>
        </m:sSub>
      </m:oMath>
      <w:r w:rsidR="00802A51">
        <w:rPr>
          <w:rFonts w:asciiTheme="majorHAnsi" w:eastAsiaTheme="minorEastAsia" w:hAnsiTheme="majorHAnsi" w:cstheme="majorBidi"/>
        </w:rPr>
        <w:t xml:space="preserve"> </w:t>
      </w:r>
      <w:r w:rsidR="00802A51">
        <w:rPr>
          <w:rFonts w:asciiTheme="majorHAnsi" w:eastAsiaTheme="minorEastAsia" w:hAnsiTheme="majorHAnsi" w:cstheme="majorBidi"/>
        </w:rPr>
        <w:tab/>
      </w:r>
      <w:r w:rsidR="00802A51">
        <w:rPr>
          <w:rFonts w:asciiTheme="majorHAnsi" w:eastAsiaTheme="minorEastAsia" w:hAnsiTheme="majorHAnsi" w:cstheme="majorBidi"/>
        </w:rPr>
        <w:tab/>
      </w:r>
      <w:r w:rsidR="00802A51">
        <w:rPr>
          <w:rFonts w:asciiTheme="majorHAnsi" w:eastAsiaTheme="minorEastAsia" w:hAnsiTheme="majorHAnsi" w:cstheme="majorBidi"/>
        </w:rPr>
        <w:tab/>
      </w:r>
      <w:r w:rsidR="00802A51">
        <w:rPr>
          <w:rFonts w:asciiTheme="majorHAnsi" w:eastAsiaTheme="minorEastAsia" w:hAnsiTheme="majorHAnsi" w:cstheme="majorBidi"/>
        </w:rPr>
        <w:tab/>
        <w:t>field energy current density</w:t>
      </w:r>
    </w:p>
    <w:p w14:paraId="3BEE59CA" w14:textId="77777777" w:rsidR="00802A51" w:rsidRDefault="00802A51" w:rsidP="00802A51">
      <w:pPr>
        <w:rPr>
          <w:rFonts w:asciiTheme="majorHAnsi" w:eastAsiaTheme="minorEastAsia" w:hAnsiTheme="majorHAnsi" w:cstheme="majorBidi"/>
        </w:rPr>
      </w:pPr>
      <m:oMath>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i0</m:t>
            </m:r>
          </m:sub>
        </m:sSub>
      </m:oMath>
      <w:r>
        <w:rPr>
          <w:rFonts w:asciiTheme="majorHAnsi" w:eastAsiaTheme="minorEastAsia" w:hAnsiTheme="majorHAnsi" w:cstheme="majorBidi"/>
        </w:rPr>
        <w:t xml:space="preserve"> </w:t>
      </w:r>
      <w:r>
        <w:rPr>
          <w:rFonts w:asciiTheme="majorHAnsi" w:eastAsiaTheme="minorEastAsia" w:hAnsiTheme="majorHAnsi" w:cstheme="majorBidi"/>
        </w:rPr>
        <w:tab/>
      </w:r>
      <w:r>
        <w:rPr>
          <w:rFonts w:asciiTheme="majorHAnsi" w:eastAsiaTheme="minorEastAsia" w:hAnsiTheme="majorHAnsi" w:cstheme="majorBidi"/>
        </w:rPr>
        <w:tab/>
      </w:r>
      <w:r>
        <w:rPr>
          <w:rFonts w:asciiTheme="majorHAnsi" w:eastAsiaTheme="minorEastAsia" w:hAnsiTheme="majorHAnsi" w:cstheme="majorBidi"/>
        </w:rPr>
        <w:tab/>
      </w:r>
      <w:r>
        <w:rPr>
          <w:rFonts w:asciiTheme="majorHAnsi" w:eastAsiaTheme="minorEastAsia" w:hAnsiTheme="majorHAnsi" w:cstheme="majorBidi"/>
        </w:rPr>
        <w:tab/>
        <w:t xml:space="preserve">field momentum density, </w:t>
      </w:r>
      <m:oMath>
        <m:r>
          <w:rPr>
            <w:rFonts w:ascii="Cambria Math" w:eastAsiaTheme="minorEastAsia" w:hAnsi="Cambria Math" w:cstheme="majorBidi"/>
          </w:rPr>
          <m:t>i</m:t>
        </m:r>
      </m:oMath>
      <w:r>
        <w:rPr>
          <w:rFonts w:asciiTheme="majorHAnsi" w:eastAsiaTheme="minorEastAsia" w:hAnsiTheme="majorHAnsi" w:cstheme="majorBidi"/>
        </w:rPr>
        <w:t>th  component</w:t>
      </w:r>
    </w:p>
    <w:p w14:paraId="41F7751F" w14:textId="77777777" w:rsidR="00802A51" w:rsidRDefault="00802A51" w:rsidP="00802A51">
      <w:pPr>
        <w:rPr>
          <w:rFonts w:asciiTheme="majorHAnsi" w:eastAsiaTheme="minorEastAsia" w:hAnsiTheme="majorHAnsi" w:cstheme="majorBidi"/>
        </w:rPr>
        <w:sectPr w:rsidR="00802A51" w:rsidSect="00BB212A">
          <w:type w:val="continuous"/>
          <w:pgSz w:w="12240" w:h="15840"/>
          <w:pgMar w:top="1440" w:right="1440" w:bottom="1440" w:left="1440" w:header="720" w:footer="720" w:gutter="0"/>
          <w:cols w:space="720"/>
          <w:docGrid w:linePitch="360"/>
        </w:sectPr>
      </w:pPr>
    </w:p>
    <w:p w14:paraId="4D54FED4" w14:textId="77777777" w:rsidR="00802A51" w:rsidRDefault="00802A51" w:rsidP="00802A51">
      <w:pPr>
        <w:rPr>
          <w:rFonts w:asciiTheme="majorHAnsi" w:eastAsiaTheme="minorEastAsia" w:hAnsiTheme="majorHAnsi" w:cstheme="majorBidi"/>
        </w:rPr>
      </w:pPr>
      <m:oMath>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i</m:t>
            </m:r>
          </m:sub>
        </m:sSub>
      </m:oMath>
      <w:r>
        <w:rPr>
          <w:rFonts w:asciiTheme="majorHAnsi" w:eastAsiaTheme="minorEastAsia" w:hAnsiTheme="majorHAnsi" w:cstheme="majorBidi"/>
        </w:rPr>
        <w:t xml:space="preserve"> with components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ij</m:t>
            </m:r>
          </m:sub>
        </m:sSub>
      </m:oMath>
      <w:r>
        <w:rPr>
          <w:rFonts w:asciiTheme="majorHAnsi" w:eastAsiaTheme="minorEastAsia" w:hAnsiTheme="majorHAnsi" w:cstheme="majorBidi"/>
        </w:rPr>
        <w:tab/>
        <w:t xml:space="preserve">current density for the </w:t>
      </w:r>
      <m:oMath>
        <m:r>
          <w:rPr>
            <w:rFonts w:ascii="Cambria Math" w:eastAsiaTheme="minorEastAsia" w:hAnsi="Cambria Math" w:cstheme="majorBidi"/>
          </w:rPr>
          <m:t>i</m:t>
        </m:r>
      </m:oMath>
      <w:r>
        <w:rPr>
          <w:rFonts w:asciiTheme="majorHAnsi" w:eastAsiaTheme="minorEastAsia" w:hAnsiTheme="majorHAnsi" w:cstheme="majorBidi"/>
        </w:rPr>
        <w:t>th component of the field momentum density</w:t>
      </w:r>
    </w:p>
    <w:p w14:paraId="50C0D951" w14:textId="77777777" w:rsidR="00802A51" w:rsidRDefault="000A6574" w:rsidP="00802A51">
      <w:pPr>
        <w:rPr>
          <w:rFonts w:asciiTheme="majorHAnsi" w:eastAsiaTheme="minorEastAsia" w:hAnsiTheme="majorHAnsi" w:cstheme="majorBidi"/>
        </w:rPr>
      </w:pP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ij</m:t>
            </m:r>
          </m:sub>
        </m:sSub>
      </m:oMath>
      <w:r w:rsidR="00802A51">
        <w:rPr>
          <w:rFonts w:asciiTheme="majorHAnsi" w:eastAsiaTheme="minorEastAsia" w:hAnsiTheme="majorHAnsi" w:cstheme="majorBidi"/>
        </w:rPr>
        <w:t xml:space="preserve"> </w:t>
      </w:r>
      <w:r w:rsidR="00802A51">
        <w:rPr>
          <w:rFonts w:asciiTheme="majorHAnsi" w:eastAsiaTheme="minorEastAsia" w:hAnsiTheme="majorHAnsi" w:cstheme="majorBidi"/>
        </w:rPr>
        <w:tab/>
      </w:r>
      <w:r w:rsidR="00802A51">
        <w:rPr>
          <w:rFonts w:asciiTheme="majorHAnsi" w:eastAsiaTheme="minorEastAsia" w:hAnsiTheme="majorHAnsi" w:cstheme="majorBidi"/>
        </w:rPr>
        <w:tab/>
      </w:r>
      <w:r w:rsidR="00802A51">
        <w:rPr>
          <w:rFonts w:asciiTheme="majorHAnsi" w:eastAsiaTheme="minorEastAsia" w:hAnsiTheme="majorHAnsi" w:cstheme="majorBidi"/>
        </w:rPr>
        <w:tab/>
      </w:r>
      <w:r w:rsidR="00802A51">
        <w:rPr>
          <w:rFonts w:asciiTheme="majorHAnsi" w:eastAsiaTheme="minorEastAsia" w:hAnsiTheme="majorHAnsi" w:cstheme="majorBidi"/>
        </w:rPr>
        <w:tab/>
        <w:t>three-dimensional stress tensor.</w:t>
      </w:r>
    </w:p>
    <w:p w14:paraId="115DCB26" w14:textId="77777777" w:rsidR="00802A51" w:rsidRDefault="00802A51" w:rsidP="00802A51">
      <w:pPr>
        <w:pStyle w:val="Heading2"/>
        <w:rPr>
          <w:rFonts w:eastAsiaTheme="minorEastAsia"/>
        </w:rPr>
      </w:pPr>
      <w:r>
        <w:rPr>
          <w:rFonts w:eastAsiaTheme="minorEastAsia"/>
        </w:rPr>
        <w:t>Generalization</w:t>
      </w:r>
    </w:p>
    <w:p w14:paraId="564738A9"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While the example of mechanical systems gave birth to the procedures and nomenclature, the formalism can be applied to any field irrespective of its nature or origin. A classical theory of fields can be constructed not only for vibrations of an elastic solid, but for the electromagnetic field, for the “field” of the Schr</w:t>
      </w:r>
      <w:r>
        <w:rPr>
          <w:rFonts w:asciiTheme="majorHAnsi" w:eastAsiaTheme="minorEastAsia" w:hAnsiTheme="majorHAnsi" w:cstheme="majorHAnsi"/>
        </w:rPr>
        <w:t>ö</w:t>
      </w:r>
      <w:r>
        <w:rPr>
          <w:rFonts w:asciiTheme="majorHAnsi" w:eastAsiaTheme="minorEastAsia" w:hAnsiTheme="majorHAnsi" w:cstheme="majorBidi"/>
        </w:rPr>
        <w:t>dinger wave function, or for the relativistic field describing a scalar meson, among others – to be studied later on in these notes.</w:t>
      </w:r>
    </w:p>
    <w:p w14:paraId="05558CA8"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lastRenderedPageBreak/>
        <w:t xml:space="preserve">For the present purposes of illustration we can consider a two component field,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oMath>
      <w:r>
        <w:rPr>
          <w:rFonts w:asciiTheme="majorHAnsi" w:eastAsiaTheme="minorEastAsia" w:hAnsiTheme="majorHAnsi" w:cstheme="majorBidi"/>
        </w:rPr>
        <w:t xml:space="preserve"> and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oMath>
      <w:r>
        <w:rPr>
          <w:rFonts w:asciiTheme="majorHAnsi" w:eastAsiaTheme="minorEastAsia" w:hAnsiTheme="majorHAnsi" w:cstheme="majorBidi"/>
        </w:rPr>
        <w:t>, whose properties are deliberately chosen not to correspond to any existing theory. Suppose the field equations were</w:t>
      </w:r>
    </w:p>
    <w:p w14:paraId="3E01B3AA" w14:textId="77777777" w:rsidR="00802A51" w:rsidRPr="005E37F7" w:rsidRDefault="00802A51" w:rsidP="00802A51">
      <w:pPr>
        <w:rPr>
          <w:rFonts w:asciiTheme="majorHAnsi" w:eastAsiaTheme="minorEastAsia" w:hAnsiTheme="majorHAnsi" w:cstheme="majorBidi"/>
        </w:rPr>
      </w:pPr>
      <m:oMathPara>
        <m:oMath>
          <m:r>
            <w:rPr>
              <w:rFonts w:ascii="Cambria Math" w:eastAsiaTheme="minorEastAsia" w:hAnsi="Cambria Math" w:cstheme="majorBidi"/>
            </w:rPr>
            <m:t>a</m:t>
          </m:r>
          <m:sSup>
            <m:sSupPr>
              <m:ctrlPr>
                <w:rPr>
                  <w:rFonts w:ascii="Cambria Math" w:eastAsiaTheme="minorEastAsia" w:hAnsi="Cambria Math" w:cstheme="majorBidi"/>
                  <w:i/>
                </w:rPr>
              </m:ctrlPr>
            </m:sSupPr>
            <m:e>
              <m:r>
                <m:rPr>
                  <m:sty m:val="p"/>
                </m:rPr>
                <w:rPr>
                  <w:rFonts w:ascii="Cambria Math" w:eastAsiaTheme="minorEastAsia" w:hAnsi="Cambria Math" w:cstheme="majorBidi"/>
                </w:rPr>
                <m:t>∇</m:t>
              </m:r>
              <m:ctrlPr>
                <w:rPr>
                  <w:rFonts w:ascii="Cambria Math" w:eastAsiaTheme="minorEastAsia" w:hAnsi="Cambria Math" w:cstheme="majorBidi"/>
                </w:rPr>
              </m:ctrlP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r>
            <w:rPr>
              <w:rFonts w:ascii="Cambria Math" w:eastAsiaTheme="minorEastAsia" w:hAnsi="Cambria Math" w:cstheme="majorBidi"/>
            </w:rPr>
            <m:t>+b</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num>
            <m:den>
              <m:r>
                <w:rPr>
                  <w:rFonts w:ascii="Cambria Math" w:eastAsiaTheme="minorEastAsia" w:hAnsi="Cambria Math" w:cstheme="majorBidi"/>
                </w:rPr>
                <m:t>dt</m:t>
              </m:r>
            </m:den>
          </m:f>
          <m:r>
            <w:rPr>
              <w:rFonts w:ascii="Cambria Math" w:eastAsiaTheme="minorEastAsia" w:hAnsi="Cambria Math" w:cstheme="majorBidi"/>
            </w:rPr>
            <m:t>-c</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d</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num>
            <m:den>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den>
          </m:f>
          <m:r>
            <m:rPr>
              <m:aln/>
            </m:rPr>
            <w:rPr>
              <w:rFonts w:ascii="Cambria Math" w:eastAsiaTheme="minorEastAsia" w:hAnsi="Cambria Math" w:cstheme="majorBidi"/>
            </w:rPr>
            <m:t>=f</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r>
            <m:rPr>
              <m:sty m:val="p"/>
            </m:rPr>
            <w:rPr>
              <w:rFonts w:ascii="Cambria Math" w:eastAsiaTheme="minorEastAsia" w:hAnsi="Cambria Math" w:cstheme="majorBidi"/>
            </w:rPr>
            <w:br/>
          </m:r>
        </m:oMath>
        <m:oMath>
          <m:r>
            <w:rPr>
              <w:rFonts w:ascii="Cambria Math" w:eastAsiaTheme="minorEastAsia" w:hAnsi="Cambria Math" w:cstheme="majorBidi"/>
            </w:rPr>
            <m:t>a</m:t>
          </m:r>
          <m:sSup>
            <m:sSupPr>
              <m:ctrlPr>
                <w:rPr>
                  <w:rFonts w:ascii="Cambria Math" w:eastAsiaTheme="minorEastAsia" w:hAnsi="Cambria Math" w:cstheme="majorBidi"/>
                  <w:i/>
                </w:rPr>
              </m:ctrlPr>
            </m:sSupPr>
            <m:e>
              <m:r>
                <m:rPr>
                  <m:sty m:val="p"/>
                </m:rPr>
                <w:rPr>
                  <w:rFonts w:ascii="Cambria Math" w:eastAsiaTheme="minorEastAsia" w:hAnsi="Cambria Math" w:cstheme="majorBidi"/>
                </w:rPr>
                <m:t>∇</m:t>
              </m:r>
              <m:ctrlPr>
                <w:rPr>
                  <w:rFonts w:ascii="Cambria Math" w:eastAsiaTheme="minorEastAsia" w:hAnsi="Cambria Math" w:cstheme="majorBidi"/>
                </w:rPr>
              </m:ctrlP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r>
            <w:rPr>
              <w:rFonts w:ascii="Cambria Math" w:eastAsiaTheme="minorEastAsia" w:hAnsi="Cambria Math" w:cstheme="majorBidi"/>
            </w:rPr>
            <m:t>-b</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num>
            <m:den>
              <m:r>
                <w:rPr>
                  <w:rFonts w:ascii="Cambria Math" w:eastAsiaTheme="minorEastAsia" w:hAnsi="Cambria Math" w:cstheme="majorBidi"/>
                </w:rPr>
                <m:t>dt</m:t>
              </m:r>
            </m:den>
          </m:f>
          <m:r>
            <w:rPr>
              <w:rFonts w:ascii="Cambria Math" w:eastAsiaTheme="minorEastAsia" w:hAnsi="Cambria Math" w:cstheme="majorBidi"/>
            </w:rPr>
            <m:t>-c</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d</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num>
            <m:den>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den>
          </m:f>
          <m:r>
            <m:rPr>
              <m:aln/>
            </m:rPr>
            <w:rPr>
              <w:rFonts w:ascii="Cambria Math" w:eastAsiaTheme="minorEastAsia" w:hAnsi="Cambria Math" w:cstheme="majorBidi"/>
            </w:rPr>
            <m:t>=g</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r>
            <w:rPr>
              <w:rFonts w:ascii="Cambria Math" w:eastAsiaTheme="minorEastAsia" w:hAnsi="Cambria Math" w:cstheme="majorBidi"/>
            </w:rPr>
            <m:t>.</m:t>
          </m:r>
        </m:oMath>
      </m:oMathPara>
    </w:p>
    <w:p w14:paraId="62566828"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It is easily seen that these field equations can be derived from a Lagrangian density</w:t>
      </w:r>
    </w:p>
    <w:p w14:paraId="27E6B9D9" w14:textId="77777777" w:rsidR="00802A51" w:rsidRPr="0036151B" w:rsidRDefault="00802A51" w:rsidP="00802A51">
      <w:pPr>
        <w:rPr>
          <w:rFonts w:asciiTheme="majorHAnsi" w:eastAsiaTheme="minorEastAsia" w:hAnsiTheme="majorHAnsi" w:cstheme="majorBidi"/>
        </w:rPr>
      </w:pPr>
      <m:oMathPara>
        <m:oMath>
          <m:r>
            <m:rPr>
              <m:scr m:val="script"/>
            </m:rPr>
            <w:rPr>
              <w:rFonts w:ascii="Cambria Math" w:eastAsiaTheme="minorEastAsia" w:hAnsi="Cambria Math"/>
            </w:rPr>
            <m:t>L=</m:t>
          </m:r>
          <m:r>
            <w:rPr>
              <w:rFonts w:ascii="Cambria Math" w:eastAsiaTheme="minorEastAsia" w:hAnsi="Cambria Math"/>
            </w:rPr>
            <m:t>c</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2</m:t>
                  </m:r>
                </m:sub>
              </m:sSub>
            </m:e>
          </m:d>
          <m:r>
            <w:rPr>
              <w:rFonts w:ascii="Cambria Math" w:eastAsiaTheme="minorEastAsia" w:hAnsi="Cambria Math"/>
            </w:rPr>
            <m:t>-a</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f</m:t>
              </m:r>
              <m:sSubSup>
                <m:sSubSupPr>
                  <m:ctrlPr>
                    <w:rPr>
                      <w:rFonts w:ascii="Cambria Math" w:eastAsiaTheme="minorEastAsia" w:hAnsi="Cambria Math"/>
                      <w:i/>
                    </w:rPr>
                  </m:ctrlPr>
                </m:sSubSupPr>
                <m:e>
                  <m:r>
                    <w:rPr>
                      <w:rFonts w:ascii="Cambria Math" w:eastAsiaTheme="minorEastAsia" w:hAnsi="Cambria Math"/>
                    </w:rPr>
                    <m:t>η</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+g</m:t>
              </m:r>
              <m:sSubSup>
                <m:sSubSupPr>
                  <m:ctrlPr>
                    <w:rPr>
                      <w:rFonts w:ascii="Cambria Math" w:eastAsiaTheme="minorEastAsia" w:hAnsi="Cambria Math"/>
                      <w:i/>
                    </w:rPr>
                  </m:ctrlPr>
                </m:sSubSupPr>
                <m:e>
                  <m:r>
                    <w:rPr>
                      <w:rFonts w:ascii="Cambria Math" w:eastAsiaTheme="minorEastAsia" w:hAnsi="Cambria Math"/>
                    </w:rPr>
                    <m:t>η</m:t>
                  </m:r>
                </m:e>
                <m:sub>
                  <m:r>
                    <w:rPr>
                      <w:rFonts w:ascii="Cambria Math" w:eastAsiaTheme="minorEastAsia" w:hAnsi="Cambria Math"/>
                    </w:rPr>
                    <m:t>1</m:t>
                  </m:r>
                </m:sub>
                <m:sup>
                  <m:r>
                    <w:rPr>
                      <w:rFonts w:ascii="Cambria Math" w:eastAsiaTheme="minorEastAsia" w:hAnsi="Cambria Math"/>
                    </w:rPr>
                    <m:t>2</m:t>
                  </m:r>
                </m:sup>
              </m:sSubSup>
            </m:e>
          </m:d>
          <m:r>
            <w:rPr>
              <w:rFonts w:ascii="Cambria Math" w:eastAsiaTheme="minorEastAsia" w:hAnsi="Cambria Math"/>
            </w:rPr>
            <m:t>.</m:t>
          </m:r>
        </m:oMath>
      </m:oMathPara>
    </w:p>
    <w:p w14:paraId="59748236"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The components of the stress-tensor for this Lagrangian density are</w:t>
      </w:r>
    </w:p>
    <w:p w14:paraId="65B43D4A" w14:textId="77777777" w:rsidR="00802A51" w:rsidRPr="00B05ADD" w:rsidRDefault="000A6574" w:rsidP="00802A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r>
            <w:rPr>
              <w:rFonts w:ascii="Cambria Math" w:eastAsiaTheme="minorEastAsia" w:hAnsi="Cambria Math" w:cstheme="majorBidi"/>
            </w:rPr>
            <m:t>=c</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1</m:t>
              </m:r>
            </m:sub>
          </m:sSub>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2</m:t>
              </m:r>
            </m:sub>
          </m:sSub>
          <m:r>
            <w:rPr>
              <w:rFonts w:ascii="Cambria Math" w:eastAsiaTheme="minorEastAsia" w:hAnsi="Cambria Math" w:cstheme="majorBidi"/>
            </w:rPr>
            <m:t>+</m:t>
          </m:r>
          <m:r>
            <w:rPr>
              <w:rFonts w:ascii="Cambria Math" w:eastAsiaTheme="minorEastAsia" w:hAnsi="Cambria Math"/>
            </w:rPr>
            <m:t>a</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f</m:t>
              </m:r>
              <m:sSubSup>
                <m:sSubSupPr>
                  <m:ctrlPr>
                    <w:rPr>
                      <w:rFonts w:ascii="Cambria Math" w:eastAsiaTheme="minorEastAsia" w:hAnsi="Cambria Math"/>
                      <w:i/>
                    </w:rPr>
                  </m:ctrlPr>
                </m:sSubSupPr>
                <m:e>
                  <m:r>
                    <w:rPr>
                      <w:rFonts w:ascii="Cambria Math" w:eastAsiaTheme="minorEastAsia" w:hAnsi="Cambria Math"/>
                    </w:rPr>
                    <m:t>η</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+g</m:t>
              </m:r>
              <m:sSubSup>
                <m:sSubSupPr>
                  <m:ctrlPr>
                    <w:rPr>
                      <w:rFonts w:ascii="Cambria Math" w:eastAsiaTheme="minorEastAsia" w:hAnsi="Cambria Math"/>
                      <w:i/>
                    </w:rPr>
                  </m:ctrlPr>
                </m:sSubSupPr>
                <m:e>
                  <m:r>
                    <w:rPr>
                      <w:rFonts w:ascii="Cambria Math" w:eastAsiaTheme="minorEastAsia" w:hAnsi="Cambria Math"/>
                    </w:rPr>
                    <m:t>η</m:t>
                  </m:r>
                </m:e>
                <m:sub>
                  <m:r>
                    <w:rPr>
                      <w:rFonts w:ascii="Cambria Math" w:eastAsiaTheme="minorEastAsia" w:hAnsi="Cambria Math"/>
                    </w:rPr>
                    <m:t>1</m:t>
                  </m:r>
                </m:sub>
                <m:sup>
                  <m:r>
                    <w:rPr>
                      <w:rFonts w:ascii="Cambria Math" w:eastAsiaTheme="minorEastAsia" w:hAnsi="Cambria Math"/>
                    </w:rPr>
                    <m:t>2</m:t>
                  </m:r>
                </m:sup>
              </m:sSubSup>
            </m:e>
          </m:d>
          <m:r>
            <w:rPr>
              <w:rFonts w:ascii="Cambria Math" w:eastAsiaTheme="minorEastAsia" w:hAnsi="Cambria Math"/>
            </w:rPr>
            <m:t>,</m:t>
          </m:r>
        </m:oMath>
      </m:oMathPara>
    </w:p>
    <w:p w14:paraId="4EA01A65"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(as with a discrete system energy, the terms linear in velocity drop out)</w:t>
      </w:r>
    </w:p>
    <w:p w14:paraId="6F217EB6" w14:textId="77777777" w:rsidR="00802A51" w:rsidRPr="00315847" w:rsidRDefault="000A6574" w:rsidP="00802A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0i</m:t>
              </m:r>
            </m:sub>
          </m:sSub>
          <m:r>
            <m:rPr>
              <m:aln/>
            </m:rPr>
            <w:rPr>
              <w:rFonts w:ascii="Cambria Math" w:eastAsiaTheme="minorEastAsia" w:hAnsi="Cambria Math" w:cstheme="majorBidi"/>
            </w:rPr>
            <m:t>=-a</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1</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2</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e>
          </m:d>
          <m:r>
            <w:rPr>
              <w:rFonts w:ascii="Cambria Math" w:eastAsiaTheme="minorEastAsia" w:hAnsi="Cambria Math" w:cstheme="majorBidi"/>
            </w:rPr>
            <m:t>,</m:t>
          </m:r>
          <m:r>
            <m:rPr>
              <m:sty m:val="p"/>
            </m:rPr>
            <w:rPr>
              <w:rFonts w:ascii="Cambria Math" w:eastAsiaTheme="minorEastAsia" w:hAnsi="Cambria Math" w:cstheme="majorBidi"/>
            </w:rPr>
            <w:br/>
          </m:r>
        </m:oMath>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i0</m:t>
              </m:r>
            </m:sub>
          </m:sSub>
          <m:r>
            <m:rPr>
              <m:aln/>
            </m:rPr>
            <w:rPr>
              <w:rFonts w:ascii="Cambria Math" w:eastAsiaTheme="minorEastAsia" w:hAnsi="Cambria Math" w:cstheme="majorBidi"/>
            </w:rPr>
            <m:t>=c</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1</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2</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e>
          </m:d>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b</m:t>
              </m:r>
            </m:num>
            <m:den>
              <m:r>
                <w:rPr>
                  <w:rFonts w:ascii="Cambria Math" w:eastAsiaTheme="minorEastAsia" w:hAnsi="Cambria Math" w:cstheme="majorBidi"/>
                </w:rPr>
                <m:t>2</m:t>
              </m:r>
            </m:den>
          </m:f>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e>
          </m:d>
          <m:r>
            <w:rPr>
              <w:rFonts w:ascii="Cambria Math" w:eastAsiaTheme="minorEastAsia" w:hAnsi="Cambria Math" w:cstheme="majorBidi"/>
            </w:rPr>
            <m:t>,</m:t>
          </m:r>
          <m:r>
            <m:rPr>
              <m:sty m:val="p"/>
            </m:rPr>
            <w:rPr>
              <w:rFonts w:ascii="Cambria Math" w:eastAsiaTheme="minorEastAsia" w:hAnsi="Cambria Math" w:cstheme="majorBidi"/>
            </w:rPr>
            <w:br/>
          </m:r>
        </m:oMath>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ij</m:t>
              </m:r>
            </m:sub>
          </m:sSub>
          <m:r>
            <m:rPr>
              <m:aln/>
            </m:rPr>
            <w:rPr>
              <w:rFonts w:ascii="Cambria Math" w:eastAsiaTheme="minorEastAsia" w:hAnsi="Cambria Math" w:cstheme="majorBidi"/>
            </w:rPr>
            <m:t>=-a</m:t>
          </m:r>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r>
                <w:rPr>
                  <w:rFonts w:ascii="Cambria Math" w:eastAsiaTheme="minorEastAsia" w:hAnsi="Cambria Math" w:cstheme="majorBidi"/>
                </w:rPr>
                <m:t xml:space="preserve"> </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j</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1</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j</m:t>
                      </m:r>
                    </m:sub>
                  </m:sSub>
                </m:den>
              </m:f>
              <m:r>
                <w:rPr>
                  <w:rFonts w:ascii="Cambria Math" w:eastAsiaTheme="minorEastAsia" w:hAnsi="Cambria Math" w:cstheme="majorBidi"/>
                </w:rPr>
                <m:t xml:space="preserve"> </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2</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e>
          </m:d>
          <m:r>
            <w:rPr>
              <w:rFonts w:ascii="Cambria Math" w:eastAsiaTheme="minorEastAsia" w:hAnsi="Cambria Math" w:cstheme="majorBidi"/>
            </w:rPr>
            <m:t>-</m:t>
          </m:r>
          <m:r>
            <m:rPr>
              <m:scr m:val="script"/>
            </m:rP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w:rPr>
              <w:rFonts w:ascii="Cambria Math" w:eastAsiaTheme="minorEastAsia" w:hAnsi="Cambria Math"/>
            </w:rPr>
            <m:t>.</m:t>
          </m:r>
        </m:oMath>
      </m:oMathPara>
    </w:p>
    <w:p w14:paraId="73070D24"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It will be noticed that, in this particular example, the three-dimensional tensor </w:t>
      </w:r>
      <m:oMath>
        <m:r>
          <m:rPr>
            <m:sty m:val="b"/>
          </m:rPr>
          <w:rPr>
            <w:rFonts w:ascii="Cambria Math" w:eastAsiaTheme="minorEastAsia" w:hAnsi="Cambria Math" w:cstheme="majorBidi"/>
          </w:rPr>
          <m:t>T</m:t>
        </m:r>
      </m:oMath>
      <w:r>
        <w:rPr>
          <w:rFonts w:asciiTheme="majorHAnsi" w:eastAsiaTheme="minorEastAsia" w:hAnsiTheme="majorHAnsi" w:cstheme="majorBidi"/>
        </w:rPr>
        <w:t xml:space="preserve"> is symmetric. This is a physically desirable, one might almost say necessary, characteristic </w:t>
      </w:r>
      <w:r w:rsidRPr="001D7D15">
        <w:rPr>
          <w:rFonts w:asciiTheme="majorHAnsi" w:eastAsiaTheme="minorEastAsia" w:hAnsiTheme="majorHAnsi" w:cstheme="majorBidi"/>
          <w:i/>
          <w:iCs/>
        </w:rPr>
        <w:t>for the spatial part</w:t>
      </w:r>
      <w:r>
        <w:rPr>
          <w:rFonts w:asciiTheme="majorHAnsi" w:eastAsiaTheme="minorEastAsia" w:hAnsiTheme="majorHAnsi" w:cstheme="majorBidi"/>
        </w:rPr>
        <w:t xml:space="preserve"> of the stress-energy tensor. Recalling the identification of </w:t>
      </w:r>
      <m:oMath>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i</m:t>
            </m:r>
          </m:sub>
        </m:sSub>
      </m:oMath>
      <w:r>
        <w:rPr>
          <w:rFonts w:asciiTheme="majorHAnsi" w:eastAsiaTheme="minorEastAsia" w:hAnsiTheme="majorHAnsi" w:cstheme="majorBidi"/>
        </w:rPr>
        <w:t>, the conservation equations</w:t>
      </w:r>
    </w:p>
    <w:p w14:paraId="7090162F" w14:textId="77777777" w:rsidR="00802A51" w:rsidRPr="00A63FB8" w:rsidRDefault="000A6574"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num>
            <m:den>
              <m:r>
                <w:rPr>
                  <w:rFonts w:ascii="Cambria Math" w:eastAsiaTheme="minorEastAsia" w:hAnsi="Cambria Math" w:cstheme="majorBidi"/>
                </w:rPr>
                <m:t>dt</m:t>
              </m:r>
            </m:den>
          </m:f>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r>
                <m:rPr>
                  <m:sty m:val="b"/>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e>
          </m:nary>
          <m:r>
            <w:rPr>
              <w:rFonts w:ascii="Cambria Math" w:eastAsiaTheme="minorEastAsia" w:hAnsi="Cambria Math" w:cstheme="majorBidi"/>
            </w:rPr>
            <m:t>dV=</m:t>
          </m:r>
          <m:nary>
            <m:naryPr>
              <m:limLoc m:val="undOvr"/>
              <m:subHide m:val="1"/>
              <m:supHide m:val="1"/>
              <m:ctrlPr>
                <w:rPr>
                  <w:rFonts w:ascii="Cambria Math" w:eastAsiaTheme="minorEastAsia" w:hAnsi="Cambria Math" w:cstheme="majorBidi"/>
                  <w:i/>
                </w:rPr>
              </m:ctrlPr>
            </m:naryPr>
            <m:sub/>
            <m:sup/>
            <m:e>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r>
                <w:rPr>
                  <w:rFonts w:ascii="Cambria Math" w:eastAsiaTheme="minorEastAsia" w:hAnsi="Cambria Math" w:cstheme="majorBidi"/>
                </w:rPr>
                <m:t>∙d</m:t>
              </m:r>
              <m:r>
                <m:rPr>
                  <m:sty m:val="b"/>
                </m:rPr>
                <w:rPr>
                  <w:rFonts w:ascii="Cambria Math" w:eastAsiaTheme="minorEastAsia" w:hAnsi="Cambria Math" w:cstheme="majorBidi"/>
                </w:rPr>
                <m:t>A</m:t>
              </m:r>
              <m:r>
                <w:rPr>
                  <w:rFonts w:ascii="Cambria Math" w:eastAsiaTheme="minorEastAsia" w:hAnsi="Cambria Math" w:cstheme="majorBidi"/>
                </w:rPr>
                <m:t>=0,</m:t>
              </m:r>
            </m:e>
          </m:nary>
        </m:oMath>
      </m:oMathPara>
    </w:p>
    <w:p w14:paraId="62B00FDE"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say that for a closed, noninteracting system, the total linear momentum of the field is conserved. We would expect no less. But there should be a corresponding conservation theorem for the total angular momentum of the field.</w:t>
      </w:r>
    </w:p>
    <w:p w14:paraId="175DAF29" w14:textId="77777777" w:rsidR="00802A51" w:rsidRDefault="00802A51" w:rsidP="00802A51">
      <w:pPr>
        <w:pStyle w:val="Heading3"/>
        <w:rPr>
          <w:rFonts w:eastAsiaTheme="minorEastAsia"/>
        </w:rPr>
      </w:pPr>
      <w:r>
        <w:rPr>
          <w:rFonts w:eastAsiaTheme="minorEastAsia"/>
        </w:rPr>
        <w:t>Conservation of Angular Momentum</w:t>
      </w:r>
    </w:p>
    <w:p w14:paraId="001586E0"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Since the angular momentum is an axial vector, it would be expected that the components of the angular momentum density are the elements of an </w:t>
      </w:r>
      <w:r w:rsidRPr="00017EAF">
        <w:rPr>
          <w:rFonts w:asciiTheme="majorHAnsi" w:eastAsiaTheme="minorEastAsia" w:hAnsiTheme="majorHAnsi" w:cstheme="majorBidi"/>
          <w:i/>
          <w:iCs/>
        </w:rPr>
        <w:t>anti-symmetric tensor of the second rank</w:t>
      </w:r>
      <w:r>
        <w:rPr>
          <w:rFonts w:asciiTheme="majorHAnsi" w:eastAsiaTheme="minorEastAsia" w:hAnsiTheme="majorHAnsi" w:cstheme="majorBidi"/>
        </w:rPr>
        <w:t xml:space="preserve">. A suitable form for this angular momentum (i.e., moment of momentum) density tensor is </w:t>
      </w:r>
    </w:p>
    <w:p w14:paraId="54E3DDB8" w14:textId="77777777" w:rsidR="00802A51" w:rsidRPr="00171219" w:rsidRDefault="000A6574" w:rsidP="00802A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M</m:t>
              </m:r>
            </m:e>
            <m:sub>
              <m:r>
                <w:rPr>
                  <w:rFonts w:ascii="Cambria Math" w:eastAsiaTheme="minorEastAsia" w:hAnsi="Cambria Math" w:cstheme="majorBidi"/>
                </w:rPr>
                <m:t>ij</m:t>
              </m:r>
            </m:sub>
          </m:sSub>
          <m:r>
            <w:rPr>
              <w:rFonts w:ascii="Cambria Math" w:eastAsiaTheme="minorEastAsia" w:hAnsi="Cambria Math" w:cstheme="majorBidi"/>
            </w:rPr>
            <m:t>=-</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j0</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j</m:t>
                  </m:r>
                </m:sub>
              </m:sSub>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i0</m:t>
                  </m:r>
                </m:sub>
              </m:sSub>
            </m:e>
          </m:d>
          <m:r>
            <w:rPr>
              <w:rFonts w:ascii="Cambria Math" w:eastAsiaTheme="minorEastAsia" w:hAnsi="Cambria Math" w:cstheme="majorBidi"/>
            </w:rPr>
            <m:t>,</m:t>
          </m:r>
        </m:oMath>
      </m:oMathPara>
    </w:p>
    <w:p w14:paraId="44BDCB57"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where the total angular momentum of the field is given by</w:t>
      </w:r>
    </w:p>
    <w:p w14:paraId="402E9482" w14:textId="77777777" w:rsidR="00802A51" w:rsidRPr="0001351C" w:rsidRDefault="00802A51" w:rsidP="00802A51">
      <w:pPr>
        <w:rPr>
          <w:rFonts w:asciiTheme="majorHAnsi" w:eastAsiaTheme="minorEastAsia" w:hAnsiTheme="majorHAnsi" w:cstheme="majorBidi"/>
        </w:rPr>
      </w:pPr>
      <m:oMathPara>
        <m:oMath>
          <m:r>
            <w:rPr>
              <w:rFonts w:ascii="Cambria Math" w:eastAsiaTheme="minorEastAsia" w:hAnsi="Cambria Math" w:cstheme="majorBidi"/>
            </w:rPr>
            <m:t>M=</m:t>
          </m:r>
          <m:nary>
            <m:naryPr>
              <m:limLoc m:val="undOvr"/>
              <m:subHide m:val="1"/>
              <m:supHide m:val="1"/>
              <m:ctrlPr>
                <w:rPr>
                  <w:rFonts w:ascii="Cambria Math" w:eastAsiaTheme="minorEastAsia" w:hAnsi="Cambria Math" w:cstheme="majorBidi"/>
                  <w:i/>
                </w:rPr>
              </m:ctrlPr>
            </m:naryPr>
            <m:sub/>
            <m:sup/>
            <m:e>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M</m:t>
                  </m:r>
                </m:e>
                <m:sub>
                  <m:r>
                    <w:rPr>
                      <w:rFonts w:ascii="Cambria Math" w:eastAsiaTheme="minorEastAsia" w:hAnsi="Cambria Math" w:cstheme="majorBidi"/>
                    </w:rPr>
                    <m:t>ij</m:t>
                  </m:r>
                </m:sub>
              </m:sSub>
            </m:e>
          </m:nary>
          <m:r>
            <w:rPr>
              <w:rFonts w:ascii="Cambria Math" w:eastAsiaTheme="minorEastAsia" w:hAnsi="Cambria Math" w:cstheme="majorBidi"/>
            </w:rPr>
            <m:t>dV.</m:t>
          </m:r>
        </m:oMath>
      </m:oMathPara>
    </w:p>
    <w:p w14:paraId="56041924"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In as much as </w:t>
      </w:r>
      <m:oMath>
        <m:r>
          <w:rPr>
            <w:rFonts w:ascii="Cambria Math" w:eastAsiaTheme="minorEastAsia" w:hAnsi="Cambria Math" w:cstheme="majorBidi"/>
          </w:rPr>
          <m:t>t</m:t>
        </m:r>
      </m:oMath>
      <w:r>
        <w:rPr>
          <w:rFonts w:asciiTheme="majorHAnsi" w:eastAsiaTheme="minorEastAsia" w:hAnsiTheme="majorHAnsi" w:cstheme="majorBidi"/>
        </w:rPr>
        <w:t xml:space="preserve"> and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oMath>
      <w:r>
        <w:rPr>
          <w:rFonts w:asciiTheme="majorHAnsi" w:eastAsiaTheme="minorEastAsia" w:hAnsiTheme="majorHAnsi" w:cstheme="majorBidi"/>
        </w:rPr>
        <w:t xml:space="preserve"> are completely independent variables, the time rate of change of </w:t>
      </w:r>
      <m:oMath>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M</m:t>
            </m:r>
          </m:e>
          <m:sub>
            <m:r>
              <w:rPr>
                <w:rFonts w:ascii="Cambria Math" w:eastAsiaTheme="minorEastAsia" w:hAnsi="Cambria Math" w:cstheme="majorBidi"/>
              </w:rPr>
              <m:t>ij</m:t>
            </m:r>
          </m:sub>
        </m:sSub>
      </m:oMath>
      <w:r>
        <w:rPr>
          <w:rFonts w:asciiTheme="majorHAnsi" w:eastAsiaTheme="minorEastAsia" w:hAnsiTheme="majorHAnsi" w:cstheme="majorBidi"/>
        </w:rPr>
        <w:t xml:space="preserve"> is</w:t>
      </w:r>
    </w:p>
    <w:p w14:paraId="764552B7" w14:textId="77777777" w:rsidR="00802A51" w:rsidRPr="00EB154B" w:rsidRDefault="000A6574"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ij</m:t>
                  </m:r>
                </m:sub>
              </m:sSub>
            </m:num>
            <m:den>
              <m:r>
                <w:rPr>
                  <w:rFonts w:ascii="Cambria Math" w:eastAsiaTheme="minorEastAsia" w:hAnsi="Cambria Math" w:cstheme="majorBidi"/>
                </w:rPr>
                <m:t>dt</m:t>
              </m:r>
            </m:den>
          </m:f>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j0</m:t>
                          </m:r>
                        </m:sub>
                      </m:sSub>
                    </m:num>
                    <m:den>
                      <m:r>
                        <w:rPr>
                          <w:rFonts w:ascii="Cambria Math" w:eastAsiaTheme="minorEastAsia" w:hAnsi="Cambria Math" w:cstheme="majorBidi"/>
                        </w:rPr>
                        <m:t>dt</m:t>
                      </m:r>
                    </m:den>
                  </m:f>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j</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i0</m:t>
                          </m:r>
                        </m:sub>
                      </m:sSub>
                    </m:num>
                    <m:den>
                      <m:r>
                        <w:rPr>
                          <w:rFonts w:ascii="Cambria Math" w:eastAsiaTheme="minorEastAsia" w:hAnsi="Cambria Math" w:cstheme="majorBidi"/>
                        </w:rPr>
                        <m:t>dt</m:t>
                      </m:r>
                    </m:den>
                  </m:f>
                </m:e>
              </m:d>
            </m:e>
          </m:nary>
          <m:r>
            <w:rPr>
              <w:rFonts w:ascii="Cambria Math" w:eastAsiaTheme="minorEastAsia" w:hAnsi="Cambria Math" w:cstheme="majorBidi"/>
            </w:rPr>
            <m:t>dV,</m:t>
          </m:r>
        </m:oMath>
      </m:oMathPara>
    </w:p>
    <w:p w14:paraId="5C83321C"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or, from the continuity equations, </w:t>
      </w:r>
    </w:p>
    <w:p w14:paraId="30265149" w14:textId="77777777" w:rsidR="00802A51" w:rsidRPr="0077681A" w:rsidRDefault="000A6574"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μ0</m:t>
                  </m:r>
                </m:sub>
              </m:sSub>
            </m:num>
            <m:den>
              <m:r>
                <w:rPr>
                  <w:rFonts w:ascii="Cambria Math" w:eastAsiaTheme="minorEastAsia" w:hAnsi="Cambria Math" w:cstheme="majorBidi"/>
                </w:rPr>
                <m:t>dt</m:t>
              </m:r>
            </m:den>
          </m:f>
          <m:r>
            <w:rPr>
              <w:rFonts w:ascii="Cambria Math" w:eastAsiaTheme="minorEastAsia" w:hAnsi="Cambria Math" w:cstheme="majorBidi"/>
            </w:rPr>
            <m:t>+</m:t>
          </m:r>
          <m:r>
            <m:rPr>
              <m:sty m:val="b"/>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r>
            <w:rPr>
              <w:rFonts w:ascii="Cambria Math" w:eastAsiaTheme="minorEastAsia" w:hAnsi="Cambria Math" w:cstheme="majorBidi"/>
            </w:rPr>
            <m:t>=0,</m:t>
          </m:r>
        </m:oMath>
      </m:oMathPara>
    </w:p>
    <w:p w14:paraId="490933B0" w14:textId="77777777" w:rsidR="00802A51" w:rsidRPr="00232F6E" w:rsidRDefault="000A6574"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ij</m:t>
                  </m:r>
                </m:sub>
              </m:sSub>
            </m:num>
            <m:den>
              <m:r>
                <w:rPr>
                  <w:rFonts w:ascii="Cambria Math" w:eastAsiaTheme="minorEastAsia" w:hAnsi="Cambria Math" w:cstheme="majorBidi"/>
                </w:rPr>
                <m:t>dt</m:t>
              </m:r>
            </m:den>
          </m:f>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jk</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k</m:t>
                          </m:r>
                        </m:sub>
                      </m:sSub>
                    </m:den>
                  </m:f>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j</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ik</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k</m:t>
                          </m:r>
                        </m:sub>
                      </m:sSub>
                    </m:den>
                  </m:f>
                </m:e>
              </m:d>
            </m:e>
          </m:nary>
          <m:r>
            <w:rPr>
              <w:rFonts w:ascii="Cambria Math" w:eastAsiaTheme="minorEastAsia" w:hAnsi="Cambria Math" w:cstheme="majorBidi"/>
            </w:rPr>
            <m:t>dV.</m:t>
          </m:r>
        </m:oMath>
      </m:oMathPara>
    </w:p>
    <w:p w14:paraId="0110BC6F"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Integration by parts converts this expression to </w:t>
      </w:r>
    </w:p>
    <w:p w14:paraId="7A19AB76" w14:textId="77777777" w:rsidR="00802A51" w:rsidRPr="00054B8D" w:rsidRDefault="000A6574"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ij</m:t>
                  </m:r>
                </m:sub>
              </m:sSub>
            </m:num>
            <m:den>
              <m:r>
                <w:rPr>
                  <w:rFonts w:ascii="Cambria Math" w:eastAsiaTheme="minorEastAsia" w:hAnsi="Cambria Math" w:cstheme="majorBidi"/>
                </w:rPr>
                <m:t>dt</m:t>
              </m:r>
            </m:den>
          </m:f>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k</m:t>
                      </m:r>
                    </m:sub>
                  </m:sSub>
                </m:den>
              </m:f>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jk</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j</m:t>
                      </m:r>
                    </m:sub>
                  </m:sSub>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ik</m:t>
                      </m:r>
                    </m:sub>
                  </m:sSub>
                </m:e>
              </m:d>
            </m:e>
          </m:nary>
          <m:r>
            <w:rPr>
              <w:rFonts w:ascii="Cambria Math" w:eastAsiaTheme="minorEastAsia" w:hAnsi="Cambria Math" w:cstheme="majorBidi"/>
            </w:rPr>
            <m:t>dV+</m:t>
          </m:r>
          <m:nary>
            <m:naryPr>
              <m:limLoc m:val="undOvr"/>
              <m:subHide m:val="1"/>
              <m:supHide m:val="1"/>
              <m:ctrlPr>
                <w:rPr>
                  <w:rFonts w:ascii="Cambria Math" w:eastAsiaTheme="minorEastAsia" w:hAnsi="Cambria Math" w:cstheme="majorBidi"/>
                  <w:i/>
                </w:rPr>
              </m:ctrlPr>
            </m:naryPr>
            <m:sub/>
            <m:sup/>
            <m:e>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ji</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ij</m:t>
                      </m:r>
                    </m:sub>
                  </m:sSub>
                </m:e>
              </m:d>
            </m:e>
          </m:nary>
          <m:r>
            <w:rPr>
              <w:rFonts w:ascii="Cambria Math" w:eastAsiaTheme="minorEastAsia" w:hAnsi="Cambria Math" w:cstheme="majorBidi"/>
            </w:rPr>
            <m:t>dV.</m:t>
          </m:r>
        </m:oMath>
      </m:oMathPara>
    </w:p>
    <w:p w14:paraId="45D3D676" w14:textId="10AF2FC1"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The first integral on the right hand side is in the form of a volume integral of a divergence</w:t>
      </w:r>
      <w:r w:rsidR="000C5EE4">
        <w:rPr>
          <w:rFonts w:asciiTheme="majorHAnsi" w:eastAsiaTheme="minorEastAsia" w:hAnsiTheme="majorHAnsi" w:cstheme="majorBidi"/>
        </w:rPr>
        <w:t xml:space="preserve">, and </w:t>
      </w:r>
      <w:r>
        <w:rPr>
          <w:rFonts w:asciiTheme="majorHAnsi" w:eastAsiaTheme="minorEastAsia" w:hAnsiTheme="majorHAnsi" w:cstheme="majorBidi"/>
        </w:rPr>
        <w:t xml:space="preserve">therefore equal to an integral over the bounding surface, which vanishes for a closed, nonradiating system. </w:t>
      </w:r>
      <w:r w:rsidR="008123A8">
        <w:rPr>
          <w:rFonts w:asciiTheme="majorHAnsi" w:eastAsiaTheme="minorEastAsia" w:hAnsiTheme="majorHAnsi" w:cstheme="majorBidi"/>
        </w:rPr>
        <w:t>I</w:t>
      </w:r>
      <w:r>
        <w:rPr>
          <w:rFonts w:asciiTheme="majorHAnsi" w:eastAsiaTheme="minorEastAsia" w:hAnsiTheme="majorHAnsi" w:cstheme="majorBidi"/>
        </w:rPr>
        <w:t xml:space="preserve">f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ij</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ji</m:t>
            </m:r>
          </m:sub>
        </m:sSub>
      </m:oMath>
      <w:r>
        <w:rPr>
          <w:rFonts w:asciiTheme="majorHAnsi" w:eastAsiaTheme="minorEastAsia" w:hAnsiTheme="majorHAnsi" w:cstheme="majorBidi"/>
        </w:rPr>
        <w:t>, the second integral is zero. The total angular momentum of the field is conserved if</w:t>
      </w:r>
      <w:r w:rsidRPr="00A66BEB">
        <w:rPr>
          <w:rFonts w:asciiTheme="majorHAnsi" w:eastAsiaTheme="minorEastAsia" w:hAnsiTheme="majorHAnsi" w:cstheme="majorBidi"/>
          <w:b/>
          <w:bCs/>
          <w:iCs/>
        </w:rPr>
        <w:t xml:space="preserve"> </w:t>
      </w:r>
      <m:oMath>
        <m:r>
          <m:rPr>
            <m:sty m:val="b"/>
          </m:rPr>
          <w:rPr>
            <w:rFonts w:ascii="Cambria Math" w:eastAsiaTheme="minorEastAsia" w:hAnsi="Cambria Math" w:cstheme="majorBidi"/>
          </w:rPr>
          <m:t>T</m:t>
        </m:r>
      </m:oMath>
      <w:r>
        <w:rPr>
          <w:rFonts w:asciiTheme="majorHAnsi" w:eastAsiaTheme="minorEastAsia" w:hAnsiTheme="majorHAnsi" w:cstheme="majorBidi"/>
        </w:rPr>
        <w:t xml:space="preserve"> is symmetric.</w:t>
      </w:r>
    </w:p>
    <w:p w14:paraId="6AD75757" w14:textId="77777777" w:rsidR="00802A51" w:rsidRDefault="00802A51" w:rsidP="00802A51">
      <w:pPr>
        <w:pStyle w:val="Heading3"/>
        <w:rPr>
          <w:rFonts w:eastAsiaTheme="minorEastAsia"/>
        </w:rPr>
      </w:pPr>
      <w:r>
        <w:rPr>
          <w:rFonts w:eastAsiaTheme="minorEastAsia"/>
        </w:rPr>
        <w:t>Symmetry of the stress tensor</w:t>
      </w:r>
    </w:p>
    <w:p w14:paraId="623E82B7"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For the example chosen, the stress tensor is symmetric. </w:t>
      </w:r>
      <w:r w:rsidRPr="00F50678">
        <w:rPr>
          <w:rFonts w:asciiTheme="majorHAnsi" w:eastAsiaTheme="minorEastAsia" w:hAnsiTheme="majorHAnsi" w:cstheme="majorBidi"/>
          <w:i/>
          <w:iCs/>
        </w:rPr>
        <w:t>There is no guarantee that this (symmetry) will always be so, and there are well-known fields for which the stress tensor as obtained directly is not symmetric</w:t>
      </w:r>
      <w:r>
        <w:rPr>
          <w:rFonts w:asciiTheme="majorHAnsi" w:eastAsiaTheme="minorEastAsia" w:hAnsiTheme="majorHAnsi" w:cstheme="majorBidi"/>
        </w:rPr>
        <w:t xml:space="preserve">. However, the desirable conservation property can often be rescued by noting that just like </w:t>
      </w:r>
      <m:oMath>
        <m:r>
          <m:rPr>
            <m:scr m:val="script"/>
          </m:rPr>
          <w:rPr>
            <w:rFonts w:ascii="Cambria Math" w:eastAsiaTheme="minorEastAsia" w:hAnsi="Cambria Math"/>
          </w:rPr>
          <m:t>L</m:t>
        </m:r>
      </m:oMath>
      <w:r>
        <w:rPr>
          <w:rFonts w:asciiTheme="majorHAnsi" w:eastAsiaTheme="minorEastAsia" w:hAnsiTheme="majorHAnsi" w:cstheme="majorBidi"/>
        </w:rPr>
        <w:t xml:space="preserve">, the stress-energy tensor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oMath>
      <w:r>
        <w:rPr>
          <w:rFonts w:asciiTheme="majorHAnsi" w:eastAsiaTheme="minorEastAsia" w:hAnsiTheme="majorHAnsi" w:cstheme="majorBidi"/>
        </w:rPr>
        <w:t xml:space="preserve"> is not uniquely defined. The form of </w:t>
      </w:r>
    </w:p>
    <w:p w14:paraId="132985B8" w14:textId="77777777" w:rsidR="00802A51" w:rsidRPr="002E20C8" w:rsidRDefault="000A6574" w:rsidP="00802A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r>
            <m:rPr>
              <m:scr m:val="script"/>
            </m:rP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μν</m:t>
              </m:r>
            </m:sub>
          </m:sSub>
        </m:oMath>
      </m:oMathPara>
    </w:p>
    <w:p w14:paraId="3AFB9226"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was originally chosen because it satisfied the divergence conditions </w:t>
      </w:r>
    </w:p>
    <w:p w14:paraId="60229F62" w14:textId="77777777" w:rsidR="00802A51" w:rsidRPr="00064BF1" w:rsidRDefault="000A6574"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=0.</m:t>
          </m:r>
        </m:oMath>
      </m:oMathPara>
    </w:p>
    <w:p w14:paraId="2B495BCD"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Therefor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oMath>
      <w:r>
        <w:rPr>
          <w:rFonts w:asciiTheme="majorHAnsi" w:eastAsiaTheme="minorEastAsia" w:hAnsiTheme="majorHAnsi" w:cstheme="majorBidi"/>
        </w:rPr>
        <w:t xml:space="preserve"> is indeterminate to any function whose 4-divergence vanishes. A quite general candidate is a quantity of the form</w:t>
      </w:r>
    </w:p>
    <w:p w14:paraId="3853A236" w14:textId="77777777" w:rsidR="00802A51" w:rsidRPr="00107BD4" w:rsidRDefault="000A6574"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ψ</m:t>
                  </m:r>
                </m:e>
                <m:sub>
                  <m:r>
                    <w:rPr>
                      <w:rFonts w:ascii="Cambria Math" w:eastAsiaTheme="minorEastAsia" w:hAnsi="Cambria Math" w:cstheme="majorBidi"/>
                    </w:rPr>
                    <m:t>μνλ</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r>
            <w:rPr>
              <w:rFonts w:ascii="Cambria Math" w:eastAsiaTheme="minorEastAsia" w:hAnsi="Cambria Math" w:cstheme="majorBidi"/>
            </w:rPr>
            <m:t>,</m:t>
          </m:r>
        </m:oMath>
      </m:oMathPara>
    </w:p>
    <w:p w14:paraId="7B82CA2E"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where </w:t>
      </w:r>
      <m:oMath>
        <m:sSub>
          <m:sSubPr>
            <m:ctrlPr>
              <w:rPr>
                <w:rFonts w:ascii="Cambria Math" w:eastAsiaTheme="minorEastAsia" w:hAnsi="Cambria Math" w:cstheme="majorBidi"/>
                <w:i/>
              </w:rPr>
            </m:ctrlPr>
          </m:sSubPr>
          <m:e>
            <m:r>
              <w:rPr>
                <w:rFonts w:ascii="Cambria Math" w:eastAsiaTheme="minorEastAsia" w:hAnsi="Cambria Math" w:cstheme="majorBidi"/>
              </w:rPr>
              <m:t>ψ</m:t>
            </m:r>
          </m:e>
          <m:sub>
            <m:r>
              <w:rPr>
                <w:rFonts w:ascii="Cambria Math" w:eastAsiaTheme="minorEastAsia" w:hAnsi="Cambria Math" w:cstheme="majorBidi"/>
              </w:rPr>
              <m:t>μνλ</m:t>
            </m:r>
          </m:sub>
        </m:sSub>
      </m:oMath>
      <w:r>
        <w:rPr>
          <w:rFonts w:asciiTheme="majorHAnsi" w:eastAsiaTheme="minorEastAsia" w:hAnsiTheme="majorHAnsi" w:cstheme="majorBidi"/>
        </w:rPr>
        <w:t xml:space="preserve"> is an arbitrary set of functions of the field variables, but with the antisymmetry property that</w:t>
      </w:r>
    </w:p>
    <w:p w14:paraId="63933B5F" w14:textId="77777777" w:rsidR="00802A51" w:rsidRPr="007C5748" w:rsidRDefault="000A6574" w:rsidP="00802A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ψ</m:t>
              </m:r>
            </m:e>
            <m:sub>
              <m:r>
                <w:rPr>
                  <w:rFonts w:ascii="Cambria Math" w:eastAsiaTheme="minorEastAsia" w:hAnsi="Cambria Math" w:cstheme="majorBidi"/>
                </w:rPr>
                <m:t>μνλ</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ψ</m:t>
              </m:r>
            </m:e>
            <m:sub>
              <m:r>
                <w:rPr>
                  <w:rFonts w:ascii="Cambria Math" w:eastAsiaTheme="minorEastAsia" w:hAnsi="Cambria Math" w:cstheme="majorBidi"/>
                </w:rPr>
                <m:t>μλν</m:t>
              </m:r>
            </m:sub>
          </m:sSub>
          <m:r>
            <w:rPr>
              <w:rFonts w:ascii="Cambria Math" w:eastAsiaTheme="minorEastAsia" w:hAnsi="Cambria Math" w:cstheme="majorBidi"/>
            </w:rPr>
            <m:t>.</m:t>
          </m:r>
        </m:oMath>
      </m:oMathPara>
    </w:p>
    <w:p w14:paraId="2259A4AC" w14:textId="77777777" w:rsidR="00802A51" w:rsidRDefault="00802A51" w:rsidP="00802A51">
      <w:pPr>
        <w:rPr>
          <w:rFonts w:asciiTheme="majorHAnsi" w:eastAsiaTheme="minorEastAsia" w:hAnsiTheme="majorHAnsi" w:cstheme="majorBidi"/>
        </w:rPr>
      </w:pPr>
      <w:r>
        <w:rPr>
          <w:rFonts w:asciiTheme="majorHAnsi" w:eastAsiaTheme="minorEastAsia" w:hAnsiTheme="majorHAnsi" w:cstheme="majorBidi"/>
        </w:rPr>
        <w:t xml:space="preserve">In evaluating the 4-divergence, </w:t>
      </w:r>
      <m:oMath>
        <m:r>
          <w:rPr>
            <w:rFonts w:ascii="Cambria Math" w:eastAsiaTheme="minorEastAsia" w:hAnsi="Cambria Math" w:cstheme="majorBidi"/>
          </w:rPr>
          <m:t>ν</m:t>
        </m:r>
      </m:oMath>
      <w:r>
        <w:rPr>
          <w:rFonts w:asciiTheme="majorHAnsi" w:eastAsiaTheme="minorEastAsia" w:hAnsiTheme="majorHAnsi" w:cstheme="majorBidi"/>
        </w:rPr>
        <w:t xml:space="preserve"> and </w:t>
      </w:r>
      <m:oMath>
        <m:r>
          <w:rPr>
            <w:rFonts w:ascii="Cambria Math" w:eastAsiaTheme="minorEastAsia" w:hAnsi="Cambria Math" w:cstheme="majorBidi"/>
          </w:rPr>
          <m:t>λ</m:t>
        </m:r>
      </m:oMath>
      <w:r>
        <w:rPr>
          <w:rFonts w:asciiTheme="majorHAnsi" w:eastAsiaTheme="minorEastAsia" w:hAnsiTheme="majorHAnsi" w:cstheme="majorBidi"/>
        </w:rPr>
        <w:t xml:space="preserve"> will be dummy indices, and the 4-divergence will consist of pairs such as (no summation convention!)</w:t>
      </w:r>
    </w:p>
    <w:p w14:paraId="640F294F" w14:textId="77777777" w:rsidR="00802A51" w:rsidRPr="000027C3" w:rsidRDefault="000A6574" w:rsidP="00802A51">
      <w:pPr>
        <w:rPr>
          <w:rFonts w:asciiTheme="majorHAnsi" w:eastAsiaTheme="minorEastAsia" w:hAnsiTheme="majorHAnsi" w:cstheme="majorBidi"/>
        </w:rPr>
      </w:pPr>
      <m:oMathPara>
        <m:oMath>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d</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ψ</m:t>
                  </m:r>
                </m:e>
                <m:sub>
                  <m:r>
                    <w:rPr>
                      <w:rFonts w:ascii="Cambria Math" w:eastAsiaTheme="minorEastAsia" w:hAnsi="Cambria Math" w:cstheme="majorBidi"/>
                    </w:rPr>
                    <m:t>μνλ</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r>
            <w:rPr>
              <w:rFonts w:ascii="Cambria Math" w:eastAsiaTheme="minorEastAsia" w:hAnsi="Cambria Math" w:cstheme="majorBidi"/>
            </w:rPr>
            <m:t>+</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d</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ψ</m:t>
                  </m:r>
                </m:e>
                <m:sub>
                  <m:r>
                    <w:rPr>
                      <w:rFonts w:ascii="Cambria Math" w:eastAsiaTheme="minorEastAsia" w:hAnsi="Cambria Math" w:cstheme="majorBidi"/>
                    </w:rPr>
                    <m:t>μλν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m:t>
          </m:r>
        </m:oMath>
      </m:oMathPara>
    </w:p>
    <w:p w14:paraId="34B098D6" w14:textId="77777777" w:rsidR="00802A51" w:rsidRPr="00107BD4" w:rsidRDefault="00802A51" w:rsidP="00802A51">
      <w:pPr>
        <w:rPr>
          <w:rFonts w:asciiTheme="majorHAnsi" w:eastAsiaTheme="minorEastAsia" w:hAnsiTheme="majorHAnsi" w:cstheme="majorBidi"/>
        </w:rPr>
      </w:pPr>
      <w:r>
        <w:rPr>
          <w:rFonts w:asciiTheme="majorHAnsi" w:eastAsiaTheme="minorEastAsia" w:hAnsiTheme="majorHAnsi" w:cstheme="majorBidi"/>
        </w:rPr>
        <w:lastRenderedPageBreak/>
        <w:t xml:space="preserve">which vanishes identically because of the antisymmetry condition. </w:t>
      </w:r>
      <w:r w:rsidRPr="00F50678">
        <w:rPr>
          <w:rFonts w:asciiTheme="majorHAnsi" w:eastAsiaTheme="minorEastAsia" w:hAnsiTheme="majorHAnsi" w:cstheme="majorBidi"/>
          <w:i/>
          <w:iCs/>
        </w:rPr>
        <w:t xml:space="preserve">This ambiguity in </w:t>
      </w:r>
      <m:oMath>
        <m:sSub>
          <m:sSubPr>
            <m:ctrlPr>
              <w:rPr>
                <w:rFonts w:ascii="Cambria Math" w:eastAsiaTheme="minorEastAsia" w:hAnsi="Cambria Math" w:cstheme="majorBidi"/>
                <w:i/>
                <w:iCs/>
              </w:rPr>
            </m:ctrlPr>
          </m:sSubPr>
          <m:e>
            <m:r>
              <w:rPr>
                <w:rFonts w:ascii="Cambria Math" w:eastAsiaTheme="minorEastAsia" w:hAnsi="Cambria Math" w:cstheme="majorBidi"/>
              </w:rPr>
              <m:t>T</m:t>
            </m:r>
          </m:e>
          <m:sub>
            <m:r>
              <w:rPr>
                <w:rFonts w:ascii="Cambria Math" w:eastAsiaTheme="minorEastAsia" w:hAnsi="Cambria Math" w:cstheme="majorBidi"/>
              </w:rPr>
              <m:t>μν</m:t>
            </m:r>
          </m:sub>
        </m:sSub>
      </m:oMath>
      <w:r w:rsidRPr="00F50678">
        <w:rPr>
          <w:rFonts w:asciiTheme="majorHAnsi" w:eastAsiaTheme="minorEastAsia" w:hAnsiTheme="majorHAnsi" w:cstheme="majorBidi"/>
          <w:i/>
          <w:iCs/>
        </w:rPr>
        <w:t xml:space="preserve"> thus often makes if possible to “symmetrize” the stress-energy tensor, a process that is almost always carried out in constructing classical fields</w:t>
      </w:r>
      <w:r>
        <w:rPr>
          <w:rFonts w:asciiTheme="majorHAnsi" w:eastAsiaTheme="minorEastAsia" w:hAnsiTheme="majorHAnsi" w:cstheme="majorBidi"/>
        </w:rPr>
        <w:t>.</w:t>
      </w:r>
    </w:p>
    <w:p w14:paraId="6D4BA122" w14:textId="6E061909" w:rsidR="00395EDB" w:rsidRDefault="009B0241" w:rsidP="009B0241">
      <w:pPr>
        <w:pStyle w:val="Heading1"/>
        <w:rPr>
          <w:rFonts w:eastAsiaTheme="minorEastAsia"/>
        </w:rPr>
      </w:pPr>
      <w:r>
        <w:rPr>
          <w:rFonts w:eastAsiaTheme="minorEastAsia"/>
        </w:rPr>
        <w:t>Hamiltonian Formulation</w:t>
      </w:r>
      <w:r w:rsidR="007E4124">
        <w:rPr>
          <w:rFonts w:eastAsiaTheme="minorEastAsia"/>
        </w:rPr>
        <w:t xml:space="preserve"> in Continuum Mechanics</w:t>
      </w:r>
    </w:p>
    <w:p w14:paraId="42FB4798" w14:textId="605E7D7F" w:rsidR="009B0241" w:rsidRDefault="00B35DA8">
      <w:pPr>
        <w:rPr>
          <w:rFonts w:asciiTheme="majorHAnsi" w:eastAsiaTheme="minorEastAsia" w:hAnsiTheme="majorHAnsi" w:cstheme="majorBidi"/>
        </w:rPr>
      </w:pPr>
      <w:r>
        <w:rPr>
          <w:rFonts w:asciiTheme="majorHAnsi" w:eastAsiaTheme="minorEastAsia" w:hAnsiTheme="majorHAnsi" w:cstheme="majorBidi"/>
        </w:rPr>
        <w:t xml:space="preserve">Recall the role of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i</m:t>
            </m:r>
          </m:sub>
        </m:sSub>
      </m:oMath>
      <w:r>
        <w:rPr>
          <w:rFonts w:asciiTheme="majorHAnsi" w:eastAsiaTheme="minorEastAsia" w:hAnsiTheme="majorHAnsi" w:cstheme="majorBidi"/>
        </w:rPr>
        <w:t xml:space="preserve"> in the </w:t>
      </w:r>
      <w:r w:rsidR="00B04645">
        <w:rPr>
          <w:rFonts w:asciiTheme="majorHAnsi" w:eastAsiaTheme="minorEastAsia" w:hAnsiTheme="majorHAnsi" w:cstheme="majorBidi"/>
        </w:rPr>
        <w:t xml:space="preserve">discrete </w:t>
      </w:r>
      <w:r>
        <w:rPr>
          <w:rFonts w:asciiTheme="majorHAnsi" w:eastAsiaTheme="minorEastAsia" w:hAnsiTheme="majorHAnsi" w:cstheme="majorBidi"/>
        </w:rPr>
        <w:t xml:space="preserve">longitudinal spring. </w:t>
      </w:r>
      <w:r w:rsidR="006552D4">
        <w:rPr>
          <w:rFonts w:asciiTheme="majorHAnsi" w:eastAsiaTheme="minorEastAsia" w:hAnsiTheme="majorHAnsi" w:cstheme="majorBidi"/>
        </w:rPr>
        <w:t xml:space="preserve">Conjugate to each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i</m:t>
            </m:r>
          </m:sub>
        </m:sSub>
      </m:oMath>
      <w:r w:rsidR="006552D4">
        <w:rPr>
          <w:rFonts w:asciiTheme="majorHAnsi" w:eastAsiaTheme="minorEastAsia" w:hAnsiTheme="majorHAnsi" w:cstheme="majorBidi"/>
        </w:rPr>
        <w:t xml:space="preserve"> </w:t>
      </w:r>
      <w:r w:rsidR="00C6241C">
        <w:rPr>
          <w:rFonts w:asciiTheme="majorHAnsi" w:eastAsiaTheme="minorEastAsia" w:hAnsiTheme="majorHAnsi" w:cstheme="majorBidi"/>
        </w:rPr>
        <w:t>is a canonical momentum</w:t>
      </w:r>
    </w:p>
    <w:p w14:paraId="011713F8" w14:textId="246F1A13" w:rsidR="00C6241C" w:rsidRPr="00F336D7"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i</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i</m:t>
                  </m:r>
                </m:sub>
              </m:sSub>
            </m:den>
          </m:f>
          <m:r>
            <w:rPr>
              <w:rFonts w:ascii="Cambria Math" w:eastAsiaTheme="minorEastAsia" w:hAnsi="Cambria Math" w:cstheme="majorBidi"/>
            </w:rPr>
            <m:t>=a</m:t>
          </m:r>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L</m:t>
                  </m:r>
                </m:e>
                <m:sub>
                  <m:r>
                    <w:rPr>
                      <w:rFonts w:ascii="Cambria Math" w:eastAsiaTheme="minorEastAsia" w:hAnsi="Cambria Math" w:cstheme="majorBidi"/>
                    </w:rPr>
                    <m:t>i</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i</m:t>
                  </m:r>
                </m:sub>
              </m:sSub>
            </m:den>
          </m:f>
          <m:r>
            <w:rPr>
              <w:rFonts w:ascii="Cambria Math" w:eastAsiaTheme="minorEastAsia" w:hAnsi="Cambria Math" w:cstheme="majorBidi"/>
            </w:rPr>
            <m:t>.</m:t>
          </m:r>
        </m:oMath>
      </m:oMathPara>
    </w:p>
    <w:p w14:paraId="47FEE981" w14:textId="13175E82" w:rsidR="00F336D7" w:rsidRDefault="00995BEF">
      <w:pPr>
        <w:rPr>
          <w:rFonts w:asciiTheme="majorHAnsi" w:eastAsiaTheme="minorEastAsia" w:hAnsiTheme="majorHAnsi" w:cstheme="majorBidi"/>
        </w:rPr>
      </w:pPr>
      <w:r>
        <w:rPr>
          <w:rFonts w:asciiTheme="majorHAnsi" w:eastAsiaTheme="minorEastAsia" w:hAnsiTheme="majorHAnsi" w:cstheme="majorBidi"/>
        </w:rPr>
        <w:t>The Hamiltonian for the system is therefore</w:t>
      </w:r>
    </w:p>
    <w:p w14:paraId="1F902ADB" w14:textId="4D2707BB" w:rsidR="00995BEF" w:rsidRPr="007B5CC7" w:rsidRDefault="00995BEF">
      <w:pPr>
        <w:rPr>
          <w:rFonts w:asciiTheme="majorHAnsi" w:eastAsiaTheme="minorEastAsia" w:hAnsiTheme="majorHAnsi" w:cstheme="majorBidi"/>
        </w:rPr>
      </w:pPr>
      <m:oMathPara>
        <m:oMath>
          <m:r>
            <w:rPr>
              <w:rFonts w:ascii="Cambria Math" w:eastAsiaTheme="minorEastAsia" w:hAnsi="Cambria Math" w:cstheme="majorBidi"/>
            </w:rPr>
            <m:t>H≡</m:t>
          </m:r>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i</m:t>
              </m:r>
            </m:sub>
          </m:sSub>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i</m:t>
              </m:r>
            </m:sub>
          </m:sSub>
          <m:r>
            <w:rPr>
              <w:rFonts w:ascii="Cambria Math" w:eastAsiaTheme="minorEastAsia" w:hAnsi="Cambria Math" w:cstheme="majorBidi"/>
            </w:rPr>
            <m:t>-L=a</m:t>
          </m:r>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L</m:t>
                  </m:r>
                </m:e>
                <m:sub>
                  <m:r>
                    <w:rPr>
                      <w:rFonts w:ascii="Cambria Math" w:eastAsiaTheme="minorEastAsia" w:hAnsi="Cambria Math" w:cstheme="majorBidi"/>
                    </w:rPr>
                    <m:t>i</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i</m:t>
                  </m:r>
                </m:sub>
              </m:sSub>
            </m:den>
          </m:f>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i</m:t>
              </m:r>
            </m:sub>
          </m:sSub>
          <m:r>
            <w:rPr>
              <w:rFonts w:ascii="Cambria Math" w:eastAsiaTheme="minorEastAsia" w:hAnsi="Cambria Math" w:cstheme="majorBidi"/>
            </w:rPr>
            <m:t>-L=a</m:t>
          </m:r>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L</m:t>
                      </m:r>
                    </m:e>
                    <m:sub>
                      <m:r>
                        <w:rPr>
                          <w:rFonts w:ascii="Cambria Math" w:eastAsiaTheme="minorEastAsia" w:hAnsi="Cambria Math" w:cstheme="majorBidi"/>
                        </w:rPr>
                        <m:t>i</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i</m:t>
                      </m:r>
                    </m:sub>
                  </m:sSub>
                </m:den>
              </m:f>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i</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L</m:t>
                  </m:r>
                </m:e>
                <m:sub>
                  <m:r>
                    <w:rPr>
                      <w:rFonts w:ascii="Cambria Math" w:eastAsiaTheme="minorEastAsia" w:hAnsi="Cambria Math" w:cstheme="majorBidi"/>
                    </w:rPr>
                    <m:t>i</m:t>
                  </m:r>
                </m:sub>
              </m:sSub>
            </m:e>
          </m:d>
          <m:r>
            <w:rPr>
              <w:rFonts w:ascii="Cambria Math" w:eastAsiaTheme="minorEastAsia" w:hAnsi="Cambria Math" w:cstheme="majorBidi"/>
            </w:rPr>
            <m:t>.</m:t>
          </m:r>
        </m:oMath>
      </m:oMathPara>
    </w:p>
    <w:p w14:paraId="58F800EF" w14:textId="174F0BA7" w:rsidR="007B5CC7" w:rsidRDefault="007B5CC7">
      <w:pPr>
        <w:rPr>
          <w:rFonts w:asciiTheme="majorHAnsi" w:eastAsiaTheme="minorEastAsia" w:hAnsiTheme="majorHAnsi" w:cstheme="majorBidi"/>
        </w:rPr>
      </w:pPr>
      <w:r>
        <w:rPr>
          <w:rFonts w:asciiTheme="majorHAnsi" w:eastAsiaTheme="minorEastAsia" w:hAnsiTheme="majorHAnsi" w:cstheme="majorBidi"/>
        </w:rPr>
        <w:t xml:space="preserve">As </w:t>
      </w:r>
      <m:oMath>
        <m:r>
          <w:rPr>
            <w:rFonts w:ascii="Cambria Math" w:eastAsiaTheme="minorEastAsia" w:hAnsi="Cambria Math" w:cstheme="majorBidi"/>
          </w:rPr>
          <m:t>a→0</m:t>
        </m:r>
      </m:oMath>
      <w:r w:rsidR="00647D58">
        <w:rPr>
          <w:rFonts w:asciiTheme="majorHAnsi" w:eastAsiaTheme="minorEastAsia" w:hAnsiTheme="majorHAnsi" w:cstheme="majorBid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L</m:t>
            </m:r>
          </m:e>
          <m:sub>
            <m:r>
              <w:rPr>
                <w:rFonts w:ascii="Cambria Math" w:eastAsiaTheme="minorEastAsia" w:hAnsi="Cambria Math" w:cstheme="majorBidi"/>
              </w:rPr>
              <m:t>i</m:t>
            </m:r>
          </m:sub>
        </m:sSub>
        <m:r>
          <w:rPr>
            <w:rFonts w:ascii="Cambria Math" w:eastAsiaTheme="minorEastAsia" w:hAnsi="Cambria Math" w:cstheme="majorBidi"/>
          </w:rPr>
          <m:t>→</m:t>
        </m:r>
        <m:r>
          <m:rPr>
            <m:scr m:val="script"/>
          </m:rPr>
          <w:rPr>
            <w:rFonts w:ascii="Cambria Math" w:eastAsiaTheme="minorEastAsia" w:hAnsi="Cambria Math"/>
          </w:rPr>
          <m:t>L</m:t>
        </m:r>
      </m:oMath>
      <w:r w:rsidR="00647D58">
        <w:rPr>
          <w:rFonts w:asciiTheme="majorHAnsi" w:eastAsiaTheme="minorEastAsia" w:hAnsiTheme="majorHAnsi" w:cstheme="majorBidi"/>
        </w:rPr>
        <w:t xml:space="preserve"> and </w:t>
      </w:r>
      <w:r w:rsidR="006B6C73">
        <w:rPr>
          <w:rFonts w:asciiTheme="majorHAnsi" w:eastAsiaTheme="minorEastAsia" w:hAnsiTheme="majorHAnsi" w:cstheme="majorBidi"/>
        </w:rPr>
        <w:t>summation becomes integration</w:t>
      </w:r>
    </w:p>
    <w:p w14:paraId="72040A68" w14:textId="66BAA399" w:rsidR="006B6C73" w:rsidRPr="00BC245F" w:rsidRDefault="006B6C73">
      <w:pPr>
        <w:rPr>
          <w:rFonts w:asciiTheme="majorHAnsi" w:eastAsiaTheme="minorEastAsia" w:hAnsiTheme="majorHAnsi" w:cstheme="majorBidi"/>
        </w:rPr>
      </w:pPr>
      <m:oMathPara>
        <m:oMath>
          <m:r>
            <w:rPr>
              <w:rFonts w:ascii="Cambria Math" w:eastAsiaTheme="minorEastAsia" w:hAnsi="Cambria Math" w:cstheme="majorBidi"/>
            </w:rPr>
            <m:t>H≡</m:t>
          </m:r>
          <m:nary>
            <m:naryPr>
              <m:limLoc m:val="undOvr"/>
              <m:subHide m:val="1"/>
              <m:supHide m:val="1"/>
              <m:ctrlPr>
                <w:rPr>
                  <w:rFonts w:ascii="Cambria Math" w:eastAsiaTheme="minorEastAsia" w:hAnsi="Cambria Math" w:cstheme="majorBidi"/>
                  <w:i/>
                </w:rPr>
              </m:ctrlPr>
            </m:naryPr>
            <m:sub/>
            <m:sup/>
            <m:e>
              <m:r>
                <w:rPr>
                  <w:rFonts w:ascii="Cambria Math" w:eastAsiaTheme="minorEastAsia" w:hAnsi="Cambria Math" w:cstheme="majorBidi"/>
                </w:rPr>
                <m:t>dx</m:t>
              </m:r>
              <m:d>
                <m:dPr>
                  <m:ctrlPr>
                    <w:rPr>
                      <w:rFonts w:ascii="Cambria Math" w:eastAsiaTheme="minorEastAsia" w:hAnsi="Cambria Math" w:cstheme="majorBidi"/>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i</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i</m:t>
                      </m:r>
                    </m:sub>
                  </m:sSub>
                  <m:r>
                    <m:rPr>
                      <m:scr m:val="script"/>
                    </m:rPr>
                    <w:rPr>
                      <w:rFonts w:ascii="Cambria Math" w:eastAsiaTheme="minorEastAsia" w:hAnsi="Cambria Math"/>
                    </w:rPr>
                    <m:t>-L</m:t>
                  </m:r>
                </m:e>
              </m:d>
              <m:r>
                <w:rPr>
                  <w:rFonts w:ascii="Cambria Math" w:eastAsiaTheme="minorEastAsia" w:hAnsi="Cambria Math" w:cstheme="majorBidi"/>
                </w:rPr>
                <m:t>.</m:t>
              </m:r>
            </m:e>
          </m:nary>
        </m:oMath>
      </m:oMathPara>
    </w:p>
    <w:p w14:paraId="10B92053" w14:textId="1E7F3D15" w:rsidR="00BC245F" w:rsidRDefault="005A3355">
      <w:pPr>
        <w:rPr>
          <w:rFonts w:asciiTheme="majorHAnsi" w:eastAsiaTheme="minorEastAsia" w:hAnsiTheme="majorHAnsi" w:cstheme="majorBidi"/>
        </w:rPr>
      </w:pPr>
      <w:r>
        <w:rPr>
          <w:rFonts w:asciiTheme="majorHAnsi" w:eastAsiaTheme="minorEastAsia" w:hAnsiTheme="majorHAnsi" w:cstheme="majorBidi"/>
        </w:rPr>
        <w:t xml:space="preserve">The individual canonical momenta </w:t>
      </w:r>
      <m:oMath>
        <m:r>
          <w:rPr>
            <w:rFonts w:ascii="Cambria Math" w:eastAsiaTheme="minorEastAsia" w:hAnsi="Cambria Math" w:cstheme="majorBidi"/>
          </w:rPr>
          <m:t>p</m:t>
        </m:r>
        <m:sSub>
          <m:sSubPr>
            <m:ctrlPr>
              <w:rPr>
                <w:rFonts w:ascii="Cambria Math" w:eastAsiaTheme="minorEastAsia" w:hAnsi="Cambria Math" w:cstheme="majorBidi"/>
                <w:i/>
              </w:rPr>
            </m:ctrlPr>
          </m:sSubPr>
          <m:e>
            <m:r>
              <m:rPr>
                <m:sty m:val="p"/>
              </m:rPr>
              <w:rPr>
                <w:rFonts w:ascii="Cambria Math" w:eastAsiaTheme="minorEastAsia" w:hAnsi="Cambria Math" w:cstheme="majorBidi"/>
              </w:rPr>
              <w:softHyphen/>
            </m:r>
          </m:e>
          <m:sub>
            <m:r>
              <w:rPr>
                <w:rFonts w:ascii="Cambria Math" w:eastAsiaTheme="minorEastAsia" w:hAnsi="Cambria Math" w:cstheme="majorBidi"/>
              </w:rPr>
              <m:t>i</m:t>
            </m:r>
          </m:sub>
        </m:sSub>
      </m:oMath>
      <w:r>
        <w:rPr>
          <w:rFonts w:asciiTheme="majorHAnsi" w:eastAsiaTheme="minorEastAsia" w:hAnsiTheme="majorHAnsi" w:cstheme="majorBidi"/>
        </w:rPr>
        <w:t xml:space="preserve"> vanish in the continuous limit</w:t>
      </w:r>
      <w:r w:rsidR="00A6124C">
        <w:rPr>
          <w:rFonts w:asciiTheme="majorHAnsi" w:eastAsiaTheme="minorEastAsia" w:hAnsiTheme="majorHAnsi" w:cstheme="majorBidi"/>
        </w:rPr>
        <w:t xml:space="preserve">, but we can define a momentum density, </w:t>
      </w:r>
      <m:oMath>
        <m:r>
          <w:rPr>
            <w:rFonts w:ascii="Cambria Math" w:eastAsiaTheme="minorEastAsia" w:hAnsi="Cambria Math" w:cstheme="majorBidi"/>
          </w:rPr>
          <m:t>π</m:t>
        </m:r>
      </m:oMath>
      <w:r w:rsidR="00A6124C">
        <w:rPr>
          <w:rFonts w:asciiTheme="majorHAnsi" w:eastAsiaTheme="minorEastAsia" w:hAnsiTheme="majorHAnsi" w:cstheme="majorBidi"/>
        </w:rPr>
        <w:t>, that remains finite:</w:t>
      </w:r>
    </w:p>
    <w:p w14:paraId="32BB8C28" w14:textId="5B6CC4F6" w:rsidR="00A6124C" w:rsidRPr="00605EBA" w:rsidRDefault="000A6574">
      <w:pPr>
        <w:rPr>
          <w:rFonts w:asciiTheme="majorHAnsi" w:eastAsiaTheme="minorEastAsia" w:hAnsiTheme="majorHAnsi" w:cstheme="majorBidi"/>
        </w:rPr>
      </w:pPr>
      <m:oMathPara>
        <m:oMath>
          <m:func>
            <m:funcPr>
              <m:ctrlPr>
                <w:rPr>
                  <w:rFonts w:ascii="Cambria Math" w:eastAsiaTheme="minorEastAsia" w:hAnsi="Cambria Math" w:cstheme="majorBidi"/>
                  <w:i/>
                </w:rPr>
              </m:ctrlPr>
            </m:funcPr>
            <m:fName>
              <m:limLow>
                <m:limLowPr>
                  <m:ctrlPr>
                    <w:rPr>
                      <w:rFonts w:ascii="Cambria Math" w:eastAsiaTheme="minorEastAsia" w:hAnsi="Cambria Math" w:cstheme="majorBidi"/>
                      <w:i/>
                    </w:rPr>
                  </m:ctrlPr>
                </m:limLowPr>
                <m:e>
                  <m:r>
                    <m:rPr>
                      <m:sty m:val="p"/>
                    </m:rPr>
                    <w:rPr>
                      <w:rFonts w:ascii="Cambria Math" w:eastAsiaTheme="minorEastAsia" w:hAnsi="Cambria Math" w:cstheme="majorBidi"/>
                    </w:rPr>
                    <m:t>lim</m:t>
                  </m:r>
                  <m:ctrlPr>
                    <w:rPr>
                      <w:rFonts w:ascii="Cambria Math" w:eastAsiaTheme="minorEastAsia" w:hAnsi="Cambria Math" w:cstheme="majorBidi"/>
                    </w:rPr>
                  </m:ctrlPr>
                </m:e>
                <m:lim>
                  <m:r>
                    <w:rPr>
                      <w:rFonts w:ascii="Cambria Math" w:eastAsiaTheme="minorEastAsia" w:hAnsi="Cambria Math" w:cstheme="majorBidi"/>
                    </w:rPr>
                    <m:t>a→0</m:t>
                  </m:r>
                </m:lim>
              </m:limLow>
            </m:fName>
            <m:e>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i</m:t>
                      </m:r>
                    </m:sub>
                  </m:sSub>
                </m:num>
                <m:den>
                  <m:r>
                    <w:rPr>
                      <w:rFonts w:ascii="Cambria Math" w:eastAsiaTheme="minorEastAsia" w:hAnsi="Cambria Math" w:cstheme="majorBidi"/>
                    </w:rPr>
                    <m:t>a</m:t>
                  </m:r>
                </m:den>
              </m:f>
              <m:r>
                <w:rPr>
                  <w:rFonts w:ascii="Cambria Math" w:eastAsiaTheme="minorEastAsia" w:hAnsi="Cambria Math" w:cstheme="majorBidi"/>
                </w:rPr>
                <m:t>≡π=</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η</m:t>
                      </m:r>
                    </m:e>
                  </m:acc>
                </m:den>
              </m:f>
            </m:e>
          </m:func>
          <m:r>
            <w:rPr>
              <w:rFonts w:ascii="Cambria Math" w:eastAsiaTheme="minorEastAsia" w:hAnsi="Cambria Math" w:cstheme="majorBidi"/>
            </w:rPr>
            <m:t>.</m:t>
          </m:r>
        </m:oMath>
      </m:oMathPara>
    </w:p>
    <w:p w14:paraId="0B116051" w14:textId="236832B1" w:rsidR="00605EBA" w:rsidRDefault="00605EBA">
      <w:pPr>
        <w:rPr>
          <w:rFonts w:asciiTheme="majorHAnsi" w:eastAsiaTheme="minorEastAsia" w:hAnsiTheme="majorHAnsi" w:cstheme="majorBidi"/>
        </w:rPr>
      </w:pPr>
      <w:r>
        <w:rPr>
          <w:rFonts w:asciiTheme="majorHAnsi" w:eastAsiaTheme="minorEastAsia" w:hAnsiTheme="majorHAnsi" w:cstheme="majorBidi"/>
        </w:rPr>
        <w:t>Our Hamiltonian thus may be expressed as:</w:t>
      </w:r>
    </w:p>
    <w:p w14:paraId="53D00CFF" w14:textId="7474AEC0" w:rsidR="00605EBA" w:rsidRPr="00C11276" w:rsidRDefault="00564B22">
      <w:pPr>
        <w:rPr>
          <w:rFonts w:asciiTheme="majorHAnsi" w:eastAsiaTheme="minorEastAsia" w:hAnsiTheme="majorHAnsi" w:cstheme="majorBidi"/>
        </w:rPr>
      </w:pPr>
      <m:oMathPara>
        <m:oMath>
          <m:r>
            <m:rPr>
              <m:scr m:val="script"/>
            </m:rPr>
            <w:rPr>
              <w:rFonts w:ascii="Cambria Math" w:eastAsiaTheme="minorEastAsia" w:hAnsi="Cambria Math" w:cstheme="majorBidi"/>
            </w:rPr>
            <m:t>H=</m:t>
          </m:r>
          <m:r>
            <w:rPr>
              <w:rFonts w:ascii="Cambria Math" w:eastAsiaTheme="minorEastAsia" w:hAnsi="Cambria Math" w:cstheme="majorBidi"/>
            </w:rPr>
            <m:t>π</m:t>
          </m:r>
          <m:acc>
            <m:accPr>
              <m:chr m:val="̇"/>
              <m:ctrlPr>
                <w:rPr>
                  <w:rFonts w:ascii="Cambria Math" w:eastAsiaTheme="minorEastAsia" w:hAnsi="Cambria Math" w:cstheme="majorBidi"/>
                  <w:i/>
                </w:rPr>
              </m:ctrlPr>
            </m:accPr>
            <m:e>
              <m:r>
                <w:rPr>
                  <w:rFonts w:ascii="Cambria Math" w:eastAsiaTheme="minorEastAsia" w:hAnsi="Cambria Math" w:cstheme="majorBidi"/>
                </w:rPr>
                <m:t>η</m:t>
              </m:r>
            </m:e>
          </m:acc>
          <m:r>
            <w:rPr>
              <w:rFonts w:ascii="Cambria Math" w:eastAsiaTheme="minorEastAsia" w:hAnsi="Cambria Math" w:cstheme="majorBidi"/>
            </w:rPr>
            <m:t>-</m:t>
          </m:r>
          <m:r>
            <m:rPr>
              <m:scr m:val="script"/>
            </m:rPr>
            <w:rPr>
              <w:rFonts w:ascii="Cambria Math" w:eastAsiaTheme="minorEastAsia" w:hAnsi="Cambria Math"/>
            </w:rPr>
            <m:t>L.</m:t>
          </m:r>
        </m:oMath>
      </m:oMathPara>
    </w:p>
    <w:p w14:paraId="700E0DAF" w14:textId="4CDD9D0F" w:rsidR="00C9518D" w:rsidRDefault="006308C3">
      <w:pPr>
        <w:rPr>
          <w:rFonts w:asciiTheme="majorHAnsi" w:eastAsiaTheme="minorEastAsia" w:hAnsiTheme="majorHAnsi" w:cstheme="majorBidi"/>
        </w:rPr>
      </w:pPr>
      <w:r>
        <w:rPr>
          <w:rFonts w:asciiTheme="majorHAnsi" w:eastAsiaTheme="minorEastAsia" w:hAnsiTheme="majorHAnsi" w:cstheme="majorBidi"/>
        </w:rPr>
        <w:t>The Hamiltonian formulation singles out time for special treatment</w:t>
      </w:r>
      <w:r w:rsidR="00A87DBA">
        <w:rPr>
          <w:rFonts w:asciiTheme="majorHAnsi" w:eastAsiaTheme="minorEastAsia" w:hAnsiTheme="majorHAnsi" w:cstheme="majorBidi"/>
        </w:rPr>
        <w:t xml:space="preserve"> versus </w:t>
      </w:r>
      <w:r>
        <w:rPr>
          <w:rFonts w:asciiTheme="majorHAnsi" w:eastAsiaTheme="minorEastAsia" w:hAnsiTheme="majorHAnsi" w:cstheme="majorBidi"/>
        </w:rPr>
        <w:t>the Lagrangian formulation.</w:t>
      </w:r>
      <w:r w:rsidR="00A035E6">
        <w:rPr>
          <w:rFonts w:asciiTheme="majorHAnsi" w:eastAsiaTheme="minorEastAsia" w:hAnsiTheme="majorHAnsi" w:cstheme="majorBidi"/>
        </w:rPr>
        <w:t xml:space="preserve"> </w:t>
      </w:r>
      <w:r w:rsidR="00A23719">
        <w:rPr>
          <w:rFonts w:asciiTheme="majorHAnsi" w:eastAsiaTheme="minorEastAsia" w:hAnsiTheme="majorHAnsi" w:cstheme="majorBidi"/>
        </w:rPr>
        <w:t>For this reason, the Hamiltonian approach, at least as introduced</w:t>
      </w:r>
      <w:r w:rsidR="00161914">
        <w:rPr>
          <w:rFonts w:asciiTheme="majorHAnsi" w:eastAsiaTheme="minorEastAsia" w:hAnsiTheme="majorHAnsi" w:cstheme="majorBidi"/>
        </w:rPr>
        <w:t xml:space="preserve"> here, lends itself less easily to a relativistically covariant description of fields.</w:t>
      </w:r>
      <w:r w:rsidR="00E17473">
        <w:rPr>
          <w:rFonts w:asciiTheme="majorHAnsi" w:eastAsiaTheme="minorEastAsia" w:hAnsiTheme="majorHAnsi" w:cstheme="majorBidi"/>
        </w:rPr>
        <w:t xml:space="preserve"> </w:t>
      </w:r>
      <w:r w:rsidR="00C9518D">
        <w:rPr>
          <w:rFonts w:asciiTheme="majorHAnsi" w:eastAsiaTheme="minorEastAsia" w:hAnsiTheme="majorHAnsi" w:cstheme="majorBidi"/>
        </w:rPr>
        <w:t xml:space="preserve">The obvious route for generalizing to a three-dimensional field described by field quantities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AD7F1B">
        <w:rPr>
          <w:rFonts w:asciiTheme="majorHAnsi" w:eastAsiaTheme="minorEastAsia" w:hAnsiTheme="majorHAnsi" w:cstheme="majorBidi"/>
        </w:rPr>
        <w:t xml:space="preserve"> is to define, analogously, the </w:t>
      </w:r>
      <w:r w:rsidR="00055E9B">
        <w:rPr>
          <w:rFonts w:asciiTheme="majorHAnsi" w:eastAsiaTheme="minorEastAsia" w:hAnsiTheme="majorHAnsi" w:cstheme="majorBidi"/>
        </w:rPr>
        <w:t>canonical</w:t>
      </w:r>
      <w:r w:rsidR="00AD7F1B">
        <w:rPr>
          <w:rFonts w:asciiTheme="majorHAnsi" w:eastAsiaTheme="minorEastAsia" w:hAnsiTheme="majorHAnsi" w:cstheme="majorBidi"/>
        </w:rPr>
        <w:t xml:space="preserve"> </w:t>
      </w:r>
      <w:r w:rsidR="00055E9B">
        <w:rPr>
          <w:rFonts w:asciiTheme="majorHAnsi" w:eastAsiaTheme="minorEastAsia" w:hAnsiTheme="majorHAnsi" w:cstheme="majorBidi"/>
        </w:rPr>
        <w:t>momentum densities</w:t>
      </w:r>
    </w:p>
    <w:p w14:paraId="16D200F3" w14:textId="4F435C00" w:rsidR="001D7AC3" w:rsidRPr="0035670E"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den>
          </m:f>
          <m:r>
            <w:rPr>
              <w:rFonts w:ascii="Cambria Math" w:eastAsiaTheme="minorEastAsia" w:hAnsi="Cambria Math"/>
            </w:rPr>
            <m:t>.</m:t>
          </m:r>
          <m:r>
            <w:rPr>
              <w:rFonts w:ascii="Cambria Math" w:eastAsiaTheme="minorEastAsia" w:hAnsi="Cambria Math" w:cstheme="majorBidi"/>
            </w:rPr>
            <m:t xml:space="preserve">   </m:t>
          </m:r>
        </m:oMath>
      </m:oMathPara>
    </w:p>
    <w:p w14:paraId="04D8D3A4" w14:textId="7D41A80F" w:rsidR="00D619F2" w:rsidRDefault="001E5530">
      <w:pPr>
        <w:rPr>
          <w:rFonts w:asciiTheme="majorHAnsi" w:eastAsiaTheme="minorEastAsia" w:hAnsiTheme="majorHAnsi" w:cstheme="majorBidi"/>
        </w:rPr>
      </w:pPr>
      <w:r>
        <w:rPr>
          <w:rFonts w:asciiTheme="majorHAnsi" w:eastAsiaTheme="minorEastAsia" w:hAnsiTheme="majorHAnsi" w:cstheme="majorBidi"/>
        </w:rPr>
        <w:t>The quantit</w:t>
      </w:r>
      <w:r w:rsidR="00E1523F">
        <w:rPr>
          <w:rFonts w:asciiTheme="majorHAnsi" w:eastAsiaTheme="minorEastAsia" w:hAnsiTheme="majorHAnsi" w:cstheme="majorBidi"/>
        </w:rPr>
        <w:t>i</w:t>
      </w:r>
      <w:r>
        <w:rPr>
          <w:rFonts w:asciiTheme="majorHAnsi" w:eastAsiaTheme="minorEastAsia" w:hAnsiTheme="majorHAnsi" w:cstheme="majorBidi"/>
        </w:rPr>
        <w:t>es</w:t>
      </w:r>
      <w:r w:rsidR="0035670E">
        <w:rPr>
          <w:rFonts w:asciiTheme="majorHAnsi" w:eastAsiaTheme="minorEastAsia" w:hAnsiTheme="majorHAnsi" w:cstheme="majorBid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r>
              <w:rPr>
                <w:rFonts w:ascii="Cambria Math" w:eastAsiaTheme="minorEastAsia" w:hAnsi="Cambria Math" w:cstheme="majorBidi"/>
              </w:rPr>
              <m:t>,t</m:t>
            </m:r>
          </m:e>
        </m:d>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r>
              <w:rPr>
                <w:rFonts w:ascii="Cambria Math" w:eastAsiaTheme="minorEastAsia" w:hAnsi="Cambria Math" w:cstheme="majorBidi"/>
              </w:rPr>
              <m:t>,t</m:t>
            </m:r>
          </m:e>
        </m:d>
      </m:oMath>
      <w:r w:rsidR="00E1523F">
        <w:rPr>
          <w:rFonts w:asciiTheme="majorHAnsi" w:eastAsiaTheme="minorEastAsia" w:hAnsiTheme="majorHAnsi" w:cstheme="majorBidi"/>
        </w:rPr>
        <w:t xml:space="preserve"> define an </w:t>
      </w:r>
      <w:r w:rsidR="00E1523F" w:rsidRPr="00482618">
        <w:rPr>
          <w:rFonts w:asciiTheme="majorHAnsi" w:eastAsiaTheme="minorEastAsia" w:hAnsiTheme="majorHAnsi" w:cstheme="majorBidi"/>
          <w:b/>
          <w:bCs/>
          <w:i/>
          <w:iCs/>
        </w:rPr>
        <w:t>infinite dimensional phase space</w:t>
      </w:r>
      <w:r w:rsidR="00E1523F">
        <w:rPr>
          <w:rFonts w:asciiTheme="majorHAnsi" w:eastAsiaTheme="minorEastAsia" w:hAnsiTheme="majorHAnsi" w:cstheme="majorBidi"/>
        </w:rPr>
        <w:t xml:space="preserve">. </w:t>
      </w:r>
      <w:r w:rsidR="00AE0A01">
        <w:rPr>
          <w:rFonts w:asciiTheme="majorHAnsi" w:eastAsiaTheme="minorEastAsia" w:hAnsiTheme="majorHAnsi" w:cstheme="majorBidi"/>
        </w:rPr>
        <w:t xml:space="preserve">It follows that if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AE0A01">
        <w:rPr>
          <w:rFonts w:asciiTheme="majorHAnsi" w:eastAsiaTheme="minorEastAsia" w:hAnsiTheme="majorHAnsi" w:cstheme="majorBidi"/>
        </w:rPr>
        <w:t xml:space="preserve"> is cycli</w:t>
      </w:r>
      <w:r w:rsidR="00EA08DA">
        <w:rPr>
          <w:rFonts w:asciiTheme="majorHAnsi" w:eastAsiaTheme="minorEastAsia" w:hAnsiTheme="majorHAnsi" w:cstheme="majorBidi"/>
        </w:rPr>
        <w:t>c (</w:t>
      </w:r>
      <m:oMath>
        <m:r>
          <m:rPr>
            <m:scr m:val="script"/>
          </m:rPr>
          <w:rPr>
            <w:rFonts w:ascii="Cambria Math" w:eastAsiaTheme="minorEastAsia" w:hAnsi="Cambria Math"/>
          </w:rPr>
          <m:t>L</m:t>
        </m:r>
      </m:oMath>
      <w:r w:rsidR="00EA08DA">
        <w:rPr>
          <w:rFonts w:asciiTheme="majorHAnsi" w:eastAsiaTheme="minorEastAsia" w:hAnsiTheme="majorHAnsi" w:cstheme="majorBidi"/>
        </w:rPr>
        <w:t xml:space="preserve"> does not contain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EA08DA">
        <w:rPr>
          <w:rFonts w:asciiTheme="majorHAnsi" w:eastAsiaTheme="minorEastAsia" w:hAnsiTheme="majorHAnsi" w:cstheme="majorBidi"/>
        </w:rPr>
        <w:t xml:space="preserve"> explicitly)</w:t>
      </w:r>
      <w:r w:rsidR="00AE0A01">
        <w:rPr>
          <w:rFonts w:asciiTheme="majorHAnsi" w:eastAsiaTheme="minorEastAsia" w:hAnsiTheme="majorHAnsi" w:cstheme="majorBidi"/>
        </w:rPr>
        <w:t xml:space="preserve">, </w:t>
      </w:r>
      <w:r w:rsidR="00127689">
        <w:rPr>
          <w:rFonts w:asciiTheme="majorHAnsi" w:eastAsiaTheme="minorEastAsia" w:hAnsiTheme="majorHAnsi" w:cstheme="majorBidi"/>
        </w:rPr>
        <w:t xml:space="preserve">the Lagrangian field equations </w:t>
      </w:r>
      <w:r w:rsidR="007A1C64">
        <w:rPr>
          <w:rFonts w:asciiTheme="majorHAnsi" w:eastAsiaTheme="minorEastAsia" w:hAnsiTheme="majorHAnsi" w:cstheme="majorBidi"/>
        </w:rPr>
        <w:t>become</w:t>
      </w:r>
      <w:r w:rsidR="00E8566E">
        <w:rPr>
          <w:rFonts w:asciiTheme="majorHAnsi" w:eastAsiaTheme="minorEastAsia" w:hAnsiTheme="majorHAnsi" w:cstheme="majorBidi"/>
        </w:rPr>
        <w:t xml:space="preserve"> an</w:t>
      </w:r>
      <w:r w:rsidR="00127689">
        <w:rPr>
          <w:rFonts w:asciiTheme="majorHAnsi" w:eastAsiaTheme="minorEastAsia" w:hAnsiTheme="majorHAnsi" w:cstheme="majorBidi"/>
        </w:rPr>
        <w:t xml:space="preserve"> existence statement for a conserved quantity</w:t>
      </w:r>
    </w:p>
    <w:p w14:paraId="4DBB512F" w14:textId="662D3F18" w:rsidR="00D619F2"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den>
          </m:f>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ρ,μ</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r>
                <w:rPr>
                  <w:rFonts w:ascii="Cambria Math" w:eastAsiaTheme="minorEastAsia" w:hAnsi="Cambria Math"/>
                </w:rPr>
                <m:t>,i</m:t>
              </m:r>
            </m:den>
          </m:f>
          <m:r>
            <w:rPr>
              <w:rFonts w:ascii="Cambria Math" w:eastAsiaTheme="minorEastAsia" w:hAnsi="Cambria Math"/>
            </w:rPr>
            <m:t>=0.</m:t>
          </m:r>
        </m:oMath>
      </m:oMathPara>
    </w:p>
    <w:p w14:paraId="74D87C85" w14:textId="54B92917" w:rsidR="00AE0A01" w:rsidRDefault="0019587A">
      <w:pPr>
        <w:rPr>
          <w:rFonts w:asciiTheme="majorHAnsi" w:eastAsiaTheme="minorEastAsia" w:hAnsiTheme="majorHAnsi" w:cstheme="majorBidi"/>
        </w:rPr>
      </w:pPr>
      <w:r>
        <w:rPr>
          <w:rFonts w:asciiTheme="majorHAnsi" w:eastAsiaTheme="minorEastAsia" w:hAnsiTheme="majorHAnsi" w:cstheme="majorBidi"/>
        </w:rPr>
        <w:t xml:space="preserve">If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Pr>
          <w:rFonts w:asciiTheme="majorHAnsi" w:eastAsiaTheme="minorEastAsia" w:hAnsiTheme="majorHAnsi" w:cstheme="majorBidi"/>
        </w:rPr>
        <w:t xml:space="preserve"> is cyclic t</w:t>
      </w:r>
      <w:r w:rsidR="00AE0A01">
        <w:rPr>
          <w:rFonts w:asciiTheme="majorHAnsi" w:eastAsiaTheme="minorEastAsia" w:hAnsiTheme="majorHAnsi" w:cstheme="majorBidi"/>
        </w:rPr>
        <w:t>here is an integral conserved quantity:</w:t>
      </w:r>
    </w:p>
    <w:p w14:paraId="061B143E" w14:textId="120C218C" w:rsidR="000C2463" w:rsidRPr="00AA5F2E" w:rsidRDefault="000A6574">
      <w:pPr>
        <w:rPr>
          <w:rFonts w:asciiTheme="majorHAnsi" w:eastAsiaTheme="minorEastAsia" w:hAnsiTheme="majorHAnsi" w:cstheme="majorBidi"/>
        </w:rPr>
      </w:pPr>
      <m:oMathPara>
        <m:oMath>
          <m:nary>
            <m:naryPr>
              <m:chr m:val="∏"/>
              <m:limLoc m:val="undOvr"/>
              <m:supHide m:val="1"/>
              <m:ctrlPr>
                <w:rPr>
                  <w:rFonts w:ascii="Cambria Math" w:eastAsiaTheme="minorEastAsia" w:hAnsi="Cambria Math" w:cstheme="majorBidi"/>
                  <w:i/>
                </w:rPr>
              </m:ctrlPr>
            </m:naryPr>
            <m:sub>
              <m:r>
                <w:rPr>
                  <w:rFonts w:ascii="Cambria Math" w:eastAsiaTheme="minorEastAsia" w:hAnsi="Cambria Math" w:cstheme="majorBidi"/>
                </w:rPr>
                <m:t>ρ</m:t>
              </m:r>
            </m:sub>
            <m:sup/>
            <m:e>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r>
                    <w:rPr>
                      <w:rFonts w:ascii="Cambria Math" w:eastAsiaTheme="minorEastAsia" w:hAnsi="Cambria Math" w:cstheme="majorBidi"/>
                    </w:rPr>
                    <m:t>dV</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r>
                        <w:rPr>
                          <w:rFonts w:ascii="Cambria Math" w:eastAsiaTheme="minorEastAsia" w:hAnsi="Cambria Math" w:cstheme="majorBidi"/>
                        </w:rPr>
                        <m:t>,t</m:t>
                      </m:r>
                    </m:e>
                  </m:d>
                </m:e>
              </m:nary>
            </m:e>
          </m:nary>
          <m:r>
            <w:rPr>
              <w:rFonts w:ascii="Cambria Math" w:eastAsiaTheme="minorEastAsia" w:hAnsi="Cambria Math" w:cstheme="majorBidi"/>
            </w:rPr>
            <m:t>.</m:t>
          </m:r>
        </m:oMath>
      </m:oMathPara>
    </w:p>
    <w:p w14:paraId="342F7DE0" w14:textId="330927D3" w:rsidR="00AA5F2E" w:rsidRDefault="00012CA7">
      <w:pPr>
        <w:rPr>
          <w:rFonts w:asciiTheme="majorHAnsi" w:eastAsiaTheme="minorEastAsia" w:hAnsiTheme="majorHAnsi" w:cstheme="majorBidi"/>
        </w:rPr>
      </w:pPr>
      <w:r>
        <w:rPr>
          <w:rFonts w:asciiTheme="majorHAnsi" w:eastAsiaTheme="minorEastAsia" w:hAnsiTheme="majorHAnsi" w:cstheme="majorBidi"/>
        </w:rPr>
        <w:t xml:space="preserve">The obvious </w:t>
      </w:r>
      <w:r w:rsidR="004C3E7D">
        <w:rPr>
          <w:rFonts w:asciiTheme="majorHAnsi" w:eastAsiaTheme="minorEastAsia" w:hAnsiTheme="majorHAnsi" w:cstheme="majorBidi"/>
        </w:rPr>
        <w:t>generalization for a Hamiltonian density, given the volume integral above, is</w:t>
      </w:r>
    </w:p>
    <w:p w14:paraId="00EF6C00" w14:textId="020FE855" w:rsidR="004C3E7D" w:rsidRPr="00564B22" w:rsidRDefault="00DF3FEF">
      <w:pPr>
        <w:rPr>
          <w:rFonts w:asciiTheme="majorHAnsi" w:eastAsiaTheme="minorEastAsia" w:hAnsiTheme="majorHAnsi" w:cstheme="majorBidi"/>
        </w:rPr>
      </w:pPr>
      <m:oMathPara>
        <m:oMath>
          <m:r>
            <m:rPr>
              <m:scr m:val="script"/>
            </m:rPr>
            <w:rPr>
              <w:rFonts w:ascii="Cambria Math" w:eastAsiaTheme="minorEastAsia" w:hAnsi="Cambria Math" w:cstheme="majorBidi"/>
            </w:rPr>
            <w:lastRenderedPageBreak/>
            <m:t>H</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r>
            <w:rPr>
              <w:rFonts w:ascii="Cambria Math" w:eastAsiaTheme="minorEastAsia" w:hAnsi="Cambria Math" w:cstheme="majorBidi"/>
            </w:rPr>
            <m:t>-</m:t>
          </m:r>
          <m:r>
            <m:rPr>
              <m:scr m:val="script"/>
            </m:rP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e>
          </m:d>
          <m:r>
            <w:rPr>
              <w:rFonts w:ascii="Cambria Math" w:eastAsiaTheme="minorEastAsia" w:hAnsi="Cambria Math" w:cstheme="majorBidi"/>
            </w:rPr>
            <m:t>,</m:t>
          </m:r>
        </m:oMath>
      </m:oMathPara>
    </w:p>
    <w:p w14:paraId="6EB7AC7E" w14:textId="17938415" w:rsidR="00564B22" w:rsidRDefault="00564B22">
      <w:pPr>
        <w:rPr>
          <w:rFonts w:asciiTheme="majorHAnsi" w:eastAsiaTheme="minorEastAsia" w:hAnsiTheme="majorHAnsi" w:cstheme="majorBidi"/>
        </w:rPr>
      </w:pPr>
      <w:r>
        <w:rPr>
          <w:rFonts w:asciiTheme="majorHAnsi" w:eastAsiaTheme="minorEastAsia" w:hAnsiTheme="majorHAnsi" w:cstheme="majorBidi"/>
        </w:rPr>
        <w:t xml:space="preserve">where </w:t>
      </w:r>
      <w:r w:rsidR="00541C4D">
        <w:rPr>
          <w:rFonts w:asciiTheme="majorHAnsi" w:eastAsiaTheme="minorEastAsia" w:hAnsiTheme="majorHAnsi" w:cstheme="majorBidi"/>
        </w:rPr>
        <w:t>we</w:t>
      </w:r>
      <w:r>
        <w:rPr>
          <w:rFonts w:asciiTheme="majorHAnsi" w:eastAsiaTheme="minorEastAsia" w:hAnsiTheme="majorHAnsi" w:cstheme="majorBidi"/>
        </w:rPr>
        <w:t xml:space="preserve"> assume the functional dependence on </w:t>
      </w:r>
      <m:oMath>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oMath>
      <w:r>
        <w:rPr>
          <w:rFonts w:asciiTheme="majorHAnsi" w:eastAsiaTheme="minorEastAsia" w:hAnsiTheme="majorHAnsi" w:cstheme="majorBidi"/>
        </w:rPr>
        <w:t xml:space="preserve"> can be eliminated by inversion</w:t>
      </w:r>
      <w:r w:rsidR="00BE44E2">
        <w:rPr>
          <w:rFonts w:asciiTheme="majorHAnsi" w:eastAsiaTheme="minorEastAsia" w:hAnsiTheme="majorHAnsi" w:cstheme="majorBidi"/>
        </w:rPr>
        <w:t xml:space="preserve"> of the defining equation</w:t>
      </w:r>
      <w:r w:rsidR="007E6E30">
        <w:rPr>
          <w:rFonts w:asciiTheme="majorHAnsi" w:eastAsiaTheme="minorEastAsia" w:hAnsiTheme="majorHAnsi" w:cstheme="majorBid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f>
          <m:fPr>
            <m:type m:val="lin"/>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rPr>
              <m:t>L</m:t>
            </m:r>
          </m:num>
          <m:den>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den>
        </m:f>
      </m:oMath>
      <w:r w:rsidR="00073F00">
        <w:rPr>
          <w:rFonts w:asciiTheme="majorHAnsi" w:eastAsiaTheme="minorEastAsia" w:hAnsiTheme="majorHAnsi" w:cstheme="majorBidi"/>
        </w:rPr>
        <w:t>:</w:t>
      </w:r>
      <w:r w:rsidR="006709E7">
        <w:rPr>
          <w:rFonts w:asciiTheme="majorHAnsi" w:eastAsiaTheme="minorEastAsia" w:hAnsiTheme="majorHAnsi" w:cstheme="majorBidi"/>
        </w:rPr>
        <w:t xml:space="preserve"> </w:t>
      </w:r>
    </w:p>
    <w:p w14:paraId="70606A07" w14:textId="3620D51F" w:rsidR="00073F00" w:rsidRPr="0063652D"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λ</m:t>
              </m:r>
            </m:sub>
          </m:sSub>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λ</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λ</m:t>
                  </m:r>
                </m:sub>
              </m:sSub>
            </m:den>
          </m:f>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λ</m:t>
                  </m:r>
                </m:sub>
              </m:sSub>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m:t>
                  </m:r>
                </m:sub>
              </m:sSub>
            </m:den>
          </m:f>
          <m:r>
            <w:rPr>
              <w:rFonts w:ascii="Cambria Math" w:eastAsiaTheme="minorEastAsia" w:hAnsi="Cambria Math"/>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r>
            <w:rPr>
              <w:rFonts w:ascii="Cambria Math" w:eastAsiaTheme="minorEastAsia" w:hAnsi="Cambria Math" w:cstheme="majorBidi"/>
            </w:rPr>
            <m:t>.</m:t>
          </m:r>
        </m:oMath>
      </m:oMathPara>
    </w:p>
    <w:p w14:paraId="5A699993" w14:textId="154C4A7B" w:rsidR="0063652D" w:rsidRDefault="00567A35">
      <w:pPr>
        <w:rPr>
          <w:rFonts w:asciiTheme="majorHAnsi" w:eastAsiaTheme="minorEastAsia" w:hAnsiTheme="majorHAnsi" w:cstheme="majorBidi"/>
        </w:rPr>
      </w:pPr>
      <w:r>
        <w:rPr>
          <w:rFonts w:asciiTheme="majorHAnsi" w:eastAsiaTheme="minorEastAsia" w:hAnsiTheme="majorHAnsi" w:cstheme="majorBidi"/>
        </w:rPr>
        <w:t xml:space="preserve">When expressed </w:t>
      </w:r>
      <w:r w:rsidR="00E827F4">
        <w:rPr>
          <w:rFonts w:asciiTheme="majorHAnsi" w:eastAsiaTheme="minorEastAsia" w:hAnsiTheme="majorHAnsi" w:cstheme="majorBidi"/>
        </w:rPr>
        <w:t xml:space="preserve">in other canonical variables, </w:t>
      </w:r>
      <m:oMath>
        <m:r>
          <m:rPr>
            <m:scr m:val="script"/>
          </m:rPr>
          <w:rPr>
            <w:rFonts w:ascii="Cambria Math" w:eastAsiaTheme="minorEastAsia" w:hAnsi="Cambria Math" w:cstheme="majorBidi"/>
          </w:rPr>
          <m:t>H</m:t>
        </m:r>
      </m:oMath>
      <w:r w:rsidR="0019587A">
        <w:rPr>
          <w:rFonts w:asciiTheme="majorHAnsi" w:eastAsiaTheme="minorEastAsia" w:hAnsiTheme="majorHAnsi" w:cstheme="majorBidi"/>
        </w:rPr>
        <w:t xml:space="preserve"> </w:t>
      </w:r>
      <w:r w:rsidR="00E827F4">
        <w:rPr>
          <w:rFonts w:asciiTheme="majorHAnsi" w:eastAsiaTheme="minorEastAsia" w:hAnsiTheme="majorHAnsi" w:cstheme="majorBidi"/>
        </w:rPr>
        <w:t xml:space="preserve">is a function of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B7543C">
        <w:rPr>
          <w:rFonts w:asciiTheme="majorHAnsi" w:eastAsiaTheme="minorEastAsia" w:hAnsiTheme="majorHAnsi" w:cstheme="majorBidi"/>
        </w:rPr>
        <w:t xml:space="preserve"> through explicit dependence on </w:t>
      </w:r>
      <m:oMath>
        <m:r>
          <m:rPr>
            <m:scr m:val="script"/>
          </m:rPr>
          <w:rPr>
            <w:rFonts w:ascii="Cambria Math" w:eastAsiaTheme="minorEastAsia" w:hAnsi="Cambria Math"/>
          </w:rPr>
          <m:t>L</m:t>
        </m:r>
      </m:oMath>
      <w:r w:rsidR="00215FDB">
        <w:rPr>
          <w:rFonts w:asciiTheme="majorHAnsi" w:eastAsiaTheme="minorEastAsia" w:hAnsiTheme="majorHAnsi" w:cstheme="majorBidi"/>
        </w:rPr>
        <w:t>,</w:t>
      </w:r>
      <w:r w:rsidR="00B7543C">
        <w:rPr>
          <w:rFonts w:asciiTheme="majorHAnsi" w:eastAsiaTheme="minorEastAsia" w:hAnsiTheme="majorHAnsi" w:cstheme="majorBidi"/>
        </w:rPr>
        <w:t xml:space="preserve"> and through </w:t>
      </w:r>
      <m:oMath>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oMath>
      <w:r w:rsidR="00A672E9">
        <w:rPr>
          <w:rFonts w:asciiTheme="majorHAnsi" w:eastAsiaTheme="minorEastAsia" w:hAnsiTheme="majorHAnsi" w:cstheme="majorBidi"/>
        </w:rPr>
        <w:t>. Hence</w:t>
      </w:r>
    </w:p>
    <w:p w14:paraId="28DFD331" w14:textId="68D88631" w:rsidR="00A672E9" w:rsidRPr="00550307" w:rsidRDefault="000A6574">
      <w:pPr>
        <w:rPr>
          <w:rFonts w:asciiTheme="majorHAnsi" w:eastAsiaTheme="minorEastAsia" w:hAnsiTheme="majorHAnsi" w:cstheme="majorBidi"/>
        </w:rPr>
      </w:pPr>
      <m:oMathPara>
        <m:oMath>
          <m:f>
            <m:fPr>
              <m:ctrlPr>
                <w:rPr>
                  <w:rFonts w:ascii="Cambria Math" w:eastAsiaTheme="minorEastAsia" w:hAnsi="Cambria Math" w:cstheme="majorBidi"/>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stheme="majorBidi"/>
                  <w:color w:val="4472C4" w:themeColor="accent1"/>
                </w:rPr>
                <m:t>H</m:t>
              </m:r>
            </m:num>
            <m:den>
              <m:r>
                <w:rPr>
                  <w:rFonts w:ascii="Cambria Math" w:eastAsiaTheme="minorEastAsia" w:hAnsi="Cambria Math" w:cstheme="majorBidi"/>
                  <w:color w:val="4472C4" w:themeColor="accent1"/>
                </w:rPr>
                <m:t>∂</m:t>
              </m:r>
              <m:sSub>
                <m:sSubPr>
                  <m:ctrlPr>
                    <w:rPr>
                      <w:rFonts w:ascii="Cambria Math" w:eastAsiaTheme="minorEastAsia" w:hAnsi="Cambria Math" w:cstheme="majorBidi"/>
                      <w:i/>
                      <w:color w:val="4472C4" w:themeColor="accent1"/>
                    </w:rPr>
                  </m:ctrlPr>
                </m:sSubPr>
                <m:e>
                  <m:r>
                    <w:rPr>
                      <w:rFonts w:ascii="Cambria Math" w:eastAsiaTheme="minorEastAsia" w:hAnsi="Cambria Math" w:cstheme="majorBidi"/>
                      <w:color w:val="4472C4" w:themeColor="accent1"/>
                    </w:rPr>
                    <m:t>η</m:t>
                  </m:r>
                </m:e>
                <m:sub>
                  <m:r>
                    <w:rPr>
                      <w:rFonts w:ascii="Cambria Math" w:eastAsiaTheme="minorEastAsia" w:hAnsi="Cambria Math" w:cstheme="majorBidi"/>
                      <w:color w:val="4472C4" w:themeColor="accent1"/>
                    </w:rPr>
                    <m:t>ρ</m:t>
                  </m:r>
                </m:sub>
              </m:sSub>
            </m:den>
          </m:f>
          <m:r>
            <m:rPr>
              <m:aln/>
            </m:rP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λ</m:t>
              </m:r>
            </m:sub>
          </m:sSub>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λ</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λ</m:t>
                  </m:r>
                </m:sub>
              </m:sSub>
            </m:den>
          </m:f>
          <m:r>
            <w:rPr>
              <w:rFonts w:ascii="Cambria Math" w:eastAsiaTheme="minorEastAsia" w:hAnsi="Cambria Math"/>
            </w:rPr>
            <m:t xml:space="preserve"> </m:t>
          </m:r>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λ</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m:t>
                  </m:r>
                </m:sub>
              </m:sSub>
            </m:den>
          </m:f>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λ</m:t>
              </m:r>
            </m:sub>
          </m:sSub>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λ</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m:t>
          </m:r>
          <m:sSub>
            <m:sSubPr>
              <m:ctrlPr>
                <w:rPr>
                  <w:rFonts w:ascii="Cambria Math" w:eastAsiaTheme="minorEastAsia" w:hAnsi="Cambria Math"/>
                  <w:i/>
                </w:rPr>
              </m:ctrlPr>
            </m:sSubPr>
            <m:e>
              <m:r>
                <w:rPr>
                  <w:rFonts w:ascii="Cambria Math" w:eastAsiaTheme="minorEastAsia" w:hAnsi="Cambria Math"/>
                </w:rPr>
                <m:t>π</m:t>
              </m:r>
              <m:ctrlPr>
                <w:rPr>
                  <w:rFonts w:ascii="Cambria Math" w:eastAsiaTheme="minorEastAsia" w:hAnsi="Cambria Math" w:cstheme="majorBidi"/>
                  <w:i/>
                </w:rPr>
              </m:ctrlPr>
            </m:e>
            <m:sub>
              <m:r>
                <w:rPr>
                  <w:rFonts w:ascii="Cambria Math" w:eastAsiaTheme="minorEastAsia" w:hAnsi="Cambria Math"/>
                </w:rPr>
                <m:t>λ</m:t>
              </m:r>
            </m:sub>
          </m:sSub>
          <m:r>
            <w:rPr>
              <w:rFonts w:ascii="Cambria Math" w:eastAsiaTheme="minorEastAsia" w:hAnsi="Cambria Math"/>
            </w:rPr>
            <m:t xml:space="preserve"> </m:t>
          </m:r>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λ</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m:t>
                  </m:r>
                </m:sub>
              </m:sSub>
            </m:den>
          </m:f>
          <m:r>
            <w:rPr>
              <w:rFonts w:ascii="Cambria Math" w:eastAsiaTheme="minorEastAsia" w:hAnsi="Cambria Math" w:cstheme="majorBidi"/>
            </w:rPr>
            <m:t>=</m:t>
          </m:r>
          <m:r>
            <w:rPr>
              <w:rFonts w:ascii="Cambria Math" w:eastAsiaTheme="minorEastAsia" w:hAnsi="Cambria Math" w:cstheme="majorBidi"/>
              <w:color w:val="4472C4" w:themeColor="accent1"/>
            </w:rPr>
            <m:t>-</m:t>
          </m:r>
          <m:f>
            <m:fPr>
              <m:ctrlPr>
                <w:rPr>
                  <w:rFonts w:ascii="Cambria Math" w:eastAsiaTheme="minorEastAsia" w:hAnsi="Cambria Math"/>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olor w:val="4472C4" w:themeColor="accent1"/>
                </w:rPr>
                <m:t>L</m:t>
              </m:r>
              <m:ctrlPr>
                <w:rPr>
                  <w:rFonts w:ascii="Cambria Math" w:eastAsiaTheme="minorEastAsia" w:hAnsi="Cambria Math" w:cstheme="majorBidi"/>
                  <w:i/>
                  <w:color w:val="4472C4" w:themeColor="accent1"/>
                </w:rPr>
              </m:ctrlP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π</m:t>
                  </m:r>
                </m:e>
                <m:sub>
                  <m:r>
                    <w:rPr>
                      <w:rFonts w:ascii="Cambria Math" w:eastAsiaTheme="minorEastAsia" w:hAnsi="Cambria Math"/>
                      <w:color w:val="4472C4" w:themeColor="accent1"/>
                    </w:rPr>
                    <m:t>ρ</m:t>
                  </m:r>
                </m:sub>
              </m:sSub>
            </m:den>
          </m:f>
          <m:r>
            <w:rPr>
              <w:rFonts w:ascii="Cambria Math" w:eastAsiaTheme="minorEastAsia" w:hAnsi="Cambria Math"/>
            </w:rPr>
            <m:t>.</m:t>
          </m:r>
        </m:oMath>
      </m:oMathPara>
    </w:p>
    <w:p w14:paraId="68B85A27" w14:textId="77777777" w:rsidR="00D54E5E" w:rsidRDefault="004E44EF">
      <w:pPr>
        <w:rPr>
          <w:rFonts w:asciiTheme="majorHAnsi" w:eastAsiaTheme="minorEastAsia" w:hAnsiTheme="majorHAnsi" w:cstheme="majorBidi"/>
        </w:rPr>
      </w:pPr>
      <w:r>
        <w:rPr>
          <w:rFonts w:asciiTheme="majorHAnsi" w:eastAsiaTheme="minorEastAsia" w:hAnsiTheme="majorHAnsi" w:cstheme="majorBidi"/>
        </w:rPr>
        <w:t xml:space="preserve">Using the Lagrangian equations, </w:t>
      </w:r>
    </w:p>
    <w:p w14:paraId="33123444" w14:textId="4C839FC7" w:rsidR="00D54E5E" w:rsidRDefault="000A6574">
      <w:pPr>
        <w:rPr>
          <w:rFonts w:asciiTheme="majorHAnsi" w:eastAsiaTheme="minorEastAsia" w:hAnsiTheme="majorHAnsi" w:cstheme="majorBidi"/>
        </w:rPr>
      </w:pPr>
      <m:oMathPara>
        <m:oMath>
          <m:f>
            <m:fPr>
              <m:ctrlPr>
                <w:rPr>
                  <w:rFonts w:ascii="Cambria Math" w:eastAsiaTheme="minorEastAsia" w:hAnsi="Cambria Math" w:cstheme="majorBidi"/>
                  <w:i/>
                  <w:color w:val="385623" w:themeColor="accent6" w:themeShade="80"/>
                </w:rPr>
              </m:ctrlPr>
            </m:fPr>
            <m:num>
              <m:r>
                <w:rPr>
                  <w:rFonts w:ascii="Cambria Math" w:eastAsiaTheme="minorEastAsia" w:hAnsi="Cambria Math" w:cstheme="majorBidi"/>
                  <w:color w:val="385623" w:themeColor="accent6" w:themeShade="80"/>
                </w:rPr>
                <m:t>d</m:t>
              </m:r>
            </m:num>
            <m:den>
              <m:r>
                <w:rPr>
                  <w:rFonts w:ascii="Cambria Math" w:eastAsiaTheme="minorEastAsia" w:hAnsi="Cambria Math" w:cstheme="majorBidi"/>
                  <w:color w:val="385623" w:themeColor="accent6" w:themeShade="80"/>
                </w:rPr>
                <m:t>d</m:t>
              </m:r>
              <m:sSub>
                <m:sSubPr>
                  <m:ctrlPr>
                    <w:rPr>
                      <w:rFonts w:ascii="Cambria Math" w:eastAsiaTheme="minorEastAsia" w:hAnsi="Cambria Math" w:cstheme="majorBidi"/>
                      <w:i/>
                      <w:color w:val="385623" w:themeColor="accent6" w:themeShade="80"/>
                    </w:rPr>
                  </m:ctrlPr>
                </m:sSubPr>
                <m:e>
                  <m:r>
                    <w:rPr>
                      <w:rFonts w:ascii="Cambria Math" w:eastAsiaTheme="minorEastAsia" w:hAnsi="Cambria Math" w:cstheme="majorBidi"/>
                      <w:color w:val="385623" w:themeColor="accent6" w:themeShade="80"/>
                    </w:rPr>
                    <m:t>x</m:t>
                  </m:r>
                </m:e>
                <m:sub>
                  <m:r>
                    <w:rPr>
                      <w:rFonts w:ascii="Cambria Math" w:eastAsiaTheme="minorEastAsia" w:hAnsi="Cambria Math" w:cstheme="majorBidi"/>
                      <w:color w:val="385623" w:themeColor="accent6" w:themeShade="80"/>
                    </w:rPr>
                    <m:t>μ</m:t>
                  </m:r>
                </m:sub>
              </m:sSub>
            </m:den>
          </m:f>
          <m:f>
            <m:fPr>
              <m:ctrlPr>
                <w:rPr>
                  <w:rFonts w:ascii="Cambria Math" w:eastAsiaTheme="minorEastAsia" w:hAnsi="Cambria Math"/>
                  <w:i/>
                  <w:color w:val="385623" w:themeColor="accent6" w:themeShade="80"/>
                </w:rPr>
              </m:ctrlPr>
            </m:fPr>
            <m:num>
              <m:r>
                <w:rPr>
                  <w:rFonts w:ascii="Cambria Math" w:eastAsiaTheme="minorEastAsia" w:hAnsi="Cambria Math" w:cstheme="majorBidi"/>
                  <w:color w:val="385623" w:themeColor="accent6" w:themeShade="80"/>
                </w:rPr>
                <m:t>∂</m:t>
              </m:r>
              <m:r>
                <m:rPr>
                  <m:scr m:val="script"/>
                </m:rPr>
                <w:rPr>
                  <w:rFonts w:ascii="Cambria Math" w:eastAsiaTheme="minorEastAsia" w:hAnsi="Cambria Math"/>
                  <w:color w:val="385623" w:themeColor="accent6" w:themeShade="80"/>
                </w:rPr>
                <m:t>L</m:t>
              </m:r>
              <m:ctrlPr>
                <w:rPr>
                  <w:rFonts w:ascii="Cambria Math" w:eastAsiaTheme="minorEastAsia" w:hAnsi="Cambria Math" w:cstheme="majorBidi"/>
                  <w:i/>
                  <w:color w:val="385623" w:themeColor="accent6" w:themeShade="80"/>
                </w:rPr>
              </m:ctrlPr>
            </m:num>
            <m:den>
              <m:r>
                <w:rPr>
                  <w:rFonts w:ascii="Cambria Math" w:eastAsiaTheme="minorEastAsia" w:hAnsi="Cambria Math"/>
                  <w:color w:val="385623" w:themeColor="accent6" w:themeShade="80"/>
                </w:rPr>
                <m:t>∂</m:t>
              </m:r>
              <m:sSub>
                <m:sSubPr>
                  <m:ctrlPr>
                    <w:rPr>
                      <w:rFonts w:ascii="Cambria Math" w:eastAsiaTheme="minorEastAsia" w:hAnsi="Cambria Math"/>
                      <w:i/>
                      <w:color w:val="385623" w:themeColor="accent6" w:themeShade="80"/>
                    </w:rPr>
                  </m:ctrlPr>
                </m:sSubPr>
                <m:e>
                  <m:r>
                    <w:rPr>
                      <w:rFonts w:ascii="Cambria Math" w:eastAsiaTheme="minorEastAsia" w:hAnsi="Cambria Math"/>
                      <w:color w:val="385623" w:themeColor="accent6" w:themeShade="80"/>
                    </w:rPr>
                    <m:t>η</m:t>
                  </m:r>
                </m:e>
                <m:sub>
                  <m:r>
                    <w:rPr>
                      <w:rFonts w:ascii="Cambria Math" w:eastAsiaTheme="minorEastAsia" w:hAnsi="Cambria Math"/>
                      <w:color w:val="385623" w:themeColor="accent6" w:themeShade="80"/>
                    </w:rPr>
                    <m:t>ρ,ν</m:t>
                  </m:r>
                </m:sub>
              </m:sSub>
            </m:den>
          </m:f>
          <m:r>
            <w:rPr>
              <w:rFonts w:ascii="Cambria Math" w:eastAsiaTheme="minorEastAsia" w:hAnsi="Cambria Math"/>
              <w:color w:val="4472C4" w:themeColor="accent1"/>
            </w:rPr>
            <m:t>-</m:t>
          </m:r>
          <m:f>
            <m:fPr>
              <m:ctrlPr>
                <w:rPr>
                  <w:rFonts w:ascii="Cambria Math" w:eastAsiaTheme="minorEastAsia" w:hAnsi="Cambria Math"/>
                  <w:i/>
                  <w:color w:val="4472C4" w:themeColor="accent1"/>
                </w:rPr>
              </m:ctrlPr>
            </m:fPr>
            <m:num>
              <m:r>
                <w:rPr>
                  <w:rFonts w:ascii="Cambria Math" w:eastAsiaTheme="minorEastAsia" w:hAnsi="Cambria Math"/>
                  <w:color w:val="4472C4" w:themeColor="accent1"/>
                </w:rPr>
                <m:t>∂</m:t>
              </m:r>
              <m:r>
                <m:rPr>
                  <m:scr m:val="script"/>
                </m:rPr>
                <w:rPr>
                  <w:rFonts w:ascii="Cambria Math" w:eastAsiaTheme="minorEastAsia" w:hAnsi="Cambria Math"/>
                  <w:color w:val="4472C4" w:themeColor="accent1"/>
                </w:rPr>
                <m:t>L</m:t>
              </m: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η</m:t>
                  </m:r>
                </m:e>
                <m:sub>
                  <m:r>
                    <w:rPr>
                      <w:rFonts w:ascii="Cambria Math" w:eastAsiaTheme="minorEastAsia" w:hAnsi="Cambria Math"/>
                      <w:color w:val="4472C4" w:themeColor="accent1"/>
                    </w:rPr>
                    <m:t>ρ</m:t>
                  </m:r>
                </m:sub>
              </m:sSub>
            </m:den>
          </m:f>
          <m:r>
            <w:rPr>
              <w:rFonts w:ascii="Cambria Math" w:eastAsiaTheme="minorEastAsia" w:hAnsi="Cambria Math"/>
            </w:rPr>
            <m:t>=0,</m:t>
          </m:r>
        </m:oMath>
      </m:oMathPara>
    </w:p>
    <w:p w14:paraId="13DEAE46" w14:textId="03677578" w:rsidR="004E44EF" w:rsidRDefault="004E44EF">
      <w:pPr>
        <w:rPr>
          <w:rFonts w:asciiTheme="majorHAnsi" w:eastAsiaTheme="minorEastAsia" w:hAnsiTheme="majorHAnsi" w:cstheme="majorBidi"/>
        </w:rPr>
      </w:pPr>
      <w:r>
        <w:rPr>
          <w:rFonts w:asciiTheme="majorHAnsi" w:eastAsiaTheme="minorEastAsia" w:hAnsiTheme="majorHAnsi" w:cstheme="majorBidi"/>
        </w:rPr>
        <w:t>this can be written as</w:t>
      </w:r>
    </w:p>
    <w:p w14:paraId="5C50BC57" w14:textId="63B0E43C" w:rsidR="00D54E5E" w:rsidRPr="009B373F"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m:rPr>
              <m:aln/>
            </m:rPr>
            <w:rPr>
              <w:rFonts w:ascii="Cambria Math" w:eastAsiaTheme="minorEastAsia" w:hAnsi="Cambria Math" w:cstheme="majorBidi"/>
            </w:rPr>
            <m:t>=</m:t>
          </m:r>
          <m:r>
            <w:rPr>
              <w:rFonts w:ascii="Cambria Math" w:eastAsiaTheme="minorEastAsia" w:hAnsi="Cambria Math" w:cstheme="majorBidi"/>
              <w:color w:val="385623" w:themeColor="accent6" w:themeShade="80"/>
            </w:rPr>
            <m:t>-</m:t>
          </m:r>
          <m:f>
            <m:fPr>
              <m:ctrlPr>
                <w:rPr>
                  <w:rFonts w:ascii="Cambria Math" w:eastAsiaTheme="minorEastAsia" w:hAnsi="Cambria Math" w:cstheme="majorBidi"/>
                  <w:i/>
                  <w:color w:val="385623" w:themeColor="accent6" w:themeShade="80"/>
                </w:rPr>
              </m:ctrlPr>
            </m:fPr>
            <m:num>
              <m:r>
                <w:rPr>
                  <w:rFonts w:ascii="Cambria Math" w:eastAsiaTheme="minorEastAsia" w:hAnsi="Cambria Math" w:cstheme="majorBidi"/>
                  <w:color w:val="385623" w:themeColor="accent6" w:themeShade="80"/>
                </w:rPr>
                <m:t>d</m:t>
              </m:r>
            </m:num>
            <m:den>
              <m:r>
                <w:rPr>
                  <w:rFonts w:ascii="Cambria Math" w:eastAsiaTheme="minorEastAsia" w:hAnsi="Cambria Math" w:cstheme="majorBidi"/>
                  <w:color w:val="385623" w:themeColor="accent6" w:themeShade="80"/>
                </w:rPr>
                <m:t>d</m:t>
              </m:r>
              <m:sSub>
                <m:sSubPr>
                  <m:ctrlPr>
                    <w:rPr>
                      <w:rFonts w:ascii="Cambria Math" w:eastAsiaTheme="minorEastAsia" w:hAnsi="Cambria Math" w:cstheme="majorBidi"/>
                      <w:i/>
                      <w:color w:val="385623" w:themeColor="accent6" w:themeShade="80"/>
                    </w:rPr>
                  </m:ctrlPr>
                </m:sSubPr>
                <m:e>
                  <m:r>
                    <w:rPr>
                      <w:rFonts w:ascii="Cambria Math" w:eastAsiaTheme="minorEastAsia" w:hAnsi="Cambria Math" w:cstheme="majorBidi"/>
                      <w:color w:val="385623" w:themeColor="accent6" w:themeShade="80"/>
                    </w:rPr>
                    <m:t>x</m:t>
                  </m:r>
                </m:e>
                <m:sub>
                  <m:r>
                    <w:rPr>
                      <w:rFonts w:ascii="Cambria Math" w:eastAsiaTheme="minorEastAsia" w:hAnsi="Cambria Math" w:cstheme="majorBidi"/>
                      <w:color w:val="385623" w:themeColor="accent6" w:themeShade="80"/>
                    </w:rPr>
                    <m:t>μ</m:t>
                  </m:r>
                </m:sub>
              </m:sSub>
            </m:den>
          </m:f>
          <m:f>
            <m:fPr>
              <m:ctrlPr>
                <w:rPr>
                  <w:rFonts w:ascii="Cambria Math" w:eastAsiaTheme="minorEastAsia" w:hAnsi="Cambria Math"/>
                  <w:i/>
                  <w:color w:val="385623" w:themeColor="accent6" w:themeShade="80"/>
                </w:rPr>
              </m:ctrlPr>
            </m:fPr>
            <m:num>
              <m:r>
                <w:rPr>
                  <w:rFonts w:ascii="Cambria Math" w:eastAsiaTheme="minorEastAsia" w:hAnsi="Cambria Math" w:cstheme="majorBidi"/>
                  <w:color w:val="385623" w:themeColor="accent6" w:themeShade="80"/>
                </w:rPr>
                <m:t>∂</m:t>
              </m:r>
              <m:r>
                <m:rPr>
                  <m:scr m:val="script"/>
                </m:rPr>
                <w:rPr>
                  <w:rFonts w:ascii="Cambria Math" w:eastAsiaTheme="minorEastAsia" w:hAnsi="Cambria Math"/>
                  <w:color w:val="385623" w:themeColor="accent6" w:themeShade="80"/>
                </w:rPr>
                <m:t>L</m:t>
              </m:r>
              <m:ctrlPr>
                <w:rPr>
                  <w:rFonts w:ascii="Cambria Math" w:eastAsiaTheme="minorEastAsia" w:hAnsi="Cambria Math" w:cstheme="majorBidi"/>
                  <w:i/>
                  <w:color w:val="385623" w:themeColor="accent6" w:themeShade="80"/>
                </w:rPr>
              </m:ctrlPr>
            </m:num>
            <m:den>
              <m:r>
                <w:rPr>
                  <w:rFonts w:ascii="Cambria Math" w:eastAsiaTheme="minorEastAsia" w:hAnsi="Cambria Math"/>
                  <w:color w:val="385623" w:themeColor="accent6" w:themeShade="80"/>
                </w:rPr>
                <m:t>∂</m:t>
              </m:r>
              <m:sSub>
                <m:sSubPr>
                  <m:ctrlPr>
                    <w:rPr>
                      <w:rFonts w:ascii="Cambria Math" w:eastAsiaTheme="minorEastAsia" w:hAnsi="Cambria Math"/>
                      <w:i/>
                      <w:color w:val="385623" w:themeColor="accent6" w:themeShade="80"/>
                    </w:rPr>
                  </m:ctrlPr>
                </m:sSubPr>
                <m:e>
                  <m:r>
                    <w:rPr>
                      <w:rFonts w:ascii="Cambria Math" w:eastAsiaTheme="minorEastAsia" w:hAnsi="Cambria Math"/>
                      <w:color w:val="385623" w:themeColor="accent6" w:themeShade="80"/>
                    </w:rPr>
                    <m:t>η</m:t>
                  </m:r>
                </m:e>
                <m:sub>
                  <m:r>
                    <w:rPr>
                      <w:rFonts w:ascii="Cambria Math" w:eastAsiaTheme="minorEastAsia" w:hAnsi="Cambria Math"/>
                      <w:color w:val="385623" w:themeColor="accent6" w:themeShade="80"/>
                    </w:rPr>
                    <m:t>ρ,ν</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den>
          </m:f>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ρ,0</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den>
              </m:f>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den>
          </m:f>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den>
              </m:f>
            </m:e>
          </m:d>
          <m:r>
            <m:rPr>
              <m:sty m:val="p"/>
            </m:rPr>
            <w:rPr>
              <w:rFonts w:ascii="Cambria Math" w:eastAsiaTheme="minorEastAsia" w:hAnsi="Cambria Math"/>
            </w:rPr>
            <w:br/>
          </m:r>
        </m:oMath>
        <m:oMath>
          <m:r>
            <m:rPr>
              <m:aln/>
            </m:rPr>
            <w:rPr>
              <w:rFonts w:ascii="Cambria Math" w:eastAsiaTheme="minorEastAsia" w:hAnsi="Cambria Math" w:cstheme="majorBidi"/>
            </w:rPr>
            <m:t>=</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den>
          </m:f>
          <m:r>
            <w:rPr>
              <w:rFonts w:ascii="Cambria Math" w:eastAsiaTheme="minorEastAsia" w:hAnsi="Cambria Math"/>
            </w:rPr>
            <m:t>π-</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den>
              </m:f>
            </m:e>
          </m:d>
          <m:r>
            <m:rPr>
              <m:sty m:val="p"/>
            </m:rPr>
            <w:rPr>
              <w:rFonts w:ascii="Cambria Math" w:eastAsiaTheme="minorEastAsia" w:hAnsi="Cambria Math"/>
            </w:rPr>
            <w:br/>
          </m:r>
        </m:oMath>
        <m:oMath>
          <m:r>
            <m:rPr>
              <m:aln/>
            </m:rPr>
            <w:rPr>
              <w:rFonts w:ascii="Cambria Math" w:eastAsiaTheme="minorEastAsia" w:hAnsi="Cambria Math" w:cstheme="majorBidi"/>
            </w:rPr>
            <m:t>=</m:t>
          </m:r>
          <m:r>
            <w:rPr>
              <w:rFonts w:ascii="Cambria Math" w:eastAsiaTheme="minorEastAsia" w:hAnsi="Cambria Math" w:cstheme="majorBidi"/>
              <w:color w:val="C00000"/>
            </w:rPr>
            <m:t>-</m:t>
          </m:r>
          <m:acc>
            <m:accPr>
              <m:chr m:val="̇"/>
              <m:ctrlPr>
                <w:rPr>
                  <w:rFonts w:ascii="Cambria Math" w:eastAsiaTheme="minorEastAsia" w:hAnsi="Cambria Math" w:cstheme="majorBidi"/>
                  <w:i/>
                  <w:color w:val="C00000"/>
                </w:rPr>
              </m:ctrlPr>
            </m:accPr>
            <m:e>
              <m:r>
                <w:rPr>
                  <w:rFonts w:ascii="Cambria Math" w:eastAsiaTheme="minorEastAsia" w:hAnsi="Cambria Math" w:cstheme="majorBidi"/>
                  <w:color w:val="C00000"/>
                </w:rPr>
                <m:t>π</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color w:val="C00000"/>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den>
              </m:f>
            </m:e>
          </m:d>
          <m:r>
            <w:rPr>
              <w:rFonts w:ascii="Cambria Math" w:eastAsiaTheme="minorEastAsia" w:hAnsi="Cambria Math" w:cstheme="majorBidi"/>
            </w:rPr>
            <m:t>.</m:t>
          </m:r>
        </m:oMath>
      </m:oMathPara>
    </w:p>
    <w:p w14:paraId="1D1A10E2" w14:textId="5DE87A1E" w:rsidR="009B373F" w:rsidRDefault="009B373F">
      <w:pPr>
        <w:rPr>
          <w:rFonts w:asciiTheme="majorHAnsi" w:eastAsiaTheme="minorEastAsia" w:hAnsiTheme="majorHAnsi" w:cstheme="majorBidi"/>
        </w:rPr>
      </w:pPr>
      <w:r>
        <w:rPr>
          <w:rFonts w:asciiTheme="majorHAnsi" w:eastAsiaTheme="minorEastAsia" w:hAnsiTheme="majorHAnsi" w:cstheme="majorBidi"/>
        </w:rPr>
        <w:t>By an exactly similar derivation, however, we find that</w:t>
      </w:r>
      <w:r w:rsidR="0015160E">
        <w:rPr>
          <w:rFonts w:asciiTheme="majorHAnsi" w:eastAsiaTheme="minorEastAsia" w:hAnsiTheme="majorHAnsi" w:cstheme="majorBidi"/>
        </w:rPr>
        <w:t xml:space="preserve"> </w:t>
      </w:r>
    </w:p>
    <w:p w14:paraId="443E2F0F" w14:textId="77777777" w:rsidR="00AE7034" w:rsidRPr="00AE7034"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color w:val="C00000"/>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den>
          </m:f>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λ</m:t>
              </m:r>
            </m:sub>
          </m:sSub>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λ</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λ</m:t>
                  </m:r>
                </m:sub>
              </m:sSub>
            </m:den>
          </m:f>
          <m:r>
            <w:rPr>
              <w:rFonts w:ascii="Cambria Math" w:eastAsiaTheme="minorEastAsia" w:hAnsi="Cambria Math" w:cstheme="majorBidi"/>
            </w:rPr>
            <m:t xml:space="preserve"> </m:t>
          </m:r>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λ</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den>
          </m:f>
          <m:r>
            <w:rPr>
              <w:rFonts w:ascii="Cambria Math" w:eastAsiaTheme="minorEastAsia" w:hAnsi="Cambria Math"/>
            </w:rPr>
            <m:t>=</m:t>
          </m:r>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color w:val="C00000"/>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den>
          </m:f>
          <m:r>
            <w:rPr>
              <w:rFonts w:ascii="Cambria Math" w:eastAsiaTheme="minorEastAsia" w:hAnsi="Cambria Math" w:cstheme="majorBidi"/>
            </w:rPr>
            <m:t>.</m:t>
          </m:r>
        </m:oMath>
      </m:oMathPara>
    </w:p>
    <w:p w14:paraId="15D31EB4" w14:textId="77777777" w:rsidR="00AE7034" w:rsidRDefault="00AE7034">
      <w:pPr>
        <w:rPr>
          <w:rFonts w:asciiTheme="majorHAnsi" w:eastAsiaTheme="minorEastAsia" w:hAnsiTheme="majorHAnsi" w:cstheme="majorBidi"/>
        </w:rPr>
      </w:pPr>
      <w:r>
        <w:rPr>
          <w:rFonts w:asciiTheme="majorHAnsi" w:eastAsiaTheme="minorEastAsia" w:hAnsiTheme="majorHAnsi" w:cstheme="majorBidi"/>
        </w:rPr>
        <w:t>Hence,</w:t>
      </w:r>
    </w:p>
    <w:p w14:paraId="6AC61C4C" w14:textId="03ECF31A" w:rsidR="0015160E" w:rsidRPr="00441EF3" w:rsidRDefault="000A6574">
      <w:pPr>
        <w:rPr>
          <w:rFonts w:asciiTheme="majorHAnsi" w:eastAsiaTheme="minorEastAsia" w:hAnsiTheme="majorHAnsi" w:cstheme="majorBidi"/>
        </w:rPr>
      </w:pPr>
      <m:oMathPara>
        <m:oMath>
          <m:f>
            <m:fPr>
              <m:ctrlPr>
                <w:rPr>
                  <w:rFonts w:ascii="Cambria Math" w:eastAsiaTheme="minorEastAsia" w:hAnsi="Cambria Math" w:cstheme="majorBidi"/>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stheme="majorBidi"/>
                  <w:color w:val="4472C4" w:themeColor="accent1"/>
                </w:rPr>
                <m:t>H</m:t>
              </m:r>
            </m:num>
            <m:den>
              <m:r>
                <w:rPr>
                  <w:rFonts w:ascii="Cambria Math" w:eastAsiaTheme="minorEastAsia" w:hAnsi="Cambria Math" w:cstheme="majorBidi"/>
                  <w:color w:val="4472C4" w:themeColor="accent1"/>
                </w:rPr>
                <m:t>∂</m:t>
              </m:r>
              <m:sSub>
                <m:sSubPr>
                  <m:ctrlPr>
                    <w:rPr>
                      <w:rFonts w:ascii="Cambria Math" w:eastAsiaTheme="minorEastAsia" w:hAnsi="Cambria Math" w:cstheme="majorBidi"/>
                      <w:i/>
                      <w:color w:val="4472C4" w:themeColor="accent1"/>
                    </w:rPr>
                  </m:ctrlPr>
                </m:sSubPr>
                <m:e>
                  <m:r>
                    <w:rPr>
                      <w:rFonts w:ascii="Cambria Math" w:eastAsiaTheme="minorEastAsia" w:hAnsi="Cambria Math" w:cstheme="majorBidi"/>
                      <w:color w:val="4472C4" w:themeColor="accent1"/>
                    </w:rPr>
                    <m:t>η</m:t>
                  </m:r>
                </m:e>
                <m:sub>
                  <m:r>
                    <w:rPr>
                      <w:rFonts w:ascii="Cambria Math" w:eastAsiaTheme="minorEastAsia" w:hAnsi="Cambria Math" w:cstheme="majorBidi"/>
                      <w:color w:val="4472C4" w:themeColor="accent1"/>
                    </w:rPr>
                    <m:t>ρ</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cstheme="majorBidi"/>
                      <w:color w:val="C00000"/>
                    </w:rPr>
                    <m:t>H</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den>
              </m:f>
            </m:e>
          </m:d>
          <m:r>
            <w:rPr>
              <w:rFonts w:ascii="Cambria Math" w:eastAsiaTheme="minorEastAsia" w:hAnsi="Cambria Math"/>
            </w:rPr>
            <m:t>=</m:t>
          </m:r>
          <m:r>
            <w:rPr>
              <w:rFonts w:ascii="Cambria Math" w:eastAsiaTheme="minorEastAsia" w:hAnsi="Cambria Math"/>
              <w:color w:val="C00000"/>
            </w:rPr>
            <m:t>-</m:t>
          </m:r>
          <m:acc>
            <m:accPr>
              <m:chr m:val="̇"/>
              <m:ctrlPr>
                <w:rPr>
                  <w:rFonts w:ascii="Cambria Math" w:eastAsiaTheme="minorEastAsia" w:hAnsi="Cambria Math" w:cstheme="majorBidi"/>
                  <w:i/>
                  <w:color w:val="C00000"/>
                </w:rPr>
              </m:ctrlPr>
            </m:accPr>
            <m:e>
              <m:r>
                <w:rPr>
                  <w:rFonts w:ascii="Cambria Math" w:eastAsiaTheme="minorEastAsia" w:hAnsi="Cambria Math" w:cstheme="majorBidi"/>
                  <w:color w:val="C00000"/>
                </w:rPr>
                <m:t>π</m:t>
              </m:r>
            </m:e>
          </m:acc>
          <m:r>
            <w:rPr>
              <w:rFonts w:ascii="Cambria Math" w:eastAsiaTheme="minorEastAsia" w:hAnsi="Cambria Math" w:cstheme="majorBidi"/>
            </w:rPr>
            <m:t>.</m:t>
          </m:r>
        </m:oMath>
      </m:oMathPara>
    </w:p>
    <w:p w14:paraId="3C6698BE" w14:textId="67199ACD" w:rsidR="00441EF3" w:rsidRDefault="00DF2EEB">
      <w:pPr>
        <w:rPr>
          <w:rFonts w:asciiTheme="majorHAnsi" w:eastAsiaTheme="minorEastAsia" w:hAnsiTheme="majorHAnsi" w:cstheme="majorBidi"/>
        </w:rPr>
      </w:pPr>
      <w:r>
        <w:rPr>
          <w:rFonts w:asciiTheme="majorHAnsi" w:eastAsiaTheme="minorEastAsia" w:hAnsiTheme="majorHAnsi" w:cstheme="majorBidi"/>
        </w:rPr>
        <w:t xml:space="preserve">The </w:t>
      </w:r>
      <w:r w:rsidRPr="004664C2">
        <w:rPr>
          <w:rFonts w:asciiTheme="majorHAnsi" w:eastAsiaTheme="minorEastAsia" w:hAnsiTheme="majorHAnsi" w:cstheme="majorBidi"/>
          <w:b/>
          <w:bCs/>
          <w:i/>
          <w:iCs/>
        </w:rPr>
        <w:t>functional derivative</w:t>
      </w:r>
      <w:r>
        <w:rPr>
          <w:rFonts w:asciiTheme="majorHAnsi" w:eastAsiaTheme="minorEastAsia" w:hAnsiTheme="majorHAnsi" w:cstheme="majorBidi"/>
        </w:rPr>
        <w:t xml:space="preserve"> is defined as</w:t>
      </w:r>
    </w:p>
    <w:p w14:paraId="3583B346" w14:textId="264E58CA" w:rsidR="00DF2EEB" w:rsidRPr="00722F76"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δ</m:t>
              </m:r>
            </m:num>
            <m:den>
              <m:r>
                <w:rPr>
                  <w:rFonts w:ascii="Cambria Math" w:eastAsiaTheme="minorEastAsia" w:hAnsi="Cambria Math" w:cstheme="majorBidi"/>
                </w:rPr>
                <m:t>δψ</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∂ψ</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 xml:space="preserve">  ,i</m:t>
                  </m:r>
                </m:sub>
              </m:sSub>
            </m:den>
          </m:f>
          <m:r>
            <w:rPr>
              <w:rFonts w:ascii="Cambria Math" w:eastAsiaTheme="minorEastAsia" w:hAnsi="Cambria Math" w:cstheme="majorBidi"/>
            </w:rPr>
            <m:t>.</m:t>
          </m:r>
        </m:oMath>
      </m:oMathPara>
    </w:p>
    <w:p w14:paraId="5F9FDBEC" w14:textId="1783BBF1" w:rsidR="00722F76" w:rsidRDefault="00722F76">
      <w:pPr>
        <w:rPr>
          <w:rFonts w:asciiTheme="majorHAnsi" w:eastAsiaTheme="minorEastAsia" w:hAnsiTheme="majorHAnsi" w:cstheme="majorBidi"/>
        </w:rPr>
      </w:pPr>
      <w:r>
        <w:rPr>
          <w:rFonts w:asciiTheme="majorHAnsi" w:eastAsiaTheme="minorEastAsia" w:hAnsiTheme="majorHAnsi" w:cstheme="majorBidi"/>
        </w:rPr>
        <w:t xml:space="preserve">Since </w:t>
      </w:r>
      <m:oMath>
        <m:r>
          <m:rPr>
            <m:scr m:val="script"/>
          </m:rPr>
          <w:rPr>
            <w:rFonts w:ascii="Cambria Math" w:eastAsiaTheme="minorEastAsia" w:hAnsi="Cambria Math" w:cstheme="majorBidi"/>
          </w:rPr>
          <m:t>H</m:t>
        </m:r>
      </m:oMath>
      <w:r>
        <w:rPr>
          <w:rFonts w:asciiTheme="majorHAnsi" w:eastAsiaTheme="minorEastAsia" w:hAnsiTheme="majorHAnsi" w:cstheme="majorBidi"/>
        </w:rPr>
        <w:t xml:space="preserve"> is not a function of </w:t>
      </w:r>
      <m:oMath>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ρ,i</m:t>
            </m:r>
          </m:sub>
        </m:sSub>
      </m:oMath>
      <w:r w:rsidR="001D3BFA">
        <w:rPr>
          <w:rFonts w:asciiTheme="majorHAnsi" w:eastAsiaTheme="minorEastAsia" w:hAnsiTheme="majorHAnsi" w:cstheme="majorBidi"/>
        </w:rPr>
        <w:t>, we may write</w:t>
      </w:r>
    </w:p>
    <w:p w14:paraId="7B321156" w14:textId="729FE66C" w:rsidR="001D3BFA" w:rsidRPr="007156EE"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δ</m:t>
              </m:r>
              <m:r>
                <m:rPr>
                  <m:scr m:val="script"/>
                </m:rPr>
                <w:rPr>
                  <w:rFonts w:ascii="Cambria Math" w:eastAsiaTheme="minorEastAsia" w:hAnsi="Cambria Math" w:cstheme="majorBidi"/>
                </w:rPr>
                <m:t>H</m:t>
              </m:r>
            </m:num>
            <m:den>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r>
            <w:rPr>
              <w:rFonts w:ascii="Cambria Math" w:eastAsiaTheme="minorEastAsia" w:hAnsi="Cambria Math" w:cstheme="majorBidi"/>
            </w:rPr>
            <m:t xml:space="preserve">,  </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π</m:t>
                  </m:r>
                </m:e>
              </m:acc>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δ</m:t>
              </m:r>
              <m:r>
                <m:rPr>
                  <m:scr m:val="script"/>
                </m:rPr>
                <w:rPr>
                  <w:rFonts w:ascii="Cambria Math" w:eastAsiaTheme="minorEastAsia" w:hAnsi="Cambria Math" w:cstheme="majorBidi"/>
                </w:rPr>
                <m:t>H</m:t>
              </m:r>
            </m:num>
            <m:den>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den>
          </m:f>
          <m:r>
            <w:rPr>
              <w:rFonts w:ascii="Cambria Math" w:eastAsiaTheme="minorEastAsia" w:hAnsi="Cambria Math" w:cstheme="majorBidi"/>
            </w:rPr>
            <m:t>.</m:t>
          </m:r>
        </m:oMath>
      </m:oMathPara>
    </w:p>
    <w:p w14:paraId="6B4FAD64" w14:textId="0600B122" w:rsidR="007156EE" w:rsidRPr="000B3A1C"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δ</m:t>
              </m:r>
              <m:r>
                <m:rPr>
                  <m:scr m:val="script"/>
                </m:rPr>
                <w:rPr>
                  <w:rFonts w:ascii="Cambria Math" w:eastAsiaTheme="minorEastAsia" w:hAnsi="Cambria Math" w:cstheme="majorBidi"/>
                </w:rPr>
                <m:t>H</m:t>
              </m:r>
            </m:num>
            <m:den>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r>
            <w:rPr>
              <w:rFonts w:ascii="Cambria Math" w:eastAsiaTheme="minorEastAsia" w:hAnsi="Cambria Math" w:cstheme="majorBidi"/>
            </w:rPr>
            <m:t xml:space="preserve">,  </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π</m:t>
                  </m:r>
                </m:e>
              </m:acc>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δ</m:t>
              </m:r>
              <m:r>
                <m:rPr>
                  <m:scr m:val="script"/>
                </m:rPr>
                <w:rPr>
                  <w:rFonts w:ascii="Cambria Math" w:eastAsiaTheme="minorEastAsia" w:hAnsi="Cambria Math" w:cstheme="majorBidi"/>
                </w:rPr>
                <m:t>H</m:t>
              </m:r>
            </m:num>
            <m:den>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m:t>
          </m:r>
        </m:oMath>
      </m:oMathPara>
    </w:p>
    <w:p w14:paraId="01864E21" w14:textId="42725AA7" w:rsidR="000B3A1C" w:rsidRDefault="000B3A1C">
      <w:pPr>
        <w:rPr>
          <w:rFonts w:asciiTheme="majorHAnsi" w:eastAsiaTheme="minorEastAsia" w:hAnsiTheme="majorHAnsi" w:cstheme="majorBidi"/>
        </w:rPr>
      </w:pPr>
      <w:r>
        <w:rPr>
          <w:rFonts w:asciiTheme="majorHAnsi" w:eastAsiaTheme="minorEastAsia" w:hAnsiTheme="majorHAnsi" w:cstheme="majorBidi"/>
        </w:rPr>
        <w:t>In this notation</w:t>
      </w:r>
      <w:r w:rsidR="001A3BC7">
        <w:rPr>
          <w:rFonts w:asciiTheme="majorHAnsi" w:eastAsiaTheme="minorEastAsia" w:hAnsiTheme="majorHAnsi" w:cstheme="majorBidi"/>
        </w:rPr>
        <w:t>, the Lagrangian equations appear as</w:t>
      </w:r>
    </w:p>
    <w:p w14:paraId="5620CE1A" w14:textId="59EE1580" w:rsidR="001A3BC7" w:rsidRPr="000174CA"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dt</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color w:val="C00000"/>
                </w:rPr>
                <m:t>δ</m:t>
              </m:r>
              <m:r>
                <m:rPr>
                  <m:scr m:val="script"/>
                </m:rPr>
                <w:rPr>
                  <w:rFonts w:ascii="Cambria Math" w:eastAsiaTheme="minorEastAsia" w:hAnsi="Cambria Math"/>
                </w:rPr>
                <m:t>L</m:t>
              </m:r>
            </m:num>
            <m:den>
              <m:r>
                <w:rPr>
                  <w:rFonts w:ascii="Cambria Math" w:eastAsiaTheme="minorEastAsia" w:hAnsi="Cambria Math"/>
                  <w:color w:val="C00000"/>
                </w:rPr>
                <m:t>δ</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r>
            <w:rPr>
              <w:rFonts w:ascii="Cambria Math" w:eastAsiaTheme="minorEastAsia" w:hAnsi="Cambria Math"/>
            </w:rPr>
            <m:t>=0.</m:t>
          </m:r>
        </m:oMath>
      </m:oMathPara>
    </w:p>
    <w:p w14:paraId="74A14939" w14:textId="415F2030" w:rsidR="000174CA" w:rsidRDefault="00922DD4" w:rsidP="00922DD4">
      <w:pPr>
        <w:pStyle w:val="Heading2"/>
        <w:rPr>
          <w:rFonts w:eastAsiaTheme="minorEastAsia"/>
        </w:rPr>
      </w:pPr>
      <w:r>
        <w:rPr>
          <w:rFonts w:eastAsiaTheme="minorEastAsia"/>
        </w:rPr>
        <w:t xml:space="preserve">Other properties of </w:t>
      </w:r>
      <m:oMath>
        <m:r>
          <m:rPr>
            <m:scr m:val="script"/>
          </m:rPr>
          <w:rPr>
            <w:rFonts w:ascii="Cambria Math" w:eastAsiaTheme="minorEastAsia" w:hAnsi="Cambria Math"/>
          </w:rPr>
          <m:t>H</m:t>
        </m:r>
      </m:oMath>
    </w:p>
    <w:p w14:paraId="5E9473CD" w14:textId="30899735" w:rsidR="005C08A2" w:rsidRDefault="00373886" w:rsidP="00AF4234">
      <w:pPr>
        <w:rPr>
          <w:rFonts w:asciiTheme="majorHAnsi" w:eastAsiaTheme="minorEastAsia" w:hAnsiTheme="majorHAnsi" w:cstheme="majorBidi"/>
        </w:rPr>
      </w:pPr>
      <w:r>
        <w:rPr>
          <w:rFonts w:asciiTheme="majorHAnsi" w:eastAsiaTheme="minorEastAsia" w:hAnsiTheme="majorHAnsi" w:cstheme="majorBidi"/>
        </w:rPr>
        <w:t xml:space="preserve">For </w:t>
      </w:r>
      <w:r w:rsidR="00A804C7">
        <w:rPr>
          <w:rFonts w:asciiTheme="majorHAnsi" w:eastAsiaTheme="minorEastAsia" w:hAnsiTheme="majorHAnsi" w:cstheme="majorBidi"/>
        </w:rPr>
        <w:t>additional properties</w:t>
      </w:r>
      <w:r w:rsidR="00B66586">
        <w:rPr>
          <w:rFonts w:asciiTheme="majorHAnsi" w:eastAsiaTheme="minorEastAsia" w:hAnsiTheme="majorHAnsi" w:cstheme="majorBidi"/>
        </w:rPr>
        <w:t>,</w:t>
      </w:r>
      <w:r w:rsidR="00A804C7">
        <w:rPr>
          <w:rFonts w:asciiTheme="majorHAnsi" w:eastAsiaTheme="minorEastAsia" w:hAnsiTheme="majorHAnsi" w:cstheme="majorBidi"/>
        </w:rPr>
        <w:t xml:space="preserve"> expand the total time derivative of </w:t>
      </w:r>
      <m:oMath>
        <m:r>
          <m:rPr>
            <m:scr m:val="script"/>
          </m:rPr>
          <w:rPr>
            <w:rFonts w:ascii="Cambria Math" w:eastAsiaTheme="minorEastAsia" w:hAnsi="Cambria Math" w:cstheme="majorBidi"/>
          </w:rPr>
          <m:t>H</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r>
          <w:rPr>
            <w:rFonts w:ascii="Cambria Math" w:eastAsiaTheme="minorEastAsia" w:hAnsi="Cambria Math" w:cstheme="majorBidi"/>
          </w:rPr>
          <m:t>-</m:t>
        </m:r>
        <m:r>
          <m:rPr>
            <m:scr m:val="script"/>
          </m:rPr>
          <w:rPr>
            <w:rFonts w:ascii="Cambria Math" w:eastAsiaTheme="minorEastAsia" w:hAnsi="Cambria Math"/>
          </w:rPr>
          <m:t>L</m:t>
        </m:r>
        <m:r>
          <w:rPr>
            <w:rFonts w:ascii="Cambria Math" w:eastAsiaTheme="minorEastAsia" w:hAnsi="Cambria Math" w:cstheme="majorBidi"/>
          </w:rPr>
          <m:t>,</m:t>
        </m:r>
      </m:oMath>
      <w:r w:rsidR="00D4128C">
        <w:rPr>
          <w:rFonts w:asciiTheme="majorHAnsi" w:eastAsiaTheme="minorEastAsia" w:hAnsiTheme="majorHAnsi" w:cstheme="majorBidi"/>
        </w:rPr>
        <w:t xml:space="preserve"> recalling that</w:t>
      </w:r>
      <w:r w:rsidR="00E55C97">
        <w:rPr>
          <w:rFonts w:asciiTheme="majorHAnsi" w:eastAsiaTheme="minorEastAsia" w:hAnsiTheme="majorHAnsi" w:cstheme="majorBidi"/>
        </w:rPr>
        <w:t xml:space="preserve"> </w:t>
      </w:r>
      <m:oMath>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oMath>
      <w:r w:rsidR="00E55C97">
        <w:rPr>
          <w:rFonts w:asciiTheme="majorHAnsi" w:eastAsiaTheme="minorEastAsia" w:hAnsiTheme="majorHAnsi" w:cstheme="majorBidi"/>
        </w:rPr>
        <w:t xml:space="preserve"> is to be considered a function of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554417">
        <w:rPr>
          <w:rFonts w:asciiTheme="majorHAnsi" w:eastAsiaTheme="minorEastAsia" w:hAnsiTheme="majorHAnsi" w:cstheme="majorBid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oMath>
      <w:r w:rsidR="00554417">
        <w:rPr>
          <w:rFonts w:asciiTheme="majorHAnsi" w:eastAsiaTheme="minorEastAsia" w:hAnsiTheme="majorHAnsi" w:cstheme="majorBid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oMath>
      <w:r w:rsidR="00F629E1">
        <w:rPr>
          <w:rFonts w:asciiTheme="majorHAnsi" w:eastAsiaTheme="minorEastAsia" w:hAnsiTheme="majorHAnsi" w:cstheme="majorBidi"/>
        </w:rPr>
        <w:t xml:space="preserve">, and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sidR="005C08A2">
        <w:rPr>
          <w:rFonts w:asciiTheme="majorHAnsi" w:eastAsiaTheme="minorEastAsia" w:hAnsiTheme="majorHAnsi" w:cstheme="majorBidi"/>
        </w:rPr>
        <w:t>. We therefore have that</w:t>
      </w:r>
    </w:p>
    <w:p w14:paraId="219D45BE" w14:textId="1834284D" w:rsidR="005C08A2" w:rsidRPr="0065438A" w:rsidRDefault="000A6574" w:rsidP="00AF423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r>
                <m:rPr>
                  <m:scr m:val="script"/>
                </m:rPr>
                <w:rPr>
                  <w:rFonts w:ascii="Cambria Math" w:eastAsiaTheme="minorEastAsia" w:hAnsi="Cambria Math" w:cstheme="majorBidi"/>
                </w:rPr>
                <m:t>H</m:t>
              </m:r>
            </m:num>
            <m:den>
              <m:r>
                <w:rPr>
                  <w:rFonts w:ascii="Cambria Math" w:eastAsiaTheme="minorEastAsia" w:hAnsi="Cambria Math" w:cstheme="majorBidi"/>
                </w:rPr>
                <m:t>dt</m:t>
              </m:r>
            </m:den>
          </m:f>
          <m:r>
            <m:rPr>
              <m:aln/>
            </m:rP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π</m:t>
                  </m:r>
                </m:e>
              </m:acc>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color w:val="4472C4" w:themeColor="accent1"/>
                </w:rPr>
              </m:ctrlPr>
            </m:sSubPr>
            <m:e>
              <m:r>
                <w:rPr>
                  <w:rFonts w:ascii="Cambria Math" w:eastAsiaTheme="minorEastAsia" w:hAnsi="Cambria Math" w:cstheme="majorBidi"/>
                  <w:color w:val="4472C4" w:themeColor="accent1"/>
                </w:rPr>
                <m:t>π</m:t>
              </m:r>
            </m:e>
            <m:sub>
              <m:r>
                <w:rPr>
                  <w:rFonts w:ascii="Cambria Math" w:eastAsiaTheme="minorEastAsia" w:hAnsi="Cambria Math" w:cstheme="majorBidi"/>
                  <w:color w:val="4472C4" w:themeColor="accent1"/>
                </w:rPr>
                <m:t>ρ</m:t>
              </m:r>
            </m:sub>
          </m:sSub>
          <m:f>
            <m:fPr>
              <m:ctrlPr>
                <w:rPr>
                  <w:rFonts w:ascii="Cambria Math" w:eastAsiaTheme="minorEastAsia" w:hAnsi="Cambria Math" w:cstheme="majorBidi"/>
                  <w:i/>
                  <w:color w:val="4472C4" w:themeColor="accent1"/>
                </w:rPr>
              </m:ctrlPr>
            </m:fPr>
            <m:num>
              <m:r>
                <w:rPr>
                  <w:rFonts w:ascii="Cambria Math" w:eastAsiaTheme="minorEastAsia" w:hAnsi="Cambria Math" w:cstheme="majorBidi"/>
                  <w:color w:val="4472C4" w:themeColor="accent1"/>
                </w:rPr>
                <m:t>d</m:t>
              </m:r>
              <m:sSub>
                <m:sSubPr>
                  <m:ctrlPr>
                    <w:rPr>
                      <w:rFonts w:ascii="Cambria Math" w:eastAsiaTheme="minorEastAsia" w:hAnsi="Cambria Math" w:cstheme="majorBidi"/>
                      <w:i/>
                      <w:color w:val="4472C4" w:themeColor="accent1"/>
                    </w:rPr>
                  </m:ctrlPr>
                </m:sSubPr>
                <m:e>
                  <m:acc>
                    <m:accPr>
                      <m:chr m:val="̇"/>
                      <m:ctrlPr>
                        <w:rPr>
                          <w:rFonts w:ascii="Cambria Math" w:eastAsiaTheme="minorEastAsia" w:hAnsi="Cambria Math" w:cstheme="majorBidi"/>
                          <w:i/>
                          <w:color w:val="4472C4" w:themeColor="accent1"/>
                        </w:rPr>
                      </m:ctrlPr>
                    </m:accPr>
                    <m:e>
                      <m:r>
                        <w:rPr>
                          <w:rFonts w:ascii="Cambria Math" w:eastAsiaTheme="minorEastAsia" w:hAnsi="Cambria Math" w:cstheme="majorBidi"/>
                          <w:color w:val="4472C4" w:themeColor="accent1"/>
                        </w:rPr>
                        <m:t>η</m:t>
                      </m:r>
                    </m:e>
                  </m:acc>
                </m:e>
                <m:sub>
                  <m:r>
                    <w:rPr>
                      <w:rFonts w:ascii="Cambria Math" w:eastAsiaTheme="minorEastAsia" w:hAnsi="Cambria Math" w:cstheme="majorBidi"/>
                      <w:color w:val="4472C4" w:themeColor="accent1"/>
                    </w:rPr>
                    <m:t>ρ</m:t>
                  </m:r>
                </m:sub>
              </m:sSub>
            </m:num>
            <m:den>
              <m:r>
                <w:rPr>
                  <w:rFonts w:ascii="Cambria Math" w:eastAsiaTheme="minorEastAsia" w:hAnsi="Cambria Math" w:cstheme="majorBidi"/>
                  <w:color w:val="4472C4" w:themeColor="accent1"/>
                </w:rPr>
                <m:t>dt</m:t>
              </m:r>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r>
            <w:rPr>
              <w:rFonts w:ascii="Cambria Math" w:eastAsiaTheme="minorEastAsia" w:hAnsi="Cambria Math" w:cstheme="majorBidi"/>
            </w:rPr>
            <m:t>-</m:t>
          </m:r>
          <m:f>
            <m:fPr>
              <m:ctrlPr>
                <w:rPr>
                  <w:rFonts w:ascii="Cambria Math" w:eastAsiaTheme="minorEastAsia" w:hAnsi="Cambria Math"/>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olor w:val="4472C4" w:themeColor="accent1"/>
                </w:rPr>
                <m:t>L</m:t>
              </m:r>
              <m:ctrlPr>
                <w:rPr>
                  <w:rFonts w:ascii="Cambria Math" w:eastAsiaTheme="minorEastAsia" w:hAnsi="Cambria Math" w:cstheme="majorBidi"/>
                  <w:i/>
                  <w:color w:val="4472C4" w:themeColor="accent1"/>
                </w:rPr>
              </m:ctrlP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acc>
                    <m:accPr>
                      <m:chr m:val="̇"/>
                      <m:ctrlPr>
                        <w:rPr>
                          <w:rFonts w:ascii="Cambria Math" w:eastAsiaTheme="minorEastAsia" w:hAnsi="Cambria Math"/>
                          <w:i/>
                          <w:color w:val="4472C4" w:themeColor="accent1"/>
                        </w:rPr>
                      </m:ctrlPr>
                    </m:accPr>
                    <m:e>
                      <m:r>
                        <w:rPr>
                          <w:rFonts w:ascii="Cambria Math" w:eastAsiaTheme="minorEastAsia" w:hAnsi="Cambria Math"/>
                          <w:color w:val="4472C4" w:themeColor="accent1"/>
                        </w:rPr>
                        <m:t>η</m:t>
                      </m:r>
                    </m:e>
                  </m:acc>
                </m:e>
                <m:sub>
                  <m:r>
                    <w:rPr>
                      <w:rFonts w:ascii="Cambria Math" w:eastAsiaTheme="minorEastAsia" w:hAnsi="Cambria Math"/>
                      <w:color w:val="4472C4" w:themeColor="accent1"/>
                    </w:rPr>
                    <m:t>ρ</m:t>
                  </m:r>
                </m:sub>
              </m:sSub>
            </m:den>
          </m:f>
          <m:f>
            <m:fPr>
              <m:ctrlPr>
                <w:rPr>
                  <w:rFonts w:ascii="Cambria Math" w:eastAsiaTheme="minorEastAsia" w:hAnsi="Cambria Math"/>
                  <w:i/>
                  <w:color w:val="4472C4" w:themeColor="accent1"/>
                </w:rPr>
              </m:ctrlPr>
            </m:fPr>
            <m:num>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d</m:t>
                  </m:r>
                  <m:acc>
                    <m:accPr>
                      <m:chr m:val="̇"/>
                      <m:ctrlPr>
                        <w:rPr>
                          <w:rFonts w:ascii="Cambria Math" w:eastAsiaTheme="minorEastAsia" w:hAnsi="Cambria Math"/>
                          <w:i/>
                          <w:color w:val="4472C4" w:themeColor="accent1"/>
                        </w:rPr>
                      </m:ctrlPr>
                    </m:accPr>
                    <m:e>
                      <m:r>
                        <w:rPr>
                          <w:rFonts w:ascii="Cambria Math" w:eastAsiaTheme="minorEastAsia" w:hAnsi="Cambria Math"/>
                          <w:color w:val="4472C4" w:themeColor="accent1"/>
                        </w:rPr>
                        <m:t>η</m:t>
                      </m:r>
                    </m:e>
                  </m:acc>
                </m:e>
                <m:sub>
                  <m:r>
                    <w:rPr>
                      <w:rFonts w:ascii="Cambria Math" w:eastAsiaTheme="minorEastAsia" w:hAnsi="Cambria Math"/>
                      <w:color w:val="4472C4" w:themeColor="accent1"/>
                    </w:rPr>
                    <m:t>ρ</m:t>
                  </m:r>
                </m:sub>
              </m:sSub>
            </m:num>
            <m:den>
              <m:r>
                <w:rPr>
                  <w:rFonts w:ascii="Cambria Math" w:eastAsiaTheme="minorEastAsia" w:hAnsi="Cambria Math"/>
                  <w:color w:val="4472C4" w:themeColor="accent1"/>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den>
          </m:f>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∂t</m:t>
              </m:r>
            </m:den>
          </m:f>
          <m:r>
            <m:rPr>
              <m:sty m:val="p"/>
            </m:rPr>
            <w:rPr>
              <w:rFonts w:ascii="Cambria Math" w:eastAsiaTheme="minorEastAsia" w:hAnsi="Cambria Math"/>
            </w:rPr>
            <w:br/>
          </m:r>
        </m:oMath>
        <m:oMath>
          <m:r>
            <m:rPr>
              <m:aln/>
            </m:rP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π</m:t>
                  </m:r>
                </m:e>
              </m:acc>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olor w:val="4472C4" w:themeColor="accent1"/>
                </w:rPr>
                <m:t>L</m:t>
              </m: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acc>
                    <m:accPr>
                      <m:chr m:val="̇"/>
                      <m:ctrlPr>
                        <w:rPr>
                          <w:rFonts w:ascii="Cambria Math" w:eastAsiaTheme="minorEastAsia" w:hAnsi="Cambria Math"/>
                          <w:i/>
                          <w:color w:val="4472C4" w:themeColor="accent1"/>
                        </w:rPr>
                      </m:ctrlPr>
                    </m:accPr>
                    <m:e>
                      <m:r>
                        <w:rPr>
                          <w:rFonts w:ascii="Cambria Math" w:eastAsiaTheme="minorEastAsia" w:hAnsi="Cambria Math"/>
                          <w:color w:val="4472C4" w:themeColor="accent1"/>
                        </w:rPr>
                        <m:t>η</m:t>
                      </m:r>
                    </m:e>
                  </m:acc>
                </m:e>
                <m:sub>
                  <m:r>
                    <w:rPr>
                      <w:rFonts w:ascii="Cambria Math" w:eastAsiaTheme="minorEastAsia" w:hAnsi="Cambria Math"/>
                      <w:color w:val="4472C4" w:themeColor="accent1"/>
                    </w:rPr>
                    <m:t>ρ</m:t>
                  </m:r>
                </m:sub>
              </m:sSub>
            </m:den>
          </m:f>
          <m:f>
            <m:fPr>
              <m:ctrlPr>
                <w:rPr>
                  <w:rFonts w:ascii="Cambria Math" w:eastAsiaTheme="minorEastAsia" w:hAnsi="Cambria Math" w:cstheme="majorBidi"/>
                  <w:i/>
                  <w:color w:val="4472C4" w:themeColor="accent1"/>
                </w:rPr>
              </m:ctrlPr>
            </m:fPr>
            <m:num>
              <m:r>
                <w:rPr>
                  <w:rFonts w:ascii="Cambria Math" w:eastAsiaTheme="minorEastAsia" w:hAnsi="Cambria Math" w:cstheme="majorBidi"/>
                  <w:color w:val="4472C4" w:themeColor="accent1"/>
                </w:rPr>
                <m:t>d</m:t>
              </m:r>
              <m:sSub>
                <m:sSubPr>
                  <m:ctrlPr>
                    <w:rPr>
                      <w:rFonts w:ascii="Cambria Math" w:eastAsiaTheme="minorEastAsia" w:hAnsi="Cambria Math" w:cstheme="majorBidi"/>
                      <w:i/>
                      <w:color w:val="4472C4" w:themeColor="accent1"/>
                    </w:rPr>
                  </m:ctrlPr>
                </m:sSubPr>
                <m:e>
                  <m:acc>
                    <m:accPr>
                      <m:chr m:val="̇"/>
                      <m:ctrlPr>
                        <w:rPr>
                          <w:rFonts w:ascii="Cambria Math" w:eastAsiaTheme="minorEastAsia" w:hAnsi="Cambria Math" w:cstheme="majorBidi"/>
                          <w:i/>
                          <w:color w:val="4472C4" w:themeColor="accent1"/>
                        </w:rPr>
                      </m:ctrlPr>
                    </m:accPr>
                    <m:e>
                      <m:r>
                        <w:rPr>
                          <w:rFonts w:ascii="Cambria Math" w:eastAsiaTheme="minorEastAsia" w:hAnsi="Cambria Math" w:cstheme="majorBidi"/>
                          <w:color w:val="4472C4" w:themeColor="accent1"/>
                        </w:rPr>
                        <m:t>η</m:t>
                      </m:r>
                    </m:e>
                  </m:acc>
                </m:e>
                <m:sub>
                  <m:r>
                    <w:rPr>
                      <w:rFonts w:ascii="Cambria Math" w:eastAsiaTheme="minorEastAsia" w:hAnsi="Cambria Math" w:cstheme="majorBidi"/>
                      <w:color w:val="4472C4" w:themeColor="accent1"/>
                    </w:rPr>
                    <m:t>ρ</m:t>
                  </m:r>
                </m:sub>
              </m:sSub>
            </m:num>
            <m:den>
              <m:r>
                <w:rPr>
                  <w:rFonts w:ascii="Cambria Math" w:eastAsiaTheme="minorEastAsia" w:hAnsi="Cambria Math" w:cstheme="majorBidi"/>
                  <w:color w:val="4472C4" w:themeColor="accent1"/>
                </w:rPr>
                <m:t>dt</m:t>
              </m:r>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r>
            <w:rPr>
              <w:rFonts w:ascii="Cambria Math" w:eastAsiaTheme="minorEastAsia" w:hAnsi="Cambria Math" w:cstheme="majorBidi"/>
            </w:rPr>
            <m:t>-</m:t>
          </m:r>
          <m:f>
            <m:fPr>
              <m:ctrlPr>
                <w:rPr>
                  <w:rFonts w:ascii="Cambria Math" w:eastAsiaTheme="minorEastAsia" w:hAnsi="Cambria Math"/>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olor w:val="4472C4" w:themeColor="accent1"/>
                </w:rPr>
                <m:t>L</m:t>
              </m:r>
              <m:ctrlPr>
                <w:rPr>
                  <w:rFonts w:ascii="Cambria Math" w:eastAsiaTheme="minorEastAsia" w:hAnsi="Cambria Math" w:cstheme="majorBidi"/>
                  <w:i/>
                  <w:color w:val="4472C4" w:themeColor="accent1"/>
                </w:rPr>
              </m:ctrlP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acc>
                    <m:accPr>
                      <m:chr m:val="̇"/>
                      <m:ctrlPr>
                        <w:rPr>
                          <w:rFonts w:ascii="Cambria Math" w:eastAsiaTheme="minorEastAsia" w:hAnsi="Cambria Math"/>
                          <w:i/>
                          <w:color w:val="4472C4" w:themeColor="accent1"/>
                        </w:rPr>
                      </m:ctrlPr>
                    </m:accPr>
                    <m:e>
                      <m:r>
                        <w:rPr>
                          <w:rFonts w:ascii="Cambria Math" w:eastAsiaTheme="minorEastAsia" w:hAnsi="Cambria Math"/>
                          <w:color w:val="4472C4" w:themeColor="accent1"/>
                        </w:rPr>
                        <m:t>η</m:t>
                      </m:r>
                    </m:e>
                  </m:acc>
                </m:e>
                <m:sub>
                  <m:r>
                    <w:rPr>
                      <w:rFonts w:ascii="Cambria Math" w:eastAsiaTheme="minorEastAsia" w:hAnsi="Cambria Math"/>
                      <w:color w:val="4472C4" w:themeColor="accent1"/>
                    </w:rPr>
                    <m:t>ρ</m:t>
                  </m:r>
                </m:sub>
              </m:sSub>
            </m:den>
          </m:f>
          <m:f>
            <m:fPr>
              <m:ctrlPr>
                <w:rPr>
                  <w:rFonts w:ascii="Cambria Math" w:eastAsiaTheme="minorEastAsia" w:hAnsi="Cambria Math"/>
                  <w:i/>
                  <w:color w:val="4472C4" w:themeColor="accent1"/>
                </w:rPr>
              </m:ctrlPr>
            </m:fPr>
            <m:num>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d</m:t>
                  </m:r>
                  <m:acc>
                    <m:accPr>
                      <m:chr m:val="̇"/>
                      <m:ctrlPr>
                        <w:rPr>
                          <w:rFonts w:ascii="Cambria Math" w:eastAsiaTheme="minorEastAsia" w:hAnsi="Cambria Math"/>
                          <w:i/>
                          <w:color w:val="4472C4" w:themeColor="accent1"/>
                        </w:rPr>
                      </m:ctrlPr>
                    </m:accPr>
                    <m:e>
                      <m:r>
                        <w:rPr>
                          <w:rFonts w:ascii="Cambria Math" w:eastAsiaTheme="minorEastAsia" w:hAnsi="Cambria Math"/>
                          <w:color w:val="4472C4" w:themeColor="accent1"/>
                        </w:rPr>
                        <m:t>η</m:t>
                      </m:r>
                    </m:e>
                  </m:acc>
                </m:e>
                <m:sub>
                  <m:r>
                    <w:rPr>
                      <w:rFonts w:ascii="Cambria Math" w:eastAsiaTheme="minorEastAsia" w:hAnsi="Cambria Math"/>
                      <w:color w:val="4472C4" w:themeColor="accent1"/>
                    </w:rPr>
                    <m:t>ρ</m:t>
                  </m:r>
                </m:sub>
              </m:sSub>
            </m:num>
            <m:den>
              <m:r>
                <w:rPr>
                  <w:rFonts w:ascii="Cambria Math" w:eastAsiaTheme="minorEastAsia" w:hAnsi="Cambria Math"/>
                  <w:color w:val="4472C4" w:themeColor="accent1"/>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den>
          </m:f>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∂t</m:t>
              </m:r>
            </m:den>
          </m:f>
          <m:r>
            <m:rPr>
              <m:sty m:val="p"/>
            </m:rPr>
            <w:rPr>
              <w:rFonts w:ascii="Cambria Math" w:eastAsiaTheme="minorEastAsia" w:hAnsi="Cambria Math"/>
            </w:rPr>
            <w:br/>
          </m:r>
        </m:oMath>
        <m:oMath>
          <m:r>
            <m:rPr>
              <m:aln/>
            </m:rP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π</m:t>
                  </m:r>
                </m:e>
              </m:acc>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den>
          </m:f>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m:t>
          </m:r>
        </m:oMath>
      </m:oMathPara>
    </w:p>
    <w:p w14:paraId="25A99F7E" w14:textId="55E1E0FC" w:rsidR="0065438A" w:rsidRDefault="000A122F" w:rsidP="00AF4234">
      <w:pPr>
        <w:rPr>
          <w:rFonts w:asciiTheme="majorHAnsi" w:eastAsiaTheme="minorEastAsia" w:hAnsiTheme="majorHAnsi" w:cstheme="majorBidi"/>
        </w:rPr>
      </w:pPr>
      <w:r>
        <w:rPr>
          <w:rFonts w:asciiTheme="majorHAnsi" w:eastAsiaTheme="minorEastAsia" w:hAnsiTheme="majorHAnsi" w:cstheme="majorBidi"/>
        </w:rPr>
        <w:t xml:space="preserve">On the other </w:t>
      </w:r>
      <w:r w:rsidR="004A53FA">
        <w:rPr>
          <w:rFonts w:asciiTheme="majorHAnsi" w:eastAsiaTheme="minorEastAsia" w:hAnsiTheme="majorHAnsi" w:cstheme="majorBidi"/>
        </w:rPr>
        <w:t>‘</w:t>
      </w:r>
      <w:r w:rsidR="004A53FA" w:rsidRPr="00BD7028">
        <w:rPr>
          <w:rFonts w:asciiTheme="majorHAnsi" w:eastAsiaTheme="minorEastAsia" w:hAnsiTheme="majorHAnsi" w:cstheme="majorBidi"/>
          <w:color w:val="C00000"/>
        </w:rPr>
        <w:t xml:space="preserve">math’ </w:t>
      </w:r>
      <w:r>
        <w:rPr>
          <w:rFonts w:asciiTheme="majorHAnsi" w:eastAsiaTheme="minorEastAsia" w:hAnsiTheme="majorHAnsi" w:cstheme="majorBidi"/>
        </w:rPr>
        <w:t xml:space="preserve">hand, considering </w:t>
      </w:r>
      <m:oMath>
        <m:r>
          <m:rPr>
            <m:scr m:val="script"/>
          </m:rPr>
          <w:rPr>
            <w:rFonts w:ascii="Cambria Math" w:eastAsiaTheme="minorEastAsia" w:hAnsi="Cambria Math" w:cstheme="majorBidi"/>
          </w:rPr>
          <m:t>H</m:t>
        </m:r>
      </m:oMath>
      <w:r>
        <w:rPr>
          <w:rFonts w:asciiTheme="majorHAnsi" w:eastAsiaTheme="minorEastAsia" w:hAnsiTheme="majorHAnsi" w:cstheme="majorBidi"/>
        </w:rPr>
        <w:t xml:space="preserve"> as a function of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r>
          <w:rPr>
            <w:rFonts w:ascii="Cambria Math" w:eastAsiaTheme="minorEastAsia" w:hAnsi="Cambria Math" w:cstheme="majorBidi"/>
          </w:rPr>
          <m:t>,</m:t>
        </m:r>
      </m:oMath>
      <w:r w:rsidR="001951A7">
        <w:rPr>
          <w:rFonts w:asciiTheme="majorHAnsi" w:eastAsiaTheme="minorEastAsia" w:hAnsiTheme="majorHAnsi" w:cstheme="majorBidi"/>
        </w:rPr>
        <w:t xml:space="preserve"> and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sidR="001951A7">
        <w:rPr>
          <w:rFonts w:asciiTheme="majorHAnsi" w:eastAsiaTheme="minorEastAsia" w:hAnsiTheme="majorHAnsi" w:cstheme="majorBidi"/>
        </w:rPr>
        <w:t>,</w:t>
      </w:r>
      <w:r w:rsidR="00F56D45">
        <w:rPr>
          <w:rFonts w:asciiTheme="majorHAnsi" w:eastAsiaTheme="minorEastAsia" w:hAnsiTheme="majorHAnsi" w:cstheme="majorBidi"/>
        </w:rPr>
        <w:t xml:space="preserve"> the total time derivative is</w:t>
      </w:r>
    </w:p>
    <w:p w14:paraId="32D95E9B" w14:textId="72952BFA" w:rsidR="00F56D45" w:rsidRPr="001246FD" w:rsidRDefault="000A6574" w:rsidP="00AF423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r>
                <m:rPr>
                  <m:scr m:val="script"/>
                </m:rPr>
                <w:rPr>
                  <w:rFonts w:ascii="Cambria Math" w:eastAsiaTheme="minorEastAsia" w:hAnsi="Cambria Math" w:cstheme="majorBidi"/>
                </w:rPr>
                <m:t>H</m:t>
              </m:r>
            </m:num>
            <m:den>
              <m:r>
                <w:rPr>
                  <w:rFonts w:ascii="Cambria Math" w:eastAsiaTheme="minorEastAsia" w:hAnsi="Cambria Math" w:cstheme="majorBidi"/>
                </w:rPr>
                <m:t>dt</m:t>
              </m:r>
            </m:den>
          </m:f>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π</m:t>
                  </m:r>
                </m:e>
              </m:acc>
            </m:e>
            <m:sub>
              <m:r>
                <w:rPr>
                  <w:rFonts w:ascii="Cambria Math" w:eastAsiaTheme="minorEastAsia" w:hAnsi="Cambria Math" w:cstheme="majorBidi"/>
                </w:rPr>
                <m:t>ρ</m:t>
              </m:r>
            </m:sub>
          </m:sSub>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den>
          </m:f>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∂t</m:t>
              </m:r>
            </m:den>
          </m:f>
          <m:r>
            <w:rPr>
              <w:rFonts w:ascii="Cambria Math" w:eastAsiaTheme="minorEastAsia" w:hAnsi="Cambria Math" w:cstheme="majorBidi"/>
            </w:rPr>
            <m:t xml:space="preserve">   (1).</m:t>
          </m:r>
        </m:oMath>
      </m:oMathPara>
    </w:p>
    <w:p w14:paraId="4B1B1E16" w14:textId="3D9108F7" w:rsidR="001246FD" w:rsidRDefault="005E42C8" w:rsidP="00AF4234">
      <w:pPr>
        <w:rPr>
          <w:rFonts w:asciiTheme="majorHAnsi" w:eastAsiaTheme="minorEastAsia" w:hAnsiTheme="majorHAnsi" w:cstheme="majorBidi"/>
        </w:rPr>
      </w:pPr>
      <w:r>
        <w:rPr>
          <w:rFonts w:asciiTheme="majorHAnsi" w:eastAsiaTheme="minorEastAsia" w:hAnsiTheme="majorHAnsi" w:cstheme="majorBidi"/>
        </w:rPr>
        <w:t xml:space="preserve">By comparison of the previous two equations, the </w:t>
      </w:r>
      <w:r w:rsidR="00585067">
        <w:rPr>
          <w:rFonts w:asciiTheme="majorHAnsi" w:eastAsiaTheme="minorEastAsia" w:hAnsiTheme="majorHAnsi" w:cstheme="majorBidi"/>
        </w:rPr>
        <w:t xml:space="preserve">first terms are </w:t>
      </w:r>
      <w:r w:rsidR="000D34AE">
        <w:rPr>
          <w:rFonts w:asciiTheme="majorHAnsi" w:eastAsiaTheme="minorEastAsia" w:hAnsiTheme="majorHAnsi" w:cstheme="majorBidi"/>
        </w:rPr>
        <w:t xml:space="preserve">the same since </w:t>
      </w:r>
      <m:oMath>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r>
          <w:rPr>
            <w:rFonts w:ascii="Cambria Math" w:eastAsiaTheme="minorEastAsia" w:hAnsi="Cambria Math" w:cstheme="majorBidi"/>
          </w:rPr>
          <m:t>=</m:t>
        </m:r>
        <m:f>
          <m:fPr>
            <m:type m:val="lin"/>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oMath>
      <w:r w:rsidR="00885920">
        <w:rPr>
          <w:rFonts w:asciiTheme="majorHAnsi" w:eastAsiaTheme="minorEastAsia" w:hAnsiTheme="majorHAnsi" w:cstheme="majorBidi"/>
        </w:rPr>
        <w:t>.</w:t>
      </w:r>
      <w:r w:rsidR="00E3165B">
        <w:rPr>
          <w:rFonts w:asciiTheme="majorHAnsi" w:eastAsiaTheme="minorEastAsia" w:hAnsiTheme="majorHAnsi" w:cstheme="majorBidi"/>
        </w:rPr>
        <w:t xml:space="preserve"> The second pair are the same </w:t>
      </w:r>
      <w:r w:rsidR="00554F3F">
        <w:rPr>
          <w:rFonts w:asciiTheme="majorHAnsi" w:eastAsiaTheme="minorEastAsia" w:hAnsiTheme="majorHAnsi" w:cstheme="majorBidi"/>
        </w:rPr>
        <w:t xml:space="preserve">by virtue of </w:t>
      </w:r>
      <m:oMath>
        <m:f>
          <m:fPr>
            <m:type m:val="lin"/>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m:t>
        </m:r>
        <m:f>
          <m:fPr>
            <m:type m:val="lin"/>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oMath>
      <w:r w:rsidR="00915B94">
        <w:rPr>
          <w:rFonts w:asciiTheme="majorHAnsi" w:eastAsiaTheme="minorEastAsia" w:hAnsiTheme="majorHAnsi" w:cstheme="majorBidi"/>
        </w:rPr>
        <w:t>.</w:t>
      </w:r>
      <w:r w:rsidR="006C4F1D">
        <w:rPr>
          <w:rFonts w:asciiTheme="majorHAnsi" w:eastAsiaTheme="minorEastAsia" w:hAnsiTheme="majorHAnsi" w:cstheme="majorBidi"/>
        </w:rPr>
        <w:t xml:space="preserve"> The equivalence of the third pair follows from </w:t>
      </w:r>
      <m:oMath>
        <m:f>
          <m:fPr>
            <m:type m:val="lin"/>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den>
        </m:f>
        <m:r>
          <w:rPr>
            <w:rFonts w:ascii="Cambria Math" w:eastAsiaTheme="minorEastAsia" w:hAnsi="Cambria Math" w:cstheme="majorBidi"/>
          </w:rPr>
          <m:t>=-</m:t>
        </m:r>
        <m:f>
          <m:fPr>
            <m:type m:val="lin"/>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den>
        </m:f>
      </m:oMath>
      <w:r w:rsidR="003E6E36">
        <w:rPr>
          <w:rFonts w:asciiTheme="majorHAnsi" w:eastAsiaTheme="minorEastAsia" w:hAnsiTheme="majorHAnsi" w:cstheme="majorBidi"/>
        </w:rPr>
        <w:t>. Hence</w:t>
      </w:r>
    </w:p>
    <w:p w14:paraId="44344AF4" w14:textId="1D32B950" w:rsidR="003E6E36" w:rsidRPr="00A64D48" w:rsidRDefault="000A6574" w:rsidP="00AF423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∂t</m:t>
              </m:r>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m:t>
          </m:r>
        </m:oMath>
      </m:oMathPara>
    </w:p>
    <w:p w14:paraId="7FE267E4" w14:textId="45118879" w:rsidR="00A64D48" w:rsidRPr="004F3C55" w:rsidRDefault="00A64D48" w:rsidP="00AF4234">
      <w:pPr>
        <w:rPr>
          <w:rFonts w:asciiTheme="majorHAnsi" w:eastAsiaTheme="minorEastAsia" w:hAnsiTheme="majorHAnsi" w:cstheme="majorBidi"/>
          <w:color w:val="C00000"/>
        </w:rPr>
      </w:pPr>
      <w:r>
        <w:rPr>
          <w:rFonts w:asciiTheme="majorHAnsi" w:eastAsiaTheme="minorEastAsia" w:hAnsiTheme="majorHAnsi" w:cstheme="majorBidi"/>
        </w:rPr>
        <w:t>corresponding with the cas</w:t>
      </w:r>
      <w:r w:rsidR="00AC7ABC">
        <w:rPr>
          <w:rFonts w:asciiTheme="majorHAnsi" w:eastAsiaTheme="minorEastAsia" w:hAnsiTheme="majorHAnsi" w:cstheme="majorBidi"/>
        </w:rPr>
        <w:t>e for discrete systems</w:t>
      </w:r>
      <w:r w:rsidR="00FF358B">
        <w:rPr>
          <w:rFonts w:asciiTheme="majorHAnsi" w:eastAsiaTheme="minorEastAsia" w:hAnsiTheme="majorHAnsi" w:cstheme="majorBidi"/>
        </w:rPr>
        <w:t xml:space="preserve"> with </w:t>
      </w:r>
      <m:oMath>
        <m:r>
          <w:rPr>
            <w:rFonts w:ascii="Cambria Math" w:eastAsiaTheme="minorEastAsia" w:hAnsi="Cambria Math" w:cstheme="majorBidi"/>
          </w:rPr>
          <m:t>H</m:t>
        </m:r>
      </m:oMath>
      <w:r w:rsidR="00FF358B">
        <w:rPr>
          <w:rFonts w:asciiTheme="majorHAnsi" w:eastAsiaTheme="minorEastAsia" w:hAnsiTheme="majorHAnsi" w:cstheme="majorBidi"/>
        </w:rPr>
        <w:t xml:space="preserve"> and </w:t>
      </w:r>
      <m:oMath>
        <m:r>
          <w:rPr>
            <w:rFonts w:ascii="Cambria Math" w:eastAsiaTheme="minorEastAsia" w:hAnsi="Cambria Math" w:cstheme="majorBidi"/>
          </w:rPr>
          <m:t>L</m:t>
        </m:r>
      </m:oMath>
      <w:r w:rsidR="00AC7ABC">
        <w:rPr>
          <w:rFonts w:asciiTheme="majorHAnsi" w:eastAsiaTheme="minorEastAsia" w:hAnsiTheme="majorHAnsi" w:cstheme="majorBidi"/>
        </w:rPr>
        <w:t>.</w:t>
      </w:r>
      <w:r w:rsidR="001B05CD">
        <w:rPr>
          <w:rFonts w:asciiTheme="majorHAnsi" w:eastAsiaTheme="minorEastAsia" w:hAnsiTheme="majorHAnsi" w:cstheme="majorBidi"/>
        </w:rPr>
        <w:t xml:space="preserve"> </w:t>
      </w:r>
      <w:r w:rsidR="00E33818" w:rsidRPr="004F3C55">
        <w:rPr>
          <w:rFonts w:asciiTheme="majorHAnsi" w:eastAsiaTheme="minorEastAsia" w:hAnsiTheme="majorHAnsi" w:cstheme="majorBidi"/>
          <w:color w:val="C00000"/>
        </w:rPr>
        <w:t>I</w:t>
      </w:r>
      <w:r w:rsidR="00FF358B" w:rsidRPr="004F3C55">
        <w:rPr>
          <w:rFonts w:asciiTheme="majorHAnsi" w:eastAsiaTheme="minorEastAsia" w:hAnsiTheme="majorHAnsi" w:cstheme="majorBidi"/>
          <w:color w:val="C00000"/>
        </w:rPr>
        <w:t>t is not so</w:t>
      </w:r>
      <w:r w:rsidR="00D85EF3" w:rsidRPr="004F3C55">
        <w:rPr>
          <w:rFonts w:asciiTheme="majorHAnsi" w:eastAsiaTheme="minorEastAsia" w:hAnsiTheme="majorHAnsi" w:cstheme="majorBidi"/>
          <w:color w:val="C00000"/>
        </w:rPr>
        <w:t xml:space="preserve"> (as it is for discrete systems)</w:t>
      </w:r>
      <w:r w:rsidR="00265847" w:rsidRPr="004F3C55">
        <w:rPr>
          <w:rFonts w:asciiTheme="majorHAnsi" w:eastAsiaTheme="minorEastAsia" w:hAnsiTheme="majorHAnsi" w:cstheme="majorBidi"/>
          <w:color w:val="C00000"/>
        </w:rPr>
        <w:t xml:space="preserve"> </w:t>
      </w:r>
      <w:r w:rsidR="007A5BBB" w:rsidRPr="004F3C55">
        <w:rPr>
          <w:rFonts w:asciiTheme="majorHAnsi" w:eastAsiaTheme="minorEastAsia" w:hAnsiTheme="majorHAnsi" w:cstheme="majorBidi"/>
          <w:color w:val="C00000"/>
        </w:rPr>
        <w:t xml:space="preserve">that </w:t>
      </w:r>
      <w:r w:rsidR="00265847" w:rsidRPr="004F3C55">
        <w:rPr>
          <w:rFonts w:asciiTheme="majorHAnsi" w:eastAsiaTheme="minorEastAsia" w:hAnsiTheme="majorHAnsi" w:cstheme="majorBidi"/>
          <w:color w:val="C00000"/>
        </w:rPr>
        <w:t xml:space="preserve">for </w:t>
      </w:r>
      <w:r w:rsidR="007A5BBB" w:rsidRPr="004F3C55">
        <w:rPr>
          <w:rFonts w:asciiTheme="majorHAnsi" w:eastAsiaTheme="minorEastAsia" w:hAnsiTheme="majorHAnsi" w:cstheme="majorBidi"/>
          <w:color w:val="C00000"/>
        </w:rPr>
        <w:t xml:space="preserve">the </w:t>
      </w:r>
      <w:r w:rsidR="00265847" w:rsidRPr="004F3C55">
        <w:rPr>
          <w:rFonts w:asciiTheme="majorHAnsi" w:eastAsiaTheme="minorEastAsia" w:hAnsiTheme="majorHAnsi" w:cstheme="majorBidi"/>
          <w:color w:val="C00000"/>
        </w:rPr>
        <w:t>field equations</w:t>
      </w:r>
    </w:p>
    <w:p w14:paraId="3FDAF57C" w14:textId="0D7C14C0" w:rsidR="00265847" w:rsidRPr="00FF358B" w:rsidRDefault="000A6574" w:rsidP="00AF423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r>
                <m:rPr>
                  <m:scr m:val="script"/>
                </m:rPr>
                <w:rPr>
                  <w:rFonts w:ascii="Cambria Math" w:eastAsiaTheme="minorEastAsia" w:hAnsi="Cambria Math" w:cstheme="majorBidi"/>
                </w:rPr>
                <m:t>H</m:t>
              </m:r>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∂t</m:t>
              </m:r>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∂t</m:t>
              </m:r>
            </m:den>
          </m:f>
        </m:oMath>
      </m:oMathPara>
    </w:p>
    <w:p w14:paraId="32BE3794" w14:textId="7D100B87" w:rsidR="00FF358B" w:rsidRDefault="00FF358B" w:rsidP="00AF4234">
      <w:pPr>
        <w:rPr>
          <w:rFonts w:asciiTheme="majorHAnsi" w:eastAsiaTheme="minorEastAsia" w:hAnsiTheme="majorHAnsi" w:cstheme="majorBidi"/>
        </w:rPr>
      </w:pPr>
      <w:r>
        <w:rPr>
          <w:rFonts w:asciiTheme="majorHAnsi" w:eastAsiaTheme="minorEastAsia" w:hAnsiTheme="majorHAnsi" w:cstheme="majorBidi"/>
        </w:rPr>
        <w:t>as is the case for discrete systems.</w:t>
      </w:r>
      <w:r w:rsidR="005935EF">
        <w:rPr>
          <w:rFonts w:asciiTheme="majorHAnsi" w:eastAsiaTheme="minorEastAsia" w:hAnsiTheme="majorHAnsi" w:cstheme="majorBidi"/>
        </w:rPr>
        <w:t xml:space="preserve"> By using Hamilton’s equations of motion, </w:t>
      </w:r>
      <m:oMath>
        <m:f>
          <m:fPr>
            <m:type m:val="lin"/>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oMath>
      <w:r w:rsidR="005A3CFC">
        <w:rPr>
          <w:rFonts w:asciiTheme="majorHAnsi" w:eastAsiaTheme="minorEastAsia" w:hAnsiTheme="majorHAnsi" w:cstheme="majorBidi"/>
        </w:rPr>
        <w:t>,</w:t>
      </w:r>
      <w:r w:rsidR="004E0769">
        <w:rPr>
          <w:rFonts w:asciiTheme="majorHAnsi" w:eastAsiaTheme="minorEastAsia" w:hAnsiTheme="majorHAnsi" w:cstheme="majorBidi"/>
        </w:rPr>
        <w:t xml:space="preserve"> </w:t>
      </w:r>
      <m:oMath>
        <m:f>
          <m:fPr>
            <m:type m:val="lin"/>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oMath>
      <w:r w:rsidR="004E0769">
        <w:rPr>
          <w:rFonts w:asciiTheme="majorHAnsi" w:eastAsiaTheme="minorEastAsia" w:hAnsiTheme="majorHAnsi" w:cstheme="majorBidi"/>
        </w:rPr>
        <w:t xml:space="preserve">, and with the interchange in the order of differentiations, </w:t>
      </w:r>
      <w:r w:rsidR="00A410C4">
        <w:rPr>
          <w:rFonts w:asciiTheme="majorHAnsi" w:eastAsiaTheme="minorEastAsia" w:hAnsiTheme="majorHAnsi" w:cstheme="majorBidi"/>
        </w:rPr>
        <w:t xml:space="preserve">we may write </w:t>
      </w:r>
      <m:oMath>
        <m:d>
          <m:dPr>
            <m:ctrlPr>
              <w:rPr>
                <w:rFonts w:ascii="Cambria Math" w:eastAsiaTheme="minorEastAsia" w:hAnsi="Cambria Math" w:cstheme="majorBidi"/>
                <w:i/>
              </w:rPr>
            </m:ctrlPr>
          </m:dPr>
          <m:e>
            <m:r>
              <w:rPr>
                <w:rFonts w:ascii="Cambria Math" w:eastAsiaTheme="minorEastAsia" w:hAnsi="Cambria Math" w:cstheme="majorBidi"/>
              </w:rPr>
              <m:t>1</m:t>
            </m:r>
          </m:e>
        </m:d>
      </m:oMath>
      <w:r w:rsidR="00A410C4">
        <w:rPr>
          <w:rFonts w:asciiTheme="majorHAnsi" w:eastAsiaTheme="minorEastAsia" w:hAnsiTheme="majorHAnsi" w:cstheme="majorBidi"/>
        </w:rPr>
        <w:t xml:space="preserve"> as</w:t>
      </w:r>
    </w:p>
    <w:p w14:paraId="432A4E10" w14:textId="5B39E12F" w:rsidR="00360580" w:rsidRPr="004C409F" w:rsidRDefault="000A6574" w:rsidP="00AF423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r>
                <m:rPr>
                  <m:scr m:val="script"/>
                </m:rPr>
                <w:rPr>
                  <w:rFonts w:ascii="Cambria Math" w:eastAsiaTheme="minorEastAsia" w:hAnsi="Cambria Math" w:cstheme="majorBidi"/>
                </w:rPr>
                <m:t>H</m:t>
              </m:r>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den>
              </m:f>
            </m:e>
          </m:d>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den>
          </m:f>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∂t</m:t>
              </m:r>
            </m:den>
          </m:f>
          <m:r>
            <w:rPr>
              <w:rFonts w:ascii="Cambria Math" w:eastAsiaTheme="minorEastAsia" w:hAnsi="Cambria Math" w:cstheme="majorBidi"/>
            </w:rPr>
            <m:t>.</m:t>
          </m:r>
        </m:oMath>
      </m:oMathPara>
    </w:p>
    <w:p w14:paraId="24794A03" w14:textId="51DB71A2" w:rsidR="004C409F" w:rsidRDefault="004C409F" w:rsidP="00AF4234">
      <w:pPr>
        <w:rPr>
          <w:rFonts w:asciiTheme="majorHAnsi" w:eastAsiaTheme="minorEastAsia" w:hAnsiTheme="majorHAnsi" w:cstheme="majorBidi"/>
        </w:rPr>
      </w:pPr>
      <w:r>
        <w:rPr>
          <w:rFonts w:asciiTheme="majorHAnsi" w:eastAsiaTheme="minorEastAsia" w:hAnsiTheme="majorHAnsi" w:cstheme="majorBidi"/>
        </w:rPr>
        <w:t xml:space="preserve">Using </w:t>
      </w:r>
      <m:oMath>
        <m:f>
          <m:fPr>
            <m:type m:val="lin"/>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oMath>
      <w:r>
        <w:rPr>
          <w:rFonts w:asciiTheme="majorHAnsi" w:eastAsiaTheme="minorEastAsia" w:hAnsiTheme="majorHAnsi" w:cstheme="majorBidi"/>
        </w:rPr>
        <w:t xml:space="preserve"> and combining terms</w:t>
      </w:r>
      <w:r w:rsidR="0039585B">
        <w:rPr>
          <w:rFonts w:asciiTheme="majorHAnsi" w:eastAsiaTheme="minorEastAsia" w:hAnsiTheme="majorHAnsi" w:cstheme="majorBidi"/>
        </w:rPr>
        <w:t xml:space="preserve"> we arrive at</w:t>
      </w:r>
    </w:p>
    <w:p w14:paraId="1466EB15" w14:textId="72CB4DC4" w:rsidR="0039585B" w:rsidRPr="00B503C9" w:rsidRDefault="000A6574" w:rsidP="00AF423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r>
                <m:rPr>
                  <m:scr m:val="script"/>
                </m:rPr>
                <w:rPr>
                  <w:rFonts w:ascii="Cambria Math" w:eastAsiaTheme="minorEastAsia" w:hAnsi="Cambria Math" w:cstheme="majorBidi"/>
                </w:rPr>
                <m:t>H</m:t>
              </m:r>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den>
              </m:f>
            </m:e>
          </m:d>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∂t</m:t>
              </m:r>
            </m:den>
          </m:f>
          <m:r>
            <w:rPr>
              <w:rFonts w:ascii="Cambria Math" w:eastAsiaTheme="minorEastAsia" w:hAnsi="Cambria Math" w:cstheme="majorBidi"/>
            </w:rPr>
            <m:t>,</m:t>
          </m:r>
        </m:oMath>
      </m:oMathPara>
    </w:p>
    <w:p w14:paraId="6F24CA2F" w14:textId="75E4252B" w:rsidR="00B503C9" w:rsidRDefault="00B503C9" w:rsidP="00AF4234">
      <w:pPr>
        <w:rPr>
          <w:rFonts w:asciiTheme="majorHAnsi" w:eastAsiaTheme="minorEastAsia" w:hAnsiTheme="majorHAnsi" w:cstheme="majorBidi"/>
        </w:rPr>
      </w:pPr>
      <w:r>
        <w:rPr>
          <w:rFonts w:asciiTheme="majorHAnsi" w:eastAsiaTheme="minorEastAsia" w:hAnsiTheme="majorHAnsi" w:cstheme="majorBidi"/>
        </w:rPr>
        <w:t>the closest we can get to the case for discrete mechanics:</w:t>
      </w:r>
    </w:p>
    <w:p w14:paraId="6824304E" w14:textId="3E51A5B4" w:rsidR="00B503C9" w:rsidRPr="00B503C9" w:rsidRDefault="000A6574" w:rsidP="00B503C9">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∂H</m:t>
              </m:r>
            </m:num>
            <m:den>
              <m:r>
                <w:rPr>
                  <w:rFonts w:ascii="Cambria Math" w:eastAsiaTheme="minorEastAsia" w:hAnsi="Cambria Math" w:cstheme="majorBidi"/>
                </w:rPr>
                <m:t>∂t</m:t>
              </m:r>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∂t</m:t>
              </m:r>
            </m:den>
          </m:f>
          <m:r>
            <w:rPr>
              <w:rFonts w:ascii="Cambria Math" w:eastAsiaTheme="minorEastAsia" w:hAnsi="Cambria Math"/>
            </w:rPr>
            <m:t>.</m:t>
          </m:r>
        </m:oMath>
      </m:oMathPara>
    </w:p>
    <w:p w14:paraId="71B94B98" w14:textId="53837B91" w:rsidR="00EB6D9B" w:rsidRDefault="00445204" w:rsidP="00B503C9">
      <w:pPr>
        <w:rPr>
          <w:rFonts w:asciiTheme="majorHAnsi" w:eastAsiaTheme="minorEastAsia" w:hAnsiTheme="majorHAnsi" w:cstheme="majorBidi"/>
        </w:rPr>
      </w:pPr>
      <w:r>
        <w:rPr>
          <w:rFonts w:asciiTheme="majorHAnsi" w:eastAsiaTheme="minorEastAsia" w:hAnsiTheme="majorHAnsi" w:cstheme="majorBidi"/>
        </w:rPr>
        <w:t xml:space="preserve">We </w:t>
      </w:r>
      <w:r w:rsidR="00EC4266">
        <w:rPr>
          <w:rFonts w:asciiTheme="majorHAnsi" w:eastAsiaTheme="minorEastAsia" w:hAnsiTheme="majorHAnsi" w:cstheme="majorBidi"/>
        </w:rPr>
        <w:t>have seen</w:t>
      </w:r>
      <w:r>
        <w:rPr>
          <w:rFonts w:asciiTheme="majorHAnsi" w:eastAsiaTheme="minorEastAsia" w:hAnsiTheme="majorHAnsi" w:cstheme="majorBidi"/>
        </w:rPr>
        <w:t xml:space="preserve"> in the next </w:t>
      </w:r>
      <w:r w:rsidR="00EC4266">
        <w:rPr>
          <w:rFonts w:asciiTheme="majorHAnsi" w:eastAsiaTheme="minorEastAsia" w:hAnsiTheme="majorHAnsi" w:cstheme="majorBidi"/>
        </w:rPr>
        <w:t>previous</w:t>
      </w:r>
      <w:r w:rsidR="00C869C7">
        <w:rPr>
          <w:rFonts w:asciiTheme="majorHAnsi" w:eastAsiaTheme="minorEastAsia" w:hAnsiTheme="majorHAnsi" w:cstheme="majorBidi"/>
        </w:rPr>
        <w:t xml:space="preserve"> section</w:t>
      </w:r>
      <w:r>
        <w:rPr>
          <w:rFonts w:asciiTheme="majorHAnsi" w:eastAsiaTheme="minorEastAsia" w:hAnsiTheme="majorHAnsi" w:cstheme="majorBidi"/>
        </w:rPr>
        <w:t xml:space="preserve"> </w:t>
      </w:r>
      <w:r w:rsidR="000A4DE9">
        <w:rPr>
          <w:rFonts w:asciiTheme="majorHAnsi" w:eastAsiaTheme="minorEastAsia" w:hAnsiTheme="majorHAnsi" w:cstheme="majorBidi"/>
        </w:rPr>
        <w:t xml:space="preserve">the identification with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oMath>
      <w:r w:rsidR="000A4DE9">
        <w:rPr>
          <w:rFonts w:asciiTheme="majorHAnsi" w:eastAsiaTheme="minorEastAsia" w:hAnsiTheme="majorHAnsi" w:cstheme="majorBidi"/>
        </w:rPr>
        <w:t xml:space="preserve">, the </w:t>
      </w:r>
      <w:r w:rsidR="000A4DE9" w:rsidRPr="000145E3">
        <w:rPr>
          <w:rFonts w:asciiTheme="majorHAnsi" w:eastAsiaTheme="minorEastAsia" w:hAnsiTheme="majorHAnsi" w:cstheme="majorBidi"/>
          <w:b/>
          <w:bCs/>
          <w:i/>
          <w:iCs/>
        </w:rPr>
        <w:t>energy density</w:t>
      </w:r>
      <w:r w:rsidR="004D042B">
        <w:rPr>
          <w:rFonts w:asciiTheme="majorHAnsi" w:eastAsiaTheme="minorEastAsia" w:hAnsiTheme="majorHAnsi" w:cstheme="majorBidi"/>
        </w:rPr>
        <w:t>:</w:t>
      </w:r>
      <w:r w:rsidR="00E0764F">
        <w:rPr>
          <w:rFonts w:asciiTheme="majorHAnsi" w:eastAsiaTheme="minorEastAsia" w:hAnsiTheme="majorHAnsi" w:cstheme="majorBidi"/>
        </w:rPr>
        <w:t xml:space="preserve"> </w:t>
      </w:r>
      <m:oMath>
        <m:f>
          <m:fPr>
            <m:type m:val="lin"/>
            <m:ctrlPr>
              <w:rPr>
                <w:rFonts w:ascii="Cambria Math" w:eastAsiaTheme="minorEastAsia" w:hAnsi="Cambria Math" w:cstheme="majorBidi"/>
                <w:i/>
              </w:rPr>
            </m:ctrlPr>
          </m:fPr>
          <m:num>
            <m:r>
              <w:rPr>
                <w:rFonts w:ascii="Cambria Math" w:eastAsiaTheme="minorEastAsia" w:hAnsi="Cambria Math" w:cstheme="majorBidi"/>
              </w:rPr>
              <m:t>d</m:t>
            </m:r>
            <m:r>
              <m:rPr>
                <m:scr m:val="script"/>
              </m:rPr>
              <w:rPr>
                <w:rFonts w:ascii="Cambria Math" w:eastAsiaTheme="minorEastAsia" w:hAnsi="Cambria Math" w:cstheme="majorBidi"/>
              </w:rPr>
              <m:t>H</m:t>
            </m:r>
          </m:num>
          <m:den>
            <m:r>
              <w:rPr>
                <w:rFonts w:ascii="Cambria Math" w:eastAsiaTheme="minorEastAsia" w:hAnsi="Cambria Math" w:cstheme="majorBidi"/>
              </w:rPr>
              <m:t>dt</m:t>
            </m:r>
          </m:den>
        </m:f>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r>
          <w:rPr>
            <w:rFonts w:ascii="Cambria Math" w:eastAsiaTheme="minorEastAsia" w:hAnsi="Cambria Math" w:cstheme="majorBidi"/>
          </w:rPr>
          <m:t>.</m:t>
        </m:r>
      </m:oMath>
      <w:r w:rsidR="000145E3">
        <w:rPr>
          <w:rFonts w:asciiTheme="majorHAnsi" w:eastAsiaTheme="minorEastAsia" w:hAnsiTheme="majorHAnsi" w:cstheme="majorBidi"/>
        </w:rPr>
        <w:t xml:space="preserve"> </w:t>
      </w:r>
      <w:r w:rsidR="001B3320">
        <w:rPr>
          <w:rFonts w:asciiTheme="majorHAnsi" w:eastAsiaTheme="minorEastAsia" w:hAnsiTheme="majorHAnsi" w:cstheme="majorBidi"/>
        </w:rPr>
        <w:t>Further, it follows that</w:t>
      </w:r>
    </w:p>
    <w:p w14:paraId="04BDED95" w14:textId="7F7A6F8B" w:rsidR="001B3320" w:rsidRPr="00017496" w:rsidRDefault="000A6574" w:rsidP="00B503C9">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den>
          </m:f>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0i</m:t>
              </m:r>
            </m:sub>
          </m:sSub>
          <m:r>
            <w:rPr>
              <w:rFonts w:ascii="Cambria Math" w:eastAsiaTheme="minorEastAsia" w:hAnsi="Cambria Math"/>
            </w:rPr>
            <m:t>.</m:t>
          </m:r>
        </m:oMath>
      </m:oMathPara>
    </w:p>
    <w:p w14:paraId="20F3FFCE" w14:textId="7A779C70" w:rsidR="00017496" w:rsidRDefault="00017496" w:rsidP="00B503C9">
      <w:pPr>
        <w:rPr>
          <w:rFonts w:asciiTheme="majorHAnsi" w:eastAsiaTheme="minorEastAsia" w:hAnsiTheme="majorHAnsi" w:cstheme="majorBidi"/>
        </w:rPr>
      </w:pPr>
      <w:r>
        <w:rPr>
          <w:rFonts w:asciiTheme="majorHAnsi" w:eastAsiaTheme="minorEastAsia" w:hAnsiTheme="majorHAnsi" w:cstheme="majorBidi"/>
        </w:rPr>
        <w:t xml:space="preserve">When </w:t>
      </w:r>
      <m:oMath>
        <m:r>
          <m:rPr>
            <m:scr m:val="script"/>
          </m:rPr>
          <w:rPr>
            <w:rFonts w:ascii="Cambria Math" w:eastAsiaTheme="minorEastAsia" w:hAnsi="Cambria Math"/>
          </w:rPr>
          <m:t>L</m:t>
        </m:r>
      </m:oMath>
      <w:r>
        <w:rPr>
          <w:rFonts w:asciiTheme="majorHAnsi" w:eastAsiaTheme="minorEastAsia" w:hAnsiTheme="majorHAnsi" w:cstheme="majorBidi"/>
        </w:rPr>
        <w:t xml:space="preserve"> does not contain </w:t>
      </w:r>
      <m:oMath>
        <m:r>
          <w:rPr>
            <w:rFonts w:ascii="Cambria Math" w:eastAsiaTheme="minorEastAsia" w:hAnsi="Cambria Math" w:cstheme="majorBidi"/>
          </w:rPr>
          <m:t>t</m:t>
        </m:r>
      </m:oMath>
      <w:r>
        <w:rPr>
          <w:rFonts w:asciiTheme="majorHAnsi" w:eastAsiaTheme="minorEastAsia" w:hAnsiTheme="majorHAnsi" w:cstheme="majorBidi"/>
        </w:rPr>
        <w:t xml:space="preserve"> explicitly</w:t>
      </w:r>
      <w:r w:rsidR="001D4DBC">
        <w:rPr>
          <w:rFonts w:asciiTheme="majorHAnsi" w:eastAsiaTheme="minorEastAsia" w:hAnsiTheme="majorHAnsi" w:cstheme="majorBidi"/>
        </w:rPr>
        <w:t xml:space="preserve">, neither does </w:t>
      </w:r>
      <m:oMath>
        <m:r>
          <m:rPr>
            <m:scr m:val="script"/>
          </m:rPr>
          <w:rPr>
            <w:rFonts w:ascii="Cambria Math" w:eastAsiaTheme="minorEastAsia" w:hAnsi="Cambria Math" w:cstheme="majorBidi"/>
          </w:rPr>
          <m:t>H</m:t>
        </m:r>
      </m:oMath>
      <w:r w:rsidR="00897B23">
        <w:rPr>
          <w:rFonts w:asciiTheme="majorHAnsi" w:eastAsiaTheme="minorEastAsia" w:hAnsiTheme="majorHAnsi" w:cstheme="majorBidi"/>
        </w:rPr>
        <w:t xml:space="preserve"> and the equation for </w:t>
      </w:r>
      <m:oMath>
        <m:f>
          <m:fPr>
            <m:type m:val="lin"/>
            <m:ctrlPr>
              <w:rPr>
                <w:rFonts w:ascii="Cambria Math" w:eastAsiaTheme="minorEastAsia" w:hAnsi="Cambria Math" w:cstheme="majorBidi"/>
                <w:i/>
              </w:rPr>
            </m:ctrlPr>
          </m:fPr>
          <m:num>
            <m:r>
              <w:rPr>
                <w:rFonts w:ascii="Cambria Math" w:eastAsiaTheme="minorEastAsia" w:hAnsi="Cambria Math" w:cstheme="majorBidi"/>
              </w:rPr>
              <m:t>∂H</m:t>
            </m:r>
          </m:num>
          <m:den>
            <m:r>
              <w:rPr>
                <w:rFonts w:ascii="Cambria Math" w:eastAsiaTheme="minorEastAsia" w:hAnsi="Cambria Math" w:cstheme="majorBidi"/>
              </w:rPr>
              <m:t>∂t</m:t>
            </m:r>
          </m:den>
        </m:f>
      </m:oMath>
      <w:r w:rsidR="00897B23">
        <w:rPr>
          <w:rFonts w:asciiTheme="majorHAnsi" w:eastAsiaTheme="minorEastAsia" w:hAnsiTheme="majorHAnsi" w:cstheme="majorBidi"/>
        </w:rPr>
        <w:t xml:space="preserve"> reduces to </w:t>
      </w:r>
    </w:p>
    <w:p w14:paraId="373409B4" w14:textId="01082BEB" w:rsidR="00897B23" w:rsidRPr="008008CC" w:rsidRDefault="000A6574" w:rsidP="00B503C9">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0i</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r>
            <w:rPr>
              <w:rFonts w:ascii="Cambria Math" w:eastAsiaTheme="minorEastAsia" w:hAnsi="Cambria Math" w:cstheme="majorBidi"/>
            </w:rPr>
            <m:t>=0,</m:t>
          </m:r>
        </m:oMath>
      </m:oMathPara>
    </w:p>
    <w:p w14:paraId="1A14D3C7" w14:textId="14725A55" w:rsidR="008008CC" w:rsidRDefault="008008CC" w:rsidP="00B503C9">
      <w:pPr>
        <w:rPr>
          <w:rFonts w:asciiTheme="majorHAnsi" w:eastAsiaTheme="minorEastAsia" w:hAnsiTheme="majorHAnsi" w:cstheme="majorBidi"/>
        </w:rPr>
      </w:pPr>
      <w:r>
        <w:rPr>
          <w:rFonts w:asciiTheme="majorHAnsi" w:eastAsiaTheme="minorEastAsia" w:hAnsiTheme="majorHAnsi" w:cstheme="majorBidi"/>
        </w:rPr>
        <w:t xml:space="preserve">which is the first of the divergence conservation equations </w:t>
      </w:r>
    </w:p>
    <w:p w14:paraId="62D95028" w14:textId="16BB0AFA" w:rsidR="00B339F6" w:rsidRPr="00DF2703" w:rsidRDefault="000A6574" w:rsidP="00B339F6">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μ0</m:t>
                  </m:r>
                </m:sub>
              </m:sSub>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μj</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j</m:t>
                  </m:r>
                </m:sub>
              </m:sSub>
            </m:den>
          </m:f>
          <m:r>
            <w:rPr>
              <w:rFonts w:ascii="Cambria Math" w:eastAsiaTheme="minorEastAsia" w:hAnsi="Cambria Math" w:cstheme="majorBidi"/>
            </w:rPr>
            <m:t xml:space="preserve">=0, </m:t>
          </m:r>
          <m:r>
            <m:rPr>
              <m:sty m:val="p"/>
            </m:rPr>
            <w:rPr>
              <w:rFonts w:ascii="Cambria Math" w:eastAsiaTheme="minorEastAsia" w:hAnsi="Cambria Math" w:cstheme="majorBidi"/>
            </w:rPr>
            <m:t>or</m:t>
          </m:r>
          <m:r>
            <m:rPr>
              <m:sty m:val="p"/>
            </m:rPr>
            <w:rPr>
              <w:rFonts w:ascii="Cambria Math" w:eastAsiaTheme="minorEastAsia" w:hAnsi="Cambria Math" w:cstheme="majorBidi"/>
            </w:rPr>
            <w:br/>
          </m:r>
        </m:oMath>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μ0</m:t>
                  </m:r>
                </m:sub>
              </m:sSub>
            </m:num>
            <m:den>
              <m:r>
                <w:rPr>
                  <w:rFonts w:ascii="Cambria Math" w:eastAsiaTheme="minorEastAsia" w:hAnsi="Cambria Math" w:cstheme="majorBidi"/>
                </w:rPr>
                <m:t>dt</m:t>
              </m:r>
            </m:den>
          </m:f>
          <m:r>
            <w:rPr>
              <w:rFonts w:ascii="Cambria Math" w:eastAsiaTheme="minorEastAsia" w:hAnsi="Cambria Math" w:cstheme="majorBidi"/>
            </w:rPr>
            <m:t>+</m:t>
          </m:r>
          <m:r>
            <m:rPr>
              <m:sty m:val="b"/>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T</m:t>
              </m:r>
            </m:e>
            <m:sub>
              <m:r>
                <w:rPr>
                  <w:rFonts w:ascii="Cambria Math" w:eastAsiaTheme="minorEastAsia" w:hAnsi="Cambria Math" w:cstheme="majorBidi"/>
                </w:rPr>
                <m:t>μ</m:t>
              </m:r>
            </m:sub>
          </m:sSub>
          <m:r>
            <w:rPr>
              <w:rFonts w:ascii="Cambria Math" w:eastAsiaTheme="minorEastAsia" w:hAnsi="Cambria Math" w:cstheme="majorBidi"/>
            </w:rPr>
            <m:t>=0,</m:t>
          </m:r>
        </m:oMath>
      </m:oMathPara>
    </w:p>
    <w:p w14:paraId="3F870363" w14:textId="4456AB0F" w:rsidR="00B339F6" w:rsidRDefault="00E4015A" w:rsidP="00B503C9">
      <w:pPr>
        <w:rPr>
          <w:rFonts w:asciiTheme="majorHAnsi" w:eastAsiaTheme="minorEastAsia" w:hAnsiTheme="majorHAnsi" w:cstheme="majorBidi"/>
        </w:rPr>
      </w:pPr>
      <w:r>
        <w:rPr>
          <w:rFonts w:asciiTheme="majorHAnsi" w:eastAsiaTheme="minorEastAsia" w:hAnsiTheme="majorHAnsi" w:cstheme="majorBidi"/>
        </w:rPr>
        <w:t>which implies the conservation of an integral quantity</w:t>
      </w:r>
    </w:p>
    <w:p w14:paraId="670DFB1F" w14:textId="44BEF7FF" w:rsidR="00E4015A" w:rsidRPr="00EE60E4" w:rsidRDefault="000A6574" w:rsidP="00B503C9">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0</m:t>
              </m:r>
            </m:sub>
          </m:sSub>
          <m:r>
            <w:rPr>
              <w:rFonts w:ascii="Cambria Math" w:eastAsiaTheme="minorEastAsia" w:hAnsi="Cambria Math" w:cstheme="majorBidi"/>
            </w:rPr>
            <m:t>≡H=</m:t>
          </m:r>
          <m:nary>
            <m:naryPr>
              <m:limLoc m:val="undOvr"/>
              <m:subHide m:val="1"/>
              <m:supHide m:val="1"/>
              <m:ctrlPr>
                <w:rPr>
                  <w:rFonts w:ascii="Cambria Math" w:eastAsiaTheme="minorEastAsia" w:hAnsi="Cambria Math" w:cstheme="majorBidi"/>
                  <w:i/>
                </w:rPr>
              </m:ctrlPr>
            </m:naryPr>
            <m:sub/>
            <m:sup/>
            <m:e>
              <m:r>
                <m:rPr>
                  <m:scr m:val="script"/>
                </m:rPr>
                <w:rPr>
                  <w:rFonts w:ascii="Cambria Math" w:eastAsiaTheme="minorEastAsia" w:hAnsi="Cambria Math" w:cstheme="majorBidi"/>
                </w:rPr>
                <m:t>H</m:t>
              </m:r>
              <m:r>
                <w:rPr>
                  <w:rFonts w:ascii="Cambria Math" w:eastAsiaTheme="minorEastAsia" w:hAnsi="Cambria Math" w:cstheme="majorBidi"/>
                </w:rPr>
                <m:t>dV.</m:t>
              </m:r>
            </m:e>
          </m:nary>
        </m:oMath>
      </m:oMathPara>
    </w:p>
    <w:p w14:paraId="14E77CA0" w14:textId="623F4338" w:rsidR="00EE60E4" w:rsidRPr="00EE60E4" w:rsidRDefault="00BA77CF" w:rsidP="00B503C9">
      <w:pPr>
        <w:rPr>
          <w:rFonts w:asciiTheme="majorHAnsi" w:eastAsiaTheme="minorEastAsia" w:hAnsiTheme="majorHAnsi" w:cstheme="majorBidi"/>
        </w:rPr>
      </w:pPr>
      <w:r>
        <w:rPr>
          <w:rFonts w:asciiTheme="majorHAnsi" w:eastAsiaTheme="minorEastAsia" w:hAnsiTheme="majorHAnsi" w:cstheme="majorBidi"/>
        </w:rPr>
        <w:t xml:space="preserve">Thus if </w:t>
      </w:r>
      <m:oMath>
        <m:r>
          <m:rPr>
            <m:scr m:val="script"/>
          </m:rPr>
          <w:rPr>
            <w:rFonts w:ascii="Cambria Math" w:eastAsiaTheme="minorEastAsia" w:hAnsi="Cambria Math" w:cstheme="majorBidi"/>
          </w:rPr>
          <m:t>H</m:t>
        </m:r>
      </m:oMath>
      <w:r>
        <w:rPr>
          <w:rFonts w:asciiTheme="majorHAnsi" w:eastAsiaTheme="minorEastAsia" w:hAnsiTheme="majorHAnsi" w:cstheme="majorBidi"/>
        </w:rPr>
        <w:t xml:space="preserve"> is not an explicit function of time, the conserved quantity is not </w:t>
      </w:r>
      <m:oMath>
        <m:r>
          <m:rPr>
            <m:scr m:val="script"/>
          </m:rPr>
          <w:rPr>
            <w:rFonts w:ascii="Cambria Math" w:eastAsiaTheme="minorEastAsia" w:hAnsi="Cambria Math" w:cstheme="majorBidi"/>
          </w:rPr>
          <m:t>H</m:t>
        </m:r>
      </m:oMath>
      <w:r>
        <w:rPr>
          <w:rFonts w:asciiTheme="majorHAnsi" w:eastAsiaTheme="minorEastAsia" w:hAnsiTheme="majorHAnsi" w:cstheme="majorBidi"/>
        </w:rPr>
        <w:t xml:space="preserve">, </w:t>
      </w:r>
      <w:r w:rsidRPr="00BA77CF">
        <w:rPr>
          <w:rFonts w:asciiTheme="majorHAnsi" w:eastAsiaTheme="minorEastAsia" w:hAnsiTheme="majorHAnsi" w:cstheme="majorBidi"/>
          <w:i/>
          <w:iCs/>
        </w:rPr>
        <w:t>but the integral quantity</w:t>
      </w:r>
      <w:r>
        <w:rPr>
          <w:rFonts w:asciiTheme="majorHAnsi" w:eastAsiaTheme="minorEastAsia" w:hAnsiTheme="majorHAnsi" w:cstheme="majorBidi"/>
        </w:rPr>
        <w:t xml:space="preserve"> </w:t>
      </w:r>
      <m:oMath>
        <m:r>
          <w:rPr>
            <w:rFonts w:ascii="Cambria Math" w:eastAsiaTheme="minorEastAsia" w:hAnsi="Cambria Math" w:cstheme="majorBidi"/>
          </w:rPr>
          <m:t>H</m:t>
        </m:r>
      </m:oMath>
      <w:r>
        <w:rPr>
          <w:rFonts w:asciiTheme="majorHAnsi" w:eastAsiaTheme="minorEastAsia" w:hAnsiTheme="majorHAnsi" w:cstheme="majorBidi"/>
        </w:rPr>
        <w:t>.</w:t>
      </w:r>
    </w:p>
    <w:p w14:paraId="26B68177" w14:textId="287CC6A4" w:rsidR="00FC1F64" w:rsidRDefault="00CC57F3" w:rsidP="00FC1F64">
      <w:pPr>
        <w:pStyle w:val="Heading1"/>
        <w:rPr>
          <w:rFonts w:eastAsiaTheme="minorEastAsia"/>
        </w:rPr>
      </w:pPr>
      <w:r>
        <w:rPr>
          <w:rFonts w:eastAsiaTheme="minorEastAsia"/>
        </w:rPr>
        <w:t xml:space="preserve">Continuous Mechanics </w:t>
      </w:r>
      <w:r w:rsidR="00FC1F64">
        <w:rPr>
          <w:rFonts w:eastAsiaTheme="minorEastAsia"/>
        </w:rPr>
        <w:t>Poisson Brackets and Momentum Representation</w:t>
      </w:r>
    </w:p>
    <w:p w14:paraId="2053139F" w14:textId="1825DCF2" w:rsidR="00EB3B8F" w:rsidRDefault="00FE3043" w:rsidP="00EB3B8F">
      <w:pPr>
        <w:rPr>
          <w:rFonts w:eastAsiaTheme="minorEastAsia"/>
        </w:rPr>
      </w:pPr>
      <w:r>
        <w:t xml:space="preserve">The total Hamiltonian </w:t>
      </w:r>
      <m:oMath>
        <m:r>
          <w:rPr>
            <w:rFonts w:ascii="Cambria Math" w:hAnsi="Cambria Math"/>
          </w:rPr>
          <m:t>H</m:t>
        </m:r>
      </m:oMath>
      <w:r>
        <w:rPr>
          <w:rFonts w:eastAsiaTheme="minorEastAsia"/>
        </w:rPr>
        <w:t xml:space="preserve"> is but one example</w:t>
      </w:r>
      <w:r w:rsidR="00701B24">
        <w:rPr>
          <w:rFonts w:eastAsiaTheme="minorEastAsia"/>
        </w:rPr>
        <w:t xml:space="preserve"> of functions that are volume integrals of densities. A general formalism for the time derivative </w:t>
      </w:r>
      <w:r w:rsidR="002514A0">
        <w:rPr>
          <w:rFonts w:eastAsiaTheme="minorEastAsia"/>
        </w:rPr>
        <w:t xml:space="preserve">of such integral quantities can be formulated. Consider </w:t>
      </w:r>
      <w:r w:rsidR="004E7259">
        <w:rPr>
          <w:rFonts w:eastAsiaTheme="minorEastAsia"/>
        </w:rPr>
        <w:t>a</w:t>
      </w:r>
      <w:r w:rsidR="002514A0">
        <w:rPr>
          <w:rFonts w:eastAsiaTheme="minorEastAsia"/>
        </w:rPr>
        <w:t xml:space="preserve"> density </w:t>
      </w:r>
      <m:oMath>
        <m:r>
          <m:rPr>
            <m:scr m:val="script"/>
          </m:rPr>
          <w:rPr>
            <w:rFonts w:ascii="Cambria Math" w:eastAsiaTheme="minorEastAsia" w:hAnsi="Cambria Math"/>
          </w:rPr>
          <m:t>U</m:t>
        </m:r>
      </m:oMath>
      <w:r w:rsidR="00593AF8">
        <w:rPr>
          <w:rFonts w:eastAsiaTheme="minorEastAsia"/>
        </w:rPr>
        <w:t xml:space="preserve"> that is a function of the phase space coordinates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m:t>
                </m:r>
              </m:sub>
            </m:sSub>
          </m:e>
        </m:d>
      </m:oMath>
      <w:r w:rsidR="00FE2EBC">
        <w:rPr>
          <w:rFonts w:eastAsiaTheme="minorEastAsia"/>
        </w:rPr>
        <w:t xml:space="preserve">, their spatial gradients, and possibly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oMath>
      <w:r w:rsidR="0038241D">
        <w:rPr>
          <w:rFonts w:eastAsiaTheme="minorEastAsia"/>
        </w:rPr>
        <w:t>:</w:t>
      </w:r>
    </w:p>
    <w:p w14:paraId="5044411E" w14:textId="2F2DE739" w:rsidR="0038241D" w:rsidRPr="003A3063" w:rsidRDefault="003A3063" w:rsidP="00EB3B8F">
      <w:pPr>
        <w:rPr>
          <w:rFonts w:eastAsiaTheme="minorEastAsia"/>
        </w:rPr>
      </w:pPr>
      <m:oMathPara>
        <m:oMath>
          <m:r>
            <m:rPr>
              <m:scr m:val="script"/>
            </m:rPr>
            <w:rPr>
              <w:rFonts w:ascii="Cambria Math" w:eastAsiaTheme="minorEastAsia" w:hAnsi="Cambria Math"/>
            </w:rPr>
            <m:t>U=U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e>
          </m:d>
          <m:r>
            <w:rPr>
              <w:rFonts w:ascii="Cambria Math" w:eastAsiaTheme="minorEastAsia" w:hAnsi="Cambria Math"/>
            </w:rPr>
            <m:t>.</m:t>
          </m:r>
        </m:oMath>
      </m:oMathPara>
    </w:p>
    <w:p w14:paraId="66997C6D" w14:textId="3F567419" w:rsidR="003A3063" w:rsidRDefault="00561DF6" w:rsidP="00EB3B8F">
      <w:pPr>
        <w:rPr>
          <w:rFonts w:eastAsiaTheme="minorEastAsia"/>
        </w:rPr>
      </w:pPr>
      <w:r>
        <w:rPr>
          <w:rFonts w:eastAsiaTheme="minorEastAsia"/>
        </w:rPr>
        <w:t>The corresponding integral quantity is</w:t>
      </w:r>
    </w:p>
    <w:p w14:paraId="7E10A0A6" w14:textId="009625FD" w:rsidR="00561DF6" w:rsidRPr="00FE339E" w:rsidRDefault="00561DF6" w:rsidP="00EB3B8F">
      <w:pPr>
        <w:rPr>
          <w:rFonts w:eastAsiaTheme="minorEastAsia"/>
        </w:rPr>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nary>
            <m:naryPr>
              <m:limLoc m:val="undOvr"/>
              <m:subHide m:val="1"/>
              <m:supHide m:val="1"/>
              <m:ctrlPr>
                <w:rPr>
                  <w:rFonts w:ascii="Cambria Math" w:hAnsi="Cambria Math"/>
                  <w:i/>
                </w:rPr>
              </m:ctrlPr>
            </m:naryPr>
            <m:sub/>
            <m:sup/>
            <m:e>
              <m:r>
                <m:rPr>
                  <m:scr m:val="script"/>
                </m:rPr>
                <w:rPr>
                  <w:rFonts w:ascii="Cambria Math" w:eastAsiaTheme="minorEastAsia" w:hAnsi="Cambria Math"/>
                </w:rPr>
                <m:t>U</m:t>
              </m:r>
              <m:r>
                <w:rPr>
                  <w:rFonts w:ascii="Cambria Math" w:eastAsiaTheme="minorEastAsia" w:hAnsi="Cambria Math"/>
                </w:rPr>
                <m:t>dV,</m:t>
              </m:r>
            </m:e>
          </m:nary>
        </m:oMath>
      </m:oMathPara>
    </w:p>
    <w:p w14:paraId="326F898F" w14:textId="2C487BAB" w:rsidR="00FE339E" w:rsidRDefault="00FE339E" w:rsidP="00EB3B8F">
      <w:pPr>
        <w:rPr>
          <w:rFonts w:eastAsiaTheme="minorEastAsia"/>
        </w:rPr>
      </w:pPr>
      <w:r>
        <w:rPr>
          <w:rFonts w:eastAsiaTheme="minorEastAsia"/>
        </w:rPr>
        <w:t xml:space="preserve">where the volume integral extends over all space encompassed by the bounding surface on which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m:t>
            </m:r>
          </m:sub>
        </m:sSub>
      </m:oMath>
      <w:r>
        <w:rPr>
          <w:rFonts w:eastAsiaTheme="minorEastAsia"/>
        </w:rPr>
        <w:t xml:space="preserve"> vanish.</w:t>
      </w:r>
      <w:r w:rsidR="00A729C5">
        <w:rPr>
          <w:rFonts w:eastAsiaTheme="minorEastAsia"/>
        </w:rPr>
        <w:t xml:space="preserve"> Differentiating </w:t>
      </w:r>
      <m:oMath>
        <m:r>
          <w:rPr>
            <w:rFonts w:ascii="Cambria Math" w:eastAsiaTheme="minorEastAsia" w:hAnsi="Cambria Math"/>
          </w:rPr>
          <m:t>U</m:t>
        </m:r>
      </m:oMath>
      <w:r w:rsidR="00A729C5">
        <w:rPr>
          <w:rFonts w:eastAsiaTheme="minorEastAsia"/>
        </w:rPr>
        <w:t xml:space="preserve"> with respect to time, we have</w:t>
      </w:r>
    </w:p>
    <w:p w14:paraId="382D15D2" w14:textId="625DFCA0" w:rsidR="00A729C5" w:rsidRPr="00613022" w:rsidRDefault="000A6574"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dt</m:t>
              </m:r>
            </m:den>
          </m:f>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ρ</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ρ,i</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ρ,i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∂t</m:t>
                      </m:r>
                    </m:den>
                  </m:f>
                </m:e>
              </m:d>
            </m:e>
          </m:nary>
          <m:r>
            <w:rPr>
              <w:rFonts w:ascii="Cambria Math" w:eastAsiaTheme="minorEastAsia" w:hAnsi="Cambria Math"/>
            </w:rPr>
            <m:t>.</m:t>
          </m:r>
        </m:oMath>
      </m:oMathPara>
    </w:p>
    <w:p w14:paraId="273F3A0E" w14:textId="0E5689FE" w:rsidR="00613022" w:rsidRDefault="00613022" w:rsidP="00EB3B8F">
      <w:pPr>
        <w:rPr>
          <w:rFonts w:eastAsiaTheme="minorEastAsia"/>
        </w:rPr>
      </w:pPr>
      <w:r>
        <w:rPr>
          <w:rFonts w:eastAsiaTheme="minorEastAsia"/>
        </w:rPr>
        <w:t>Consider a term such as</w:t>
      </w:r>
    </w:p>
    <w:p w14:paraId="3AA3B7AB" w14:textId="42A5A5DB" w:rsidR="003E6CA5" w:rsidRPr="008C0855" w:rsidRDefault="000A6574" w:rsidP="00EB3B8F">
      <w:pPr>
        <w:rPr>
          <w:rFonts w:eastAsiaTheme="minorEastAsia"/>
        </w:rPr>
      </w:pPr>
      <m:oMathPara>
        <m:oMath>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ρ,i</m:t>
                  </m:r>
                </m:sub>
              </m:sSub>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e>
              </m:nary>
            </m:e>
          </m:nary>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den>
          </m:f>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r>
            <w:rPr>
              <w:rFonts w:ascii="Cambria Math" w:eastAsiaTheme="minorEastAsia" w:hAnsi="Cambria Math"/>
            </w:rPr>
            <m:t>.</m:t>
          </m:r>
        </m:oMath>
      </m:oMathPara>
    </w:p>
    <w:p w14:paraId="79E3DE85" w14:textId="3FF233EF" w:rsidR="008C0855" w:rsidRDefault="008C0855" w:rsidP="00EB3B8F">
      <w:pPr>
        <w:rPr>
          <w:rFonts w:eastAsiaTheme="minorEastAsia"/>
        </w:rPr>
      </w:pPr>
      <w:r>
        <w:rPr>
          <w:rFonts w:eastAsiaTheme="minorEastAsia"/>
        </w:rPr>
        <w:t xml:space="preserve">Integration by parts, remembering that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oMath>
      <w:r>
        <w:rPr>
          <w:rFonts w:eastAsiaTheme="minorEastAsia"/>
        </w:rPr>
        <w:t xml:space="preserve"> </w:t>
      </w:r>
      <w:r w:rsidR="00DC25AB">
        <w:rPr>
          <w:rFonts w:eastAsiaTheme="minorEastAsia"/>
        </w:rPr>
        <w:t>and derivatives vanish om the bounding surfaces, yields</w:t>
      </w:r>
    </w:p>
    <w:p w14:paraId="366F8774" w14:textId="123E9172" w:rsidR="00DC25AB" w:rsidRPr="008B0D73" w:rsidRDefault="000A6574" w:rsidP="00EB3B8F">
      <w:pPr>
        <w:rPr>
          <w:rFonts w:eastAsiaTheme="minorEastAsia"/>
        </w:rPr>
      </w:pPr>
      <m:oMathPara>
        <m:oMath>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ρ,i</m:t>
                  </m:r>
                </m:sub>
              </m:sSub>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e>
              </m:nary>
            </m:e>
          </m:nary>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ρ,i</m:t>
                      </m:r>
                    </m:sub>
                  </m:sSub>
                </m:den>
              </m:f>
            </m:e>
          </m:d>
          <m:r>
            <w:rPr>
              <w:rFonts w:ascii="Cambria Math" w:eastAsiaTheme="minorEastAsia" w:hAnsi="Cambria Math"/>
            </w:rPr>
            <m:t>.</m:t>
          </m:r>
        </m:oMath>
      </m:oMathPara>
    </w:p>
    <w:p w14:paraId="12A42B99" w14:textId="67577DFD" w:rsidR="008B0D73" w:rsidRDefault="008B0D73" w:rsidP="00EB3B8F">
      <w:pPr>
        <w:rPr>
          <w:rFonts w:eastAsiaTheme="minorEastAsia"/>
        </w:rPr>
      </w:pPr>
      <w:r>
        <w:rPr>
          <w:rFonts w:eastAsiaTheme="minorEastAsia"/>
        </w:rPr>
        <w:t xml:space="preserve">A similar reduction occurs for the term in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ρ,i</m:t>
            </m:r>
          </m:sub>
        </m:sSub>
      </m:oMath>
      <w:r w:rsidR="00493C1E">
        <w:rPr>
          <w:rFonts w:eastAsiaTheme="minorEastAsia"/>
        </w:rPr>
        <w:t xml:space="preserve">. Collecting coefficients of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oMath>
      <w:r w:rsidR="00493C1E">
        <w:rPr>
          <w:rFonts w:eastAsiaTheme="minorEastAsia"/>
        </w:rPr>
        <w:t xml:space="preserve"> and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ρ</m:t>
            </m:r>
          </m:sub>
        </m:sSub>
      </m:oMath>
      <w:r w:rsidR="00493C1E">
        <w:rPr>
          <w:rFonts w:eastAsiaTheme="minorEastAsia"/>
        </w:rPr>
        <w:t xml:space="preserve"> respectively, we see then</w:t>
      </w:r>
      <w:r w:rsidR="00141CAE">
        <w:rPr>
          <w:rFonts w:eastAsiaTheme="minorEastAsia"/>
        </w:rPr>
        <w:t xml:space="preserve"> that in terms of the </w:t>
      </w:r>
      <m:oMath>
        <m:r>
          <w:rPr>
            <w:rFonts w:ascii="Cambria Math" w:eastAsiaTheme="minorEastAsia" w:hAnsi="Cambria Math"/>
          </w:rPr>
          <m:t>δ</m:t>
        </m:r>
      </m:oMath>
      <w:r w:rsidR="00141CAE">
        <w:rPr>
          <w:rFonts w:eastAsiaTheme="minorEastAsia"/>
        </w:rPr>
        <w:t xml:space="preserve"> notation, we obtain</w:t>
      </w:r>
    </w:p>
    <w:p w14:paraId="0891395C" w14:textId="35D4AAF2" w:rsidR="00141CAE" w:rsidRPr="000B77AB" w:rsidRDefault="000A6574"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dt</m:t>
              </m:r>
            </m:den>
          </m:f>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color w:val="C00000"/>
                        </w:rPr>
                        <m:t>δ</m:t>
                      </m:r>
                      <m:r>
                        <m:rPr>
                          <m:scr m:val="script"/>
                        </m:rPr>
                        <w:rPr>
                          <w:rFonts w:ascii="Cambria Math" w:eastAsiaTheme="minorEastAsia" w:hAnsi="Cambria Math"/>
                        </w:rPr>
                        <m:t>U</m:t>
                      </m:r>
                    </m:num>
                    <m:den>
                      <m:r>
                        <w:rPr>
                          <w:rFonts w:ascii="Cambria Math" w:eastAsiaTheme="minorEastAsia" w:hAnsi="Cambria Math"/>
                          <w:color w:val="C00000"/>
                        </w:rPr>
                        <m:t>δ</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color w:val="C00000"/>
                        </w:rPr>
                        <m:t>δ</m:t>
                      </m:r>
                      <m:r>
                        <m:rPr>
                          <m:scr m:val="script"/>
                        </m:rPr>
                        <w:rPr>
                          <w:rFonts w:ascii="Cambria Math" w:eastAsiaTheme="minorEastAsia" w:hAnsi="Cambria Math"/>
                        </w:rPr>
                        <m:t>U</m:t>
                      </m:r>
                    </m:num>
                    <m:den>
                      <m:r>
                        <w:rPr>
                          <w:rFonts w:ascii="Cambria Math" w:eastAsiaTheme="minorEastAsia" w:hAnsi="Cambria Math"/>
                          <w:color w:val="C00000"/>
                        </w:rPr>
                        <m:t>δ</m:t>
                      </m:r>
                      <m:r>
                        <w:rPr>
                          <w:rFonts w:ascii="Cambria Math" w:eastAsiaTheme="minorEastAsia" w:hAnsi="Cambria Math"/>
                        </w:rPr>
                        <m:t>δ</m:t>
                      </m:r>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ρ</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∂t</m:t>
                      </m:r>
                    </m:den>
                  </m:f>
                </m:e>
              </m:d>
            </m:e>
          </m:nary>
          <m:r>
            <w:rPr>
              <w:rFonts w:ascii="Cambria Math" w:eastAsiaTheme="minorEastAsia" w:hAnsi="Cambria Math"/>
            </w:rPr>
            <m:t>.</m:t>
          </m:r>
        </m:oMath>
      </m:oMathPara>
    </w:p>
    <w:p w14:paraId="62717948" w14:textId="77777777" w:rsidR="000B77AB" w:rsidRDefault="000B77AB" w:rsidP="00EB3B8F">
      <w:pPr>
        <w:rPr>
          <w:rFonts w:eastAsiaTheme="minorEastAsia"/>
        </w:rPr>
      </w:pPr>
    </w:p>
    <w:p w14:paraId="51C38E21" w14:textId="5F572E96" w:rsidR="000B77AB" w:rsidRDefault="000B77AB" w:rsidP="00EB3B8F">
      <w:pPr>
        <w:rPr>
          <w:rFonts w:eastAsiaTheme="minorEastAsia"/>
        </w:rPr>
      </w:pPr>
      <w:r>
        <w:rPr>
          <w:rFonts w:eastAsiaTheme="minorEastAsia"/>
        </w:rPr>
        <w:t xml:space="preserve">Finally, inserting the canonical equations of motion for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oMath>
      <w:r>
        <w:rPr>
          <w:rFonts w:eastAsiaTheme="minorEastAsia"/>
        </w:rPr>
        <w:t xml:space="preserve"> and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ρ</m:t>
            </m:r>
          </m:sub>
        </m:sSub>
      </m:oMath>
      <w:r>
        <w:rPr>
          <w:rFonts w:eastAsiaTheme="minorEastAsia"/>
        </w:rPr>
        <w:t xml:space="preserve"> </w:t>
      </w:r>
      <w:r w:rsidR="006F1FD5">
        <w:rPr>
          <w:rFonts w:eastAsiaTheme="minorEastAsia"/>
        </w:rPr>
        <w:t>we have</w:t>
      </w:r>
    </w:p>
    <w:p w14:paraId="414E7F5A" w14:textId="099E4725" w:rsidR="006F1FD5" w:rsidRPr="00872C3B" w:rsidRDefault="000A6574"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dt</m:t>
              </m:r>
            </m:den>
          </m:f>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color w:val="C00000"/>
                        </w:rPr>
                        <m:t>δ</m:t>
                      </m:r>
                      <m:r>
                        <m:rPr>
                          <m:scr m:val="script"/>
                        </m:rPr>
                        <w:rPr>
                          <w:rFonts w:ascii="Cambria Math" w:eastAsiaTheme="minorEastAsia" w:hAnsi="Cambria Math"/>
                        </w:rPr>
                        <m:t>U</m:t>
                      </m:r>
                    </m:num>
                    <m:den>
                      <m:r>
                        <w:rPr>
                          <w:rFonts w:ascii="Cambria Math" w:eastAsiaTheme="minorEastAsia" w:hAnsi="Cambria Math"/>
                          <w:color w:val="C00000"/>
                        </w:rPr>
                        <m:t>δ</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f>
                    <m:fPr>
                      <m:ctrlPr>
                        <w:rPr>
                          <w:rFonts w:ascii="Cambria Math" w:eastAsiaTheme="minorEastAsia" w:hAnsi="Cambria Math" w:cstheme="majorBidi"/>
                          <w:i/>
                        </w:rPr>
                      </m:ctrlPr>
                    </m:fPr>
                    <m:num>
                      <m:r>
                        <w:rPr>
                          <w:rFonts w:ascii="Cambria Math" w:eastAsiaTheme="minorEastAsia" w:hAnsi="Cambria Math"/>
                          <w:color w:val="C00000"/>
                        </w:rPr>
                        <m:t>δ</m:t>
                      </m:r>
                      <m:r>
                        <m:rPr>
                          <m:scr m:val="script"/>
                        </m:rPr>
                        <w:rPr>
                          <w:rFonts w:ascii="Cambria Math" w:eastAsiaTheme="minorEastAsia" w:hAnsi="Cambria Math" w:cstheme="majorBidi"/>
                        </w:rPr>
                        <m:t>H</m:t>
                      </m:r>
                      <m:ctrlPr>
                        <w:rPr>
                          <w:rFonts w:ascii="Cambria Math" w:eastAsiaTheme="minorEastAsia" w:hAnsi="Cambria Math"/>
                          <w:i/>
                        </w:rPr>
                      </m:ctrlPr>
                    </m:num>
                    <m:den>
                      <m:r>
                        <w:rPr>
                          <w:rFonts w:ascii="Cambria Math" w:eastAsiaTheme="minorEastAsia" w:hAnsi="Cambria Math" w:cstheme="majorBidi"/>
                          <w:color w:val="C00000"/>
                        </w:rPr>
                        <m:t>δ</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olor w:val="C00000"/>
                        </w:rPr>
                        <m:t>δ</m:t>
                      </m:r>
                      <m:r>
                        <m:rPr>
                          <m:scr m:val="script"/>
                        </m:rPr>
                        <w:rPr>
                          <w:rFonts w:ascii="Cambria Math" w:eastAsiaTheme="minorEastAsia" w:hAnsi="Cambria Math" w:cstheme="majorBidi"/>
                        </w:rPr>
                        <m:t>H</m:t>
                      </m:r>
                    </m:num>
                    <m:den>
                      <m:r>
                        <w:rPr>
                          <w:rFonts w:ascii="Cambria Math" w:eastAsiaTheme="minorEastAsia" w:hAnsi="Cambria Math"/>
                          <w:color w:val="C00000"/>
                        </w:rPr>
                        <m:t>δ</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f>
                    <m:fPr>
                      <m:ctrlPr>
                        <w:rPr>
                          <w:rFonts w:ascii="Cambria Math" w:eastAsiaTheme="minorEastAsia" w:hAnsi="Cambria Math" w:cstheme="majorBidi"/>
                          <w:i/>
                        </w:rPr>
                      </m:ctrlPr>
                    </m:fPr>
                    <m:num>
                      <m:r>
                        <w:rPr>
                          <w:rFonts w:ascii="Cambria Math" w:eastAsiaTheme="minorEastAsia" w:hAnsi="Cambria Math"/>
                          <w:color w:val="C00000"/>
                        </w:rPr>
                        <m:t>δ</m:t>
                      </m:r>
                      <m:r>
                        <m:rPr>
                          <m:scr m:val="script"/>
                        </m:rPr>
                        <w:rPr>
                          <w:rFonts w:ascii="Cambria Math" w:eastAsiaTheme="minorEastAsia" w:hAnsi="Cambria Math"/>
                        </w:rPr>
                        <m:t>U</m:t>
                      </m:r>
                      <m:ctrlPr>
                        <w:rPr>
                          <w:rFonts w:ascii="Cambria Math" w:eastAsiaTheme="minorEastAsia" w:hAnsi="Cambria Math"/>
                          <w:i/>
                        </w:rPr>
                      </m:ctrlPr>
                    </m:num>
                    <m:den>
                      <m:r>
                        <w:rPr>
                          <w:rFonts w:ascii="Cambria Math" w:eastAsiaTheme="minorEastAsia" w:hAnsi="Cambria Math" w:cstheme="majorBidi"/>
                          <w:color w:val="C00000"/>
                        </w:rPr>
                        <m:t>δ</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∂t</m:t>
                      </m:r>
                    </m:den>
                  </m:f>
                  <m:r>
                    <w:rPr>
                      <w:rFonts w:ascii="Cambria Math" w:eastAsiaTheme="minorEastAsia" w:hAnsi="Cambria Math"/>
                    </w:rPr>
                    <m:t>.</m:t>
                  </m:r>
                </m:e>
              </m:nary>
            </m:e>
          </m:nary>
        </m:oMath>
      </m:oMathPara>
    </w:p>
    <w:p w14:paraId="6D4A2590" w14:textId="74F6F8D5" w:rsidR="00872C3B" w:rsidRDefault="00872C3B" w:rsidP="00EB3B8F">
      <w:pPr>
        <w:rPr>
          <w:rFonts w:eastAsiaTheme="minorEastAsia"/>
        </w:rPr>
      </w:pPr>
      <w:r>
        <w:rPr>
          <w:rFonts w:eastAsiaTheme="minorEastAsia"/>
        </w:rPr>
        <w:t xml:space="preserve">The first integral on the right corresponds to the Poisson bracket form. If </w:t>
      </w:r>
      <m:oMath>
        <m:r>
          <m:rPr>
            <m:scr m:val="script"/>
          </m:rPr>
          <w:rPr>
            <w:rFonts w:ascii="Cambria Math" w:eastAsiaTheme="minorEastAsia" w:hAnsi="Cambria Math"/>
          </w:rPr>
          <m:t>U</m:t>
        </m:r>
      </m:oMath>
      <w:r w:rsidR="002059A4">
        <w:rPr>
          <w:rFonts w:eastAsiaTheme="minorEastAsia"/>
        </w:rPr>
        <w:t xml:space="preserve"> and </w:t>
      </w:r>
      <m:oMath>
        <m:r>
          <m:rPr>
            <m:scr m:val="script"/>
          </m:rPr>
          <w:rPr>
            <w:rFonts w:ascii="Cambria Math" w:eastAsiaTheme="minorEastAsia" w:hAnsi="Cambria Math"/>
          </w:rPr>
          <m:t>W</m:t>
        </m:r>
      </m:oMath>
      <w:r w:rsidR="002059A4">
        <w:rPr>
          <w:rFonts w:eastAsiaTheme="minorEastAsia"/>
        </w:rPr>
        <w:t xml:space="preserve"> </w:t>
      </w:r>
      <w:r w:rsidR="00C621E2">
        <w:rPr>
          <w:rFonts w:eastAsiaTheme="minorEastAsia"/>
        </w:rPr>
        <w:t>are two density functions, then these considerations suggest defining the Poisson bracket of the integral quantit</w:t>
      </w:r>
      <w:r w:rsidR="00431B11">
        <w:rPr>
          <w:rFonts w:eastAsiaTheme="minorEastAsia"/>
        </w:rPr>
        <w:t>ies by</w:t>
      </w:r>
    </w:p>
    <w:p w14:paraId="5876DB87" w14:textId="5ED47302" w:rsidR="00431B11" w:rsidRPr="00E24DAB" w:rsidRDefault="000A6574" w:rsidP="00EB3B8F">
      <w:pPr>
        <w:rPr>
          <w:rFonts w:eastAsiaTheme="minorEastAsia"/>
        </w:rPr>
      </w:pPr>
      <m:oMathPara>
        <m:oMath>
          <m:d>
            <m:dPr>
              <m:begChr m:val="["/>
              <m:endChr m:val="]"/>
              <m:ctrlPr>
                <w:rPr>
                  <w:rFonts w:ascii="Cambria Math" w:eastAsiaTheme="minorEastAsia" w:hAnsi="Cambria Math"/>
                  <w:i/>
                </w:rPr>
              </m:ctrlPr>
            </m:dPr>
            <m:e>
              <m:r>
                <m:rPr>
                  <m:scr m:val="script"/>
                </m:rPr>
                <w:rPr>
                  <w:rFonts w:ascii="Cambria Math" w:eastAsiaTheme="minorEastAsia" w:hAnsi="Cambria Math"/>
                </w:rPr>
                <m:t>U,W</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color w:val="C00000"/>
                        </w:rPr>
                        <m:t>δ</m:t>
                      </m:r>
                      <m:r>
                        <m:rPr>
                          <m:scr m:val="script"/>
                        </m:rPr>
                        <w:rPr>
                          <w:rFonts w:ascii="Cambria Math" w:eastAsiaTheme="minorEastAsia" w:hAnsi="Cambria Math"/>
                        </w:rPr>
                        <m:t>U</m:t>
                      </m:r>
                    </m:num>
                    <m:den>
                      <m:r>
                        <w:rPr>
                          <w:rFonts w:ascii="Cambria Math" w:eastAsiaTheme="minorEastAsia" w:hAnsi="Cambria Math"/>
                          <w:color w:val="C00000"/>
                        </w:rPr>
                        <m:t>δ</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f>
                    <m:fPr>
                      <m:ctrlPr>
                        <w:rPr>
                          <w:rFonts w:ascii="Cambria Math" w:eastAsiaTheme="minorEastAsia" w:hAnsi="Cambria Math" w:cstheme="majorBidi"/>
                          <w:i/>
                        </w:rPr>
                      </m:ctrlPr>
                    </m:fPr>
                    <m:num>
                      <m:r>
                        <w:rPr>
                          <w:rFonts w:ascii="Cambria Math" w:eastAsiaTheme="minorEastAsia" w:hAnsi="Cambria Math"/>
                          <w:color w:val="C00000"/>
                        </w:rPr>
                        <m:t>δ</m:t>
                      </m:r>
                      <m:r>
                        <m:rPr>
                          <m:scr m:val="script"/>
                        </m:rPr>
                        <w:rPr>
                          <w:rFonts w:ascii="Cambria Math" w:eastAsiaTheme="minorEastAsia" w:hAnsi="Cambria Math"/>
                        </w:rPr>
                        <m:t>W</m:t>
                      </m:r>
                      <m:ctrlPr>
                        <w:rPr>
                          <w:rFonts w:ascii="Cambria Math" w:eastAsiaTheme="minorEastAsia" w:hAnsi="Cambria Math"/>
                          <w:i/>
                        </w:rPr>
                      </m:ctrlPr>
                    </m:num>
                    <m:den>
                      <m:r>
                        <w:rPr>
                          <w:rFonts w:ascii="Cambria Math" w:eastAsiaTheme="minorEastAsia" w:hAnsi="Cambria Math" w:cstheme="majorBidi"/>
                          <w:color w:val="C00000"/>
                        </w:rPr>
                        <m:t>δ</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olor w:val="C00000"/>
                        </w:rPr>
                        <m:t>δ</m:t>
                      </m:r>
                      <m:r>
                        <m:rPr>
                          <m:scr m:val="script"/>
                        </m:rPr>
                        <w:rPr>
                          <w:rFonts w:ascii="Cambria Math" w:eastAsiaTheme="minorEastAsia" w:hAnsi="Cambria Math"/>
                        </w:rPr>
                        <m:t>W</m:t>
                      </m:r>
                    </m:num>
                    <m:den>
                      <m:r>
                        <w:rPr>
                          <w:rFonts w:ascii="Cambria Math" w:eastAsiaTheme="minorEastAsia" w:hAnsi="Cambria Math"/>
                          <w:color w:val="C00000"/>
                        </w:rPr>
                        <m:t>δ</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den>
                  </m:f>
                  <m:f>
                    <m:fPr>
                      <m:ctrlPr>
                        <w:rPr>
                          <w:rFonts w:ascii="Cambria Math" w:eastAsiaTheme="minorEastAsia" w:hAnsi="Cambria Math" w:cstheme="majorBidi"/>
                          <w:i/>
                        </w:rPr>
                      </m:ctrlPr>
                    </m:fPr>
                    <m:num>
                      <m:r>
                        <w:rPr>
                          <w:rFonts w:ascii="Cambria Math" w:eastAsiaTheme="minorEastAsia" w:hAnsi="Cambria Math"/>
                          <w:color w:val="C00000"/>
                        </w:rPr>
                        <m:t>δ</m:t>
                      </m:r>
                      <m:r>
                        <m:rPr>
                          <m:scr m:val="script"/>
                        </m:rPr>
                        <w:rPr>
                          <w:rFonts w:ascii="Cambria Math" w:eastAsiaTheme="minorEastAsia" w:hAnsi="Cambria Math"/>
                        </w:rPr>
                        <m:t>U</m:t>
                      </m:r>
                      <m:ctrlPr>
                        <w:rPr>
                          <w:rFonts w:ascii="Cambria Math" w:eastAsiaTheme="minorEastAsia" w:hAnsi="Cambria Math"/>
                          <w:i/>
                        </w:rPr>
                      </m:ctrlPr>
                    </m:num>
                    <m:den>
                      <m:r>
                        <w:rPr>
                          <w:rFonts w:ascii="Cambria Math" w:eastAsiaTheme="minorEastAsia" w:hAnsi="Cambria Math" w:cstheme="majorBidi"/>
                          <w:color w:val="C00000"/>
                        </w:rPr>
                        <m:t>δ</m:t>
                      </m:r>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en>
                  </m:f>
                </m:e>
              </m:d>
            </m:e>
          </m:nary>
          <m:r>
            <w:rPr>
              <w:rFonts w:ascii="Cambria Math" w:eastAsiaTheme="minorEastAsia" w:hAnsi="Cambria Math"/>
            </w:rPr>
            <m:t>.</m:t>
          </m:r>
        </m:oMath>
      </m:oMathPara>
    </w:p>
    <w:p w14:paraId="7ED2335E" w14:textId="31A9CCB1" w:rsidR="00E24DAB" w:rsidRDefault="00E24DAB" w:rsidP="00EB3B8F">
      <w:pPr>
        <w:rPr>
          <w:rFonts w:eastAsiaTheme="minorEastAsia"/>
        </w:rPr>
      </w:pPr>
      <w:r>
        <w:rPr>
          <w:rFonts w:eastAsiaTheme="minorEastAsia"/>
        </w:rPr>
        <w:t>We may define</w:t>
      </w:r>
    </w:p>
    <w:p w14:paraId="5C797AAD" w14:textId="28C81302" w:rsidR="00E24DAB" w:rsidRPr="00F1394A" w:rsidRDefault="000A6574"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∂t</m:t>
              </m:r>
            </m:den>
          </m:f>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∂t</m:t>
                  </m:r>
                </m:den>
              </m:f>
              <m:r>
                <w:rPr>
                  <w:rFonts w:ascii="Cambria Math" w:eastAsiaTheme="minorEastAsia" w:hAnsi="Cambria Math"/>
                </w:rPr>
                <m:t>.</m:t>
              </m:r>
            </m:e>
          </m:nary>
        </m:oMath>
      </m:oMathPara>
    </w:p>
    <w:p w14:paraId="329DD532" w14:textId="5842D9B3" w:rsidR="00F1394A" w:rsidRDefault="00F1394A" w:rsidP="00EB3B8F">
      <w:pPr>
        <w:rPr>
          <w:rFonts w:eastAsiaTheme="minorEastAsia"/>
        </w:rPr>
      </w:pPr>
      <w:r>
        <w:rPr>
          <w:rFonts w:eastAsiaTheme="minorEastAsia"/>
        </w:rPr>
        <w:t xml:space="preserve">Thus </w:t>
      </w:r>
    </w:p>
    <w:p w14:paraId="6CADF257" w14:textId="5687C6EE" w:rsidR="00F1394A" w:rsidRPr="00085FA0" w:rsidRDefault="000A6574"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dt</m:t>
              </m:r>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U,H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U</m:t>
              </m:r>
            </m:num>
            <m:den>
              <m:r>
                <w:rPr>
                  <w:rFonts w:ascii="Cambria Math" w:eastAsiaTheme="minorEastAsia" w:hAnsi="Cambria Math"/>
                </w:rPr>
                <m:t>∂t</m:t>
              </m:r>
            </m:den>
          </m:f>
          <m:r>
            <w:rPr>
              <w:rFonts w:ascii="Cambria Math" w:eastAsiaTheme="minorEastAsia" w:hAnsi="Cambria Math"/>
            </w:rPr>
            <m:t>,</m:t>
          </m:r>
        </m:oMath>
      </m:oMathPara>
    </w:p>
    <w:p w14:paraId="7D61FA1C" w14:textId="333B3A90" w:rsidR="00085FA0" w:rsidRDefault="00085FA0" w:rsidP="00EB3B8F">
      <w:pPr>
        <w:rPr>
          <w:rFonts w:eastAsiaTheme="minorEastAsia"/>
        </w:rPr>
      </w:pPr>
      <w:r>
        <w:rPr>
          <w:rFonts w:eastAsiaTheme="minorEastAsia"/>
        </w:rPr>
        <w:t xml:space="preserve">which corresponds precisely, in this notation, to </w:t>
      </w:r>
    </w:p>
    <w:p w14:paraId="2C09D081" w14:textId="3BDAE893" w:rsidR="00CE1A98" w:rsidRPr="00563F42" w:rsidRDefault="000A6574"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dt</m:t>
              </m:r>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u,H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∂t</m:t>
              </m:r>
            </m:den>
          </m:f>
        </m:oMath>
      </m:oMathPara>
    </w:p>
    <w:p w14:paraId="6D1E7B83" w14:textId="0E849A5F" w:rsidR="00563F42" w:rsidRDefault="00563F42" w:rsidP="00EB3B8F">
      <w:pPr>
        <w:rPr>
          <w:rFonts w:eastAsiaTheme="minorEastAsia"/>
        </w:rPr>
      </w:pPr>
      <w:r>
        <w:rPr>
          <w:rFonts w:eastAsiaTheme="minorEastAsia"/>
        </w:rPr>
        <w:t xml:space="preserve">for discrete systems. Since by definition the Poisson bracket of </w:t>
      </w:r>
      <m:oMath>
        <m:r>
          <w:rPr>
            <w:rFonts w:ascii="Cambria Math" w:eastAsiaTheme="minorEastAsia" w:hAnsi="Cambria Math"/>
          </w:rPr>
          <m:t>H</m:t>
        </m:r>
      </m:oMath>
      <w:r w:rsidR="00AD5345">
        <w:rPr>
          <w:rFonts w:eastAsiaTheme="minorEastAsia"/>
        </w:rPr>
        <w:t xml:space="preserve"> with itself vanishes, then</w:t>
      </w:r>
    </w:p>
    <w:p w14:paraId="26416D34" w14:textId="447D0DFC" w:rsidR="00AD5345" w:rsidRPr="00AD5345" w:rsidRDefault="000A6574"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dH</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∂t</m:t>
              </m:r>
            </m:den>
          </m:f>
          <m:r>
            <w:rPr>
              <w:rFonts w:ascii="Cambria Math" w:eastAsiaTheme="minorEastAsia" w:hAnsi="Cambria Math"/>
            </w:rPr>
            <m:t>,</m:t>
          </m:r>
        </m:oMath>
      </m:oMathPara>
    </w:p>
    <w:p w14:paraId="4A221652" w14:textId="473EDE11" w:rsidR="00AD5345" w:rsidRDefault="00E9646B" w:rsidP="00EB3B8F">
      <w:pPr>
        <w:rPr>
          <w:rFonts w:eastAsiaTheme="minorEastAsia"/>
        </w:rPr>
      </w:pPr>
      <w:r>
        <w:rPr>
          <w:rFonts w:eastAsiaTheme="minorEastAsia"/>
        </w:rPr>
        <w:t xml:space="preserve">which is the integral form of </w:t>
      </w:r>
    </w:p>
    <w:p w14:paraId="3273C500" w14:textId="6602F4C2" w:rsidR="00E9646B" w:rsidRPr="006D1862" w:rsidRDefault="000A6574" w:rsidP="00EB3B8F">
      <w:pPr>
        <w:rPr>
          <w:rFonts w:eastAsiaTheme="minorEastAsia"/>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r>
                <m:rPr>
                  <m:scr m:val="script"/>
                </m:rPr>
                <w:rPr>
                  <w:rFonts w:ascii="Cambria Math" w:eastAsiaTheme="minorEastAsia" w:hAnsi="Cambria Math" w:cstheme="majorBidi"/>
                </w:rPr>
                <m:t>H</m:t>
              </m:r>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den>
          </m:f>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η</m:t>
                      </m:r>
                    </m:e>
                  </m:acc>
                </m:e>
                <m:sub>
                  <m:r>
                    <w:rPr>
                      <w:rFonts w:ascii="Cambria Math" w:eastAsiaTheme="minorEastAsia" w:hAnsi="Cambria Math" w:cstheme="majorBidi"/>
                    </w:rPr>
                    <m:t>ρ</m:t>
                  </m:r>
                </m:sub>
              </m:sSub>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ρ,i</m:t>
                      </m:r>
                    </m:sub>
                  </m:sSub>
                </m:den>
              </m:f>
            </m:e>
          </m:d>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H</m:t>
              </m:r>
            </m:num>
            <m:den>
              <m:r>
                <w:rPr>
                  <w:rFonts w:ascii="Cambria Math" w:eastAsiaTheme="minorEastAsia" w:hAnsi="Cambria Math" w:cstheme="majorBidi"/>
                </w:rPr>
                <m:t>∂t</m:t>
              </m:r>
            </m:den>
          </m:f>
          <m:r>
            <w:rPr>
              <w:rFonts w:ascii="Cambria Math" w:eastAsiaTheme="minorEastAsia" w:hAnsi="Cambria Math" w:cstheme="majorBidi"/>
            </w:rPr>
            <m:t>.</m:t>
          </m:r>
        </m:oMath>
      </m:oMathPara>
    </w:p>
    <w:p w14:paraId="2DDF7CEA" w14:textId="77777777" w:rsidR="00AB3986" w:rsidRDefault="006D1862" w:rsidP="00EB3B8F">
      <w:pPr>
        <w:rPr>
          <w:rFonts w:eastAsiaTheme="minorEastAsia"/>
        </w:rPr>
      </w:pPr>
      <w:r>
        <w:rPr>
          <w:rFonts w:eastAsiaTheme="minorEastAsia"/>
        </w:rPr>
        <w:t xml:space="preserve">A Poisson bracket formalism for classical fields thus appears as a natural outgrowth </w:t>
      </w:r>
      <w:r w:rsidR="005635B9">
        <w:rPr>
          <w:rFonts w:eastAsiaTheme="minorEastAsia"/>
        </w:rPr>
        <w:t>of the Hamiltonian formulation. However, one cannot carry out a Poisson bracket description of field theory</w:t>
      </w:r>
      <w:r w:rsidR="007E6C17">
        <w:rPr>
          <w:rFonts w:eastAsiaTheme="minorEastAsia"/>
        </w:rPr>
        <w:t xml:space="preserve"> in step-by-step correspondence with that for discrete systems. Notice, for example, that the Poisson brackets are defined</w:t>
      </w:r>
      <w:r w:rsidR="003C3495">
        <w:rPr>
          <w:rFonts w:eastAsiaTheme="minorEastAsia"/>
        </w:rPr>
        <w:t xml:space="preserve"> here only in terms of a pair of densities. One cannot therefore easily set up Poisson </w:t>
      </w:r>
      <w:r w:rsidR="00B55619">
        <w:rPr>
          <w:rFonts w:eastAsiaTheme="minorEastAsia"/>
        </w:rPr>
        <w:t xml:space="preserve">brackets corresponding to the fundamental Poisson brackets in discrete mechanics. </w:t>
      </w:r>
      <w:r w:rsidR="006F1180">
        <w:rPr>
          <w:rFonts w:eastAsiaTheme="minorEastAsia"/>
        </w:rPr>
        <w:t xml:space="preserve">It is true that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ρ</m:t>
            </m:r>
          </m:sub>
        </m:sSub>
      </m:oMath>
      <w:r w:rsidR="006F1180">
        <w:rPr>
          <w:rFonts w:eastAsiaTheme="minorEastAsia"/>
        </w:rPr>
        <w:t xml:space="preserve"> is a density, </w:t>
      </w:r>
      <w:r w:rsidR="006F1180">
        <w:rPr>
          <w:rFonts w:eastAsiaTheme="minorEastAsia"/>
        </w:rPr>
        <w:lastRenderedPageBreak/>
        <w:t xml:space="preserve">by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oMath>
      <w:r w:rsidR="006F1180">
        <w:rPr>
          <w:rFonts w:eastAsiaTheme="minorEastAsia"/>
        </w:rPr>
        <w:t xml:space="preserve"> </w:t>
      </w:r>
      <w:r w:rsidR="006F1180" w:rsidRPr="006F1180">
        <w:rPr>
          <w:rFonts w:eastAsiaTheme="minorEastAsia"/>
          <w:b/>
          <w:bCs/>
          <w:i/>
          <w:iCs/>
        </w:rPr>
        <w:t>is not</w:t>
      </w:r>
      <w:r w:rsidR="006F1180">
        <w:rPr>
          <w:rFonts w:eastAsiaTheme="minorEastAsia"/>
        </w:rPr>
        <w:t xml:space="preserve">. </w:t>
      </w:r>
      <w:r w:rsidR="00F75ED2">
        <w:rPr>
          <w:rFonts w:eastAsiaTheme="minorEastAsia"/>
        </w:rPr>
        <w:t xml:space="preserve">Further, if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F75ED2">
        <w:rPr>
          <w:rFonts w:eastAsiaTheme="minorEastAsia"/>
        </w:rPr>
        <w:t xml:space="preserve"> plays the role of continuous indices on the mechanical variables</w:t>
      </w:r>
      <w:r w:rsidR="00B803C0">
        <w:rPr>
          <w:rFonts w:eastAsiaTheme="minorEastAsia"/>
        </w:rPr>
        <w:t xml:space="preserve">, then fundamental Poisson brackets should involve functions at different values of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873CB3">
        <w:rPr>
          <w:rFonts w:eastAsiaTheme="minorEastAsia"/>
        </w:rPr>
        <w:t xml:space="preserve">, which is not easily brought into the present formulation. For this reason there has been little exploration </w:t>
      </w:r>
      <w:r w:rsidR="00C34839">
        <w:rPr>
          <w:rFonts w:eastAsiaTheme="minorEastAsia"/>
        </w:rPr>
        <w:t>of canonical transformations for classical fields, a subject that for discrete systems proved to be so rich</w:t>
      </w:r>
      <w:r w:rsidR="00676DB1">
        <w:rPr>
          <w:rFonts w:eastAsiaTheme="minorEastAsia"/>
        </w:rPr>
        <w:t xml:space="preserve"> and </w:t>
      </w:r>
      <w:r w:rsidR="00AE09C9">
        <w:rPr>
          <w:rFonts w:eastAsiaTheme="minorEastAsia"/>
        </w:rPr>
        <w:t xml:space="preserve">consequential. </w:t>
      </w:r>
      <w:r w:rsidR="008A0229">
        <w:rPr>
          <w:rFonts w:eastAsiaTheme="minorEastAsia"/>
        </w:rPr>
        <w:t>It is also difficult to carry through the steps of quantization, which usually involve the replacement of the fundamental Poisson brackets by quantum commutators.</w:t>
      </w:r>
    </w:p>
    <w:p w14:paraId="28EAAA22" w14:textId="151134FC" w:rsidR="00AB3986" w:rsidRDefault="00AB3986" w:rsidP="00AB3986">
      <w:pPr>
        <w:pStyle w:val="Heading2"/>
        <w:rPr>
          <w:rFonts w:eastAsiaTheme="minorEastAsia"/>
        </w:rPr>
      </w:pPr>
      <w:r>
        <w:rPr>
          <w:rFonts w:eastAsiaTheme="minorEastAsia"/>
        </w:rPr>
        <w:t xml:space="preserve">A path to second quantization – add </w:t>
      </w:r>
      <w:r w:rsidR="003D6009">
        <w:rPr>
          <w:rFonts w:eastAsiaTheme="minorEastAsia"/>
        </w:rPr>
        <w:t xml:space="preserve">hard boundary conditions to the rod </w:t>
      </w:r>
    </w:p>
    <w:p w14:paraId="52D7BDDF" w14:textId="11E3DB15" w:rsidR="006D1862" w:rsidRDefault="00AB3986" w:rsidP="00EB3B8F">
      <w:pPr>
        <w:rPr>
          <w:rFonts w:eastAsiaTheme="minorEastAsia"/>
        </w:rPr>
      </w:pPr>
      <w:r>
        <w:rPr>
          <w:rFonts w:eastAsiaTheme="minorEastAsia"/>
        </w:rPr>
        <w:t>There is, however, one way of treating classical fields that provides for almost all of the Hamiltonian and Poisson bracket formulation of discrete mechanics.</w:t>
      </w:r>
      <w:r w:rsidR="003D6009">
        <w:rPr>
          <w:rFonts w:eastAsiaTheme="minorEastAsia"/>
        </w:rPr>
        <w:t xml:space="preserve"> Indeed, the main idea behind this treatment is replacing the continuous space variable or index</w:t>
      </w:r>
      <w:r w:rsidR="00F36EC7">
        <w:rPr>
          <w:rFonts w:eastAsiaTheme="minorEastAsia"/>
        </w:rPr>
        <w:t xml:space="preserve"> by a denumerable discrete index. We can see how to do this by referring again to the longitudinal oscillations of the elastic rod. Suppose the rod is of finite length</w:t>
      </w:r>
      <w:r w:rsidR="00F56B4C">
        <w:rPr>
          <w:rFonts w:eastAsiaTheme="minorEastAsia"/>
        </w:rPr>
        <w:t xml:space="preserve"> </w:t>
      </w:r>
      <m:oMath>
        <m: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F56B4C">
        <w:rPr>
          <w:rFonts w:eastAsiaTheme="minorEastAsia"/>
        </w:rPr>
        <w:t xml:space="preserve">. The requirement that </w:t>
      </w:r>
      <m:oMath>
        <m:r>
          <w:rPr>
            <w:rFonts w:ascii="Cambria Math" w:eastAsiaTheme="minorEastAsia" w:hAnsi="Cambria Math"/>
          </w:rPr>
          <m:t>η</m:t>
        </m:r>
      </m:oMath>
      <w:r w:rsidR="00F56B4C">
        <w:rPr>
          <w:rFonts w:eastAsiaTheme="minorEastAsia"/>
        </w:rPr>
        <w:t xml:space="preserve"> vanish at the extremities is a boundary condition that could be provided physically</w:t>
      </w:r>
      <w:r w:rsidR="004438F1">
        <w:rPr>
          <w:rFonts w:eastAsiaTheme="minorEastAsia"/>
        </w:rPr>
        <w:t xml:space="preserve"> by placing the rod between two perfectly rigid walls. Then the amplitude of oscillations can be represented by a Fourier series:</w:t>
      </w:r>
    </w:p>
    <w:p w14:paraId="74A19546" w14:textId="3EDEB408" w:rsidR="004438F1" w:rsidRPr="00AF0EA9" w:rsidRDefault="004438F1" w:rsidP="00EB3B8F">
      <w:pPr>
        <w:rPr>
          <w:rFonts w:eastAsiaTheme="minorEastAsia"/>
        </w:rPr>
      </w:pPr>
      <m:oMathPara>
        <m:oMath>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n=0</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m:t>
                  </m:r>
                </m:sub>
              </m:sSub>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 xml:space="preserve">2πn </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num>
                    <m:den>
                      <m:r>
                        <w:rPr>
                          <w:rFonts w:ascii="Cambria Math" w:eastAsiaTheme="minorEastAsia" w:hAnsi="Cambria Math"/>
                        </w:rPr>
                        <m:t>2L</m:t>
                      </m:r>
                    </m:den>
                  </m:f>
                </m:e>
              </m:func>
            </m:e>
          </m:nary>
          <m:r>
            <w:rPr>
              <w:rFonts w:ascii="Cambria Math" w:eastAsiaTheme="minorEastAsia" w:hAnsi="Cambria Math"/>
            </w:rPr>
            <m:t>.</m:t>
          </m:r>
        </m:oMath>
      </m:oMathPara>
    </w:p>
    <w:p w14:paraId="1652BD83" w14:textId="73BC767F" w:rsidR="00AF0EA9" w:rsidRDefault="00AF0EA9" w:rsidP="00EB3B8F">
      <w:pPr>
        <w:rPr>
          <w:rFonts w:eastAsiaTheme="minorEastAsia"/>
        </w:rPr>
      </w:pPr>
      <w:r>
        <w:rPr>
          <w:rFonts w:eastAsiaTheme="minorEastAsia"/>
        </w:rPr>
        <w:t xml:space="preserve">Instead of the continuous index </w:t>
      </w:r>
      <m:oMath>
        <m:r>
          <w:rPr>
            <w:rFonts w:ascii="Cambria Math" w:eastAsiaTheme="minorEastAsia" w:hAnsi="Cambria Math"/>
          </w:rPr>
          <m:t>x</m:t>
        </m:r>
      </m:oMath>
      <w:r>
        <w:rPr>
          <w:rFonts w:eastAsiaTheme="minorEastAsia"/>
        </w:rPr>
        <w:t xml:space="preserve">, we have a discrete index </w:t>
      </w:r>
      <m:oMath>
        <m:r>
          <w:rPr>
            <w:rFonts w:ascii="Cambria Math" w:eastAsiaTheme="minorEastAsia" w:hAnsi="Cambria Math"/>
          </w:rPr>
          <m:t>n</m:t>
        </m:r>
      </m:oMath>
      <w:r>
        <w:rPr>
          <w:rFonts w:eastAsiaTheme="minorEastAsia"/>
        </w:rPr>
        <w:t xml:space="preserve">. We are allowed to use this replacement for all </w:t>
      </w:r>
      <m:oMath>
        <m:r>
          <w:rPr>
            <w:rFonts w:ascii="Cambria Math" w:eastAsiaTheme="minorEastAsia" w:hAnsi="Cambria Math"/>
          </w:rPr>
          <m:t>x</m:t>
        </m:r>
      </m:oMath>
      <w:r>
        <w:rPr>
          <w:rFonts w:eastAsiaTheme="minorEastAsia"/>
        </w:rPr>
        <w:t xml:space="preserve"> </w:t>
      </w:r>
      <w:r w:rsidR="00ED0151">
        <w:rPr>
          <w:rFonts w:eastAsiaTheme="minorEastAsia"/>
        </w:rPr>
        <w:t xml:space="preserve">only when </w:t>
      </w:r>
      <m:oMath>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x</m:t>
            </m:r>
          </m:e>
        </m:d>
      </m:oMath>
      <w:r w:rsidR="00ED0151">
        <w:rPr>
          <w:rFonts w:eastAsiaTheme="minorEastAsia"/>
        </w:rPr>
        <w:t xml:space="preserve"> is a well-behaved function, which most physical fields are.</w:t>
      </w:r>
    </w:p>
    <w:p w14:paraId="1B1D058E" w14:textId="5642CF28" w:rsidR="00C43383" w:rsidRDefault="00C43383" w:rsidP="00EB3B8F">
      <w:pPr>
        <w:rPr>
          <w:rFonts w:eastAsiaTheme="minorEastAsia"/>
        </w:rPr>
      </w:pPr>
      <w:r>
        <w:rPr>
          <w:rFonts w:eastAsiaTheme="minorEastAsia"/>
        </w:rPr>
        <w:t>For simplicity in illustrating how the scheme may be carried out</w:t>
      </w:r>
      <w:r w:rsidR="00B92E00">
        <w:rPr>
          <w:rFonts w:eastAsiaTheme="minorEastAsia"/>
        </w:rPr>
        <w:t xml:space="preserve">, it will be assumed there is only one real field quantity </w:t>
      </w:r>
      <m:oMath>
        <m:r>
          <w:rPr>
            <w:rFonts w:ascii="Cambria Math" w:eastAsiaTheme="minorEastAsia" w:hAnsi="Cambria Math"/>
          </w:rPr>
          <m:t>η</m:t>
        </m:r>
      </m:oMath>
      <w:r w:rsidR="00B92E00">
        <w:rPr>
          <w:rFonts w:eastAsiaTheme="minorEastAsia"/>
        </w:rPr>
        <w:t xml:space="preserve"> that can be expanded in a three-dimensional Fourier series of the form</w:t>
      </w:r>
    </w:p>
    <w:p w14:paraId="3F4D3F04" w14:textId="43403767" w:rsidR="00B92E00" w:rsidRPr="00B5267B" w:rsidRDefault="00B92E00" w:rsidP="00EB3B8F">
      <w:pPr>
        <w:rPr>
          <w:rFonts w:eastAsiaTheme="minorEastAsia"/>
        </w:rPr>
      </w:pPr>
      <m:oMathPara>
        <m:oMath>
          <m:r>
            <w:rPr>
              <w:rFonts w:ascii="Cambria Math" w:eastAsiaTheme="minorEastAsia" w:hAnsi="Cambria Math"/>
            </w:rPr>
            <m:t>η</m:t>
          </m:r>
          <m:d>
            <m:dPr>
              <m:ctrlPr>
                <w:rPr>
                  <w:rFonts w:ascii="Cambria Math" w:eastAsiaTheme="minorEastAsia" w:hAnsi="Cambria Math"/>
                  <w:i/>
                </w:rPr>
              </m:ctrlPr>
            </m:dPr>
            <m:e>
              <m:r>
                <m:rPr>
                  <m:sty m:val="b"/>
                </m:rPr>
                <w:rPr>
                  <w:rFonts w:ascii="Cambria Math" w:eastAsiaTheme="minorEastAsia" w:hAnsi="Cambria Math"/>
                </w:rPr>
                <m:t>r</m:t>
              </m:r>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e>
          </m:nary>
          <m:r>
            <w:rPr>
              <w:rFonts w:ascii="Cambria Math" w:eastAsiaTheme="minorEastAsia" w:hAnsi="Cambria Math"/>
            </w:rPr>
            <m:t>.</m:t>
          </m:r>
        </m:oMath>
      </m:oMathPara>
    </w:p>
    <w:p w14:paraId="63C3E5F8" w14:textId="790561DA" w:rsidR="00B5267B" w:rsidRDefault="0028668A" w:rsidP="00EB3B8F">
      <w:pPr>
        <w:rPr>
          <w:rFonts w:eastAsiaTheme="minorEastAsia"/>
        </w:rPr>
      </w:pPr>
      <w:r>
        <w:rPr>
          <w:rFonts w:eastAsiaTheme="minorEastAsia"/>
        </w:rPr>
        <w:t xml:space="preserve">Here </w:t>
      </w:r>
      <m:oMath>
        <m:r>
          <m:rPr>
            <m:sty m:val="b"/>
          </m:rPr>
          <w:rPr>
            <w:rFonts w:ascii="Cambria Math" w:eastAsiaTheme="minorEastAsia" w:hAnsi="Cambria Math"/>
          </w:rPr>
          <m:t>k</m:t>
        </m:r>
      </m:oMath>
      <w:r>
        <w:rPr>
          <w:rFonts w:eastAsiaTheme="minorEastAsia"/>
        </w:rPr>
        <w:t xml:space="preserve"> is a wave vector that can take on only discrete magnitudes and directions, such that only an integral (or sometimes</w:t>
      </w:r>
      <w:r w:rsidR="00982803">
        <w:rPr>
          <w:rFonts w:eastAsiaTheme="minorEastAsia"/>
        </w:rPr>
        <w:t>, half-integral) number of wavelengths fit into a given linear dimension.</w:t>
      </w:r>
      <w:r w:rsidR="003A6218">
        <w:rPr>
          <w:rFonts w:eastAsiaTheme="minorEastAsia"/>
        </w:rPr>
        <w:t xml:space="preserve"> We say </w:t>
      </w:r>
      <m:oMath>
        <m:r>
          <m:rPr>
            <m:sty m:val="b"/>
          </m:rPr>
          <w:rPr>
            <w:rFonts w:ascii="Cambria Math" w:eastAsiaTheme="minorEastAsia" w:hAnsi="Cambria Math"/>
          </w:rPr>
          <m:t>k</m:t>
        </m:r>
      </m:oMath>
      <w:r w:rsidR="003A6218">
        <w:rPr>
          <w:rFonts w:eastAsiaTheme="minorEastAsia"/>
        </w:rPr>
        <w:t xml:space="preserve"> has a discrete spectrum.</w:t>
      </w:r>
      <w:r w:rsidR="00AE3206">
        <w:rPr>
          <w:rFonts w:eastAsiaTheme="minorEastAsia"/>
        </w:rPr>
        <w:t xml:space="preserve"> </w:t>
      </w:r>
      <w:r w:rsidR="007616B4">
        <w:rPr>
          <w:rFonts w:eastAsiaTheme="minorEastAsia"/>
        </w:rPr>
        <w:t xml:space="preserve">The scalar index </w:t>
      </w:r>
      <m:oMath>
        <m:r>
          <w:rPr>
            <w:rFonts w:ascii="Cambria Math" w:eastAsiaTheme="minorEastAsia" w:hAnsi="Cambria Math"/>
          </w:rPr>
          <m:t>k</m:t>
        </m:r>
      </m:oMath>
      <w:r w:rsidR="007616B4">
        <w:rPr>
          <w:rFonts w:eastAsiaTheme="minorEastAsia"/>
        </w:rPr>
        <w:t xml:space="preserve"> stands for some ordering of the set of integer indices used to denumerate </w:t>
      </w:r>
      <w:r w:rsidR="00423A0C">
        <w:rPr>
          <w:rFonts w:eastAsiaTheme="minorEastAsia"/>
        </w:rPr>
        <w:t xml:space="preserve">the discrete values of </w:t>
      </w:r>
      <m:oMath>
        <m:r>
          <m:rPr>
            <m:sty m:val="b"/>
          </m:rPr>
          <w:rPr>
            <w:rFonts w:ascii="Cambria Math" w:eastAsiaTheme="minorEastAsia" w:hAnsi="Cambria Math"/>
          </w:rPr>
          <m:t>k</m:t>
        </m:r>
      </m:oMath>
      <w:r w:rsidR="00423A0C">
        <w:rPr>
          <w:rFonts w:eastAsiaTheme="minorEastAsia"/>
        </w:rPr>
        <w:t xml:space="preserve">, </w:t>
      </w:r>
      <w:r w:rsidR="00D36D8D">
        <w:rPr>
          <w:rFonts w:eastAsiaTheme="minorEastAsia"/>
        </w:rPr>
        <w:t xml:space="preserve">and </w:t>
      </w:r>
      <m:oMath>
        <m:r>
          <w:rPr>
            <w:rFonts w:ascii="Cambria Math" w:eastAsiaTheme="minorEastAsia" w:hAnsi="Cambria Math"/>
          </w:rPr>
          <m:t>V</m:t>
        </m:r>
      </m:oMath>
      <w:r w:rsidR="00D36D8D">
        <w:rPr>
          <w:rFonts w:eastAsiaTheme="minorEastAsia"/>
        </w:rPr>
        <w:t xml:space="preserve"> is the volume of the system, appearing in a normalization factor. Because </w:t>
      </w:r>
      <m:oMath>
        <m:r>
          <w:rPr>
            <w:rFonts w:ascii="Cambria Math" w:eastAsiaTheme="minorEastAsia" w:hAnsi="Cambria Math"/>
          </w:rPr>
          <m:t>η</m:t>
        </m:r>
      </m:oMath>
      <w:r w:rsidR="00D36D8D">
        <w:rPr>
          <w:rFonts w:eastAsiaTheme="minorEastAsia"/>
        </w:rPr>
        <w:t xml:space="preserve"> is real, we must have </w:t>
      </w:r>
      <m:oMath>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k</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oMath>
      <w:r w:rsidR="00150D99">
        <w:rPr>
          <w:rFonts w:eastAsiaTheme="minorEastAsia"/>
        </w:rPr>
        <w:t>.</w:t>
      </w:r>
    </w:p>
    <w:p w14:paraId="1CA3DCFB" w14:textId="6A2B1E35" w:rsidR="00150D99" w:rsidRDefault="00150D99" w:rsidP="00EB3B8F">
      <w:pPr>
        <w:rPr>
          <w:rFonts w:eastAsiaTheme="minorEastAsia"/>
        </w:rPr>
      </w:pPr>
      <w:r>
        <w:rPr>
          <w:rFonts w:eastAsiaTheme="minorEastAsia"/>
        </w:rPr>
        <w:t xml:space="preserve">The orthogonality of the exponentials over the volume can be stated as the relation </w:t>
      </w:r>
    </w:p>
    <w:p w14:paraId="35431263" w14:textId="5DAF9A8E" w:rsidR="00C242AE" w:rsidRPr="00671092" w:rsidRDefault="000A6574"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V</m:t>
              </m:r>
            </m:den>
          </m:f>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m:rPr>
                          <m:sty m:val="b"/>
                        </m:rPr>
                        <w:rPr>
                          <w:rFonts w:ascii="Cambria Math" w:eastAsiaTheme="minorEastAsia" w:hAnsi="Cambria Math"/>
                        </w:rPr>
                        <m:t>k</m:t>
                      </m:r>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k</m:t>
                          </m:r>
                        </m:e>
                        <m:sup>
                          <m:r>
                            <w:rPr>
                              <w:rFonts w:ascii="Cambria Math" w:eastAsiaTheme="minorEastAsia" w:hAnsi="Cambria Math"/>
                            </w:rPr>
                            <m:t>'</m:t>
                          </m:r>
                        </m:sup>
                      </m:sSup>
                    </m:e>
                  </m:d>
                  <m:r>
                    <w:rPr>
                      <w:rFonts w:ascii="Cambria Math" w:eastAsiaTheme="minorEastAsia" w:hAnsi="Cambria Math"/>
                    </w:rPr>
                    <m:t>∙</m:t>
                  </m:r>
                  <m:r>
                    <m:rPr>
                      <m:sty m:val="b"/>
                    </m:rPr>
                    <w:rPr>
                      <w:rFonts w:ascii="Cambria Math" w:eastAsiaTheme="minorEastAsia" w:hAnsi="Cambria Math"/>
                    </w:rPr>
                    <m:t>r</m:t>
                  </m:r>
                </m:sup>
              </m:sSup>
              <m:r>
                <w:rPr>
                  <w:rFonts w:ascii="Cambria Math" w:eastAsiaTheme="minorEastAsia" w:hAnsi="Cambria Math"/>
                </w:rPr>
                <m:t>dV</m:t>
              </m:r>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sub>
          </m:sSub>
          <m:r>
            <w:rPr>
              <w:rFonts w:ascii="Cambria Math" w:eastAsiaTheme="minorEastAsia" w:hAnsi="Cambria Math"/>
            </w:rPr>
            <m:t>.</m:t>
          </m:r>
        </m:oMath>
      </m:oMathPara>
    </w:p>
    <w:p w14:paraId="35D166ED" w14:textId="374D023D" w:rsidR="00671092" w:rsidRDefault="00671092" w:rsidP="00EB3B8F">
      <w:pPr>
        <w:rPr>
          <w:rFonts w:eastAsiaTheme="minorEastAsia"/>
        </w:rPr>
      </w:pPr>
      <w:r>
        <w:rPr>
          <w:rFonts w:eastAsiaTheme="minorEastAsia"/>
        </w:rPr>
        <w:t xml:space="preserve">In effect, the allowed values of </w:t>
      </w:r>
      <m:oMath>
        <m:r>
          <m:rPr>
            <m:sty m:val="b"/>
          </m:rPr>
          <w:rPr>
            <w:rFonts w:ascii="Cambria Math" w:eastAsiaTheme="minorEastAsia" w:hAnsi="Cambria Math"/>
          </w:rPr>
          <m:t>k</m:t>
        </m:r>
      </m:oMath>
      <w:r>
        <w:rPr>
          <w:rFonts w:eastAsiaTheme="minorEastAsia"/>
        </w:rPr>
        <w:t xml:space="preserve"> are those for which the condition </w:t>
      </w:r>
      <w:r w:rsidR="00436708">
        <w:rPr>
          <w:rFonts w:eastAsiaTheme="minorEastAsia"/>
        </w:rPr>
        <w:t>above is satisfied. It follows that</w:t>
      </w:r>
    </w:p>
    <w:p w14:paraId="78950D58" w14:textId="5C924613" w:rsidR="00436708" w:rsidRPr="005A05DE" w:rsidRDefault="000A6574" w:rsidP="00EB3B8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r>
                <w:rPr>
                  <w:rFonts w:ascii="Cambria Math" w:eastAsiaTheme="minorEastAsia" w:hAnsi="Cambria Math"/>
                </w:rPr>
                <m:t>η</m:t>
              </m:r>
              <m:d>
                <m:dPr>
                  <m:ctrlPr>
                    <w:rPr>
                      <w:rFonts w:ascii="Cambria Math" w:eastAsiaTheme="minorEastAsia" w:hAnsi="Cambria Math"/>
                      <w:i/>
                    </w:rPr>
                  </m:ctrlPr>
                </m:dPr>
                <m:e>
                  <m:r>
                    <m:rPr>
                      <m:sty m:val="b"/>
                    </m:rPr>
                    <w:rPr>
                      <w:rFonts w:ascii="Cambria Math" w:eastAsiaTheme="minorEastAsia" w:hAnsi="Cambria Math"/>
                    </w:rPr>
                    <m:t>r</m:t>
                  </m:r>
                  <m:r>
                    <w:rPr>
                      <w:rFonts w:ascii="Cambria Math" w:eastAsiaTheme="minorEastAsia" w:hAnsi="Cambria Math"/>
                    </w:rPr>
                    <m:t>,t</m:t>
                  </m:r>
                </m:e>
              </m:d>
              <m:r>
                <w:rPr>
                  <w:rFonts w:ascii="Cambria Math" w:eastAsiaTheme="minorEastAsia" w:hAnsi="Cambria Math"/>
                </w:rPr>
                <m:t>dV</m:t>
              </m:r>
            </m:e>
          </m:nary>
          <m:r>
            <w:rPr>
              <w:rFonts w:ascii="Cambria Math" w:eastAsiaTheme="minorEastAsia" w:hAnsi="Cambria Math"/>
            </w:rPr>
            <m:t>.</m:t>
          </m:r>
        </m:oMath>
      </m:oMathPara>
    </w:p>
    <w:p w14:paraId="3603E6CA" w14:textId="4EB9994A" w:rsidR="005A05DE" w:rsidRPr="005A05DE" w:rsidRDefault="005A05DE" w:rsidP="00EB3B8F">
      <w:pPr>
        <w:rPr>
          <w:rFonts w:eastAsiaTheme="minorEastAsia"/>
        </w:rPr>
      </w:pPr>
      <w:r>
        <w:rPr>
          <w:rFonts w:eastAsiaTheme="minorEastAsia"/>
        </w:rPr>
        <w:t xml:space="preserve">In a similar fashion the canonical momentum density can be expanded as </w:t>
      </w:r>
    </w:p>
    <w:p w14:paraId="41E05B74" w14:textId="036FB1CB" w:rsidR="005A05DE" w:rsidRPr="001D0667" w:rsidRDefault="005A05DE" w:rsidP="00EB3B8F">
      <w:pPr>
        <w:rPr>
          <w:rFonts w:eastAsiaTheme="minorEastAsia"/>
        </w:rPr>
      </w:pPr>
      <m:oMathPara>
        <m:oMath>
          <m:r>
            <w:rPr>
              <w:rFonts w:ascii="Cambria Math" w:eastAsiaTheme="minorEastAsia" w:hAnsi="Cambria Math"/>
            </w:rPr>
            <m:t>π=</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e>
          </m:nary>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r>
            <w:rPr>
              <w:rFonts w:ascii="Cambria Math" w:eastAsiaTheme="minorEastAsia" w:hAnsi="Cambria Math"/>
            </w:rPr>
            <m:t>,</m:t>
          </m:r>
        </m:oMath>
      </m:oMathPara>
    </w:p>
    <w:p w14:paraId="166567A4" w14:textId="306F95D8" w:rsidR="001D0667" w:rsidRDefault="001D0667" w:rsidP="00EB3B8F">
      <w:pPr>
        <w:rPr>
          <w:rFonts w:eastAsiaTheme="minorEastAsia"/>
        </w:rPr>
      </w:pPr>
      <w:r>
        <w:rPr>
          <w:rFonts w:eastAsiaTheme="minorEastAsia"/>
        </w:rPr>
        <w:lastRenderedPageBreak/>
        <w:t xml:space="preserve">again with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k</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oMath>
      <w:r>
        <w:rPr>
          <w:rFonts w:eastAsiaTheme="minorEastAsia"/>
        </w:rPr>
        <w:t xml:space="preserve">. Correspondingly, the expansion coefficients,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are to be found from</w:t>
      </w:r>
    </w:p>
    <w:p w14:paraId="44A0FB4D" w14:textId="25F140F3" w:rsidR="001D0667" w:rsidRPr="003E65C1" w:rsidRDefault="000A6574" w:rsidP="00EB3B8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r>
                <w:rPr>
                  <w:rFonts w:ascii="Cambria Math" w:eastAsiaTheme="minorEastAsia" w:hAnsi="Cambria Math"/>
                </w:rPr>
                <m:t>π</m:t>
              </m:r>
              <m:d>
                <m:dPr>
                  <m:ctrlPr>
                    <w:rPr>
                      <w:rFonts w:ascii="Cambria Math" w:eastAsiaTheme="minorEastAsia" w:hAnsi="Cambria Math"/>
                      <w:i/>
                    </w:rPr>
                  </m:ctrlPr>
                </m:dPr>
                <m:e>
                  <m:r>
                    <m:rPr>
                      <m:sty m:val="b"/>
                    </m:rPr>
                    <w:rPr>
                      <w:rFonts w:ascii="Cambria Math" w:eastAsiaTheme="minorEastAsia" w:hAnsi="Cambria Math"/>
                    </w:rPr>
                    <m:t>r</m:t>
                  </m:r>
                  <m:r>
                    <w:rPr>
                      <w:rFonts w:ascii="Cambria Math" w:eastAsiaTheme="minorEastAsia" w:hAnsi="Cambria Math"/>
                    </w:rPr>
                    <m:t>,t</m:t>
                  </m:r>
                </m:e>
              </m:d>
              <m:r>
                <w:rPr>
                  <w:rFonts w:ascii="Cambria Math" w:eastAsiaTheme="minorEastAsia" w:hAnsi="Cambria Math"/>
                </w:rPr>
                <m:t>dV.</m:t>
              </m:r>
            </m:e>
          </m:nary>
        </m:oMath>
      </m:oMathPara>
    </w:p>
    <w:p w14:paraId="5F7509B4" w14:textId="29735ABB" w:rsidR="003E65C1" w:rsidRPr="003E65C1" w:rsidRDefault="003E65C1" w:rsidP="00EB3B8F">
      <w:pPr>
        <w:rPr>
          <w:rFonts w:eastAsiaTheme="minorEastAsia"/>
        </w:rPr>
      </w:pPr>
      <w:r>
        <w:rPr>
          <w:rFonts w:eastAsiaTheme="minorEastAsia"/>
        </w:rPr>
        <w:t xml:space="preserve">Both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oMath>
      <w:r>
        <w:rPr>
          <w:rFonts w:eastAsiaTheme="minorEastAsia"/>
        </w:rPr>
        <w:t xml:space="preserve"> are integral quantities in the </w:t>
      </w:r>
      <w:r w:rsidR="00824241">
        <w:rPr>
          <w:rFonts w:eastAsiaTheme="minorEastAsia"/>
        </w:rPr>
        <w:t xml:space="preserve">pattern of </w:t>
      </w:r>
    </w:p>
    <w:p w14:paraId="13A9C229" w14:textId="341B7C99" w:rsidR="00935161" w:rsidRPr="00824241" w:rsidRDefault="000A6574" w:rsidP="00EB3B8F">
      <w:pPr>
        <w:rPr>
          <w:rFonts w:eastAsiaTheme="minorEastAsia"/>
        </w:rPr>
      </w:pPr>
      <m:oMathPara>
        <m:oMath>
          <m:d>
            <m:dPr>
              <m:ctrlPr>
                <w:rPr>
                  <w:rFonts w:ascii="Cambria Math" w:hAnsi="Cambria Math"/>
                  <w:i/>
                </w:rPr>
              </m:ctrlPr>
            </m:dPr>
            <m:e>
              <m:r>
                <w:rPr>
                  <w:rFonts w:ascii="Cambria Math" w:hAnsi="Cambria Math"/>
                </w:rPr>
                <m:t>t</m:t>
              </m:r>
            </m:e>
          </m:d>
          <m:r>
            <w:rPr>
              <w:rFonts w:ascii="Cambria Math" w:hAnsi="Cambria Math"/>
            </w:rPr>
            <m:t>=</m:t>
          </m:r>
          <m:nary>
            <m:naryPr>
              <m:limLoc m:val="undOvr"/>
              <m:subHide m:val="1"/>
              <m:supHide m:val="1"/>
              <m:ctrlPr>
                <w:rPr>
                  <w:rFonts w:ascii="Cambria Math" w:hAnsi="Cambria Math"/>
                  <w:i/>
                </w:rPr>
              </m:ctrlPr>
            </m:naryPr>
            <m:sub/>
            <m:sup/>
            <m:e>
              <m:r>
                <m:rPr>
                  <m:scr m:val="script"/>
                </m:rPr>
                <w:rPr>
                  <w:rFonts w:ascii="Cambria Math" w:eastAsiaTheme="minorEastAsia" w:hAnsi="Cambria Math"/>
                </w:rPr>
                <m:t>U</m:t>
              </m:r>
              <m:r>
                <w:rPr>
                  <w:rFonts w:ascii="Cambria Math" w:eastAsiaTheme="minorEastAsia" w:hAnsi="Cambria Math"/>
                </w:rPr>
                <m:t>dV.</m:t>
              </m:r>
            </m:e>
          </m:nary>
        </m:oMath>
      </m:oMathPara>
    </w:p>
    <w:p w14:paraId="19955D31" w14:textId="1B971656" w:rsidR="00824241" w:rsidRDefault="0009140A" w:rsidP="00EB3B8F">
      <w:pPr>
        <w:rPr>
          <w:rFonts w:eastAsiaTheme="minorEastAsia"/>
        </w:rPr>
      </w:pPr>
      <w:r>
        <w:rPr>
          <w:rFonts w:eastAsiaTheme="minorEastAsia"/>
        </w:rPr>
        <w:t xml:space="preserve">We can therefor as for the Poisson brackets of such quantities. Since the exponentials </w:t>
      </w:r>
      <w:r w:rsidR="00FB3A2D">
        <w:rPr>
          <w:rFonts w:eastAsiaTheme="minorEastAsia"/>
        </w:rPr>
        <w:t xml:space="preserve">do not involve the field quantities, we have </w:t>
      </w:r>
    </w:p>
    <w:p w14:paraId="61732789" w14:textId="528A5FE0" w:rsidR="00FB3A2D" w:rsidRPr="007F18ED" w:rsidRDefault="000A6574" w:rsidP="00EB3B8F">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V</m:t>
              </m:r>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m:rPr>
                          <m:sty m:val="b"/>
                        </m:rPr>
                        <w:rPr>
                          <w:rFonts w:ascii="Cambria Math" w:eastAsiaTheme="minorEastAsia" w:hAnsi="Cambria Math"/>
                        </w:rPr>
                        <m:t>k</m:t>
                      </m:r>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k</m:t>
                          </m:r>
                        </m:e>
                        <m:sup>
                          <m:r>
                            <w:rPr>
                              <w:rFonts w:ascii="Cambria Math" w:eastAsiaTheme="minorEastAsia" w:hAnsi="Cambria Math"/>
                            </w:rPr>
                            <m:t>'</m:t>
                          </m:r>
                        </m:sup>
                      </m:sSup>
                    </m:e>
                  </m:d>
                  <m:r>
                    <w:rPr>
                      <w:rFonts w:ascii="Cambria Math" w:eastAsiaTheme="minorEastAsia" w:hAnsi="Cambria Math"/>
                    </w:rPr>
                    <m:t>∙</m:t>
                  </m:r>
                  <m:r>
                    <m:rPr>
                      <m:sty m:val="b"/>
                    </m:rPr>
                    <w:rPr>
                      <w:rFonts w:ascii="Cambria Math" w:eastAsiaTheme="minorEastAsia" w:hAnsi="Cambria Math"/>
                    </w:rPr>
                    <m:t>r</m:t>
                  </m:r>
                </m:sup>
              </m:sSup>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δη</m:t>
                      </m:r>
                    </m:num>
                    <m:den>
                      <m:r>
                        <w:rPr>
                          <w:rFonts w:ascii="Cambria Math" w:eastAsiaTheme="minorEastAsia" w:hAnsi="Cambria Math"/>
                        </w:rPr>
                        <m:t>δη</m:t>
                      </m:r>
                    </m:den>
                  </m:f>
                  <m:f>
                    <m:fPr>
                      <m:ctrlPr>
                        <w:rPr>
                          <w:rFonts w:ascii="Cambria Math" w:eastAsiaTheme="minorEastAsia" w:hAnsi="Cambria Math"/>
                          <w:i/>
                        </w:rPr>
                      </m:ctrlPr>
                    </m:fPr>
                    <m:num>
                      <m:r>
                        <w:rPr>
                          <w:rFonts w:ascii="Cambria Math" w:eastAsiaTheme="minorEastAsia" w:hAnsi="Cambria Math"/>
                        </w:rPr>
                        <m:t>δ</m:t>
                      </m:r>
                      <m:r>
                        <w:rPr>
                          <w:rFonts w:ascii="Cambria Math" w:eastAsiaTheme="minorEastAsia" w:hAnsi="Cambria Math" w:cstheme="majorBidi"/>
                        </w:rPr>
                        <m:t>π</m:t>
                      </m:r>
                    </m:num>
                    <m:den>
                      <m:r>
                        <w:rPr>
                          <w:rFonts w:ascii="Cambria Math" w:eastAsiaTheme="minorEastAsia" w:hAnsi="Cambria Math"/>
                        </w:rPr>
                        <m:t>δπ</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δ</m:t>
                      </m:r>
                      <m:r>
                        <w:rPr>
                          <w:rFonts w:ascii="Cambria Math" w:eastAsiaTheme="minorEastAsia" w:hAnsi="Cambria Math" w:cstheme="majorBidi"/>
                        </w:rPr>
                        <m:t>π</m:t>
                      </m:r>
                    </m:num>
                    <m:den>
                      <m:r>
                        <w:rPr>
                          <w:rFonts w:ascii="Cambria Math" w:eastAsiaTheme="minorEastAsia" w:hAnsi="Cambria Math"/>
                        </w:rPr>
                        <m:t>δη</m:t>
                      </m:r>
                    </m:den>
                  </m:f>
                  <m:f>
                    <m:fPr>
                      <m:ctrlPr>
                        <w:rPr>
                          <w:rFonts w:ascii="Cambria Math" w:eastAsiaTheme="minorEastAsia" w:hAnsi="Cambria Math"/>
                          <w:i/>
                        </w:rPr>
                      </m:ctrlPr>
                    </m:fPr>
                    <m:num>
                      <m:r>
                        <w:rPr>
                          <w:rFonts w:ascii="Cambria Math" w:eastAsiaTheme="minorEastAsia" w:hAnsi="Cambria Math"/>
                        </w:rPr>
                        <m:t>δη</m:t>
                      </m:r>
                    </m:num>
                    <m:den>
                      <m:r>
                        <w:rPr>
                          <w:rFonts w:ascii="Cambria Math" w:eastAsiaTheme="minorEastAsia" w:hAnsi="Cambria Math"/>
                        </w:rPr>
                        <m:t>δπ</m:t>
                      </m:r>
                    </m:den>
                  </m:f>
                </m:e>
              </m:d>
            </m:e>
          </m:nary>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V</m:t>
              </m:r>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m:rPr>
                          <m:sty m:val="b"/>
                        </m:rPr>
                        <w:rPr>
                          <w:rFonts w:ascii="Cambria Math" w:eastAsiaTheme="minorEastAsia" w:hAnsi="Cambria Math"/>
                        </w:rPr>
                        <m:t>k</m:t>
                      </m:r>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k</m:t>
                          </m:r>
                        </m:e>
                        <m:sup>
                          <m:r>
                            <w:rPr>
                              <w:rFonts w:ascii="Cambria Math" w:eastAsiaTheme="minorEastAsia" w:hAnsi="Cambria Math"/>
                            </w:rPr>
                            <m:t>'</m:t>
                          </m:r>
                        </m:sup>
                      </m:sSup>
                    </m:e>
                  </m:d>
                  <m:r>
                    <w:rPr>
                      <w:rFonts w:ascii="Cambria Math" w:eastAsiaTheme="minorEastAsia" w:hAnsi="Cambria Math"/>
                    </w:rPr>
                    <m:t>∙</m:t>
                  </m:r>
                  <m:r>
                    <m:rPr>
                      <m:sty m:val="b"/>
                    </m:rPr>
                    <w:rPr>
                      <w:rFonts w:ascii="Cambria Math" w:eastAsiaTheme="minorEastAsia" w:hAnsi="Cambria Math"/>
                    </w:rPr>
                    <m:t>r</m:t>
                  </m:r>
                </m:sup>
              </m:sSup>
              <m:d>
                <m:dPr>
                  <m:begChr m:val="{"/>
                  <m:endChr m:val="}"/>
                  <m:ctrlPr>
                    <w:rPr>
                      <w:rFonts w:ascii="Cambria Math" w:eastAsiaTheme="minorEastAsia" w:hAnsi="Cambria Math"/>
                      <w:i/>
                    </w:rPr>
                  </m:ctrlPr>
                </m:dPr>
                <m:e>
                  <m:r>
                    <w:rPr>
                      <w:rFonts w:ascii="Cambria Math" w:eastAsiaTheme="minorEastAsia" w:hAnsi="Cambria Math"/>
                    </w:rPr>
                    <m:t>1-0</m:t>
                  </m:r>
                </m:e>
              </m:d>
            </m:e>
          </m:nary>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V</m:t>
              </m:r>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m:rPr>
                          <m:sty m:val="b"/>
                        </m:rPr>
                        <w:rPr>
                          <w:rFonts w:ascii="Cambria Math" w:eastAsiaTheme="minorEastAsia" w:hAnsi="Cambria Math"/>
                        </w:rPr>
                        <m:t>k</m:t>
                      </m:r>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k</m:t>
                          </m:r>
                        </m:e>
                        <m:sup>
                          <m:r>
                            <w:rPr>
                              <w:rFonts w:ascii="Cambria Math" w:eastAsiaTheme="minorEastAsia" w:hAnsi="Cambria Math"/>
                            </w:rPr>
                            <m:t>'</m:t>
                          </m:r>
                        </m:sup>
                      </m:sSup>
                    </m:e>
                  </m:d>
                  <m:r>
                    <w:rPr>
                      <w:rFonts w:ascii="Cambria Math" w:eastAsiaTheme="minorEastAsia" w:hAnsi="Cambria Math"/>
                    </w:rPr>
                    <m:t>∙</m:t>
                  </m:r>
                  <m:r>
                    <m:rPr>
                      <m:sty m:val="b"/>
                    </m:rPr>
                    <w:rPr>
                      <w:rFonts w:ascii="Cambria Math" w:eastAsiaTheme="minorEastAsia" w:hAnsi="Cambria Math"/>
                    </w:rPr>
                    <m:t>r</m:t>
                  </m:r>
                </m:sup>
              </m:sSup>
            </m:e>
          </m:nary>
          <m:r>
            <m:rPr>
              <m:sty m:val="p"/>
            </m:rPr>
            <w:rPr>
              <w:rFonts w:ascii="Cambria Math" w:eastAsiaTheme="minorEastAsia" w:hAnsi="Cambria Math"/>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sub>
          </m:sSub>
          <m:r>
            <w:rPr>
              <w:rFonts w:ascii="Cambria Math" w:eastAsiaTheme="minorEastAsia" w:hAnsi="Cambria Math"/>
            </w:rPr>
            <m:t>.</m:t>
          </m:r>
        </m:oMath>
      </m:oMathPara>
    </w:p>
    <w:p w14:paraId="56E79D11" w14:textId="69F10A12" w:rsidR="007F18ED" w:rsidRDefault="00DC0119" w:rsidP="00EB3B8F">
      <w:pPr>
        <w:rPr>
          <w:rFonts w:eastAsiaTheme="minorEastAsia"/>
        </w:rPr>
      </w:pPr>
      <w:r>
        <w:rPr>
          <w:rFonts w:eastAsiaTheme="minorEastAsia"/>
        </w:rPr>
        <w:t xml:space="preserve">We may easily verify that </w:t>
      </w:r>
    </w:p>
    <w:p w14:paraId="5BF1B9F2" w14:textId="3E44D2FF" w:rsidR="00DC0119" w:rsidRPr="00DC0119" w:rsidRDefault="000A6574" w:rsidP="00EB3B8F">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k</m:t>
                  </m:r>
                </m:sub>
                <m:sup>
                  <m:r>
                    <w:rPr>
                      <w:rFonts w:ascii="Cambria Math" w:eastAsiaTheme="minorEastAsia" w:hAnsi="Cambria Math"/>
                    </w:rPr>
                    <m:t>'</m:t>
                  </m:r>
                </m:sup>
              </m:sSubSup>
            </m:e>
          </m:d>
          <m:r>
            <w:rPr>
              <w:rFonts w:ascii="Cambria Math" w:eastAsiaTheme="minorEastAsia" w:hAnsi="Cambria Math"/>
            </w:rPr>
            <m:t>=0=</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k</m:t>
                  </m:r>
                </m:sub>
                <m:sup>
                  <m:r>
                    <w:rPr>
                      <w:rFonts w:ascii="Cambria Math" w:eastAsiaTheme="minorEastAsia" w:hAnsi="Cambria Math"/>
                    </w:rPr>
                    <m:t>'</m:t>
                  </m:r>
                </m:sup>
              </m:sSubSup>
            </m:e>
          </m:d>
          <m:r>
            <w:rPr>
              <w:rFonts w:ascii="Cambria Math" w:eastAsiaTheme="minorEastAsia" w:hAnsi="Cambria Math"/>
            </w:rPr>
            <m:t>.</m:t>
          </m:r>
        </m:oMath>
      </m:oMathPara>
    </w:p>
    <w:p w14:paraId="6F616B8C" w14:textId="200C7B75" w:rsidR="00DC0119" w:rsidRDefault="00CE6729" w:rsidP="00EB3B8F">
      <w:pPr>
        <w:rPr>
          <w:rFonts w:eastAsiaTheme="minorEastAsia"/>
        </w:rPr>
      </w:pPr>
      <w:r>
        <w:rPr>
          <w:rFonts w:eastAsiaTheme="minorEastAsia"/>
        </w:rPr>
        <w:t xml:space="preserve">Thus the Poisson brackets for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oMath>
      <w:r>
        <w:rPr>
          <w:rFonts w:eastAsiaTheme="minorEastAsia"/>
        </w:rPr>
        <w:t xml:space="preserve"> form a set of fundamental Poisson brackets</w:t>
      </w:r>
      <w:r w:rsidR="00194C7F">
        <w:rPr>
          <w:rFonts w:eastAsiaTheme="minorEastAsia"/>
        </w:rPr>
        <w:t>, which suggests we look upon them as canonical coordinates. The form of the equations of motion they obey thus becomes of considerable interest.</w:t>
      </w:r>
    </w:p>
    <w:p w14:paraId="1B826C3C" w14:textId="3102A405" w:rsidR="00F671FF" w:rsidRPr="000A7CB6" w:rsidRDefault="00F671FF" w:rsidP="00EB3B8F">
      <w:pPr>
        <w:rPr>
          <w:rFonts w:eastAsiaTheme="minorEastAsia"/>
        </w:rPr>
      </w:pPr>
      <w:r>
        <w:rPr>
          <w:rFonts w:eastAsiaTheme="minorEastAsia"/>
        </w:rPr>
        <w:t xml:space="preserve">By </w:t>
      </w:r>
    </w:p>
    <w:p w14:paraId="6FE161A2" w14:textId="77777777" w:rsidR="00F671FF" w:rsidRPr="00563F42" w:rsidRDefault="000A6574" w:rsidP="00F671F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dt</m:t>
              </m:r>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u,H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∂t</m:t>
              </m:r>
            </m:den>
          </m:f>
        </m:oMath>
      </m:oMathPara>
    </w:p>
    <w:p w14:paraId="22DD05A8" w14:textId="7A5C8BB7" w:rsidR="000A7CB6" w:rsidRDefault="00F671FF" w:rsidP="00EB3B8F">
      <w:pPr>
        <w:rPr>
          <w:rFonts w:eastAsiaTheme="minorEastAsia"/>
        </w:rPr>
      </w:pPr>
      <w:r>
        <w:rPr>
          <w:rFonts w:eastAsiaTheme="minorEastAsia"/>
        </w:rPr>
        <w:t>we determine</w:t>
      </w:r>
    </w:p>
    <w:p w14:paraId="108E6820" w14:textId="09FCE97D" w:rsidR="00F671FF" w:rsidRPr="002F573E" w:rsidRDefault="000A6574" w:rsidP="00EB3B8F">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r>
            <m:rPr>
              <m:aln/>
            </m:rP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r>
                <w:rPr>
                  <w:rFonts w:ascii="Cambria Math" w:eastAsiaTheme="minorEastAsia" w:hAnsi="Cambria Math"/>
                </w:rPr>
                <m:t>,H</m:t>
              </m:r>
            </m:e>
          </m:d>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e>
          </m:nary>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δη</m:t>
                  </m:r>
                </m:num>
                <m:den>
                  <m:r>
                    <w:rPr>
                      <w:rFonts w:ascii="Cambria Math" w:eastAsiaTheme="minorEastAsia" w:hAnsi="Cambria Math"/>
                    </w:rPr>
                    <m:t>δη</m:t>
                  </m:r>
                </m:den>
              </m:f>
              <m:f>
                <m:fPr>
                  <m:ctrlPr>
                    <w:rPr>
                      <w:rFonts w:ascii="Cambria Math" w:eastAsiaTheme="minorEastAsia" w:hAnsi="Cambria Math"/>
                      <w:i/>
                    </w:rPr>
                  </m:ctrlPr>
                </m:fPr>
                <m:num>
                  <m:r>
                    <w:rPr>
                      <w:rFonts w:ascii="Cambria Math" w:eastAsiaTheme="minorEastAsia" w:hAnsi="Cambria Math"/>
                    </w:rPr>
                    <m:t>δ</m:t>
                  </m:r>
                  <m:r>
                    <m:rPr>
                      <m:scr m:val="script"/>
                    </m:rPr>
                    <w:rPr>
                      <w:rFonts w:ascii="Cambria Math" w:eastAsiaTheme="minorEastAsia" w:hAnsi="Cambria Math" w:cstheme="majorBidi"/>
                    </w:rPr>
                    <m:t>H</m:t>
                  </m:r>
                </m:num>
                <m:den>
                  <m:r>
                    <w:rPr>
                      <w:rFonts w:ascii="Cambria Math" w:eastAsiaTheme="minorEastAsia" w:hAnsi="Cambria Math"/>
                    </w:rPr>
                    <m:t>δπ</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δ</m:t>
                  </m:r>
                  <m:r>
                    <m:rPr>
                      <m:scr m:val="script"/>
                    </m:rPr>
                    <w:rPr>
                      <w:rFonts w:ascii="Cambria Math" w:eastAsiaTheme="minorEastAsia" w:hAnsi="Cambria Math" w:cstheme="majorBidi"/>
                    </w:rPr>
                    <m:t>H</m:t>
                  </m:r>
                </m:num>
                <m:den>
                  <m:r>
                    <w:rPr>
                      <w:rFonts w:ascii="Cambria Math" w:eastAsiaTheme="minorEastAsia" w:hAnsi="Cambria Math"/>
                    </w:rPr>
                    <m:t>δη</m:t>
                  </m:r>
                </m:den>
              </m:f>
              <m:f>
                <m:fPr>
                  <m:ctrlPr>
                    <w:rPr>
                      <w:rFonts w:ascii="Cambria Math" w:eastAsiaTheme="minorEastAsia" w:hAnsi="Cambria Math"/>
                      <w:i/>
                    </w:rPr>
                  </m:ctrlPr>
                </m:fPr>
                <m:num>
                  <m:r>
                    <w:rPr>
                      <w:rFonts w:ascii="Cambria Math" w:eastAsiaTheme="minorEastAsia" w:hAnsi="Cambria Math"/>
                    </w:rPr>
                    <m:t>δη</m:t>
                  </m:r>
                </m:num>
                <m:den>
                  <m:r>
                    <w:rPr>
                      <w:rFonts w:ascii="Cambria Math" w:eastAsiaTheme="minorEastAsia" w:hAnsi="Cambria Math"/>
                    </w:rPr>
                    <m:t>δπ</m:t>
                  </m:r>
                </m:den>
              </m:f>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e>
          </m:nary>
          <m:f>
            <m:fPr>
              <m:ctrlPr>
                <w:rPr>
                  <w:rFonts w:ascii="Cambria Math" w:eastAsiaTheme="minorEastAsia" w:hAnsi="Cambria Math"/>
                  <w:i/>
                </w:rPr>
              </m:ctrlPr>
            </m:fPr>
            <m:num>
              <m:r>
                <w:rPr>
                  <w:rFonts w:ascii="Cambria Math" w:eastAsiaTheme="minorEastAsia" w:hAnsi="Cambria Math"/>
                </w:rPr>
                <m:t>δ</m:t>
              </m:r>
              <m:r>
                <m:rPr>
                  <m:scr m:val="script"/>
                </m:rPr>
                <w:rPr>
                  <w:rFonts w:ascii="Cambria Math" w:eastAsiaTheme="minorEastAsia" w:hAnsi="Cambria Math" w:cstheme="majorBidi"/>
                </w:rPr>
                <m:t>H</m:t>
              </m:r>
            </m:num>
            <m:den>
              <m:r>
                <w:rPr>
                  <w:rFonts w:ascii="Cambria Math" w:eastAsiaTheme="minorEastAsia" w:hAnsi="Cambria Math"/>
                </w:rPr>
                <m:t>δπ</m:t>
              </m:r>
            </m:den>
          </m:f>
          <m:r>
            <w:rPr>
              <w:rFonts w:ascii="Cambria Math" w:eastAsiaTheme="minorEastAsia" w:hAnsi="Cambria Math"/>
            </w:rPr>
            <m:t>.</m:t>
          </m:r>
        </m:oMath>
      </m:oMathPara>
    </w:p>
    <w:p w14:paraId="3794444D" w14:textId="4C0571C3" w:rsidR="002F573E" w:rsidRDefault="002F573E" w:rsidP="00EB3B8F">
      <w:pPr>
        <w:rPr>
          <w:rFonts w:eastAsiaTheme="minorEastAsia"/>
        </w:rPr>
      </w:pPr>
      <w:r>
        <w:rPr>
          <w:rFonts w:eastAsiaTheme="minorEastAsia"/>
        </w:rPr>
        <w:t>On the other hand, we have that</w:t>
      </w:r>
    </w:p>
    <w:p w14:paraId="3AAEB4D1" w14:textId="40D8A1D9" w:rsidR="002F573E" w:rsidRPr="00967516" w:rsidRDefault="000A6574"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en>
          </m:f>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e>
          </m:nary>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cstheme="majorBidi"/>
                </w:rPr>
                <m:t>H</m:t>
              </m:r>
            </m:num>
            <m:den>
              <m:r>
                <w:rPr>
                  <w:rFonts w:ascii="Cambria Math" w:eastAsiaTheme="minorEastAsia" w:hAnsi="Cambria Math"/>
                </w:rPr>
                <m:t>∂π</m:t>
              </m:r>
            </m:den>
          </m:f>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en>
          </m:f>
          <m:r>
            <w:rPr>
              <w:rFonts w:ascii="Cambria Math" w:eastAsiaTheme="minorEastAsia" w:hAnsi="Cambria Math"/>
            </w:rPr>
            <m:t>.</m:t>
          </m:r>
        </m:oMath>
      </m:oMathPara>
    </w:p>
    <w:p w14:paraId="2F21804E" w14:textId="0B663A66" w:rsidR="00967516" w:rsidRPr="002F573E" w:rsidRDefault="00967516" w:rsidP="00EB3B8F">
      <w:pPr>
        <w:rPr>
          <w:rFonts w:eastAsiaTheme="minorEastAsia"/>
        </w:rPr>
      </w:pPr>
      <w:r>
        <w:rPr>
          <w:rFonts w:eastAsiaTheme="minorEastAsia"/>
        </w:rPr>
        <w:t xml:space="preserve">Inasmuch as </w:t>
      </w:r>
      <m:oMath>
        <m:r>
          <m:rPr>
            <m:scr m:val="script"/>
          </m:rPr>
          <w:rPr>
            <w:rFonts w:ascii="Cambria Math" w:eastAsiaTheme="minorEastAsia" w:hAnsi="Cambria Math" w:cstheme="majorBidi"/>
          </w:rPr>
          <m:t>H</m:t>
        </m:r>
      </m:oMath>
      <w:r>
        <w:rPr>
          <w:rFonts w:eastAsiaTheme="minorEastAsia"/>
        </w:rPr>
        <w:t xml:space="preserve"> </w:t>
      </w:r>
      <w:r w:rsidR="003E0ECE">
        <w:rPr>
          <w:rFonts w:eastAsiaTheme="minorEastAsia"/>
        </w:rPr>
        <w:t xml:space="preserve">is not a function of the gradient of </w:t>
      </w:r>
      <m:oMath>
        <m:r>
          <w:rPr>
            <w:rFonts w:ascii="Cambria Math" w:eastAsiaTheme="minorEastAsia" w:hAnsi="Cambria Math"/>
          </w:rPr>
          <m:t>π</m:t>
        </m:r>
      </m:oMath>
      <w:r w:rsidR="003E0ECE">
        <w:rPr>
          <w:rFonts w:eastAsiaTheme="minorEastAsia"/>
        </w:rPr>
        <w:t xml:space="preserve">, the partial derivative is the same as the functional derivative. Further, from </w:t>
      </w:r>
    </w:p>
    <w:p w14:paraId="72BE2056" w14:textId="299CF986" w:rsidR="00FC26F4" w:rsidRPr="001C1F62" w:rsidRDefault="001C1F62" w:rsidP="00EB3B8F">
      <w:pPr>
        <w:rPr>
          <w:rFonts w:eastAsiaTheme="minorEastAsia"/>
        </w:rPr>
      </w:pPr>
      <m:oMathPara>
        <m:oMath>
          <m:r>
            <w:rPr>
              <w:rFonts w:ascii="Cambria Math" w:eastAsiaTheme="minorEastAsia" w:hAnsi="Cambria Math"/>
            </w:rPr>
            <m:t>π</m:t>
          </m:r>
          <m:d>
            <m:dPr>
              <m:ctrlPr>
                <w:rPr>
                  <w:rFonts w:ascii="Cambria Math" w:eastAsiaTheme="minorEastAsia" w:hAnsi="Cambria Math"/>
                  <w:i/>
                </w:rPr>
              </m:ctrlPr>
            </m:dPr>
            <m:e>
              <m:r>
                <m:rPr>
                  <m:sty m:val="b"/>
                </m:rPr>
                <w:rPr>
                  <w:rFonts w:ascii="Cambria Math" w:eastAsiaTheme="minorEastAsia" w:hAnsi="Cambria Math"/>
                </w:rPr>
                <m:t>r</m:t>
              </m:r>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e>
          </m:nary>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oMath>
      </m:oMathPara>
    </w:p>
    <w:p w14:paraId="44C716E6" w14:textId="714FB00F" w:rsidR="001C1F62" w:rsidRDefault="001C1F62" w:rsidP="00EB3B8F">
      <w:pPr>
        <w:rPr>
          <w:rFonts w:eastAsiaTheme="minorEastAsia"/>
        </w:rPr>
      </w:pPr>
      <w:r>
        <w:rPr>
          <w:rFonts w:eastAsiaTheme="minorEastAsia"/>
        </w:rPr>
        <w:lastRenderedPageBreak/>
        <w:t>we have that</w:t>
      </w:r>
    </w:p>
    <w:p w14:paraId="508ABFD4" w14:textId="533CE621" w:rsidR="001C1F62" w:rsidRPr="0020570E" w:rsidRDefault="000A6574"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r>
            <w:rPr>
              <w:rFonts w:ascii="Cambria Math" w:eastAsiaTheme="minorEastAsia" w:hAnsi="Cambria Math"/>
            </w:rPr>
            <m:t>.</m:t>
          </m:r>
        </m:oMath>
      </m:oMathPara>
    </w:p>
    <w:p w14:paraId="72F7F37F" w14:textId="39B52723" w:rsidR="0020570E" w:rsidRDefault="0020570E" w:rsidP="00EB3B8F">
      <w:pPr>
        <w:rPr>
          <w:rFonts w:eastAsiaTheme="minorEastAsia"/>
        </w:rPr>
      </w:pPr>
      <w:r>
        <w:rPr>
          <w:rFonts w:eastAsiaTheme="minorEastAsia"/>
        </w:rPr>
        <w:t>Then</w:t>
      </w:r>
    </w:p>
    <w:p w14:paraId="47D81E69" w14:textId="0B7C0D19" w:rsidR="0020570E" w:rsidRPr="003949B3" w:rsidRDefault="000A6574"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en>
          </m:f>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e>
          </m:nary>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cstheme="majorBidi"/>
                </w:rPr>
                <m:t>H</m:t>
              </m:r>
            </m:num>
            <m:den>
              <m:r>
                <w:rPr>
                  <w:rFonts w:ascii="Cambria Math" w:eastAsiaTheme="minorEastAsia" w:hAnsi="Cambria Math"/>
                </w:rPr>
                <m:t>∂π</m:t>
              </m:r>
            </m:den>
          </m:f>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en>
          </m:f>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e>
          </m:nary>
          <m:f>
            <m:fPr>
              <m:ctrlPr>
                <w:rPr>
                  <w:rFonts w:ascii="Cambria Math" w:eastAsiaTheme="minorEastAsia" w:hAnsi="Cambria Math"/>
                  <w:i/>
                </w:rPr>
              </m:ctrlPr>
            </m:fPr>
            <m:num>
              <m:r>
                <w:rPr>
                  <w:rFonts w:ascii="Cambria Math" w:eastAsiaTheme="minorEastAsia" w:hAnsi="Cambria Math"/>
                </w:rPr>
                <m:t>δ</m:t>
              </m:r>
              <m:r>
                <m:rPr>
                  <m:scr m:val="script"/>
                </m:rPr>
                <w:rPr>
                  <w:rFonts w:ascii="Cambria Math" w:eastAsiaTheme="minorEastAsia" w:hAnsi="Cambria Math" w:cstheme="majorBidi"/>
                </w:rPr>
                <m:t>H</m:t>
              </m:r>
            </m:num>
            <m:den>
              <m:r>
                <w:rPr>
                  <w:rFonts w:ascii="Cambria Math" w:eastAsiaTheme="minorEastAsia" w:hAnsi="Cambria Math"/>
                </w:rPr>
                <m:t>δπ</m:t>
              </m:r>
            </m:den>
          </m:f>
          <m:r>
            <w:rPr>
              <w:rFonts w:ascii="Cambria Math" w:eastAsiaTheme="minorEastAsia" w:hAnsi="Cambria Math"/>
            </w:rPr>
            <m:t>.</m:t>
          </m:r>
        </m:oMath>
      </m:oMathPara>
    </w:p>
    <w:p w14:paraId="33C1614D" w14:textId="55A60333" w:rsidR="003949B3" w:rsidRDefault="003949B3" w:rsidP="00EB3B8F">
      <w:pPr>
        <w:rPr>
          <w:rFonts w:eastAsiaTheme="minorEastAsia"/>
        </w:rPr>
      </w:pPr>
      <w:r>
        <w:rPr>
          <w:rFonts w:eastAsiaTheme="minorEastAsia"/>
        </w:rPr>
        <w:t xml:space="preserve">Thus </w:t>
      </w:r>
    </w:p>
    <w:p w14:paraId="0988008C" w14:textId="6E45BD22" w:rsidR="003949B3" w:rsidRPr="00E70156" w:rsidRDefault="000A6574" w:rsidP="00EB3B8F">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en>
          </m:f>
          <m:r>
            <w:rPr>
              <w:rFonts w:ascii="Cambria Math" w:eastAsiaTheme="minorEastAsia" w:hAnsi="Cambria Math"/>
            </w:rPr>
            <m:t>.</m:t>
          </m:r>
        </m:oMath>
      </m:oMathPara>
    </w:p>
    <w:p w14:paraId="32813977" w14:textId="76642B9C" w:rsidR="00E70156" w:rsidRDefault="00E70156" w:rsidP="00EB3B8F">
      <w:pPr>
        <w:rPr>
          <w:rFonts w:eastAsiaTheme="minorEastAsia"/>
        </w:rPr>
      </w:pPr>
      <w:r>
        <w:rPr>
          <w:rFonts w:eastAsiaTheme="minorEastAsia"/>
        </w:rPr>
        <w:t xml:space="preserve">The equation for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oMath>
      <w:r>
        <w:rPr>
          <w:rFonts w:eastAsiaTheme="minorEastAsia"/>
        </w:rPr>
        <w:t xml:space="preserve"> can be obtained similarly, with but one extra step. We again have</w:t>
      </w:r>
    </w:p>
    <w:p w14:paraId="59BC951F" w14:textId="715767D5" w:rsidR="00E70156" w:rsidRPr="00904433" w:rsidRDefault="000A6574" w:rsidP="00EB3B8F">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k</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r>
                <w:rPr>
                  <w:rFonts w:ascii="Cambria Math" w:eastAsiaTheme="minorEastAsia" w:hAnsi="Cambria Math"/>
                </w:rPr>
                <m:t>,H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e>
          </m:nary>
          <m:f>
            <m:fPr>
              <m:ctrlPr>
                <w:rPr>
                  <w:rFonts w:ascii="Cambria Math" w:eastAsiaTheme="minorEastAsia" w:hAnsi="Cambria Math"/>
                  <w:i/>
                </w:rPr>
              </m:ctrlPr>
            </m:fPr>
            <m:num>
              <m:r>
                <w:rPr>
                  <w:rFonts w:ascii="Cambria Math" w:eastAsiaTheme="minorEastAsia" w:hAnsi="Cambria Math"/>
                </w:rPr>
                <m:t>δ</m:t>
              </m:r>
              <m:r>
                <m:rPr>
                  <m:scr m:val="script"/>
                </m:rPr>
                <w:rPr>
                  <w:rFonts w:ascii="Cambria Math" w:eastAsiaTheme="minorEastAsia" w:hAnsi="Cambria Math" w:cstheme="majorBidi"/>
                </w:rPr>
                <m:t>H</m:t>
              </m:r>
            </m:num>
            <m:den>
              <m:r>
                <w:rPr>
                  <w:rFonts w:ascii="Cambria Math" w:eastAsiaTheme="minorEastAsia" w:hAnsi="Cambria Math"/>
                </w:rPr>
                <m:t>δη</m:t>
              </m:r>
            </m:den>
          </m:f>
          <m:r>
            <w:rPr>
              <w:rFonts w:ascii="Cambria Math" w:eastAsiaTheme="minorEastAsia" w:hAnsi="Cambria Math"/>
            </w:rPr>
            <m:t>,</m:t>
          </m:r>
        </m:oMath>
      </m:oMathPara>
    </w:p>
    <w:p w14:paraId="1F3D199B" w14:textId="51BBD836" w:rsidR="00904433" w:rsidRDefault="00904433" w:rsidP="00EB3B8F">
      <w:pPr>
        <w:rPr>
          <w:rFonts w:eastAsiaTheme="minorEastAsia"/>
        </w:rPr>
      </w:pPr>
      <w:r>
        <w:rPr>
          <w:rFonts w:eastAsiaTheme="minorEastAsia"/>
        </w:rPr>
        <w:t>but now</w:t>
      </w:r>
    </w:p>
    <w:p w14:paraId="1012C393" w14:textId="1A110979" w:rsidR="00904433" w:rsidRPr="0039651F" w:rsidRDefault="000A6574"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den>
          </m:f>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cstheme="majorBidi"/>
                        </w:rPr>
                        <m:t>H</m:t>
                      </m:r>
                    </m:num>
                    <m:den>
                      <m:r>
                        <w:rPr>
                          <w:rFonts w:ascii="Cambria Math" w:eastAsiaTheme="minorEastAsia" w:hAnsi="Cambria Math"/>
                        </w:rPr>
                        <m:t>∂η</m:t>
                      </m:r>
                    </m:den>
                  </m:f>
                  <m:f>
                    <m:fPr>
                      <m:ctrlPr>
                        <w:rPr>
                          <w:rFonts w:ascii="Cambria Math" w:eastAsiaTheme="minorEastAsia" w:hAnsi="Cambria Math"/>
                          <w:i/>
                        </w:rPr>
                      </m:ctrlPr>
                    </m:fPr>
                    <m:num>
                      <m:r>
                        <w:rPr>
                          <w:rFonts w:ascii="Cambria Math" w:eastAsiaTheme="minorEastAsia" w:hAnsi="Cambria Math"/>
                        </w:rPr>
                        <m:t>∂η</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cstheme="majorBidi"/>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 xml:space="preserve"> ,j</m:t>
                          </m:r>
                        </m:sub>
                      </m:sSub>
                    </m:den>
                  </m:f>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 xml:space="preserve"> ,j</m:t>
                          </m:r>
                        </m:sub>
                      </m:sSub>
                    </m:num>
                    <m:den>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den>
                  </m:f>
                </m:e>
              </m:d>
            </m:e>
          </m:nary>
          <m:r>
            <w:rPr>
              <w:rFonts w:ascii="Cambria Math" w:eastAsiaTheme="minorEastAsia" w:hAnsi="Cambria Math"/>
            </w:rPr>
            <m:t>.</m:t>
          </m:r>
        </m:oMath>
      </m:oMathPara>
    </w:p>
    <w:p w14:paraId="72FB5B55" w14:textId="578664C7" w:rsidR="0039651F" w:rsidRDefault="0039651F" w:rsidP="00EB3B8F">
      <w:pPr>
        <w:rPr>
          <w:rFonts w:eastAsiaTheme="minorEastAsia"/>
        </w:rPr>
      </w:pPr>
      <w:r>
        <w:rPr>
          <w:rFonts w:eastAsiaTheme="minorEastAsia"/>
        </w:rPr>
        <w:t>However, by carrying out an integration by parts on the term involving the components of the gradient</w:t>
      </w:r>
      <w:r w:rsidR="00821E60">
        <w:rPr>
          <w:rFonts w:eastAsiaTheme="minorEastAsia"/>
        </w:rPr>
        <w:t xml:space="preserve"> of </w:t>
      </w:r>
      <m:oMath>
        <m:r>
          <w:rPr>
            <w:rFonts w:ascii="Cambria Math" w:eastAsiaTheme="minorEastAsia" w:hAnsi="Cambria Math"/>
          </w:rPr>
          <m:t>η</m:t>
        </m:r>
      </m:oMath>
      <w:r w:rsidR="00821E60">
        <w:rPr>
          <w:rFonts w:eastAsiaTheme="minorEastAsia"/>
        </w:rPr>
        <w:t>, the integral can be reduced to one involving the functional derivative</w:t>
      </w:r>
    </w:p>
    <w:p w14:paraId="5F6C7C3E" w14:textId="7BABA4B5" w:rsidR="00821E60" w:rsidRPr="001935EE" w:rsidRDefault="000A6574"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den>
          </m:f>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dV</m:t>
              </m:r>
              <m:f>
                <m:fPr>
                  <m:ctrlPr>
                    <w:rPr>
                      <w:rFonts w:ascii="Cambria Math" w:eastAsiaTheme="minorEastAsia" w:hAnsi="Cambria Math" w:cstheme="majorBidi"/>
                      <w:i/>
                    </w:rPr>
                  </m:ctrlPr>
                </m:fPr>
                <m:num>
                  <m:r>
                    <w:rPr>
                      <w:rFonts w:ascii="Cambria Math" w:eastAsiaTheme="minorEastAsia" w:hAnsi="Cambria Math"/>
                    </w:rPr>
                    <m:t>δ</m:t>
                  </m:r>
                  <m:r>
                    <m:rPr>
                      <m:scr m:val="script"/>
                    </m:rPr>
                    <w:rPr>
                      <w:rFonts w:ascii="Cambria Math" w:eastAsiaTheme="minorEastAsia" w:hAnsi="Cambria Math" w:cstheme="majorBidi"/>
                    </w:rPr>
                    <m:t>H</m:t>
                  </m:r>
                  <m:ctrlPr>
                    <w:rPr>
                      <w:rFonts w:ascii="Cambria Math" w:eastAsiaTheme="minorEastAsia" w:hAnsi="Cambria Math"/>
                      <w:i/>
                    </w:rPr>
                  </m:ctrlPr>
                </m:num>
                <m:den>
                  <m:r>
                    <w:rPr>
                      <w:rFonts w:ascii="Cambria Math" w:eastAsiaTheme="minorEastAsia" w:hAnsi="Cambria Math" w:cstheme="majorBidi"/>
                    </w:rPr>
                    <m:t>δη</m:t>
                  </m:r>
                </m:den>
              </m:f>
              <m:f>
                <m:fPr>
                  <m:ctrlPr>
                    <w:rPr>
                      <w:rFonts w:ascii="Cambria Math" w:eastAsiaTheme="minorEastAsia" w:hAnsi="Cambria Math" w:cstheme="majorBidi"/>
                      <w:i/>
                    </w:rPr>
                  </m:ctrlPr>
                </m:fPr>
                <m:num>
                  <m:r>
                    <w:rPr>
                      <w:rFonts w:ascii="Cambria Math" w:eastAsiaTheme="minorEastAsia" w:hAnsi="Cambria Math" w:cstheme="majorBidi"/>
                    </w:rPr>
                    <m:t>∂η</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k</m:t>
                      </m:r>
                    </m:sub>
                  </m:sSub>
                </m:den>
              </m:f>
              <m:r>
                <w:rPr>
                  <w:rFonts w:ascii="Cambria Math" w:eastAsiaTheme="minorEastAsia" w:hAnsi="Cambria Math" w:cstheme="majorBidi"/>
                </w:rPr>
                <m:t>,</m:t>
              </m:r>
            </m:e>
          </m:nary>
        </m:oMath>
      </m:oMathPara>
    </w:p>
    <w:p w14:paraId="3FEA7179" w14:textId="35ADF83A" w:rsidR="001935EE" w:rsidRDefault="001935EE" w:rsidP="00EB3B8F">
      <w:pPr>
        <w:rPr>
          <w:rFonts w:eastAsiaTheme="minorEastAsia"/>
        </w:rPr>
      </w:pPr>
      <w:r>
        <w:rPr>
          <w:rFonts w:eastAsiaTheme="minorEastAsia"/>
        </w:rPr>
        <w:t xml:space="preserve">and then by </w:t>
      </w:r>
    </w:p>
    <w:p w14:paraId="07D8C389" w14:textId="44796E0E" w:rsidR="00C13D83" w:rsidRPr="00C13D83" w:rsidRDefault="000A6574" w:rsidP="00EB3B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dH</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∂t</m:t>
              </m:r>
            </m:den>
          </m:f>
          <m:r>
            <w:rPr>
              <w:rFonts w:ascii="Cambria Math" w:eastAsiaTheme="minorEastAsia" w:hAnsi="Cambria Math"/>
            </w:rPr>
            <m:t>,</m:t>
          </m:r>
        </m:oMath>
      </m:oMathPara>
    </w:p>
    <w:p w14:paraId="23CF957F" w14:textId="2B0C8F03" w:rsidR="00C13D83" w:rsidRDefault="00475CD1" w:rsidP="00EB3B8F">
      <w:pPr>
        <w:rPr>
          <w:rFonts w:eastAsiaTheme="minorEastAsia"/>
        </w:rPr>
      </w:pPr>
      <w:r>
        <w:rPr>
          <w:rFonts w:eastAsiaTheme="minorEastAsia"/>
        </w:rPr>
        <w:t>it follow that</w:t>
      </w:r>
    </w:p>
    <w:p w14:paraId="2719348C" w14:textId="5E7CDCCF" w:rsidR="00475CD1" w:rsidRPr="00CA7313" w:rsidRDefault="000A6574" w:rsidP="00EB3B8F">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k</m:t>
              </m:r>
            </m:sub>
          </m:sSub>
          <m:r>
            <w:rPr>
              <w:rFonts w:ascii="Cambria Math" w:eastAsiaTheme="minorEastAsia" w:hAnsi="Cambria Math"/>
            </w:rPr>
            <m:t>=-</m:t>
          </m:r>
          <m:f>
            <m:fPr>
              <m:ctrlPr>
                <w:rPr>
                  <w:rFonts w:ascii="Cambria Math" w:eastAsiaTheme="minorEastAsia" w:hAnsi="Cambria Math" w:cstheme="majorBidi"/>
                  <w:i/>
                </w:rPr>
              </m:ctrlPr>
            </m:fPr>
            <m:num>
              <m:r>
                <w:rPr>
                  <w:rFonts w:ascii="Cambria Math" w:eastAsiaTheme="minorEastAsia" w:hAnsi="Cambria Math"/>
                </w:rPr>
                <m:t>∂</m:t>
              </m:r>
              <m:r>
                <m:rPr>
                  <m:scr m:val="script"/>
                </m:rPr>
                <w:rPr>
                  <w:rFonts w:ascii="Cambria Math" w:eastAsiaTheme="minorEastAsia" w:hAnsi="Cambria Math" w:cstheme="majorBidi"/>
                </w:rPr>
                <m:t>H</m:t>
              </m:r>
              <m:ctrlPr>
                <w:rPr>
                  <w:rFonts w:ascii="Cambria Math" w:eastAsiaTheme="minorEastAsia" w:hAnsi="Cambria Math"/>
                  <w:i/>
                </w:rPr>
              </m:ctrlP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k</m:t>
                  </m:r>
                </m:sub>
              </m:sSub>
            </m:den>
          </m:f>
          <m:r>
            <w:rPr>
              <w:rFonts w:ascii="Cambria Math" w:eastAsiaTheme="minorEastAsia" w:hAnsi="Cambria Math" w:cstheme="majorBidi"/>
            </w:rPr>
            <m:t>.</m:t>
          </m:r>
        </m:oMath>
      </m:oMathPara>
    </w:p>
    <w:p w14:paraId="48BC9CE9" w14:textId="35522972" w:rsidR="00CA7313" w:rsidRDefault="00CA7313" w:rsidP="00EB3B8F">
      <w:pPr>
        <w:rPr>
          <w:rFonts w:eastAsiaTheme="minorEastAsia"/>
        </w:rPr>
      </w:pPr>
      <w:r>
        <w:rPr>
          <w:rFonts w:eastAsiaTheme="minorEastAsia"/>
        </w:rPr>
        <w:t xml:space="preserve">The quantities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oMath>
      <w:r>
        <w:rPr>
          <w:rFonts w:eastAsiaTheme="minorEastAsia"/>
        </w:rPr>
        <w:t xml:space="preserve"> obey Hamilton’s equations of motion.</w:t>
      </w:r>
      <w:r w:rsidR="005367F3">
        <w:rPr>
          <w:rFonts w:eastAsiaTheme="minorEastAsia"/>
        </w:rPr>
        <w:t xml:space="preserve"> They are obvious quantities for quantization</w:t>
      </w:r>
      <w:r w:rsidR="00650341">
        <w:rPr>
          <w:rFonts w:eastAsiaTheme="minorEastAsia"/>
        </w:rPr>
        <w:t xml:space="preserve"> when we go from classical to quantum field theory. </w:t>
      </w:r>
      <w:r w:rsidR="00650341" w:rsidRPr="000946AB">
        <w:rPr>
          <w:rFonts w:eastAsiaTheme="minorEastAsia"/>
          <w:b/>
          <w:bCs/>
          <w:i/>
          <w:iCs/>
        </w:rPr>
        <w:t xml:space="preserve">Indeed, the </w:t>
      </w:r>
      <m:oMath>
        <m:sSub>
          <m:sSubPr>
            <m:ctrlPr>
              <w:rPr>
                <w:rFonts w:ascii="Cambria Math" w:eastAsiaTheme="minorEastAsia" w:hAnsi="Cambria Math"/>
                <w:b/>
                <w:bCs/>
                <w:i/>
                <w:iCs/>
              </w:rPr>
            </m:ctrlPr>
          </m:sSubPr>
          <m:e>
            <m:r>
              <m:rPr>
                <m:sty m:val="bi"/>
              </m:rPr>
              <w:rPr>
                <w:rFonts w:ascii="Cambria Math" w:eastAsiaTheme="minorEastAsia" w:hAnsi="Cambria Math"/>
              </w:rPr>
              <m:t>q</m:t>
            </m:r>
          </m:e>
          <m:sub>
            <m:r>
              <m:rPr>
                <m:sty m:val="bi"/>
              </m:rPr>
              <w:rPr>
                <w:rFonts w:ascii="Cambria Math" w:eastAsiaTheme="minorEastAsia" w:hAnsi="Cambria Math"/>
              </w:rPr>
              <m:t>k</m:t>
            </m:r>
          </m:sub>
        </m:sSub>
      </m:oMath>
      <w:r w:rsidR="00650341" w:rsidRPr="000946AB">
        <w:rPr>
          <w:rFonts w:eastAsiaTheme="minorEastAsia"/>
          <w:b/>
          <w:bCs/>
          <w:i/>
          <w:iCs/>
        </w:rPr>
        <w:t xml:space="preserve"> </w:t>
      </w:r>
      <w:r w:rsidR="000946AB" w:rsidRPr="000946AB">
        <w:rPr>
          <w:rFonts w:eastAsiaTheme="minorEastAsia"/>
          <w:b/>
          <w:bCs/>
          <w:i/>
          <w:iCs/>
        </w:rPr>
        <w:t>correspond to occupation numbers for the quantum field</w:t>
      </w:r>
      <w:r w:rsidR="000946AB">
        <w:rPr>
          <w:rFonts w:eastAsiaTheme="minorEastAsia"/>
        </w:rPr>
        <w:t xml:space="preserve">. </w:t>
      </w:r>
    </w:p>
    <w:p w14:paraId="3081EE5D" w14:textId="37A053CA" w:rsidR="00A16958" w:rsidRDefault="00A16958" w:rsidP="00EB3B8F">
      <w:pPr>
        <w:rPr>
          <w:rFonts w:eastAsiaTheme="minorEastAsia"/>
        </w:rPr>
      </w:pPr>
      <w:r>
        <w:rPr>
          <w:rFonts w:eastAsiaTheme="minorEastAsia"/>
        </w:rPr>
        <w:t xml:space="preserve">We could describe the field in terms of discrete coordinates because the finite size of the system, and the boundary conditions, permitted a discrete Fourier expansion. </w:t>
      </w:r>
      <w:r w:rsidRPr="00A16958">
        <w:rPr>
          <w:rFonts w:eastAsiaTheme="minorEastAsia"/>
          <w:b/>
          <w:bCs/>
          <w:i/>
          <w:iCs/>
        </w:rPr>
        <w:t>Equivalently</w:t>
      </w:r>
      <w:r>
        <w:rPr>
          <w:rFonts w:eastAsiaTheme="minorEastAsia"/>
        </w:rPr>
        <w:t xml:space="preserve">, </w:t>
      </w:r>
      <w:r w:rsidR="00107D61">
        <w:rPr>
          <w:rFonts w:eastAsiaTheme="minorEastAsia"/>
        </w:rPr>
        <w:t xml:space="preserve">we can say that the expansion is made over a discrete spectrum of plane waves. Since the wave vector </w:t>
      </w:r>
      <m:oMath>
        <m:r>
          <m:rPr>
            <m:sty m:val="b"/>
          </m:rPr>
          <w:rPr>
            <w:rFonts w:ascii="Cambria Math" w:eastAsiaTheme="minorEastAsia" w:hAnsi="Cambria Math"/>
          </w:rPr>
          <m:t>k</m:t>
        </m:r>
      </m:oMath>
      <w:r w:rsidR="00107D61">
        <w:rPr>
          <w:rFonts w:eastAsiaTheme="minorEastAsia"/>
        </w:rPr>
        <w:t xml:space="preserve"> </w:t>
      </w:r>
      <w:r w:rsidR="0045487B">
        <w:rPr>
          <w:rFonts w:eastAsiaTheme="minorEastAsia"/>
        </w:rPr>
        <w:t>is in quantum mechanics directly proportional to the momentum of the particle associated with the plane wave</w:t>
      </w:r>
      <w:r w:rsidR="00441E56">
        <w:rPr>
          <w:rFonts w:eastAsiaTheme="minorEastAsia"/>
        </w:rPr>
        <w:t xml:space="preserve">, the expansion used here is of spoken as the </w:t>
      </w:r>
      <w:r w:rsidR="00441E56" w:rsidRPr="00441E56">
        <w:rPr>
          <w:rFonts w:eastAsiaTheme="minorEastAsia"/>
          <w:b/>
          <w:bCs/>
          <w:i/>
          <w:iCs/>
        </w:rPr>
        <w:t>momentum representation</w:t>
      </w:r>
      <w:r w:rsidR="00441E56">
        <w:rPr>
          <w:rFonts w:eastAsiaTheme="minorEastAsia"/>
        </w:rPr>
        <w:t>.</w:t>
      </w:r>
      <w:r w:rsidR="00A8000A">
        <w:rPr>
          <w:rFonts w:eastAsiaTheme="minorEastAsia"/>
        </w:rPr>
        <w:t xml:space="preserve"> We need not be restricted to plane wave expansions. A denumerable set of coordinates can be found whenever</w:t>
      </w:r>
      <w:r w:rsidR="00957E54">
        <w:rPr>
          <w:rFonts w:eastAsiaTheme="minorEastAsia"/>
        </w:rPr>
        <w:t xml:space="preserve"> the field functions can be expanded in terms of a discrete set of orthonormal </w:t>
      </w:r>
      <w:r w:rsidR="00173815">
        <w:rPr>
          <w:rFonts w:eastAsiaTheme="minorEastAsia"/>
        </w:rPr>
        <w:t>eigen</w:t>
      </w:r>
      <w:r w:rsidR="00957E54">
        <w:rPr>
          <w:rFonts w:eastAsiaTheme="minorEastAsia"/>
        </w:rPr>
        <w:t xml:space="preserve">functions. </w:t>
      </w:r>
    </w:p>
    <w:p w14:paraId="27592D3D" w14:textId="488DE657" w:rsidR="00D7213F" w:rsidRPr="001935EE" w:rsidRDefault="00D7213F" w:rsidP="00EB3B8F">
      <w:pPr>
        <w:rPr>
          <w:rFonts w:eastAsiaTheme="minorEastAsia"/>
        </w:rPr>
      </w:pPr>
      <w:r>
        <w:rPr>
          <w:rFonts w:eastAsiaTheme="minorEastAsia"/>
        </w:rPr>
        <w:lastRenderedPageBreak/>
        <w:t xml:space="preserve">One final comment. The Hamiltonian or symplectic structure </w:t>
      </w:r>
      <w:r w:rsidR="00560E43">
        <w:rPr>
          <w:rFonts w:eastAsiaTheme="minorEastAsia"/>
        </w:rPr>
        <w:t xml:space="preserve">can be expressed in tensor notation. The Table below compares the </w:t>
      </w:r>
      <w:r w:rsidR="00FC330F">
        <w:rPr>
          <w:rFonts w:eastAsiaTheme="minorEastAsia"/>
        </w:rPr>
        <w:t xml:space="preserve">metric structure of 4-dimensional Minkowski spacetime with the symplectic structure </w:t>
      </w:r>
      <w:r w:rsidR="00DA0C38">
        <w:rPr>
          <w:rFonts w:eastAsiaTheme="minorEastAsia"/>
        </w:rPr>
        <w:t xml:space="preserve">of a Hamiltonian with coordinates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00DA0C38">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00DA0C38">
        <w:rPr>
          <w:rFonts w:eastAsiaTheme="minorEastAsia"/>
        </w:rPr>
        <w:t>.</w:t>
      </w:r>
    </w:p>
    <w:p w14:paraId="006B1A38" w14:textId="20825D96" w:rsidR="00CB651B" w:rsidRDefault="00CB651B" w:rsidP="006429F7">
      <w:pPr>
        <w:pStyle w:val="Heading1"/>
        <w:rPr>
          <w:rFonts w:eastAsiaTheme="minorEastAsia"/>
        </w:rPr>
      </w:pPr>
      <w:r>
        <w:rPr>
          <w:noProof/>
        </w:rPr>
        <w:drawing>
          <wp:anchor distT="0" distB="0" distL="114300" distR="114300" simplePos="0" relativeHeight="251659776" behindDoc="0" locked="0" layoutInCell="1" allowOverlap="1" wp14:anchorId="701F8DDC" wp14:editId="4574C6E0">
            <wp:simplePos x="914400" y="2588821"/>
            <wp:positionH relativeFrom="column">
              <wp:align>center</wp:align>
            </wp:positionH>
            <wp:positionV relativeFrom="paragraph">
              <wp:posOffset>0</wp:posOffset>
            </wp:positionV>
            <wp:extent cx="4553712" cy="3200400"/>
            <wp:effectExtent l="0" t="0" r="0" b="0"/>
            <wp:wrapTopAndBottom/>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553712" cy="3200400"/>
                    </a:xfrm>
                    <a:prstGeom prst="rect">
                      <a:avLst/>
                    </a:prstGeom>
                  </pic:spPr>
                </pic:pic>
              </a:graphicData>
            </a:graphic>
            <wp14:sizeRelH relativeFrom="margin">
              <wp14:pctWidth>0</wp14:pctWidth>
            </wp14:sizeRelH>
            <wp14:sizeRelV relativeFrom="margin">
              <wp14:pctHeight>0</wp14:pctHeight>
            </wp14:sizeRelV>
          </wp:anchor>
        </w:drawing>
      </w:r>
      <w:r w:rsidR="004068CA">
        <w:rPr>
          <w:rFonts w:eastAsiaTheme="minorEastAsia"/>
        </w:rPr>
        <w:t>Relativistic Field Theory</w:t>
      </w:r>
    </w:p>
    <w:p w14:paraId="33040DAB" w14:textId="5C1976E0" w:rsidR="004068CA" w:rsidRDefault="00F70F9D">
      <w:pPr>
        <w:rPr>
          <w:rFonts w:asciiTheme="majorHAnsi" w:eastAsiaTheme="minorEastAsia" w:hAnsiTheme="majorHAnsi" w:cstheme="majorBidi"/>
        </w:rPr>
      </w:pPr>
      <w:r>
        <w:rPr>
          <w:rFonts w:asciiTheme="majorHAnsi" w:eastAsiaTheme="minorEastAsia" w:hAnsiTheme="majorHAnsi" w:cstheme="majorBidi"/>
        </w:rPr>
        <w:t>The Greek letter indices will now be considered to run from 1 to 4</w:t>
      </w:r>
      <w:r w:rsidR="00840859">
        <w:rPr>
          <w:rFonts w:asciiTheme="majorHAnsi" w:eastAsiaTheme="minorEastAsia" w:hAnsiTheme="majorHAnsi" w:cstheme="majorBidi"/>
        </w:rPr>
        <w:t xml:space="preserve">, with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4</m:t>
            </m:r>
          </m:sub>
        </m:sSub>
        <m:r>
          <w:rPr>
            <w:rFonts w:ascii="Cambria Math" w:eastAsiaTheme="minorEastAsia" w:hAnsi="Cambria Math" w:cstheme="majorBidi"/>
          </w:rPr>
          <m:t>=ict</m:t>
        </m:r>
      </m:oMath>
      <w:r w:rsidR="00840859">
        <w:rPr>
          <w:rFonts w:asciiTheme="majorHAnsi" w:eastAsiaTheme="minorEastAsia" w:hAnsiTheme="majorHAnsi" w:cstheme="majorBidi"/>
        </w:rPr>
        <w:t>. It will be noted that the Lagrangian equations</w:t>
      </w:r>
    </w:p>
    <w:p w14:paraId="0FB3EFEC" w14:textId="2D1CF0CB" w:rsidR="00211E01" w:rsidRPr="0006257C"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en>
              </m:f>
            </m:e>
          </m:d>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 xml:space="preserve">=0 </m:t>
          </m:r>
        </m:oMath>
      </m:oMathPara>
    </w:p>
    <w:p w14:paraId="51C9C9EE" w14:textId="1A77E477" w:rsidR="0006257C" w:rsidRDefault="0006257C">
      <w:pPr>
        <w:rPr>
          <w:rFonts w:asciiTheme="majorHAnsi" w:eastAsiaTheme="minorEastAsia" w:hAnsiTheme="majorHAnsi" w:cstheme="majorBidi"/>
        </w:rPr>
      </w:pPr>
      <w:r>
        <w:rPr>
          <w:rFonts w:asciiTheme="majorHAnsi" w:eastAsiaTheme="minorEastAsia" w:hAnsiTheme="majorHAnsi" w:cstheme="majorBidi"/>
        </w:rPr>
        <w:t>are unaffected by this change. Indeed, the term</w:t>
      </w:r>
    </w:p>
    <w:p w14:paraId="6483A1D2" w14:textId="786C0B1A" w:rsidR="0006257C" w:rsidRPr="000A5313"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en>
              </m:f>
            </m:e>
          </m:d>
        </m:oMath>
      </m:oMathPara>
    </w:p>
    <w:p w14:paraId="4D7E1729" w14:textId="6CD48D8A" w:rsidR="000A5313" w:rsidRDefault="000A5313">
      <w:pPr>
        <w:rPr>
          <w:rFonts w:asciiTheme="majorHAnsi" w:eastAsiaTheme="minorEastAsia" w:hAnsiTheme="majorHAnsi" w:cstheme="majorBidi"/>
        </w:rPr>
      </w:pPr>
      <w:r>
        <w:rPr>
          <w:rFonts w:asciiTheme="majorHAnsi" w:eastAsiaTheme="minorEastAsia" w:hAnsiTheme="majorHAnsi" w:cstheme="majorBidi"/>
        </w:rPr>
        <w:t xml:space="preserve">remains unaltered by a scale change of any of the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oMath>
      <w:r>
        <w:rPr>
          <w:rFonts w:asciiTheme="majorHAnsi" w:eastAsiaTheme="minorEastAsia" w:hAnsiTheme="majorHAnsi" w:cstheme="majorBidi"/>
        </w:rPr>
        <w:t>, and the other term in the Lagrang</w:t>
      </w:r>
      <w:r w:rsidR="00161A58">
        <w:rPr>
          <w:rFonts w:asciiTheme="majorHAnsi" w:eastAsiaTheme="minorEastAsia" w:hAnsiTheme="majorHAnsi" w:cstheme="majorBidi"/>
        </w:rPr>
        <w:t>e equation does not involve the coordinates at all.</w:t>
      </w:r>
      <w:r w:rsidR="00606284">
        <w:rPr>
          <w:rFonts w:asciiTheme="majorHAnsi" w:eastAsiaTheme="minorEastAsia" w:hAnsiTheme="majorHAnsi" w:cstheme="majorBidi"/>
        </w:rPr>
        <w:t xml:space="preserve"> Further, the change in space does not affect the formulation of Hamilton’s principle in </w:t>
      </w:r>
    </w:p>
    <w:p w14:paraId="33D3A6EB" w14:textId="172434C8" w:rsidR="008D3DA3" w:rsidRPr="006429F7" w:rsidRDefault="008D3DA3">
      <w:pPr>
        <w:rPr>
          <w:rFonts w:asciiTheme="majorHAnsi" w:eastAsiaTheme="minorEastAsia" w:hAnsiTheme="majorHAnsi" w:cstheme="majorBidi"/>
        </w:rPr>
      </w:pPr>
      <m:oMathPara>
        <m:oMath>
          <m:r>
            <w:rPr>
              <w:rFonts w:ascii="Cambria Math" w:eastAsiaTheme="minorEastAsia" w:hAnsi="Cambria Math" w:cstheme="majorBidi"/>
            </w:rPr>
            <m:t>δI=δ</m:t>
          </m:r>
          <m:nary>
            <m:naryPr>
              <m:limLoc m:val="undOvr"/>
              <m:subHide m:val="1"/>
              <m:supHide m:val="1"/>
              <m:ctrlPr>
                <w:rPr>
                  <w:rFonts w:ascii="Cambria Math" w:eastAsiaTheme="minorEastAsia" w:hAnsi="Cambria Math" w:cstheme="majorBidi"/>
                  <w:i/>
                </w:rPr>
              </m:ctrlPr>
            </m:naryPr>
            <m:sub/>
            <m:sup/>
            <m:e>
              <m:r>
                <m:rPr>
                  <m:scr m:val="script"/>
                </m:rPr>
                <w:rPr>
                  <w:rFonts w:ascii="Cambria Math" w:eastAsiaTheme="minorEastAsia" w:hAnsi="Cambria Math"/>
                </w:rPr>
                <m:t>L</m:t>
              </m:r>
            </m:e>
          </m:nary>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=0,</m:t>
          </m:r>
        </m:oMath>
      </m:oMathPara>
    </w:p>
    <w:p w14:paraId="04779129" w14:textId="5E0AB9D9" w:rsidR="006429F7" w:rsidRDefault="006429F7">
      <w:pPr>
        <w:rPr>
          <w:rFonts w:asciiTheme="majorHAnsi" w:eastAsiaTheme="minorEastAsia" w:hAnsiTheme="majorHAnsi" w:cstheme="majorBidi"/>
        </w:rPr>
      </w:pPr>
      <w:r>
        <w:rPr>
          <w:rFonts w:asciiTheme="majorHAnsi" w:eastAsiaTheme="minorEastAsia" w:hAnsiTheme="majorHAnsi" w:cstheme="majorBidi"/>
        </w:rPr>
        <w:t>since it only introduces a multiplicative constant.</w:t>
      </w:r>
    </w:p>
    <w:p w14:paraId="48984C1F" w14:textId="093F48E3" w:rsidR="00FB4291" w:rsidRDefault="00772EF1">
      <w:pPr>
        <w:rPr>
          <w:rFonts w:asciiTheme="majorHAnsi" w:eastAsiaTheme="minorEastAsia" w:hAnsiTheme="majorHAnsi" w:cstheme="majorBidi"/>
        </w:rPr>
      </w:pPr>
      <w:r>
        <w:rPr>
          <w:rFonts w:asciiTheme="majorHAnsi" w:eastAsiaTheme="minorEastAsia" w:hAnsiTheme="majorHAnsi" w:cstheme="majorBidi"/>
        </w:rPr>
        <w:t>All of the quantities related to the field and associated equations must now</w:t>
      </w:r>
      <w:r w:rsidR="002E4BF4">
        <w:rPr>
          <w:rFonts w:asciiTheme="majorHAnsi" w:eastAsiaTheme="minorEastAsia" w:hAnsiTheme="majorHAnsi" w:cstheme="majorBidi"/>
        </w:rPr>
        <w:t xml:space="preserve"> have some definite Lorentz covariant properties. The Lagrangian and Hamiltonian must also b</w:t>
      </w:r>
      <w:r w:rsidR="003363C5">
        <w:rPr>
          <w:rFonts w:asciiTheme="majorHAnsi" w:eastAsiaTheme="minorEastAsia" w:hAnsiTheme="majorHAnsi" w:cstheme="majorBidi"/>
        </w:rPr>
        <w:t>e covariant</w:t>
      </w:r>
      <w:r w:rsidR="00AB3262">
        <w:rPr>
          <w:rFonts w:asciiTheme="majorHAnsi" w:eastAsiaTheme="minorEastAsia" w:hAnsiTheme="majorHAnsi" w:cstheme="majorBidi"/>
        </w:rPr>
        <w:t xml:space="preserve">. </w:t>
      </w:r>
      <w:r w:rsidR="004911E1">
        <w:rPr>
          <w:rFonts w:asciiTheme="majorHAnsi" w:eastAsiaTheme="minorEastAsia" w:hAnsiTheme="majorHAnsi" w:cstheme="majorBidi"/>
        </w:rPr>
        <w:t>In Hamilton’s principle, the volume element</w:t>
      </w:r>
      <w:r w:rsidR="004C22AC">
        <w:rPr>
          <w:rFonts w:asciiTheme="majorHAnsi" w:eastAsiaTheme="minorEastAsia" w:hAnsiTheme="majorHAnsi" w:cstheme="majorBidi"/>
        </w:rPr>
        <w:t xml:space="preserve"> </w:t>
      </w:r>
      <m:oMath>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sidR="004C22AC">
        <w:rPr>
          <w:rFonts w:asciiTheme="majorHAnsi" w:eastAsiaTheme="minorEastAsia" w:hAnsiTheme="majorHAnsi" w:cstheme="majorBidi"/>
        </w:rPr>
        <w:t xml:space="preserve"> of four-space is invariant under Lorentz transformation. </w:t>
      </w:r>
      <w:r w:rsidR="00423D6B">
        <w:rPr>
          <w:rFonts w:asciiTheme="majorHAnsi" w:eastAsiaTheme="minorEastAsia" w:hAnsiTheme="majorHAnsi" w:cstheme="majorBidi"/>
        </w:rPr>
        <w:t xml:space="preserve">Since we usually think of the action as a scalar, this means that the Lagrangian density (and therefore </w:t>
      </w:r>
      <m:oMath>
        <m:r>
          <m:rPr>
            <m:scr m:val="script"/>
          </m:rPr>
          <w:rPr>
            <w:rFonts w:ascii="Cambria Math" w:eastAsiaTheme="minorEastAsia" w:hAnsi="Cambria Math" w:cstheme="majorBidi"/>
          </w:rPr>
          <m:t>H</m:t>
        </m:r>
      </m:oMath>
      <w:r w:rsidR="00FF0CFB">
        <w:rPr>
          <w:rFonts w:asciiTheme="majorHAnsi" w:eastAsiaTheme="minorEastAsia" w:hAnsiTheme="majorHAnsi" w:cstheme="majorBidi"/>
        </w:rPr>
        <w:t xml:space="preserve">) should be world scalars. It then follows that the stress-energy tensor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oMath>
      <w:r w:rsidR="00D4138F">
        <w:rPr>
          <w:rFonts w:asciiTheme="majorHAnsi" w:eastAsiaTheme="minorEastAsia" w:hAnsiTheme="majorHAnsi" w:cstheme="majorBidi"/>
        </w:rPr>
        <w:t xml:space="preserve"> is automatically a world tensor of the second rank. </w:t>
      </w:r>
      <w:r w:rsidR="00F52260">
        <w:rPr>
          <w:rFonts w:asciiTheme="majorHAnsi" w:eastAsiaTheme="minorEastAsia" w:hAnsiTheme="majorHAnsi" w:cstheme="majorBidi"/>
        </w:rPr>
        <w:t xml:space="preserve">The </w:t>
      </w:r>
      <w:r w:rsidR="00F52260">
        <w:rPr>
          <w:rFonts w:asciiTheme="majorHAnsi" w:eastAsiaTheme="minorEastAsia" w:hAnsiTheme="majorHAnsi" w:cstheme="majorBidi"/>
        </w:rPr>
        <w:lastRenderedPageBreak/>
        <w:t>change in the four-space, however, means that the components my be altered in value.</w:t>
      </w:r>
      <w:r w:rsidR="00FB72E3">
        <w:rPr>
          <w:rFonts w:asciiTheme="majorHAnsi" w:eastAsiaTheme="minorEastAsia" w:hAnsiTheme="majorHAnsi" w:cstheme="majorBidi"/>
        </w:rPr>
        <w:t xml:space="preserve"> Of course,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ij</m:t>
            </m:r>
          </m:sub>
        </m:sSub>
      </m:oMath>
      <w:r w:rsidR="00FB72E3">
        <w:rPr>
          <w:rFonts w:asciiTheme="majorHAnsi" w:eastAsiaTheme="minorEastAsia" w:hAnsiTheme="majorHAnsi" w:cstheme="majorBidi"/>
        </w:rPr>
        <w:t xml:space="preserve"> is unaffected by the switch from </w:t>
      </w:r>
      <m:oMath>
        <m:d>
          <m:dPr>
            <m:ctrlPr>
              <w:rPr>
                <w:rFonts w:ascii="Cambria Math" w:eastAsiaTheme="minorEastAsia" w:hAnsi="Cambria Math" w:cstheme="majorBidi"/>
                <w:i/>
              </w:rPr>
            </m:ctrlPr>
          </m:dPr>
          <m:e>
            <m:r>
              <w:rPr>
                <w:rFonts w:ascii="Cambria Math" w:eastAsiaTheme="minorEastAsia" w:hAnsi="Cambria Math" w:cstheme="majorBidi"/>
              </w:rPr>
              <m:t>t,x,y,z</m:t>
            </m:r>
          </m:e>
        </m:d>
      </m:oMath>
      <w:r w:rsidR="00FB72E3">
        <w:rPr>
          <w:rFonts w:asciiTheme="majorHAnsi" w:eastAsiaTheme="minorEastAsia" w:hAnsiTheme="majorHAnsi" w:cstheme="majorBidi"/>
        </w:rPr>
        <w:t xml:space="preserve"> to </w:t>
      </w:r>
      <m:oMath>
        <m:d>
          <m:dPr>
            <m:ctrlPr>
              <w:rPr>
                <w:rFonts w:ascii="Cambria Math" w:eastAsiaTheme="minorEastAsia" w:hAnsi="Cambria Math" w:cstheme="majorBidi"/>
                <w:i/>
              </w:rPr>
            </m:ctrlPr>
          </m:dPr>
          <m:e>
            <m:r>
              <w:rPr>
                <w:rFonts w:ascii="Cambria Math" w:eastAsiaTheme="minorEastAsia" w:hAnsi="Cambria Math" w:cstheme="majorBidi"/>
              </w:rPr>
              <m:t>x,y,z,ict</m:t>
            </m:r>
          </m:e>
        </m:d>
      </m:oMath>
      <w:r w:rsidR="009A7759">
        <w:rPr>
          <w:rFonts w:asciiTheme="majorHAnsi" w:eastAsiaTheme="minorEastAsia" w:hAnsiTheme="majorHAnsi" w:cstheme="majorBidi"/>
        </w:rPr>
        <w:t>.</w:t>
      </w:r>
    </w:p>
    <w:p w14:paraId="3AC955A4" w14:textId="19D374FB" w:rsidR="00F65120" w:rsidRDefault="00F65120" w:rsidP="00F65120">
      <w:pPr>
        <w:pStyle w:val="Heading2"/>
        <w:rPr>
          <w:rFonts w:eastAsiaTheme="minorEastAsia"/>
        </w:rPr>
      </w:pPr>
      <w:r>
        <w:rPr>
          <w:rFonts w:eastAsiaTheme="minorEastAsia"/>
        </w:rPr>
        <w:t>Competing Conventions</w:t>
      </w:r>
    </w:p>
    <w:p w14:paraId="6528125C" w14:textId="4380D5A8" w:rsidR="00F65120" w:rsidRDefault="00F65120">
      <w:pPr>
        <w:rPr>
          <w:rFonts w:asciiTheme="majorHAnsi" w:eastAsiaTheme="minorEastAsia" w:hAnsiTheme="majorHAnsi" w:cstheme="majorBidi"/>
        </w:rPr>
      </w:pPr>
      <w:r>
        <w:rPr>
          <w:rFonts w:asciiTheme="majorHAnsi" w:eastAsiaTheme="minorEastAsia" w:hAnsiTheme="majorHAnsi" w:cstheme="majorBidi"/>
        </w:rPr>
        <w:t>Some quantum field theory books use of or the other of the following conventions:</w:t>
      </w:r>
    </w:p>
    <w:p w14:paraId="22A44635" w14:textId="7D14B7A9" w:rsidR="00F65120" w:rsidRPr="00CA7482"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44</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j4</m:t>
              </m:r>
            </m:sub>
          </m:sSub>
          <m:r>
            <w:rPr>
              <w:rFonts w:ascii="Cambria Math" w:eastAsiaTheme="minorEastAsia" w:hAnsi="Cambria Math" w:cstheme="majorBidi"/>
            </w:rPr>
            <m:t>→ic</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j0</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4j</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i</m:t>
              </m:r>
            </m:num>
            <m:den>
              <m:r>
                <w:rPr>
                  <w:rFonts w:ascii="Cambria Math" w:eastAsiaTheme="minorEastAsia" w:hAnsi="Cambria Math" w:cstheme="majorBidi"/>
                </w:rPr>
                <m:t>c</m:t>
              </m:r>
            </m:den>
          </m:f>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oj</m:t>
              </m:r>
            </m:sub>
          </m:sSub>
          <m:r>
            <w:rPr>
              <w:rFonts w:ascii="Cambria Math" w:eastAsiaTheme="minorEastAsia" w:hAnsi="Cambria Math" w:cstheme="majorBidi"/>
            </w:rPr>
            <m:t>.</m:t>
          </m:r>
        </m:oMath>
      </m:oMathPara>
    </w:p>
    <w:p w14:paraId="3E310D23" w14:textId="425C2A3F" w:rsidR="00CA7482" w:rsidRDefault="00CA7482">
      <w:pPr>
        <w:rPr>
          <w:rFonts w:asciiTheme="majorHAnsi" w:eastAsiaTheme="minorEastAsia" w:hAnsiTheme="majorHAnsi" w:cstheme="majorBidi"/>
        </w:rPr>
      </w:pPr>
      <w:r>
        <w:rPr>
          <w:rFonts w:asciiTheme="majorHAnsi" w:eastAsiaTheme="minorEastAsia" w:hAnsiTheme="majorHAnsi" w:cstheme="majorBidi"/>
        </w:rPr>
        <w:t xml:space="preserve">The Lagrangian density is uncertain to a multiplicative constant factor. </w:t>
      </w:r>
      <w:r w:rsidR="008F7469">
        <w:rPr>
          <w:rFonts w:asciiTheme="majorHAnsi" w:eastAsiaTheme="minorEastAsia" w:hAnsiTheme="majorHAnsi" w:cstheme="majorBidi"/>
        </w:rPr>
        <w:t xml:space="preserve">It is customary to choose the factor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44</m:t>
            </m:r>
          </m:sub>
        </m:sSub>
      </m:oMath>
      <w:r w:rsidR="008F7469">
        <w:rPr>
          <w:rFonts w:asciiTheme="majorHAnsi" w:eastAsiaTheme="minorEastAsia" w:hAnsiTheme="majorHAnsi" w:cstheme="majorBidi"/>
        </w:rPr>
        <w:t xml:space="preserve"> (or its symmetrized form)</w:t>
      </w:r>
      <w:r w:rsidR="00892B19">
        <w:rPr>
          <w:rFonts w:asciiTheme="majorHAnsi" w:eastAsiaTheme="minorEastAsia" w:hAnsiTheme="majorHAnsi" w:cstheme="majorBidi"/>
        </w:rPr>
        <w:t xml:space="preserve"> directly represents the energy density of the field. In the chose four-space the quantities </w:t>
      </w:r>
      <m:oMath>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oMath>
      <w:r w:rsidR="00892B19">
        <w:rPr>
          <w:rFonts w:asciiTheme="majorHAnsi" w:eastAsiaTheme="minorEastAsia" w:hAnsiTheme="majorHAnsi" w:cstheme="majorBidi"/>
        </w:rPr>
        <w:t xml:space="preserve"> are now defined as</w:t>
      </w:r>
    </w:p>
    <w:p w14:paraId="3AC24295" w14:textId="2DCD8DB6" w:rsidR="00892B19" w:rsidRPr="00892B19"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μ4</m:t>
                  </m:r>
                </m:sub>
              </m:sSub>
              <m:r>
                <w:rPr>
                  <w:rFonts w:ascii="Cambria Math" w:eastAsiaTheme="minorEastAsia" w:hAnsi="Cambria Math" w:cstheme="majorBidi"/>
                </w:rPr>
                <m:t>dV.</m:t>
              </m:r>
            </m:e>
          </m:nary>
        </m:oMath>
      </m:oMathPara>
    </w:p>
    <w:p w14:paraId="511B8D9A" w14:textId="05B4475D" w:rsidR="00892B19" w:rsidRDefault="0081714F">
      <w:pPr>
        <w:rPr>
          <w:rFonts w:asciiTheme="majorHAnsi" w:eastAsiaTheme="minorEastAsia" w:hAnsiTheme="majorHAnsi" w:cstheme="majorBidi"/>
        </w:rPr>
      </w:pPr>
      <w:r>
        <w:rPr>
          <w:rFonts w:asciiTheme="majorHAnsi" w:eastAsiaTheme="minorEastAsia" w:hAnsiTheme="majorHAnsi" w:cstheme="majorBidi"/>
        </w:rPr>
        <w:t xml:space="preserve">Consider a related set </w:t>
      </w:r>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oMath>
      <w:r>
        <w:rPr>
          <w:rFonts w:asciiTheme="majorHAnsi" w:eastAsiaTheme="minorEastAsia" w:hAnsiTheme="majorHAnsi" w:cstheme="majorBidi"/>
        </w:rPr>
        <w:t xml:space="preserve"> defined as</w:t>
      </w:r>
    </w:p>
    <w:p w14:paraId="725A641D" w14:textId="118A79FA" w:rsidR="0081714F" w:rsidRPr="00A871E8"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i</m:t>
              </m:r>
            </m:num>
            <m:den>
              <m:r>
                <w:rPr>
                  <w:rFonts w:ascii="Cambria Math" w:eastAsiaTheme="minorEastAsia" w:hAnsi="Cambria Math" w:cstheme="majorBidi"/>
                </w:rPr>
                <m:t>c</m:t>
              </m:r>
            </m:den>
          </m:f>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r>
            <w:rPr>
              <w:rFonts w:ascii="Cambria Math" w:eastAsiaTheme="minorEastAsia" w:hAnsi="Cambria Math" w:cstheme="majorBidi"/>
            </w:rPr>
            <m:t>.</m:t>
          </m:r>
        </m:oMath>
      </m:oMathPara>
    </w:p>
    <w:p w14:paraId="3736BCCD" w14:textId="45271DE2" w:rsidR="00A871E8" w:rsidRDefault="00BC3E07">
      <w:pPr>
        <w:rPr>
          <w:rFonts w:asciiTheme="majorHAnsi" w:eastAsiaTheme="minorEastAsia" w:hAnsiTheme="majorHAnsi" w:cstheme="majorBidi"/>
        </w:rPr>
      </w:pPr>
      <w:r>
        <w:rPr>
          <w:rFonts w:asciiTheme="majorHAnsi" w:eastAsiaTheme="minorEastAsia" w:hAnsiTheme="majorHAnsi" w:cstheme="majorBidi"/>
        </w:rPr>
        <w:t>Given the interpretation for</w:t>
      </w:r>
      <w:r w:rsidR="00A871E8">
        <w:rPr>
          <w:rFonts w:asciiTheme="majorHAnsi" w:eastAsiaTheme="minorEastAsia" w:hAnsiTheme="majorHAnsi" w:cstheme="majorBid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i0</m:t>
            </m:r>
          </m:sub>
        </m:sSub>
      </m:oMath>
      <w:r>
        <w:rPr>
          <w:rFonts w:asciiTheme="majorHAnsi" w:eastAsiaTheme="minorEastAsia" w:hAnsiTheme="majorHAnsi" w:cstheme="majorBidi"/>
        </w:rPr>
        <w:t xml:space="preserve">, it follows that </w:t>
      </w:r>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i</m:t>
            </m:r>
          </m:sub>
        </m:sSub>
      </m:oMath>
      <w:r w:rsidR="00472D52">
        <w:rPr>
          <w:rFonts w:asciiTheme="majorHAnsi" w:eastAsiaTheme="minorEastAsia" w:hAnsiTheme="majorHAnsi" w:cstheme="majorBidi"/>
        </w:rPr>
        <w:t xml:space="preserve"> represent components of the total linear momentum of the field, and </w:t>
      </w:r>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4</m:t>
            </m:r>
          </m:sub>
        </m:sSub>
      </m:oMath>
      <w:r w:rsidR="00472D52">
        <w:rPr>
          <w:rFonts w:asciiTheme="majorHAnsi" w:eastAsiaTheme="minorEastAsia" w:hAnsiTheme="majorHAnsi" w:cstheme="majorBidi"/>
        </w:rPr>
        <w:t xml:space="preserve"> is </w:t>
      </w:r>
      <m:oMath>
        <m:f>
          <m:fPr>
            <m:type m:val="lin"/>
            <m:ctrlPr>
              <w:rPr>
                <w:rFonts w:ascii="Cambria Math" w:eastAsiaTheme="minorEastAsia" w:hAnsi="Cambria Math" w:cstheme="majorBidi"/>
                <w:i/>
              </w:rPr>
            </m:ctrlPr>
          </m:fPr>
          <m:num>
            <m:r>
              <w:rPr>
                <w:rFonts w:ascii="Cambria Math" w:eastAsiaTheme="minorEastAsia" w:hAnsi="Cambria Math" w:cstheme="majorBidi"/>
              </w:rPr>
              <m:t>iE</m:t>
            </m:r>
          </m:num>
          <m:den>
            <m:r>
              <w:rPr>
                <w:rFonts w:ascii="Cambria Math" w:eastAsiaTheme="minorEastAsia" w:hAnsi="Cambria Math" w:cstheme="majorBidi"/>
              </w:rPr>
              <m:t>c</m:t>
            </m:r>
          </m:den>
        </m:f>
      </m:oMath>
      <w:r w:rsidR="00472D52">
        <w:rPr>
          <w:rFonts w:asciiTheme="majorHAnsi" w:eastAsiaTheme="minorEastAsia" w:hAnsiTheme="majorHAnsi" w:cstheme="majorBidi"/>
        </w:rPr>
        <w:t xml:space="preserve">, where </w:t>
      </w:r>
      <m:oMath>
        <m:r>
          <w:rPr>
            <w:rFonts w:ascii="Cambria Math" w:eastAsiaTheme="minorEastAsia" w:hAnsi="Cambria Math" w:cstheme="majorBidi"/>
          </w:rPr>
          <m:t>E</m:t>
        </m:r>
      </m:oMath>
      <w:r w:rsidR="00472D52">
        <w:rPr>
          <w:rFonts w:asciiTheme="majorHAnsi" w:eastAsiaTheme="minorEastAsia" w:hAnsiTheme="majorHAnsi" w:cstheme="majorBidi"/>
        </w:rPr>
        <w:t xml:space="preserve"> is the total energy </w:t>
      </w:r>
      <w:r w:rsidR="00590AEE">
        <w:rPr>
          <w:rFonts w:asciiTheme="majorHAnsi" w:eastAsiaTheme="minorEastAsia" w:hAnsiTheme="majorHAnsi" w:cstheme="majorBidi"/>
        </w:rPr>
        <w:t>in</w:t>
      </w:r>
      <w:r w:rsidR="00472D52">
        <w:rPr>
          <w:rFonts w:asciiTheme="majorHAnsi" w:eastAsiaTheme="minorEastAsia" w:hAnsiTheme="majorHAnsi" w:cstheme="majorBidi"/>
        </w:rPr>
        <w:t xml:space="preserve"> the field</w:t>
      </w:r>
      <w:r w:rsidR="00590AEE">
        <w:rPr>
          <w:rFonts w:asciiTheme="majorHAnsi" w:eastAsiaTheme="minorEastAsia" w:hAnsiTheme="majorHAnsi" w:cstheme="majorBidi"/>
        </w:rPr>
        <w:t xml:space="preserve">. This suggests that </w:t>
      </w:r>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oMath>
      <w:r w:rsidR="00590AEE">
        <w:rPr>
          <w:rFonts w:asciiTheme="majorHAnsi" w:eastAsiaTheme="minorEastAsia" w:hAnsiTheme="majorHAnsi" w:cstheme="majorBidi"/>
        </w:rPr>
        <w:t xml:space="preserve"> forms the relativistic world vector of energy-momentum</w:t>
      </w:r>
      <w:r w:rsidR="00615B32">
        <w:rPr>
          <w:rFonts w:asciiTheme="majorHAnsi" w:eastAsiaTheme="minorEastAsia" w:hAnsiTheme="majorHAnsi" w:cstheme="majorBidi"/>
        </w:rPr>
        <w:t xml:space="preserve"> for the field</w:t>
      </w:r>
      <w:r w:rsidR="00C97467">
        <w:rPr>
          <w:rFonts w:asciiTheme="majorHAnsi" w:eastAsiaTheme="minorEastAsia" w:hAnsiTheme="majorHAnsi" w:cstheme="majorBidi"/>
        </w:rPr>
        <w:t xml:space="preserve">. </w:t>
      </w:r>
    </w:p>
    <w:p w14:paraId="015362A4" w14:textId="1E3675E3" w:rsidR="002C4EDD" w:rsidRDefault="002C4EDD" w:rsidP="00402138">
      <w:pPr>
        <w:pStyle w:val="Heading2"/>
        <w:rPr>
          <w:rFonts w:eastAsiaTheme="minorEastAsia"/>
        </w:rPr>
      </w:pPr>
      <w:r>
        <w:rPr>
          <w:rFonts w:eastAsiaTheme="minorEastAsia"/>
        </w:rPr>
        <w:t>Space</w:t>
      </w:r>
      <w:r w:rsidR="00402138">
        <w:rPr>
          <w:rFonts w:eastAsiaTheme="minorEastAsia"/>
        </w:rPr>
        <w:t>like and Timelike</w:t>
      </w:r>
    </w:p>
    <w:p w14:paraId="2336DE8F" w14:textId="7C9A2118" w:rsidR="00402138" w:rsidRDefault="00402138">
      <w:pPr>
        <w:rPr>
          <w:rFonts w:asciiTheme="majorHAnsi" w:eastAsiaTheme="minorEastAsia" w:hAnsiTheme="majorHAnsi" w:cstheme="majorBidi"/>
        </w:rPr>
      </w:pPr>
      <w:r>
        <w:rPr>
          <w:rFonts w:asciiTheme="majorHAnsi" w:eastAsiaTheme="minorEastAsia" w:hAnsiTheme="majorHAnsi" w:cstheme="majorBidi"/>
        </w:rPr>
        <w:t>Our metric tensor in special relativity is</w:t>
      </w:r>
    </w:p>
    <w:p w14:paraId="24DAB3E6" w14:textId="57B2677F" w:rsidR="00402138" w:rsidRPr="00C801B2" w:rsidRDefault="00402138">
      <w:pPr>
        <w:rPr>
          <w:rFonts w:asciiTheme="majorHAnsi" w:eastAsiaTheme="minorEastAsia" w:hAnsiTheme="majorHAnsi" w:cstheme="majorBidi"/>
        </w:rPr>
      </w:pPr>
      <m:oMathPara>
        <m:oMath>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s</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y</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z</m:t>
              </m:r>
            </m:e>
            <m:sup>
              <m:r>
                <w:rPr>
                  <w:rFonts w:ascii="Cambria Math" w:eastAsiaTheme="minorEastAsia" w:hAnsi="Cambria Math" w:cstheme="majorBidi"/>
                </w:rPr>
                <m:t>2</m:t>
              </m:r>
            </m:sup>
          </m:sSup>
          <m:r>
            <w:rPr>
              <w:rFonts w:ascii="Cambria Math" w:eastAsiaTheme="minorEastAsia" w:hAnsi="Cambria Math" w:cstheme="majorBidi"/>
            </w:rPr>
            <m:t>.</m:t>
          </m:r>
        </m:oMath>
      </m:oMathPara>
    </w:p>
    <w:p w14:paraId="70954D84" w14:textId="56A9FAB3" w:rsidR="00C801B2" w:rsidRDefault="00C801B2">
      <w:pPr>
        <w:rPr>
          <w:rFonts w:asciiTheme="majorHAnsi" w:eastAsiaTheme="minorEastAsia" w:hAnsiTheme="majorHAnsi" w:cstheme="majorBidi"/>
        </w:rPr>
      </w:pPr>
      <w:r>
        <w:rPr>
          <w:rFonts w:asciiTheme="majorHAnsi" w:eastAsiaTheme="minorEastAsia" w:hAnsiTheme="majorHAnsi" w:cstheme="majorBidi"/>
        </w:rPr>
        <w:t xml:space="preserve">If </w:t>
      </w:r>
      <m:oMath>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s</m:t>
            </m:r>
          </m:e>
          <m:sup>
            <m:r>
              <w:rPr>
                <w:rFonts w:ascii="Cambria Math" w:eastAsiaTheme="minorEastAsia" w:hAnsi="Cambria Math" w:cstheme="majorBidi"/>
              </w:rPr>
              <m:t>2</m:t>
            </m:r>
          </m:sup>
        </m:sSup>
        <m:r>
          <w:rPr>
            <w:rFonts w:ascii="Cambria Math" w:eastAsiaTheme="minorEastAsia" w:hAnsi="Cambria Math" w:cstheme="majorBidi"/>
          </w:rPr>
          <m:t>&gt;0</m:t>
        </m:r>
      </m:oMath>
      <w:r>
        <w:rPr>
          <w:rFonts w:asciiTheme="majorHAnsi" w:eastAsiaTheme="minorEastAsia" w:hAnsiTheme="majorHAnsi" w:cstheme="majorBidi"/>
        </w:rPr>
        <w:t xml:space="preserve">, </w:t>
      </w:r>
      <w:r w:rsidR="00DF1FC3">
        <w:rPr>
          <w:rFonts w:asciiTheme="majorHAnsi" w:eastAsiaTheme="minorEastAsia" w:hAnsiTheme="majorHAnsi" w:cstheme="majorBidi"/>
        </w:rPr>
        <w:t xml:space="preserve">we say the spacetime interval is timelike. If </w:t>
      </w:r>
      <m:oMath>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s</m:t>
            </m:r>
          </m:e>
          <m:sup>
            <m:r>
              <w:rPr>
                <w:rFonts w:ascii="Cambria Math" w:eastAsiaTheme="minorEastAsia" w:hAnsi="Cambria Math" w:cstheme="majorBidi"/>
              </w:rPr>
              <m:t>2</m:t>
            </m:r>
          </m:sup>
        </m:sSup>
        <m:r>
          <w:rPr>
            <w:rFonts w:ascii="Cambria Math" w:eastAsiaTheme="minorEastAsia" w:hAnsi="Cambria Math" w:cstheme="majorBidi"/>
          </w:rPr>
          <m:t>&lt;0</m:t>
        </m:r>
      </m:oMath>
      <w:r w:rsidR="00DF1FC3">
        <w:rPr>
          <w:rFonts w:asciiTheme="majorHAnsi" w:eastAsiaTheme="minorEastAsia" w:hAnsiTheme="majorHAnsi" w:cstheme="majorBidi"/>
        </w:rPr>
        <w:t xml:space="preserve">, we say the spacetime interval is spacelike. </w:t>
      </w:r>
      <w:r w:rsidR="00FB5731">
        <w:rPr>
          <w:rFonts w:asciiTheme="majorHAnsi" w:eastAsiaTheme="minorEastAsia" w:hAnsiTheme="majorHAnsi" w:cstheme="majorBidi"/>
        </w:rPr>
        <w:t xml:space="preserve">If </w:t>
      </w:r>
      <m:oMath>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s</m:t>
            </m:r>
          </m:e>
          <m:sup>
            <m:r>
              <w:rPr>
                <w:rFonts w:ascii="Cambria Math" w:eastAsiaTheme="minorEastAsia" w:hAnsi="Cambria Math" w:cstheme="majorBidi"/>
              </w:rPr>
              <m:t>2</m:t>
            </m:r>
          </m:sup>
        </m:sSup>
        <m:r>
          <w:rPr>
            <w:rFonts w:ascii="Cambria Math" w:eastAsiaTheme="minorEastAsia" w:hAnsi="Cambria Math" w:cstheme="majorBidi"/>
          </w:rPr>
          <m:t>=0</m:t>
        </m:r>
      </m:oMath>
      <w:r w:rsidR="00FB5731">
        <w:rPr>
          <w:rFonts w:asciiTheme="majorHAnsi" w:eastAsiaTheme="minorEastAsia" w:hAnsiTheme="majorHAnsi" w:cstheme="majorBidi"/>
        </w:rPr>
        <w:t>, the spacetime interval is lightlike or null.</w:t>
      </w:r>
    </w:p>
    <w:p w14:paraId="6DA4FF9C" w14:textId="38BB5E0C" w:rsidR="00FB5731" w:rsidRDefault="0026489C">
      <w:pPr>
        <w:rPr>
          <w:rFonts w:asciiTheme="majorHAnsi" w:eastAsiaTheme="minorEastAsia" w:hAnsiTheme="majorHAnsi" w:cstheme="majorBidi"/>
        </w:rPr>
      </w:pPr>
      <w:r>
        <w:rPr>
          <w:rFonts w:asciiTheme="majorHAnsi" w:eastAsiaTheme="minorEastAsia" w:hAnsiTheme="majorHAnsi" w:cstheme="majorBidi"/>
        </w:rPr>
        <w:t xml:space="preserve">Really, </w:t>
      </w:r>
      <w:r w:rsidR="008B7FAB">
        <w:rPr>
          <w:rFonts w:asciiTheme="majorHAnsi" w:eastAsiaTheme="minorEastAsia" w:hAnsiTheme="majorHAnsi" w:cstheme="majorBidi"/>
        </w:rPr>
        <w:t>the above expression of the metric tensor hides its tensor nature</w:t>
      </w:r>
    </w:p>
    <w:p w14:paraId="1DA1B14C" w14:textId="5833EDF2" w:rsidR="008B7FAB" w:rsidRPr="00F634C2" w:rsidRDefault="008B7FAB">
      <w:pPr>
        <w:rPr>
          <w:rFonts w:asciiTheme="majorHAnsi" w:eastAsiaTheme="minorEastAsia" w:hAnsiTheme="majorHAnsi" w:cstheme="majorBidi"/>
        </w:rPr>
      </w:pPr>
      <m:oMathPara>
        <m:oMath>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s</m:t>
              </m:r>
            </m:e>
            <m:sup>
              <m:r>
                <w:rPr>
                  <w:rFonts w:ascii="Cambria Math" w:eastAsiaTheme="minorEastAsia" w:hAnsi="Cambria Math" w:cstheme="majorBidi"/>
                </w:rPr>
                <m:t>2</m:t>
              </m:r>
            </m:sup>
          </m:s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μν</m:t>
              </m:r>
            </m:sub>
          </m:sSub>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ν</m:t>
              </m:r>
            </m:sup>
          </m:sSup>
          <m:r>
            <w:rPr>
              <w:rFonts w:ascii="Cambria Math" w:eastAsiaTheme="minorEastAsia" w:hAnsi="Cambria Math" w:cstheme="majorBidi"/>
            </w:rPr>
            <m:t>,</m:t>
          </m:r>
        </m:oMath>
      </m:oMathPara>
    </w:p>
    <w:p w14:paraId="306397E8" w14:textId="1619C2F3" w:rsidR="00F634C2" w:rsidRDefault="00F634C2">
      <w:pPr>
        <w:rPr>
          <w:rFonts w:asciiTheme="majorHAnsi" w:eastAsiaTheme="minorEastAsia" w:hAnsiTheme="majorHAnsi" w:cstheme="majorBidi"/>
        </w:rPr>
      </w:pPr>
      <w:r>
        <w:rPr>
          <w:rFonts w:asciiTheme="majorHAnsi" w:eastAsiaTheme="minorEastAsia" w:hAnsiTheme="majorHAnsi" w:cstheme="majorBidi"/>
        </w:rPr>
        <w:t xml:space="preserve">where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μν</m:t>
            </m:r>
          </m:sub>
        </m:sSub>
        <m:r>
          <w:rPr>
            <w:rFonts w:ascii="Cambria Math" w:eastAsiaTheme="minorEastAsia" w:hAnsi="Cambria Math" w:cstheme="majorBidi"/>
          </w:rPr>
          <m:t>=</m:t>
        </m:r>
        <m:r>
          <m:rPr>
            <m:sty m:val="p"/>
          </m:rPr>
          <w:rPr>
            <w:rFonts w:ascii="Cambria Math" w:eastAsiaTheme="minorEastAsia" w:hAnsi="Cambria Math" w:cstheme="majorBidi"/>
          </w:rPr>
          <m:t>diag</m:t>
        </m:r>
        <m:d>
          <m:dPr>
            <m:ctrlPr>
              <w:rPr>
                <w:rFonts w:ascii="Cambria Math" w:eastAsiaTheme="minorEastAsia" w:hAnsi="Cambria Math" w:cstheme="majorBidi"/>
                <w:i/>
              </w:rPr>
            </m:ctrlPr>
          </m:dPr>
          <m:e>
            <m:r>
              <w:rPr>
                <w:rFonts w:ascii="Cambria Math" w:eastAsiaTheme="minorEastAsia" w:hAnsi="Cambria Math" w:cstheme="majorBidi"/>
              </w:rPr>
              <m:t>1,-1,-1,-1</m:t>
            </m:r>
          </m:e>
        </m:d>
      </m:oMath>
      <w:r w:rsidR="00571465">
        <w:rPr>
          <w:rFonts w:asciiTheme="majorHAnsi" w:eastAsiaTheme="minorEastAsia" w:hAnsiTheme="majorHAnsi" w:cstheme="majorBidi"/>
        </w:rPr>
        <w:t xml:space="preserve"> is a 4-by-4 diagonal matrix with the given diagonal elements.</w:t>
      </w:r>
      <w:r w:rsidR="00E04090">
        <w:rPr>
          <w:rFonts w:asciiTheme="majorHAnsi" w:eastAsiaTheme="minorEastAsia" w:hAnsiTheme="majorHAnsi" w:cstheme="majorBidi"/>
        </w:rPr>
        <w:t xml:space="preserve"> If </w:t>
      </w:r>
      <m:oMath>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μ</m:t>
            </m:r>
          </m:sup>
        </m:sSup>
        <m:r>
          <w:rPr>
            <w:rFonts w:ascii="Cambria Math" w:eastAsiaTheme="minorEastAsia" w:hAnsi="Cambria Math" w:cstheme="majorBidi"/>
          </w:rPr>
          <m:t>=</m:t>
        </m:r>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0</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1</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3</m:t>
                </m:r>
              </m:sup>
            </m:sSup>
          </m:e>
        </m:d>
      </m:oMath>
      <w:r w:rsidR="00AD4352">
        <w:rPr>
          <w:rFonts w:asciiTheme="majorHAnsi" w:eastAsiaTheme="minorEastAsia" w:hAnsiTheme="majorHAnsi" w:cstheme="majorBidi"/>
        </w:rPr>
        <w:t>, then</w:t>
      </w:r>
    </w:p>
    <w:p w14:paraId="66DBC994" w14:textId="7C8DC3B7" w:rsidR="00AD4352" w:rsidRPr="00CC2F09"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λ</m:t>
              </m:r>
            </m:e>
            <m:sub>
              <m:r>
                <w:rPr>
                  <w:rFonts w:ascii="Cambria Math" w:eastAsiaTheme="minorEastAsia" w:hAnsi="Cambria Math" w:cstheme="majorBidi"/>
                </w:rPr>
                <m:t>μ</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μν</m:t>
              </m:r>
            </m:sub>
          </m:sSub>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ν</m:t>
              </m:r>
            </m:sup>
          </m:sSup>
          <m:r>
            <w:rPr>
              <w:rFonts w:ascii="Cambria Math" w:eastAsiaTheme="minorEastAsia" w:hAnsi="Cambria Math" w:cstheme="majorBidi"/>
            </w:rPr>
            <m:t>=</m:t>
          </m:r>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0</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1</m:t>
                  </m:r>
                </m:sup>
              </m:sSup>
              <m:r>
                <w:rPr>
                  <w:rFonts w:ascii="Cambria Math" w:eastAsiaTheme="minorEastAsia" w:hAnsi="Cambria Math" w:cstheme="majorBidi"/>
                </w:rPr>
                <m:t>,</m:t>
              </m:r>
              <m:r>
                <m:rPr>
                  <m:lit/>
                </m:rP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2</m:t>
                  </m:r>
                </m:sup>
              </m:sSup>
              <m:r>
                <w:rPr>
                  <w:rFonts w:ascii="Cambria Math" w:eastAsiaTheme="minorEastAsia" w:hAnsi="Cambria Math" w:cstheme="majorBidi"/>
                </w:rPr>
                <m:t>,</m:t>
              </m:r>
              <m:r>
                <m:rPr>
                  <m:lit/>
                </m:rP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λ</m:t>
                  </m:r>
                </m:e>
                <m:sup>
                  <m:r>
                    <w:rPr>
                      <w:rFonts w:ascii="Cambria Math" w:eastAsiaTheme="minorEastAsia" w:hAnsi="Cambria Math" w:cstheme="majorBidi"/>
                    </w:rPr>
                    <m:t>3</m:t>
                  </m:r>
                </m:sup>
              </m:sSup>
            </m:e>
          </m:d>
          <m:r>
            <w:rPr>
              <w:rFonts w:ascii="Cambria Math" w:eastAsiaTheme="minorEastAsia" w:hAnsi="Cambria Math" w:cstheme="majorBidi"/>
            </w:rPr>
            <m:t>.</m:t>
          </m:r>
        </m:oMath>
      </m:oMathPara>
    </w:p>
    <w:p w14:paraId="74282256" w14:textId="75B65A5F" w:rsidR="00CC2F09" w:rsidRDefault="00CC2F09">
      <w:pPr>
        <w:rPr>
          <w:rFonts w:asciiTheme="majorHAnsi" w:eastAsiaTheme="minorEastAsia" w:hAnsiTheme="majorHAnsi" w:cstheme="majorBidi"/>
        </w:rPr>
      </w:pPr>
      <w:r>
        <w:rPr>
          <w:rFonts w:asciiTheme="majorHAnsi" w:eastAsiaTheme="minorEastAsia" w:hAnsiTheme="majorHAnsi" w:cstheme="majorBidi"/>
        </w:rPr>
        <w:t xml:space="preserve">We may therefore think of </w:t>
      </w:r>
      <m:oMath>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s</m:t>
            </m:r>
          </m:e>
          <m:sup>
            <m:r>
              <w:rPr>
                <w:rFonts w:ascii="Cambria Math" w:eastAsiaTheme="minorEastAsia" w:hAnsi="Cambria Math" w:cstheme="majorBidi"/>
              </w:rPr>
              <m:t>2</m:t>
            </m:r>
          </m:sup>
        </m:sSup>
      </m:oMath>
      <w:r>
        <w:rPr>
          <w:rFonts w:asciiTheme="majorHAnsi" w:eastAsiaTheme="minorEastAsia" w:hAnsiTheme="majorHAnsi" w:cstheme="majorBidi"/>
        </w:rPr>
        <w:t xml:space="preserve"> as a dot product between a covariant vector with its dual contravariant vector.</w:t>
      </w:r>
      <w:r w:rsidR="00A74A79">
        <w:rPr>
          <w:rFonts w:asciiTheme="majorHAnsi" w:eastAsiaTheme="minorEastAsia" w:hAnsiTheme="majorHAnsi" w:cstheme="majorBidi"/>
        </w:rPr>
        <w:t xml:space="preserve"> Finally, the path through spacetime which represents a particle’s history</w:t>
      </w:r>
      <w:r w:rsidR="00A26902">
        <w:rPr>
          <w:rFonts w:asciiTheme="majorHAnsi" w:eastAsiaTheme="minorEastAsia" w:hAnsiTheme="majorHAnsi" w:cstheme="majorBidi"/>
        </w:rPr>
        <w:t xml:space="preserve"> is called its world line, and the proper time interval </w:t>
      </w:r>
      <m:oMath>
        <m:r>
          <w:rPr>
            <w:rFonts w:ascii="Cambria Math" w:eastAsiaTheme="minorEastAsia" w:hAnsi="Cambria Math" w:cstheme="majorBidi"/>
          </w:rPr>
          <m:t>dτ</m:t>
        </m:r>
      </m:oMath>
      <w:r w:rsidR="00A26902">
        <w:rPr>
          <w:rFonts w:asciiTheme="majorHAnsi" w:eastAsiaTheme="minorEastAsia" w:hAnsiTheme="majorHAnsi" w:cstheme="majorBidi"/>
        </w:rPr>
        <w:t xml:space="preserve"> between points on its world line</w:t>
      </w:r>
      <w:r w:rsidR="0036423A">
        <w:rPr>
          <w:rFonts w:asciiTheme="majorHAnsi" w:eastAsiaTheme="minorEastAsia" w:hAnsiTheme="majorHAnsi" w:cstheme="majorBidi"/>
        </w:rPr>
        <w:t xml:space="preserve"> relative to some frame is given by</w:t>
      </w:r>
    </w:p>
    <w:p w14:paraId="4C740B90" w14:textId="228F0A14" w:rsidR="00006DCC" w:rsidRPr="00981B28" w:rsidRDefault="0036423A">
      <w:pPr>
        <w:rPr>
          <w:rFonts w:asciiTheme="majorHAnsi" w:eastAsiaTheme="minorEastAsia" w:hAnsiTheme="majorHAnsi" w:cstheme="majorBidi"/>
        </w:rPr>
      </w:pPr>
      <m:oMathPara>
        <m:oMath>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τ</m:t>
              </m:r>
            </m:e>
            <m:sup>
              <m:r>
                <w:rPr>
                  <w:rFonts w:ascii="Cambria Math" w:eastAsiaTheme="minorEastAsia" w:hAnsi="Cambria Math" w:cstheme="majorBidi"/>
                </w:rPr>
                <m:t>2</m:t>
              </m:r>
            </m:sup>
          </m:sSup>
          <m:r>
            <m:rPr>
              <m:aln/>
            </m:rP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y</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z</m:t>
              </m:r>
            </m:e>
            <m:sup>
              <m:r>
                <w:rPr>
                  <w:rFonts w:ascii="Cambria Math" w:eastAsiaTheme="minorEastAsia" w:hAnsi="Cambria Math" w:cstheme="majorBidi"/>
                </w:rPr>
                <m:t>2</m:t>
              </m:r>
            </m:sup>
          </m:sSup>
          <m:r>
            <m:rPr>
              <m:sty m:val="p"/>
            </m:rPr>
            <w:rPr>
              <w:rFonts w:ascii="Cambria Math" w:eastAsiaTheme="minorEastAsia" w:hAnsi="Cambria Math" w:cstheme="majorBidi"/>
            </w:rPr>
            <w:br/>
          </m:r>
        </m:oMath>
        <m:oMath>
          <m:r>
            <m:rPr>
              <m:aln/>
            </m:rP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μν</m:t>
              </m:r>
            </m:sub>
          </m:sSub>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ν</m:t>
              </m:r>
            </m:sup>
          </m:sSup>
          <m:r>
            <m:rPr>
              <m:sty m:val="p"/>
            </m:rPr>
            <w:rPr>
              <w:rFonts w:ascii="Cambria Math" w:eastAsiaTheme="minorEastAsia" w:hAnsi="Cambria Math" w:cstheme="majorBidi"/>
            </w:rPr>
            <w:br/>
          </m:r>
        </m:oMath>
        <m:oMath>
          <m:r>
            <m:rPr>
              <m:aln/>
            </m:rPr>
            <w:rPr>
              <w:rFonts w:ascii="Cambria Math" w:eastAsiaTheme="minorEastAsia" w:hAnsi="Cambria Math" w:cstheme="majorBidi"/>
            </w:rPr>
            <m:t>=</m:t>
          </m:r>
          <m:rad>
            <m:radPr>
              <m:degHide m:val="1"/>
              <m:ctrlPr>
                <w:rPr>
                  <w:rFonts w:ascii="Cambria Math" w:eastAsiaTheme="minorEastAsia" w:hAnsi="Cambria Math" w:cstheme="majorBidi"/>
                  <w:i/>
                </w:rPr>
              </m:ctrlPr>
            </m:radPr>
            <m:deg/>
            <m:e>
              <m:d>
                <m:dPr>
                  <m:ctrlPr>
                    <w:rPr>
                      <w:rFonts w:ascii="Cambria Math" w:eastAsiaTheme="minorEastAsia" w:hAnsi="Cambria Math" w:cstheme="majorBidi"/>
                      <w:i/>
                    </w:rPr>
                  </m:ctrlPr>
                </m:dPr>
                <m:e>
                  <m:r>
                    <w:rPr>
                      <w:rFonts w:ascii="Cambria Math" w:eastAsiaTheme="minorEastAsia" w:hAnsi="Cambria Math" w:cstheme="majorBidi"/>
                    </w:rPr>
                    <m:t>1-</m:t>
                  </m:r>
                  <m:f>
                    <m:fPr>
                      <m:type m:val="lin"/>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v</m:t>
                          </m:r>
                        </m:e>
                        <m:sup>
                          <m:r>
                            <w:rPr>
                              <w:rFonts w:ascii="Cambria Math" w:eastAsiaTheme="minorEastAsia" w:hAnsi="Cambria Math" w:cstheme="majorBidi"/>
                            </w:rPr>
                            <m:t>2</m:t>
                          </m:r>
                        </m:sup>
                      </m:sSup>
                    </m:num>
                    <m:den>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en>
                  </m:f>
                </m:e>
              </m:d>
            </m:e>
          </m:rad>
          <m:r>
            <w:rPr>
              <w:rFonts w:ascii="Cambria Math" w:eastAsiaTheme="minorEastAsia" w:hAnsi="Cambria Math" w:cstheme="majorBidi"/>
            </w:rPr>
            <m:t>dt.</m:t>
          </m:r>
        </m:oMath>
      </m:oMathPara>
    </w:p>
    <w:p w14:paraId="60EBC600" w14:textId="0737D85D" w:rsidR="00981B28" w:rsidRPr="00C05C4C" w:rsidRDefault="00981B28">
      <w:pPr>
        <w:rPr>
          <w:rFonts w:asciiTheme="majorHAnsi" w:eastAsiaTheme="minorEastAsia" w:hAnsiTheme="majorHAnsi" w:cstheme="majorBidi"/>
        </w:rPr>
      </w:pPr>
      <w:r>
        <w:rPr>
          <w:rFonts w:asciiTheme="majorHAnsi" w:eastAsiaTheme="minorEastAsia" w:hAnsiTheme="majorHAnsi" w:cstheme="majorBidi"/>
        </w:rPr>
        <w:t>The figure below helps understand the meanings of spacelike, timelike, lightlike, and worl</w:t>
      </w:r>
      <w:r w:rsidR="00416224">
        <w:rPr>
          <w:rFonts w:asciiTheme="majorHAnsi" w:eastAsiaTheme="minorEastAsia" w:hAnsiTheme="majorHAnsi" w:cstheme="majorBidi"/>
        </w:rPr>
        <w:t>dline. Your worldline is the vertical axis shoot upwards forward in time.</w:t>
      </w:r>
      <w:r w:rsidR="00A92122">
        <w:rPr>
          <w:rFonts w:asciiTheme="majorHAnsi" w:eastAsiaTheme="minorEastAsia" w:hAnsiTheme="majorHAnsi" w:cstheme="majorBidi"/>
        </w:rPr>
        <w:t xml:space="preserve"> In this figure, </w:t>
      </w:r>
      <w:r w:rsidR="00F425AD">
        <w:rPr>
          <w:rFonts w:asciiTheme="majorHAnsi" w:eastAsiaTheme="minorEastAsia" w:hAnsiTheme="majorHAnsi" w:cstheme="majorBidi"/>
        </w:rPr>
        <w:t xml:space="preserve">any </w:t>
      </w:r>
      <m:oMath>
        <m:r>
          <w:rPr>
            <w:rFonts w:ascii="Cambria Math" w:eastAsiaTheme="minorEastAsia" w:hAnsi="Cambria Math" w:cstheme="majorBidi"/>
          </w:rPr>
          <m:t>xy</m:t>
        </m:r>
      </m:oMath>
      <w:r w:rsidR="00F425AD">
        <w:rPr>
          <w:rFonts w:asciiTheme="majorHAnsi" w:eastAsiaTheme="minorEastAsia" w:hAnsiTheme="majorHAnsi" w:cstheme="majorBidi"/>
        </w:rPr>
        <w:t xml:space="preserve"> plane along the </w:t>
      </w:r>
      <m:oMath>
        <m:r>
          <w:rPr>
            <w:rFonts w:ascii="Cambria Math" w:eastAsiaTheme="minorEastAsia" w:hAnsi="Cambria Math" w:cstheme="majorBidi"/>
          </w:rPr>
          <m:t>ct</m:t>
        </m:r>
      </m:oMath>
      <w:r w:rsidR="00F425AD">
        <w:rPr>
          <w:rFonts w:asciiTheme="majorHAnsi" w:eastAsiaTheme="minorEastAsia" w:hAnsiTheme="majorHAnsi" w:cstheme="majorBidi"/>
        </w:rPr>
        <w:t xml:space="preserve"> axis is </w:t>
      </w:r>
      <w:r w:rsidR="00F425AD">
        <w:rPr>
          <w:rFonts w:asciiTheme="majorHAnsi" w:eastAsiaTheme="minorEastAsia" w:hAnsiTheme="majorHAnsi" w:cstheme="majorBidi"/>
        </w:rPr>
        <w:lastRenderedPageBreak/>
        <w:t>a spacelike hypersurface.</w:t>
      </w:r>
      <w:r w:rsidR="00BF2C5E">
        <w:rPr>
          <w:rFonts w:asciiTheme="majorHAnsi" w:eastAsiaTheme="minorEastAsia" w:hAnsiTheme="majorHAnsi" w:cstheme="majorBidi"/>
        </w:rPr>
        <w:t xml:space="preserve"> At </w:t>
      </w:r>
      <m:oMath>
        <m:r>
          <w:rPr>
            <w:rFonts w:ascii="Cambria Math" w:eastAsiaTheme="minorEastAsia" w:hAnsi="Cambria Math" w:cstheme="majorBidi"/>
          </w:rPr>
          <m:t>ct=0</m:t>
        </m:r>
      </m:oMath>
      <w:r w:rsidR="00BF2C5E">
        <w:rPr>
          <w:rFonts w:asciiTheme="majorHAnsi" w:eastAsiaTheme="minorEastAsia" w:hAnsiTheme="majorHAnsi" w:cstheme="majorBidi"/>
        </w:rPr>
        <w:t>, you are at the spacelike hypersurface of the present.</w:t>
      </w:r>
      <w:r w:rsidR="00575762">
        <w:rPr>
          <w:rFonts w:asciiTheme="majorHAnsi" w:eastAsiaTheme="minorEastAsia" w:hAnsiTheme="majorHAnsi" w:cstheme="majorBidi"/>
        </w:rPr>
        <w:t xml:space="preserve"> What is happening at the surface of the sun</w:t>
      </w:r>
      <w:r w:rsidR="00363CA2">
        <w:rPr>
          <w:rFonts w:asciiTheme="majorHAnsi" w:eastAsiaTheme="minorEastAsia" w:hAnsiTheme="majorHAnsi" w:cstheme="majorBidi"/>
        </w:rPr>
        <w:t xml:space="preserve"> right now</w:t>
      </w:r>
      <w:r w:rsidR="00575762">
        <w:rPr>
          <w:rFonts w:asciiTheme="majorHAnsi" w:eastAsiaTheme="minorEastAsia" w:hAnsiTheme="majorHAnsi" w:cstheme="majorBidi"/>
        </w:rPr>
        <w:t xml:space="preserve">, as you look at your watch right now, will </w:t>
      </w:r>
      <w:r w:rsidR="00363CA2">
        <w:rPr>
          <w:rFonts w:asciiTheme="majorHAnsi" w:eastAsiaTheme="minorEastAsia" w:hAnsiTheme="majorHAnsi" w:cstheme="majorBidi"/>
        </w:rPr>
        <w:t>reach you in 8-minutes</w:t>
      </w:r>
      <w:r w:rsidR="007D6BCC">
        <w:rPr>
          <w:rFonts w:asciiTheme="majorHAnsi" w:eastAsiaTheme="minorEastAsia" w:hAnsiTheme="majorHAnsi" w:cstheme="majorBidi"/>
        </w:rPr>
        <w:t xml:space="preserve"> along a lightlike trajectory</w:t>
      </w:r>
      <w:r w:rsidR="00363CA2">
        <w:rPr>
          <w:rFonts w:asciiTheme="majorHAnsi" w:eastAsiaTheme="minorEastAsia" w:hAnsiTheme="majorHAnsi" w:cstheme="majorBidi"/>
        </w:rPr>
        <w:t>.</w:t>
      </w:r>
    </w:p>
    <w:p w14:paraId="2B0E8570" w14:textId="2AC0A24D" w:rsidR="00C05C4C" w:rsidRPr="006420DD" w:rsidRDefault="00C05C4C">
      <w:pPr>
        <w:rPr>
          <w:rFonts w:asciiTheme="majorHAnsi" w:eastAsiaTheme="minorEastAsia" w:hAnsiTheme="majorHAnsi" w:cstheme="majorBidi"/>
        </w:rPr>
      </w:pPr>
      <w:r>
        <w:rPr>
          <w:noProof/>
        </w:rPr>
        <w:drawing>
          <wp:anchor distT="0" distB="0" distL="114300" distR="114300" simplePos="0" relativeHeight="251663360" behindDoc="0" locked="0" layoutInCell="1" allowOverlap="1" wp14:anchorId="4CAC0ABA" wp14:editId="244EC0B1">
            <wp:simplePos x="914400" y="1603169"/>
            <wp:positionH relativeFrom="column">
              <wp:align>center</wp:align>
            </wp:positionH>
            <wp:positionV relativeFrom="paragraph">
              <wp:posOffset>0</wp:posOffset>
            </wp:positionV>
            <wp:extent cx="3291840" cy="3639312"/>
            <wp:effectExtent l="0" t="0" r="3810" b="0"/>
            <wp:wrapTopAndBottom/>
            <wp:docPr id="7" name="Picture 7" descr="A Minkowski spacetime light cone diagram shows the different causa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Minkowski spacetime light cone diagram shows the different causal... |  Download Scientific Diagra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91840" cy="36393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CBD0C3" w14:textId="404A6AA2" w:rsidR="006420DD" w:rsidRDefault="006B3001" w:rsidP="006B3001">
      <w:pPr>
        <w:pStyle w:val="Heading2"/>
        <w:rPr>
          <w:rFonts w:eastAsiaTheme="minorEastAsia"/>
        </w:rPr>
      </w:pPr>
      <w:r>
        <w:rPr>
          <w:rFonts w:eastAsiaTheme="minorEastAsia"/>
        </w:rPr>
        <w:t>Time and Volume Integration in Relativistic Classical Field Theories</w:t>
      </w:r>
    </w:p>
    <w:p w14:paraId="7B91AC47" w14:textId="508B5E7B" w:rsidR="006B3001" w:rsidRDefault="006B3001">
      <w:pPr>
        <w:rPr>
          <w:rFonts w:asciiTheme="majorHAnsi" w:eastAsiaTheme="minorEastAsia" w:hAnsiTheme="majorHAnsi" w:cstheme="majorBidi"/>
        </w:rPr>
      </w:pPr>
      <w:r>
        <w:rPr>
          <w:rFonts w:asciiTheme="majorHAnsi" w:eastAsiaTheme="minorEastAsia" w:hAnsiTheme="majorHAnsi" w:cstheme="majorBidi"/>
        </w:rPr>
        <w:t>The first instance</w:t>
      </w:r>
      <w:r w:rsidR="008E286B">
        <w:rPr>
          <w:rFonts w:asciiTheme="majorHAnsi" w:eastAsiaTheme="minorEastAsia" w:hAnsiTheme="majorHAnsi" w:cstheme="majorBidi"/>
        </w:rPr>
        <w:t xml:space="preserve"> where the covariance of the limits of integration may be questioned is in Hamilton’s principle:</w:t>
      </w:r>
    </w:p>
    <w:p w14:paraId="5DF83CBD" w14:textId="52F53252" w:rsidR="008E286B" w:rsidRPr="004D6214" w:rsidRDefault="009D7FAB">
      <w:pPr>
        <w:rPr>
          <w:rFonts w:asciiTheme="majorHAnsi" w:eastAsiaTheme="minorEastAsia" w:hAnsiTheme="majorHAnsi" w:cstheme="majorBidi"/>
        </w:rPr>
      </w:pPr>
      <m:oMathPara>
        <m:oMath>
          <m:r>
            <w:rPr>
              <w:rFonts w:ascii="Cambria Math" w:eastAsiaTheme="minorEastAsia" w:hAnsi="Cambria Math" w:cstheme="majorBidi"/>
            </w:rPr>
            <m:t>δI=δ</m:t>
          </m:r>
          <m:nary>
            <m:naryPr>
              <m:limLoc m:val="undOvr"/>
              <m:subHide m:val="1"/>
              <m:supHide m:val="1"/>
              <m:ctrlPr>
                <w:rPr>
                  <w:rFonts w:ascii="Cambria Math" w:eastAsiaTheme="minorEastAsia" w:hAnsi="Cambria Math" w:cstheme="majorBidi"/>
                  <w:i/>
                </w:rPr>
              </m:ctrlPr>
            </m:naryPr>
            <m:sub/>
            <m:sup/>
            <m:e>
              <m:r>
                <m:rPr>
                  <m:scr m:val="script"/>
                </m:rPr>
                <w:rPr>
                  <w:rFonts w:ascii="Cambria Math" w:eastAsiaTheme="minorEastAsia" w:hAnsi="Cambria Math"/>
                </w:rPr>
                <m:t>L</m:t>
              </m:r>
            </m:e>
          </m:nary>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=0.</m:t>
          </m:r>
        </m:oMath>
      </m:oMathPara>
    </w:p>
    <w:p w14:paraId="25684558" w14:textId="0DA722BB" w:rsidR="004D6214" w:rsidRDefault="004D6214">
      <w:pPr>
        <w:rPr>
          <w:rFonts w:asciiTheme="majorHAnsi" w:eastAsiaTheme="minorEastAsia" w:hAnsiTheme="majorHAnsi" w:cstheme="majorBidi"/>
        </w:rPr>
      </w:pPr>
      <w:r>
        <w:rPr>
          <w:rFonts w:asciiTheme="majorHAnsi" w:eastAsiaTheme="minorEastAsia" w:hAnsiTheme="majorHAnsi" w:cstheme="majorBidi"/>
        </w:rPr>
        <w:t xml:space="preserve">The integral appears manifestly covariant, but the limits of integration derived from </w:t>
      </w:r>
    </w:p>
    <w:p w14:paraId="77F5530B" w14:textId="72304F2C" w:rsidR="009A7655" w:rsidRPr="009A7655" w:rsidRDefault="009A7655" w:rsidP="009A7655">
      <w:pPr>
        <w:rPr>
          <w:rFonts w:eastAsiaTheme="minorEastAsia"/>
        </w:rPr>
      </w:pPr>
      <m:oMathPara>
        <m:oMath>
          <m:r>
            <w:rPr>
              <w:rFonts w:ascii="Cambria Math" w:eastAsiaTheme="minorEastAsia" w:hAnsi="Cambria Math"/>
            </w:rPr>
            <m:t>δI=δ</m:t>
          </m:r>
          <m:nary>
            <m:naryPr>
              <m:limLoc m:val="subSup"/>
              <m:ctrlPr>
                <w:rPr>
                  <w:rFonts w:ascii="Cambria Math" w:eastAsiaTheme="minorEastAsia" w:hAnsi="Cambria Math"/>
                  <w:i/>
                </w:rPr>
              </m:ctrlPr>
            </m:naryPr>
            <m:sub>
              <m:r>
                <w:rPr>
                  <w:rFonts w:ascii="Cambria Math" w:eastAsiaTheme="minorEastAsia" w:hAnsi="Cambria Math"/>
                </w:rPr>
                <m:t>1</m:t>
              </m:r>
            </m:sub>
            <m:sup>
              <m:r>
                <w:rPr>
                  <w:rFonts w:ascii="Cambria Math" w:eastAsiaTheme="minorEastAsia" w:hAnsi="Cambria Math"/>
                </w:rPr>
                <m:t>2</m:t>
              </m:r>
            </m:sup>
            <m:e>
              <m:nary>
                <m:naryPr>
                  <m:limLoc m:val="undOvr"/>
                  <m:subHide m:val="1"/>
                  <m:supHide m:val="1"/>
                  <m:ctrlPr>
                    <w:rPr>
                      <w:rFonts w:ascii="Cambria Math" w:eastAsiaTheme="minorEastAsia" w:hAnsi="Cambria Math"/>
                      <w:i/>
                    </w:rPr>
                  </m:ctrlPr>
                </m:naryPr>
                <m:sub/>
                <m:sup/>
                <m:e>
                  <m:r>
                    <m:rPr>
                      <m:scr m:val="script"/>
                    </m:rPr>
                    <w:rPr>
                      <w:rFonts w:ascii="Cambria Math" w:eastAsiaTheme="minorEastAsia" w:hAnsi="Cambria Math"/>
                    </w:rPr>
                    <m:t>L</m:t>
                  </m:r>
                  <m:r>
                    <w:rPr>
                      <w:rFonts w:ascii="Cambria Math" w:eastAsiaTheme="minorEastAsia" w:hAnsi="Cambria Math"/>
                    </w:rPr>
                    <m:t>dxdt=0</m:t>
                  </m:r>
                </m:e>
              </m:nary>
            </m:e>
          </m:nary>
        </m:oMath>
      </m:oMathPara>
    </w:p>
    <w:p w14:paraId="79797D4F" w14:textId="0E727644" w:rsidR="005D1AA6" w:rsidRDefault="005D1101" w:rsidP="00606B94">
      <w:pPr>
        <w:rPr>
          <w:rFonts w:eastAsiaTheme="minorEastAsia"/>
        </w:rPr>
      </w:pPr>
      <w:r>
        <w:rPr>
          <w:rFonts w:eastAsiaTheme="minorEastAsia"/>
        </w:rPr>
        <w:t xml:space="preserve">are not. The spatial integration is over some fixed volume in three-space followed by </w:t>
      </w:r>
      <w:r w:rsidR="00D52FA0">
        <w:rPr>
          <w:rFonts w:eastAsiaTheme="minorEastAsia"/>
        </w:rPr>
        <w:t xml:space="preserve">an integration over time between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sidR="00D52FA0">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sidR="00D52FA0">
        <w:rPr>
          <w:rFonts w:eastAsiaTheme="minorEastAsia"/>
        </w:rPr>
        <w:t xml:space="preserve">. Integration over </w:t>
      </w:r>
      <m:oMath>
        <m:r>
          <w:rPr>
            <w:rFonts w:ascii="Cambria Math" w:eastAsiaTheme="minorEastAsia" w:hAnsi="Cambria Math"/>
          </w:rPr>
          <m:t>V</m:t>
        </m:r>
      </m:oMath>
      <w:r w:rsidR="001106BE">
        <w:rPr>
          <w:rFonts w:eastAsiaTheme="minorEastAsia"/>
        </w:rPr>
        <w:t xml:space="preserve"> for fixed time is not a covariant concept, for simultaneity (“constant time”) is </w:t>
      </w:r>
      <w:r w:rsidR="000E78E1">
        <w:rPr>
          <w:rFonts w:eastAsiaTheme="minorEastAsia"/>
        </w:rPr>
        <w:t xml:space="preserve">not necessarily preserved under Lorentz transformation. A suitable covariant description is to say the integration </w:t>
      </w:r>
      <w:r w:rsidR="00062EBC">
        <w:rPr>
          <w:rFonts w:eastAsiaTheme="minorEastAsia"/>
        </w:rPr>
        <w:t>is conducted over a hypersurface of three dimensions that is spacelike.</w:t>
      </w:r>
      <w:r w:rsidR="00606B94">
        <w:rPr>
          <w:rFonts w:eastAsiaTheme="minorEastAsia"/>
        </w:rPr>
        <w:t xml:space="preserve"> Vectors normal to a spacelike surface, e.g.,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oMath>
      <w:r w:rsidR="00606B94">
        <w:rPr>
          <w:rFonts w:eastAsiaTheme="minorEastAsia"/>
        </w:rPr>
        <w:t xml:space="preserve">, are timelike (see figure below). Any vector containing two world point on a surface of constant </w:t>
      </w:r>
      <w:r w:rsidR="00C93BBD">
        <w:rPr>
          <w:rFonts w:eastAsiaTheme="minorEastAsia"/>
        </w:rPr>
        <w:t xml:space="preserve">tie is certainly spacelike, for its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oMath>
      <w:r w:rsidR="00C93BBD">
        <w:rPr>
          <w:rFonts w:eastAsiaTheme="minorEastAsia"/>
        </w:rPr>
        <w:t xml:space="preserve"> components vanishes. Hence a surface </w:t>
      </w:r>
      <w:r w:rsidR="00994232">
        <w:rPr>
          <w:rFonts w:eastAsiaTheme="minorEastAsia"/>
        </w:rPr>
        <w:t xml:space="preserve">at constant time is a particular example of </w:t>
      </w:r>
      <w:r w:rsidR="00994232" w:rsidRPr="00DC0347">
        <w:rPr>
          <w:rFonts w:eastAsiaTheme="minorEastAsia"/>
          <w:b/>
          <w:bCs/>
          <w:i/>
          <w:iCs/>
        </w:rPr>
        <w:t xml:space="preserve">a </w:t>
      </w:r>
      <w:r w:rsidR="00244125" w:rsidRPr="00DC0347">
        <w:rPr>
          <w:rFonts w:eastAsiaTheme="minorEastAsia"/>
          <w:b/>
          <w:bCs/>
          <w:i/>
          <w:iCs/>
        </w:rPr>
        <w:t>spacelike surface</w:t>
      </w:r>
      <w:r w:rsidR="00244125">
        <w:rPr>
          <w:rFonts w:eastAsiaTheme="minorEastAsia"/>
        </w:rPr>
        <w:t xml:space="preserve">. </w:t>
      </w:r>
      <w:r w:rsidR="00DC0347" w:rsidRPr="00DC0347">
        <w:rPr>
          <w:rFonts w:eastAsiaTheme="minorEastAsia"/>
          <w:b/>
          <w:bCs/>
          <w:i/>
          <w:iCs/>
        </w:rPr>
        <w:t>Such a surface retains its character in all Lorentz frames</w:t>
      </w:r>
      <w:r w:rsidR="008520ED">
        <w:rPr>
          <w:rFonts w:eastAsiaTheme="minorEastAsia"/>
        </w:rPr>
        <w:t xml:space="preserve">, because the spacelike or timelike </w:t>
      </w:r>
      <w:r w:rsidR="00AC56EE">
        <w:rPr>
          <w:rFonts w:eastAsiaTheme="minorEastAsia"/>
        </w:rPr>
        <w:t>quality of a vector is not affected by the Lorentz transformation.</w:t>
      </w:r>
    </w:p>
    <w:p w14:paraId="3B736229" w14:textId="2A67FE82" w:rsidR="00616254" w:rsidRDefault="00664BB9" w:rsidP="009A7655">
      <w:pPr>
        <w:rPr>
          <w:rFonts w:eastAsiaTheme="minorEastAsia"/>
        </w:rPr>
      </w:pPr>
      <w:r>
        <w:rPr>
          <w:noProof/>
        </w:rPr>
        <w:lastRenderedPageBreak/>
        <w:drawing>
          <wp:anchor distT="0" distB="0" distL="114300" distR="114300" simplePos="0" relativeHeight="251664384" behindDoc="0" locked="0" layoutInCell="1" allowOverlap="1" wp14:anchorId="729B7FF0" wp14:editId="62E39EA3">
            <wp:simplePos x="914400" y="1389413"/>
            <wp:positionH relativeFrom="column">
              <wp:align>center</wp:align>
            </wp:positionH>
            <wp:positionV relativeFrom="paragraph">
              <wp:posOffset>8890</wp:posOffset>
            </wp:positionV>
            <wp:extent cx="2862072" cy="1831726"/>
            <wp:effectExtent l="0" t="0" r="0" b="0"/>
            <wp:wrapTopAndBottom/>
            <wp:docPr id="8" name="Picture 8" descr="A picture containing text, athletic game, 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athletic game, spor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862072" cy="1831726"/>
                    </a:xfrm>
                    <a:prstGeom prst="rect">
                      <a:avLst/>
                    </a:prstGeom>
                  </pic:spPr>
                </pic:pic>
              </a:graphicData>
            </a:graphic>
            <wp14:sizeRelH relativeFrom="margin">
              <wp14:pctWidth>0</wp14:pctWidth>
            </wp14:sizeRelH>
          </wp:anchor>
        </w:drawing>
      </w:r>
    </w:p>
    <w:p w14:paraId="47E8480D" w14:textId="47FEDAEE" w:rsidR="00606B94" w:rsidRDefault="005D1AA6" w:rsidP="009A7655">
      <w:pPr>
        <w:rPr>
          <w:rFonts w:eastAsiaTheme="minorEastAsia"/>
        </w:rPr>
      </w:pPr>
      <w:r>
        <w:rPr>
          <w:rFonts w:eastAsiaTheme="minorEastAsia"/>
        </w:rPr>
        <w:t xml:space="preserve">In a similar fashion, what is in one frame an integration over </w:t>
      </w:r>
      <m:oMath>
        <m:r>
          <w:rPr>
            <w:rFonts w:ascii="Cambria Math" w:eastAsiaTheme="minorEastAsia" w:hAnsi="Cambria Math"/>
          </w:rPr>
          <m:t>t</m:t>
        </m:r>
      </m:oMath>
      <w:r>
        <w:rPr>
          <w:rFonts w:eastAsiaTheme="minorEastAsia"/>
        </w:rPr>
        <w:t xml:space="preserve"> at a fixed point can be described covariantly </w:t>
      </w:r>
      <w:r w:rsidR="00DD4750">
        <w:rPr>
          <w:rFonts w:eastAsiaTheme="minorEastAsia"/>
        </w:rPr>
        <w:t xml:space="preserve">as an integration over a timelike surface. </w:t>
      </w:r>
      <w:r w:rsidR="002A65D4">
        <w:rPr>
          <w:rFonts w:eastAsiaTheme="minorEastAsia"/>
        </w:rPr>
        <w:t>We can describe</w:t>
      </w:r>
      <w:r w:rsidR="00984C78">
        <w:rPr>
          <w:rFonts w:eastAsiaTheme="minorEastAsia"/>
        </w:rPr>
        <w:t xml:space="preserve"> the integration in all Lorentz frames as being over a region of four-space contained between two spacelike hypersurface surfaces and bounded by intersecting </w:t>
      </w:r>
      <w:r w:rsidR="00863E00">
        <w:rPr>
          <w:rFonts w:eastAsiaTheme="minorEastAsia"/>
        </w:rPr>
        <w:t>timelike surfaces.</w:t>
      </w:r>
    </w:p>
    <w:p w14:paraId="017E4F1E" w14:textId="6B3BA1E7" w:rsidR="00863E00" w:rsidRDefault="00863E00" w:rsidP="009A7655">
      <w:pPr>
        <w:rPr>
          <w:rFonts w:eastAsiaTheme="minorEastAsia"/>
        </w:rPr>
      </w:pPr>
      <w:r>
        <w:rPr>
          <w:rFonts w:eastAsiaTheme="minorEastAsia"/>
        </w:rPr>
        <w:t xml:space="preserve">The appropriate covariant description of integral quantities </w:t>
      </w:r>
      <w:r w:rsidR="003151D2">
        <w:rPr>
          <w:rFonts w:eastAsiaTheme="minorEastAsia"/>
        </w:rPr>
        <w:t xml:space="preserve">such as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μ</m:t>
            </m:r>
          </m:sub>
        </m:sSub>
      </m:oMath>
      <w:r w:rsidR="003151D2">
        <w:rPr>
          <w:rFonts w:eastAsiaTheme="minorEastAsia"/>
        </w:rPr>
        <w:t xml:space="preserve"> is then given as </w:t>
      </w:r>
    </w:p>
    <w:p w14:paraId="2C30080B" w14:textId="77960812" w:rsidR="00BF7EE3" w:rsidRPr="00BF7EE3" w:rsidRDefault="000A6574" w:rsidP="009A765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μ</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c</m:t>
              </m:r>
            </m:den>
          </m:f>
          <m:nary>
            <m:naryPr>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μν</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ν</m:t>
                  </m:r>
                </m:sub>
              </m:sSub>
            </m:e>
          </m:nary>
          <m:r>
            <w:rPr>
              <w:rFonts w:ascii="Cambria Math" w:eastAsiaTheme="minorEastAsia" w:hAnsi="Cambria Math"/>
            </w:rPr>
            <m:t>,</m:t>
          </m:r>
        </m:oMath>
      </m:oMathPara>
    </w:p>
    <w:p w14:paraId="63AFCBC5" w14:textId="12ED036E" w:rsidR="00BF7EE3" w:rsidRDefault="00BF7EE3" w:rsidP="009A7655">
      <w:pPr>
        <w:rPr>
          <w:rFonts w:eastAsiaTheme="minorEastAsia"/>
        </w:rPr>
      </w:pPr>
      <w:r>
        <w:rPr>
          <w:rFonts w:eastAsiaTheme="minorEastAsia"/>
        </w:rPr>
        <w:t>where integration is over a region on a spacelike hypersurface for which the vector elements</w:t>
      </w:r>
      <w:r w:rsidR="005F07FE">
        <w:rPr>
          <w:rFonts w:eastAsiaTheme="minorEastAsia"/>
        </w:rPr>
        <w:t xml:space="preserve"> of surface, in the direction of the surface normal, are </w:t>
      </w: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ν</m:t>
            </m:r>
          </m:sub>
        </m:sSub>
      </m:oMath>
      <w:r w:rsidR="005F07FE">
        <w:rPr>
          <w:rFonts w:eastAsiaTheme="minorEastAsia"/>
        </w:rPr>
        <w:t>.</w:t>
      </w:r>
      <w:r w:rsidR="00FB35C5">
        <w:rPr>
          <w:rFonts w:eastAsiaTheme="minorEastAsia"/>
        </w:rPr>
        <w:t xml:space="preserve"> </w:t>
      </w:r>
      <w:r w:rsidR="00FB35C5" w:rsidRPr="00C77848">
        <w:rPr>
          <w:rFonts w:eastAsiaTheme="minorEastAsia"/>
          <w:b/>
          <w:bCs/>
        </w:rPr>
        <w:t xml:space="preserve">As </w:t>
      </w:r>
      <m:oMath>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μν</m:t>
            </m:r>
          </m:sub>
        </m:sSub>
      </m:oMath>
      <w:r w:rsidR="00220F04" w:rsidRPr="00C77848">
        <w:rPr>
          <w:rFonts w:eastAsiaTheme="minorEastAsia"/>
          <w:b/>
          <w:bCs/>
        </w:rPr>
        <w:t xml:space="preserve"> is a world tensor of the second rank, it is obvious that </w:t>
      </w:r>
      <m:oMath>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μ</m:t>
            </m:r>
          </m:sub>
        </m:sSub>
      </m:oMath>
      <w:r w:rsidR="00220F04" w:rsidRPr="00C77848">
        <w:rPr>
          <w:rFonts w:eastAsiaTheme="minorEastAsia"/>
          <w:b/>
          <w:bCs/>
        </w:rPr>
        <w:t xml:space="preserve"> so defined is a world vector</w:t>
      </w:r>
      <w:r w:rsidR="00C77848">
        <w:rPr>
          <w:rFonts w:eastAsiaTheme="minorEastAsia"/>
        </w:rPr>
        <w:t xml:space="preserve">. </w:t>
      </w:r>
    </w:p>
    <w:p w14:paraId="44549E9A" w14:textId="77777777" w:rsidR="00EE6C50" w:rsidRDefault="00C77848" w:rsidP="009A7655">
      <w:pPr>
        <w:rPr>
          <w:rFonts w:eastAsiaTheme="minorEastAsia"/>
        </w:rPr>
      </w:pPr>
      <w:r>
        <w:rPr>
          <w:rFonts w:eastAsiaTheme="minorEastAsia"/>
        </w:rPr>
        <w:t xml:space="preserve">We now show that the components of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μ</m:t>
            </m:r>
          </m:sub>
        </m:sSub>
      </m:oMath>
      <w:r w:rsidR="006B533D">
        <w:rPr>
          <w:rFonts w:eastAsiaTheme="minorEastAsia"/>
        </w:rPr>
        <w:t xml:space="preserve"> as given above reduce to a volume integral in ordinary three-spac</w:t>
      </w:r>
      <w:r w:rsidR="00CA5C71">
        <w:rPr>
          <w:rFonts w:eastAsiaTheme="minorEastAsia"/>
        </w:rPr>
        <w:t>e, providing it is diverg</w:t>
      </w:r>
      <w:r w:rsidR="00610236">
        <w:rPr>
          <w:rFonts w:eastAsiaTheme="minorEastAsia"/>
        </w:rPr>
        <w:t xml:space="preserve">enceless, i.e., satisfies </w:t>
      </w:r>
    </w:p>
    <w:p w14:paraId="517B3E5E" w14:textId="242F8669" w:rsidR="00C77848" w:rsidRPr="006972CC" w:rsidRDefault="000A6574" w:rsidP="009A7655">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μν</m:t>
                  </m:r>
                </m:sub>
              </m:sSub>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den>
          </m:f>
          <m:r>
            <w:rPr>
              <w:rFonts w:ascii="Cambria Math" w:eastAsiaTheme="minorEastAsia" w:hAnsi="Cambria Math"/>
            </w:rPr>
            <m:t xml:space="preserve">=0,  </m:t>
          </m:r>
          <m:d>
            <m:dPr>
              <m:ctrlPr>
                <w:rPr>
                  <w:rFonts w:ascii="Cambria Math" w:eastAsiaTheme="minorEastAsia" w:hAnsi="Cambria Math"/>
                  <w:i/>
                </w:rPr>
              </m:ctrlPr>
            </m:dPr>
            <m:e>
              <m:r>
                <m:rPr>
                  <m:sty m:val="p"/>
                </m:rPr>
                <w:rPr>
                  <w:rFonts w:ascii="Cambria Math" w:eastAsiaTheme="minorEastAsia" w:hAnsi="Cambria Math"/>
                </w:rPr>
                <m:t>does not depend explicitly on</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e>
          </m:d>
          <m:r>
            <w:rPr>
              <w:rFonts w:ascii="Cambria Math" w:eastAsiaTheme="minorEastAsia" w:hAnsi="Cambria Math"/>
            </w:rPr>
            <m:t>.</m:t>
          </m:r>
        </m:oMath>
      </m:oMathPara>
    </w:p>
    <w:p w14:paraId="298CA7C4" w14:textId="0AF5EC94" w:rsidR="006972CC" w:rsidRDefault="00623C79" w:rsidP="009A7655">
      <w:pPr>
        <w:rPr>
          <w:rFonts w:eastAsiaTheme="minorEastAsia"/>
        </w:rPr>
      </w:pPr>
      <w:r>
        <w:rPr>
          <w:rFonts w:eastAsiaTheme="minorEastAsia"/>
        </w:rPr>
        <w:t xml:space="preserve">Imagine a region in four-space defined by three surface: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3</m:t>
            </m:r>
          </m:sub>
        </m:sSub>
      </m:oMath>
      <w:r w:rsidR="00412CBA">
        <w:rPr>
          <w:rFonts w:eastAsiaTheme="minorEastAsia"/>
        </w:rPr>
        <w:t>,</w:t>
      </w:r>
      <w:r>
        <w:rPr>
          <w:rFonts w:eastAsiaTheme="minorEastAsia"/>
        </w:rPr>
        <w:t xml:space="preserve"> as in the figure abov</w:t>
      </w:r>
      <w:r w:rsidR="00412CBA">
        <w:rPr>
          <w:rFonts w:eastAsiaTheme="minorEastAsia"/>
        </w:rPr>
        <w:t xml:space="preserve">e, with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sidR="00412CBA">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oMath>
      <w:r w:rsidR="00412CBA">
        <w:rPr>
          <w:rFonts w:eastAsiaTheme="minorEastAsia"/>
        </w:rPr>
        <w:t xml:space="preserve"> being </w:t>
      </w:r>
      <w:r w:rsidR="009D33F7">
        <w:rPr>
          <w:rFonts w:eastAsiaTheme="minorEastAsia"/>
        </w:rPr>
        <w:t xml:space="preserve">spacelike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3</m:t>
            </m:r>
          </m:sub>
        </m:sSub>
      </m:oMath>
      <w:r w:rsidR="009D33F7">
        <w:rPr>
          <w:rFonts w:eastAsiaTheme="minorEastAsia"/>
        </w:rPr>
        <w:t xml:space="preserve"> being timelike. By a four-dimensional divergence theorem</w:t>
      </w:r>
      <w:r w:rsidR="00370BFB">
        <w:rPr>
          <w:rFonts w:eastAsiaTheme="minorEastAsia"/>
        </w:rPr>
        <w:t xml:space="preserve"> a volume integral of a divergence can be replaced by a surface integral</w:t>
      </w:r>
    </w:p>
    <w:p w14:paraId="60665D1E" w14:textId="3A9B765E" w:rsidR="00370BFB" w:rsidRPr="00D771DE" w:rsidRDefault="000A6574" w:rsidP="009A7655">
      <w:pPr>
        <w:rPr>
          <w:rFonts w:eastAsiaTheme="minorEastAsia"/>
        </w:rPr>
      </w:pPr>
      <m:oMathPara>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μν</m:t>
                      </m:r>
                    </m:sub>
                  </m:sSub>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den>
              </m:f>
              <m:d>
                <m:dPr>
                  <m:ctrlPr>
                    <w:rPr>
                      <w:rFonts w:ascii="Cambria Math" w:eastAsiaTheme="minorEastAsia" w:hAnsi="Cambria Math"/>
                      <w:i/>
                    </w:rPr>
                  </m:ctrlPr>
                </m:dPr>
                <m:e>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e>
              </m:d>
            </m:e>
          </m:nary>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3</m:t>
                  </m:r>
                </m:sub>
              </m:sSub>
            </m:sub>
            <m:sup>
              <m:r>
                <w:rPr>
                  <w:rFonts w:ascii="Cambria Math" w:eastAsiaTheme="minorEastAsia" w:hAnsi="Cambria Math"/>
                  <w:color w:val="FFFFFF" w:themeColor="background1"/>
                </w:rPr>
                <m:t>.</m:t>
              </m: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μν</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ν</m:t>
                  </m:r>
                </m:sub>
              </m:sSub>
              <m:r>
                <w:rPr>
                  <w:rFonts w:ascii="Cambria Math" w:eastAsiaTheme="minorEastAsia" w:hAnsi="Cambria Math"/>
                </w:rPr>
                <m:t>.</m:t>
              </m:r>
            </m:e>
          </m:nary>
        </m:oMath>
      </m:oMathPara>
    </w:p>
    <w:p w14:paraId="3B04C475" w14:textId="44215ED5" w:rsidR="002B0F74" w:rsidRDefault="00D771DE" w:rsidP="009A7655">
      <w:pPr>
        <w:rPr>
          <w:rFonts w:eastAsiaTheme="minorEastAsia"/>
        </w:rPr>
      </w:pPr>
      <w:r>
        <w:rPr>
          <w:rFonts w:eastAsiaTheme="minorEastAsia"/>
        </w:rPr>
        <w:t xml:space="preserve">The integration over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3</m:t>
            </m:r>
          </m:sub>
        </m:sSub>
      </m:oMath>
      <w:r>
        <w:rPr>
          <w:rFonts w:eastAsiaTheme="minorEastAsia"/>
        </w:rPr>
        <w:t xml:space="preserve"> corresponds to an integration over </w:t>
      </w:r>
      <m:oMath>
        <m:r>
          <w:rPr>
            <w:rFonts w:ascii="Cambria Math" w:eastAsiaTheme="minorEastAsia" w:hAnsi="Cambria Math"/>
          </w:rPr>
          <m:t>t</m:t>
        </m:r>
      </m:oMath>
      <w:r>
        <w:rPr>
          <w:rFonts w:eastAsiaTheme="minorEastAsia"/>
        </w:rPr>
        <w:t xml:space="preserve"> at constant </w:t>
      </w:r>
      <m:oMath>
        <m:r>
          <m:rPr>
            <m:sty m:val="b"/>
          </m:rPr>
          <w:rPr>
            <w:rFonts w:ascii="Cambria Math" w:eastAsiaTheme="minorEastAsia" w:hAnsi="Cambria Math"/>
          </w:rPr>
          <m:t>r</m:t>
        </m:r>
      </m:oMath>
      <w:r>
        <w:rPr>
          <w:rFonts w:eastAsiaTheme="minorEastAsia"/>
        </w:rPr>
        <w:t xml:space="preserve">. By allowing the volume to expand sufficiently, the integral over this surface will involve </w:t>
      </w:r>
      <m:oMath>
        <m:r>
          <m:rPr>
            <m:sty m:val="b"/>
          </m:rPr>
          <w:rPr>
            <w:rFonts w:ascii="Cambria Math" w:eastAsiaTheme="minorEastAsia" w:hAnsi="Cambria Math"/>
          </w:rPr>
          <m:t>r</m:t>
        </m:r>
      </m:oMath>
      <w:r>
        <w:rPr>
          <w:rFonts w:eastAsiaTheme="minorEastAsia"/>
        </w:rPr>
        <w:t xml:space="preserve"> </w:t>
      </w:r>
      <w:r w:rsidR="00324388">
        <w:rPr>
          <w:rFonts w:eastAsiaTheme="minorEastAsia"/>
        </w:rPr>
        <w:t xml:space="preserve">outside the system, where all field quantities vanish. Because of the assumed divergenceless property of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μν</m:t>
            </m:r>
          </m:sub>
        </m:sSub>
      </m:oMath>
      <w:r w:rsidR="00401E19">
        <w:rPr>
          <w:rFonts w:eastAsiaTheme="minorEastAsia"/>
        </w:rPr>
        <w:t>, the integral on the left-hand side also vanishes.</w:t>
      </w:r>
      <w:r w:rsidR="002B0F74">
        <w:rPr>
          <w:rFonts w:eastAsiaTheme="minorEastAsia"/>
        </w:rPr>
        <w:t xml:space="preserve"> Therefore, if the normal to the spacelike surfaces are taken in the same sense,</w:t>
      </w:r>
    </w:p>
    <w:p w14:paraId="5FF66E9F" w14:textId="206E895A" w:rsidR="002B0F74" w:rsidRPr="00444B92" w:rsidRDefault="000A6574" w:rsidP="009A7655">
      <w:pPr>
        <w:rPr>
          <w:rFonts w:eastAsiaTheme="minorEastAsia"/>
        </w:rPr>
      </w:pPr>
      <m:oMathPara>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sub>
            <m:sup>
              <m:r>
                <w:rPr>
                  <w:rFonts w:ascii="Cambria Math" w:eastAsiaTheme="minorEastAsia" w:hAnsi="Cambria Math"/>
                  <w:color w:val="FFFFFF" w:themeColor="background1"/>
                </w:rPr>
                <m:t>.</m:t>
              </m: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μν</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ν</m:t>
                  </m:r>
                </m:sub>
              </m:sSub>
            </m:e>
          </m:nary>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sub>
            <m:sup>
              <m:r>
                <w:rPr>
                  <w:rFonts w:ascii="Cambria Math" w:eastAsiaTheme="minorEastAsia" w:hAnsi="Cambria Math"/>
                  <w:color w:val="FFFFFF" w:themeColor="background1"/>
                </w:rPr>
                <m:t>.</m:t>
              </m: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μν</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ν</m:t>
                  </m:r>
                </m:sub>
              </m:sSub>
              <m:r>
                <w:rPr>
                  <w:rFonts w:ascii="Cambria Math" w:eastAsiaTheme="minorEastAsia" w:hAnsi="Cambria Math"/>
                </w:rPr>
                <m:t>.</m:t>
              </m:r>
            </m:e>
          </m:nary>
        </m:oMath>
      </m:oMathPara>
    </w:p>
    <w:p w14:paraId="15BA27E1" w14:textId="35F51CEA" w:rsidR="00444B92" w:rsidRDefault="00444B92" w:rsidP="009A7655">
      <w:pPr>
        <w:rPr>
          <w:rFonts w:eastAsiaTheme="minorEastAsia"/>
        </w:rPr>
      </w:pPr>
      <w:r>
        <w:rPr>
          <w:rFonts w:eastAsiaTheme="minorEastAsia"/>
        </w:rPr>
        <w:t xml:space="preserve">If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Pr>
          <w:rFonts w:eastAsiaTheme="minorEastAsia"/>
        </w:rPr>
        <w:t xml:space="preserve"> is any arbitrary spacelike surface,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oMath>
      <w:r>
        <w:rPr>
          <w:rFonts w:eastAsiaTheme="minorEastAsia"/>
        </w:rPr>
        <w:t xml:space="preserve"> is a particular surface for which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oMath>
      <w:r>
        <w:rPr>
          <w:rFonts w:eastAsiaTheme="minorEastAsia"/>
        </w:rPr>
        <w:t xml:space="preserve"> </w:t>
      </w:r>
      <w:r w:rsidR="00C31874">
        <w:rPr>
          <w:rFonts w:eastAsiaTheme="minorEastAsia"/>
        </w:rPr>
        <w:t xml:space="preserve">(or </w:t>
      </w:r>
      <m:oMath>
        <m:r>
          <w:rPr>
            <w:rFonts w:ascii="Cambria Math" w:eastAsiaTheme="minorEastAsia" w:hAnsi="Cambria Math"/>
          </w:rPr>
          <m:t>t)</m:t>
        </m:r>
      </m:oMath>
      <w:r w:rsidR="00C31874">
        <w:rPr>
          <w:rFonts w:eastAsiaTheme="minorEastAsia"/>
        </w:rPr>
        <w:t xml:space="preserve"> is constant, then </w:t>
      </w:r>
    </w:p>
    <w:p w14:paraId="4E735FE2" w14:textId="76B02E85" w:rsidR="00C31874" w:rsidRPr="00F65FE7" w:rsidRDefault="000A6574" w:rsidP="009A7655">
      <w:pPr>
        <w:rPr>
          <w:rFonts w:eastAsiaTheme="minorEastAsia"/>
        </w:rPr>
      </w:pPr>
      <m:oMathPara>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sub>
            <m:sup>
              <m:r>
                <w:rPr>
                  <w:rFonts w:ascii="Cambria Math" w:eastAsiaTheme="minorEastAsia" w:hAnsi="Cambria Math"/>
                  <w:color w:val="FFFFFF" w:themeColor="background1"/>
                </w:rPr>
                <m:t>.</m:t>
              </m: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μν</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ν</m:t>
                  </m:r>
                </m:sub>
              </m:sSub>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sub>
                <m:sup>
                  <m:r>
                    <w:rPr>
                      <w:rFonts w:ascii="Cambria Math" w:eastAsiaTheme="minorEastAsia" w:hAnsi="Cambria Math"/>
                      <w:color w:val="FFFFFF" w:themeColor="background1"/>
                    </w:rPr>
                    <m:t>.</m:t>
                  </m: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μ4</m:t>
                      </m:r>
                    </m:sub>
                  </m:sSub>
                  <m:r>
                    <w:rPr>
                      <w:rFonts w:ascii="Cambria Math" w:eastAsiaTheme="minorEastAsia" w:hAnsi="Cambria Math"/>
                    </w:rPr>
                    <m:t>dV.</m:t>
                  </m:r>
                </m:e>
              </m:nary>
            </m:e>
          </m:nary>
        </m:oMath>
      </m:oMathPara>
    </w:p>
    <w:p w14:paraId="02774453" w14:textId="607B9C9A" w:rsidR="00C14547" w:rsidRDefault="00F65FE7" w:rsidP="009A7655">
      <w:pPr>
        <w:rPr>
          <w:rFonts w:eastAsiaTheme="minorEastAsia"/>
        </w:rPr>
      </w:pPr>
      <w:r>
        <w:rPr>
          <w:rFonts w:eastAsiaTheme="minorEastAsia"/>
        </w:rPr>
        <w:t>The four-vector</w:t>
      </w:r>
      <w:r w:rsidR="000B250E">
        <w:rPr>
          <w:rFonts w:eastAsiaTheme="minorEastAsia"/>
        </w:rPr>
        <w:t xml:space="preserve"> transformation property of the left-hand side is obvious; hence, </w:t>
      </w:r>
      <w:r w:rsidR="00C14547">
        <w:rPr>
          <w:rFonts w:eastAsiaTheme="minorEastAsia"/>
        </w:rPr>
        <w:t>according to</w:t>
      </w:r>
    </w:p>
    <w:p w14:paraId="729B02F0" w14:textId="221F255A" w:rsidR="00C14547" w:rsidRPr="00892B19" w:rsidRDefault="000A6574" w:rsidP="00C14547">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μ</m:t>
              </m:r>
            </m:sub>
          </m:sSub>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μ4</m:t>
                  </m:r>
                </m:sub>
              </m:sSub>
              <m:r>
                <w:rPr>
                  <w:rFonts w:ascii="Cambria Math" w:eastAsiaTheme="minorEastAsia" w:hAnsi="Cambria Math" w:cstheme="majorBidi"/>
                </w:rPr>
                <m:t>dV,</m:t>
              </m:r>
            </m:e>
          </m:nary>
        </m:oMath>
      </m:oMathPara>
    </w:p>
    <w:p w14:paraId="748E4D06" w14:textId="7DB8B591" w:rsidR="00F65FE7" w:rsidRDefault="000B250E" w:rsidP="009A7655">
      <w:pPr>
        <w:rPr>
          <w:rFonts w:eastAsiaTheme="minorEastAsia"/>
        </w:rPr>
      </w:pPr>
      <w:r>
        <w:rPr>
          <w:rFonts w:eastAsiaTheme="minorEastAsia"/>
        </w:rPr>
        <w:t xml:space="preserve">the right-hand side, i.e.,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μ</m:t>
            </m:r>
          </m:sub>
        </m:sSub>
      </m:oMath>
      <w:r w:rsidR="00C14547">
        <w:rPr>
          <w:rFonts w:eastAsiaTheme="minorEastAsia"/>
        </w:rPr>
        <w:t xml:space="preserve"> also transforms as a four-vector</w:t>
      </w:r>
      <w:r w:rsidR="004007E2">
        <w:rPr>
          <w:rFonts w:eastAsiaTheme="minorEastAsia"/>
        </w:rPr>
        <w:t xml:space="preserve">. Further, if both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sidR="004007E2">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oMath>
      <w:r w:rsidR="004007E2">
        <w:rPr>
          <w:rFonts w:eastAsiaTheme="minorEastAsia"/>
        </w:rPr>
        <w:t xml:space="preserve"> are surface of constant </w:t>
      </w:r>
      <m:oMath>
        <m:r>
          <w:rPr>
            <w:rFonts w:ascii="Cambria Math" w:eastAsiaTheme="minorEastAsia" w:hAnsi="Cambria Math"/>
          </w:rPr>
          <m:t>t</m:t>
        </m:r>
      </m:oMath>
      <w:r w:rsidR="004007E2">
        <w:rPr>
          <w:rFonts w:eastAsiaTheme="minorEastAsia"/>
        </w:rPr>
        <w:t xml:space="preserve">, say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sidR="004007E2">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sidR="004007E2">
        <w:rPr>
          <w:rFonts w:eastAsiaTheme="minorEastAsia"/>
        </w:rPr>
        <w:t>, respectively</w:t>
      </w:r>
      <w:r w:rsidR="003675E1">
        <w:rPr>
          <w:rFonts w:eastAsiaTheme="minorEastAsia"/>
        </w:rPr>
        <w:t xml:space="preserve">, then we have </w:t>
      </w:r>
    </w:p>
    <w:p w14:paraId="3999E051" w14:textId="66FCCC81" w:rsidR="003675E1" w:rsidRPr="003675E1" w:rsidRDefault="000A6574" w:rsidP="009A765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μ</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μ</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r>
            <w:rPr>
              <w:rFonts w:ascii="Cambria Math" w:eastAsiaTheme="minorEastAsia" w:hAnsi="Cambria Math"/>
            </w:rPr>
            <m:t>,</m:t>
          </m:r>
        </m:oMath>
      </m:oMathPara>
    </w:p>
    <w:p w14:paraId="4B3AFAC7" w14:textId="77777777" w:rsidR="00B56570" w:rsidRDefault="003675E1" w:rsidP="009A7655">
      <w:pPr>
        <w:rPr>
          <w:rFonts w:eastAsiaTheme="minorEastAsia"/>
        </w:rPr>
      </w:pPr>
      <w:r>
        <w:rPr>
          <w:rFonts w:eastAsiaTheme="minorEastAsia"/>
        </w:rPr>
        <w:t xml:space="preserve">which is </w:t>
      </w:r>
      <w:r w:rsidR="00EE1629">
        <w:rPr>
          <w:rFonts w:eastAsiaTheme="minorEastAsia"/>
        </w:rPr>
        <w:t xml:space="preserve">thus the covariant way of proving that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μ</m:t>
            </m:r>
          </m:sub>
        </m:sSub>
      </m:oMath>
      <w:r w:rsidR="00EE1629">
        <w:rPr>
          <w:rFonts w:eastAsiaTheme="minorEastAsia"/>
        </w:rPr>
        <w:t xml:space="preserve"> is conserved in time.</w:t>
      </w:r>
      <w:r w:rsidR="00B56570">
        <w:rPr>
          <w:rFonts w:eastAsiaTheme="minorEastAsia"/>
        </w:rPr>
        <w:t xml:space="preserve"> </w:t>
      </w:r>
      <w:r w:rsidR="00B100FA">
        <w:rPr>
          <w:rFonts w:eastAsiaTheme="minorEastAsia"/>
        </w:rPr>
        <w:t xml:space="preserve">With some care, therefore, the conserved integral quantities can still be  used within the framework of a relativistic </w:t>
      </w:r>
      <w:r w:rsidR="00932D7F">
        <w:rPr>
          <w:rFonts w:eastAsiaTheme="minorEastAsia"/>
        </w:rPr>
        <w:t xml:space="preserve">theory of classical fields. We shall not always carry out through the detailed correspondence but will let it suffice in most </w:t>
      </w:r>
      <w:r w:rsidR="00AE1B04">
        <w:rPr>
          <w:rFonts w:eastAsiaTheme="minorEastAsia"/>
        </w:rPr>
        <w:t xml:space="preserve">instances that the volume integration refers to a particular Lorentz frame in which the spacelike hypersurface is a region in three-space at constant </w:t>
      </w:r>
      <m:oMath>
        <m:r>
          <w:rPr>
            <w:rFonts w:ascii="Cambria Math" w:eastAsiaTheme="minorEastAsia" w:hAnsi="Cambria Math"/>
          </w:rPr>
          <m:t>t</m:t>
        </m:r>
      </m:oMath>
      <w:r w:rsidR="00AE1B04">
        <w:rPr>
          <w:rFonts w:eastAsiaTheme="minorEastAsia"/>
        </w:rPr>
        <w:t>.</w:t>
      </w:r>
    </w:p>
    <w:p w14:paraId="5F109D29" w14:textId="0EEB249A" w:rsidR="00B100FA" w:rsidRDefault="00AE1B04" w:rsidP="009A7655">
      <w:pPr>
        <w:rPr>
          <w:rFonts w:eastAsiaTheme="minorEastAsia"/>
        </w:rPr>
      </w:pPr>
      <w:r>
        <w:rPr>
          <w:rFonts w:eastAsiaTheme="minorEastAsia"/>
        </w:rPr>
        <w:t>For t</w:t>
      </w:r>
      <w:r w:rsidR="00B56570">
        <w:rPr>
          <w:rFonts w:eastAsiaTheme="minorEastAsia"/>
        </w:rPr>
        <w:t xml:space="preserve">he  angular momentum density, it may be noted that the covariant analog of </w:t>
      </w:r>
      <m:oMath>
        <m:sSub>
          <m:sSubPr>
            <m:ctrlPr>
              <w:rPr>
                <w:rFonts w:ascii="Cambria Math" w:eastAsiaTheme="minorEastAsia" w:hAnsi="Cambria Math"/>
                <w:i/>
              </w:rPr>
            </m:ctrlPr>
          </m:sSubPr>
          <m:e>
            <m:r>
              <m:rPr>
                <m:scr m:val="script"/>
              </m:rPr>
              <w:rPr>
                <w:rFonts w:ascii="Cambria Math" w:eastAsiaTheme="minorEastAsia" w:hAnsi="Cambria Math"/>
              </w:rPr>
              <m:t>M</m:t>
            </m:r>
          </m:e>
          <m:sub>
            <m:r>
              <w:rPr>
                <w:rFonts w:ascii="Cambria Math" w:eastAsiaTheme="minorEastAsia" w:hAnsi="Cambria Math"/>
              </w:rPr>
              <m:t>ij</m:t>
            </m:r>
          </m:sub>
        </m:sSub>
      </m:oMath>
      <w:r w:rsidR="00504C1F">
        <w:rPr>
          <w:rFonts w:eastAsiaTheme="minorEastAsia"/>
        </w:rPr>
        <w:t>,</w:t>
      </w:r>
    </w:p>
    <w:p w14:paraId="74CAD988" w14:textId="4AD5258D" w:rsidR="00504C1F" w:rsidRPr="009B5CD8" w:rsidRDefault="000A6574" w:rsidP="009A7655">
      <w:pPr>
        <w:rPr>
          <w:rFonts w:eastAsiaTheme="minorEastAsia"/>
        </w:rPr>
      </w:pPr>
      <m:oMathPara>
        <m:oMath>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M</m:t>
              </m:r>
            </m:e>
            <m:sub>
              <m:r>
                <w:rPr>
                  <w:rFonts w:ascii="Cambria Math" w:eastAsiaTheme="minorEastAsia" w:hAnsi="Cambria Math" w:cstheme="majorBidi"/>
                </w:rPr>
                <m:t>ij</m:t>
              </m:r>
            </m:sub>
          </m:sSub>
          <m:r>
            <w:rPr>
              <w:rFonts w:ascii="Cambria Math" w:eastAsiaTheme="minorEastAsia" w:hAnsi="Cambria Math" w:cstheme="majorBidi"/>
            </w:rPr>
            <m:t>=-</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j0</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j</m:t>
                  </m:r>
                </m:sub>
              </m:sSub>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i0</m:t>
                  </m:r>
                </m:sub>
              </m:sSub>
            </m:e>
          </m:d>
          <m:r>
            <w:rPr>
              <w:rFonts w:ascii="Cambria Math" w:eastAsiaTheme="minorEastAsia" w:hAnsi="Cambria Math" w:cstheme="majorBidi"/>
            </w:rPr>
            <m:t>,</m:t>
          </m:r>
        </m:oMath>
      </m:oMathPara>
    </w:p>
    <w:p w14:paraId="64D2A671" w14:textId="31982D6D" w:rsidR="009B5CD8" w:rsidRDefault="009B5CD8" w:rsidP="009A7655">
      <w:pPr>
        <w:rPr>
          <w:rFonts w:eastAsiaTheme="minorEastAsia"/>
        </w:rPr>
      </w:pPr>
      <w:r>
        <w:rPr>
          <w:rFonts w:eastAsiaTheme="minorEastAsia"/>
        </w:rPr>
        <w:t>is a four-tensor of third rank:</w:t>
      </w:r>
    </w:p>
    <w:p w14:paraId="23DC5F97" w14:textId="32A7ECA1" w:rsidR="009B5CD8" w:rsidRPr="00E40674" w:rsidRDefault="000A6574" w:rsidP="009A7655">
      <w:pPr>
        <w:rPr>
          <w:rFonts w:eastAsiaTheme="minorEastAsia"/>
        </w:rPr>
      </w:pPr>
      <m:oMathPara>
        <m:oMath>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M</m:t>
              </m:r>
            </m:e>
            <m:sub>
              <m:r>
                <w:rPr>
                  <w:rFonts w:ascii="Cambria Math" w:eastAsiaTheme="minorEastAsia" w:hAnsi="Cambria Math" w:cstheme="majorBidi"/>
                </w:rPr>
                <m:t>μνλ</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i</m:t>
              </m:r>
            </m:num>
            <m:den>
              <m:r>
                <w:rPr>
                  <w:rFonts w:ascii="Cambria Math" w:eastAsiaTheme="minorEastAsia" w:hAnsi="Cambria Math" w:cstheme="majorBidi"/>
                </w:rPr>
                <m:t>c</m:t>
              </m:r>
            </m:den>
          </m:f>
          <m:d>
            <m:dPr>
              <m:ctrlPr>
                <w:rPr>
                  <w:rFonts w:ascii="Cambria Math" w:eastAsiaTheme="minorEastAsia" w:hAnsi="Cambria Math" w:cstheme="majorBidi"/>
                  <w:i/>
                </w:rPr>
              </m:ctrlPr>
            </m:dPr>
            <m:e>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νλ</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μλ</m:t>
                  </m:r>
                </m:sub>
              </m:sSub>
            </m:e>
          </m:d>
          <m:r>
            <w:rPr>
              <w:rFonts w:ascii="Cambria Math" w:eastAsiaTheme="minorEastAsia" w:hAnsi="Cambria Math" w:cstheme="majorBidi"/>
            </w:rPr>
            <m:t>,</m:t>
          </m:r>
        </m:oMath>
      </m:oMathPara>
    </w:p>
    <w:p w14:paraId="440C907A" w14:textId="4F4B875D" w:rsidR="00E40674" w:rsidRDefault="00E40674" w:rsidP="009A7655">
      <w:pPr>
        <w:rPr>
          <w:rFonts w:eastAsiaTheme="minorEastAsia"/>
        </w:rPr>
      </w:pPr>
      <w:r>
        <w:rPr>
          <w:rFonts w:eastAsiaTheme="minorEastAsia"/>
        </w:rPr>
        <w:t xml:space="preserve">which is antisymmetric in </w:t>
      </w:r>
      <m:oMath>
        <m:r>
          <w:rPr>
            <w:rFonts w:ascii="Cambria Math" w:eastAsiaTheme="minorEastAsia" w:hAnsi="Cambria Math"/>
          </w:rPr>
          <m:t>μ</m:t>
        </m:r>
      </m:oMath>
      <w:r>
        <w:rPr>
          <w:rFonts w:eastAsiaTheme="minorEastAsia"/>
        </w:rPr>
        <w:t xml:space="preserve"> and </w:t>
      </w:r>
      <m:oMath>
        <m:r>
          <w:rPr>
            <w:rFonts w:ascii="Cambria Math" w:eastAsiaTheme="minorEastAsia" w:hAnsi="Cambria Math"/>
          </w:rPr>
          <m:t>ν</m:t>
        </m:r>
      </m:oMath>
      <w:r>
        <w:rPr>
          <w:rFonts w:eastAsiaTheme="minorEastAsia"/>
        </w:rPr>
        <w:t>. The corresponding</w:t>
      </w:r>
      <w:r w:rsidR="005B3626">
        <w:rPr>
          <w:rFonts w:eastAsiaTheme="minorEastAsia"/>
        </w:rPr>
        <w:t xml:space="preserve"> global or integral quantity is</w:t>
      </w:r>
    </w:p>
    <w:p w14:paraId="2C856619" w14:textId="01524033" w:rsidR="005B3626" w:rsidRPr="005B3626" w:rsidRDefault="000A6574" w:rsidP="009A765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μν</m:t>
              </m:r>
            </m:sub>
          </m:sSub>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M</m:t>
                  </m:r>
                </m:e>
                <m:sub>
                  <m:r>
                    <w:rPr>
                      <w:rFonts w:ascii="Cambria Math" w:eastAsiaTheme="minorEastAsia" w:hAnsi="Cambria Math" w:cstheme="majorBidi"/>
                    </w:rPr>
                    <m:t>μνλ</m:t>
                  </m:r>
                </m:sub>
              </m:sSub>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S</m:t>
                  </m:r>
                </m:e>
                <m:sub>
                  <m:r>
                    <w:rPr>
                      <w:rFonts w:ascii="Cambria Math" w:eastAsiaTheme="minorEastAsia" w:hAnsi="Cambria Math" w:cstheme="majorBidi"/>
                    </w:rPr>
                    <m:t>λ</m:t>
                  </m:r>
                </m:sub>
              </m:sSub>
              <m:r>
                <w:rPr>
                  <w:rFonts w:ascii="Cambria Math" w:eastAsiaTheme="minorEastAsia" w:hAnsi="Cambria Math" w:cstheme="majorBidi"/>
                </w:rPr>
                <m:t>,</m:t>
              </m:r>
            </m:e>
          </m:nary>
        </m:oMath>
      </m:oMathPara>
    </w:p>
    <w:p w14:paraId="528BCA97" w14:textId="045C8610" w:rsidR="005B3626" w:rsidRDefault="005B3626" w:rsidP="009A7655">
      <w:pPr>
        <w:rPr>
          <w:rFonts w:eastAsiaTheme="minorEastAsia"/>
        </w:rPr>
      </w:pPr>
      <w:r>
        <w:rPr>
          <w:rFonts w:eastAsiaTheme="minorEastAsia"/>
        </w:rPr>
        <w:t xml:space="preserve">where the integration is over a spacelike hypersurface. If the Lorentz frame is chosen such that the surface is one at constant </w:t>
      </w:r>
      <m:oMath>
        <m:r>
          <w:rPr>
            <w:rFonts w:ascii="Cambria Math" w:eastAsiaTheme="minorEastAsia" w:hAnsi="Cambria Math"/>
          </w:rPr>
          <m:t>t</m:t>
        </m:r>
      </m:oMath>
      <w:r>
        <w:rPr>
          <w:rFonts w:eastAsiaTheme="minorEastAsia"/>
        </w:rPr>
        <w:t>, then</w:t>
      </w:r>
    </w:p>
    <w:p w14:paraId="60988DAD" w14:textId="716BB01F" w:rsidR="005B3626" w:rsidRPr="00DB64DC" w:rsidRDefault="000A6574" w:rsidP="009A765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μν</m:t>
              </m:r>
            </m:sub>
          </m:sSub>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M</m:t>
                  </m:r>
                </m:e>
                <m:sub>
                  <m:r>
                    <w:rPr>
                      <w:rFonts w:ascii="Cambria Math" w:eastAsiaTheme="minorEastAsia" w:hAnsi="Cambria Math" w:cstheme="majorBidi"/>
                    </w:rPr>
                    <m:t>μν4</m:t>
                  </m:r>
                </m:sub>
              </m:sSub>
              <m:r>
                <w:rPr>
                  <w:rFonts w:ascii="Cambria Math" w:eastAsiaTheme="minorEastAsia" w:hAnsi="Cambria Math" w:cstheme="majorBidi"/>
                </w:rPr>
                <m:t>dV,</m:t>
              </m:r>
            </m:e>
          </m:nary>
        </m:oMath>
      </m:oMathPara>
    </w:p>
    <w:p w14:paraId="238D9593" w14:textId="7F833E1A" w:rsidR="00DB64DC" w:rsidRDefault="00DB64DC" w:rsidP="009A7655">
      <w:pPr>
        <w:rPr>
          <w:rFonts w:eastAsiaTheme="minorEastAsia"/>
        </w:rPr>
      </w:pPr>
      <w:r>
        <w:rPr>
          <w:rFonts w:eastAsiaTheme="minorEastAsia"/>
        </w:rPr>
        <w:t xml:space="preserve">which corresponds to the previous definition. The rest of the argument on the conservation of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ij</m:t>
            </m:r>
          </m:sub>
        </m:sSub>
      </m:oMath>
      <w:r>
        <w:rPr>
          <w:rFonts w:eastAsiaTheme="minorEastAsia"/>
        </w:rPr>
        <w:t xml:space="preserve"> for symmetrical stress-energy tensors then can be carried out as before by considering</w:t>
      </w:r>
      <w:r w:rsidR="00305530">
        <w:rPr>
          <w:rFonts w:eastAsiaTheme="minorEastAsia"/>
        </w:rPr>
        <w:t xml:space="preserve"> this particular Lorentz frame. </w:t>
      </w:r>
    </w:p>
    <w:p w14:paraId="55C4BF8C" w14:textId="33A2CED4" w:rsidR="009A7655" w:rsidRDefault="00305530">
      <w:pPr>
        <w:rPr>
          <w:rFonts w:eastAsiaTheme="minorEastAsia"/>
        </w:rPr>
      </w:pPr>
      <w:r>
        <w:rPr>
          <w:rFonts w:eastAsiaTheme="minorEastAsia"/>
        </w:rPr>
        <w:t xml:space="preserve">The Hamiltonian formulation sharply distinguishes between the time coordinate and the space coordinates. </w:t>
      </w:r>
      <w:r w:rsidR="0082260F">
        <w:rPr>
          <w:rFonts w:eastAsiaTheme="minorEastAsia"/>
        </w:rPr>
        <w:t>This is not to say that it is necessarily nonrelativistic, merely that the formulation is not manifestly covariant</w:t>
      </w:r>
      <w:r w:rsidR="005C4597">
        <w:rPr>
          <w:rFonts w:eastAsiaTheme="minorEastAsia"/>
        </w:rPr>
        <w:t>. We must imaging the Hamiltonian framework as constructed in terms of the time</w:t>
      </w:r>
      <w:r w:rsidR="00701985">
        <w:rPr>
          <w:rFonts w:eastAsiaTheme="minorEastAsia"/>
        </w:rPr>
        <w:t xml:space="preserve"> as seen by each particular observer.</w:t>
      </w:r>
    </w:p>
    <w:p w14:paraId="19C49371" w14:textId="66D6BE1A" w:rsidR="006329D7" w:rsidRDefault="006329D7">
      <w:pPr>
        <w:rPr>
          <w:rFonts w:eastAsiaTheme="minorEastAsia"/>
        </w:rPr>
      </w:pPr>
      <w:r>
        <w:rPr>
          <w:rFonts w:eastAsiaTheme="minorEastAsia"/>
        </w:rPr>
        <w:t xml:space="preserve">By allowing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oMath>
      <w:r w:rsidR="00A46F80">
        <w:rPr>
          <w:rFonts w:eastAsiaTheme="minorEastAsia"/>
        </w:rPr>
        <w:t xml:space="preserve"> to stand for a set of covariant field quantities, we allow for the possibility </w:t>
      </w:r>
      <w:r w:rsidR="004E1659">
        <w:rPr>
          <w:rFonts w:eastAsiaTheme="minorEastAsia"/>
        </w:rPr>
        <w:t>that the system consists of two or more fields that interact with each other. The complete Lagrangian</w:t>
      </w:r>
      <w:r w:rsidR="00B324A4">
        <w:rPr>
          <w:rFonts w:eastAsiaTheme="minorEastAsia"/>
        </w:rPr>
        <w:t xml:space="preserve"> density may consist of of a sum of Lagrangian densities representing th</w:t>
      </w:r>
      <w:r w:rsidR="004C5D19">
        <w:rPr>
          <w:rFonts w:eastAsiaTheme="minorEastAsia"/>
        </w:rPr>
        <w:t xml:space="preserve">e free fields </w:t>
      </w:r>
      <w:r w:rsidR="003859E9">
        <w:rPr>
          <w:rFonts w:eastAsiaTheme="minorEastAsia"/>
        </w:rPr>
        <w:t xml:space="preserve">plus </w:t>
      </w:r>
      <w:r w:rsidR="009B6701">
        <w:rPr>
          <w:rFonts w:eastAsiaTheme="minorEastAsia"/>
        </w:rPr>
        <w:t>terms that describe the interactions between the fields.</w:t>
      </w:r>
      <w:r w:rsidR="00FC1629">
        <w:rPr>
          <w:rFonts w:eastAsiaTheme="minorEastAsia"/>
        </w:rPr>
        <w:t xml:space="preserve"> Interactions between fields can be at a point, and therefore, </w:t>
      </w:r>
      <w:r w:rsidR="004B6FAE">
        <w:rPr>
          <w:rFonts w:eastAsiaTheme="minorEastAsia"/>
        </w:rPr>
        <w:t xml:space="preserve">consistent </w:t>
      </w:r>
      <w:r w:rsidR="004B6FAE">
        <w:rPr>
          <w:rFonts w:eastAsiaTheme="minorEastAsia"/>
        </w:rPr>
        <w:lastRenderedPageBreak/>
        <w:t>with relativity (no need for action at a distance). One can go further and treat the interaction between a field and a particle</w:t>
      </w:r>
      <w:r w:rsidR="001B5170">
        <w:rPr>
          <w:rFonts w:eastAsiaTheme="minorEastAsia"/>
        </w:rPr>
        <w:t xml:space="preserve"> at a given point in spacetime. There is the possibility of considering relativistically a system consisting of</w:t>
      </w:r>
      <w:r w:rsidR="005B4521">
        <w:rPr>
          <w:rFonts w:eastAsiaTheme="minorEastAsia"/>
        </w:rPr>
        <w:t xml:space="preserve"> a continuous field, a discrete particle, and the interaction between them</w:t>
      </w:r>
      <w:r w:rsidR="0048612A">
        <w:rPr>
          <w:rFonts w:eastAsiaTheme="minorEastAsia"/>
        </w:rPr>
        <w:t>.</w:t>
      </w:r>
    </w:p>
    <w:p w14:paraId="5EDD31AB" w14:textId="0A13AFA0" w:rsidR="005B4521" w:rsidRDefault="005B4521" w:rsidP="005B4521">
      <w:pPr>
        <w:pStyle w:val="Heading1"/>
        <w:rPr>
          <w:rFonts w:eastAsiaTheme="minorEastAsia"/>
        </w:rPr>
      </w:pPr>
      <w:r>
        <w:rPr>
          <w:rFonts w:eastAsiaTheme="minorEastAsia"/>
        </w:rPr>
        <w:t>Examples of Relativistic Field Theories</w:t>
      </w:r>
    </w:p>
    <w:p w14:paraId="6B19EDA2" w14:textId="78EEDCCD" w:rsidR="005B4521" w:rsidRDefault="00720793" w:rsidP="00720793">
      <w:pPr>
        <w:pStyle w:val="Heading2"/>
        <w:rPr>
          <w:rFonts w:eastAsiaTheme="minorEastAsia"/>
        </w:rPr>
      </w:pPr>
      <w:r>
        <w:rPr>
          <w:rFonts w:eastAsiaTheme="minorEastAsia"/>
        </w:rPr>
        <w:t>Complex scalar field</w:t>
      </w:r>
    </w:p>
    <w:p w14:paraId="22467FE5" w14:textId="0FEE223D" w:rsidR="00F91549" w:rsidRDefault="00FF3298">
      <w:pPr>
        <w:rPr>
          <w:rFonts w:asciiTheme="majorHAnsi" w:eastAsiaTheme="minorEastAsia" w:hAnsiTheme="majorHAnsi" w:cstheme="majorBidi"/>
        </w:rPr>
      </w:pPr>
      <w:r>
        <w:rPr>
          <w:rFonts w:asciiTheme="majorHAnsi" w:eastAsiaTheme="minorEastAsia" w:hAnsiTheme="majorHAnsi" w:cstheme="majorBidi"/>
        </w:rPr>
        <w:t>Any complex field will be described by two independent parts, which can be expressed either as the real and imaginary part of the field or as the complex field itself and its complex conjugate. We shall follow the latter alternative. Accordingly, the Lagrangian density</w:t>
      </w:r>
      <w:r w:rsidR="00323EBF">
        <w:rPr>
          <w:rFonts w:asciiTheme="majorHAnsi" w:eastAsiaTheme="minorEastAsia" w:hAnsiTheme="majorHAnsi" w:cstheme="majorBidi"/>
        </w:rPr>
        <w:t xml:space="preserve"> and associated functions will here be given in terms of two independent field variables, </w:t>
      </w:r>
      <m:oMath>
        <m:r>
          <w:rPr>
            <w:rFonts w:ascii="Cambria Math" w:eastAsiaTheme="minorEastAsia" w:hAnsi="Cambria Math" w:cstheme="majorBidi"/>
          </w:rPr>
          <m:t>ϕ</m:t>
        </m:r>
      </m:oMath>
      <w:r w:rsidR="00323EBF">
        <w:rPr>
          <w:rFonts w:asciiTheme="majorHAnsi" w:eastAsiaTheme="minorEastAsia" w:hAnsiTheme="majorHAnsi" w:cstheme="majorBidi"/>
        </w:rPr>
        <w:t xml:space="preserve"> and </w:t>
      </w:r>
      <m:oMath>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oMath>
      <w:r w:rsidR="00323EBF">
        <w:rPr>
          <w:rFonts w:asciiTheme="majorHAnsi" w:eastAsiaTheme="minorEastAsia" w:hAnsiTheme="majorHAnsi" w:cstheme="majorBidi"/>
        </w:rPr>
        <w:t xml:space="preserve">, </w:t>
      </w:r>
      <w:r w:rsidR="00323EBF" w:rsidRPr="00323EBF">
        <w:rPr>
          <w:rFonts w:asciiTheme="majorHAnsi" w:eastAsiaTheme="minorEastAsia" w:hAnsiTheme="majorHAnsi" w:cstheme="majorBidi"/>
          <w:b/>
          <w:bCs/>
          <w:i/>
          <w:iCs/>
        </w:rPr>
        <w:t>each of which are world scalars</w:t>
      </w:r>
      <w:r w:rsidR="00323EBF">
        <w:rPr>
          <w:rFonts w:asciiTheme="majorHAnsi" w:eastAsiaTheme="minorEastAsia" w:hAnsiTheme="majorHAnsi" w:cstheme="majorBidi"/>
        </w:rPr>
        <w:t xml:space="preserve">. </w:t>
      </w:r>
      <w:r w:rsidR="00F91549">
        <w:rPr>
          <w:rFonts w:asciiTheme="majorHAnsi" w:eastAsiaTheme="minorEastAsia" w:hAnsiTheme="majorHAnsi" w:cstheme="majorBidi"/>
        </w:rPr>
        <w:t>For this particular example, we choose the Lagrangian density</w:t>
      </w:r>
    </w:p>
    <w:p w14:paraId="5E8FBD35" w14:textId="6C49440C" w:rsidR="00F91549" w:rsidRPr="0044608E" w:rsidRDefault="00F91549">
      <w:pPr>
        <w:rPr>
          <w:rFonts w:asciiTheme="majorHAnsi" w:eastAsiaTheme="minorEastAsia" w:hAnsiTheme="majorHAnsi" w:cstheme="majorBidi"/>
        </w:rPr>
      </w:pPr>
      <m:oMathPara>
        <m:oMath>
          <m:r>
            <m:rPr>
              <m:scr m:val="script"/>
            </m:rPr>
            <w:rPr>
              <w:rFonts w:ascii="Cambria Math" w:eastAsiaTheme="minorEastAsia" w:hAnsi="Cambria Math" w:cstheme="majorBidi"/>
            </w:rPr>
            <m:t>L=-</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 xml:space="preserve"> ,λ</m:t>
              </m:r>
            </m:sub>
          </m:sSub>
          <m:sSubSup>
            <m:sSubSupPr>
              <m:ctrlPr>
                <w:rPr>
                  <w:rFonts w:ascii="Cambria Math" w:eastAsiaTheme="minorEastAsia" w:hAnsi="Cambria Math" w:cstheme="majorBidi"/>
                  <w:i/>
                </w:rPr>
              </m:ctrlPr>
            </m:sSubSupPr>
            <m:e>
              <m:r>
                <w:rPr>
                  <w:rFonts w:ascii="Cambria Math" w:eastAsiaTheme="minorEastAsia" w:hAnsi="Cambria Math" w:cstheme="majorBidi"/>
                </w:rPr>
                <m:t>ϕ</m:t>
              </m:r>
            </m:e>
            <m:sub>
              <m:r>
                <w:rPr>
                  <w:rFonts w:ascii="Cambria Math" w:eastAsiaTheme="minorEastAsia" w:hAnsi="Cambria Math" w:cstheme="majorBidi"/>
                </w:rPr>
                <m:t xml:space="preserve"> ,λ</m:t>
              </m:r>
            </m:sub>
            <m:sup>
              <m:r>
                <w:rPr>
                  <w:rFonts w:ascii="Cambria Math" w:eastAsiaTheme="minorEastAsia" w:hAnsi="Cambria Math" w:cstheme="majorBidi"/>
                </w:rPr>
                <m:t>*</m:t>
              </m:r>
            </m:sup>
          </m:sSub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m:t>
          </m:r>
        </m:oMath>
      </m:oMathPara>
    </w:p>
    <w:p w14:paraId="16BEB594" w14:textId="3D9C1A8E" w:rsidR="0044608E" w:rsidRDefault="0044608E">
      <w:pPr>
        <w:rPr>
          <w:rFonts w:asciiTheme="majorHAnsi" w:eastAsiaTheme="minorEastAsia" w:hAnsiTheme="majorHAnsi" w:cstheme="majorBidi"/>
        </w:rPr>
      </w:pPr>
      <w:r>
        <w:rPr>
          <w:rFonts w:asciiTheme="majorHAnsi" w:eastAsiaTheme="minorEastAsia" w:hAnsiTheme="majorHAnsi" w:cstheme="majorBidi"/>
        </w:rPr>
        <w:t xml:space="preserve">where </w:t>
      </w:r>
      <m:oMath>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oMath>
      <w:r>
        <w:rPr>
          <w:rFonts w:asciiTheme="majorHAnsi" w:eastAsiaTheme="minorEastAsia" w:hAnsiTheme="majorHAnsi" w:cstheme="majorBidi"/>
        </w:rPr>
        <w:t xml:space="preserve"> is a constant. Notice, that as required, </w:t>
      </w:r>
      <m:oMath>
        <m:r>
          <m:rPr>
            <m:scr m:val="script"/>
          </m:rPr>
          <w:rPr>
            <w:rFonts w:ascii="Cambria Math" w:eastAsiaTheme="minorEastAsia" w:hAnsi="Cambria Math" w:cstheme="majorBidi"/>
          </w:rPr>
          <m:t>L</m:t>
        </m:r>
      </m:oMath>
      <w:r>
        <w:rPr>
          <w:rFonts w:asciiTheme="majorHAnsi" w:eastAsiaTheme="minorEastAsia" w:hAnsiTheme="majorHAnsi" w:cstheme="majorBidi"/>
        </w:rPr>
        <w:t xml:space="preserve"> </w:t>
      </w:r>
      <w:r w:rsidRPr="0044608E">
        <w:rPr>
          <w:rFonts w:asciiTheme="majorHAnsi" w:eastAsiaTheme="minorEastAsia" w:hAnsiTheme="majorHAnsi" w:cstheme="majorBidi"/>
          <w:b/>
          <w:bCs/>
          <w:i/>
          <w:iCs/>
        </w:rPr>
        <w:t>is a world scalar</w:t>
      </w:r>
      <w:r>
        <w:rPr>
          <w:rFonts w:asciiTheme="majorHAnsi" w:eastAsiaTheme="minorEastAsia" w:hAnsiTheme="majorHAnsi" w:cstheme="majorBidi"/>
        </w:rPr>
        <w:t xml:space="preserve">. </w:t>
      </w:r>
      <w:r w:rsidR="00927BCA">
        <w:rPr>
          <w:rFonts w:asciiTheme="majorHAnsi" w:eastAsiaTheme="minorEastAsia" w:hAnsiTheme="majorHAnsi" w:cstheme="majorBidi"/>
        </w:rPr>
        <w:t xml:space="preserve">Expressed in terms of space and time variables, </w:t>
      </w:r>
      <m:oMath>
        <m:r>
          <m:rPr>
            <m:scr m:val="script"/>
          </m:rPr>
          <w:rPr>
            <w:rFonts w:ascii="Cambria Math" w:eastAsiaTheme="minorEastAsia" w:hAnsi="Cambria Math" w:cstheme="majorBidi"/>
          </w:rPr>
          <m:t>L</m:t>
        </m:r>
      </m:oMath>
      <w:r w:rsidR="00927BCA">
        <w:rPr>
          <w:rFonts w:asciiTheme="majorHAnsi" w:eastAsiaTheme="minorEastAsia" w:hAnsiTheme="majorHAnsi" w:cstheme="majorBidi"/>
        </w:rPr>
        <w:t xml:space="preserve"> is written as</w:t>
      </w:r>
    </w:p>
    <w:p w14:paraId="08F85322" w14:textId="3B227C1A" w:rsidR="00927BCA" w:rsidRPr="00A63BBB" w:rsidRDefault="00927BCA">
      <w:pPr>
        <w:rPr>
          <w:rFonts w:asciiTheme="majorHAnsi" w:eastAsiaTheme="minorEastAsia" w:hAnsiTheme="majorHAnsi" w:cstheme="majorBidi"/>
        </w:rPr>
      </w:pPr>
      <m:oMathPara>
        <m:oMath>
          <m:r>
            <m:rPr>
              <m:scr m:val="script"/>
            </m:rPr>
            <w:rPr>
              <w:rFonts w:ascii="Cambria Math" w:eastAsiaTheme="minorEastAsia" w:hAnsi="Cambria Math" w:cstheme="majorBidi"/>
            </w:rPr>
            <m:t>L=</m:t>
          </m:r>
          <m:acc>
            <m:accPr>
              <m:chr m:val="̇"/>
              <m:ctrlPr>
                <w:rPr>
                  <w:rFonts w:ascii="Cambria Math" w:eastAsiaTheme="minorEastAsia" w:hAnsi="Cambria Math" w:cstheme="majorBidi"/>
                  <w:i/>
                </w:rPr>
              </m:ctrlPr>
            </m:accPr>
            <m:e>
              <m:r>
                <w:rPr>
                  <w:rFonts w:ascii="Cambria Math" w:eastAsiaTheme="minorEastAsia" w:hAnsi="Cambria Math" w:cstheme="majorBidi"/>
                </w:rPr>
                <m:t>ϕ</m:t>
              </m:r>
            </m:e>
          </m:acc>
          <m:sSup>
            <m:sSupPr>
              <m:ctrlPr>
                <w:rPr>
                  <w:rFonts w:ascii="Cambria Math" w:eastAsiaTheme="minorEastAsia" w:hAnsi="Cambria Math" w:cstheme="majorBidi"/>
                  <w:i/>
                </w:rPr>
              </m:ctrlPr>
            </m:sSupPr>
            <m:e>
              <m:acc>
                <m:accPr>
                  <m:chr m:val="̇"/>
                  <m:ctrlPr>
                    <w:rPr>
                      <w:rFonts w:ascii="Cambria Math" w:eastAsiaTheme="minorEastAsia" w:hAnsi="Cambria Math" w:cstheme="majorBidi"/>
                      <w:i/>
                    </w:rPr>
                  </m:ctrlPr>
                </m:accPr>
                <m:e>
                  <m:r>
                    <w:rPr>
                      <w:rFonts w:ascii="Cambria Math" w:eastAsiaTheme="minorEastAsia" w:hAnsi="Cambria Math" w:cstheme="majorBidi"/>
                    </w:rPr>
                    <m:t>ϕ</m:t>
                  </m:r>
                </m:e>
              </m:acc>
            </m:e>
            <m:sup>
              <m:r>
                <w:rPr>
                  <w:rFonts w:ascii="Cambria Math" w:eastAsiaTheme="minorEastAsia" w:hAnsi="Cambria Math" w:cstheme="majorBidi"/>
                </w:rPr>
                <m:t>*</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m:rPr>
              <m:sty m:val="p"/>
            </m:rPr>
            <w:rPr>
              <w:rFonts w:ascii="Cambria Math" w:eastAsiaTheme="minorEastAsia" w:hAnsi="Cambria Math" w:cstheme="majorBidi"/>
            </w:rPr>
            <m:t>∇</m:t>
          </m:r>
          <m:r>
            <w:rPr>
              <w:rFonts w:ascii="Cambria Math" w:eastAsiaTheme="minorEastAsia" w:hAnsi="Cambria Math" w:cstheme="majorBidi"/>
            </w:rPr>
            <m:t>ϕ∙</m:t>
          </m:r>
          <m:r>
            <m:rPr>
              <m:sty m:val="p"/>
            </m:rP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m:t>
          </m:r>
        </m:oMath>
      </m:oMathPara>
    </w:p>
    <w:p w14:paraId="69E0E385" w14:textId="2E9237FB" w:rsidR="00A63BBB" w:rsidRDefault="00A63BBB">
      <w:pPr>
        <w:rPr>
          <w:rFonts w:asciiTheme="majorHAnsi" w:eastAsiaTheme="minorEastAsia" w:hAnsiTheme="majorHAnsi" w:cstheme="majorBidi"/>
        </w:rPr>
      </w:pPr>
      <w:r>
        <w:rPr>
          <w:rFonts w:asciiTheme="majorHAnsi" w:eastAsiaTheme="minorEastAsia" w:hAnsiTheme="majorHAnsi" w:cstheme="majorBidi"/>
        </w:rPr>
        <w:t xml:space="preserve">To obtain the field equations for which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oMath>
      <w:r>
        <w:rPr>
          <w:rFonts w:asciiTheme="majorHAnsi" w:eastAsiaTheme="minorEastAsia" w:hAnsiTheme="majorHAnsi" w:cstheme="majorBidi"/>
        </w:rPr>
        <w:t xml:space="preserve"> not that </w:t>
      </w:r>
    </w:p>
    <w:p w14:paraId="04F9B2ED" w14:textId="42E9902A" w:rsidR="00A63BBB" w:rsidRPr="00933390"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ϕ</m:t>
                  </m:r>
                </m:e>
                <m:sub>
                  <m:r>
                    <w:rPr>
                      <w:rFonts w:ascii="Cambria Math" w:eastAsiaTheme="minorEastAsia" w:hAnsi="Cambria Math" w:cstheme="majorBidi"/>
                    </w:rPr>
                    <m:t xml:space="preserve"> ,ν</m:t>
                  </m:r>
                </m:sub>
                <m:sup>
                  <m:r>
                    <w:rPr>
                      <w:rFonts w:ascii="Cambria Math" w:eastAsiaTheme="minorEastAsia" w:hAnsi="Cambria Math" w:cstheme="majorBidi"/>
                    </w:rPr>
                    <m:t>*</m:t>
                  </m:r>
                </m:sup>
              </m:sSubSup>
            </m:den>
          </m:f>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 xml:space="preserve"> ,ν</m:t>
              </m:r>
            </m:sub>
          </m:sSub>
          <m:r>
            <w:rPr>
              <w:rFonts w:ascii="Cambria Math" w:eastAsiaTheme="minorEastAsia" w:hAnsi="Cambria Math" w:cstheme="majorBidi"/>
            </w:rPr>
            <m:t xml:space="preserve">,  </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den>
          </m:f>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ϕ.</m:t>
          </m:r>
        </m:oMath>
      </m:oMathPara>
    </w:p>
    <w:p w14:paraId="157B836E" w14:textId="265B2B5D" w:rsidR="00933390" w:rsidRDefault="009E69A4">
      <w:pPr>
        <w:rPr>
          <w:rFonts w:asciiTheme="majorHAnsi" w:eastAsiaTheme="minorEastAsia" w:hAnsiTheme="majorHAnsi" w:cstheme="majorBidi"/>
        </w:rPr>
      </w:pPr>
      <w:r>
        <w:rPr>
          <w:rFonts w:asciiTheme="majorHAnsi" w:eastAsiaTheme="minorEastAsia" w:hAnsiTheme="majorHAnsi" w:cstheme="majorBidi"/>
        </w:rPr>
        <w:t>Hence the Lagrange-Euler field equation is</w:t>
      </w:r>
    </w:p>
    <w:p w14:paraId="6BD93886" w14:textId="074EB5DD" w:rsidR="009E69A4" w:rsidRPr="002F6AC1"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 xml:space="preserve"> ,νν</m:t>
              </m:r>
            </m:sub>
          </m:sSub>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r>
            <w:rPr>
              <w:rFonts w:ascii="Cambria Math" w:eastAsiaTheme="minorEastAsia" w:hAnsi="Cambria Math" w:cstheme="majorBidi"/>
            </w:rPr>
            <m:t>ϕ=0,</m:t>
          </m:r>
        </m:oMath>
      </m:oMathPara>
    </w:p>
    <w:p w14:paraId="4150658A" w14:textId="237A8890" w:rsidR="002F6AC1" w:rsidRDefault="002F6AC1">
      <w:pPr>
        <w:rPr>
          <w:rFonts w:asciiTheme="majorHAnsi" w:eastAsiaTheme="minorEastAsia" w:hAnsiTheme="majorHAnsi" w:cstheme="majorBidi"/>
        </w:rPr>
      </w:pPr>
      <w:r>
        <w:rPr>
          <w:rFonts w:asciiTheme="majorHAnsi" w:eastAsiaTheme="minorEastAsia" w:hAnsiTheme="majorHAnsi" w:cstheme="majorBidi"/>
        </w:rPr>
        <w:t>or in equivalent forms</w:t>
      </w:r>
    </w:p>
    <w:p w14:paraId="58FBFC14" w14:textId="345669E7" w:rsidR="002F6AC1" w:rsidRPr="00024D32" w:rsidRDefault="000A6574">
      <w:pPr>
        <w:rPr>
          <w:rFonts w:asciiTheme="majorHAnsi" w:eastAsiaTheme="minorEastAsia" w:hAnsiTheme="majorHAnsi" w:cstheme="majorBidi"/>
        </w:rPr>
      </w:pPr>
      <m:oMathPara>
        <m:oMath>
          <m:nary>
            <m:naryPr>
              <m:chr m:val="∑"/>
              <m:limLoc m:val="undOvr"/>
              <m:supHide m:val="1"/>
              <m:ctrlPr>
                <w:rPr>
                  <w:rFonts w:ascii="Cambria Math" w:eastAsiaTheme="minorEastAsia" w:hAnsi="Cambria Math" w:cstheme="majorBidi"/>
                  <w:i/>
                </w:rPr>
              </m:ctrlPr>
            </m:naryPr>
            <m:sub>
              <m:r>
                <w:rPr>
                  <w:rFonts w:ascii="Cambria Math" w:eastAsiaTheme="minorEastAsia" w:hAnsi="Cambria Math" w:cstheme="majorBidi"/>
                </w:rPr>
                <m:t>ν</m:t>
              </m:r>
            </m:sub>
            <m:sup/>
            <m:e>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d</m:t>
                      </m:r>
                    </m:e>
                    <m:sup>
                      <m:r>
                        <w:rPr>
                          <w:rFonts w:ascii="Cambria Math" w:eastAsiaTheme="minorEastAsia" w:hAnsi="Cambria Math" w:cstheme="majorBidi"/>
                        </w:rPr>
                        <m:t>2</m:t>
                      </m:r>
                    </m:sup>
                  </m:sSup>
                  <m:r>
                    <w:rPr>
                      <w:rFonts w:ascii="Cambria Math" w:eastAsiaTheme="minorEastAsia" w:hAnsi="Cambria Math" w:cstheme="majorBidi"/>
                    </w:rPr>
                    <m:t>ϕ</m:t>
                  </m:r>
                </m:num>
                <m:den>
                  <m:r>
                    <w:rPr>
                      <w:rFonts w:ascii="Cambria Math" w:eastAsiaTheme="minorEastAsia" w:hAnsi="Cambria Math" w:cstheme="majorBidi"/>
                    </w:rPr>
                    <m:t>d</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ν</m:t>
                      </m:r>
                    </m:sub>
                    <m:sup>
                      <m:r>
                        <w:rPr>
                          <w:rFonts w:ascii="Cambria Math" w:eastAsiaTheme="minorEastAsia" w:hAnsi="Cambria Math" w:cstheme="majorBidi"/>
                        </w:rPr>
                        <m:t>2</m:t>
                      </m:r>
                    </m:sup>
                  </m:sSubSup>
                </m:den>
              </m:f>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r>
                <w:rPr>
                  <w:rFonts w:ascii="Cambria Math" w:eastAsiaTheme="minorEastAsia" w:hAnsi="Cambria Math" w:cstheme="majorBidi"/>
                </w:rPr>
                <m:t>ϕ=0</m:t>
              </m:r>
            </m:e>
          </m:nary>
        </m:oMath>
      </m:oMathPara>
    </w:p>
    <w:p w14:paraId="1656AA1F" w14:textId="76477318" w:rsidR="00024D32" w:rsidRDefault="00024D32">
      <w:pPr>
        <w:rPr>
          <w:rFonts w:asciiTheme="majorHAnsi" w:eastAsiaTheme="minorEastAsia" w:hAnsiTheme="majorHAnsi" w:cstheme="majorBidi"/>
        </w:rPr>
      </w:pPr>
      <w:r>
        <w:rPr>
          <w:rFonts w:asciiTheme="majorHAnsi" w:eastAsiaTheme="minorEastAsia" w:hAnsiTheme="majorHAnsi" w:cstheme="majorBidi"/>
        </w:rPr>
        <w:t xml:space="preserve">and </w:t>
      </w:r>
    </w:p>
    <w:p w14:paraId="046D6E21" w14:textId="1DB15004" w:rsidR="00024D32" w:rsidRPr="00C205AA" w:rsidRDefault="000A6574">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m:rPr>
                  <m:sty m:val="p"/>
                </m:rPr>
                <w:rPr>
                  <w:rFonts w:ascii="Cambria Math" w:eastAsiaTheme="minorEastAsia" w:hAnsi="Cambria Math" w:cstheme="majorBidi"/>
                </w:rPr>
                <m:t>∇</m:t>
              </m:r>
              <m:ctrlPr>
                <w:rPr>
                  <w:rFonts w:ascii="Cambria Math" w:eastAsiaTheme="minorEastAsia" w:hAnsi="Cambria Math" w:cstheme="majorBidi"/>
                </w:rPr>
              </m:ctrlPr>
            </m:e>
            <m:sup>
              <m:r>
                <w:rPr>
                  <w:rFonts w:ascii="Cambria Math" w:eastAsiaTheme="minorEastAsia" w:hAnsi="Cambria Math" w:cstheme="majorBidi"/>
                </w:rPr>
                <m:t>2</m:t>
              </m:r>
            </m:sup>
          </m:sSup>
          <m:r>
            <w:rPr>
              <w:rFonts w:ascii="Cambria Math" w:eastAsiaTheme="minorEastAsia" w:hAnsi="Cambria Math" w:cstheme="majorBidi"/>
            </w:rPr>
            <m:t>ϕ-</m:t>
          </m:r>
          <m:f>
            <m:fPr>
              <m:ctrlPr>
                <w:rPr>
                  <w:rFonts w:ascii="Cambria Math" w:eastAsiaTheme="minorEastAsia" w:hAnsi="Cambria Math" w:cstheme="majorBidi"/>
                  <w:i/>
                </w:rPr>
              </m:ctrlPr>
            </m:fPr>
            <m:num>
              <m:r>
                <w:rPr>
                  <w:rFonts w:ascii="Cambria Math" w:eastAsiaTheme="minorEastAsia" w:hAnsi="Cambria Math" w:cstheme="majorBidi"/>
                </w:rPr>
                <m:t>1</m:t>
              </m:r>
            </m:num>
            <m:den>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en>
          </m:f>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d</m:t>
                  </m:r>
                </m:e>
                <m:sup>
                  <m:r>
                    <w:rPr>
                      <w:rFonts w:ascii="Cambria Math" w:eastAsiaTheme="minorEastAsia" w:hAnsi="Cambria Math" w:cstheme="majorBidi"/>
                    </w:rPr>
                    <m:t>2</m:t>
                  </m:r>
                </m:sup>
              </m:sSup>
              <m:r>
                <w:rPr>
                  <w:rFonts w:ascii="Cambria Math" w:eastAsiaTheme="minorEastAsia" w:hAnsi="Cambria Math" w:cstheme="majorBidi"/>
                </w:rPr>
                <m:t>ϕ</m:t>
              </m:r>
            </m:num>
            <m:den>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den>
          </m:f>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r>
            <w:rPr>
              <w:rFonts w:ascii="Cambria Math" w:eastAsiaTheme="minorEastAsia" w:hAnsi="Cambria Math" w:cstheme="majorBidi"/>
            </w:rPr>
            <m:t>ϕ=0.</m:t>
          </m:r>
        </m:oMath>
      </m:oMathPara>
    </w:p>
    <w:p w14:paraId="0FD19115" w14:textId="77777777" w:rsidR="00BA01FF" w:rsidRDefault="000B7381">
      <w:pPr>
        <w:rPr>
          <w:rFonts w:asciiTheme="majorHAnsi" w:eastAsiaTheme="minorEastAsia" w:hAnsiTheme="majorHAnsi" w:cstheme="majorBidi"/>
        </w:rPr>
      </w:pPr>
      <w:r>
        <w:rPr>
          <w:rFonts w:asciiTheme="majorHAnsi" w:eastAsiaTheme="minorEastAsia" w:hAnsiTheme="majorHAnsi" w:cstheme="majorBidi"/>
        </w:rPr>
        <w:t xml:space="preserve">In terms of </w:t>
      </w:r>
      <w:r w:rsidR="00955BAE">
        <w:rPr>
          <w:rFonts w:asciiTheme="majorHAnsi" w:eastAsiaTheme="minorEastAsia" w:hAnsiTheme="majorHAnsi" w:cstheme="majorBidi"/>
        </w:rPr>
        <w:t xml:space="preserve">the </w:t>
      </w:r>
      <w:r>
        <w:rPr>
          <w:rFonts w:asciiTheme="majorHAnsi" w:eastAsiaTheme="minorEastAsia" w:hAnsiTheme="majorHAnsi" w:cstheme="majorBidi"/>
        </w:rPr>
        <w:t>D’Almbertian</w:t>
      </w:r>
      <w:r w:rsidR="00BA01FF">
        <w:rPr>
          <w:rFonts w:asciiTheme="majorHAnsi" w:eastAsiaTheme="minorEastAsia" w:hAnsiTheme="majorHAnsi" w:cstheme="majorBidi"/>
        </w:rPr>
        <w:t>:</w:t>
      </w:r>
    </w:p>
    <w:p w14:paraId="16E9B87D" w14:textId="1D1D25CC" w:rsidR="00C205AA" w:rsidRPr="00532C06" w:rsidRDefault="000A6574">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r>
            <w:rPr>
              <w:rFonts w:ascii="Cambria Math" w:eastAsiaTheme="minorEastAsia" w:hAnsi="Cambria Math" w:cstheme="majorBidi"/>
            </w:rPr>
            <m:t>=</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num>
            <m:den>
              <m:r>
                <w:rPr>
                  <w:rFonts w:ascii="Cambria Math" w:eastAsiaTheme="minorEastAsia" w:hAnsi="Cambria Math" w:cstheme="majorBidi"/>
                </w:rPr>
                <m:t>∂x∂y</m:t>
              </m:r>
            </m:den>
          </m:f>
          <m:r>
            <w:rPr>
              <w:rFonts w:ascii="Cambria Math" w:eastAsiaTheme="minorEastAsia" w:hAnsi="Cambria Math" w:cstheme="majorBidi"/>
            </w:rPr>
            <m:t>=</m:t>
          </m:r>
          <m:sSup>
            <m:sSupPr>
              <m:ctrlPr>
                <w:rPr>
                  <w:rFonts w:ascii="Cambria Math" w:eastAsiaTheme="minorEastAsia" w:hAnsi="Cambria Math" w:cstheme="majorBidi"/>
                  <w:i/>
                </w:rPr>
              </m:ctrlPr>
            </m:sSupPr>
            <m:e>
              <m:r>
                <m:rPr>
                  <m:sty m:val="p"/>
                </m:rPr>
                <w:rPr>
                  <w:rFonts w:ascii="Cambria Math" w:eastAsiaTheme="minorEastAsia" w:hAnsi="Cambria Math" w:cstheme="majorBidi"/>
                </w:rPr>
                <m:t>∇</m:t>
              </m:r>
              <m:ctrlPr>
                <w:rPr>
                  <w:rFonts w:ascii="Cambria Math" w:eastAsiaTheme="minorEastAsia" w:hAnsi="Cambria Math" w:cstheme="majorBidi"/>
                </w:rPr>
              </m:ctrlPr>
            </m:e>
            <m:sup>
              <m:r>
                <w:rPr>
                  <w:rFonts w:ascii="Cambria Math" w:eastAsiaTheme="minorEastAsia" w:hAnsi="Cambria Math" w:cstheme="majorBidi"/>
                </w:rPr>
                <m:t>2</m:t>
              </m:r>
            </m:sup>
          </m:sSup>
          <m:r>
            <w:rPr>
              <w:rFonts w:ascii="Cambria Math" w:eastAsiaTheme="minorEastAsia" w:hAnsi="Cambria Math" w:cstheme="majorBidi"/>
            </w:rPr>
            <m:t>-</m:t>
          </m:r>
          <m:f>
            <m:fPr>
              <m:ctrlPr>
                <w:rPr>
                  <w:rFonts w:ascii="Cambria Math" w:eastAsiaTheme="minorEastAsia" w:hAnsi="Cambria Math" w:cstheme="majorBidi"/>
                  <w:i/>
                </w:rPr>
              </m:ctrlPr>
            </m:fPr>
            <m:num>
              <m:f>
                <m:fPr>
                  <m:ctrlPr>
                    <w:rPr>
                      <w:rFonts w:ascii="Cambria Math" w:eastAsiaTheme="minorEastAsia" w:hAnsi="Cambria Math" w:cstheme="majorBidi"/>
                      <w:i/>
                    </w:rPr>
                  </m:ctrlPr>
                </m:fPr>
                <m:num>
                  <m:r>
                    <w:rPr>
                      <w:rFonts w:ascii="Cambria Math" w:eastAsiaTheme="minorEastAsia" w:hAnsi="Cambria Math" w:cstheme="majorBidi"/>
                    </w:rPr>
                    <m:t>1</m:t>
                  </m:r>
                </m:num>
                <m:den>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en>
              </m:f>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num>
            <m:den>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den>
          </m:f>
          <m:r>
            <w:rPr>
              <w:rFonts w:ascii="Cambria Math" w:eastAsiaTheme="minorEastAsia" w:hAnsi="Cambria Math" w:cstheme="majorBidi"/>
            </w:rPr>
            <m:t>,</m:t>
          </m:r>
        </m:oMath>
      </m:oMathPara>
    </w:p>
    <w:p w14:paraId="5E393BF3" w14:textId="4012F8CF" w:rsidR="00532C06" w:rsidRDefault="00532C06">
      <w:pPr>
        <w:rPr>
          <w:rFonts w:asciiTheme="majorHAnsi" w:eastAsiaTheme="minorEastAsia" w:hAnsiTheme="majorHAnsi" w:cstheme="majorBidi"/>
        </w:rPr>
      </w:pPr>
      <w:r>
        <w:rPr>
          <w:rFonts w:asciiTheme="majorHAnsi" w:eastAsiaTheme="minorEastAsia" w:hAnsiTheme="majorHAnsi" w:cstheme="majorBidi"/>
        </w:rPr>
        <w:t>the field equations can also be written covariantly as</w:t>
      </w:r>
    </w:p>
    <w:p w14:paraId="54CD2F89" w14:textId="10E916A2" w:rsidR="00532C06" w:rsidRPr="0088254D" w:rsidRDefault="000A6574">
      <w:pPr>
        <w:rPr>
          <w:rFonts w:asciiTheme="majorHAnsi" w:eastAsiaTheme="minorEastAsia" w:hAnsiTheme="majorHAnsi" w:cstheme="majorBidi"/>
        </w:rPr>
      </w:pPr>
      <m:oMathPara>
        <m:oMath>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e>
          </m:d>
          <m:r>
            <w:rPr>
              <w:rFonts w:ascii="Cambria Math" w:eastAsiaTheme="minorEastAsia" w:hAnsi="Cambria Math" w:cstheme="majorBidi"/>
            </w:rPr>
            <m:t>ϕ=0.</m:t>
          </m:r>
        </m:oMath>
      </m:oMathPara>
    </w:p>
    <w:p w14:paraId="39D36C79" w14:textId="2B2729E5" w:rsidR="0088254D" w:rsidRDefault="0088254D">
      <w:pPr>
        <w:rPr>
          <w:rFonts w:asciiTheme="majorHAnsi" w:eastAsiaTheme="minorEastAsia" w:hAnsiTheme="majorHAnsi" w:cstheme="majorBidi"/>
        </w:rPr>
      </w:pPr>
      <w:r>
        <w:rPr>
          <w:rFonts w:asciiTheme="majorHAnsi" w:eastAsiaTheme="minorEastAsia" w:hAnsiTheme="majorHAnsi" w:cstheme="majorBidi"/>
        </w:rPr>
        <w:t xml:space="preserve">Similarly, from the symmetry of </w:t>
      </w:r>
      <m:oMath>
        <m:r>
          <m:rPr>
            <m:scr m:val="script"/>
          </m:rPr>
          <w:rPr>
            <w:rFonts w:ascii="Cambria Math" w:eastAsiaTheme="minorEastAsia" w:hAnsi="Cambria Math" w:cstheme="majorBidi"/>
          </w:rPr>
          <m:t>L</m:t>
        </m:r>
      </m:oMath>
      <w:r>
        <w:rPr>
          <w:rFonts w:asciiTheme="majorHAnsi" w:eastAsiaTheme="minorEastAsia" w:hAnsiTheme="majorHAnsi" w:cstheme="majorBidi"/>
        </w:rPr>
        <w:t xml:space="preserve">, the field equations obtained when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oMath>
      <w:r w:rsidR="00B5658B">
        <w:rPr>
          <w:rFonts w:asciiTheme="majorHAnsi" w:eastAsiaTheme="minorEastAsia" w:hAnsiTheme="majorHAnsi" w:cstheme="majorBidi"/>
        </w:rPr>
        <w:t xml:space="preserve"> is</w:t>
      </w:r>
    </w:p>
    <w:p w14:paraId="01C8FEFD" w14:textId="586470E6" w:rsidR="00B5658B" w:rsidRPr="0025054F" w:rsidRDefault="000A6574" w:rsidP="00B5658B">
      <w:pPr>
        <w:rPr>
          <w:rFonts w:asciiTheme="majorHAnsi" w:eastAsiaTheme="minorEastAsia" w:hAnsiTheme="majorHAnsi" w:cstheme="majorBidi"/>
        </w:rPr>
      </w:pPr>
      <m:oMathPara>
        <m:oMath>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e>
          </m:d>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=0.</m:t>
          </m:r>
        </m:oMath>
      </m:oMathPara>
    </w:p>
    <w:p w14:paraId="57847258" w14:textId="32472136" w:rsidR="0025054F" w:rsidRDefault="0025054F" w:rsidP="00B5658B">
      <w:pPr>
        <w:rPr>
          <w:rFonts w:asciiTheme="majorHAnsi" w:eastAsiaTheme="minorEastAsia" w:hAnsiTheme="majorHAnsi" w:cstheme="majorBidi"/>
        </w:rPr>
      </w:pPr>
      <w:r>
        <w:rPr>
          <w:rFonts w:asciiTheme="majorHAnsi" w:eastAsiaTheme="minorEastAsia" w:hAnsiTheme="majorHAnsi" w:cstheme="majorBidi"/>
        </w:rPr>
        <w:lastRenderedPageBreak/>
        <w:t xml:space="preserve">The basic field equation satisfied by both </w:t>
      </w:r>
      <m:oMath>
        <m:r>
          <w:rPr>
            <w:rFonts w:ascii="Cambria Math" w:eastAsiaTheme="minorEastAsia" w:hAnsi="Cambria Math" w:cstheme="majorBidi"/>
          </w:rPr>
          <m:t>ϕ</m:t>
        </m:r>
      </m:oMath>
      <w:r>
        <w:rPr>
          <w:rFonts w:asciiTheme="majorHAnsi" w:eastAsiaTheme="minorEastAsia" w:hAnsiTheme="majorHAnsi" w:cstheme="majorBidi"/>
        </w:rPr>
        <w:t xml:space="preserve"> and </w:t>
      </w:r>
      <m:oMath>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oMath>
      <w:r w:rsidR="00E17725">
        <w:rPr>
          <w:rFonts w:asciiTheme="majorHAnsi" w:eastAsiaTheme="minorEastAsia" w:hAnsiTheme="majorHAnsi" w:cstheme="majorBidi"/>
        </w:rPr>
        <w:t xml:space="preserve"> is known as the Klein-Gordon equation, and, as given here, represents the relativistic analog of the Schr</w:t>
      </w:r>
      <w:r w:rsidR="00E17725">
        <w:rPr>
          <w:rFonts w:asciiTheme="majorHAnsi" w:eastAsiaTheme="minorEastAsia" w:hAnsiTheme="majorHAnsi" w:cstheme="majorHAnsi"/>
        </w:rPr>
        <w:t>ö</w:t>
      </w:r>
      <w:r w:rsidR="00E17725">
        <w:rPr>
          <w:rFonts w:asciiTheme="majorHAnsi" w:eastAsiaTheme="minorEastAsia" w:hAnsiTheme="majorHAnsi" w:cstheme="majorBidi"/>
        </w:rPr>
        <w:t xml:space="preserve">dinger </w:t>
      </w:r>
      <w:r w:rsidR="009F36FE">
        <w:rPr>
          <w:rFonts w:asciiTheme="majorHAnsi" w:eastAsiaTheme="minorEastAsia" w:hAnsiTheme="majorHAnsi" w:cstheme="majorBidi"/>
        </w:rPr>
        <w:t xml:space="preserve">equation for a charged zero-spin particle of rest mass energy </w:t>
      </w:r>
      <m:oMath>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oMath>
      <w:r w:rsidR="009F36FE">
        <w:rPr>
          <w:rFonts w:asciiTheme="majorHAnsi" w:eastAsiaTheme="minorEastAsia" w:hAnsiTheme="majorHAnsi" w:cstheme="majorBidi"/>
        </w:rPr>
        <w:t>.</w:t>
      </w:r>
    </w:p>
    <w:p w14:paraId="29039832" w14:textId="2783D86E" w:rsidR="009F36FE" w:rsidRPr="0088254D" w:rsidRDefault="009F36FE" w:rsidP="00B5658B">
      <w:pPr>
        <w:rPr>
          <w:rFonts w:asciiTheme="majorHAnsi" w:eastAsiaTheme="minorEastAsia" w:hAnsiTheme="majorHAnsi" w:cstheme="majorBidi"/>
        </w:rPr>
      </w:pPr>
      <w:r>
        <w:rPr>
          <w:rFonts w:asciiTheme="majorHAnsi" w:eastAsiaTheme="minorEastAsia" w:hAnsiTheme="majorHAnsi" w:cstheme="majorBidi"/>
        </w:rPr>
        <w:t>The stress-energy tensor</w:t>
      </w:r>
      <w:r w:rsidR="00231959">
        <w:rPr>
          <w:rFonts w:asciiTheme="majorHAnsi" w:eastAsiaTheme="minorEastAsia" w:hAnsiTheme="majorHAnsi" w:cstheme="majorBidi"/>
        </w:rPr>
        <w:t xml:space="preserve"> defined by </w:t>
      </w:r>
    </w:p>
    <w:p w14:paraId="58752FAE" w14:textId="7794C890" w:rsidR="00B5658B" w:rsidRPr="00231959"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r>
            <m:rPr>
              <m:scr m:val="script"/>
            </m:rP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μν</m:t>
              </m:r>
            </m:sub>
          </m:sSub>
        </m:oMath>
      </m:oMathPara>
    </w:p>
    <w:p w14:paraId="1ABD8306" w14:textId="177D51AE" w:rsidR="00231959" w:rsidRDefault="00027375">
      <w:pPr>
        <w:rPr>
          <w:rFonts w:asciiTheme="majorHAnsi" w:eastAsiaTheme="minorEastAsia" w:hAnsiTheme="majorHAnsi" w:cstheme="majorBidi"/>
        </w:rPr>
      </w:pPr>
      <w:r>
        <w:rPr>
          <w:rFonts w:asciiTheme="majorHAnsi" w:eastAsiaTheme="minorEastAsia" w:hAnsiTheme="majorHAnsi" w:cstheme="majorBidi"/>
        </w:rPr>
        <w:t>has components</w:t>
      </w:r>
    </w:p>
    <w:p w14:paraId="217ED9D5" w14:textId="3D5F3B9A" w:rsidR="00027375" w:rsidRPr="00BC4C6F"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 xml:space="preserve"> ,μ</m:t>
              </m:r>
            </m:sub>
          </m:sSub>
          <m:sSubSup>
            <m:sSubSupPr>
              <m:ctrlPr>
                <w:rPr>
                  <w:rFonts w:ascii="Cambria Math" w:eastAsiaTheme="minorEastAsia" w:hAnsi="Cambria Math" w:cstheme="majorBidi"/>
                  <w:i/>
                </w:rPr>
              </m:ctrlPr>
            </m:sSubSupPr>
            <m:e>
              <m:r>
                <w:rPr>
                  <w:rFonts w:ascii="Cambria Math" w:eastAsiaTheme="minorEastAsia" w:hAnsi="Cambria Math" w:cstheme="majorBidi"/>
                </w:rPr>
                <m:t>ϕ</m:t>
              </m:r>
            </m:e>
            <m:sub>
              <m:r>
                <w:rPr>
                  <w:rFonts w:ascii="Cambria Math" w:eastAsiaTheme="minorEastAsia" w:hAnsi="Cambria Math" w:cstheme="majorBidi"/>
                </w:rPr>
                <m:t xml:space="preserve"> ,ν</m:t>
              </m:r>
            </m:sub>
            <m:sup>
              <m:r>
                <w:rPr>
                  <w:rFonts w:ascii="Cambria Math" w:eastAsiaTheme="minorEastAsia" w:hAnsi="Cambria Math" w:cstheme="majorBidi"/>
                </w:rPr>
                <m:t>*</m:t>
              </m:r>
            </m:sup>
          </m:sSub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bSup>
            <m:sSubSupPr>
              <m:ctrlPr>
                <w:rPr>
                  <w:rFonts w:ascii="Cambria Math" w:eastAsiaTheme="minorEastAsia" w:hAnsi="Cambria Math" w:cstheme="majorBidi"/>
                  <w:i/>
                </w:rPr>
              </m:ctrlPr>
            </m:sSubSupPr>
            <m:e>
              <m:r>
                <w:rPr>
                  <w:rFonts w:ascii="Cambria Math" w:eastAsiaTheme="minorEastAsia" w:hAnsi="Cambria Math" w:cstheme="majorBidi"/>
                </w:rPr>
                <m:t>ϕ</m:t>
              </m:r>
            </m:e>
            <m:sub>
              <m:r>
                <w:rPr>
                  <w:rFonts w:ascii="Cambria Math" w:eastAsiaTheme="minorEastAsia" w:hAnsi="Cambria Math" w:cstheme="majorBidi"/>
                </w:rPr>
                <m:t xml:space="preserve"> ,μ</m:t>
              </m:r>
            </m:sub>
            <m:sup>
              <m:r>
                <w:rPr>
                  <w:rFonts w:ascii="Cambria Math" w:eastAsiaTheme="minorEastAsia" w:hAnsi="Cambria Math" w:cstheme="majorBidi"/>
                </w:rPr>
                <m:t>*</m:t>
              </m:r>
            </m:sup>
          </m:sSubSup>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 xml:space="preserve"> ,ν</m:t>
              </m:r>
            </m:sub>
          </m:sSub>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 xml:space="preserve"> ,λ</m:t>
                  </m:r>
                </m:sub>
              </m:sSub>
              <m:sSubSup>
                <m:sSubSupPr>
                  <m:ctrlPr>
                    <w:rPr>
                      <w:rFonts w:ascii="Cambria Math" w:eastAsiaTheme="minorEastAsia" w:hAnsi="Cambria Math" w:cstheme="majorBidi"/>
                      <w:i/>
                    </w:rPr>
                  </m:ctrlPr>
                </m:sSubSupPr>
                <m:e>
                  <m:r>
                    <w:rPr>
                      <w:rFonts w:ascii="Cambria Math" w:eastAsiaTheme="minorEastAsia" w:hAnsi="Cambria Math" w:cstheme="majorBidi"/>
                    </w:rPr>
                    <m:t>ϕ</m:t>
                  </m:r>
                </m:e>
                <m:sub>
                  <m:r>
                    <w:rPr>
                      <w:rFonts w:ascii="Cambria Math" w:eastAsiaTheme="minorEastAsia" w:hAnsi="Cambria Math" w:cstheme="majorBidi"/>
                    </w:rPr>
                    <m:t xml:space="preserve"> ,λ</m:t>
                  </m:r>
                </m:sub>
                <m:sup>
                  <m:r>
                    <w:rPr>
                      <w:rFonts w:ascii="Cambria Math" w:eastAsiaTheme="minorEastAsia" w:hAnsi="Cambria Math" w:cstheme="majorBidi"/>
                    </w:rPr>
                    <m:t>*</m:t>
                  </m:r>
                </m:sup>
              </m:sSub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e>
          </m:d>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μν</m:t>
              </m:r>
            </m:sub>
          </m:sSub>
          <m:r>
            <w:rPr>
              <w:rFonts w:ascii="Cambria Math" w:eastAsiaTheme="minorEastAsia" w:hAnsi="Cambria Math" w:cstheme="majorBidi"/>
            </w:rPr>
            <m:t xml:space="preserve">  </m:t>
          </m:r>
        </m:oMath>
      </m:oMathPara>
    </w:p>
    <w:p w14:paraId="27C1898F" w14:textId="35D7B84A" w:rsidR="00BC4C6F" w:rsidRDefault="00BC4C6F">
      <w:pPr>
        <w:rPr>
          <w:rFonts w:asciiTheme="majorHAnsi" w:eastAsiaTheme="minorEastAsia" w:hAnsiTheme="majorHAnsi" w:cstheme="majorBidi"/>
        </w:rPr>
      </w:pPr>
      <w:r>
        <w:rPr>
          <w:rFonts w:asciiTheme="majorHAnsi" w:eastAsiaTheme="minorEastAsia" w:hAnsiTheme="majorHAnsi" w:cstheme="majorBidi"/>
        </w:rPr>
        <w:t xml:space="preserve">and is clearly symmetrical. As the Lagrangian density describes a free field, without interactions to the outside world, </w:t>
      </w:r>
      <m:oMath>
        <m:r>
          <m:rPr>
            <m:scr m:val="script"/>
          </m:rPr>
          <w:rPr>
            <w:rFonts w:ascii="Cambria Math" w:eastAsiaTheme="minorEastAsia" w:hAnsi="Cambria Math"/>
          </w:rPr>
          <m:t>L</m:t>
        </m:r>
      </m:oMath>
      <w:r>
        <w:rPr>
          <w:rFonts w:asciiTheme="majorHAnsi" w:eastAsiaTheme="minorEastAsia" w:hAnsiTheme="majorHAnsi" w:cstheme="majorBidi"/>
        </w:rPr>
        <w:t xml:space="preserve"> does not contain </w:t>
      </w:r>
      <m:oMath>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oMath>
      <w:r w:rsidR="001675FF">
        <w:rPr>
          <w:rFonts w:asciiTheme="majorHAnsi" w:eastAsiaTheme="minorEastAsia" w:hAnsiTheme="majorHAnsi" w:cstheme="majorBidi"/>
        </w:rPr>
        <w:t xml:space="preserve"> explicitly and the conservation theorem</w:t>
      </w:r>
    </w:p>
    <w:p w14:paraId="50310435" w14:textId="290A53F6" w:rsidR="001675FF" w:rsidRPr="001675FF"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=0</m:t>
          </m:r>
        </m:oMath>
      </m:oMathPara>
    </w:p>
    <w:p w14:paraId="22A7C951" w14:textId="1F930DA2" w:rsidR="001675FF" w:rsidRPr="00BC4C6F" w:rsidRDefault="00490364">
      <w:pPr>
        <w:rPr>
          <w:rFonts w:asciiTheme="majorHAnsi" w:eastAsiaTheme="minorEastAsia" w:hAnsiTheme="majorHAnsi" w:cstheme="majorBidi"/>
        </w:rPr>
      </w:pPr>
      <w:r>
        <w:rPr>
          <w:rFonts w:asciiTheme="majorHAnsi" w:eastAsiaTheme="minorEastAsia" w:hAnsiTheme="majorHAnsi" w:cstheme="majorBidi"/>
        </w:rPr>
        <w:t xml:space="preserve">holds for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r>
          <w:rPr>
            <w:rFonts w:ascii="Cambria Math" w:eastAsiaTheme="minorEastAsia" w:hAnsi="Cambria Math" w:cstheme="majorBidi"/>
          </w:rPr>
          <m:t>,</m:t>
        </m:r>
      </m:oMath>
      <w:r>
        <w:rPr>
          <w:rFonts w:asciiTheme="majorHAnsi" w:eastAsiaTheme="minorEastAsia" w:hAnsiTheme="majorHAnsi" w:cstheme="majorBidi"/>
        </w:rPr>
        <w:t xml:space="preserve"> as can be verified</w:t>
      </w:r>
      <w:r w:rsidR="00B25B22">
        <w:rPr>
          <w:rFonts w:asciiTheme="majorHAnsi" w:eastAsiaTheme="minorEastAsia" w:hAnsiTheme="majorHAnsi" w:cstheme="majorBidi"/>
        </w:rPr>
        <w:t xml:space="preserve"> directly. To introduce the Hamiltonian formulation we have to distinguish between the time and space coordinates in some particular Lorentz frame. The conjugate momenta, according to </w:t>
      </w:r>
    </w:p>
    <w:p w14:paraId="160273B0" w14:textId="52B42B19" w:rsidR="0048612A" w:rsidRPr="00035FEC"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ρ</m:t>
                  </m:r>
                </m:sub>
              </m:sSub>
            </m:den>
          </m:f>
        </m:oMath>
      </m:oMathPara>
    </w:p>
    <w:p w14:paraId="60BB56CA" w14:textId="6BB098DF" w:rsidR="00035FEC" w:rsidRDefault="00035FEC">
      <w:pPr>
        <w:rPr>
          <w:rFonts w:asciiTheme="majorHAnsi" w:eastAsiaTheme="minorEastAsia" w:hAnsiTheme="majorHAnsi" w:cstheme="majorBidi"/>
        </w:rPr>
      </w:pPr>
      <w:r>
        <w:rPr>
          <w:rFonts w:asciiTheme="majorHAnsi" w:eastAsiaTheme="minorEastAsia" w:hAnsiTheme="majorHAnsi" w:cstheme="majorBidi"/>
        </w:rPr>
        <w:t>are then</w:t>
      </w:r>
    </w:p>
    <w:p w14:paraId="34D0056F" w14:textId="11982281" w:rsidR="00035FEC" w:rsidRPr="00695F63" w:rsidRDefault="00035FEC">
      <w:pPr>
        <w:rPr>
          <w:rFonts w:asciiTheme="majorHAnsi" w:eastAsiaTheme="minorEastAsia" w:hAnsiTheme="majorHAnsi" w:cstheme="majorBidi"/>
        </w:rPr>
      </w:pPr>
      <m:oMathPara>
        <m:oMath>
          <m:r>
            <w:rPr>
              <w:rFonts w:ascii="Cambria Math" w:eastAsiaTheme="minorEastAsia" w:hAnsi="Cambria Math" w:cstheme="majorBidi"/>
            </w:rPr>
            <m:t>π=</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ϕ</m:t>
                  </m:r>
                </m:e>
              </m:acc>
            </m:den>
          </m:f>
          <m:r>
            <w:rPr>
              <w:rFonts w:ascii="Cambria Math" w:eastAsiaTheme="minorEastAsia" w:hAnsi="Cambria Math" w:cstheme="majorBidi"/>
            </w:rPr>
            <m:t>=</m:t>
          </m:r>
          <m:sSup>
            <m:sSupPr>
              <m:ctrlPr>
                <w:rPr>
                  <w:rFonts w:ascii="Cambria Math" w:eastAsiaTheme="minorEastAsia" w:hAnsi="Cambria Math" w:cstheme="majorBidi"/>
                  <w:i/>
                </w:rPr>
              </m:ctrlPr>
            </m:sSupPr>
            <m:e>
              <m:acc>
                <m:accPr>
                  <m:chr m:val="̇"/>
                  <m:ctrlPr>
                    <w:rPr>
                      <w:rFonts w:ascii="Cambria Math" w:eastAsiaTheme="minorEastAsia" w:hAnsi="Cambria Math" w:cstheme="majorBidi"/>
                      <w:i/>
                    </w:rPr>
                  </m:ctrlPr>
                </m:accPr>
                <m:e>
                  <m:r>
                    <w:rPr>
                      <w:rFonts w:ascii="Cambria Math" w:eastAsiaTheme="minorEastAsia" w:hAnsi="Cambria Math" w:cstheme="majorBidi"/>
                    </w:rPr>
                    <m:t>ϕ</m:t>
                  </m:r>
                </m:e>
              </m:acc>
            </m:e>
            <m:sup>
              <m:r>
                <w:rPr>
                  <w:rFonts w:ascii="Cambria Math" w:eastAsiaTheme="minorEastAsia" w:hAnsi="Cambria Math" w:cstheme="majorBidi"/>
                </w:rPr>
                <m:t>*</m:t>
              </m:r>
            </m:sup>
          </m:sSup>
          <m:r>
            <w:rPr>
              <w:rFonts w:ascii="Cambria Math" w:eastAsiaTheme="minorEastAsia" w:hAnsi="Cambria Math" w:cstheme="majorBidi"/>
            </w:rPr>
            <m:t xml:space="preserve">,  </m:t>
          </m:r>
          <m:sSup>
            <m:sSupPr>
              <m:ctrlPr>
                <w:rPr>
                  <w:rFonts w:ascii="Cambria Math" w:eastAsiaTheme="minorEastAsia" w:hAnsi="Cambria Math" w:cstheme="majorBidi"/>
                  <w:i/>
                </w:rPr>
              </m:ctrlPr>
            </m:sSupPr>
            <m:e>
              <m:r>
                <w:rPr>
                  <w:rFonts w:ascii="Cambria Math" w:eastAsiaTheme="minorEastAsia" w:hAnsi="Cambria Math" w:cstheme="majorBidi"/>
                </w:rPr>
                <m:t>π</m:t>
              </m:r>
            </m:e>
            <m:sup>
              <m:r>
                <w:rPr>
                  <w:rFonts w:ascii="Cambria Math" w:eastAsiaTheme="minorEastAsia" w:hAnsi="Cambria Math" w:cstheme="majorBidi"/>
                </w:rPr>
                <m:t>*</m:t>
              </m:r>
            </m:sup>
          </m:sSup>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ϕ</m:t>
                      </m:r>
                    </m:e>
                  </m:acc>
                </m:e>
                <m:sup>
                  <m:r>
                    <w:rPr>
                      <w:rFonts w:ascii="Cambria Math" w:eastAsiaTheme="minorEastAsia" w:hAnsi="Cambria Math"/>
                    </w:rPr>
                    <m:t>*</m:t>
                  </m:r>
                </m:sup>
              </m:sSup>
            </m:den>
          </m:f>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ϕ</m:t>
                  </m:r>
                </m:e>
              </m:acc>
            </m:e>
            <m:sup>
              <m:r>
                <w:rPr>
                  <w:rFonts w:ascii="Cambria Math" w:eastAsiaTheme="minorEastAsia" w:hAnsi="Cambria Math"/>
                </w:rPr>
                <m:t>*</m:t>
              </m:r>
            </m:sup>
          </m:sSup>
          <m:r>
            <w:rPr>
              <w:rFonts w:ascii="Cambria Math" w:eastAsiaTheme="minorEastAsia" w:hAnsi="Cambria Math" w:cstheme="majorBidi"/>
            </w:rPr>
            <m:t>.</m:t>
          </m:r>
        </m:oMath>
      </m:oMathPara>
    </w:p>
    <w:p w14:paraId="37F20456" w14:textId="2C201FE4" w:rsidR="00695F63" w:rsidRDefault="00695F63">
      <w:pPr>
        <w:rPr>
          <w:rFonts w:asciiTheme="majorHAnsi" w:eastAsiaTheme="minorEastAsia" w:hAnsiTheme="majorHAnsi" w:cstheme="majorBidi"/>
        </w:rPr>
      </w:pPr>
      <w:r>
        <w:rPr>
          <w:rFonts w:asciiTheme="majorHAnsi" w:eastAsiaTheme="minorEastAsia" w:hAnsiTheme="majorHAnsi" w:cstheme="majorBidi"/>
        </w:rPr>
        <w:t xml:space="preserve">It follows that the Hamiltonian density (which has the same magnitude as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44</m:t>
            </m:r>
          </m:sub>
        </m:sSub>
      </m:oMath>
      <w:r w:rsidR="00D11736">
        <w:rPr>
          <w:rFonts w:asciiTheme="majorHAnsi" w:eastAsiaTheme="minorEastAsia" w:hAnsiTheme="majorHAnsi" w:cstheme="majorBidi"/>
        </w:rPr>
        <w:t>) take the form</w:t>
      </w:r>
    </w:p>
    <w:p w14:paraId="6F81843C" w14:textId="2914A2BF" w:rsidR="00D11736" w:rsidRPr="00434080" w:rsidRDefault="00BA1279">
      <w:pPr>
        <w:rPr>
          <w:rFonts w:asciiTheme="majorHAnsi" w:eastAsiaTheme="minorEastAsia" w:hAnsiTheme="majorHAnsi" w:cstheme="majorBidi"/>
        </w:rPr>
      </w:pPr>
      <m:oMathPara>
        <m:oMath>
          <m:r>
            <m:rPr>
              <m:scr m:val="script"/>
            </m:rPr>
            <w:rPr>
              <w:rFonts w:ascii="Cambria Math" w:eastAsiaTheme="minorEastAsia" w:hAnsi="Cambria Math" w:cstheme="majorBidi"/>
            </w:rPr>
            <m:t>H</m:t>
          </m:r>
          <m:r>
            <m:rPr>
              <m:aln/>
            </m:rPr>
            <w:rPr>
              <w:rFonts w:ascii="Cambria Math" w:eastAsiaTheme="minorEastAsia" w:hAnsi="Cambria Math" w:cstheme="majorBidi"/>
            </w:rPr>
            <m:t>≡π</m:t>
          </m:r>
          <m:acc>
            <m:accPr>
              <m:chr m:val="̇"/>
              <m:ctrlPr>
                <w:rPr>
                  <w:rFonts w:ascii="Cambria Math" w:eastAsiaTheme="minorEastAsia" w:hAnsi="Cambria Math" w:cstheme="majorBidi"/>
                  <w:i/>
                </w:rPr>
              </m:ctrlPr>
            </m:accPr>
            <m:e>
              <m:r>
                <w:rPr>
                  <w:rFonts w:ascii="Cambria Math" w:eastAsiaTheme="minorEastAsia" w:hAnsi="Cambria Math" w:cstheme="majorBidi"/>
                </w:rPr>
                <m:t>ϕ</m:t>
              </m:r>
            </m:e>
          </m:acc>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π</m:t>
              </m:r>
            </m:e>
            <m:sup>
              <m:r>
                <w:rPr>
                  <w:rFonts w:ascii="Cambria Math" w:eastAsiaTheme="minorEastAsia" w:hAnsi="Cambria Math" w:cstheme="majorBidi"/>
                </w:rPr>
                <m:t>*</m:t>
              </m:r>
            </m:sup>
          </m:sSup>
          <m:sSup>
            <m:sSupPr>
              <m:ctrlPr>
                <w:rPr>
                  <w:rFonts w:ascii="Cambria Math" w:eastAsiaTheme="minorEastAsia" w:hAnsi="Cambria Math" w:cstheme="majorBidi"/>
                  <w:i/>
                </w:rPr>
              </m:ctrlPr>
            </m:sSupPr>
            <m:e>
              <m:acc>
                <m:accPr>
                  <m:chr m:val="̇"/>
                  <m:ctrlPr>
                    <w:rPr>
                      <w:rFonts w:ascii="Cambria Math" w:eastAsiaTheme="minorEastAsia" w:hAnsi="Cambria Math" w:cstheme="majorBidi"/>
                      <w:i/>
                    </w:rPr>
                  </m:ctrlPr>
                </m:accPr>
                <m:e>
                  <m:r>
                    <w:rPr>
                      <w:rFonts w:ascii="Cambria Math" w:eastAsiaTheme="minorEastAsia" w:hAnsi="Cambria Math" w:cstheme="majorBidi"/>
                    </w:rPr>
                    <m:t>ϕ</m:t>
                  </m:r>
                </m:e>
              </m:acc>
            </m:e>
            <m:sup>
              <m:r>
                <w:rPr>
                  <w:rFonts w:ascii="Cambria Math" w:eastAsiaTheme="minorEastAsia" w:hAnsi="Cambria Math" w:cstheme="majorBidi"/>
                </w:rPr>
                <m:t>*</m:t>
              </m:r>
            </m:sup>
          </m:sSup>
          <m:r>
            <w:rPr>
              <w:rFonts w:ascii="Cambria Math" w:eastAsiaTheme="minorEastAsia" w:hAnsi="Cambria Math" w:cstheme="majorBidi"/>
            </w:rPr>
            <m:t>-</m:t>
          </m:r>
          <m:r>
            <m:rPr>
              <m:scr m:val="script"/>
            </m:rPr>
            <w:rPr>
              <w:rFonts w:ascii="Cambria Math" w:eastAsiaTheme="minorEastAsia" w:hAnsi="Cambria Math"/>
            </w:rPr>
            <m:t>L,</m:t>
          </m:r>
          <m:r>
            <m:rPr>
              <m:sty m:val="p"/>
            </m:rPr>
            <w:rPr>
              <w:rFonts w:ascii="Cambria Math" w:eastAsiaTheme="minorEastAsia" w:hAnsi="Cambria Math"/>
            </w:rPr>
            <w:br/>
          </m:r>
        </m:oMath>
        <m:oMath>
          <m:r>
            <m:rPr>
              <m:aln/>
            </m:rPr>
            <w:rPr>
              <w:rFonts w:ascii="Cambria Math" w:eastAsiaTheme="minorEastAsia" w:hAnsi="Cambria Math" w:cstheme="majorBidi"/>
            </w:rPr>
            <m:t>=π</m:t>
          </m:r>
          <m:sSup>
            <m:sSupPr>
              <m:ctrlPr>
                <w:rPr>
                  <w:rFonts w:ascii="Cambria Math" w:eastAsiaTheme="minorEastAsia" w:hAnsi="Cambria Math" w:cstheme="majorBidi"/>
                  <w:i/>
                </w:rPr>
              </m:ctrlPr>
            </m:sSupPr>
            <m:e>
              <m:r>
                <w:rPr>
                  <w:rFonts w:ascii="Cambria Math" w:eastAsiaTheme="minorEastAsia" w:hAnsi="Cambria Math" w:cstheme="majorBidi"/>
                </w:rPr>
                <m:t>π</m:t>
              </m:r>
            </m:e>
            <m:sup>
              <m:r>
                <w:rPr>
                  <w:rFonts w:ascii="Cambria Math" w:eastAsiaTheme="minorEastAsia" w:hAnsi="Cambria Math" w:cstheme="majorBidi"/>
                </w:rPr>
                <m:t>*</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r>
                <m:rPr>
                  <m:sty m:val="p"/>
                </m:rPr>
                <w:rPr>
                  <w:rFonts w:ascii="Cambria Math" w:eastAsiaTheme="minorEastAsia" w:hAnsi="Cambria Math" w:cstheme="majorBidi"/>
                </w:rPr>
                <m:t>∇</m:t>
              </m:r>
              <m:r>
                <w:rPr>
                  <w:rFonts w:ascii="Cambria Math" w:eastAsiaTheme="minorEastAsia" w:hAnsi="Cambria Math" w:cstheme="majorBidi"/>
                </w:rPr>
                <m:t>ϕ</m:t>
              </m:r>
            </m:sup>
          </m:sSup>
          <m:r>
            <w:rPr>
              <w:rFonts w:ascii="Cambria Math" w:eastAsiaTheme="minorEastAsia" w:hAnsi="Cambria Math" w:cstheme="majorBidi"/>
            </w:rPr>
            <m:t>∙</m:t>
          </m:r>
          <m:r>
            <m:rPr>
              <m:sty m:val="p"/>
            </m:rP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2</m:t>
              </m:r>
            </m:sup>
          </m:sSup>
          <m:r>
            <w:rPr>
              <w:rFonts w:ascii="Cambria Math" w:eastAsiaTheme="minorEastAsia" w:hAnsi="Cambria Math" w:cstheme="majorBidi"/>
            </w:rPr>
            <m:t>.</m:t>
          </m:r>
        </m:oMath>
      </m:oMathPara>
    </w:p>
    <w:p w14:paraId="1FB5FD63" w14:textId="1D8D66A2" w:rsidR="00434080" w:rsidRDefault="00FF4058">
      <w:pPr>
        <w:rPr>
          <w:rFonts w:asciiTheme="majorHAnsi" w:eastAsiaTheme="minorEastAsia" w:hAnsiTheme="majorHAnsi" w:cstheme="majorBidi"/>
        </w:rPr>
      </w:pPr>
      <w:r>
        <w:rPr>
          <w:rFonts w:asciiTheme="majorHAnsi" w:eastAsiaTheme="minorEastAsia" w:hAnsiTheme="majorHAnsi" w:cstheme="majorBidi"/>
        </w:rPr>
        <w:t>We now illustrate the transformation to the momentum representation</w:t>
      </w:r>
      <w:r w:rsidR="004313F2">
        <w:rPr>
          <w:rFonts w:asciiTheme="majorHAnsi" w:eastAsiaTheme="minorEastAsia" w:hAnsiTheme="majorHAnsi" w:cstheme="majorBidi"/>
        </w:rPr>
        <w:t>:</w:t>
      </w:r>
    </w:p>
    <w:p w14:paraId="23F3CDEE" w14:textId="766BBEC3" w:rsidR="005869B9" w:rsidRPr="00F45A10" w:rsidRDefault="004313F2" w:rsidP="005869B9">
      <w:pPr>
        <w:rPr>
          <w:rFonts w:eastAsiaTheme="minorEastAsia"/>
        </w:rPr>
      </w:pPr>
      <m:oMathPara>
        <m:oMath>
          <m:r>
            <w:rPr>
              <w:rFonts w:ascii="Cambria Math" w:eastAsiaTheme="minorEastAsia" w:hAnsi="Cambria Math"/>
            </w:rPr>
            <m:t>η</m:t>
          </m:r>
          <m:d>
            <m:dPr>
              <m:ctrlPr>
                <w:rPr>
                  <w:rFonts w:ascii="Cambria Math" w:eastAsiaTheme="minorEastAsia" w:hAnsi="Cambria Math"/>
                  <w:i/>
                </w:rPr>
              </m:ctrlPr>
            </m:dPr>
            <m:e>
              <m:r>
                <m:rPr>
                  <m:sty m:val="b"/>
                </m:rPr>
                <w:rPr>
                  <w:rFonts w:ascii="Cambria Math" w:eastAsiaTheme="minorEastAsia" w:hAnsi="Cambria Math"/>
                </w:rPr>
                <m:t>r</m:t>
              </m:r>
              <m:r>
                <w:rPr>
                  <w:rFonts w:ascii="Cambria Math" w:eastAsiaTheme="minorEastAsia" w:hAnsi="Cambria Math"/>
                </w:rPr>
                <m:t>,t</m:t>
              </m:r>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e>
          </m:nary>
          <m:r>
            <m:rPr>
              <m:sty m:val="p"/>
            </m:rPr>
            <w:rPr>
              <w:rFonts w:ascii="Cambria Math" w:eastAsiaTheme="minorEastAsia" w:hAnsi="Cambria Math"/>
            </w:rPr>
            <w:br/>
          </m:r>
        </m:oMath>
        <m:oMath>
          <m:r>
            <w:rPr>
              <w:rFonts w:ascii="Cambria Math" w:eastAsiaTheme="minorEastAsia" w:hAnsi="Cambria Math"/>
            </w:rPr>
            <m:t>π</m:t>
          </m:r>
          <m:d>
            <m:dPr>
              <m:ctrlPr>
                <w:rPr>
                  <w:rFonts w:ascii="Cambria Math" w:eastAsiaTheme="minorEastAsia" w:hAnsi="Cambria Math"/>
                  <w:i/>
                </w:rPr>
              </m:ctrlPr>
            </m:dPr>
            <m:e>
              <m:r>
                <m:rPr>
                  <m:sty m:val="b"/>
                </m:rPr>
                <w:rPr>
                  <w:rFonts w:ascii="Cambria Math" w:eastAsiaTheme="minorEastAsia" w:hAnsi="Cambria Math"/>
                </w:rPr>
                <m:t>r</m:t>
              </m:r>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V</m:t>
                  </m:r>
                </m:e>
              </m:rad>
            </m:den>
          </m:f>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e>
          </m:nary>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r</m:t>
              </m:r>
            </m:sup>
          </m:sSup>
        </m:oMath>
      </m:oMathPara>
    </w:p>
    <w:p w14:paraId="3477FE8D" w14:textId="3C9EF50D" w:rsidR="004313F2" w:rsidRDefault="00F45A10">
      <w:pPr>
        <w:rPr>
          <w:rFonts w:eastAsiaTheme="minorEastAsia"/>
        </w:rPr>
      </w:pPr>
      <w:r>
        <w:rPr>
          <w:rFonts w:eastAsiaTheme="minorEastAsia"/>
        </w:rPr>
        <w:t xml:space="preserve">may be introduced </w:t>
      </w:r>
      <w:r w:rsidR="000A438A">
        <w:rPr>
          <w:rFonts w:eastAsiaTheme="minorEastAsia"/>
        </w:rPr>
        <w:t xml:space="preserve">into the Hamiltonian density. Since the field is not real, we do not have </w:t>
      </w:r>
      <m:oMath>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k</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oMath>
      <w:r w:rsidR="00165E55">
        <w:rPr>
          <w:rFonts w:eastAsiaTheme="minorEastAsia"/>
        </w:rPr>
        <w:t xml:space="preserve">. In effect,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oMath>
      <w:r w:rsidR="00165E55">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k</m:t>
            </m:r>
          </m:sub>
          <m:sup>
            <m:r>
              <w:rPr>
                <w:rFonts w:ascii="Cambria Math" w:eastAsiaTheme="minorEastAsia" w:hAnsi="Cambria Math"/>
              </w:rPr>
              <m:t>*</m:t>
            </m:r>
          </m:sup>
        </m:sSubSup>
      </m:oMath>
      <w:r w:rsidR="00165E55">
        <w:rPr>
          <w:rFonts w:eastAsiaTheme="minorEastAsia"/>
        </w:rPr>
        <w:t xml:space="preserve"> now stand for two independe</w:t>
      </w:r>
      <w:r w:rsidR="00267099">
        <w:rPr>
          <w:rFonts w:eastAsiaTheme="minorEastAsia"/>
        </w:rPr>
        <w:t>nt</w:t>
      </w:r>
      <w:r w:rsidR="0074339E">
        <w:rPr>
          <w:rFonts w:eastAsiaTheme="minorEastAsia"/>
        </w:rPr>
        <w:t xml:space="preserve"> sets of discreet coordinates, one representing </w:t>
      </w:r>
      <m:oMath>
        <m:r>
          <w:rPr>
            <w:rFonts w:ascii="Cambria Math" w:eastAsiaTheme="minorEastAsia" w:hAnsi="Cambria Math"/>
          </w:rPr>
          <m:t>ϕ</m:t>
        </m:r>
      </m:oMath>
      <w:r w:rsidR="0074339E">
        <w:rPr>
          <w:rFonts w:eastAsiaTheme="minorEastAsia"/>
        </w:rPr>
        <w:t xml:space="preserve">, the other </w:t>
      </w:r>
      <w:r w:rsidR="0024782F">
        <w:rPr>
          <w:rFonts w:eastAsiaTheme="minorEastAsia"/>
        </w:rPr>
        <w:t xml:space="preserve">representing </w:t>
      </w:r>
      <m:oMath>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oMath>
      <w:r w:rsidR="0024782F">
        <w:rPr>
          <w:rFonts w:eastAsiaTheme="minorEastAsia"/>
        </w:rPr>
        <w:t xml:space="preserve">. The total-Hamiltonian is a sum of volume integrals over the three terms in </w:t>
      </w:r>
    </w:p>
    <w:p w14:paraId="522DDFBB" w14:textId="77777777" w:rsidR="00BA1279" w:rsidRPr="00434080" w:rsidRDefault="00BA1279" w:rsidP="00BA1279">
      <w:pPr>
        <w:rPr>
          <w:rFonts w:asciiTheme="majorHAnsi" w:eastAsiaTheme="minorEastAsia" w:hAnsiTheme="majorHAnsi" w:cstheme="majorBidi"/>
        </w:rPr>
      </w:pPr>
      <m:oMathPara>
        <m:oMath>
          <m:r>
            <m:rPr>
              <m:scr m:val="script"/>
            </m:rPr>
            <w:rPr>
              <w:rFonts w:ascii="Cambria Math" w:eastAsiaTheme="minorEastAsia" w:hAnsi="Cambria Math" w:cstheme="majorBidi"/>
            </w:rPr>
            <m:t>H=</m:t>
          </m:r>
          <m:r>
            <w:rPr>
              <w:rFonts w:ascii="Cambria Math" w:eastAsiaTheme="minorEastAsia" w:hAnsi="Cambria Math" w:cstheme="majorBidi"/>
            </w:rPr>
            <m:t>π</m:t>
          </m:r>
          <m:sSup>
            <m:sSupPr>
              <m:ctrlPr>
                <w:rPr>
                  <w:rFonts w:ascii="Cambria Math" w:eastAsiaTheme="minorEastAsia" w:hAnsi="Cambria Math" w:cstheme="majorBidi"/>
                  <w:i/>
                </w:rPr>
              </m:ctrlPr>
            </m:sSupPr>
            <m:e>
              <m:r>
                <w:rPr>
                  <w:rFonts w:ascii="Cambria Math" w:eastAsiaTheme="minorEastAsia" w:hAnsi="Cambria Math" w:cstheme="majorBidi"/>
                </w:rPr>
                <m:t>π</m:t>
              </m:r>
            </m:e>
            <m:sup>
              <m:r>
                <w:rPr>
                  <w:rFonts w:ascii="Cambria Math" w:eastAsiaTheme="minorEastAsia" w:hAnsi="Cambria Math" w:cstheme="majorBidi"/>
                </w:rPr>
                <m:t>*</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r>
                <m:rPr>
                  <m:sty m:val="p"/>
                </m:rPr>
                <w:rPr>
                  <w:rFonts w:ascii="Cambria Math" w:eastAsiaTheme="minorEastAsia" w:hAnsi="Cambria Math" w:cstheme="majorBidi"/>
                </w:rPr>
                <m:t>∇</m:t>
              </m:r>
              <m:r>
                <w:rPr>
                  <w:rFonts w:ascii="Cambria Math" w:eastAsiaTheme="minorEastAsia" w:hAnsi="Cambria Math" w:cstheme="majorBidi"/>
                </w:rPr>
                <m:t>ϕ</m:t>
              </m:r>
            </m:sup>
          </m:sSup>
          <m:r>
            <w:rPr>
              <w:rFonts w:ascii="Cambria Math" w:eastAsiaTheme="minorEastAsia" w:hAnsi="Cambria Math" w:cstheme="majorBidi"/>
            </w:rPr>
            <m:t>∙</m:t>
          </m:r>
          <m:r>
            <m:rPr>
              <m:sty m:val="p"/>
            </m:rP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2</m:t>
              </m:r>
            </m:sup>
          </m:sSup>
          <m:r>
            <w:rPr>
              <w:rFonts w:ascii="Cambria Math" w:eastAsiaTheme="minorEastAsia" w:hAnsi="Cambria Math" w:cstheme="majorBidi"/>
            </w:rPr>
            <m:t>.</m:t>
          </m:r>
        </m:oMath>
      </m:oMathPara>
    </w:p>
    <w:p w14:paraId="7697270A" w14:textId="39FCC639" w:rsidR="00BA1279" w:rsidRDefault="00BA1279">
      <w:pPr>
        <w:rPr>
          <w:rFonts w:asciiTheme="majorHAnsi" w:eastAsiaTheme="minorEastAsia" w:hAnsiTheme="majorHAnsi" w:cstheme="majorBidi"/>
        </w:rPr>
      </w:pPr>
      <w:r>
        <w:rPr>
          <w:rFonts w:asciiTheme="majorHAnsi" w:eastAsiaTheme="minorEastAsia" w:hAnsiTheme="majorHAnsi" w:cstheme="majorBidi"/>
        </w:rPr>
        <w:t>As a typical example</w:t>
      </w:r>
      <w:r w:rsidR="00776D76">
        <w:rPr>
          <w:rFonts w:asciiTheme="majorHAnsi" w:eastAsiaTheme="minorEastAsia" w:hAnsiTheme="majorHAnsi" w:cstheme="majorBidi"/>
        </w:rPr>
        <w:t>, consider</w:t>
      </w:r>
    </w:p>
    <w:p w14:paraId="7B59B094" w14:textId="2C658731" w:rsidR="00776D76" w:rsidRPr="00AD2C49" w:rsidRDefault="000A6574">
      <w:pPr>
        <w:rPr>
          <w:rFonts w:asciiTheme="majorHAnsi" w:eastAsiaTheme="minorEastAsia" w:hAnsiTheme="majorHAnsi" w:cstheme="majorBidi"/>
        </w:rPr>
      </w:pPr>
      <m:oMathPara>
        <m:oMath>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nary>
            <m:naryPr>
              <m:limLoc m:val="undOvr"/>
              <m:subHide m:val="1"/>
              <m:supHide m:val="1"/>
              <m:ctrlPr>
                <w:rPr>
                  <w:rFonts w:ascii="Cambria Math" w:eastAsiaTheme="minorEastAsia" w:hAnsi="Cambria Math" w:cstheme="majorBidi"/>
                  <w:i/>
                </w:rPr>
              </m:ctrlPr>
            </m:naryPr>
            <m:sub/>
            <m:sup/>
            <m:e>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dV=</m:t>
              </m:r>
              <m:f>
                <m:fPr>
                  <m:ctrlPr>
                    <w:rPr>
                      <w:rFonts w:ascii="Cambria Math" w:eastAsiaTheme="minorEastAsia" w:hAnsi="Cambria Math" w:cstheme="majorBidi"/>
                      <w:i/>
                    </w:rPr>
                  </m:ctrlPr>
                </m:fPr>
                <m:num>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num>
                <m:den>
                  <m:r>
                    <w:rPr>
                      <w:rFonts w:ascii="Cambria Math" w:eastAsiaTheme="minorEastAsia" w:hAnsi="Cambria Math" w:cstheme="majorBidi"/>
                    </w:rPr>
                    <m:t>V</m:t>
                  </m:r>
                </m:den>
              </m:f>
              <m:nary>
                <m:naryPr>
                  <m:chr m:val="∑"/>
                  <m:limLoc m:val="undOvr"/>
                  <m:supHide m:val="1"/>
                  <m:ctrlPr>
                    <w:rPr>
                      <w:rFonts w:ascii="Cambria Math" w:eastAsiaTheme="minorEastAsia" w:hAnsi="Cambria Math" w:cstheme="majorBidi"/>
                      <w:i/>
                    </w:rPr>
                  </m:ctrlPr>
                </m:naryPr>
                <m:sub>
                  <m:r>
                    <w:rPr>
                      <w:rFonts w:ascii="Cambria Math" w:eastAsiaTheme="minorEastAsia" w:hAnsi="Cambria Math" w:cstheme="majorBidi"/>
                    </w:rPr>
                    <m:t>k,k'</m:t>
                  </m:r>
                </m:sub>
                <m:sup/>
                <m:e>
                  <m:nary>
                    <m:naryPr>
                      <m:limLoc m:val="undOvr"/>
                      <m:subHide m:val="1"/>
                      <m:supHide m:val="1"/>
                      <m:ctrlPr>
                        <w:rPr>
                          <w:rFonts w:ascii="Cambria Math" w:eastAsiaTheme="minorEastAsia" w:hAnsi="Cambria Math" w:cstheme="majorBidi"/>
                          <w:i/>
                        </w:rPr>
                      </m:ctrlPr>
                    </m:naryPr>
                    <m:sub/>
                    <m:sup/>
                    <m:e>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k</m:t>
                          </m:r>
                        </m:sub>
                      </m:sSub>
                      <m:sSubSup>
                        <m:sSubSupPr>
                          <m:ctrlPr>
                            <w:rPr>
                              <w:rFonts w:ascii="Cambria Math" w:eastAsiaTheme="minorEastAsia" w:hAnsi="Cambria Math" w:cstheme="majorBidi"/>
                              <w:i/>
                            </w:rPr>
                          </m:ctrlPr>
                        </m:sSubSupPr>
                        <m:e>
                          <m:r>
                            <w:rPr>
                              <w:rFonts w:ascii="Cambria Math" w:eastAsiaTheme="minorEastAsia" w:hAnsi="Cambria Math" w:cstheme="majorBidi"/>
                            </w:rPr>
                            <m:t>q</m:t>
                          </m:r>
                        </m:e>
                        <m:sub>
                          <m:r>
                            <w:rPr>
                              <w:rFonts w:ascii="Cambria Math" w:eastAsiaTheme="minorEastAsia" w:hAnsi="Cambria Math" w:cstheme="majorBidi"/>
                            </w:rPr>
                            <m:t>k</m:t>
                          </m:r>
                        </m:sub>
                        <m:sup>
                          <m:r>
                            <w:rPr>
                              <w:rFonts w:ascii="Cambria Math" w:eastAsiaTheme="minorEastAsia" w:hAnsi="Cambria Math" w:cstheme="majorBidi"/>
                            </w:rPr>
                            <m:t>'</m:t>
                          </m:r>
                        </m:sup>
                      </m:sSubSup>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m:t>
                          </m:r>
                          <m:d>
                            <m:dPr>
                              <m:ctrlPr>
                                <w:rPr>
                                  <w:rFonts w:ascii="Cambria Math" w:eastAsiaTheme="minorEastAsia" w:hAnsi="Cambria Math" w:cstheme="majorBidi"/>
                                  <w:i/>
                                </w:rPr>
                              </m:ctrlPr>
                            </m:dPr>
                            <m:e>
                              <m:r>
                                <m:rPr>
                                  <m:sty m:val="b"/>
                                </m:rPr>
                                <w:rPr>
                                  <w:rFonts w:ascii="Cambria Math" w:eastAsiaTheme="minorEastAsia" w:hAnsi="Cambria Math" w:cstheme="majorBidi"/>
                                </w:rPr>
                                <m:t>k</m:t>
                              </m:r>
                              <m:r>
                                <w:rPr>
                                  <w:rFonts w:ascii="Cambria Math" w:eastAsiaTheme="minorEastAsia" w:hAnsi="Cambria Math" w:cstheme="majorBidi"/>
                                </w:rPr>
                                <m:t>-</m:t>
                              </m:r>
                              <m:r>
                                <m:rPr>
                                  <m:sty m:val="b"/>
                                </m:rPr>
                                <w:rPr>
                                  <w:rFonts w:ascii="Cambria Math" w:eastAsiaTheme="minorEastAsia" w:hAnsi="Cambria Math" w:cstheme="majorBidi"/>
                                </w:rPr>
                                <m:t>k</m:t>
                              </m:r>
                              <m:r>
                                <w:rPr>
                                  <w:rFonts w:ascii="Cambria Math" w:eastAsiaTheme="minorEastAsia" w:hAnsi="Cambria Math" w:cstheme="majorBidi"/>
                                </w:rPr>
                                <m:t>'</m:t>
                              </m:r>
                            </m:e>
                          </m:d>
                          <m:r>
                            <w:rPr>
                              <w:rFonts w:ascii="Cambria Math" w:eastAsiaTheme="minorEastAsia" w:hAnsi="Cambria Math" w:cstheme="majorBidi"/>
                            </w:rPr>
                            <m:t>∙</m:t>
                          </m:r>
                          <m:r>
                            <m:rPr>
                              <m:sty m:val="b"/>
                            </m:rPr>
                            <w:rPr>
                              <w:rFonts w:ascii="Cambria Math" w:eastAsiaTheme="minorEastAsia" w:hAnsi="Cambria Math" w:cstheme="majorBidi"/>
                            </w:rPr>
                            <m:t>r</m:t>
                          </m:r>
                        </m:sup>
                      </m:sSup>
                      <m:r>
                        <w:rPr>
                          <w:rFonts w:ascii="Cambria Math" w:eastAsiaTheme="minorEastAsia" w:hAnsi="Cambria Math" w:cstheme="majorBidi"/>
                        </w:rPr>
                        <m:t>dV</m:t>
                      </m:r>
                    </m:e>
                  </m:nary>
                </m:e>
              </m:nary>
            </m:e>
          </m:nary>
          <m:r>
            <w:rPr>
              <w:rFonts w:ascii="Cambria Math" w:eastAsiaTheme="minorEastAsia" w:hAnsi="Cambria Math" w:cstheme="majorBidi"/>
            </w:rPr>
            <m:t>,</m:t>
          </m:r>
        </m:oMath>
      </m:oMathPara>
    </w:p>
    <w:p w14:paraId="7599E57F" w14:textId="2B613CD4" w:rsidR="00AD2C49" w:rsidRDefault="00AD2C49">
      <w:pPr>
        <w:rPr>
          <w:rFonts w:asciiTheme="majorHAnsi" w:eastAsiaTheme="minorEastAsia" w:hAnsiTheme="majorHAnsi" w:cstheme="majorBidi"/>
        </w:rPr>
      </w:pPr>
      <w:r>
        <w:rPr>
          <w:rFonts w:asciiTheme="majorHAnsi" w:eastAsiaTheme="minorEastAsia" w:hAnsiTheme="majorHAnsi" w:cstheme="majorBidi"/>
        </w:rPr>
        <w:t xml:space="preserve">which by </w:t>
      </w:r>
    </w:p>
    <w:p w14:paraId="1778D3B1" w14:textId="115DD923" w:rsidR="00B27D8D" w:rsidRPr="00DF524A" w:rsidRDefault="000A6574">
      <w:pPr>
        <w:rPr>
          <w:rFonts w:asciiTheme="majorHAnsi" w:eastAsiaTheme="minorEastAsia" w:hAnsiTheme="majorHAnsi" w:cstheme="majorBidi"/>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V</m:t>
              </m:r>
            </m:den>
          </m:f>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m:rPr>
                          <m:sty m:val="b"/>
                        </m:rPr>
                        <w:rPr>
                          <w:rFonts w:ascii="Cambria Math" w:eastAsiaTheme="minorEastAsia" w:hAnsi="Cambria Math"/>
                        </w:rPr>
                        <m:t>k</m:t>
                      </m:r>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k</m:t>
                          </m:r>
                        </m:e>
                        <m:sup>
                          <m:r>
                            <w:rPr>
                              <w:rFonts w:ascii="Cambria Math" w:eastAsiaTheme="minorEastAsia" w:hAnsi="Cambria Math"/>
                            </w:rPr>
                            <m:t>'</m:t>
                          </m:r>
                        </m:sup>
                      </m:sSup>
                    </m:e>
                  </m:d>
                  <m:r>
                    <w:rPr>
                      <w:rFonts w:ascii="Cambria Math" w:eastAsiaTheme="minorEastAsia" w:hAnsi="Cambria Math"/>
                    </w:rPr>
                    <m:t>∙</m:t>
                  </m:r>
                  <m:r>
                    <m:rPr>
                      <m:sty m:val="b"/>
                    </m:rPr>
                    <w:rPr>
                      <w:rFonts w:ascii="Cambria Math" w:eastAsiaTheme="minorEastAsia" w:hAnsi="Cambria Math"/>
                    </w:rPr>
                    <m:t>r</m:t>
                  </m:r>
                </m:sup>
              </m:sSup>
              <m:r>
                <w:rPr>
                  <w:rFonts w:ascii="Cambria Math" w:eastAsiaTheme="minorEastAsia" w:hAnsi="Cambria Math"/>
                </w:rPr>
                <m:t>dV</m:t>
              </m:r>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sub>
          </m:sSub>
        </m:oMath>
      </m:oMathPara>
    </w:p>
    <w:p w14:paraId="262A28F0" w14:textId="75BC96E2" w:rsidR="00DF524A" w:rsidRDefault="00DF524A">
      <w:pPr>
        <w:rPr>
          <w:rFonts w:asciiTheme="majorHAnsi" w:eastAsiaTheme="minorEastAsia" w:hAnsiTheme="majorHAnsi" w:cstheme="majorBidi"/>
        </w:rPr>
      </w:pPr>
      <w:r>
        <w:rPr>
          <w:rFonts w:asciiTheme="majorHAnsi" w:eastAsiaTheme="minorEastAsia" w:hAnsiTheme="majorHAnsi" w:cstheme="majorBidi"/>
        </w:rPr>
        <w:t>reduces to</w:t>
      </w:r>
    </w:p>
    <w:p w14:paraId="04B51BBE" w14:textId="5FCBD5A1" w:rsidR="00DF524A" w:rsidRPr="00DF524A" w:rsidRDefault="000A6574">
      <w:pPr>
        <w:rPr>
          <w:rFonts w:asciiTheme="majorHAnsi" w:eastAsiaTheme="minorEastAsia" w:hAnsiTheme="majorHAnsi" w:cstheme="majorBidi"/>
        </w:rPr>
      </w:pPr>
      <m:oMathPara>
        <m:oMath>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k</m:t>
              </m:r>
            </m:sub>
          </m:sSub>
          <m:sSubSup>
            <m:sSubSupPr>
              <m:ctrlPr>
                <w:rPr>
                  <w:rFonts w:ascii="Cambria Math" w:eastAsiaTheme="minorEastAsia" w:hAnsi="Cambria Math" w:cstheme="majorBidi"/>
                  <w:i/>
                </w:rPr>
              </m:ctrlPr>
            </m:sSubSupPr>
            <m:e>
              <m:r>
                <w:rPr>
                  <w:rFonts w:ascii="Cambria Math" w:eastAsiaTheme="minorEastAsia" w:hAnsi="Cambria Math" w:cstheme="majorBidi"/>
                </w:rPr>
                <m:t>q</m:t>
              </m:r>
            </m:e>
            <m:sub>
              <m:r>
                <w:rPr>
                  <w:rFonts w:ascii="Cambria Math" w:eastAsiaTheme="minorEastAsia" w:hAnsi="Cambria Math" w:cstheme="majorBidi"/>
                </w:rPr>
                <m:t>k</m:t>
              </m:r>
            </m:sub>
            <m:sup>
              <m:r>
                <w:rPr>
                  <w:rFonts w:ascii="Cambria Math" w:eastAsiaTheme="minorEastAsia" w:hAnsi="Cambria Math" w:cstheme="majorBidi"/>
                </w:rPr>
                <m:t>*</m:t>
              </m:r>
            </m:sup>
          </m:sSubSup>
          <m:r>
            <w:rPr>
              <w:rFonts w:ascii="Cambria Math" w:eastAsiaTheme="minorEastAsia" w:hAnsi="Cambria Math" w:cstheme="majorBidi"/>
            </w:rPr>
            <m:t>.</m:t>
          </m:r>
        </m:oMath>
      </m:oMathPara>
    </w:p>
    <w:p w14:paraId="12E6D794" w14:textId="06215DE1" w:rsidR="00DF524A" w:rsidRDefault="00AC01F2">
      <w:pPr>
        <w:rPr>
          <w:rFonts w:asciiTheme="majorHAnsi" w:eastAsiaTheme="minorEastAsia" w:hAnsiTheme="majorHAnsi" w:cstheme="majorBidi"/>
        </w:rPr>
      </w:pPr>
      <w:r>
        <w:rPr>
          <w:rFonts w:asciiTheme="majorHAnsi" w:eastAsiaTheme="minorEastAsia" w:hAnsiTheme="majorHAnsi" w:cstheme="majorBidi"/>
        </w:rPr>
        <w:t>The only other term requiring any special note at all is that involving the divergences, which introduce</w:t>
      </w:r>
      <w:r w:rsidR="002C5186">
        <w:rPr>
          <w:rFonts w:asciiTheme="majorHAnsi" w:eastAsiaTheme="minorEastAsia" w:hAnsiTheme="majorHAnsi" w:cstheme="majorBidi"/>
        </w:rPr>
        <w:t xml:space="preserve"> a factor </w:t>
      </w:r>
      <m:oMath>
        <m:d>
          <m:dPr>
            <m:ctrlPr>
              <w:rPr>
                <w:rFonts w:ascii="Cambria Math" w:eastAsiaTheme="minorEastAsia" w:hAnsi="Cambria Math" w:cstheme="majorBidi"/>
                <w:i/>
              </w:rPr>
            </m:ctrlPr>
          </m:dPr>
          <m:e>
            <m:r>
              <w:rPr>
                <w:rFonts w:ascii="Cambria Math" w:eastAsiaTheme="minorEastAsia" w:hAnsi="Cambria Math" w:cstheme="majorBidi"/>
              </w:rPr>
              <m:t>i</m:t>
            </m:r>
            <m:r>
              <m:rPr>
                <m:sty m:val="b"/>
              </m:rPr>
              <w:rPr>
                <w:rFonts w:ascii="Cambria Math" w:eastAsiaTheme="minorEastAsia" w:hAnsi="Cambria Math" w:cstheme="majorBidi"/>
              </w:rPr>
              <m:t>k</m:t>
            </m:r>
          </m:e>
        </m:d>
        <m:d>
          <m:dPr>
            <m:ctrlPr>
              <w:rPr>
                <w:rFonts w:ascii="Cambria Math" w:eastAsiaTheme="minorEastAsia" w:hAnsi="Cambria Math" w:cstheme="majorBidi"/>
                <w:i/>
              </w:rPr>
            </m:ctrlPr>
          </m:dPr>
          <m:e>
            <m:r>
              <w:rPr>
                <w:rFonts w:ascii="Cambria Math" w:eastAsiaTheme="minorEastAsia" w:hAnsi="Cambria Math" w:cstheme="majorBidi"/>
              </w:rPr>
              <m:t>-i</m:t>
            </m:r>
            <m:r>
              <m:rPr>
                <m:sty m:val="b"/>
              </m:rPr>
              <w:rPr>
                <w:rFonts w:ascii="Cambria Math" w:eastAsiaTheme="minorEastAsia" w:hAnsi="Cambria Math" w:cstheme="majorBidi"/>
              </w:rPr>
              <m:t>k</m:t>
            </m:r>
            <m:r>
              <w:rPr>
                <w:rFonts w:ascii="Cambria Math" w:eastAsiaTheme="minorEastAsia" w:hAnsi="Cambria Math" w:cstheme="majorBidi"/>
              </w:rPr>
              <m:t>'</m:t>
            </m:r>
          </m:e>
        </m:d>
      </m:oMath>
      <w:r w:rsidR="002C5186">
        <w:rPr>
          <w:rFonts w:asciiTheme="majorHAnsi" w:eastAsiaTheme="minorEastAsia" w:hAnsiTheme="majorHAnsi" w:cstheme="majorBidi"/>
        </w:rPr>
        <w:t xml:space="preserve"> in the integrand. The final form for </w:t>
      </w:r>
      <m:oMath>
        <m:r>
          <w:rPr>
            <w:rFonts w:ascii="Cambria Math" w:eastAsiaTheme="minorEastAsia" w:hAnsi="Cambria Math" w:cstheme="majorBidi"/>
          </w:rPr>
          <m:t>H</m:t>
        </m:r>
      </m:oMath>
      <w:r w:rsidR="002C5186">
        <w:rPr>
          <w:rFonts w:asciiTheme="majorHAnsi" w:eastAsiaTheme="minorEastAsia" w:hAnsiTheme="majorHAnsi" w:cstheme="majorBidi"/>
        </w:rPr>
        <w:t xml:space="preserve"> can be written as</w:t>
      </w:r>
    </w:p>
    <w:p w14:paraId="367213D7" w14:textId="4798B06B" w:rsidR="002C5186" w:rsidRPr="003F6B7B" w:rsidRDefault="002C5186">
      <w:pPr>
        <w:rPr>
          <w:rFonts w:asciiTheme="majorHAnsi" w:eastAsiaTheme="minorEastAsia" w:hAnsiTheme="majorHAnsi" w:cstheme="majorBidi"/>
        </w:rPr>
      </w:pPr>
      <m:oMathPara>
        <m:oMath>
          <m:r>
            <w:rPr>
              <w:rFonts w:ascii="Cambria Math" w:eastAsiaTheme="minorEastAsia" w:hAnsi="Cambria Math" w:cstheme="majorBidi"/>
            </w:rPr>
            <m:t>H=</m:t>
          </m:r>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k</m:t>
              </m:r>
            </m:sub>
          </m:sSub>
          <m:sSubSup>
            <m:sSubSupPr>
              <m:ctrlPr>
                <w:rPr>
                  <w:rFonts w:ascii="Cambria Math" w:eastAsiaTheme="minorEastAsia" w:hAnsi="Cambria Math" w:cstheme="majorBidi"/>
                  <w:i/>
                </w:rPr>
              </m:ctrlPr>
            </m:sSubSupPr>
            <m:e>
              <m:r>
                <w:rPr>
                  <w:rFonts w:ascii="Cambria Math" w:eastAsiaTheme="minorEastAsia" w:hAnsi="Cambria Math" w:cstheme="majorBidi"/>
                </w:rPr>
                <m:t>p</m:t>
              </m:r>
            </m:e>
            <m:sub>
              <m:r>
                <w:rPr>
                  <w:rFonts w:ascii="Cambria Math" w:eastAsiaTheme="minorEastAsia" w:hAnsi="Cambria Math" w:cstheme="majorBidi"/>
                </w:rPr>
                <m:t>k</m:t>
              </m:r>
            </m:sub>
            <m:sup>
              <m:r>
                <w:rPr>
                  <w:rFonts w:ascii="Cambria Math" w:eastAsiaTheme="minorEastAsia" w:hAnsi="Cambria Math" w:cstheme="majorBidi"/>
                </w:rPr>
                <m:t>*</m:t>
              </m:r>
            </m:sup>
          </m:sSub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ω</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k</m:t>
              </m:r>
            </m:sub>
          </m:sSub>
          <m:sSubSup>
            <m:sSubSupPr>
              <m:ctrlPr>
                <w:rPr>
                  <w:rFonts w:ascii="Cambria Math" w:eastAsiaTheme="minorEastAsia" w:hAnsi="Cambria Math" w:cstheme="majorBidi"/>
                  <w:i/>
                </w:rPr>
              </m:ctrlPr>
            </m:sSubSupPr>
            <m:e>
              <m:r>
                <w:rPr>
                  <w:rFonts w:ascii="Cambria Math" w:eastAsiaTheme="minorEastAsia" w:hAnsi="Cambria Math" w:cstheme="majorBidi"/>
                </w:rPr>
                <m:t>q</m:t>
              </m:r>
            </m:e>
            <m:sub>
              <m:r>
                <w:rPr>
                  <w:rFonts w:ascii="Cambria Math" w:eastAsiaTheme="minorEastAsia" w:hAnsi="Cambria Math" w:cstheme="majorBidi"/>
                </w:rPr>
                <m:t>k</m:t>
              </m:r>
            </m:sub>
            <m:sup>
              <m:r>
                <w:rPr>
                  <w:rFonts w:ascii="Cambria Math" w:eastAsiaTheme="minorEastAsia" w:hAnsi="Cambria Math" w:cstheme="majorBidi"/>
                </w:rPr>
                <m:t>*</m:t>
              </m:r>
            </m:sup>
          </m:sSubSup>
          <m:r>
            <w:rPr>
              <w:rFonts w:ascii="Cambria Math" w:eastAsiaTheme="minorEastAsia" w:hAnsi="Cambria Math" w:cstheme="majorBidi"/>
            </w:rPr>
            <m:t>,</m:t>
          </m:r>
        </m:oMath>
      </m:oMathPara>
    </w:p>
    <w:p w14:paraId="14502FDC" w14:textId="2E3266A0" w:rsidR="003F6B7B" w:rsidRPr="00CF2CD9" w:rsidRDefault="003F6B7B">
      <w:pPr>
        <w:rPr>
          <w:rFonts w:asciiTheme="majorHAnsi" w:eastAsiaTheme="minorEastAsia" w:hAnsiTheme="majorHAnsi" w:cstheme="majorBidi"/>
        </w:rPr>
      </w:pPr>
      <w:r>
        <w:rPr>
          <w:rFonts w:asciiTheme="majorHAnsi" w:eastAsiaTheme="minorEastAsia" w:hAnsiTheme="majorHAnsi" w:cstheme="majorBidi"/>
        </w:rPr>
        <w:t xml:space="preserve">where </w:t>
      </w:r>
    </w:p>
    <w:p w14:paraId="314DB45B" w14:textId="1D5DD907" w:rsidR="00CF2CD9" w:rsidRPr="003F6B7B" w:rsidRDefault="000A6574">
      <w:pPr>
        <w:rPr>
          <w:rFonts w:asciiTheme="majorHAnsi" w:eastAsiaTheme="minorEastAsia" w:hAnsiTheme="majorHAnsi" w:cstheme="majorBidi"/>
        </w:rPr>
      </w:pPr>
      <m:oMathPara>
        <m:oMath>
          <m:sSubSup>
            <m:sSubSupPr>
              <m:ctrlPr>
                <w:rPr>
                  <w:rFonts w:ascii="Cambria Math" w:eastAsiaTheme="minorEastAsia" w:hAnsi="Cambria Math" w:cstheme="majorBidi"/>
                  <w:i/>
                </w:rPr>
              </m:ctrlPr>
            </m:sSubSupPr>
            <m:e>
              <m:r>
                <w:rPr>
                  <w:rFonts w:ascii="Cambria Math" w:eastAsiaTheme="minorEastAsia" w:hAnsi="Cambria Math" w:cstheme="majorBidi"/>
                </w:rPr>
                <m:t>ω</m:t>
              </m:r>
            </m:e>
            <m:sub>
              <m:r>
                <w:rPr>
                  <w:rFonts w:ascii="Cambria Math" w:eastAsiaTheme="minorEastAsia" w:hAnsi="Cambria Math" w:cstheme="majorBidi"/>
                </w:rPr>
                <m:t>k</m:t>
              </m:r>
            </m:sub>
            <m:sup>
              <m:r>
                <w:rPr>
                  <w:rFonts w:ascii="Cambria Math" w:eastAsiaTheme="minorEastAsia" w:hAnsi="Cambria Math" w:cstheme="majorBidi"/>
                </w:rPr>
                <m:t>2</m:t>
              </m:r>
            </m:sup>
          </m:sSub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p>
            <m:sSupPr>
              <m:ctrlPr>
                <w:rPr>
                  <w:rFonts w:ascii="Cambria Math" w:eastAsiaTheme="minorEastAsia" w:hAnsi="Cambria Math" w:cstheme="majorBidi"/>
                  <w:i/>
                </w:rPr>
              </m:ctrlPr>
            </m:sSupPr>
            <m:e>
              <m:r>
                <w:rPr>
                  <w:rFonts w:ascii="Cambria Math" w:eastAsiaTheme="minorEastAsia" w:hAnsi="Cambria Math" w:cstheme="majorBidi"/>
                </w:rPr>
                <m:t>k</m:t>
              </m:r>
            </m:e>
            <m:sup>
              <m:r>
                <w:rPr>
                  <w:rFonts w:ascii="Cambria Math" w:eastAsiaTheme="minorEastAsia" w:hAnsi="Cambria Math" w:cstheme="majorBidi"/>
                </w:rPr>
                <m:t>2</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r>
            <w:rPr>
              <w:rFonts w:ascii="Cambria Math" w:eastAsiaTheme="minorEastAsia" w:hAnsi="Cambria Math" w:cstheme="majorBidi"/>
            </w:rPr>
            <m:t>.</m:t>
          </m:r>
        </m:oMath>
      </m:oMathPara>
    </w:p>
    <w:p w14:paraId="30C9C08E" w14:textId="7AAA7D2C" w:rsidR="003F6B7B" w:rsidRDefault="003F6B7B">
      <w:pPr>
        <w:rPr>
          <w:rFonts w:asciiTheme="majorHAnsi" w:eastAsiaTheme="minorEastAsia" w:hAnsiTheme="majorHAnsi" w:cstheme="majorBidi"/>
        </w:rPr>
      </w:pPr>
      <w:r>
        <w:rPr>
          <w:rFonts w:asciiTheme="majorHAnsi" w:eastAsiaTheme="minorEastAsia" w:hAnsiTheme="majorHAnsi" w:cstheme="majorBidi"/>
        </w:rPr>
        <w:t>Each of the terms in the summation</w:t>
      </w:r>
      <w:r w:rsidR="00EF05DD">
        <w:rPr>
          <w:rFonts w:asciiTheme="majorHAnsi" w:eastAsiaTheme="minorEastAsia" w:hAnsiTheme="majorHAnsi" w:cstheme="majorBidi"/>
        </w:rPr>
        <w:t xml:space="preserve"> of the </w:t>
      </w:r>
      <m:oMath>
        <m:r>
          <w:rPr>
            <w:rFonts w:ascii="Cambria Math" w:eastAsiaTheme="minorEastAsia" w:hAnsi="Cambria Math" w:cstheme="majorBidi"/>
          </w:rPr>
          <m:t>H</m:t>
        </m:r>
      </m:oMath>
      <w:r w:rsidR="00EF05DD">
        <w:rPr>
          <w:rFonts w:asciiTheme="majorHAnsi" w:eastAsiaTheme="minorEastAsia" w:hAnsiTheme="majorHAnsi" w:cstheme="majorBidi"/>
        </w:rPr>
        <w:t xml:space="preserve"> terms over </w:t>
      </w:r>
      <m:oMath>
        <m:r>
          <w:rPr>
            <w:rFonts w:ascii="Cambria Math" w:eastAsiaTheme="minorEastAsia" w:hAnsi="Cambria Math" w:cstheme="majorBidi"/>
          </w:rPr>
          <m:t>k</m:t>
        </m:r>
      </m:oMath>
      <w:r w:rsidR="00EF05DD">
        <w:rPr>
          <w:rFonts w:asciiTheme="majorHAnsi" w:eastAsiaTheme="minorEastAsia" w:hAnsiTheme="majorHAnsi" w:cstheme="majorBidi"/>
        </w:rPr>
        <w:t xml:space="preserve"> is in the form of a harmonic oscillator of unit mass with frequency </w:t>
      </w:r>
      <m:oMath>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k</m:t>
            </m:r>
          </m:sub>
        </m:sSub>
      </m:oMath>
      <w:r w:rsidR="001D098B">
        <w:rPr>
          <w:rFonts w:asciiTheme="majorHAnsi" w:eastAsiaTheme="minorEastAsia" w:hAnsiTheme="majorHAnsi" w:cstheme="majorBidi"/>
        </w:rPr>
        <w:t xml:space="preserve">. In the momentum or plane wave representations, the field </w:t>
      </w:r>
      <m:oMath>
        <m:r>
          <w:rPr>
            <w:rFonts w:ascii="Cambria Math" w:eastAsiaTheme="minorEastAsia" w:hAnsi="Cambria Math" w:cstheme="majorBidi"/>
          </w:rPr>
          <m:t>ϕ</m:t>
        </m:r>
      </m:oMath>
      <w:r w:rsidR="001D098B">
        <w:rPr>
          <w:rFonts w:asciiTheme="majorHAnsi" w:eastAsiaTheme="minorEastAsia" w:hAnsiTheme="majorHAnsi" w:cstheme="majorBidi"/>
        </w:rPr>
        <w:t xml:space="preserve"> and </w:t>
      </w:r>
      <m:oMath>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oMath>
      <w:r w:rsidR="001D098B">
        <w:rPr>
          <w:rFonts w:asciiTheme="majorHAnsi" w:eastAsiaTheme="minorEastAsia" w:hAnsiTheme="majorHAnsi" w:cstheme="majorBidi"/>
        </w:rPr>
        <w:t xml:space="preserve"> are thus replaced by</w:t>
      </w:r>
      <w:r w:rsidR="00DF512E">
        <w:rPr>
          <w:rFonts w:asciiTheme="majorHAnsi" w:eastAsiaTheme="minorEastAsia" w:hAnsiTheme="majorHAnsi" w:cstheme="majorBidi"/>
        </w:rPr>
        <w:t xml:space="preserve"> discrete systems of harmonic oscillators, much in the same way that the sound field in a finite solid </w:t>
      </w:r>
      <w:r w:rsidR="0079715C">
        <w:rPr>
          <w:rFonts w:asciiTheme="majorHAnsi" w:eastAsiaTheme="minorEastAsia" w:hAnsiTheme="majorHAnsi" w:cstheme="majorBidi"/>
        </w:rPr>
        <w:t xml:space="preserve">is looked on as a collection of phonons. The discrete spectrum of the field (i.e., the so-called </w:t>
      </w:r>
      <w:r w:rsidR="0079715C" w:rsidRPr="000B1953">
        <w:rPr>
          <w:rFonts w:asciiTheme="majorHAnsi" w:eastAsiaTheme="minorEastAsia" w:hAnsiTheme="majorHAnsi" w:cstheme="majorBidi"/>
          <w:b/>
          <w:bCs/>
        </w:rPr>
        <w:t>second-quantization</w:t>
      </w:r>
      <w:r w:rsidR="0079715C">
        <w:rPr>
          <w:rFonts w:asciiTheme="majorHAnsi" w:eastAsiaTheme="minorEastAsia" w:hAnsiTheme="majorHAnsi" w:cstheme="majorBidi"/>
        </w:rPr>
        <w:t>) is done most</w:t>
      </w:r>
      <w:r w:rsidR="00A469AD">
        <w:rPr>
          <w:rFonts w:asciiTheme="majorHAnsi" w:eastAsiaTheme="minorEastAsia" w:hAnsiTheme="majorHAnsi" w:cstheme="majorBidi"/>
        </w:rPr>
        <w:t xml:space="preserve"> simply via the momentum representation.</w:t>
      </w:r>
      <w:r w:rsidR="000B1953">
        <w:rPr>
          <w:rFonts w:asciiTheme="majorHAnsi" w:eastAsiaTheme="minorEastAsia" w:hAnsiTheme="majorHAnsi" w:cstheme="majorBidi"/>
        </w:rPr>
        <w:t xml:space="preserve"> In effect, the motion of each of the harmonic oscillators is quantized as would be done for an actual harmonic oscillator.</w:t>
      </w:r>
    </w:p>
    <w:p w14:paraId="19E7B9DE" w14:textId="559E502F" w:rsidR="009B5164" w:rsidRDefault="009B5164">
      <w:pPr>
        <w:rPr>
          <w:rFonts w:asciiTheme="majorHAnsi" w:eastAsiaTheme="minorEastAsia" w:hAnsiTheme="majorHAnsi" w:cstheme="majorBidi"/>
        </w:rPr>
      </w:pPr>
      <w:r>
        <w:rPr>
          <w:rFonts w:asciiTheme="majorHAnsi" w:eastAsiaTheme="minorEastAsia" w:hAnsiTheme="majorHAnsi" w:cstheme="majorBidi"/>
        </w:rPr>
        <w:t xml:space="preserve">The Kline-Gordon equation is linear, but the </w:t>
      </w:r>
      <w:r w:rsidRPr="007C5B86">
        <w:rPr>
          <w:rFonts w:asciiTheme="majorHAnsi" w:eastAsiaTheme="minorEastAsia" w:hAnsiTheme="majorHAnsi" w:cstheme="majorBidi"/>
          <w:b/>
          <w:bCs/>
        </w:rPr>
        <w:t xml:space="preserve">dispersion </w:t>
      </w:r>
      <w:r w:rsidR="007C5B86" w:rsidRPr="007C5B86">
        <w:rPr>
          <w:rFonts w:asciiTheme="majorHAnsi" w:eastAsiaTheme="minorEastAsia" w:hAnsiTheme="majorHAnsi" w:cstheme="majorBidi"/>
          <w:b/>
          <w:bCs/>
        </w:rPr>
        <w:t>relation</w:t>
      </w:r>
      <w:r>
        <w:rPr>
          <w:rFonts w:asciiTheme="majorHAnsi" w:eastAsiaTheme="minorEastAsia" w:hAnsiTheme="majorHAnsi" w:cstheme="majorBidi"/>
        </w:rPr>
        <w:t xml:space="preserve"> </w:t>
      </w:r>
      <m:oMath>
        <m:sSubSup>
          <m:sSubSupPr>
            <m:ctrlPr>
              <w:rPr>
                <w:rFonts w:ascii="Cambria Math" w:eastAsiaTheme="minorEastAsia" w:hAnsi="Cambria Math" w:cstheme="majorBidi"/>
                <w:i/>
              </w:rPr>
            </m:ctrlPr>
          </m:sSubSupPr>
          <m:e>
            <m:r>
              <w:rPr>
                <w:rFonts w:ascii="Cambria Math" w:eastAsiaTheme="minorEastAsia" w:hAnsi="Cambria Math" w:cstheme="majorBidi"/>
              </w:rPr>
              <m:t>ω</m:t>
            </m:r>
          </m:e>
          <m:sub>
            <m:r>
              <w:rPr>
                <w:rFonts w:ascii="Cambria Math" w:eastAsiaTheme="minorEastAsia" w:hAnsi="Cambria Math" w:cstheme="majorBidi"/>
              </w:rPr>
              <m:t>k</m:t>
            </m:r>
          </m:sub>
          <m:sup>
            <m:r>
              <w:rPr>
                <w:rFonts w:ascii="Cambria Math" w:eastAsiaTheme="minorEastAsia" w:hAnsi="Cambria Math" w:cstheme="majorBidi"/>
              </w:rPr>
              <m:t>2</m:t>
            </m:r>
          </m:sup>
        </m:sSub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p>
          <m:sSupPr>
            <m:ctrlPr>
              <w:rPr>
                <w:rFonts w:ascii="Cambria Math" w:eastAsiaTheme="minorEastAsia" w:hAnsi="Cambria Math" w:cstheme="majorBidi"/>
                <w:i/>
              </w:rPr>
            </m:ctrlPr>
          </m:sSupPr>
          <m:e>
            <m:r>
              <w:rPr>
                <w:rFonts w:ascii="Cambria Math" w:eastAsiaTheme="minorEastAsia" w:hAnsi="Cambria Math" w:cstheme="majorBidi"/>
              </w:rPr>
              <m:t>k</m:t>
            </m:r>
          </m:e>
          <m:sup>
            <m:r>
              <w:rPr>
                <w:rFonts w:ascii="Cambria Math" w:eastAsiaTheme="minorEastAsia" w:hAnsi="Cambria Math" w:cstheme="majorBidi"/>
              </w:rPr>
              <m:t>2</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oMath>
      <w:r w:rsidR="003B2820">
        <w:rPr>
          <w:rFonts w:asciiTheme="majorHAnsi" w:eastAsiaTheme="minorEastAsia" w:hAnsiTheme="majorHAnsi" w:cstheme="majorBidi"/>
        </w:rPr>
        <w:t xml:space="preserve">, is nonlinear, i.e., </w:t>
      </w:r>
      <m:oMath>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k</m:t>
            </m:r>
          </m:sub>
        </m:sSub>
      </m:oMath>
      <w:r w:rsidR="00670EE7">
        <w:rPr>
          <w:rFonts w:asciiTheme="majorHAnsi" w:eastAsiaTheme="minorEastAsia" w:hAnsiTheme="majorHAnsi" w:cstheme="majorBidi"/>
        </w:rPr>
        <w:t xml:space="preserve"> is not a linear function of </w:t>
      </w:r>
      <m:oMath>
        <m:r>
          <w:rPr>
            <w:rFonts w:ascii="Cambria Math" w:eastAsiaTheme="minorEastAsia" w:hAnsi="Cambria Math" w:cstheme="majorBidi"/>
          </w:rPr>
          <m:t>k</m:t>
        </m:r>
      </m:oMath>
      <w:r w:rsidR="00670EE7">
        <w:rPr>
          <w:rFonts w:asciiTheme="majorHAnsi" w:eastAsiaTheme="minorEastAsia" w:hAnsiTheme="majorHAnsi" w:cstheme="majorBidi"/>
        </w:rPr>
        <w:t xml:space="preserve">. It becomes linear only when </w:t>
      </w:r>
      <m:oMath>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r>
          <w:rPr>
            <w:rFonts w:ascii="Cambria Math" w:eastAsiaTheme="minorEastAsia" w:hAnsi="Cambria Math" w:cstheme="majorBidi"/>
          </w:rPr>
          <m:t>→0</m:t>
        </m:r>
      </m:oMath>
      <w:r w:rsidR="00FE087E">
        <w:rPr>
          <w:rFonts w:asciiTheme="majorHAnsi" w:eastAsiaTheme="minorEastAsia" w:hAnsiTheme="majorHAnsi" w:cstheme="majorBidi"/>
        </w:rPr>
        <w:t>, when the Kline-Gordon equation reduces to the usual linear wave equation. The Sine-Gordon equation is not linear, and this implies that its dispersion relation is nonlinear.</w:t>
      </w:r>
    </w:p>
    <w:p w14:paraId="557A8023" w14:textId="5E3DBB26" w:rsidR="007E350D" w:rsidRDefault="007E350D" w:rsidP="007E350D">
      <w:pPr>
        <w:pStyle w:val="Heading2"/>
        <w:rPr>
          <w:rFonts w:eastAsiaTheme="minorEastAsia"/>
        </w:rPr>
      </w:pPr>
      <w:r>
        <w:rPr>
          <w:rFonts w:eastAsiaTheme="minorEastAsia"/>
        </w:rPr>
        <w:t>Sine-Gordon equation</w:t>
      </w:r>
    </w:p>
    <w:p w14:paraId="4B215A0C" w14:textId="31C97CD3" w:rsidR="007E350D" w:rsidRDefault="007E350D">
      <w:pPr>
        <w:rPr>
          <w:rFonts w:asciiTheme="majorHAnsi" w:eastAsiaTheme="minorEastAsia" w:hAnsiTheme="majorHAnsi" w:cstheme="majorBidi"/>
        </w:rPr>
      </w:pPr>
      <w:r>
        <w:rPr>
          <w:rFonts w:asciiTheme="majorHAnsi" w:eastAsiaTheme="minorEastAsia" w:hAnsiTheme="majorHAnsi" w:cstheme="majorBidi"/>
        </w:rPr>
        <w:t xml:space="preserve">If the scalar field in the previous example were taken as real, i.e., </w:t>
      </w:r>
      <m:oMath>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=ϕ</m:t>
        </m:r>
      </m:oMath>
      <w:r w:rsidR="00D7501F">
        <w:rPr>
          <w:rFonts w:asciiTheme="majorHAnsi" w:eastAsiaTheme="minorEastAsia" w:hAnsiTheme="majorHAnsi" w:cstheme="majorBidi"/>
        </w:rPr>
        <w:t xml:space="preserve"> and to exist only in one spatial dimension, then the corresponding Lagrangian density </w:t>
      </w:r>
      <w:r w:rsidR="00786C7D">
        <w:rPr>
          <w:rFonts w:asciiTheme="majorHAnsi" w:eastAsiaTheme="minorEastAsia" w:hAnsiTheme="majorHAnsi" w:cstheme="majorBidi"/>
        </w:rPr>
        <w:t xml:space="preserve">along the model of </w:t>
      </w:r>
    </w:p>
    <w:p w14:paraId="4FBB4A3C" w14:textId="5F1BC746" w:rsidR="00786C7D" w:rsidRPr="00786C7D" w:rsidRDefault="00786C7D">
      <w:pPr>
        <w:rPr>
          <w:rFonts w:asciiTheme="majorHAnsi" w:eastAsiaTheme="minorEastAsia" w:hAnsiTheme="majorHAnsi" w:cstheme="majorBidi"/>
        </w:rPr>
      </w:pPr>
      <m:oMathPara>
        <m:oMath>
          <m:r>
            <m:rPr>
              <m:scr m:val="script"/>
            </m:rPr>
            <w:rPr>
              <w:rFonts w:ascii="Cambria Math" w:eastAsiaTheme="minorEastAsia" w:hAnsi="Cambria Math" w:cstheme="majorBidi"/>
            </w:rPr>
            <m:t>L=-</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 xml:space="preserve"> ,λ</m:t>
              </m:r>
            </m:sub>
          </m:sSub>
          <m:sSubSup>
            <m:sSubSupPr>
              <m:ctrlPr>
                <w:rPr>
                  <w:rFonts w:ascii="Cambria Math" w:eastAsiaTheme="minorEastAsia" w:hAnsi="Cambria Math" w:cstheme="majorBidi"/>
                  <w:i/>
                </w:rPr>
              </m:ctrlPr>
            </m:sSubSupPr>
            <m:e>
              <m:r>
                <w:rPr>
                  <w:rFonts w:ascii="Cambria Math" w:eastAsiaTheme="minorEastAsia" w:hAnsi="Cambria Math" w:cstheme="majorBidi"/>
                </w:rPr>
                <m:t>ϕ</m:t>
              </m:r>
            </m:e>
            <m:sub>
              <m:r>
                <w:rPr>
                  <w:rFonts w:ascii="Cambria Math" w:eastAsiaTheme="minorEastAsia" w:hAnsi="Cambria Math" w:cstheme="majorBidi"/>
                </w:rPr>
                <m:t xml:space="preserve"> ,λ</m:t>
              </m:r>
            </m:sub>
            <m:sup>
              <m:r>
                <w:rPr>
                  <w:rFonts w:ascii="Cambria Math" w:eastAsiaTheme="minorEastAsia" w:hAnsi="Cambria Math" w:cstheme="majorBidi"/>
                </w:rPr>
                <m:t>*</m:t>
              </m:r>
            </m:sup>
          </m:sSub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oMath>
      </m:oMathPara>
    </w:p>
    <w:p w14:paraId="6B26D72B" w14:textId="2FDD7B97" w:rsidR="00786C7D" w:rsidRDefault="00F974CC">
      <w:pPr>
        <w:rPr>
          <w:rFonts w:asciiTheme="majorHAnsi" w:eastAsiaTheme="minorEastAsia" w:hAnsiTheme="majorHAnsi" w:cstheme="majorBidi"/>
        </w:rPr>
      </w:pPr>
      <w:r>
        <w:rPr>
          <w:rFonts w:asciiTheme="majorHAnsi" w:eastAsiaTheme="minorEastAsia" w:hAnsiTheme="majorHAnsi" w:cstheme="majorBidi"/>
        </w:rPr>
        <w:t>would be</w:t>
      </w:r>
    </w:p>
    <w:p w14:paraId="1651C091" w14:textId="4AFA9C68" w:rsidR="00F974CC" w:rsidRPr="006C3A68" w:rsidRDefault="00F974CC">
      <w:pPr>
        <w:rPr>
          <w:rFonts w:asciiTheme="majorHAnsi" w:eastAsiaTheme="minorEastAsia" w:hAnsiTheme="majorHAnsi" w:cstheme="majorBidi"/>
        </w:rPr>
      </w:pPr>
      <m:oMathPara>
        <m:oMath>
          <m:r>
            <m:rPr>
              <m:scr m:val="script"/>
            </m:rPr>
            <w:rPr>
              <w:rFonts w:ascii="Cambria Math" w:eastAsiaTheme="minorEastAsia" w:hAnsi="Cambria Math" w:cstheme="majorBidi"/>
            </w:rPr>
            <m:t>L=</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num>
            <m:den>
              <m:r>
                <w:rPr>
                  <w:rFonts w:ascii="Cambria Math" w:eastAsiaTheme="minorEastAsia" w:hAnsi="Cambria Math" w:cstheme="majorBidi"/>
                </w:rPr>
                <m:t>2</m:t>
              </m:r>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ϕ</m:t>
                      </m:r>
                    </m:e>
                  </m:acc>
                </m:num>
                <m:den>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en>
              </m:f>
              <m:r>
                <w:rPr>
                  <w:rFonts w:ascii="Cambria Math" w:eastAsiaTheme="minorEastAsia" w:hAnsi="Cambria Math" w:cstheme="majorBidi"/>
                </w:rPr>
                <m:t>-</m:t>
              </m:r>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∂ϕ</m:t>
                          </m:r>
                        </m:num>
                        <m:den>
                          <m:r>
                            <w:rPr>
                              <w:rFonts w:ascii="Cambria Math" w:eastAsiaTheme="minorEastAsia" w:hAnsi="Cambria Math" w:cstheme="majorBidi"/>
                            </w:rPr>
                            <m:t>∂x</m:t>
                          </m:r>
                        </m:den>
                      </m:f>
                    </m:e>
                  </m:d>
                </m:e>
                <m:sup>
                  <m:r>
                    <w:rPr>
                      <w:rFonts w:ascii="Cambria Math" w:eastAsiaTheme="minorEastAsia" w:hAnsi="Cambria Math" w:cstheme="majorBidi"/>
                    </w:rPr>
                    <m:t>2</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2</m:t>
                  </m:r>
                </m:sup>
              </m:sSup>
            </m:e>
          </m:d>
          <m:r>
            <w:rPr>
              <w:rFonts w:ascii="Cambria Math" w:eastAsiaTheme="minorEastAsia" w:hAnsi="Cambria Math" w:cstheme="majorBidi"/>
            </w:rPr>
            <m:t>.</m:t>
          </m:r>
        </m:oMath>
      </m:oMathPara>
    </w:p>
    <w:p w14:paraId="7398E34E" w14:textId="4F0D8931" w:rsidR="006C3A68" w:rsidRDefault="006C3A68">
      <w:pPr>
        <w:rPr>
          <w:rFonts w:asciiTheme="majorHAnsi" w:eastAsiaTheme="minorEastAsia" w:hAnsiTheme="majorHAnsi" w:cstheme="majorBidi"/>
        </w:rPr>
      </w:pPr>
      <w:r>
        <w:rPr>
          <w:rFonts w:asciiTheme="majorHAnsi" w:eastAsiaTheme="minorEastAsia" w:hAnsiTheme="majorHAnsi" w:cstheme="majorBidi"/>
        </w:rPr>
        <w:t>The factor of one-half is introduced for convenience; it clearly does not affect the form of the equations of motion.</w:t>
      </w:r>
      <w:r w:rsidR="003B4C40">
        <w:rPr>
          <w:rFonts w:asciiTheme="majorHAnsi" w:eastAsiaTheme="minorEastAsia" w:hAnsiTheme="majorHAnsi" w:cstheme="majorBidi"/>
        </w:rPr>
        <w:t xml:space="preserve"> The associate field is</w:t>
      </w:r>
    </w:p>
    <w:p w14:paraId="35D1D6E9" w14:textId="2BF7CB62" w:rsidR="003B4C40" w:rsidRPr="00CD4978"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r>
                <w:rPr>
                  <w:rFonts w:ascii="Cambria Math" w:eastAsiaTheme="minorEastAsia" w:hAnsi="Cambria Math" w:cstheme="majorBidi"/>
                </w:rPr>
                <m:t>ϕ</m:t>
              </m:r>
            </m:num>
            <m:den>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2</m:t>
                  </m:r>
                </m:sup>
              </m:sSup>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en>
          </m:f>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r>
                <w:rPr>
                  <w:rFonts w:ascii="Cambria Math" w:eastAsiaTheme="minorEastAsia" w:hAnsi="Cambria Math" w:cstheme="majorBidi"/>
                </w:rPr>
                <m:t>ϕ</m:t>
              </m:r>
            </m:num>
            <m:den>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den>
          </m:f>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r>
            <w:rPr>
              <w:rFonts w:ascii="Cambria Math" w:eastAsiaTheme="minorEastAsia" w:hAnsi="Cambria Math" w:cstheme="majorBidi"/>
            </w:rPr>
            <m:t>ϕ,</m:t>
          </m:r>
        </m:oMath>
      </m:oMathPara>
    </w:p>
    <w:p w14:paraId="721C142C" w14:textId="7F8105BA" w:rsidR="00CD4978" w:rsidRDefault="00CD4978">
      <w:pPr>
        <w:rPr>
          <w:rFonts w:asciiTheme="majorHAnsi" w:eastAsiaTheme="minorEastAsia" w:hAnsiTheme="majorHAnsi" w:cstheme="majorBidi"/>
        </w:rPr>
      </w:pPr>
      <w:r>
        <w:rPr>
          <w:rFonts w:asciiTheme="majorHAnsi" w:eastAsiaTheme="minorEastAsia" w:hAnsiTheme="majorHAnsi" w:cstheme="majorBidi"/>
        </w:rPr>
        <w:lastRenderedPageBreak/>
        <w:t xml:space="preserve">which is the one-dimensional Klein-Gordon equation. Note that it is linear in the field </w:t>
      </w:r>
      <m:oMath>
        <m:r>
          <w:rPr>
            <w:rFonts w:ascii="Cambria Math" w:eastAsiaTheme="minorEastAsia" w:hAnsi="Cambria Math" w:cstheme="majorBidi"/>
          </w:rPr>
          <m:t>ϕ</m:t>
        </m:r>
        <m:d>
          <m:dPr>
            <m:ctrlPr>
              <w:rPr>
                <w:rFonts w:ascii="Cambria Math" w:eastAsiaTheme="minorEastAsia" w:hAnsi="Cambria Math" w:cstheme="majorBidi"/>
                <w:i/>
              </w:rPr>
            </m:ctrlPr>
          </m:dPr>
          <m:e>
            <m:r>
              <w:rPr>
                <w:rFonts w:ascii="Cambria Math" w:eastAsiaTheme="minorEastAsia" w:hAnsi="Cambria Math" w:cstheme="majorBidi"/>
              </w:rPr>
              <m:t>x,t</m:t>
            </m:r>
          </m:e>
        </m:d>
      </m:oMath>
      <w:r>
        <w:rPr>
          <w:rFonts w:asciiTheme="majorHAnsi" w:eastAsiaTheme="minorEastAsia" w:hAnsiTheme="majorHAnsi" w:cstheme="majorBidi"/>
        </w:rPr>
        <w:t>.</w:t>
      </w:r>
      <w:r w:rsidR="006949A2">
        <w:rPr>
          <w:rFonts w:asciiTheme="majorHAnsi" w:eastAsiaTheme="minorEastAsia" w:hAnsiTheme="majorHAnsi" w:cstheme="majorBidi"/>
        </w:rPr>
        <w:t xml:space="preserve"> We may look upon the Lagrangian density as a small field approximation to a Lagrangian density of the form</w:t>
      </w:r>
    </w:p>
    <w:p w14:paraId="207200D2" w14:textId="05E79241" w:rsidR="006949A2" w:rsidRPr="002B19F0" w:rsidRDefault="00E15F03">
      <w:pPr>
        <w:rPr>
          <w:rFonts w:asciiTheme="majorHAnsi" w:eastAsiaTheme="minorEastAsia" w:hAnsiTheme="majorHAnsi" w:cstheme="majorBidi"/>
        </w:rPr>
      </w:pPr>
      <m:oMathPara>
        <m:oMath>
          <m:r>
            <m:rPr>
              <m:scr m:val="script"/>
            </m:rPr>
            <w:rPr>
              <w:rFonts w:ascii="Cambria Math" w:eastAsiaTheme="minorEastAsia" w:hAnsi="Cambria Math" w:cstheme="majorBidi"/>
            </w:rPr>
            <m:t>L=</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num>
            <m:den>
              <m:r>
                <w:rPr>
                  <w:rFonts w:ascii="Cambria Math" w:eastAsiaTheme="minorEastAsia" w:hAnsi="Cambria Math" w:cstheme="majorBidi"/>
                </w:rPr>
                <m:t>2</m:t>
              </m:r>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ϕ</m:t>
                      </m:r>
                    </m:e>
                  </m:acc>
                </m:num>
                <m:den>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en>
              </m:f>
              <m:r>
                <w:rPr>
                  <w:rFonts w:ascii="Cambria Math" w:eastAsiaTheme="minorEastAsia" w:hAnsi="Cambria Math" w:cstheme="majorBidi"/>
                </w:rPr>
                <m:t>-</m:t>
              </m:r>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∂ϕ</m:t>
                          </m:r>
                        </m:num>
                        <m:den>
                          <m:r>
                            <w:rPr>
                              <w:rFonts w:ascii="Cambria Math" w:eastAsiaTheme="minorEastAsia" w:hAnsi="Cambria Math" w:cstheme="majorBidi"/>
                            </w:rPr>
                            <m:t>∂x</m:t>
                          </m:r>
                        </m:den>
                      </m:f>
                    </m:e>
                  </m:d>
                </m:e>
                <m:sup>
                  <m:r>
                    <w:rPr>
                      <w:rFonts w:ascii="Cambria Math" w:eastAsiaTheme="minorEastAsia" w:hAnsi="Cambria Math" w:cstheme="majorBidi"/>
                    </w:rPr>
                    <m:t>2</m:t>
                  </m:r>
                </m:sup>
              </m:s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
            <m:dPr>
              <m:ctrlPr>
                <w:rPr>
                  <w:rFonts w:ascii="Cambria Math" w:eastAsiaTheme="minorEastAsia" w:hAnsi="Cambria Math" w:cstheme="majorBidi"/>
                  <w:i/>
                </w:rPr>
              </m:ctrlPr>
            </m:dPr>
            <m:e>
              <m:r>
                <w:rPr>
                  <w:rFonts w:ascii="Cambria Math" w:eastAsiaTheme="minorEastAsia" w:hAnsi="Cambria Math" w:cstheme="majorBidi"/>
                </w:rPr>
                <m:t>1-</m:t>
              </m:r>
              <m:func>
                <m:funcPr>
                  <m:ctrlPr>
                    <w:rPr>
                      <w:rFonts w:ascii="Cambria Math" w:eastAsiaTheme="minorEastAsia" w:hAnsi="Cambria Math" w:cstheme="majorBidi"/>
                      <w:i/>
                    </w:rPr>
                  </m:ctrlPr>
                </m:funcPr>
                <m:fName>
                  <m:r>
                    <m:rPr>
                      <m:sty m:val="p"/>
                    </m:rPr>
                    <w:rPr>
                      <w:rFonts w:ascii="Cambria Math" w:eastAsiaTheme="minorEastAsia" w:hAnsi="Cambria Math" w:cstheme="majorBidi"/>
                    </w:rPr>
                    <m:t>cos</m:t>
                  </m:r>
                </m:fName>
                <m:e>
                  <m:r>
                    <w:rPr>
                      <w:rFonts w:ascii="Cambria Math" w:eastAsiaTheme="minorEastAsia" w:hAnsi="Cambria Math" w:cstheme="majorBidi"/>
                    </w:rPr>
                    <m:t>ϕ</m:t>
                  </m:r>
                </m:e>
              </m:func>
            </m:e>
          </m:d>
          <m:r>
            <w:rPr>
              <w:rFonts w:ascii="Cambria Math" w:eastAsiaTheme="minorEastAsia" w:hAnsi="Cambria Math" w:cstheme="majorBidi"/>
            </w:rPr>
            <m:t>,</m:t>
          </m:r>
        </m:oMath>
      </m:oMathPara>
    </w:p>
    <w:p w14:paraId="4D985079" w14:textId="527F412B" w:rsidR="002B19F0" w:rsidRDefault="002B19F0">
      <w:pPr>
        <w:rPr>
          <w:rFonts w:asciiTheme="majorHAnsi" w:eastAsiaTheme="minorEastAsia" w:hAnsiTheme="majorHAnsi" w:cstheme="majorBidi"/>
        </w:rPr>
      </w:pPr>
      <w:r>
        <w:rPr>
          <w:rFonts w:asciiTheme="majorHAnsi" w:eastAsiaTheme="minorEastAsia" w:hAnsiTheme="majorHAnsi" w:cstheme="majorBidi"/>
        </w:rPr>
        <w:t>which has the corresponding field equations:</w:t>
      </w:r>
    </w:p>
    <w:p w14:paraId="08297186" w14:textId="02103FFB" w:rsidR="002B19F0" w:rsidRPr="003E6EFD"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r>
                <w:rPr>
                  <w:rFonts w:ascii="Cambria Math" w:eastAsiaTheme="minorEastAsia" w:hAnsi="Cambria Math" w:cstheme="majorBidi"/>
                </w:rPr>
                <m:t>ϕ</m:t>
              </m:r>
            </m:num>
            <m:den>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2</m:t>
                  </m:r>
                </m:sup>
              </m:sSup>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en>
          </m:f>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r>
                <w:rPr>
                  <w:rFonts w:ascii="Cambria Math" w:eastAsiaTheme="minorEastAsia" w:hAnsi="Cambria Math" w:cstheme="majorBidi"/>
                </w:rPr>
                <m:t>ϕ</m:t>
              </m:r>
            </m:num>
            <m:den>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den>
          </m:f>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func>
            <m:funcPr>
              <m:ctrlPr>
                <w:rPr>
                  <w:rFonts w:ascii="Cambria Math" w:eastAsiaTheme="minorEastAsia" w:hAnsi="Cambria Math" w:cstheme="majorBidi"/>
                  <w:i/>
                </w:rPr>
              </m:ctrlPr>
            </m:funcPr>
            <m:fName>
              <m:r>
                <m:rPr>
                  <m:sty m:val="p"/>
                </m:rPr>
                <w:rPr>
                  <w:rFonts w:ascii="Cambria Math" w:eastAsiaTheme="minorEastAsia" w:hAnsi="Cambria Math" w:cstheme="majorBidi"/>
                </w:rPr>
                <m:t>sin</m:t>
              </m:r>
            </m:fName>
            <m:e>
              <m:r>
                <w:rPr>
                  <w:rFonts w:ascii="Cambria Math" w:eastAsiaTheme="minorEastAsia" w:hAnsi="Cambria Math" w:cstheme="majorBidi"/>
                </w:rPr>
                <m:t>ϕ.</m:t>
              </m:r>
            </m:e>
          </m:func>
        </m:oMath>
      </m:oMathPara>
    </w:p>
    <w:p w14:paraId="0D940803" w14:textId="76A2D33D" w:rsidR="003E6EFD" w:rsidRDefault="003E6EFD">
      <w:pPr>
        <w:rPr>
          <w:rFonts w:asciiTheme="majorHAnsi" w:eastAsiaTheme="minorEastAsia" w:hAnsiTheme="majorHAnsi" w:cstheme="majorBidi"/>
        </w:rPr>
      </w:pPr>
      <w:r>
        <w:rPr>
          <w:rFonts w:asciiTheme="majorHAnsi" w:eastAsiaTheme="minorEastAsia" w:hAnsiTheme="majorHAnsi" w:cstheme="majorBidi"/>
        </w:rPr>
        <w:t xml:space="preserve">Please review </w:t>
      </w:r>
      <w:r w:rsidR="00DA7578">
        <w:rPr>
          <w:rFonts w:asciiTheme="majorHAnsi" w:eastAsiaTheme="minorEastAsia" w:hAnsiTheme="majorHAnsi" w:cstheme="majorBidi"/>
        </w:rPr>
        <w:t>Classical Mechanics, Goldstein, 2</w:t>
      </w:r>
      <w:r w:rsidR="00DA7578" w:rsidRPr="00DA7578">
        <w:rPr>
          <w:rFonts w:asciiTheme="majorHAnsi" w:eastAsiaTheme="minorEastAsia" w:hAnsiTheme="majorHAnsi" w:cstheme="majorBidi"/>
          <w:vertAlign w:val="superscript"/>
        </w:rPr>
        <w:t>nd</w:t>
      </w:r>
      <w:r w:rsidR="00DA7578">
        <w:rPr>
          <w:rFonts w:asciiTheme="majorHAnsi" w:eastAsiaTheme="minorEastAsia" w:hAnsiTheme="majorHAnsi" w:cstheme="majorBidi"/>
        </w:rPr>
        <w:t xml:space="preserve"> ed., 1980 for the rest of the theory of the Sine-Gordon equation.</w:t>
      </w:r>
      <w:r w:rsidR="00DB3AFD">
        <w:rPr>
          <w:rFonts w:asciiTheme="majorHAnsi" w:eastAsiaTheme="minorEastAsia" w:hAnsiTheme="majorHAnsi" w:cstheme="majorBidi"/>
        </w:rPr>
        <w:t xml:space="preserve"> The main remaining point is that </w:t>
      </w:r>
      <w:r w:rsidR="004E0FEE">
        <w:rPr>
          <w:rFonts w:asciiTheme="majorHAnsi" w:eastAsiaTheme="minorEastAsia" w:hAnsiTheme="majorHAnsi" w:cstheme="majorBidi"/>
        </w:rPr>
        <w:t>for Kline-Gordon field</w:t>
      </w:r>
      <w:r w:rsidR="008D0F5D">
        <w:rPr>
          <w:rFonts w:asciiTheme="majorHAnsi" w:eastAsiaTheme="minorEastAsia" w:hAnsiTheme="majorHAnsi" w:cstheme="majorBidi"/>
        </w:rPr>
        <w:t>, the</w:t>
      </w:r>
      <w:r w:rsidR="00DB3AFD">
        <w:rPr>
          <w:rFonts w:asciiTheme="majorHAnsi" w:eastAsiaTheme="minorEastAsia" w:hAnsiTheme="majorHAnsi" w:cstheme="majorBidi"/>
        </w:rPr>
        <w:t xml:space="preserve"> field can be built </w:t>
      </w:r>
      <w:r w:rsidR="00B223BD">
        <w:rPr>
          <w:rFonts w:asciiTheme="majorHAnsi" w:eastAsiaTheme="minorEastAsia" w:hAnsiTheme="majorHAnsi" w:cstheme="majorBidi"/>
        </w:rPr>
        <w:t>up as a superposition of plane waves of the form</w:t>
      </w:r>
    </w:p>
    <w:p w14:paraId="2DC90BFD" w14:textId="151EC2A8" w:rsidR="00B223BD" w:rsidRPr="00097262"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k</m:t>
              </m:r>
            </m:sub>
          </m:sSub>
          <m:d>
            <m:dPr>
              <m:ctrlPr>
                <w:rPr>
                  <w:rFonts w:ascii="Cambria Math" w:eastAsiaTheme="minorEastAsia" w:hAnsi="Cambria Math" w:cstheme="majorBidi"/>
                  <w:i/>
                </w:rPr>
              </m:ctrlPr>
            </m:dPr>
            <m:e>
              <m:r>
                <w:rPr>
                  <w:rFonts w:ascii="Cambria Math" w:eastAsiaTheme="minorEastAsia" w:hAnsi="Cambria Math" w:cstheme="majorBidi"/>
                </w:rPr>
                <m:t>t</m:t>
              </m:r>
            </m:e>
          </m:d>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ikr</m:t>
              </m:r>
            </m:sup>
          </m:s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0</m:t>
              </m:r>
            </m:sub>
          </m:sSub>
          <m:d>
            <m:dPr>
              <m:ctrlPr>
                <w:rPr>
                  <w:rFonts w:ascii="Cambria Math" w:eastAsiaTheme="minorEastAsia" w:hAnsi="Cambria Math" w:cstheme="majorBidi"/>
                  <w:i/>
                </w:rPr>
              </m:ctrlPr>
            </m:dPr>
            <m:e>
              <m:r>
                <w:rPr>
                  <w:rFonts w:ascii="Cambria Math" w:eastAsiaTheme="minorEastAsia" w:hAnsi="Cambria Math" w:cstheme="majorBidi"/>
                </w:rPr>
                <m:t>k</m:t>
              </m:r>
            </m:e>
          </m:d>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m:t>
              </m:r>
              <m:d>
                <m:dPr>
                  <m:ctrlPr>
                    <w:rPr>
                      <w:rFonts w:ascii="Cambria Math" w:eastAsiaTheme="minorEastAsia" w:hAnsi="Cambria Math" w:cstheme="majorBidi"/>
                      <w:i/>
                    </w:rPr>
                  </m:ctrlPr>
                </m:dPr>
                <m:e>
                  <m:r>
                    <w:rPr>
                      <w:rFonts w:ascii="Cambria Math" w:eastAsiaTheme="minorEastAsia" w:hAnsi="Cambria Math" w:cstheme="majorBidi"/>
                    </w:rPr>
                    <m:t>kr-</m:t>
                  </m:r>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k</m:t>
                      </m:r>
                    </m:sub>
                  </m:sSub>
                  <m:r>
                    <w:rPr>
                      <w:rFonts w:ascii="Cambria Math" w:eastAsiaTheme="minorEastAsia" w:hAnsi="Cambria Math" w:cstheme="majorBidi"/>
                    </w:rPr>
                    <m:t>t</m:t>
                  </m:r>
                </m:e>
              </m:d>
            </m:sup>
          </m:sSup>
          <m:r>
            <w:rPr>
              <w:rFonts w:ascii="Cambria Math" w:eastAsiaTheme="minorEastAsia" w:hAnsi="Cambria Math" w:cstheme="majorBidi"/>
            </w:rPr>
            <m:t>,</m:t>
          </m:r>
        </m:oMath>
      </m:oMathPara>
    </w:p>
    <w:p w14:paraId="206054F1" w14:textId="3DA5670A" w:rsidR="00097262" w:rsidRDefault="00097262">
      <w:pPr>
        <w:rPr>
          <w:rFonts w:asciiTheme="majorHAnsi" w:eastAsiaTheme="minorEastAsia" w:hAnsiTheme="majorHAnsi" w:cstheme="majorBidi"/>
        </w:rPr>
      </w:pPr>
      <w:r>
        <w:rPr>
          <w:rFonts w:asciiTheme="majorHAnsi" w:eastAsiaTheme="minorEastAsia" w:hAnsiTheme="majorHAnsi" w:cstheme="majorBidi"/>
        </w:rPr>
        <w:t xml:space="preserve">where </w:t>
      </w:r>
      <m:oMath>
        <m:r>
          <w:rPr>
            <w:rFonts w:ascii="Cambria Math" w:eastAsiaTheme="minorEastAsia" w:hAnsi="Cambria Math" w:cstheme="majorBidi"/>
          </w:rPr>
          <m:t>k</m:t>
        </m:r>
      </m:oMath>
      <w:r>
        <w:rPr>
          <w:rFonts w:asciiTheme="majorHAnsi" w:eastAsiaTheme="minorEastAsia" w:hAnsiTheme="majorHAnsi" w:cstheme="majorBidi"/>
        </w:rPr>
        <w:t xml:space="preserve"> and </w:t>
      </w:r>
      <m:oMath>
        <m:sSub>
          <m:sSubPr>
            <m:ctrlPr>
              <w:rPr>
                <w:rFonts w:ascii="Cambria Math" w:eastAsiaTheme="minorEastAsia" w:hAnsi="Cambria Math" w:cstheme="majorBidi"/>
                <w:i/>
              </w:rPr>
            </m:ctrlPr>
          </m:sSubPr>
          <m:e>
            <m:r>
              <w:rPr>
                <w:rFonts w:ascii="Cambria Math" w:eastAsiaTheme="minorEastAsia" w:hAnsi="Cambria Math" w:cstheme="majorBidi"/>
              </w:rPr>
              <m:t>ω</m:t>
            </m:r>
          </m:e>
          <m:sub>
            <m:r>
              <w:rPr>
                <w:rFonts w:ascii="Cambria Math" w:eastAsiaTheme="minorEastAsia" w:hAnsi="Cambria Math" w:cstheme="majorBidi"/>
              </w:rPr>
              <m:t>k</m:t>
            </m:r>
          </m:sub>
        </m:sSub>
      </m:oMath>
      <w:r>
        <w:rPr>
          <w:rFonts w:asciiTheme="majorHAnsi" w:eastAsiaTheme="minorEastAsia" w:hAnsiTheme="majorHAnsi" w:cstheme="majorBidi"/>
        </w:rPr>
        <w:t xml:space="preserve"> are related by the dispersion relation</w:t>
      </w:r>
    </w:p>
    <w:p w14:paraId="38D7B1F1" w14:textId="7A047030" w:rsidR="00C2039E" w:rsidRPr="005F44DD" w:rsidRDefault="000A6574" w:rsidP="00C2039E">
      <w:pPr>
        <w:rPr>
          <w:rFonts w:asciiTheme="majorHAnsi" w:eastAsiaTheme="minorEastAsia" w:hAnsiTheme="majorHAnsi" w:cstheme="majorBidi"/>
        </w:rPr>
      </w:pPr>
      <m:oMathPara>
        <m:oMath>
          <m:sSubSup>
            <m:sSubSupPr>
              <m:ctrlPr>
                <w:rPr>
                  <w:rFonts w:ascii="Cambria Math" w:eastAsiaTheme="minorEastAsia" w:hAnsi="Cambria Math" w:cstheme="majorBidi"/>
                  <w:i/>
                </w:rPr>
              </m:ctrlPr>
            </m:sSubSupPr>
            <m:e>
              <m:r>
                <w:rPr>
                  <w:rFonts w:ascii="Cambria Math" w:eastAsiaTheme="minorEastAsia" w:hAnsi="Cambria Math" w:cstheme="majorBidi"/>
                </w:rPr>
                <m:t>ω</m:t>
              </m:r>
            </m:e>
            <m:sub>
              <m:r>
                <w:rPr>
                  <w:rFonts w:ascii="Cambria Math" w:eastAsiaTheme="minorEastAsia" w:hAnsi="Cambria Math" w:cstheme="majorBidi"/>
                </w:rPr>
                <m:t>k</m:t>
              </m:r>
            </m:sub>
            <m:sup>
              <m:r>
                <w:rPr>
                  <w:rFonts w:ascii="Cambria Math" w:eastAsiaTheme="minorEastAsia" w:hAnsi="Cambria Math" w:cstheme="majorBidi"/>
                </w:rPr>
                <m:t>2</m:t>
              </m:r>
            </m:sup>
          </m:sSub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p>
            <m:sSupPr>
              <m:ctrlPr>
                <w:rPr>
                  <w:rFonts w:ascii="Cambria Math" w:eastAsiaTheme="minorEastAsia" w:hAnsi="Cambria Math" w:cstheme="majorBidi"/>
                  <w:i/>
                </w:rPr>
              </m:ctrlPr>
            </m:sSupPr>
            <m:e>
              <m:r>
                <w:rPr>
                  <w:rFonts w:ascii="Cambria Math" w:eastAsiaTheme="minorEastAsia" w:hAnsi="Cambria Math" w:cstheme="majorBidi"/>
                </w:rPr>
                <m:t>k</m:t>
              </m:r>
            </m:e>
            <m:sup>
              <m:r>
                <w:rPr>
                  <w:rFonts w:ascii="Cambria Math" w:eastAsiaTheme="minorEastAsia" w:hAnsi="Cambria Math" w:cstheme="majorBidi"/>
                </w:rPr>
                <m:t>2</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r>
            <w:rPr>
              <w:rFonts w:ascii="Cambria Math" w:eastAsiaTheme="minorEastAsia" w:hAnsi="Cambria Math" w:cstheme="majorBidi"/>
            </w:rPr>
            <m:t>.</m:t>
          </m:r>
        </m:oMath>
      </m:oMathPara>
    </w:p>
    <w:p w14:paraId="13469544" w14:textId="2988EC15" w:rsidR="005F44DD" w:rsidRDefault="00573533" w:rsidP="00C2039E">
      <w:pPr>
        <w:rPr>
          <w:rFonts w:asciiTheme="majorHAnsi" w:eastAsiaTheme="minorEastAsia" w:hAnsiTheme="majorHAnsi" w:cstheme="majorBidi"/>
        </w:rPr>
      </w:pPr>
      <w:r>
        <w:rPr>
          <w:rFonts w:asciiTheme="majorHAnsi" w:eastAsiaTheme="minorEastAsia" w:hAnsiTheme="majorHAnsi" w:cstheme="majorBidi"/>
        </w:rPr>
        <w:t xml:space="preserve">We may overcome difficulties from the presence of </w:t>
      </w:r>
      <m:oMath>
        <m:func>
          <m:funcPr>
            <m:ctrlPr>
              <w:rPr>
                <w:rFonts w:ascii="Cambria Math" w:eastAsiaTheme="minorEastAsia" w:hAnsi="Cambria Math" w:cstheme="majorBidi"/>
                <w:i/>
              </w:rPr>
            </m:ctrlPr>
          </m:funcPr>
          <m:fName>
            <m:r>
              <m:rPr>
                <m:sty m:val="p"/>
              </m:rPr>
              <w:rPr>
                <w:rFonts w:ascii="Cambria Math" w:eastAsiaTheme="minorEastAsia" w:hAnsi="Cambria Math" w:cstheme="majorBidi"/>
              </w:rPr>
              <m:t>cos</m:t>
            </m:r>
          </m:fName>
          <m:e>
            <m:r>
              <w:rPr>
                <w:rFonts w:ascii="Cambria Math" w:eastAsiaTheme="minorEastAsia" w:hAnsi="Cambria Math" w:cstheme="majorBidi"/>
              </w:rPr>
              <m:t>ϕ</m:t>
            </m:r>
          </m:e>
        </m:func>
      </m:oMath>
      <w:r>
        <w:rPr>
          <w:rFonts w:asciiTheme="majorHAnsi" w:eastAsiaTheme="minorEastAsia" w:hAnsiTheme="majorHAnsi" w:cstheme="majorBidi"/>
        </w:rPr>
        <w:t xml:space="preserve"> </w:t>
      </w:r>
      <w:r w:rsidR="008D0F5D">
        <w:rPr>
          <w:rFonts w:asciiTheme="majorHAnsi" w:eastAsiaTheme="minorEastAsia" w:hAnsiTheme="majorHAnsi" w:cstheme="majorBidi"/>
        </w:rPr>
        <w:t xml:space="preserve">for the Sine-Gordon field </w:t>
      </w:r>
      <w:r w:rsidR="006D4672">
        <w:rPr>
          <w:rFonts w:asciiTheme="majorHAnsi" w:eastAsiaTheme="minorEastAsia" w:hAnsiTheme="majorHAnsi" w:cstheme="majorBidi"/>
        </w:rPr>
        <w:t xml:space="preserve">using something resembling a traveling wave traveling at speed </w:t>
      </w:r>
      <m:oMath>
        <m:r>
          <w:rPr>
            <w:rFonts w:ascii="Cambria Math" w:eastAsiaTheme="minorEastAsia" w:hAnsi="Cambria Math" w:cstheme="majorBidi"/>
          </w:rPr>
          <m:t>v</m:t>
        </m:r>
      </m:oMath>
      <w:r w:rsidR="006D4672">
        <w:rPr>
          <w:rFonts w:asciiTheme="majorHAnsi" w:eastAsiaTheme="minorEastAsia" w:hAnsiTheme="majorHAnsi" w:cstheme="majorBidi"/>
        </w:rPr>
        <w:t xml:space="preserve">, but otherwise keeping its shape: </w:t>
      </w:r>
      <w:r w:rsidR="006D4672" w:rsidRPr="006D4672">
        <w:rPr>
          <w:rFonts w:asciiTheme="majorHAnsi" w:eastAsiaTheme="minorEastAsia" w:hAnsiTheme="majorHAnsi" w:cstheme="majorBidi"/>
          <w:b/>
          <w:bCs/>
        </w:rPr>
        <w:t>soliton</w:t>
      </w:r>
      <w:r w:rsidR="006D4672">
        <w:rPr>
          <w:rFonts w:asciiTheme="majorHAnsi" w:eastAsiaTheme="minorEastAsia" w:hAnsiTheme="majorHAnsi" w:cstheme="majorBidi"/>
        </w:rPr>
        <w:t>.</w:t>
      </w:r>
      <w:r w:rsidR="00AD7FA3">
        <w:rPr>
          <w:rFonts w:asciiTheme="majorHAnsi" w:eastAsiaTheme="minorEastAsia" w:hAnsiTheme="majorHAnsi" w:cstheme="majorBidi"/>
        </w:rPr>
        <w:t xml:space="preserve"> The solution must only be a function of </w:t>
      </w:r>
      <m:oMath>
        <m:r>
          <w:rPr>
            <w:rFonts w:ascii="Cambria Math" w:eastAsiaTheme="minorEastAsia" w:hAnsi="Cambria Math" w:cstheme="majorBidi"/>
          </w:rPr>
          <m:t>τ=t-</m:t>
        </m:r>
        <m:f>
          <m:fPr>
            <m:type m:val="lin"/>
            <m:ctrlPr>
              <w:rPr>
                <w:rFonts w:ascii="Cambria Math" w:eastAsiaTheme="minorEastAsia" w:hAnsi="Cambria Math" w:cstheme="majorBidi"/>
                <w:i/>
              </w:rPr>
            </m:ctrlPr>
          </m:fPr>
          <m:num>
            <m:r>
              <w:rPr>
                <w:rFonts w:ascii="Cambria Math" w:eastAsiaTheme="minorEastAsia" w:hAnsi="Cambria Math" w:cstheme="majorBidi"/>
              </w:rPr>
              <m:t>x</m:t>
            </m:r>
          </m:num>
          <m:den>
            <m:r>
              <w:rPr>
                <w:rFonts w:ascii="Cambria Math" w:eastAsiaTheme="minorEastAsia" w:hAnsi="Cambria Math" w:cstheme="majorBidi"/>
              </w:rPr>
              <m:t>v</m:t>
            </m:r>
          </m:den>
        </m:f>
      </m:oMath>
      <w:r w:rsidR="00AD7FA3">
        <w:rPr>
          <w:rFonts w:asciiTheme="majorHAnsi" w:eastAsiaTheme="minorEastAsia" w:hAnsiTheme="majorHAnsi" w:cstheme="majorBidi"/>
        </w:rPr>
        <w:t>. In that case</w:t>
      </w:r>
      <w:r w:rsidR="003A57A4">
        <w:rPr>
          <w:rFonts w:asciiTheme="majorHAnsi" w:eastAsiaTheme="minorEastAsia" w:hAnsiTheme="majorHAnsi" w:cstheme="majorBidi"/>
        </w:rPr>
        <w:t xml:space="preserve"> our field equation reduces to</w:t>
      </w:r>
    </w:p>
    <w:p w14:paraId="174A85B4" w14:textId="2E51CD42" w:rsidR="003A57A4" w:rsidRPr="00680774" w:rsidRDefault="000A6574" w:rsidP="00C2039E">
      <w:pPr>
        <w:rPr>
          <w:rFonts w:asciiTheme="majorHAnsi" w:eastAsiaTheme="minorEastAsia" w:hAnsiTheme="majorHAnsi" w:cstheme="majorBidi"/>
        </w:rPr>
      </w:pPr>
      <m:oMathPara>
        <m:oMath>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d</m:t>
                  </m:r>
                </m:e>
                <m:sup>
                  <m:r>
                    <w:rPr>
                      <w:rFonts w:ascii="Cambria Math" w:eastAsiaTheme="minorEastAsia" w:hAnsi="Cambria Math" w:cstheme="majorBidi"/>
                    </w:rPr>
                    <m:t>2</m:t>
                  </m:r>
                </m:sup>
              </m:sSup>
              <m:r>
                <w:rPr>
                  <w:rFonts w:ascii="Cambria Math" w:eastAsiaTheme="minorEastAsia" w:hAnsi="Cambria Math" w:cstheme="majorBidi"/>
                </w:rPr>
                <m:t>ϕ</m:t>
              </m:r>
            </m:num>
            <m:den>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τ</m:t>
                  </m:r>
                </m:e>
                <m:sup>
                  <m:r>
                    <w:rPr>
                      <w:rFonts w:ascii="Cambria Math" w:eastAsiaTheme="minorEastAsia" w:hAnsi="Cambria Math" w:cstheme="majorBidi"/>
                    </w:rPr>
                    <m:t>2</m:t>
                  </m:r>
                </m:sup>
              </m:sSup>
            </m:den>
          </m:f>
          <m:r>
            <w:rPr>
              <w:rFonts w:ascii="Cambria Math" w:eastAsiaTheme="minorEastAsia" w:hAnsi="Cambria Math" w:cstheme="majorBidi"/>
            </w:rPr>
            <m:t>-A</m:t>
          </m:r>
          <m:func>
            <m:funcPr>
              <m:ctrlPr>
                <w:rPr>
                  <w:rFonts w:ascii="Cambria Math" w:eastAsiaTheme="minorEastAsia" w:hAnsi="Cambria Math" w:cstheme="majorBidi"/>
                  <w:i/>
                </w:rPr>
              </m:ctrlPr>
            </m:funcPr>
            <m:fName>
              <m:r>
                <m:rPr>
                  <m:sty m:val="p"/>
                </m:rPr>
                <w:rPr>
                  <w:rFonts w:ascii="Cambria Math" w:eastAsiaTheme="minorEastAsia" w:hAnsi="Cambria Math" w:cstheme="majorBidi"/>
                </w:rPr>
                <m:t>sin</m:t>
              </m:r>
            </m:fName>
            <m:e>
              <m:r>
                <w:rPr>
                  <w:rFonts w:ascii="Cambria Math" w:eastAsiaTheme="minorEastAsia" w:hAnsi="Cambria Math" w:cstheme="majorBidi"/>
                </w:rPr>
                <m:t>ϕ</m:t>
              </m:r>
            </m:e>
          </m:func>
          <m:r>
            <w:rPr>
              <w:rFonts w:ascii="Cambria Math" w:eastAsiaTheme="minorEastAsia" w:hAnsi="Cambria Math" w:cstheme="majorBidi"/>
            </w:rPr>
            <m:t>=0,</m:t>
          </m:r>
        </m:oMath>
      </m:oMathPara>
    </w:p>
    <w:p w14:paraId="7DEAD0C6" w14:textId="1E746338" w:rsidR="00680774" w:rsidRDefault="00680774" w:rsidP="00C2039E">
      <w:pPr>
        <w:rPr>
          <w:rFonts w:asciiTheme="majorHAnsi" w:eastAsiaTheme="minorEastAsia" w:hAnsiTheme="majorHAnsi" w:cstheme="majorBidi"/>
        </w:rPr>
      </w:pPr>
      <w:r>
        <w:rPr>
          <w:rFonts w:asciiTheme="majorHAnsi" w:eastAsiaTheme="minorEastAsia" w:hAnsiTheme="majorHAnsi" w:cstheme="majorBidi"/>
        </w:rPr>
        <w:t xml:space="preserve">where </w:t>
      </w:r>
    </w:p>
    <w:p w14:paraId="2FDECDC3" w14:textId="16075A3A" w:rsidR="00680774" w:rsidRPr="00680774" w:rsidRDefault="00680774" w:rsidP="00C2039E">
      <w:pPr>
        <w:rPr>
          <w:rFonts w:asciiTheme="majorHAnsi" w:eastAsiaTheme="minorEastAsia" w:hAnsiTheme="majorHAnsi" w:cstheme="majorBidi"/>
        </w:rPr>
      </w:pPr>
      <m:oMathPara>
        <m:oMath>
          <m:r>
            <w:rPr>
              <w:rFonts w:ascii="Cambria Math" w:eastAsiaTheme="minorEastAsia" w:hAnsi="Cambria Math" w:cstheme="majorBidi"/>
            </w:rPr>
            <m:t>A=</m:t>
          </m:r>
          <m:f>
            <m:fPr>
              <m:ctrlPr>
                <w:rPr>
                  <w:rFonts w:ascii="Cambria Math" w:eastAsiaTheme="minorEastAsia" w:hAnsi="Cambria Math" w:cstheme="majorBidi"/>
                  <w:i/>
                </w:rPr>
              </m:ctrlPr>
            </m:fPr>
            <m:num>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p>
                <m:sSupPr>
                  <m:ctrlPr>
                    <w:rPr>
                      <w:rFonts w:ascii="Cambria Math" w:eastAsiaTheme="minorEastAsia" w:hAnsi="Cambria Math" w:cstheme="majorBidi"/>
                      <w:i/>
                    </w:rPr>
                  </m:ctrlPr>
                </m:sSupPr>
                <m:e>
                  <m:r>
                    <w:rPr>
                      <w:rFonts w:ascii="Cambria Math" w:eastAsiaTheme="minorEastAsia" w:hAnsi="Cambria Math" w:cstheme="majorBidi"/>
                    </w:rPr>
                    <m:t>v</m:t>
                  </m:r>
                </m:e>
                <m:sup>
                  <m:r>
                    <w:rPr>
                      <w:rFonts w:ascii="Cambria Math" w:eastAsiaTheme="minorEastAsia" w:hAnsi="Cambria Math" w:cstheme="majorBidi"/>
                    </w:rPr>
                    <m:t>2</m:t>
                  </m:r>
                </m:sup>
              </m:sSup>
            </m:num>
            <m:den>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v</m:t>
                  </m:r>
                </m:e>
                <m:sup>
                  <m:r>
                    <w:rPr>
                      <w:rFonts w:ascii="Cambria Math" w:eastAsiaTheme="minorEastAsia" w:hAnsi="Cambria Math" w:cstheme="majorBidi"/>
                    </w:rPr>
                    <m:t>2</m:t>
                  </m:r>
                </m:sup>
              </m:sSup>
            </m:den>
          </m:f>
          <m:r>
            <w:rPr>
              <w:rFonts w:ascii="Cambria Math" w:eastAsiaTheme="minorEastAsia" w:hAnsi="Cambria Math" w:cstheme="majorBidi"/>
            </w:rPr>
            <m:t>.</m:t>
          </m:r>
        </m:oMath>
      </m:oMathPara>
    </w:p>
    <w:p w14:paraId="609B173F" w14:textId="26E9D8E4" w:rsidR="00C2039E" w:rsidRDefault="00BD2A37">
      <w:pPr>
        <w:rPr>
          <w:rFonts w:asciiTheme="majorHAnsi" w:eastAsiaTheme="minorEastAsia" w:hAnsiTheme="majorHAnsi" w:cstheme="majorBidi"/>
        </w:rPr>
      </w:pPr>
      <w:r>
        <w:rPr>
          <w:rFonts w:asciiTheme="majorHAnsi" w:eastAsiaTheme="minorEastAsia" w:hAnsiTheme="majorHAnsi" w:cstheme="majorBidi"/>
        </w:rPr>
        <w:t xml:space="preserve">In terms of the variable </w:t>
      </w:r>
      <m:oMath>
        <m:r>
          <w:rPr>
            <w:rFonts w:ascii="Cambria Math" w:eastAsiaTheme="minorEastAsia" w:hAnsi="Cambria Math" w:cstheme="majorBidi"/>
          </w:rPr>
          <m:t>τ</m:t>
        </m:r>
      </m:oMath>
      <w:r>
        <w:rPr>
          <w:rFonts w:asciiTheme="majorHAnsi" w:eastAsiaTheme="minorEastAsia" w:hAnsiTheme="majorHAnsi" w:cstheme="majorBidi"/>
        </w:rPr>
        <w:t xml:space="preserve"> the equation of motion is indeed that for a simple pendulum of finite amplitude</w:t>
      </w:r>
      <w:r w:rsidR="006905BC">
        <w:rPr>
          <w:rFonts w:asciiTheme="majorHAnsi" w:eastAsiaTheme="minorEastAsia" w:hAnsiTheme="majorHAnsi" w:cstheme="majorBidi"/>
        </w:rPr>
        <w:t xml:space="preserve">. For very small amplitude, we know that </w:t>
      </w:r>
      <m:oMath>
        <m:r>
          <w:rPr>
            <w:rFonts w:ascii="Cambria Math" w:eastAsiaTheme="minorEastAsia" w:hAnsi="Cambria Math" w:cstheme="majorBidi"/>
          </w:rPr>
          <m:t>ϕ</m:t>
        </m:r>
      </m:oMath>
      <w:r w:rsidR="006905BC">
        <w:rPr>
          <w:rFonts w:asciiTheme="majorHAnsi" w:eastAsiaTheme="minorEastAsia" w:hAnsiTheme="majorHAnsi" w:cstheme="majorBidi"/>
        </w:rPr>
        <w:t xml:space="preserve"> is a simple harmonic motion</w:t>
      </w:r>
      <w:r w:rsidR="002E4812">
        <w:rPr>
          <w:rFonts w:asciiTheme="majorHAnsi" w:eastAsiaTheme="minorEastAsia" w:hAnsiTheme="majorHAnsi" w:cstheme="majorBidi"/>
        </w:rPr>
        <w:t xml:space="preserve"> in </w:t>
      </w:r>
      <m:oMath>
        <m:r>
          <w:rPr>
            <w:rFonts w:ascii="Cambria Math" w:eastAsiaTheme="minorEastAsia" w:hAnsi="Cambria Math" w:cstheme="majorBidi"/>
          </w:rPr>
          <m:t>τ</m:t>
        </m:r>
      </m:oMath>
      <w:r w:rsidR="002E4812">
        <w:rPr>
          <w:rFonts w:asciiTheme="majorHAnsi" w:eastAsiaTheme="minorEastAsia" w:hAnsiTheme="majorHAnsi" w:cstheme="majorBidi"/>
        </w:rPr>
        <w:t xml:space="preserve"> with </w:t>
      </w:r>
      <m:oMath>
        <m:r>
          <w:rPr>
            <w:rFonts w:ascii="Cambria Math" w:eastAsiaTheme="minorEastAsia" w:hAnsi="Cambria Math" w:cstheme="majorBidi"/>
          </w:rPr>
          <m:t>ω</m:t>
        </m:r>
      </m:oMath>
      <w:r w:rsidR="002E4812">
        <w:rPr>
          <w:rFonts w:asciiTheme="majorHAnsi" w:eastAsiaTheme="minorEastAsia" w:hAnsiTheme="majorHAnsi" w:cstheme="majorBidi"/>
        </w:rPr>
        <w:t xml:space="preserve"> given by </w:t>
      </w:r>
      <m:oMath>
        <m:sSubSup>
          <m:sSubSupPr>
            <m:ctrlPr>
              <w:rPr>
                <w:rFonts w:ascii="Cambria Math" w:eastAsiaTheme="minorEastAsia" w:hAnsi="Cambria Math" w:cstheme="majorBidi"/>
                <w:i/>
              </w:rPr>
            </m:ctrlPr>
          </m:sSubSupPr>
          <m:e>
            <m:r>
              <w:rPr>
                <w:rFonts w:ascii="Cambria Math" w:eastAsiaTheme="minorEastAsia" w:hAnsi="Cambria Math" w:cstheme="majorBidi"/>
              </w:rPr>
              <m:t>ω</m:t>
            </m:r>
          </m:e>
          <m:sub>
            <m:r>
              <w:rPr>
                <w:rFonts w:ascii="Cambria Math" w:eastAsiaTheme="minorEastAsia" w:hAnsi="Cambria Math" w:cstheme="majorBidi"/>
              </w:rPr>
              <m:t>k</m:t>
            </m:r>
          </m:sub>
          <m:sup>
            <m:r>
              <w:rPr>
                <w:rFonts w:ascii="Cambria Math" w:eastAsiaTheme="minorEastAsia" w:hAnsi="Cambria Math" w:cstheme="majorBidi"/>
              </w:rPr>
              <m:t>2</m:t>
            </m:r>
          </m:sup>
        </m:sSub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p>
          <m:sSupPr>
            <m:ctrlPr>
              <w:rPr>
                <w:rFonts w:ascii="Cambria Math" w:eastAsiaTheme="minorEastAsia" w:hAnsi="Cambria Math" w:cstheme="majorBidi"/>
                <w:i/>
              </w:rPr>
            </m:ctrlPr>
          </m:sSupPr>
          <m:e>
            <m:r>
              <w:rPr>
                <w:rFonts w:ascii="Cambria Math" w:eastAsiaTheme="minorEastAsia" w:hAnsi="Cambria Math" w:cstheme="majorBidi"/>
              </w:rPr>
              <m:t>k</m:t>
            </m:r>
          </m:e>
          <m:sup>
            <m:r>
              <w:rPr>
                <w:rFonts w:ascii="Cambria Math" w:eastAsiaTheme="minorEastAsia" w:hAnsi="Cambria Math" w:cstheme="majorBidi"/>
              </w:rPr>
              <m:t>2</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oMath>
      <w:r w:rsidR="007D1EA6">
        <w:rPr>
          <w:rFonts w:asciiTheme="majorHAnsi" w:eastAsiaTheme="minorEastAsia" w:hAnsiTheme="majorHAnsi" w:cstheme="majorBidi"/>
        </w:rPr>
        <w:t xml:space="preserve"> </w:t>
      </w:r>
      <w:r w:rsidR="00C2039E">
        <w:rPr>
          <w:rFonts w:asciiTheme="majorHAnsi" w:eastAsiaTheme="minorEastAsia" w:hAnsiTheme="majorHAnsi" w:cstheme="majorBidi"/>
        </w:rPr>
        <w:t xml:space="preserve">for a wave number </w:t>
      </w:r>
      <m:oMath>
        <m:r>
          <w:rPr>
            <w:rFonts w:ascii="Cambria Math" w:eastAsiaTheme="minorEastAsia" w:hAnsi="Cambria Math" w:cstheme="majorBidi"/>
          </w:rPr>
          <m:t>k=</m:t>
        </m:r>
        <m:f>
          <m:fPr>
            <m:type m:val="lin"/>
            <m:ctrlPr>
              <w:rPr>
                <w:rFonts w:ascii="Cambria Math" w:eastAsiaTheme="minorEastAsia" w:hAnsi="Cambria Math" w:cstheme="majorBidi"/>
                <w:i/>
              </w:rPr>
            </m:ctrlPr>
          </m:fPr>
          <m:num>
            <m:r>
              <w:rPr>
                <w:rFonts w:ascii="Cambria Math" w:eastAsiaTheme="minorEastAsia" w:hAnsi="Cambria Math" w:cstheme="majorBidi"/>
              </w:rPr>
              <m:t>ω</m:t>
            </m:r>
          </m:num>
          <m:den>
            <m:r>
              <w:rPr>
                <w:rFonts w:ascii="Cambria Math" w:eastAsiaTheme="minorEastAsia" w:hAnsi="Cambria Math" w:cstheme="majorBidi"/>
              </w:rPr>
              <m:t>v</m:t>
            </m:r>
          </m:den>
        </m:f>
        <m:r>
          <w:rPr>
            <w:rFonts w:ascii="Cambria Math" w:eastAsiaTheme="minorEastAsia" w:hAnsi="Cambria Math" w:cstheme="majorBidi"/>
          </w:rPr>
          <m:t>,</m:t>
        </m:r>
      </m:oMath>
      <w:r w:rsidR="00A429DB">
        <w:rPr>
          <w:rFonts w:asciiTheme="majorHAnsi" w:eastAsiaTheme="minorEastAsia" w:hAnsiTheme="majorHAnsi" w:cstheme="majorBidi"/>
        </w:rPr>
        <w:t xml:space="preserve"> independent of the amplitude.</w:t>
      </w:r>
      <w:r w:rsidR="007D1EA6">
        <w:rPr>
          <w:rFonts w:asciiTheme="majorHAnsi" w:eastAsiaTheme="minorEastAsia" w:hAnsiTheme="majorHAnsi" w:cstheme="majorBidi"/>
        </w:rPr>
        <w:t xml:space="preserve"> With finite amplitude, we also know </w:t>
      </w:r>
      <w:r w:rsidR="009F44A2">
        <w:rPr>
          <w:rFonts w:asciiTheme="majorHAnsi" w:eastAsiaTheme="minorEastAsia" w:hAnsiTheme="majorHAnsi" w:cstheme="majorBidi"/>
        </w:rPr>
        <w:t xml:space="preserve">that while </w:t>
      </w:r>
      <m:oMath>
        <m:r>
          <w:rPr>
            <w:rFonts w:ascii="Cambria Math" w:eastAsiaTheme="minorEastAsia" w:hAnsi="Cambria Math" w:cstheme="majorBidi"/>
          </w:rPr>
          <m:t>ϕ</m:t>
        </m:r>
      </m:oMath>
      <w:r w:rsidR="009F44A2">
        <w:rPr>
          <w:rFonts w:asciiTheme="majorHAnsi" w:eastAsiaTheme="minorEastAsia" w:hAnsiTheme="majorHAnsi" w:cstheme="majorBidi"/>
        </w:rPr>
        <w:t xml:space="preserve"> will still be periodic, the frequency </w:t>
      </w:r>
      <m:oMath>
        <m:r>
          <w:rPr>
            <w:rFonts w:ascii="Cambria Math" w:eastAsiaTheme="minorEastAsia" w:hAnsi="Cambria Math" w:cstheme="majorBidi"/>
          </w:rPr>
          <m:t>ω</m:t>
        </m:r>
      </m:oMath>
      <w:r w:rsidR="009F44A2">
        <w:rPr>
          <w:rFonts w:asciiTheme="majorHAnsi" w:eastAsiaTheme="minorEastAsia" w:hAnsiTheme="majorHAnsi" w:cstheme="majorBidi"/>
        </w:rPr>
        <w:t xml:space="preserve"> will depend on the amplitude.</w:t>
      </w:r>
    </w:p>
    <w:p w14:paraId="69272FC5" w14:textId="7C5F529C" w:rsidR="0032634E" w:rsidRDefault="0032634E" w:rsidP="00995F56">
      <w:pPr>
        <w:pStyle w:val="Heading2"/>
        <w:rPr>
          <w:rFonts w:eastAsiaTheme="minorEastAsia"/>
        </w:rPr>
      </w:pPr>
      <w:r>
        <w:rPr>
          <w:rFonts w:eastAsiaTheme="minorEastAsia"/>
        </w:rPr>
        <w:t>Classical Field of a Dirac</w:t>
      </w:r>
      <w:r w:rsidR="00995F56">
        <w:rPr>
          <w:rFonts w:eastAsiaTheme="minorEastAsia"/>
        </w:rPr>
        <w:t xml:space="preserve"> Particle</w:t>
      </w:r>
    </w:p>
    <w:p w14:paraId="38992CA0" w14:textId="583ACD69" w:rsidR="00F3353D" w:rsidRDefault="0078134B" w:rsidP="0078134B">
      <w:pPr>
        <w:rPr>
          <w:rFonts w:eastAsiaTheme="minorEastAsia"/>
        </w:rPr>
      </w:pPr>
      <w:r>
        <w:t xml:space="preserve">The Dirac particle field consists of </w:t>
      </w:r>
      <w:r w:rsidR="00180EC0">
        <w:t xml:space="preserve">four complex scalar quantities appearing in two arrays </w:t>
      </w:r>
      <m:oMath>
        <m:r>
          <m:rPr>
            <m:sty m:val="b"/>
          </m:rPr>
          <w:rPr>
            <w:rFonts w:ascii="Cambria Math" w:hAnsi="Cambria Math"/>
          </w:rPr>
          <m:t>ψ</m:t>
        </m:r>
      </m:oMath>
      <w:r w:rsidR="00180EC0">
        <w:rPr>
          <w:rFonts w:eastAsiaTheme="minorEastAsia"/>
        </w:rPr>
        <w:t xml:space="preserve"> and </w:t>
      </w:r>
      <m:oMath>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oMath>
      <w:r w:rsidR="00790E10">
        <w:rPr>
          <w:rFonts w:eastAsiaTheme="minorEastAsia"/>
        </w:rPr>
        <w:t xml:space="preserve">. </w:t>
      </w:r>
      <w:r w:rsidR="007021EF">
        <w:rPr>
          <w:rFonts w:eastAsiaTheme="minorEastAsia"/>
        </w:rPr>
        <w:t xml:space="preserve">Four the present purposes, </w:t>
      </w:r>
      <m:oMath>
        <m:r>
          <m:rPr>
            <m:sty m:val="b"/>
          </m:rPr>
          <w:rPr>
            <w:rFonts w:ascii="Cambria Math" w:hAnsi="Cambria Math"/>
          </w:rPr>
          <m:t>ψ</m:t>
        </m:r>
      </m:oMath>
      <w:r w:rsidR="00F3353D">
        <w:rPr>
          <w:rFonts w:eastAsiaTheme="minorEastAsia"/>
          <w:b/>
          <w:bCs/>
          <w:iCs/>
        </w:rPr>
        <w:t xml:space="preserve"> </w:t>
      </w:r>
      <w:r w:rsidR="00F3353D">
        <w:rPr>
          <w:rFonts w:eastAsiaTheme="minorEastAsia"/>
          <w:iCs/>
        </w:rPr>
        <w:t xml:space="preserve">can be considered </w:t>
      </w:r>
      <w:r w:rsidR="000E038B">
        <w:rPr>
          <w:rFonts w:eastAsiaTheme="minorEastAsia"/>
          <w:iCs/>
        </w:rPr>
        <w:t xml:space="preserve">as a four element column matrix and </w:t>
      </w:r>
      <m:oMath>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oMath>
      <w:r w:rsidR="000E038B">
        <w:rPr>
          <w:rFonts w:eastAsiaTheme="minorEastAsia"/>
        </w:rPr>
        <w:t xml:space="preserve"> </w:t>
      </w:r>
      <w:r w:rsidR="00E15F03">
        <w:rPr>
          <w:rFonts w:eastAsiaTheme="minorEastAsia"/>
        </w:rPr>
        <w:t>as the adjoint matrix. A suitable Lagrangian is</w:t>
      </w:r>
    </w:p>
    <w:p w14:paraId="63BD208C" w14:textId="7ECC4609" w:rsidR="00E15F03" w:rsidRPr="00935936" w:rsidRDefault="006B3E4E" w:rsidP="0078134B">
      <w:pPr>
        <w:rPr>
          <w:rFonts w:eastAsiaTheme="minorEastAsia"/>
          <w:b/>
          <w:bCs/>
          <w:iCs/>
        </w:rPr>
      </w:pPr>
      <m:oMathPara>
        <m:oMath>
          <m:r>
            <m:rPr>
              <m:scr m:val="script"/>
            </m:rPr>
            <w:rPr>
              <w:rFonts w:ascii="Cambria Math" w:eastAsiaTheme="minorEastAsia" w:hAnsi="Cambria Math" w:cstheme="majorBidi"/>
            </w:rPr>
            <m:t>L=</m:t>
          </m:r>
          <m:r>
            <w:rPr>
              <w:rFonts w:ascii="Cambria Math" w:eastAsiaTheme="minorEastAsia" w:hAnsi="Cambria Math" w:cstheme="majorBidi"/>
            </w:rPr>
            <m:t>i</m:t>
          </m:r>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μ</m:t>
              </m:r>
            </m:sub>
          </m:sSub>
          <m:r>
            <m:rPr>
              <m:sty m:val="b"/>
            </m:rPr>
            <w:rPr>
              <w:rFonts w:ascii="Cambria Math" w:hAnsi="Cambria Math"/>
            </w:rPr>
            <m:t>ψ+</m:t>
          </m:r>
          <m:r>
            <w:rPr>
              <w:rFonts w:ascii="Cambria Math" w:hAnsi="Cambria Math"/>
            </w:rPr>
            <m:t>m</m:t>
          </m:r>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r>
            <m:rPr>
              <m:sty m:val="b"/>
            </m:rPr>
            <w:rPr>
              <w:rFonts w:ascii="Cambria Math" w:hAnsi="Cambria Math"/>
            </w:rPr>
            <m:t>ψ.</m:t>
          </m:r>
        </m:oMath>
      </m:oMathPara>
    </w:p>
    <w:p w14:paraId="1D0E12CA" w14:textId="143FB7AB" w:rsidR="0078134B" w:rsidRDefault="00790E10" w:rsidP="0078134B">
      <w:pPr>
        <w:rPr>
          <w:rFonts w:eastAsiaTheme="minorEastAsia"/>
        </w:rPr>
      </w:pPr>
      <w:r>
        <w:rPr>
          <w:rFonts w:eastAsiaTheme="minorEastAsia"/>
        </w:rPr>
        <w:t xml:space="preserve">Here </w:t>
      </w:r>
      <m:oMath>
        <m:r>
          <w:rPr>
            <w:rFonts w:ascii="Cambria Math" w:eastAsiaTheme="minorEastAsia" w:hAnsi="Cambria Math"/>
          </w:rPr>
          <m:t>m</m:t>
        </m:r>
      </m:oMath>
      <w:r>
        <w:rPr>
          <w:rFonts w:eastAsiaTheme="minorEastAsia"/>
        </w:rPr>
        <w:t xml:space="preserve"> is a constant</w:t>
      </w:r>
      <w:r w:rsidR="00D67941">
        <w:rPr>
          <w:rFonts w:eastAsiaTheme="minorEastAsia"/>
        </w:rPr>
        <w:t xml:space="preserve"> equal to the mass of the particle being </w:t>
      </w:r>
      <w:r w:rsidR="00935936">
        <w:rPr>
          <w:rFonts w:eastAsiaTheme="minorEastAsia"/>
        </w:rPr>
        <w:t xml:space="preserve">represented (in certain units) </w:t>
      </w:r>
      <w:r w:rsidR="00E37F4C">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μ</m:t>
            </m:r>
          </m:sub>
        </m:sSub>
      </m:oMath>
      <w:r w:rsidR="00E37F4C">
        <w:rPr>
          <w:rFonts w:eastAsiaTheme="minorEastAsia"/>
        </w:rPr>
        <w:t xml:space="preserve"> is a set of </w:t>
      </w:r>
      <m:oMath>
        <m:r>
          <w:rPr>
            <w:rFonts w:ascii="Cambria Math" w:eastAsiaTheme="minorEastAsia" w:hAnsi="Cambria Math"/>
          </w:rPr>
          <m:t>4×4</m:t>
        </m:r>
      </m:oMath>
      <w:r w:rsidR="00E37F4C">
        <w:rPr>
          <w:rFonts w:eastAsiaTheme="minorEastAsia"/>
        </w:rPr>
        <w:t xml:space="preserve"> Dirac matrices </w:t>
      </w:r>
      <w:r w:rsidR="000A73EB">
        <w:rPr>
          <w:rFonts w:eastAsiaTheme="minorEastAsia"/>
        </w:rPr>
        <w:t xml:space="preserve">that are generalizations of the Pauli </w:t>
      </w:r>
      <m:oMath>
        <m:r>
          <w:rPr>
            <w:rFonts w:ascii="Cambria Math" w:eastAsiaTheme="minorEastAsia" w:hAnsi="Cambria Math"/>
          </w:rPr>
          <m:t>2×2</m:t>
        </m:r>
      </m:oMath>
      <w:r w:rsidR="000A73EB">
        <w:rPr>
          <w:rFonts w:eastAsiaTheme="minorEastAsia"/>
        </w:rPr>
        <w:t xml:space="preserve"> matrices </w:t>
      </w:r>
      <m:oMath>
        <m:sSub>
          <m:sSubPr>
            <m:ctrlPr>
              <w:rPr>
                <w:rFonts w:ascii="Cambria Math" w:eastAsiaTheme="minorEastAsia" w:hAnsi="Cambria Math"/>
                <w:i/>
              </w:rPr>
            </m:ctrlPr>
          </m:sSubPr>
          <m:e>
            <m:r>
              <m:rPr>
                <m:sty m:val="b"/>
              </m:rPr>
              <w:rPr>
                <w:rFonts w:ascii="Cambria Math" w:eastAsiaTheme="minorEastAsia" w:hAnsi="Cambria Math"/>
              </w:rPr>
              <m:t>σ</m:t>
            </m:r>
          </m:e>
          <m:sub>
            <m:r>
              <w:rPr>
                <w:rFonts w:ascii="Cambria Math" w:eastAsiaTheme="minorEastAsia" w:hAnsi="Cambria Math"/>
              </w:rPr>
              <m:t>i</m:t>
            </m:r>
          </m:sub>
        </m:sSub>
      </m:oMath>
      <w:r w:rsidR="00FB01FB">
        <w:rPr>
          <w:rFonts w:eastAsiaTheme="minorEastAsia"/>
        </w:rPr>
        <w:t xml:space="preserve">. The field thus has eight components, four for </w:t>
      </w:r>
      <m:oMath>
        <m:r>
          <m:rPr>
            <m:sty m:val="b"/>
          </m:rPr>
          <w:rPr>
            <w:rFonts w:ascii="Cambria Math" w:hAnsi="Cambria Math"/>
          </w:rPr>
          <m:t>ψ</m:t>
        </m:r>
      </m:oMath>
      <w:r w:rsidR="00FB01FB">
        <w:rPr>
          <w:rFonts w:eastAsiaTheme="minorEastAsia"/>
          <w:iCs/>
        </w:rPr>
        <w:t xml:space="preserve"> and four for </w:t>
      </w:r>
      <m:oMath>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oMath>
      <w:r w:rsidR="00D01E5F">
        <w:rPr>
          <w:rFonts w:eastAsiaTheme="minorEastAsia"/>
          <w:iCs/>
        </w:rPr>
        <w:t xml:space="preserve">. If </w:t>
      </w:r>
      <m:oMath>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λ</m:t>
            </m:r>
          </m:sub>
        </m:sSub>
      </m:oMath>
      <w:r w:rsidR="00D01E5F">
        <w:rPr>
          <w:rFonts w:eastAsiaTheme="minorEastAsia"/>
          <w:iCs/>
        </w:rPr>
        <w:t xml:space="preserve"> represents an element of </w:t>
      </w:r>
      <m:oMath>
        <m:r>
          <m:rPr>
            <m:sty m:val="b"/>
          </m:rPr>
          <w:rPr>
            <w:rFonts w:ascii="Cambria Math" w:hAnsi="Cambria Math"/>
          </w:rPr>
          <m:t>ψ</m:t>
        </m:r>
      </m:oMath>
      <w:r w:rsidR="00772898">
        <w:rPr>
          <w:rFonts w:eastAsiaTheme="minorEastAsia"/>
          <w:iCs/>
        </w:rPr>
        <w:t xml:space="preserve"> and </w:t>
      </w:r>
      <m:oMath>
        <m:sSubSup>
          <m:sSubSupPr>
            <m:ctrlPr>
              <w:rPr>
                <w:rFonts w:ascii="Cambria Math" w:eastAsiaTheme="minorEastAsia" w:hAnsi="Cambria Math"/>
                <w:i/>
              </w:rPr>
            </m:ctrlPr>
          </m:sSubSupPr>
          <m:e>
            <m:r>
              <w:rPr>
                <w:rFonts w:ascii="Cambria Math" w:eastAsiaTheme="minorEastAsia" w:hAnsi="Cambria Math"/>
              </w:rPr>
              <m:t>ψ</m:t>
            </m:r>
            <m:ctrlPr>
              <w:rPr>
                <w:rFonts w:ascii="Cambria Math" w:eastAsiaTheme="minorEastAsia" w:hAnsi="Cambria Math"/>
                <w:i/>
                <w:iCs/>
              </w:rPr>
            </m:ctrlPr>
          </m:e>
          <m:sub>
            <m:r>
              <w:rPr>
                <w:rFonts w:ascii="Cambria Math" w:eastAsiaTheme="minorEastAsia" w:hAnsi="Cambria Math"/>
              </w:rPr>
              <m:t>ν</m:t>
            </m:r>
            <m:ctrlPr>
              <w:rPr>
                <w:rFonts w:ascii="Cambria Math" w:eastAsiaTheme="minorEastAsia" w:hAnsi="Cambria Math"/>
                <w:i/>
                <w:iCs/>
              </w:rPr>
            </m:ctrlPr>
          </m:sub>
          <m:sup>
            <m:r>
              <w:rPr>
                <w:rFonts w:ascii="Cambria Math" w:eastAsiaTheme="minorEastAsia" w:hAnsi="Cambria Math"/>
              </w:rPr>
              <m:t>†</m:t>
            </m:r>
          </m:sup>
        </m:sSubSup>
      </m:oMath>
      <w:r w:rsidR="0071675D">
        <w:rPr>
          <w:rFonts w:eastAsiaTheme="minorEastAsia"/>
        </w:rPr>
        <w:t xml:space="preserve"> one of the elements of</w:t>
      </w:r>
      <w:r w:rsidR="005045B9">
        <w:rPr>
          <w:rFonts w:eastAsiaTheme="minorEastAsia"/>
        </w:rPr>
        <w:t xml:space="preserve"> </w:t>
      </w:r>
      <m:oMath>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oMath>
      <w:r w:rsidR="005045B9">
        <w:rPr>
          <w:rFonts w:eastAsiaTheme="minorEastAsia"/>
        </w:rPr>
        <w:t xml:space="preserve">, then </w:t>
      </w:r>
      <m:oMath>
        <m:r>
          <m:rPr>
            <m:scr m:val="script"/>
          </m:rPr>
          <w:rPr>
            <w:rFonts w:ascii="Cambria Math" w:eastAsiaTheme="minorEastAsia" w:hAnsi="Cambria Math" w:cstheme="majorBidi"/>
          </w:rPr>
          <m:t>L</m:t>
        </m:r>
      </m:oMath>
      <w:r w:rsidR="00FA4A61">
        <w:rPr>
          <w:rFonts w:eastAsiaTheme="minorEastAsia"/>
        </w:rPr>
        <w:t xml:space="preserve"> can be expressed as</w:t>
      </w:r>
    </w:p>
    <w:p w14:paraId="63B42AE3" w14:textId="1EA74195" w:rsidR="00FA4A61" w:rsidRPr="00480EBA" w:rsidRDefault="00FA4A61" w:rsidP="0078134B">
      <w:pPr>
        <w:rPr>
          <w:rFonts w:eastAsiaTheme="minorEastAsia"/>
          <w:iCs/>
        </w:rPr>
      </w:pPr>
      <m:oMathPara>
        <m:oMath>
          <m:r>
            <m:rPr>
              <m:scr m:val="script"/>
            </m:rPr>
            <w:rPr>
              <w:rFonts w:ascii="Cambria Math" w:eastAsiaTheme="minorEastAsia" w:hAnsi="Cambria Math" w:cstheme="majorBidi"/>
            </w:rPr>
            <m:t>L=</m:t>
          </m:r>
          <m:r>
            <w:rPr>
              <w:rFonts w:ascii="Cambria Math" w:eastAsiaTheme="minorEastAsia" w:hAnsi="Cambria Math" w:cstheme="majorBidi"/>
            </w:rPr>
            <m:t>i</m:t>
          </m:r>
          <m:sSubSup>
            <m:sSubSupPr>
              <m:ctrlPr>
                <w:rPr>
                  <w:rFonts w:ascii="Cambria Math" w:eastAsiaTheme="minorEastAsia" w:hAnsi="Cambria Math"/>
                  <w:i/>
                </w:rPr>
              </m:ctrlPr>
            </m:sSubSupPr>
            <m:e>
              <m:r>
                <w:rPr>
                  <w:rFonts w:ascii="Cambria Math" w:eastAsiaTheme="minorEastAsia" w:hAnsi="Cambria Math"/>
                </w:rPr>
                <m:t>ψ</m:t>
              </m:r>
              <m:ctrlPr>
                <w:rPr>
                  <w:rFonts w:ascii="Cambria Math" w:eastAsiaTheme="minorEastAsia" w:hAnsi="Cambria Math"/>
                  <w:i/>
                  <w:iCs/>
                </w:rPr>
              </m:ctrlPr>
            </m:e>
            <m:sub>
              <m:r>
                <w:rPr>
                  <w:rFonts w:ascii="Cambria Math" w:eastAsiaTheme="minorEastAsia" w:hAnsi="Cambria Math"/>
                </w:rPr>
                <m:t>ν</m:t>
              </m:r>
              <m:ctrlPr>
                <w:rPr>
                  <w:rFonts w:ascii="Cambria Math" w:eastAsiaTheme="minorEastAsia" w:hAnsi="Cambria Math"/>
                  <w:i/>
                  <w:iCs/>
                </w:rPr>
              </m:ctrlPr>
            </m:sub>
            <m:sup>
              <m:r>
                <w:rPr>
                  <w:rFonts w:ascii="Cambria Math" w:eastAsiaTheme="minorEastAsia" w:hAnsi="Cambria Math"/>
                </w:rPr>
                <m:t>†</m:t>
              </m:r>
            </m:sup>
          </m:sSubSup>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μ</m:t>
                      </m:r>
                    </m:sub>
                  </m:sSub>
                </m:e>
              </m:d>
            </m:e>
            <m:sub>
              <m:r>
                <w:rPr>
                  <w:rFonts w:ascii="Cambria Math" w:eastAsiaTheme="minorEastAsia" w:hAnsi="Cambria Math"/>
                </w:rPr>
                <m:t>νλ</m:t>
              </m:r>
            </m:sub>
          </m:sSub>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λ,μ</m:t>
              </m:r>
            </m:sub>
          </m:sSub>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ψ</m:t>
              </m:r>
              <m:ctrlPr>
                <w:rPr>
                  <w:rFonts w:ascii="Cambria Math" w:eastAsiaTheme="minorEastAsia" w:hAnsi="Cambria Math"/>
                  <w:i/>
                  <w:iCs/>
                </w:rPr>
              </m:ctrlPr>
            </m:e>
            <m:sub>
              <m:r>
                <w:rPr>
                  <w:rFonts w:ascii="Cambria Math" w:eastAsiaTheme="minorEastAsia" w:hAnsi="Cambria Math"/>
                </w:rPr>
                <m:t>ν</m:t>
              </m:r>
              <m:ctrlPr>
                <w:rPr>
                  <w:rFonts w:ascii="Cambria Math" w:eastAsiaTheme="minorEastAsia" w:hAnsi="Cambria Math"/>
                  <w:i/>
                  <w:iCs/>
                </w:rPr>
              </m:ctrlP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ν</m:t>
              </m:r>
            </m:sub>
          </m:sSub>
          <m:r>
            <w:rPr>
              <w:rFonts w:ascii="Cambria Math" w:eastAsiaTheme="minorEastAsia" w:hAnsi="Cambria Math"/>
            </w:rPr>
            <m:t>.</m:t>
          </m:r>
        </m:oMath>
      </m:oMathPara>
    </w:p>
    <w:p w14:paraId="59630598" w14:textId="1DB7B2E5" w:rsidR="00480EBA" w:rsidRDefault="00480EBA" w:rsidP="0078134B">
      <w:pPr>
        <w:rPr>
          <w:rFonts w:eastAsiaTheme="minorEastAsia"/>
        </w:rPr>
      </w:pPr>
      <w:r>
        <w:lastRenderedPageBreak/>
        <w:t xml:space="preserve">Here </w:t>
      </w:r>
      <m:oMath>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μ</m:t>
                    </m:r>
                  </m:sub>
                </m:sSub>
              </m:e>
            </m:d>
          </m:e>
          <m:sub>
            <m:r>
              <w:rPr>
                <w:rFonts w:ascii="Cambria Math" w:eastAsiaTheme="minorEastAsia" w:hAnsi="Cambria Math"/>
              </w:rPr>
              <m:t>νλ</m:t>
            </m:r>
          </m:sub>
        </m:sSub>
      </m:oMath>
      <w:r>
        <w:rPr>
          <w:rFonts w:eastAsiaTheme="minorEastAsia"/>
        </w:rPr>
        <w:t xml:space="preserve"> is </w:t>
      </w:r>
      <w:r w:rsidR="00101ECE">
        <w:rPr>
          <w:rFonts w:eastAsiaTheme="minorEastAsia"/>
        </w:rPr>
        <w:t xml:space="preserve">the </w:t>
      </w:r>
      <m:oMath>
        <m:r>
          <w:rPr>
            <w:rFonts w:ascii="Cambria Math" w:eastAsiaTheme="minorEastAsia" w:hAnsi="Cambria Math"/>
          </w:rPr>
          <m:t>νλ</m:t>
        </m:r>
      </m:oMath>
      <w:r w:rsidR="00101ECE">
        <w:rPr>
          <w:rFonts w:eastAsiaTheme="minorEastAsia"/>
        </w:rPr>
        <w:t xml:space="preserve"> element of </w:t>
      </w:r>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μ</m:t>
            </m:r>
          </m:sub>
        </m:sSub>
      </m:oMath>
      <w:r w:rsidR="00101ECE">
        <w:rPr>
          <w:rFonts w:eastAsiaTheme="minorEastAsia"/>
        </w:rPr>
        <w:t>.</w:t>
      </w:r>
      <w:r w:rsidR="00BB3262">
        <w:rPr>
          <w:rFonts w:eastAsiaTheme="minorEastAsia"/>
        </w:rPr>
        <w:t xml:space="preserve"> It is much more convenient however, and equally unambiguous to retain the matrix notation.</w:t>
      </w:r>
    </w:p>
    <w:p w14:paraId="3715EC31" w14:textId="16447232" w:rsidR="00BB3262" w:rsidRDefault="004C56A4" w:rsidP="0078134B">
      <w:pPr>
        <w:rPr>
          <w:rFonts w:eastAsiaTheme="minorEastAsia"/>
        </w:rPr>
      </w:pPr>
      <w:r>
        <w:rPr>
          <w:rFonts w:eastAsiaTheme="minorEastAsia"/>
        </w:rPr>
        <w:t xml:space="preserve">Since </w:t>
      </w:r>
      <m:oMath>
        <m:r>
          <m:rPr>
            <m:scr m:val="script"/>
          </m:rPr>
          <w:rPr>
            <w:rFonts w:ascii="Cambria Math" w:eastAsiaTheme="minorEastAsia" w:hAnsi="Cambria Math" w:cstheme="majorBidi"/>
          </w:rPr>
          <m:t>L</m:t>
        </m:r>
      </m:oMath>
      <w:r>
        <w:rPr>
          <w:rFonts w:eastAsiaTheme="minorEastAsia"/>
        </w:rPr>
        <w:t xml:space="preserve"> does not contain </w:t>
      </w:r>
      <m:oMath>
        <m:sSubSup>
          <m:sSubSupPr>
            <m:ctrlPr>
              <w:rPr>
                <w:rFonts w:ascii="Cambria Math" w:eastAsiaTheme="minorEastAsia" w:hAnsi="Cambria Math"/>
                <w:i/>
              </w:rPr>
            </m:ctrlPr>
          </m:sSubSupPr>
          <m:e>
            <m:r>
              <m:rPr>
                <m:sty m:val="b"/>
              </m:rPr>
              <w:rPr>
                <w:rFonts w:ascii="Cambria Math" w:eastAsiaTheme="minorEastAsia" w:hAnsi="Cambria Math"/>
              </w:rPr>
              <m:t>ψ</m:t>
            </m:r>
          </m:e>
          <m:sub>
            <m:r>
              <w:rPr>
                <w:rFonts w:ascii="Cambria Math" w:eastAsiaTheme="minorEastAsia" w:hAnsi="Cambria Math"/>
              </w:rPr>
              <m:t xml:space="preserve"> ,μ</m:t>
            </m:r>
          </m:sub>
          <m:sup>
            <m:r>
              <w:rPr>
                <w:rFonts w:ascii="Cambria Math" w:eastAsiaTheme="minorEastAsia" w:hAnsi="Cambria Math"/>
              </w:rPr>
              <m:t>†</m:t>
            </m:r>
          </m:sup>
        </m:sSubSup>
      </m:oMath>
      <w:r w:rsidR="00B24B62">
        <w:rPr>
          <w:rFonts w:eastAsiaTheme="minorEastAsia"/>
        </w:rPr>
        <w:t xml:space="preserve">, the Euler-Lagrange equations for the </w:t>
      </w:r>
      <m:oMath>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oMath>
      <w:r w:rsidR="00D5748B">
        <w:rPr>
          <w:rFonts w:eastAsiaTheme="minorEastAsia"/>
        </w:rPr>
        <w:t xml:space="preserve"> variables are particularly simple to obtain:</w:t>
      </w:r>
    </w:p>
    <w:p w14:paraId="056614B3" w14:textId="387F12C0" w:rsidR="00D5748B" w:rsidRPr="000526E7" w:rsidRDefault="000A6574" w:rsidP="0078134B">
      <w:pPr>
        <w:rPr>
          <w:rFonts w:eastAsiaTheme="minorEastAsia"/>
          <w:iCs/>
        </w:rPr>
      </w:pPr>
      <m:oMathPara>
        <m:oMath>
          <m:f>
            <m:fPr>
              <m:ctrlPr>
                <w:rPr>
                  <w:rFonts w:ascii="Cambria Math" w:eastAsiaTheme="minorEastAsia" w:hAnsi="Cambria Math" w:cstheme="majorBidi"/>
                  <w:i/>
                </w:rPr>
              </m:ctrlPr>
            </m:fPr>
            <m:num>
              <m:r>
                <w:rPr>
                  <w:rFonts w:ascii="Cambria Math" w:hAnsi="Cambria Math"/>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den>
          </m:f>
          <m:r>
            <w:rPr>
              <w:rFonts w:ascii="Cambria Math" w:eastAsiaTheme="minorEastAsia" w:hAnsi="Cambria Math" w:cstheme="majorBidi"/>
            </w:rPr>
            <m:t>=i</m:t>
          </m:r>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sSubSup>
            <m:sSubSupPr>
              <m:ctrlPr>
                <w:rPr>
                  <w:rFonts w:ascii="Cambria Math" w:eastAsiaTheme="minorEastAsia" w:hAnsi="Cambria Math"/>
                  <w:i/>
                </w:rPr>
              </m:ctrlPr>
            </m:sSubSupPr>
            <m:e>
              <m:r>
                <m:rPr>
                  <m:sty m:val="b"/>
                </m:rPr>
                <w:rPr>
                  <w:rFonts w:ascii="Cambria Math" w:eastAsiaTheme="minorEastAsia" w:hAnsi="Cambria Math"/>
                </w:rPr>
                <m:t>ψ</m:t>
              </m:r>
            </m:e>
            <m:sub>
              <m:r>
                <w:rPr>
                  <w:rFonts w:ascii="Cambria Math" w:eastAsiaTheme="minorEastAsia" w:hAnsi="Cambria Math"/>
                </w:rPr>
                <m:t xml:space="preserve"> ,μ</m:t>
              </m:r>
            </m:sub>
            <m:sup>
              <m:r>
                <w:rPr>
                  <w:rFonts w:ascii="Cambria Math" w:eastAsiaTheme="minorEastAsia" w:hAnsi="Cambria Math"/>
                </w:rPr>
                <m:t>†</m:t>
              </m:r>
            </m:sup>
          </m:sSubSup>
          <m:r>
            <w:rPr>
              <w:rFonts w:ascii="Cambria Math" w:eastAsiaTheme="minorEastAsia" w:hAnsi="Cambria Math"/>
            </w:rPr>
            <m:t>+m</m:t>
          </m:r>
          <m:r>
            <m:rPr>
              <m:sty m:val="p"/>
            </m:rPr>
            <w:rPr>
              <w:rFonts w:ascii="Cambria Math" w:eastAsiaTheme="minorEastAsia" w:hAnsi="Cambria Math"/>
            </w:rPr>
            <m:t xml:space="preserve"> </m:t>
          </m:r>
          <m:r>
            <m:rPr>
              <m:sty m:val="b"/>
            </m:rPr>
            <w:rPr>
              <w:rFonts w:ascii="Cambria Math" w:hAnsi="Cambria Math"/>
            </w:rPr>
            <m:t>ψ</m:t>
          </m:r>
          <m:r>
            <m:rPr>
              <m:sty m:val="p"/>
            </m:rPr>
            <w:rPr>
              <w:rFonts w:ascii="Cambria Math" w:eastAsiaTheme="minorEastAsia"/>
            </w:rPr>
            <m:t>=0.</m:t>
          </m:r>
        </m:oMath>
      </m:oMathPara>
    </w:p>
    <w:p w14:paraId="4501743F" w14:textId="01EEB4BF" w:rsidR="00E51107" w:rsidRDefault="007A7D06" w:rsidP="0078134B">
      <w:pPr>
        <w:rPr>
          <w:rFonts w:eastAsiaTheme="minorEastAsia"/>
          <w:iCs/>
        </w:rPr>
      </w:pPr>
      <w:r>
        <w:rPr>
          <w:rFonts w:eastAsiaTheme="minorEastAsia"/>
          <w:iCs/>
        </w:rPr>
        <w:t xml:space="preserve">The above equations constitute the well-known </w:t>
      </w:r>
      <w:r w:rsidR="00D245F6">
        <w:rPr>
          <w:rFonts w:eastAsiaTheme="minorEastAsia"/>
          <w:iCs/>
        </w:rPr>
        <w:t xml:space="preserve">Dirac wave equation. </w:t>
      </w:r>
      <w:r w:rsidR="000526E7">
        <w:rPr>
          <w:rFonts w:eastAsiaTheme="minorEastAsia"/>
          <w:iCs/>
        </w:rPr>
        <w:t xml:space="preserve">For the </w:t>
      </w:r>
      <m:oMath>
        <m:r>
          <m:rPr>
            <m:sty m:val="b"/>
          </m:rPr>
          <w:rPr>
            <w:rFonts w:ascii="Cambria Math" w:hAnsi="Cambria Math"/>
          </w:rPr>
          <m:t>ψ</m:t>
        </m:r>
      </m:oMath>
      <w:r w:rsidR="000526E7">
        <w:rPr>
          <w:rFonts w:eastAsiaTheme="minorEastAsia"/>
          <w:iCs/>
        </w:rPr>
        <w:t xml:space="preserve"> variable</w:t>
      </w:r>
      <w:r w:rsidR="00E51107">
        <w:rPr>
          <w:rFonts w:eastAsiaTheme="minorEastAsia"/>
          <w:iCs/>
        </w:rPr>
        <w:t>s the corresponding Euler-Lagrange equations have almost as simple a form</w:t>
      </w:r>
    </w:p>
    <w:p w14:paraId="3F41EAAB" w14:textId="71366820" w:rsidR="000526E7" w:rsidRPr="008C6CA8" w:rsidRDefault="000A6574" w:rsidP="0078134B">
      <w:pPr>
        <w:rPr>
          <w:rFonts w:eastAsiaTheme="minorEastAsia"/>
        </w:rPr>
      </w:pPr>
      <m:oMathPara>
        <m:oMath>
          <m:f>
            <m:fPr>
              <m:ctrlPr>
                <w:rPr>
                  <w:rFonts w:ascii="Cambria Math" w:eastAsiaTheme="minorEastAsia" w:hAnsi="Cambria Math"/>
                  <w:i/>
                  <w:iCs/>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μ</m:t>
                  </m:r>
                </m:sub>
              </m:sSub>
            </m:den>
          </m:f>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hAnsi="Cambria Math"/>
                    </w:rPr>
                    <m:t>∂</m:t>
                  </m:r>
                  <m:r>
                    <m:rPr>
                      <m:scr m:val="script"/>
                    </m:rPr>
                    <w:rPr>
                      <w:rFonts w:ascii="Cambria Math" w:eastAsiaTheme="minorEastAsia" w:hAnsi="Cambria Math" w:cstheme="majorBidi"/>
                    </w:rPr>
                    <m:t>L</m:t>
                  </m:r>
                </m:num>
                <m:den>
                  <m:r>
                    <w:rPr>
                      <w:rFonts w:ascii="Cambria Math" w:eastAsiaTheme="minorEastAsia" w:hAnsi="Cambria Math"/>
                    </w:rPr>
                    <m:t>∂</m:t>
                  </m:r>
                  <m:sSubSup>
                    <m:sSubSupPr>
                      <m:ctrlPr>
                        <w:rPr>
                          <w:rFonts w:ascii="Cambria Math" w:eastAsiaTheme="minorEastAsia" w:hAnsi="Cambria Math"/>
                          <w:i/>
                        </w:rPr>
                      </m:ctrlPr>
                    </m:sSubSupPr>
                    <m:e>
                      <m:r>
                        <m:rPr>
                          <m:sty m:val="b"/>
                        </m:rPr>
                        <w:rPr>
                          <w:rFonts w:ascii="Cambria Math" w:eastAsiaTheme="minorEastAsia" w:hAnsi="Cambria Math"/>
                        </w:rPr>
                        <m:t>ψ</m:t>
                      </m:r>
                    </m:e>
                    <m:sub>
                      <m:r>
                        <w:rPr>
                          <w:rFonts w:ascii="Cambria Math" w:eastAsiaTheme="minorEastAsia" w:hAnsi="Cambria Math"/>
                        </w:rPr>
                        <m:t xml:space="preserve"> ,μ</m:t>
                      </m:r>
                    </m:sub>
                    <m:sup>
                      <m:r>
                        <w:rPr>
                          <w:rFonts w:ascii="Cambria Math" w:eastAsiaTheme="minorEastAsia" w:hAnsi="Cambria Math"/>
                        </w:rPr>
                        <m:t>†</m:t>
                      </m:r>
                    </m:sup>
                  </m:sSubSup>
                </m:den>
              </m:f>
            </m:e>
          </m:d>
          <m:r>
            <w:rPr>
              <w:rFonts w:ascii="Cambria Math" w:eastAsiaTheme="minorEastAsia" w:hAnsi="Cambria Math"/>
            </w:rPr>
            <m:t>-</m:t>
          </m:r>
          <m:f>
            <m:fPr>
              <m:ctrlPr>
                <w:rPr>
                  <w:rFonts w:ascii="Cambria Math" w:eastAsiaTheme="minorEastAsia" w:hAnsi="Cambria Math" w:cstheme="majorBidi"/>
                  <w:i/>
                </w:rPr>
              </m:ctrlPr>
            </m:fPr>
            <m:num>
              <m:r>
                <w:rPr>
                  <w:rFonts w:ascii="Cambria Math" w:hAnsi="Cambria Math"/>
                </w:rPr>
                <m:t>∂</m:t>
              </m:r>
              <m:r>
                <m:rPr>
                  <m:scr m:val="script"/>
                </m:rPr>
                <w:rPr>
                  <w:rFonts w:ascii="Cambria Math" w:eastAsiaTheme="minorEastAsia" w:hAnsi="Cambria Math" w:cstheme="majorBidi"/>
                </w:rPr>
                <m:t>L</m:t>
              </m:r>
              <m:ctrlPr>
                <w:rPr>
                  <w:rFonts w:ascii="Cambria Math" w:eastAsiaTheme="minorEastAsia" w:hAnsi="Cambria Math"/>
                  <w:i/>
                  <w:iCs/>
                </w:rPr>
              </m:ctrlPr>
            </m:num>
            <m:den>
              <m:r>
                <w:rPr>
                  <w:rFonts w:ascii="Cambria Math" w:eastAsiaTheme="minorEastAsia" w:hAnsi="Cambria Math" w:cstheme="majorBidi"/>
                </w:rPr>
                <m:t>∂</m:t>
              </m:r>
              <m:r>
                <m:rPr>
                  <m:sty m:val="b"/>
                </m:rPr>
                <w:rPr>
                  <w:rFonts w:ascii="Cambria Math" w:hAnsi="Cambria Math"/>
                </w:rPr>
                <m:t>ψ</m:t>
              </m:r>
            </m:den>
          </m:f>
          <m:r>
            <w:rPr>
              <w:rFonts w:ascii="Cambria Math" w:eastAsiaTheme="minorEastAsia" w:hAnsi="Cambria Math" w:cstheme="majorBidi"/>
            </w:rPr>
            <m:t>=i</m:t>
          </m:r>
          <m:sSubSup>
            <m:sSubSupPr>
              <m:ctrlPr>
                <w:rPr>
                  <w:rFonts w:ascii="Cambria Math" w:eastAsiaTheme="minorEastAsia" w:hAnsi="Cambria Math"/>
                  <w:i/>
                </w:rPr>
              </m:ctrlPr>
            </m:sSubSupPr>
            <m:e>
              <m:r>
                <m:rPr>
                  <m:sty m:val="b"/>
                </m:rPr>
                <w:rPr>
                  <w:rFonts w:ascii="Cambria Math" w:eastAsiaTheme="minorEastAsia" w:hAnsi="Cambria Math"/>
                </w:rPr>
                <m:t>ψ</m:t>
              </m:r>
            </m:e>
            <m:sub>
              <m:r>
                <w:rPr>
                  <w:rFonts w:ascii="Cambria Math" w:eastAsiaTheme="minorEastAsia" w:hAnsi="Cambria Math"/>
                </w:rPr>
                <m:t xml:space="preserve"> ,μ</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μ</m:t>
              </m:r>
            </m:sub>
          </m:sSub>
          <m:r>
            <w:rPr>
              <w:rFonts w:ascii="Cambria Math" w:eastAsiaTheme="minorEastAsia" w:hAnsi="Cambria Math"/>
            </w:rPr>
            <m:t>-m</m:t>
          </m:r>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r>
            <w:rPr>
              <w:rFonts w:ascii="Cambria Math" w:eastAsiaTheme="minorEastAsia" w:hAnsi="Cambria Math"/>
            </w:rPr>
            <m:t>=0.</m:t>
          </m:r>
        </m:oMath>
      </m:oMathPara>
    </w:p>
    <w:p w14:paraId="73C170A1" w14:textId="2D83486F" w:rsidR="008C6CA8" w:rsidRDefault="00D245F6" w:rsidP="0078134B">
      <w:r>
        <w:t>The above equations correspond to the adjoint to the Dirac wave equations.</w:t>
      </w:r>
    </w:p>
    <w:p w14:paraId="3427DF8B" w14:textId="045A7EC2" w:rsidR="00D245F6" w:rsidRDefault="00D245F6" w:rsidP="0078134B">
      <w:r>
        <w:t>The formal stress-energy tensor is easily found to be</w:t>
      </w:r>
    </w:p>
    <w:p w14:paraId="69CB7482" w14:textId="12E81C32" w:rsidR="00D245F6" w:rsidRPr="00AB051B" w:rsidRDefault="000A6574" w:rsidP="0078134B">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μν</m:t>
              </m:r>
            </m:sub>
          </m:sSub>
          <m:r>
            <w:rPr>
              <w:rFonts w:ascii="Cambria Math" w:hAnsi="Cambria Math"/>
            </w:rPr>
            <m:t>=i</m:t>
          </m:r>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μ</m:t>
              </m:r>
            </m:sub>
          </m:sSub>
          <m:r>
            <m:rPr>
              <m:sty m:val="b"/>
            </m:rPr>
            <w:rPr>
              <w:rFonts w:ascii="Cambria Math" w:hAnsi="Cambria Math"/>
            </w:rPr>
            <m:t>ψ-</m:t>
          </m:r>
          <m:r>
            <m:rPr>
              <m:scr m:val="script"/>
            </m:rPr>
            <w:rPr>
              <w:rFonts w:ascii="Cambria Math" w:eastAsiaTheme="minorEastAsia" w:hAnsi="Cambria Math" w:cstheme="majorBidi"/>
            </w:rPr>
            <m:t>L</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μν</m:t>
              </m:r>
            </m:sub>
          </m:sSub>
          <m:r>
            <w:rPr>
              <w:rFonts w:ascii="Cambria Math" w:eastAsiaTheme="minorEastAsia" w:hAnsi="Cambria Math" w:cstheme="majorBidi"/>
            </w:rPr>
            <m:t>.</m:t>
          </m:r>
        </m:oMath>
      </m:oMathPara>
    </w:p>
    <w:p w14:paraId="3F0642F0" w14:textId="3F329041" w:rsidR="00AB051B" w:rsidRDefault="00AB051B" w:rsidP="0078134B">
      <w:pPr>
        <w:rPr>
          <w:rFonts w:eastAsiaTheme="minorEastAsia"/>
        </w:rPr>
      </w:pPr>
      <w:r>
        <w:rPr>
          <w:rFonts w:eastAsiaTheme="minorEastAsia"/>
        </w:rPr>
        <w:t xml:space="preserve">However, </w:t>
      </w:r>
      <m:oMath>
        <m:sSub>
          <m:sSubPr>
            <m:ctrlPr>
              <w:rPr>
                <w:rFonts w:ascii="Cambria Math" w:hAnsi="Cambria Math"/>
                <w:i/>
              </w:rPr>
            </m:ctrlPr>
          </m:sSubPr>
          <m:e>
            <m:r>
              <w:rPr>
                <w:rFonts w:ascii="Cambria Math" w:hAnsi="Cambria Math"/>
              </w:rPr>
              <m:t>T</m:t>
            </m:r>
          </m:e>
          <m:sub>
            <m:r>
              <w:rPr>
                <w:rFonts w:ascii="Cambria Math" w:hAnsi="Cambria Math"/>
              </w:rPr>
              <m:t>μν</m:t>
            </m:r>
          </m:sub>
        </m:sSub>
      </m:oMath>
      <w:r>
        <w:rPr>
          <w:rFonts w:eastAsiaTheme="minorEastAsia"/>
        </w:rPr>
        <w:t xml:space="preserve"> is not symmetric as it stands. </w:t>
      </w:r>
      <w:r w:rsidR="008520FE">
        <w:rPr>
          <w:rFonts w:eastAsiaTheme="minorEastAsia"/>
        </w:rPr>
        <w:t xml:space="preserve">Further, the Hamiltonian formulation cannot be carried out because </w:t>
      </w:r>
      <m:oMath>
        <m:r>
          <m:rPr>
            <m:scr m:val="script"/>
          </m:rPr>
          <w:rPr>
            <w:rFonts w:ascii="Cambria Math" w:eastAsiaTheme="minorEastAsia" w:hAnsi="Cambria Math" w:cstheme="majorBidi"/>
          </w:rPr>
          <m:t>L</m:t>
        </m:r>
      </m:oMath>
      <w:r w:rsidR="008520FE">
        <w:rPr>
          <w:rFonts w:eastAsiaTheme="minorEastAsia"/>
        </w:rPr>
        <w:t xml:space="preserve"> is at most linear in the time derivatives of the field quantities. </w:t>
      </w:r>
      <w:r w:rsidR="003C4F22">
        <w:rPr>
          <w:rFonts w:eastAsiaTheme="minorEastAsia"/>
        </w:rPr>
        <w:t xml:space="preserve">Thus </w:t>
      </w:r>
      <m:oMath>
        <m:r>
          <w:rPr>
            <w:rFonts w:ascii="Cambria Math" w:eastAsiaTheme="minorEastAsia" w:hAnsi="Cambria Math"/>
          </w:rPr>
          <m:t>π</m:t>
        </m:r>
      </m:oMath>
      <w:r w:rsidR="003C4F22">
        <w:rPr>
          <w:rFonts w:eastAsiaTheme="minorEastAsia"/>
        </w:rPr>
        <w:t xml:space="preserve"> does not involve either </w:t>
      </w:r>
      <m:oMath>
        <m:acc>
          <m:accPr>
            <m:chr m:val="̇"/>
            <m:ctrlPr>
              <w:rPr>
                <w:rFonts w:ascii="Cambria Math" w:hAnsi="Cambria Math"/>
                <w:b/>
                <w:bCs/>
                <w:iCs/>
              </w:rPr>
            </m:ctrlPr>
          </m:accPr>
          <m:e>
            <m:r>
              <m:rPr>
                <m:sty m:val="b"/>
              </m:rPr>
              <w:rPr>
                <w:rFonts w:ascii="Cambria Math" w:hAnsi="Cambria Math"/>
              </w:rPr>
              <m:t>ψ</m:t>
            </m:r>
          </m:e>
        </m:acc>
      </m:oMath>
      <w:r w:rsidR="003C4F22">
        <w:rPr>
          <w:rFonts w:eastAsiaTheme="minorEastAsia"/>
          <w:b/>
          <w:bCs/>
          <w:iCs/>
        </w:rPr>
        <w:t xml:space="preserve"> </w:t>
      </w:r>
      <w:r w:rsidR="003C4F22" w:rsidRPr="003C4F22">
        <w:rPr>
          <w:rFonts w:eastAsiaTheme="minorEastAsia"/>
          <w:iCs/>
        </w:rPr>
        <w:t>or</w:t>
      </w:r>
      <w:r w:rsidR="003C4F22">
        <w:rPr>
          <w:rFonts w:eastAsiaTheme="minorEastAsia"/>
          <w:iCs/>
        </w:rPr>
        <w:t xml:space="preserve"> </w:t>
      </w:r>
      <m:oMath>
        <m:sSup>
          <m:sSupPr>
            <m:ctrlPr>
              <w:rPr>
                <w:rFonts w:ascii="Cambria Math" w:eastAsiaTheme="minorEastAsia" w:hAnsi="Cambria Math"/>
                <w:i/>
              </w:rPr>
            </m:ctrlPr>
          </m:sSupPr>
          <m:e>
            <m:acc>
              <m:accPr>
                <m:chr m:val="̇"/>
                <m:ctrlPr>
                  <w:rPr>
                    <w:rFonts w:ascii="Cambria Math" w:eastAsiaTheme="minorEastAsia" w:hAnsi="Cambria Math"/>
                    <w:b/>
                    <w:bCs/>
                    <w:iCs/>
                  </w:rPr>
                </m:ctrlPr>
              </m:accPr>
              <m:e>
                <m:r>
                  <m:rPr>
                    <m:sty m:val="b"/>
                  </m:rPr>
                  <w:rPr>
                    <w:rFonts w:ascii="Cambria Math" w:eastAsiaTheme="minorEastAsia" w:hAnsi="Cambria Math"/>
                  </w:rPr>
                  <m:t>ψ</m:t>
                </m:r>
              </m:e>
            </m:acc>
          </m:e>
          <m:sup>
            <m:r>
              <w:rPr>
                <w:rFonts w:ascii="Cambria Math" w:eastAsiaTheme="minorEastAsia" w:hAnsi="Cambria Math"/>
              </w:rPr>
              <m:t>†</m:t>
            </m:r>
          </m:sup>
        </m:sSup>
      </m:oMath>
      <w:r w:rsidR="00032C22">
        <w:rPr>
          <w:rFonts w:eastAsiaTheme="minorEastAsia"/>
        </w:rPr>
        <w:t xml:space="preserve"> and, as in particle mechanics, one cannot then invert the defining equations to eliminate the time derivatives. </w:t>
      </w:r>
    </w:p>
    <w:p w14:paraId="2DEE73C4" w14:textId="34E82FA3" w:rsidR="00032C22" w:rsidRDefault="00CD51E7" w:rsidP="00CD51E7">
      <w:pPr>
        <w:pStyle w:val="Heading2"/>
        <w:rPr>
          <w:rFonts w:eastAsiaTheme="minorEastAsia"/>
        </w:rPr>
      </w:pPr>
      <w:r>
        <w:rPr>
          <w:rFonts w:eastAsiaTheme="minorEastAsia"/>
        </w:rPr>
        <w:t>The Electromagnetic Field</w:t>
      </w:r>
    </w:p>
    <w:p w14:paraId="02DF2265" w14:textId="25E9909E" w:rsidR="00CD51E7" w:rsidRDefault="00E26E92" w:rsidP="0078134B">
      <w:r>
        <w:t>Maxwell’s equations</w:t>
      </w:r>
      <w:r w:rsidR="00E47233">
        <w:t xml:space="preserve"> in microscopic form (not in a macroscopic medium) consist of two homogenous equations,</w:t>
      </w:r>
    </w:p>
    <w:p w14:paraId="1C9AF0E3" w14:textId="6DFEAD43" w:rsidR="00382327" w:rsidRPr="00DE1F8C" w:rsidRDefault="00DE1F8C" w:rsidP="0078134B">
      <w:pPr>
        <w:rPr>
          <w:rFonts w:eastAsiaTheme="minorEastAsia"/>
        </w:rPr>
      </w:pPr>
      <m:oMathPara>
        <m:oMath>
          <m:r>
            <m:rPr>
              <m:sty m:val="b"/>
            </m:rPr>
            <w:rPr>
              <w:rFonts w:ascii="Cambria Math" w:hAnsi="Cambria Math"/>
            </w:rPr>
            <m:t>∇</m:t>
          </m:r>
          <m:r>
            <w:rPr>
              <w:rFonts w:ascii="Cambria Math" w:hAnsi="Cambria Math"/>
            </w:rPr>
            <m:t>∙</m:t>
          </m:r>
          <m:r>
            <m:rPr>
              <m:sty m:val="b"/>
            </m:rPr>
            <w:rPr>
              <w:rFonts w:ascii="Cambria Math" w:hAnsi="Cambria Math"/>
            </w:rPr>
            <m:t>B</m:t>
          </m:r>
          <m:r>
            <w:rPr>
              <w:rFonts w:ascii="Cambria Math" w:hAnsi="Cambria Math"/>
            </w:rPr>
            <m:t xml:space="preserve">=0,  </m:t>
          </m:r>
          <m:r>
            <m:rPr>
              <m:sty m:val="b"/>
            </m:rPr>
            <w:rPr>
              <w:rFonts w:ascii="Cambria Math" w:hAnsi="Cambria Math"/>
            </w:rPr>
            <m:t>∇</m:t>
          </m:r>
          <m:r>
            <w:rPr>
              <w:rFonts w:ascii="Cambria Math" w:hAnsi="Cambria Math"/>
            </w:rPr>
            <m:t>×</m:t>
          </m:r>
          <m:r>
            <m:rPr>
              <m:sty m:val="b"/>
            </m:rPr>
            <w:rPr>
              <w:rFonts w:ascii="Cambria Math" w:hAnsi="Cambria Math"/>
            </w:rPr>
            <m:t>E</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f>
            <m:fPr>
              <m:ctrlPr>
                <w:rPr>
                  <w:rFonts w:ascii="Cambria Math" w:hAnsi="Cambria Math"/>
                  <w:i/>
                </w:rPr>
              </m:ctrlPr>
            </m:fPr>
            <m:num>
              <m:r>
                <w:rPr>
                  <w:rFonts w:ascii="Cambria Math" w:hAnsi="Cambria Math"/>
                </w:rPr>
                <m:t>∂</m:t>
              </m:r>
              <m:r>
                <m:rPr>
                  <m:sty m:val="b"/>
                </m:rPr>
                <w:rPr>
                  <w:rFonts w:ascii="Cambria Math" w:hAnsi="Cambria Math"/>
                </w:rPr>
                <m:t>B</m:t>
              </m:r>
            </m:num>
            <m:den>
              <m:r>
                <w:rPr>
                  <w:rFonts w:ascii="Cambria Math" w:hAnsi="Cambria Math"/>
                </w:rPr>
                <m:t>∂t</m:t>
              </m:r>
            </m:den>
          </m:f>
          <m:r>
            <w:rPr>
              <w:rFonts w:ascii="Cambria Math" w:hAnsi="Cambria Math"/>
            </w:rPr>
            <m:t>=0,</m:t>
          </m:r>
          <m:r>
            <w:rPr>
              <w:rFonts w:ascii="Cambria Math" w:eastAsiaTheme="minorEastAsia" w:hAnsi="Cambria Math"/>
            </w:rPr>
            <m:t xml:space="preserve">  (A1)</m:t>
          </m:r>
        </m:oMath>
      </m:oMathPara>
    </w:p>
    <w:p w14:paraId="457AE729" w14:textId="41DB2E9C" w:rsidR="00DE1F8C" w:rsidRDefault="00DE1F8C" w:rsidP="0078134B">
      <w:pPr>
        <w:rPr>
          <w:rFonts w:eastAsiaTheme="minorEastAsia"/>
        </w:rPr>
      </w:pPr>
      <w:r>
        <w:rPr>
          <w:rFonts w:eastAsiaTheme="minorEastAsia"/>
        </w:rPr>
        <w:t xml:space="preserve">and two homogeneous equations </w:t>
      </w:r>
    </w:p>
    <w:p w14:paraId="2DE77ACD" w14:textId="5E49E1AB" w:rsidR="00DE1F8C" w:rsidRPr="007D30C7" w:rsidRDefault="00DE1F8C" w:rsidP="0078134B">
      <w:pPr>
        <w:rPr>
          <w:rFonts w:eastAsiaTheme="minorEastAsia"/>
        </w:rPr>
      </w:pPr>
      <m:oMathPara>
        <m:oMath>
          <m:r>
            <m:rPr>
              <m:sty m:val="b"/>
            </m:rPr>
            <w:rPr>
              <w:rFonts w:ascii="Cambria Math" w:hAnsi="Cambria Math"/>
            </w:rPr>
            <m:t>∇</m:t>
          </m:r>
          <m:r>
            <w:rPr>
              <w:rFonts w:ascii="Cambria Math" w:hAnsi="Cambria Math"/>
            </w:rPr>
            <m:t>∙</m:t>
          </m:r>
          <m:r>
            <m:rPr>
              <m:sty m:val="b"/>
            </m:rPr>
            <w:rPr>
              <w:rFonts w:ascii="Cambria Math" w:hAnsi="Cambria Math"/>
            </w:rPr>
            <m:t>E</m:t>
          </m:r>
          <m:r>
            <w:rPr>
              <w:rFonts w:ascii="Cambria Math" w:hAnsi="Cambria Math"/>
            </w:rPr>
            <m:t xml:space="preserve">=4πρ,  </m:t>
          </m:r>
          <m:r>
            <m:rPr>
              <m:sty m:val="b"/>
            </m:rPr>
            <w:rPr>
              <w:rFonts w:ascii="Cambria Math" w:hAnsi="Cambria Math"/>
            </w:rPr>
            <m:t>∇</m:t>
          </m:r>
          <m:r>
            <w:rPr>
              <w:rFonts w:ascii="Cambria Math" w:hAnsi="Cambria Math"/>
            </w:rPr>
            <m:t>×</m:t>
          </m:r>
          <m:r>
            <m:rPr>
              <m:sty m:val="b"/>
            </m:rP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c</m:t>
              </m:r>
            </m:den>
          </m:f>
          <m:f>
            <m:fPr>
              <m:ctrlPr>
                <w:rPr>
                  <w:rFonts w:ascii="Cambria Math" w:hAnsi="Cambria Math"/>
                  <w:i/>
                </w:rPr>
              </m:ctrlPr>
            </m:fPr>
            <m:num>
              <m:r>
                <w:rPr>
                  <w:rFonts w:ascii="Cambria Math" w:hAnsi="Cambria Math"/>
                </w:rPr>
                <m:t>∂</m:t>
              </m:r>
              <m:r>
                <m:rPr>
                  <m:sty m:val="b"/>
                </m:rPr>
                <w:rPr>
                  <w:rFonts w:ascii="Cambria Math" w:hAnsi="Cambria Math"/>
                </w:rPr>
                <m:t>E</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4π</m:t>
              </m:r>
              <m:r>
                <m:rPr>
                  <m:sty m:val="b"/>
                </m:rPr>
                <w:rPr>
                  <w:rFonts w:ascii="Cambria Math" w:hAnsi="Cambria Math"/>
                </w:rPr>
                <m:t>j</m:t>
              </m:r>
            </m:num>
            <m:den>
              <m:r>
                <w:rPr>
                  <w:rFonts w:ascii="Cambria Math" w:hAnsi="Cambria Math"/>
                </w:rPr>
                <m:t>c</m:t>
              </m:r>
            </m:den>
          </m:f>
          <m:r>
            <w:rPr>
              <w:rFonts w:ascii="Cambria Math" w:hAnsi="Cambria Math"/>
            </w:rPr>
            <m:t>,  (A2).</m:t>
          </m:r>
        </m:oMath>
      </m:oMathPara>
    </w:p>
    <w:p w14:paraId="22EC6B28" w14:textId="3EFB3B13" w:rsidR="007D30C7" w:rsidRDefault="001D4CA0" w:rsidP="0078134B">
      <w:pPr>
        <w:rPr>
          <w:rFonts w:eastAsiaTheme="minorEastAsia"/>
          <w:iCs/>
        </w:rPr>
      </w:pPr>
      <w:r>
        <w:rPr>
          <w:rFonts w:eastAsiaTheme="minorEastAsia"/>
        </w:rPr>
        <w:t xml:space="preserve">The homogeneous equations imply that </w:t>
      </w:r>
      <m:oMath>
        <m:r>
          <m:rPr>
            <m:sty m:val="b"/>
          </m:rPr>
          <w:rPr>
            <w:rFonts w:ascii="Cambria Math" w:eastAsiaTheme="minorEastAsia" w:hAnsi="Cambria Math"/>
          </w:rPr>
          <m:t>E</m:t>
        </m:r>
      </m:oMath>
      <w:r w:rsidR="001144BF">
        <w:rPr>
          <w:rFonts w:eastAsiaTheme="minorEastAsia"/>
        </w:rPr>
        <w:t xml:space="preserve"> and </w:t>
      </w:r>
      <m:oMath>
        <m:r>
          <m:rPr>
            <m:sty m:val="b"/>
          </m:rPr>
          <w:rPr>
            <w:rFonts w:ascii="Cambria Math" w:eastAsiaTheme="minorEastAsia" w:hAnsi="Cambria Math"/>
          </w:rPr>
          <m:t>B</m:t>
        </m:r>
      </m:oMath>
      <w:r w:rsidR="001144BF">
        <w:rPr>
          <w:rFonts w:eastAsiaTheme="minorEastAsia"/>
        </w:rPr>
        <w:t xml:space="preserve"> </w:t>
      </w:r>
      <w:r>
        <w:rPr>
          <w:rFonts w:eastAsiaTheme="minorEastAsia"/>
        </w:rPr>
        <w:t xml:space="preserve">can be expressed in terms of a scalar </w:t>
      </w:r>
      <m:oMath>
        <m:r>
          <w:rPr>
            <w:rFonts w:ascii="Cambria Math" w:eastAsiaTheme="minorEastAsia" w:hAnsi="Cambria Math"/>
          </w:rPr>
          <m:t>ϕ</m:t>
        </m:r>
      </m:oMath>
      <w:r>
        <w:rPr>
          <w:rFonts w:eastAsiaTheme="minorEastAsia"/>
        </w:rPr>
        <w:t xml:space="preserve"> and vector potential </w:t>
      </w:r>
      <m:oMath>
        <m:r>
          <m:rPr>
            <m:sty m:val="b"/>
          </m:rPr>
          <w:rPr>
            <w:rFonts w:ascii="Cambria Math" w:eastAsiaTheme="minorEastAsia" w:hAnsi="Cambria Math"/>
          </w:rPr>
          <m:t>A</m:t>
        </m:r>
      </m:oMath>
      <w:r w:rsidR="00921CAC">
        <w:rPr>
          <w:rFonts w:eastAsiaTheme="minorEastAsia"/>
          <w:iCs/>
        </w:rPr>
        <w:t xml:space="preserve">, which together form a four-vector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μ</m:t>
            </m:r>
          </m:sub>
        </m:sSub>
      </m:oMath>
      <w:r w:rsidR="00E01F18">
        <w:rPr>
          <w:rFonts w:eastAsiaTheme="minorEastAsia"/>
          <w:iCs/>
        </w:rPr>
        <w:t xml:space="preserve">. </w:t>
      </w:r>
      <w:r w:rsidR="00B3037A">
        <w:rPr>
          <w:rFonts w:eastAsiaTheme="minorEastAsia"/>
          <w:iCs/>
        </w:rPr>
        <w:t>However</w:t>
      </w:r>
    </w:p>
    <w:p w14:paraId="7CEE3338" w14:textId="53DCF5CF" w:rsidR="00B3037A" w:rsidRPr="001144BF" w:rsidRDefault="00B3037A" w:rsidP="0078134B">
      <w:pPr>
        <w:rPr>
          <w:rFonts w:eastAsiaTheme="minorEastAsia"/>
        </w:rPr>
      </w:pPr>
      <m:oMathPara>
        <m:oMath>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 xml:space="preserve">,  </m:t>
          </m:r>
          <m:r>
            <m:rPr>
              <m:sty m:val="b"/>
            </m:rPr>
            <w:rPr>
              <w:rFonts w:ascii="Cambria Math" w:eastAsiaTheme="minorEastAsia" w:hAnsi="Cambria Math"/>
            </w:rPr>
            <m:t>E</m:t>
          </m:r>
          <m:r>
            <w:rPr>
              <w:rFonts w:ascii="Cambria Math" w:eastAsiaTheme="minorEastAsia" w:hAnsi="Cambria Math"/>
            </w:rPr>
            <m:t>=-</m:t>
          </m:r>
          <m:r>
            <m:rPr>
              <m:sty m:val="b"/>
            </m:rPr>
            <w:rPr>
              <w:rFonts w:ascii="Cambria Math" w:eastAsiaTheme="minorEastAsia" w:hAnsi="Cambria Math"/>
            </w:rPr>
            <m:t>∇</m:t>
          </m:r>
          <m:r>
            <w:rPr>
              <w:rFonts w:ascii="Cambria Math" w:eastAsiaTheme="minorEastAsia" w:hAnsi="Cambria Math"/>
            </w:rPr>
            <m:t>ϕ-</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f>
            <m:fPr>
              <m:ctrlPr>
                <w:rPr>
                  <w:rFonts w:ascii="Cambria Math" w:eastAsiaTheme="minorEastAsia" w:hAnsi="Cambria Math"/>
                  <w:i/>
                </w:rPr>
              </m:ctrlPr>
            </m:fPr>
            <m:num>
              <m:r>
                <w:rPr>
                  <w:rFonts w:ascii="Cambria Math" w:eastAsiaTheme="minorEastAsia" w:hAnsi="Cambria Math"/>
                </w:rPr>
                <m:t>∂</m:t>
              </m:r>
              <m:r>
                <m:rPr>
                  <m:sty m:val="b"/>
                </m:rPr>
                <w:rPr>
                  <w:rFonts w:ascii="Cambria Math" w:eastAsiaTheme="minorEastAsia" w:hAnsi="Cambria Math"/>
                </w:rPr>
                <m:t>A</m:t>
              </m:r>
            </m:num>
            <m:den>
              <m:r>
                <w:rPr>
                  <w:rFonts w:ascii="Cambria Math" w:eastAsiaTheme="minorEastAsia" w:hAnsi="Cambria Math"/>
                </w:rPr>
                <m:t>∂t</m:t>
              </m:r>
            </m:den>
          </m:f>
          <m:r>
            <w:rPr>
              <w:rFonts w:ascii="Cambria Math" w:eastAsiaTheme="minorEastAsia" w:hAnsi="Cambria Math"/>
            </w:rPr>
            <m:t>,</m:t>
          </m:r>
        </m:oMath>
      </m:oMathPara>
    </w:p>
    <w:p w14:paraId="05A72164" w14:textId="3DEDB9D5" w:rsidR="00E47233" w:rsidRDefault="001144BF" w:rsidP="0078134B">
      <w:pPr>
        <w:rPr>
          <w:rFonts w:eastAsiaTheme="minorEastAsia"/>
          <w:iCs/>
        </w:rPr>
      </w:pPr>
      <w:r>
        <w:rPr>
          <w:rFonts w:eastAsiaTheme="minorEastAsia"/>
        </w:rPr>
        <w:t xml:space="preserve">Which define the relations between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Pr>
          <w:rFonts w:eastAsiaTheme="minorEastAsia"/>
        </w:rPr>
        <w:t xml:space="preserve"> and </w:t>
      </w:r>
      <m:oMath>
        <m:r>
          <m:rPr>
            <m:sty m:val="b"/>
          </m:rPr>
          <w:rPr>
            <w:rFonts w:ascii="Cambria Math" w:eastAsiaTheme="minorEastAsia" w:hAnsi="Cambria Math"/>
          </w:rPr>
          <m:t>E</m:t>
        </m:r>
      </m:oMath>
      <w:r>
        <w:rPr>
          <w:rFonts w:eastAsiaTheme="minorEastAsia"/>
        </w:rPr>
        <w:t xml:space="preserve"> and </w:t>
      </w:r>
      <m:oMath>
        <m:r>
          <m:rPr>
            <m:sty m:val="b"/>
          </m:rPr>
          <w:rPr>
            <w:rFonts w:ascii="Cambria Math" w:eastAsiaTheme="minorEastAsia" w:hAnsi="Cambria Math"/>
          </w:rPr>
          <m:t>B</m:t>
        </m:r>
      </m:oMath>
      <w:r>
        <w:rPr>
          <w:rFonts w:eastAsiaTheme="minorEastAsia"/>
          <w:b/>
          <w:bCs/>
          <w:iCs/>
        </w:rPr>
        <w:t xml:space="preserve"> </w:t>
      </w:r>
      <w:r w:rsidR="00676634">
        <w:rPr>
          <w:rFonts w:eastAsiaTheme="minorEastAsia"/>
          <w:iCs/>
        </w:rPr>
        <w:t xml:space="preserve">do not completely fix the values of the potentials. </w:t>
      </w:r>
      <w:r w:rsidR="007F7132">
        <w:rPr>
          <w:rFonts w:eastAsiaTheme="minorEastAsia"/>
          <w:iCs/>
        </w:rPr>
        <w:t xml:space="preserve">Indeed,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μ</m:t>
            </m:r>
          </m:sub>
        </m:sSub>
      </m:oMath>
      <w:r w:rsidR="007F7132">
        <w:rPr>
          <w:rFonts w:eastAsiaTheme="minorEastAsia"/>
          <w:iCs/>
        </w:rPr>
        <w:t xml:space="preserve"> is undetermined to within the four-gradient of any scalar function. An additional relation, the gauge </w:t>
      </w:r>
      <w:r w:rsidR="00D96C86">
        <w:rPr>
          <w:rFonts w:eastAsiaTheme="minorEastAsia"/>
          <w:iCs/>
        </w:rPr>
        <w:t xml:space="preserve">condition, must be added. (An additional Abelian gauge symmetry exists (non-Abelian for electroweak and strong field theories).) </w:t>
      </w:r>
      <w:r w:rsidR="00951DBA">
        <w:rPr>
          <w:rFonts w:eastAsiaTheme="minorEastAsia"/>
          <w:iCs/>
        </w:rPr>
        <w:t xml:space="preserve">In these notes, the choice will be the </w:t>
      </w:r>
      <w:r w:rsidR="009623D6">
        <w:rPr>
          <w:rFonts w:eastAsiaTheme="minorEastAsia"/>
          <w:iCs/>
        </w:rPr>
        <w:t xml:space="preserve">manifestly covariant </w:t>
      </w:r>
      <w:r w:rsidR="00951DBA">
        <w:rPr>
          <w:rFonts w:eastAsiaTheme="minorEastAsia"/>
          <w:iCs/>
        </w:rPr>
        <w:t>Lorentz gauge</w:t>
      </w:r>
      <w:r w:rsidR="008E7EB4">
        <w:rPr>
          <w:rFonts w:eastAsiaTheme="minorEastAsia"/>
          <w:iCs/>
        </w:rPr>
        <w:t>:</w:t>
      </w:r>
    </w:p>
    <w:p w14:paraId="0F20679A" w14:textId="2D0B13F7" w:rsidR="008E7EB4" w:rsidRPr="009623D6" w:rsidRDefault="000A6574" w:rsidP="0078134B">
      <w:pPr>
        <w:rPr>
          <w:rFonts w:eastAsiaTheme="minorEastAsia"/>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μ</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μ</m:t>
                  </m:r>
                </m:sub>
              </m:sSub>
            </m:den>
          </m:f>
          <m:r>
            <w:rPr>
              <w:rFonts w:ascii="Cambria Math" w:hAnsi="Cambria Math"/>
            </w:rPr>
            <m:t>=0,</m:t>
          </m:r>
        </m:oMath>
      </m:oMathPara>
    </w:p>
    <w:p w14:paraId="184BA34B" w14:textId="3FF07600" w:rsidR="009623D6" w:rsidRDefault="009623D6" w:rsidP="0078134B">
      <w:pPr>
        <w:rPr>
          <w:rFonts w:eastAsiaTheme="minorEastAsia"/>
        </w:rPr>
      </w:pPr>
      <w:r>
        <w:rPr>
          <w:rFonts w:eastAsiaTheme="minorEastAsia"/>
        </w:rPr>
        <w:t xml:space="preserve">which leads to simple forms for the wave equations. </w:t>
      </w:r>
      <w:r w:rsidR="00C54548">
        <w:rPr>
          <w:rFonts w:eastAsiaTheme="minorEastAsia"/>
        </w:rPr>
        <w:t xml:space="preserve">Equations (A) can be expressed covariantly through the antisymmetric world tensor of the second rank, the field tensor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oMath>
      <w:r w:rsidR="00C54548">
        <w:rPr>
          <w:rFonts w:eastAsiaTheme="minorEastAsia"/>
        </w:rPr>
        <w:t>, defined as</w:t>
      </w:r>
    </w:p>
    <w:p w14:paraId="1CA7DCE4" w14:textId="4FFE284B" w:rsidR="00C54548" w:rsidRPr="00BF63ED" w:rsidRDefault="000A6574" w:rsidP="0078134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r>
            <w:rPr>
              <w:rFonts w:ascii="Cambria Math" w:eastAsiaTheme="minorEastAsia"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ν</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μ</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μ</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ν</m:t>
                  </m:r>
                </m:sub>
              </m:sSub>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ν,μ</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μ,ν</m:t>
              </m:r>
            </m:sub>
          </m:sSub>
          <m:r>
            <w:rPr>
              <w:rFonts w:ascii="Cambria Math" w:hAnsi="Cambria Math"/>
            </w:rPr>
            <m:t>.</m:t>
          </m:r>
        </m:oMath>
      </m:oMathPara>
    </w:p>
    <w:p w14:paraId="049408DE" w14:textId="1BC5AD38" w:rsidR="00BF63ED" w:rsidRDefault="00BF63ED" w:rsidP="0078134B">
      <w:pPr>
        <w:rPr>
          <w:rFonts w:eastAsiaTheme="minorEastAsia"/>
        </w:rPr>
      </w:pPr>
      <w:r>
        <w:rPr>
          <w:rFonts w:eastAsiaTheme="minorEastAsia"/>
        </w:rPr>
        <w:t xml:space="preserve">The gauge uncertainty in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Pr>
          <w:rFonts w:eastAsiaTheme="minorEastAsia"/>
        </w:rPr>
        <w:t xml:space="preserve"> appears in the fact that if </w:t>
      </w:r>
      <m:oMath>
        <m:r>
          <m:rPr>
            <m:sty m:val="p"/>
          </m:rPr>
          <w:rPr>
            <w:rFonts w:ascii="Cambria Math" w:eastAsiaTheme="minorEastAsia" w:hAnsi="Cambria Math"/>
          </w:rPr>
          <m:t>Λ</m:t>
        </m:r>
      </m:oMath>
      <w:r>
        <w:rPr>
          <w:rFonts w:eastAsiaTheme="minorEastAsia"/>
        </w:rPr>
        <w:t xml:space="preserve"> is any scalar function, then</w:t>
      </w:r>
    </w:p>
    <w:p w14:paraId="686394F9" w14:textId="7264AF07" w:rsidR="00BF63ED" w:rsidRPr="00434B88" w:rsidRDefault="000A6574" w:rsidP="0078134B">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r>
                <m:rPr>
                  <m:sty m:val="p"/>
                </m:rPr>
                <w:rPr>
                  <w:rFonts w:ascii="Cambria Math" w:eastAsiaTheme="minorEastAsia" w:hAnsi="Cambria Math"/>
                </w:rPr>
                <m:t>Λ</m:t>
              </m:r>
              <m:ctrlPr>
                <w:rPr>
                  <w:rFonts w:ascii="Cambria Math" w:eastAsiaTheme="minorEastAsia" w:hAnsi="Cambria Math"/>
                </w:rPr>
              </m:ctrlP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sub>
              </m:sSub>
            </m:den>
          </m:f>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Λ</m:t>
              </m:r>
              <m:ctrlPr>
                <w:rPr>
                  <w:rFonts w:ascii="Cambria Math" w:eastAsiaTheme="minorEastAsia" w:hAnsi="Cambria Math"/>
                </w:rPr>
              </m:ctrlPr>
            </m:e>
            <m:sub>
              <m:r>
                <w:rPr>
                  <w:rFonts w:ascii="Cambria Math" w:eastAsiaTheme="minorEastAsia" w:hAnsi="Cambria Math"/>
                </w:rPr>
                <m:t xml:space="preserve"> ,μ</m:t>
              </m:r>
            </m:sub>
          </m:sSub>
        </m:oMath>
      </m:oMathPara>
    </w:p>
    <w:p w14:paraId="28EDCBC0" w14:textId="68931172" w:rsidR="00434B88" w:rsidRDefault="00434B88" w:rsidP="0078134B">
      <w:pPr>
        <w:rPr>
          <w:rFonts w:eastAsiaTheme="minorEastAsia"/>
        </w:rPr>
      </w:pPr>
      <w:r>
        <w:rPr>
          <w:rFonts w:eastAsiaTheme="minorEastAsia"/>
        </w:rPr>
        <w:t xml:space="preserve">can be added to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Pr>
          <w:rFonts w:eastAsiaTheme="minorEastAsia"/>
        </w:rPr>
        <w:t xml:space="preserve"> without affecting the value of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oMath>
      <w:r>
        <w:rPr>
          <w:rFonts w:eastAsiaTheme="minorEastAsia"/>
        </w:rPr>
        <w:t>.</w:t>
      </w:r>
      <w:r w:rsidR="005A38B1">
        <w:rPr>
          <w:rFonts w:eastAsiaTheme="minorEastAsia"/>
        </w:rPr>
        <w:t xml:space="preserve"> Clearly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oMath>
      <w:r w:rsidR="005A38B1">
        <w:rPr>
          <w:rFonts w:eastAsiaTheme="minorEastAsia"/>
        </w:rPr>
        <w:t xml:space="preserve"> is a sort of four-dimensional curl of the vector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sidR="005A38B1">
        <w:rPr>
          <w:rFonts w:eastAsiaTheme="minorEastAsia"/>
        </w:rPr>
        <w:t>. The purely</w:t>
      </w:r>
      <w:r w:rsidR="001A43EB">
        <w:rPr>
          <w:rFonts w:eastAsiaTheme="minorEastAsia"/>
        </w:rPr>
        <w:t xml:space="preserve"> spatial elements of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oMath>
      <w:r w:rsidR="001A43EB">
        <w:rPr>
          <w:rFonts w:eastAsiaTheme="minorEastAsia"/>
        </w:rPr>
        <w:t xml:space="preserve"> are indeed the components of the curl of </w:t>
      </w:r>
      <m:oMath>
        <m:r>
          <m:rPr>
            <m:sty m:val="b"/>
          </m:rPr>
          <w:rPr>
            <w:rFonts w:ascii="Cambria Math" w:eastAsiaTheme="minorEastAsia" w:hAnsi="Cambria Math"/>
          </w:rPr>
          <m:t>A</m:t>
        </m:r>
      </m:oMath>
      <w:r w:rsidR="003602B1">
        <w:rPr>
          <w:rFonts w:eastAsiaTheme="minorEastAsia"/>
        </w:rPr>
        <w:t xml:space="preserve"> and therefore are given in terms of </w:t>
      </w:r>
      <m:oMath>
        <m:r>
          <m:rPr>
            <m:sty m:val="b"/>
          </m:rPr>
          <w:rPr>
            <w:rFonts w:ascii="Cambria Math" w:eastAsiaTheme="minorEastAsia" w:hAnsi="Cambria Math"/>
          </w:rPr>
          <m:t>B</m:t>
        </m:r>
      </m:oMath>
      <w:r w:rsidR="003602B1">
        <w:rPr>
          <w:rFonts w:eastAsiaTheme="minorEastAsia"/>
        </w:rPr>
        <w:t xml:space="preserve">. For the elements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4j</m:t>
            </m:r>
          </m:sub>
        </m:sSub>
      </m:oMath>
      <w:r w:rsidR="00B01BBE">
        <w:rPr>
          <w:rFonts w:eastAsiaTheme="minorEastAsia"/>
        </w:rPr>
        <w:t xml:space="preserve"> we have</w:t>
      </w:r>
    </w:p>
    <w:p w14:paraId="45E5AABB" w14:textId="57253391" w:rsidR="00B01BBE" w:rsidRPr="00523BEB" w:rsidRDefault="000A6574" w:rsidP="0078134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4j</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c</m:t>
              </m:r>
            </m:den>
          </m:f>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num>
            <m:den>
              <m:r>
                <w:rPr>
                  <w:rFonts w:ascii="Cambria Math" w:eastAsiaTheme="minorEastAsia" w:hAnsi="Cambria Math"/>
                </w:rPr>
                <m:t>∂t</m:t>
              </m:r>
            </m:den>
          </m:f>
          <m:r>
            <w:rPr>
              <w:rFonts w:ascii="Cambria Math" w:eastAsiaTheme="minorEastAsia" w:hAnsi="Cambria Math"/>
            </w:rPr>
            <m:t>-i</m:t>
          </m:r>
          <m:f>
            <m:fPr>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den>
          </m:f>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oMath>
      </m:oMathPara>
    </w:p>
    <w:p w14:paraId="6E77303A" w14:textId="4462C311" w:rsidR="00523BEB" w:rsidRPr="00523BEB" w:rsidRDefault="00523BEB" w:rsidP="0078134B">
      <w:pPr>
        <w:rPr>
          <w:rFonts w:eastAsiaTheme="minorEastAsia"/>
        </w:rPr>
      </w:pPr>
      <w:r>
        <w:rPr>
          <w:rFonts w:eastAsiaTheme="minorEastAsia"/>
        </w:rPr>
        <w:t xml:space="preserve">by </w:t>
      </w:r>
    </w:p>
    <w:p w14:paraId="392FB45C" w14:textId="541C11FB" w:rsidR="00E65E5A" w:rsidRPr="00523BEB" w:rsidRDefault="00523BEB" w:rsidP="0078134B">
      <w:pPr>
        <w:rPr>
          <w:rFonts w:eastAsiaTheme="minorEastAsia"/>
        </w:rPr>
      </w:pPr>
      <m:oMathPara>
        <m:oMath>
          <m:r>
            <w:rPr>
              <w:rFonts w:ascii="Cambria Math" w:eastAsiaTheme="minorEastAsia" w:hAnsi="Cambria Math"/>
            </w:rPr>
            <m:t xml:space="preserve">  </m:t>
          </m:r>
          <m:r>
            <m:rPr>
              <m:sty m:val="b"/>
            </m:rPr>
            <w:rPr>
              <w:rFonts w:ascii="Cambria Math" w:eastAsiaTheme="minorEastAsia" w:hAnsi="Cambria Math"/>
            </w:rPr>
            <m:t>E</m:t>
          </m:r>
          <m:r>
            <w:rPr>
              <w:rFonts w:ascii="Cambria Math" w:eastAsiaTheme="minorEastAsia" w:hAnsi="Cambria Math"/>
            </w:rPr>
            <m:t>=-</m:t>
          </m:r>
          <m:r>
            <m:rPr>
              <m:sty m:val="b"/>
            </m:rPr>
            <w:rPr>
              <w:rFonts w:ascii="Cambria Math" w:eastAsiaTheme="minorEastAsia" w:hAnsi="Cambria Math"/>
            </w:rPr>
            <m:t>∇</m:t>
          </m:r>
          <m:r>
            <w:rPr>
              <w:rFonts w:ascii="Cambria Math" w:eastAsiaTheme="minorEastAsia" w:hAnsi="Cambria Math"/>
            </w:rPr>
            <m:t>ϕ-</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f>
            <m:fPr>
              <m:ctrlPr>
                <w:rPr>
                  <w:rFonts w:ascii="Cambria Math" w:eastAsiaTheme="minorEastAsia" w:hAnsi="Cambria Math"/>
                  <w:i/>
                </w:rPr>
              </m:ctrlPr>
            </m:fPr>
            <m:num>
              <m:r>
                <w:rPr>
                  <w:rFonts w:ascii="Cambria Math" w:eastAsiaTheme="minorEastAsia" w:hAnsi="Cambria Math"/>
                </w:rPr>
                <m:t>∂</m:t>
              </m:r>
              <m:r>
                <m:rPr>
                  <m:sty m:val="b"/>
                </m:rPr>
                <w:rPr>
                  <w:rFonts w:ascii="Cambria Math" w:eastAsiaTheme="minorEastAsia" w:hAnsi="Cambria Math"/>
                </w:rPr>
                <m:t>A</m:t>
              </m:r>
            </m:num>
            <m:den>
              <m:r>
                <w:rPr>
                  <w:rFonts w:ascii="Cambria Math" w:eastAsiaTheme="minorEastAsia" w:hAnsi="Cambria Math"/>
                </w:rPr>
                <m:t>∂t</m:t>
              </m:r>
            </m:den>
          </m:f>
          <m:r>
            <w:rPr>
              <w:rFonts w:ascii="Cambria Math" w:eastAsiaTheme="minorEastAsia" w:hAnsi="Cambria Math"/>
            </w:rPr>
            <m:t>.</m:t>
          </m:r>
        </m:oMath>
      </m:oMathPara>
    </w:p>
    <w:p w14:paraId="6688FEF1" w14:textId="1CDBDB1E" w:rsidR="00523BEB" w:rsidRDefault="00724F72" w:rsidP="0078134B">
      <w:r>
        <w:t xml:space="preserve">Hence the full form of the </w:t>
      </w:r>
      <w:r w:rsidR="00772A58">
        <w:t>field tensor is</w:t>
      </w:r>
    </w:p>
    <w:p w14:paraId="5DFCFB8F" w14:textId="2928338D" w:rsidR="00772A58" w:rsidRPr="00032C22" w:rsidRDefault="00772A58" w:rsidP="0078134B">
      <m:oMathPara>
        <m:oMath>
          <m:r>
            <m:rPr>
              <m:sty m:val="b"/>
            </m:rPr>
            <w:rPr>
              <w:rFonts w:ascii="Cambria Math" w:hAnsi="Cambria Math"/>
            </w:rPr>
            <m:t>F</m:t>
          </m:r>
          <m:r>
            <w:rPr>
              <w:rFonts w:ascii="Cambria Math" w:hAnsi="Cambria Math"/>
            </w:rPr>
            <m:t>=</m:t>
          </m:r>
          <m:d>
            <m:dPr>
              <m:ctrlPr>
                <w:rPr>
                  <w:rFonts w:ascii="Cambria Math" w:hAnsi="Cambria Math"/>
                  <w:i/>
                </w:rPr>
              </m:ctrlPr>
            </m:dPr>
            <m:e>
              <m:m>
                <m:mPr>
                  <m:cGp m:val="16"/>
                  <m:mcs>
                    <m:mc>
                      <m:mcPr>
                        <m:count m:val="2"/>
                        <m:mcJc m:val="center"/>
                      </m:mcPr>
                    </m:mc>
                    <m:mc>
                      <m:mcPr>
                        <m:count m:val="1"/>
                        <m:mcJc m:val="right"/>
                      </m:mcPr>
                    </m:mc>
                  </m:mcs>
                  <m:ctrlPr>
                    <w:rPr>
                      <w:rFonts w:ascii="Cambria Math" w:hAnsi="Cambria Math"/>
                      <w:i/>
                    </w:rPr>
                  </m:ctrlPr>
                </m:mPr>
                <m:mr>
                  <m:e>
                    <m:r>
                      <w:rPr>
                        <w:rFonts w:ascii="Cambria Math" w:hAnsi="Cambria Math"/>
                      </w:rPr>
                      <m:t>0</m:t>
                    </m:r>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e>
                        <m:e>
                          <m:r>
                            <w:rPr>
                              <w:rFonts w:ascii="Cambria Math" w:hAnsi="Cambria Math"/>
                            </w:rPr>
                            <m:t>-i</m:t>
                          </m:r>
                          <m:sSub>
                            <m:sSubPr>
                              <m:ctrlPr>
                                <w:rPr>
                                  <w:rFonts w:ascii="Cambria Math" w:hAnsi="Cambria Math"/>
                                  <w:i/>
                                </w:rPr>
                              </m:ctrlPr>
                            </m:sSubPr>
                            <m:e>
                              <m:r>
                                <w:rPr>
                                  <w:rFonts w:ascii="Cambria Math" w:hAnsi="Cambria Math"/>
                                </w:rPr>
                                <m:t>E</m:t>
                              </m:r>
                            </m:e>
                            <m:sub>
                              <m:r>
                                <w:rPr>
                                  <w:rFonts w:ascii="Cambria Math" w:hAnsi="Cambria Math"/>
                                </w:rPr>
                                <m:t>3</m:t>
                              </m:r>
                            </m:sub>
                          </m:sSub>
                        </m:e>
                      </m:mr>
                    </m:m>
                  </m:e>
                </m:mr>
                <m:mr>
                  <m:e>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e>
                  <m:e>
                    <m:r>
                      <w:rPr>
                        <w:rFonts w:ascii="Cambria Math" w:hAnsi="Cambria Math"/>
                      </w:rPr>
                      <m:t>0</m:t>
                    </m:r>
                  </m:e>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r>
                            <w:rPr>
                              <w:rFonts w:ascii="Cambria Math" w:hAnsi="Cambria Math"/>
                            </w:rPr>
                            <m:t>-i</m:t>
                          </m:r>
                          <m:sSub>
                            <m:sSubPr>
                              <m:ctrlPr>
                                <w:rPr>
                                  <w:rFonts w:ascii="Cambria Math" w:hAnsi="Cambria Math"/>
                                  <w:i/>
                                </w:rPr>
                              </m:ctrlPr>
                            </m:sSubPr>
                            <m:e>
                              <m:r>
                                <w:rPr>
                                  <w:rFonts w:ascii="Cambria Math" w:hAnsi="Cambria Math"/>
                                </w:rPr>
                                <m:t>E</m:t>
                              </m:r>
                            </m:e>
                            <m:sub>
                              <m:r>
                                <w:rPr>
                                  <w:rFonts w:ascii="Cambria Math" w:hAnsi="Cambria Math"/>
                                </w:rPr>
                                <m:t>2</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2</m:t>
                              </m:r>
                            </m:sub>
                          </m:sSub>
                        </m:e>
                      </m:mr>
                      <m:mr>
                        <m:e>
                          <m:r>
                            <w:rPr>
                              <w:rFonts w:ascii="Cambria Math" w:hAnsi="Cambria Math"/>
                            </w:rPr>
                            <m:t>i</m:t>
                          </m:r>
                          <m:sSub>
                            <m:sSubPr>
                              <m:ctrlPr>
                                <w:rPr>
                                  <w:rFonts w:ascii="Cambria Math" w:hAnsi="Cambria Math"/>
                                  <w:i/>
                                </w:rPr>
                              </m:ctrlPr>
                            </m:sSubPr>
                            <m:e>
                              <m:r>
                                <w:rPr>
                                  <w:rFonts w:ascii="Cambria Math" w:hAnsi="Cambria Math"/>
                                </w:rPr>
                                <m:t>E</m:t>
                              </m:r>
                            </m:e>
                            <m:sub>
                              <m:r>
                                <w:rPr>
                                  <w:rFonts w:ascii="Cambria Math" w:hAnsi="Cambria Math"/>
                                </w:rPr>
                                <m:t>1</m:t>
                              </m:r>
                            </m:sub>
                          </m:sSub>
                        </m:e>
                      </m:mr>
                    </m:m>
                  </m:e>
                  <m:e>
                    <m:m>
                      <m:mPr>
                        <m:mcs>
                          <m:mc>
                            <m:mcPr>
                              <m:count m:val="1"/>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e>
                      </m:mr>
                      <m:mr>
                        <m:e>
                          <m:r>
                            <w:rPr>
                              <w:rFonts w:ascii="Cambria Math" w:hAnsi="Cambria Math"/>
                            </w:rPr>
                            <m:t>i</m:t>
                          </m:r>
                          <m:sSub>
                            <m:sSubPr>
                              <m:ctrlPr>
                                <w:rPr>
                                  <w:rFonts w:ascii="Cambria Math" w:hAnsi="Cambria Math"/>
                                  <w:i/>
                                </w:rPr>
                              </m:ctrlPr>
                            </m:sSubPr>
                            <m:e>
                              <m:r>
                                <w:rPr>
                                  <w:rFonts w:ascii="Cambria Math" w:hAnsi="Cambria Math"/>
                                </w:rPr>
                                <m:t>E</m:t>
                              </m:r>
                            </m:e>
                            <m:sub>
                              <m:r>
                                <w:rPr>
                                  <w:rFonts w:ascii="Cambria Math" w:hAnsi="Cambria Math"/>
                                </w:rPr>
                                <m:t>2</m:t>
                              </m:r>
                            </m:sub>
                          </m:sSub>
                        </m:e>
                      </m:mr>
                    </m:m>
                  </m:e>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i</m:t>
                                </m:r>
                                <m:sSub>
                                  <m:sSubPr>
                                    <m:ctrlPr>
                                      <w:rPr>
                                        <w:rFonts w:ascii="Cambria Math" w:hAnsi="Cambria Math"/>
                                        <w:i/>
                                      </w:rPr>
                                    </m:ctrlPr>
                                  </m:sSubPr>
                                  <m:e>
                                    <m:r>
                                      <w:rPr>
                                        <w:rFonts w:ascii="Cambria Math" w:hAnsi="Cambria Math"/>
                                      </w:rPr>
                                      <m:t>E</m:t>
                                    </m:r>
                                  </m:e>
                                  <m:sub>
                                    <m:r>
                                      <w:rPr>
                                        <w:rFonts w:ascii="Cambria Math" w:hAnsi="Cambria Math"/>
                                      </w:rPr>
                                      <m:t>3</m:t>
                                    </m:r>
                                  </m:sub>
                                </m:sSub>
                              </m:e>
                            </m:mr>
                          </m:m>
                        </m:e>
                        <m:e>
                          <m:m>
                            <m:mPr>
                              <m:mcs>
                                <m:mc>
                                  <m:mcPr>
                                    <m:count m:val="1"/>
                                    <m:mcJc m:val="center"/>
                                  </m:mcPr>
                                </m:mc>
                              </m:mcs>
                              <m:ctrlPr>
                                <w:rPr>
                                  <w:rFonts w:ascii="Cambria Math" w:hAnsi="Cambria Math"/>
                                  <w:i/>
                                </w:rPr>
                              </m:ctrlPr>
                            </m:mPr>
                            <m:mr>
                              <m:e>
                                <m:r>
                                  <w:rPr>
                                    <w:rFonts w:ascii="Cambria Math" w:hAnsi="Cambria Math"/>
                                  </w:rPr>
                                  <m:t>-i</m:t>
                                </m:r>
                                <m:sSub>
                                  <m:sSubPr>
                                    <m:ctrlPr>
                                      <w:rPr>
                                        <w:rFonts w:ascii="Cambria Math" w:hAnsi="Cambria Math"/>
                                        <w:i/>
                                      </w:rPr>
                                    </m:ctrlPr>
                                  </m:sSubPr>
                                  <m:e>
                                    <m:r>
                                      <w:rPr>
                                        <w:rFonts w:ascii="Cambria Math" w:hAnsi="Cambria Math"/>
                                      </w:rPr>
                                      <m:t>E</m:t>
                                    </m:r>
                                  </m:e>
                                  <m:sub>
                                    <m:r>
                                      <w:rPr>
                                        <w:rFonts w:ascii="Cambria Math" w:hAnsi="Cambria Math"/>
                                      </w:rPr>
                                      <m:t>3</m:t>
                                    </m:r>
                                  </m:sub>
                                </m:sSub>
                              </m:e>
                            </m:mr>
                            <m:mr>
                              <m:e>
                                <m:r>
                                  <w:rPr>
                                    <w:rFonts w:ascii="Cambria Math" w:hAnsi="Cambria Math"/>
                                  </w:rPr>
                                  <m:t>0</m:t>
                                </m:r>
                              </m:e>
                            </m:mr>
                          </m:m>
                        </m:e>
                      </m:mr>
                    </m:m>
                  </m:e>
                </m:mr>
              </m:m>
            </m:e>
          </m:d>
          <m:r>
            <w:rPr>
              <w:rFonts w:ascii="Cambria Math" w:hAnsi="Cambria Math"/>
            </w:rPr>
            <m:t>.</m:t>
          </m:r>
        </m:oMath>
      </m:oMathPara>
    </w:p>
    <w:p w14:paraId="11AAA943" w14:textId="350E125F" w:rsidR="00995F56" w:rsidRDefault="00B55128">
      <w:pPr>
        <w:rPr>
          <w:rFonts w:asciiTheme="majorHAnsi" w:eastAsiaTheme="minorEastAsia" w:hAnsiTheme="majorHAnsi" w:cstheme="majorBidi"/>
        </w:rPr>
      </w:pPr>
      <w:r>
        <w:rPr>
          <w:rFonts w:asciiTheme="majorHAnsi" w:eastAsiaTheme="minorEastAsia" w:hAnsiTheme="majorHAnsi" w:cstheme="majorBidi"/>
        </w:rPr>
        <w:t xml:space="preserve">It would be expected that the homogeneous equations </w:t>
      </w:r>
      <w:r w:rsidR="00225643">
        <w:rPr>
          <w:rFonts w:asciiTheme="majorHAnsi" w:eastAsiaTheme="minorEastAsia" w:hAnsiTheme="majorHAnsi" w:cstheme="majorBidi"/>
        </w:rPr>
        <w:t xml:space="preserve">would be satisfied identically in terms of </w:t>
      </w:r>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oMath>
      <w:r w:rsidR="00AC3F0D">
        <w:rPr>
          <w:rFonts w:asciiTheme="majorHAnsi" w:eastAsiaTheme="minorEastAsia" w:hAnsiTheme="majorHAnsi" w:cstheme="majorBidi"/>
        </w:rPr>
        <w:t>, as it these equations that led to the potentials. Indeed, the homogeneous equations may be written as</w:t>
      </w:r>
    </w:p>
    <w:p w14:paraId="7043E89E" w14:textId="294C1552" w:rsidR="00AC3F0D" w:rsidRPr="00E603DA"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λμ</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νλ</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den>
          </m:f>
          <m:r>
            <w:rPr>
              <w:rFonts w:ascii="Cambria Math" w:eastAsiaTheme="minorEastAsia" w:hAnsi="Cambria Math" w:cstheme="majorBidi"/>
            </w:rPr>
            <m:t xml:space="preserve">=0,  </m:t>
          </m:r>
          <m:d>
            <m:dPr>
              <m:ctrlPr>
                <w:rPr>
                  <w:rFonts w:ascii="Cambria Math" w:eastAsiaTheme="minorEastAsia" w:hAnsi="Cambria Math" w:cstheme="majorBidi"/>
                  <w:i/>
                </w:rPr>
              </m:ctrlPr>
            </m:dPr>
            <m:e>
              <m:r>
                <m:rPr>
                  <m:sty m:val="p"/>
                </m:rPr>
                <w:rPr>
                  <w:rFonts w:ascii="Cambria Math" w:eastAsiaTheme="minorEastAsia" w:hAnsi="Cambria Math" w:cstheme="majorBidi"/>
                </w:rPr>
                <m:t>no summation</m:t>
              </m:r>
            </m:e>
          </m:d>
          <m:r>
            <w:rPr>
              <w:rFonts w:ascii="Cambria Math" w:eastAsiaTheme="minorEastAsia" w:hAnsi="Cambria Math" w:cstheme="majorBidi"/>
            </w:rPr>
            <m:t>,</m:t>
          </m:r>
        </m:oMath>
      </m:oMathPara>
    </w:p>
    <w:p w14:paraId="6D9CF55D" w14:textId="1BE5CD79" w:rsidR="00E603DA" w:rsidRDefault="00E603DA">
      <w:pPr>
        <w:rPr>
          <w:rFonts w:asciiTheme="majorHAnsi" w:eastAsiaTheme="minorEastAsia" w:hAnsiTheme="majorHAnsi" w:cstheme="majorBidi"/>
        </w:rPr>
      </w:pPr>
      <w:r>
        <w:rPr>
          <w:rFonts w:asciiTheme="majorHAnsi" w:eastAsiaTheme="minorEastAsia" w:hAnsiTheme="majorHAnsi" w:cstheme="majorBidi"/>
        </w:rPr>
        <w:t xml:space="preserve">where the </w:t>
      </w:r>
      <m:oMath>
        <m:r>
          <w:rPr>
            <w:rFonts w:ascii="Cambria Math" w:eastAsiaTheme="minorEastAsia" w:hAnsi="Cambria Math" w:cstheme="majorBidi"/>
          </w:rPr>
          <m:t>μ, ν, λ</m:t>
        </m:r>
      </m:oMath>
      <w:r w:rsidR="00A53A1A">
        <w:rPr>
          <w:rFonts w:asciiTheme="majorHAnsi" w:eastAsiaTheme="minorEastAsia" w:hAnsiTheme="majorHAnsi" w:cstheme="majorBidi"/>
        </w:rPr>
        <w:t xml:space="preserve"> are any three cyclic set out of four indices – in the summation convention:</w:t>
      </w:r>
    </w:p>
    <w:p w14:paraId="0D6D9636" w14:textId="11BF9A3D" w:rsidR="00A53A1A" w:rsidRPr="00FB4211"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μνλρ</m:t>
              </m:r>
            </m:sub>
          </m:sSub>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=0.</m:t>
          </m:r>
        </m:oMath>
      </m:oMathPara>
    </w:p>
    <w:p w14:paraId="7CA706C9" w14:textId="75AE4335" w:rsidR="00FB4211" w:rsidRDefault="003F6203">
      <w:pPr>
        <w:rPr>
          <w:rFonts w:asciiTheme="majorHAnsi" w:eastAsiaTheme="minorEastAsia" w:hAnsiTheme="majorHAnsi" w:cstheme="majorBidi"/>
        </w:rPr>
      </w:pPr>
      <w:r>
        <w:rPr>
          <w:rFonts w:asciiTheme="majorHAnsi" w:eastAsiaTheme="minorEastAsia" w:hAnsiTheme="majorHAnsi" w:cstheme="majorBidi"/>
        </w:rPr>
        <w:t xml:space="preserve">In terms of </w:t>
      </w:r>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oMath>
      <w:r>
        <w:rPr>
          <w:rFonts w:asciiTheme="majorHAnsi" w:eastAsiaTheme="minorEastAsia" w:hAnsiTheme="majorHAnsi" w:cstheme="majorBidi"/>
        </w:rPr>
        <w:t xml:space="preserve"> the above (no summation) equation</w:t>
      </w:r>
      <w:r w:rsidR="0060312B">
        <w:rPr>
          <w:rFonts w:asciiTheme="majorHAnsi" w:eastAsiaTheme="minorEastAsia" w:hAnsiTheme="majorHAnsi" w:cstheme="majorBidi"/>
        </w:rPr>
        <w:t xml:space="preserve"> are identically true, for they can be written as</w:t>
      </w:r>
    </w:p>
    <w:p w14:paraId="17EEE07F" w14:textId="56EC7812" w:rsidR="0060312B" w:rsidRPr="002562B0"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ν,μλ</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μ,λν</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μ,λν</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λ,μν</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λ,νμ</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ν,λμ</m:t>
              </m:r>
            </m:sub>
          </m:sSub>
          <m:r>
            <w:rPr>
              <w:rFonts w:ascii="Cambria Math" w:eastAsiaTheme="minorEastAsia" w:hAnsi="Cambria Math" w:cstheme="majorBidi"/>
            </w:rPr>
            <m:t>=0,</m:t>
          </m:r>
        </m:oMath>
      </m:oMathPara>
    </w:p>
    <w:p w14:paraId="07A0DD80" w14:textId="08C78318" w:rsidR="002562B0" w:rsidRDefault="002562B0">
      <w:pPr>
        <w:rPr>
          <w:rFonts w:asciiTheme="majorHAnsi" w:eastAsiaTheme="minorEastAsia" w:hAnsiTheme="majorHAnsi" w:cstheme="majorBidi"/>
        </w:rPr>
      </w:pPr>
      <w:r>
        <w:rPr>
          <w:rFonts w:asciiTheme="majorHAnsi" w:eastAsiaTheme="minorEastAsia" w:hAnsiTheme="majorHAnsi" w:cstheme="majorBidi"/>
        </w:rPr>
        <w:t xml:space="preserve">which vanishes by cancellation of pairs. </w:t>
      </w:r>
      <w:r w:rsidRPr="002562B0">
        <w:rPr>
          <w:rFonts w:asciiTheme="majorHAnsi" w:eastAsiaTheme="minorEastAsia" w:hAnsiTheme="majorHAnsi" w:cstheme="majorBidi"/>
          <w:b/>
          <w:bCs/>
        </w:rPr>
        <w:t>It is therefore only the inhomogeneous equations that define the field in terms of its sources</w:t>
      </w:r>
      <w:r w:rsidR="009121D7" w:rsidRPr="009121D7">
        <w:rPr>
          <w:rFonts w:asciiTheme="majorHAnsi" w:eastAsiaTheme="minorEastAsia" w:hAnsiTheme="majorHAnsi" w:cstheme="majorBidi"/>
          <w:b/>
          <w:bCs/>
        </w:rPr>
        <w:t>, and that are to be considered as the field equations</w:t>
      </w:r>
      <w:r w:rsidR="009121D7">
        <w:rPr>
          <w:rFonts w:asciiTheme="majorHAnsi" w:eastAsiaTheme="minorEastAsia" w:hAnsiTheme="majorHAnsi" w:cstheme="majorBidi"/>
        </w:rPr>
        <w:t>. In terms of of the field tensor</w:t>
      </w:r>
      <w:r w:rsidR="003F2921">
        <w:rPr>
          <w:rFonts w:asciiTheme="majorHAnsi" w:eastAsiaTheme="minorEastAsia" w:hAnsiTheme="majorHAnsi" w:cstheme="majorBidi"/>
        </w:rPr>
        <w:t xml:space="preserve">, the inhomogeneous equations </w:t>
      </w:r>
      <w:r w:rsidR="0062480E">
        <w:rPr>
          <w:rFonts w:asciiTheme="majorHAnsi" w:eastAsiaTheme="minorEastAsia" w:hAnsiTheme="majorHAnsi" w:cstheme="majorBidi"/>
        </w:rPr>
        <w:t>can be written as</w:t>
      </w:r>
    </w:p>
    <w:p w14:paraId="4762D552" w14:textId="351D3E81" w:rsidR="0062480E" w:rsidRPr="0062480E"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4π</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num>
            <m:den>
              <m:r>
                <w:rPr>
                  <w:rFonts w:ascii="Cambria Math" w:eastAsiaTheme="minorEastAsia" w:hAnsi="Cambria Math" w:cstheme="majorBidi"/>
                </w:rPr>
                <m:t>c</m:t>
              </m:r>
            </m:den>
          </m:f>
          <m:r>
            <w:rPr>
              <w:rFonts w:ascii="Cambria Math" w:eastAsiaTheme="minorEastAsia" w:hAnsi="Cambria Math" w:cstheme="majorBidi"/>
            </w:rPr>
            <m:t xml:space="preserve">,  </m:t>
          </m:r>
          <m:d>
            <m:dPr>
              <m:ctrlPr>
                <w:rPr>
                  <w:rFonts w:ascii="Cambria Math" w:eastAsiaTheme="minorEastAsia" w:hAnsi="Cambria Math" w:cstheme="majorBidi"/>
                  <w:i/>
                </w:rPr>
              </m:ctrlPr>
            </m:dPr>
            <m:e>
              <m:r>
                <w:rPr>
                  <w:rFonts w:ascii="Cambria Math" w:eastAsiaTheme="minorEastAsia" w:hAnsi="Cambria Math" w:cstheme="majorBidi"/>
                </w:rPr>
                <m:t>A3</m:t>
              </m:r>
            </m:e>
          </m:d>
        </m:oMath>
      </m:oMathPara>
    </w:p>
    <w:p w14:paraId="46229A31" w14:textId="4AB73084" w:rsidR="0062480E" w:rsidRDefault="0062480E">
      <w:pPr>
        <w:rPr>
          <w:rFonts w:asciiTheme="majorHAnsi" w:eastAsiaTheme="minorEastAsia" w:hAnsiTheme="majorHAnsi" w:cstheme="majorBidi"/>
        </w:rPr>
      </w:pPr>
      <w:r>
        <w:rPr>
          <w:rFonts w:asciiTheme="majorHAnsi" w:eastAsiaTheme="minorEastAsia" w:hAnsiTheme="majorHAnsi" w:cstheme="majorBidi"/>
        </w:rPr>
        <w:t>where</w:t>
      </w:r>
      <w:r w:rsidR="00951DD8">
        <w:rPr>
          <w:rFonts w:asciiTheme="majorHAnsi" w:eastAsiaTheme="minorEastAsia" w:hAnsiTheme="majorHAnsi" w:cstheme="majorBidi"/>
        </w:rPr>
        <w:t xml:space="preserve">, as before, </w:t>
      </w:r>
      <m:oMath>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oMath>
      <w:r w:rsidR="00951DD8">
        <w:rPr>
          <w:rFonts w:asciiTheme="majorHAnsi" w:eastAsiaTheme="minorEastAsia" w:hAnsiTheme="majorHAnsi" w:cstheme="majorBidi"/>
        </w:rPr>
        <w:t xml:space="preserve"> is the four-vector </w:t>
      </w:r>
      <m:oMath>
        <m:d>
          <m:dPr>
            <m:ctrlPr>
              <w:rPr>
                <w:rFonts w:ascii="Cambria Math" w:eastAsiaTheme="minorEastAsia" w:hAnsi="Cambria Math" w:cstheme="majorBidi"/>
                <w:i/>
              </w:rPr>
            </m:ctrlPr>
          </m:dPr>
          <m:e>
            <m:r>
              <m:rPr>
                <m:sty m:val="b"/>
              </m:rPr>
              <w:rPr>
                <w:rFonts w:ascii="Cambria Math" w:eastAsiaTheme="minorEastAsia" w:hAnsi="Cambria Math" w:cstheme="majorBidi"/>
              </w:rPr>
              <m:t>j</m:t>
            </m:r>
            <m:r>
              <w:rPr>
                <w:rFonts w:ascii="Cambria Math" w:eastAsiaTheme="minorEastAsia" w:hAnsi="Cambria Math" w:cstheme="majorBidi"/>
              </w:rPr>
              <m:t>, iρc</m:t>
            </m:r>
          </m:e>
        </m:d>
      </m:oMath>
      <w:r w:rsidR="00BF52BC">
        <w:rPr>
          <w:rFonts w:asciiTheme="majorHAnsi" w:eastAsiaTheme="minorEastAsia" w:hAnsiTheme="majorHAnsi" w:cstheme="majorBidi"/>
        </w:rPr>
        <w:t xml:space="preserve">. </w:t>
      </w:r>
    </w:p>
    <w:p w14:paraId="0583F22E" w14:textId="18E88BD1" w:rsidR="00870616" w:rsidRDefault="00870616">
      <w:pPr>
        <w:rPr>
          <w:rFonts w:asciiTheme="majorHAnsi" w:eastAsiaTheme="minorEastAsia" w:hAnsiTheme="majorHAnsi" w:cstheme="majorBidi"/>
        </w:rPr>
      </w:pPr>
      <w:r>
        <w:rPr>
          <w:rFonts w:asciiTheme="majorHAnsi" w:eastAsiaTheme="minorEastAsia" w:hAnsiTheme="majorHAnsi" w:cstheme="majorBidi"/>
        </w:rPr>
        <w:t xml:space="preserve">When we seek a Lagrangian formulation of the electromagnetic field, we need concern ourselves only with </w:t>
      </w:r>
      <w:r w:rsidR="00FE2223">
        <w:rPr>
          <w:rFonts w:asciiTheme="majorHAnsi" w:eastAsiaTheme="minorEastAsia" w:hAnsiTheme="majorHAnsi" w:cstheme="majorBidi"/>
        </w:rPr>
        <w:t>(</w:t>
      </w:r>
      <m:oMath>
        <m:r>
          <w:rPr>
            <w:rFonts w:ascii="Cambria Math" w:eastAsiaTheme="minorEastAsia" w:hAnsi="Cambria Math" w:cstheme="majorBidi"/>
          </w:rPr>
          <m:t>A3</m:t>
        </m:r>
      </m:oMath>
      <w:r w:rsidR="00FE2223">
        <w:rPr>
          <w:rFonts w:asciiTheme="majorHAnsi" w:eastAsiaTheme="minorEastAsia" w:hAnsiTheme="majorHAnsi" w:cstheme="majorBidi"/>
        </w:rPr>
        <w:t xml:space="preserve">), as the other conditions are satisfied by definition. </w:t>
      </w:r>
      <w:r w:rsidR="008B641C">
        <w:rPr>
          <w:rFonts w:asciiTheme="majorHAnsi" w:eastAsiaTheme="minorEastAsia" w:hAnsiTheme="majorHAnsi" w:cstheme="majorBidi"/>
        </w:rPr>
        <w:t xml:space="preserve">If the potential components </w:t>
      </w:r>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oMath>
      <w:r w:rsidR="008B641C">
        <w:rPr>
          <w:rFonts w:asciiTheme="majorHAnsi" w:eastAsiaTheme="minorEastAsia" w:hAnsiTheme="majorHAnsi" w:cstheme="majorBidi"/>
        </w:rPr>
        <w:t xml:space="preserve"> are treated as the field quantities</w:t>
      </w:r>
      <w:r w:rsidR="006B3E4E">
        <w:rPr>
          <w:rFonts w:asciiTheme="majorHAnsi" w:eastAsiaTheme="minorEastAsia" w:hAnsiTheme="majorHAnsi" w:cstheme="majorBidi"/>
        </w:rPr>
        <w:t>, then a suitable Lagrangian density for the electromagnetic field is</w:t>
      </w:r>
    </w:p>
    <w:p w14:paraId="755131FC" w14:textId="243454EC" w:rsidR="006B3E4E" w:rsidRPr="00CD094B" w:rsidRDefault="006B3E4E">
      <w:pPr>
        <w:rPr>
          <w:rFonts w:asciiTheme="majorHAnsi" w:eastAsiaTheme="minorEastAsia" w:hAnsiTheme="majorHAnsi" w:cstheme="majorBidi"/>
        </w:rPr>
      </w:pPr>
      <m:oMathPara>
        <m:oMath>
          <m:r>
            <m:rPr>
              <m:scr m:val="script"/>
            </m:rPr>
            <w:rPr>
              <w:rFonts w:ascii="Cambria Math" w:eastAsiaTheme="minorEastAsia" w:hAnsi="Cambria Math" w:cstheme="majorBidi"/>
            </w:rPr>
            <m:t>L=-</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num>
            <m:den>
              <m:r>
                <w:rPr>
                  <w:rFonts w:ascii="Cambria Math" w:eastAsiaTheme="minorEastAsia" w:hAnsi="Cambria Math" w:cstheme="majorBidi"/>
                </w:rPr>
                <m:t>16π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λ</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sub>
              </m:sSub>
            </m:num>
            <m:den>
              <m:r>
                <w:rPr>
                  <w:rFonts w:ascii="Cambria Math" w:eastAsiaTheme="minorEastAsia" w:hAnsi="Cambria Math" w:cstheme="majorBidi"/>
                </w:rPr>
                <m:t>c</m:t>
              </m:r>
            </m:den>
          </m:f>
          <m:r>
            <w:rPr>
              <w:rFonts w:ascii="Cambria Math" w:eastAsiaTheme="minorEastAsia" w:hAnsi="Cambria Math" w:cstheme="majorBidi"/>
            </w:rPr>
            <m:t>.</m:t>
          </m:r>
        </m:oMath>
      </m:oMathPara>
    </w:p>
    <w:p w14:paraId="2EB1A3D9" w14:textId="3EDF428F" w:rsidR="00CD094B" w:rsidRDefault="00CD094B">
      <w:pPr>
        <w:rPr>
          <w:rFonts w:asciiTheme="majorHAnsi" w:eastAsiaTheme="minorEastAsia" w:hAnsiTheme="majorHAnsi" w:cstheme="majorBidi"/>
        </w:rPr>
      </w:pPr>
      <w:r>
        <w:rPr>
          <w:rFonts w:asciiTheme="majorHAnsi" w:eastAsiaTheme="minorEastAsia" w:hAnsiTheme="majorHAnsi" w:cstheme="majorBidi"/>
        </w:rPr>
        <w:t>To obtain the Euler-Lagrange equations we note that</w:t>
      </w:r>
    </w:p>
    <w:p w14:paraId="7E587B17" w14:textId="165F9218" w:rsidR="00CD094B" w:rsidRPr="00046A0D"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num>
            <m:den>
              <m:r>
                <w:rPr>
                  <w:rFonts w:ascii="Cambria Math" w:eastAsiaTheme="minorEastAsia" w:hAnsi="Cambria Math" w:cstheme="majorBidi"/>
                </w:rPr>
                <m:t>c</m:t>
              </m:r>
            </m:den>
          </m:f>
          <m:r>
            <w:rPr>
              <w:rFonts w:ascii="Cambria Math" w:eastAsiaTheme="minorEastAsia" w:hAnsi="Cambria Math" w:cstheme="majorBidi"/>
            </w:rPr>
            <m:t xml:space="preserve">,  </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μ,ν</m:t>
                  </m:r>
                </m:sub>
              </m:sSub>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num>
            <m:den>
              <m:r>
                <w:rPr>
                  <w:rFonts w:ascii="Cambria Math" w:eastAsiaTheme="minorEastAsia" w:hAnsi="Cambria Math" w:cstheme="majorBidi"/>
                </w:rPr>
                <m:t>8π</m:t>
              </m:r>
            </m:den>
          </m:f>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μ,ν</m:t>
                  </m:r>
                </m:sub>
              </m:sSub>
            </m:den>
          </m:f>
          <m:r>
            <w:rPr>
              <w:rFonts w:ascii="Cambria Math" w:eastAsiaTheme="minorEastAsia" w:hAnsi="Cambria Math" w:cstheme="majorBidi"/>
            </w:rPr>
            <m:t xml:space="preserve"> .</m:t>
          </m:r>
        </m:oMath>
      </m:oMathPara>
    </w:p>
    <w:p w14:paraId="074420DB" w14:textId="316DB6BD" w:rsidR="00046A0D" w:rsidRDefault="00046A0D">
      <w:pPr>
        <w:rPr>
          <w:rFonts w:asciiTheme="majorHAnsi" w:eastAsiaTheme="minorEastAsia" w:hAnsiTheme="majorHAnsi" w:cstheme="majorBidi"/>
        </w:rPr>
      </w:pPr>
      <w:r>
        <w:rPr>
          <w:rFonts w:asciiTheme="majorHAnsi" w:eastAsiaTheme="minorEastAsia" w:hAnsiTheme="majorHAnsi" w:cstheme="majorBidi"/>
        </w:rPr>
        <w:t>Now, from the defining equation</w:t>
      </w:r>
      <w:r w:rsidR="00D46E52">
        <w:rPr>
          <w:rFonts w:asciiTheme="majorHAnsi" w:eastAsiaTheme="minorEastAsia" w:hAnsiTheme="majorHAnsi" w:cstheme="majorBidi"/>
        </w:rPr>
        <w:t xml:space="preserve">s </w:t>
      </w:r>
    </w:p>
    <w:p w14:paraId="43E6CE8E" w14:textId="5EAC6A88" w:rsidR="00D46E52" w:rsidRPr="00D46E52" w:rsidRDefault="000A6574">
      <w:pPr>
        <w:rPr>
          <w:rFonts w:asciiTheme="majorHAnsi" w:eastAsiaTheme="minorEastAsia" w:hAnsiTheme="majorHAnsi" w:cstheme="majorBidi"/>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r>
            <w:rPr>
              <w:rFonts w:ascii="Cambria Math" w:eastAsiaTheme="minorEastAsia" w:hAnsi="Cambria Math"/>
            </w:rPr>
            <m:t>=</m:t>
          </m:r>
          <m:sSub>
            <m:sSubPr>
              <m:ctrlPr>
                <w:rPr>
                  <w:rFonts w:ascii="Cambria Math" w:hAnsi="Cambria Math"/>
                  <w:i/>
                </w:rPr>
              </m:ctrlPr>
            </m:sSubPr>
            <m:e>
              <m:r>
                <w:rPr>
                  <w:rFonts w:ascii="Cambria Math" w:hAnsi="Cambria Math"/>
                </w:rPr>
                <m:t>A</m:t>
              </m:r>
            </m:e>
            <m:sub>
              <m:r>
                <w:rPr>
                  <w:rFonts w:ascii="Cambria Math" w:hAnsi="Cambria Math"/>
                </w:rPr>
                <m:t>ν,μ</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μ,ν</m:t>
              </m:r>
            </m:sub>
          </m:sSub>
          <m:r>
            <w:rPr>
              <w:rFonts w:ascii="Cambria Math" w:hAnsi="Cambria Math"/>
            </w:rPr>
            <m:t>,</m:t>
          </m:r>
        </m:oMath>
      </m:oMathPara>
    </w:p>
    <w:p w14:paraId="3CCCC94A" w14:textId="0CA0023B" w:rsidR="00D46E52" w:rsidRDefault="006D2865">
      <w:pPr>
        <w:rPr>
          <w:rFonts w:asciiTheme="majorHAnsi" w:eastAsiaTheme="minorEastAsia" w:hAnsiTheme="majorHAnsi" w:cstheme="majorBidi"/>
        </w:rPr>
      </w:pPr>
      <w:r>
        <w:rPr>
          <w:rFonts w:asciiTheme="majorHAnsi" w:eastAsiaTheme="minorEastAsia" w:hAnsiTheme="majorHAnsi" w:cstheme="majorBidi"/>
        </w:rPr>
        <w:t xml:space="preserve">the derivative of </w:t>
      </w:r>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oMath>
      <w:r w:rsidR="00B84179">
        <w:rPr>
          <w:rFonts w:asciiTheme="majorHAnsi" w:eastAsiaTheme="minorEastAsia" w:hAnsiTheme="majorHAnsi" w:cstheme="majorBidi"/>
        </w:rPr>
        <w:t xml:space="preserve"> vanishes except when </w:t>
      </w:r>
      <m:oMath>
        <m:r>
          <w:rPr>
            <w:rFonts w:ascii="Cambria Math" w:eastAsiaTheme="minorEastAsia" w:hAnsi="Cambria Math" w:cstheme="majorBidi"/>
          </w:rPr>
          <m:t>λ=μ, ρ=ν</m:t>
        </m:r>
      </m:oMath>
      <w:r w:rsidR="00B84179">
        <w:rPr>
          <w:rFonts w:asciiTheme="majorHAnsi" w:eastAsiaTheme="minorEastAsia" w:hAnsiTheme="majorHAnsi" w:cstheme="majorBidi"/>
        </w:rPr>
        <w:t xml:space="preserve">, and </w:t>
      </w:r>
      <m:oMath>
        <m:r>
          <w:rPr>
            <w:rFonts w:ascii="Cambria Math" w:eastAsiaTheme="minorEastAsia" w:hAnsi="Cambria Math" w:cstheme="majorBidi"/>
          </w:rPr>
          <m:t>λ=ν, ρ=μ</m:t>
        </m:r>
      </m:oMath>
      <w:r w:rsidR="00A1352F">
        <w:rPr>
          <w:rFonts w:asciiTheme="majorHAnsi" w:eastAsiaTheme="minorEastAsia" w:hAnsiTheme="majorHAnsi" w:cstheme="majorBidi"/>
        </w:rPr>
        <w:t>. Hence,</w:t>
      </w:r>
    </w:p>
    <w:p w14:paraId="6808C99C" w14:textId="541C09EC" w:rsidR="00C00E3A" w:rsidRPr="00C00E3A"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μ,ν</m:t>
                  </m:r>
                </m:sub>
              </m:sSub>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num>
            <m:den>
              <m:r>
                <w:rPr>
                  <w:rFonts w:ascii="Cambria Math" w:eastAsiaTheme="minorEastAsia" w:hAnsi="Cambria Math" w:cstheme="majorBidi"/>
                </w:rPr>
                <m:t>8π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νμ</m:t>
                  </m:r>
                </m:sub>
              </m:sSub>
            </m:num>
            <m:den>
              <m:r>
                <w:rPr>
                  <w:rFonts w:ascii="Cambria Math" w:eastAsiaTheme="minorEastAsia" w:hAnsi="Cambria Math" w:cstheme="majorBidi"/>
                </w:rPr>
                <m:t>8π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num>
            <m:den>
              <m:r>
                <w:rPr>
                  <w:rFonts w:ascii="Cambria Math" w:eastAsiaTheme="minorEastAsia" w:hAnsi="Cambria Math" w:cstheme="majorBidi"/>
                </w:rPr>
                <m:t>4π</m:t>
              </m:r>
            </m:den>
          </m:f>
          <m:r>
            <w:rPr>
              <w:rFonts w:ascii="Cambria Math" w:eastAsiaTheme="minorEastAsia" w:hAnsi="Cambria Math" w:cstheme="majorBidi"/>
            </w:rPr>
            <m:t>,</m:t>
          </m:r>
        </m:oMath>
      </m:oMathPara>
    </w:p>
    <w:p w14:paraId="3853FC6C" w14:textId="661DC706" w:rsidR="00C00E3A" w:rsidRDefault="00C00E3A">
      <w:pPr>
        <w:rPr>
          <w:rFonts w:asciiTheme="majorHAnsi" w:eastAsiaTheme="minorEastAsia" w:hAnsiTheme="majorHAnsi" w:cstheme="majorBidi"/>
        </w:rPr>
      </w:pPr>
      <w:r>
        <w:rPr>
          <w:rFonts w:asciiTheme="majorHAnsi" w:eastAsiaTheme="minorEastAsia" w:hAnsiTheme="majorHAnsi" w:cstheme="majorBidi"/>
        </w:rPr>
        <w:t>and the Euler-Lagrange equations are</w:t>
      </w:r>
    </w:p>
    <w:p w14:paraId="2CC7E189" w14:textId="261BD67F" w:rsidR="008D650E" w:rsidRPr="00CE409D"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4π</m:t>
              </m:r>
            </m:den>
          </m:f>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num>
            <m:den>
              <m:r>
                <w:rPr>
                  <w:rFonts w:ascii="Cambria Math" w:eastAsiaTheme="minorEastAsia" w:hAnsi="Cambria Math" w:cstheme="majorBidi"/>
                </w:rPr>
                <m:t>c</m:t>
              </m:r>
            </m:den>
          </m:f>
          <m:r>
            <w:rPr>
              <w:rFonts w:ascii="Cambria Math" w:eastAsiaTheme="minorEastAsia" w:hAnsi="Cambria Math" w:cstheme="majorBidi"/>
            </w:rPr>
            <m:t xml:space="preserve">=0  </m:t>
          </m:r>
          <m:d>
            <m:dPr>
              <m:ctrlPr>
                <w:rPr>
                  <w:rFonts w:ascii="Cambria Math" w:eastAsiaTheme="minorEastAsia" w:hAnsi="Cambria Math" w:cstheme="majorBidi"/>
                  <w:i/>
                </w:rPr>
              </m:ctrlPr>
            </m:dPr>
            <m:e>
              <m:r>
                <m:rPr>
                  <m:sty m:val="p"/>
                </m:rPr>
                <w:rPr>
                  <w:rFonts w:ascii="Cambria Math" w:eastAsiaTheme="minorEastAsia" w:hAnsi="Cambria Math" w:cstheme="majorBidi"/>
                </w:rPr>
                <m:t>identical to</m:t>
              </m:r>
            </m:e>
          </m:d>
          <m:r>
            <w:rPr>
              <w:rFonts w:ascii="Cambria Math" w:eastAsiaTheme="minorEastAsia" w:hAnsi="Cambria Math" w:cstheme="majorBidi"/>
            </w:rPr>
            <m:t xml:space="preserve"> </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4π</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num>
            <m:den>
              <m:r>
                <w:rPr>
                  <w:rFonts w:ascii="Cambria Math" w:eastAsiaTheme="minorEastAsia" w:hAnsi="Cambria Math" w:cstheme="majorBidi"/>
                </w:rPr>
                <m:t>c</m:t>
              </m:r>
            </m:den>
          </m:f>
          <m:r>
            <w:rPr>
              <w:rFonts w:ascii="Cambria Math" w:eastAsiaTheme="minorEastAsia" w:hAnsi="Cambria Math" w:cstheme="majorBidi"/>
            </w:rPr>
            <m:t>.</m:t>
          </m:r>
        </m:oMath>
      </m:oMathPara>
    </w:p>
    <w:p w14:paraId="0056FBDF" w14:textId="5417F5F5" w:rsidR="00CE409D" w:rsidRDefault="00CE409D">
      <w:pPr>
        <w:rPr>
          <w:rFonts w:asciiTheme="majorHAnsi" w:eastAsiaTheme="minorEastAsia" w:hAnsiTheme="majorHAnsi" w:cstheme="majorBidi"/>
        </w:rPr>
      </w:pPr>
      <w:r>
        <w:rPr>
          <w:rFonts w:asciiTheme="majorHAnsi" w:eastAsiaTheme="minorEastAsia" w:hAnsiTheme="majorHAnsi" w:cstheme="majorBidi"/>
        </w:rPr>
        <w:t xml:space="preserve">The Lagrangian density is </w:t>
      </w:r>
      <w:r w:rsidR="00AA5AD8">
        <w:rPr>
          <w:rFonts w:asciiTheme="majorHAnsi" w:eastAsiaTheme="minorEastAsia" w:hAnsiTheme="majorHAnsi" w:cstheme="majorBidi"/>
        </w:rPr>
        <w:t xml:space="preserve">in the form of a free-field term plus a term describing the interactions with the outside world in terms of the four-vector current density. </w:t>
      </w:r>
      <w:r w:rsidR="0066111F">
        <w:rPr>
          <w:rFonts w:asciiTheme="majorHAnsi" w:eastAsiaTheme="minorEastAsia" w:hAnsiTheme="majorHAnsi" w:cstheme="majorBidi"/>
        </w:rPr>
        <w:t xml:space="preserve">In general then, </w:t>
      </w:r>
      <m:oMath>
        <m:r>
          <m:rPr>
            <m:scr m:val="script"/>
          </m:rPr>
          <w:rPr>
            <w:rFonts w:ascii="Cambria Math" w:eastAsiaTheme="minorEastAsia" w:hAnsi="Cambria Math" w:cstheme="majorBidi"/>
          </w:rPr>
          <m:t>L</m:t>
        </m:r>
      </m:oMath>
      <w:r w:rsidR="0066111F">
        <w:rPr>
          <w:rFonts w:asciiTheme="majorHAnsi" w:eastAsiaTheme="minorEastAsia" w:hAnsiTheme="majorHAnsi" w:cstheme="majorBidi"/>
        </w:rPr>
        <w:t xml:space="preserve"> will therefore be an explicit function of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sidR="00773883">
        <w:rPr>
          <w:rFonts w:asciiTheme="majorHAnsi" w:eastAsiaTheme="minorEastAsia" w:hAnsiTheme="majorHAnsi" w:cstheme="majorBidi"/>
        </w:rPr>
        <w:t xml:space="preserve"> through the spatial and time dependence of the charges and currents. </w:t>
      </w:r>
      <w:r w:rsidR="00773883" w:rsidRPr="00257BD7">
        <w:rPr>
          <w:rFonts w:asciiTheme="majorHAnsi" w:eastAsiaTheme="minorEastAsia" w:hAnsiTheme="majorHAnsi" w:cstheme="majorBidi"/>
          <w:b/>
          <w:bCs/>
        </w:rPr>
        <w:t xml:space="preserve">Only for the free field will there be conserved </w:t>
      </w:r>
      <w:r w:rsidR="00257BD7" w:rsidRPr="00257BD7">
        <w:rPr>
          <w:rFonts w:asciiTheme="majorHAnsi" w:eastAsiaTheme="minorEastAsia" w:hAnsiTheme="majorHAnsi" w:cstheme="majorBidi"/>
          <w:b/>
          <w:bCs/>
        </w:rPr>
        <w:t>currents in terms of the stress-energy tensor.</w:t>
      </w:r>
      <w:r w:rsidR="00257BD7">
        <w:rPr>
          <w:rFonts w:asciiTheme="majorHAnsi" w:eastAsiaTheme="minorEastAsia" w:hAnsiTheme="majorHAnsi" w:cstheme="majorBidi"/>
          <w:b/>
          <w:bCs/>
        </w:rPr>
        <w:t xml:space="preserve"> </w:t>
      </w:r>
      <w:r w:rsidR="00257BD7">
        <w:rPr>
          <w:rFonts w:asciiTheme="majorHAnsi" w:eastAsiaTheme="minorEastAsia" w:hAnsiTheme="majorHAnsi" w:cstheme="majorBidi"/>
        </w:rPr>
        <w:t>Discussion of the stress</w:t>
      </w:r>
      <w:r w:rsidR="003A7E28">
        <w:rPr>
          <w:rFonts w:asciiTheme="majorHAnsi" w:eastAsiaTheme="minorEastAsia" w:hAnsiTheme="majorHAnsi" w:cstheme="majorBidi"/>
        </w:rPr>
        <w:t>-energy tensor shall therefore be confined to free fields.  From</w:t>
      </w:r>
    </w:p>
    <w:p w14:paraId="5C91B6DC" w14:textId="5D20F71A" w:rsidR="003A7E28" w:rsidRPr="003A7E28"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μ,ν</m:t>
                  </m:r>
                </m:sub>
              </m:sSub>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num>
            <m:den>
              <m:r>
                <w:rPr>
                  <w:rFonts w:ascii="Cambria Math" w:eastAsiaTheme="minorEastAsia" w:hAnsi="Cambria Math" w:cstheme="majorBidi"/>
                </w:rPr>
                <m:t>8π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νμ</m:t>
                  </m:r>
                </m:sub>
              </m:sSub>
            </m:num>
            <m:den>
              <m:r>
                <w:rPr>
                  <w:rFonts w:ascii="Cambria Math" w:eastAsiaTheme="minorEastAsia" w:hAnsi="Cambria Math" w:cstheme="majorBidi"/>
                </w:rPr>
                <m:t>8π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num>
            <m:den>
              <m:r>
                <w:rPr>
                  <w:rFonts w:ascii="Cambria Math" w:eastAsiaTheme="minorEastAsia" w:hAnsi="Cambria Math" w:cstheme="majorBidi"/>
                </w:rPr>
                <m:t>4π</m:t>
              </m:r>
            </m:den>
          </m:f>
        </m:oMath>
      </m:oMathPara>
    </w:p>
    <w:p w14:paraId="726EC90D" w14:textId="35C0627A" w:rsidR="003A7E28" w:rsidRDefault="002E7F5A">
      <w:pPr>
        <w:rPr>
          <w:rFonts w:asciiTheme="majorHAnsi" w:eastAsiaTheme="minorEastAsia" w:hAnsiTheme="majorHAnsi" w:cstheme="majorBidi"/>
        </w:rPr>
      </w:pPr>
      <w:r>
        <w:rPr>
          <w:rFonts w:asciiTheme="majorHAnsi" w:eastAsiaTheme="minorEastAsia" w:hAnsiTheme="majorHAnsi" w:cstheme="majorBidi"/>
        </w:rPr>
        <w:t>it follows that</w:t>
      </w:r>
    </w:p>
    <w:p w14:paraId="6BCA459D" w14:textId="15D08DD6" w:rsidR="002E7F5A" w:rsidRPr="00273694"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λ,μ</m:t>
              </m:r>
            </m:sub>
          </m:sSub>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λ,ν</m:t>
                  </m:r>
                </m:sub>
              </m:sSub>
            </m:den>
          </m:f>
          <m:r>
            <m:rPr>
              <m:scr m:val="script"/>
            </m:rPr>
            <w:rPr>
              <w:rFonts w:ascii="Cambria Math" w:eastAsiaTheme="minorEastAsia" w:hAnsi="Cambria Math" w:cstheme="majorBidi"/>
            </w:rPr>
            <m:t>-L</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μν</m:t>
              </m:r>
            </m:sub>
          </m:sSub>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 xml:space="preserve">λ,μ </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λν</m:t>
                  </m:r>
                </m:sub>
              </m:sSub>
            </m:num>
            <m:den>
              <m:r>
                <w:rPr>
                  <w:rFonts w:ascii="Cambria Math" w:eastAsiaTheme="minorEastAsia" w:hAnsi="Cambria Math" w:cstheme="majorBidi"/>
                </w:rPr>
                <m:t>4π</m:t>
              </m:r>
            </m:den>
          </m:f>
          <m:r>
            <m:rPr>
              <m:scr m:val="script"/>
            </m:rPr>
            <w:rPr>
              <w:rFonts w:ascii="Cambria Math" w:eastAsiaTheme="minorEastAsia" w:hAnsi="Cambria Math" w:cstheme="majorBidi"/>
            </w:rPr>
            <m:t>-L</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μν</m:t>
              </m:r>
            </m:sub>
          </m:sSub>
          <m:r>
            <w:rPr>
              <w:rFonts w:ascii="Cambria Math" w:eastAsiaTheme="minorEastAsia" w:hAnsi="Cambria Math" w:cstheme="majorBidi"/>
            </w:rPr>
            <m:t>.</m:t>
          </m:r>
        </m:oMath>
      </m:oMathPara>
    </w:p>
    <w:p w14:paraId="33917983" w14:textId="77777777" w:rsidR="00273694" w:rsidRPr="006056B0" w:rsidRDefault="00273694">
      <w:pPr>
        <w:rPr>
          <w:rFonts w:asciiTheme="majorHAnsi" w:eastAsiaTheme="minorEastAsia" w:hAnsiTheme="majorHAnsi" w:cstheme="majorBidi"/>
        </w:rPr>
      </w:pPr>
    </w:p>
    <w:p w14:paraId="33CEA76D" w14:textId="2C59585F" w:rsidR="006056B0" w:rsidRDefault="006056B0">
      <w:pPr>
        <w:rPr>
          <w:rFonts w:asciiTheme="majorHAnsi" w:eastAsiaTheme="minorEastAsia" w:hAnsiTheme="majorHAnsi" w:cstheme="majorBidi"/>
        </w:rPr>
      </w:pPr>
      <w:r>
        <w:rPr>
          <w:rFonts w:asciiTheme="majorHAnsi" w:eastAsiaTheme="minorEastAsia" w:hAnsiTheme="majorHAnsi" w:cstheme="majorBidi"/>
        </w:rPr>
        <w:t xml:space="preserve">In this form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oMath>
      <w:r>
        <w:rPr>
          <w:rFonts w:asciiTheme="majorHAnsi" w:eastAsiaTheme="minorEastAsia" w:hAnsiTheme="majorHAnsi" w:cstheme="majorBidi"/>
        </w:rPr>
        <w:t xml:space="preserve"> is not symmetric. If we subtract from it a term involving the sum </w:t>
      </w:r>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μ,λ</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λν</m:t>
            </m:r>
          </m:sub>
        </m:sSub>
      </m:oMath>
      <w:r w:rsidR="001C355D">
        <w:rPr>
          <w:rFonts w:asciiTheme="majorHAnsi" w:eastAsiaTheme="minorEastAsia" w:hAnsiTheme="majorHAnsi" w:cstheme="majorBidi"/>
        </w:rPr>
        <w:t>, then we could obtain a symmetrized form:</w:t>
      </w:r>
    </w:p>
    <w:p w14:paraId="7902FFF7" w14:textId="1902A786" w:rsidR="0032361B" w:rsidRPr="00A01982"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acc>
                <m:accPr>
                  <m:ctrlPr>
                    <w:rPr>
                      <w:rFonts w:ascii="Cambria Math" w:eastAsiaTheme="minorEastAsia" w:hAnsi="Cambria Math" w:cstheme="majorBidi"/>
                      <w:i/>
                    </w:rPr>
                  </m:ctrlPr>
                </m:accPr>
                <m:e>
                  <m:r>
                    <w:rPr>
                      <w:rFonts w:ascii="Cambria Math" w:eastAsiaTheme="minorEastAsia" w:hAnsi="Cambria Math" w:cstheme="majorBidi"/>
                    </w:rPr>
                    <m:t>T</m:t>
                  </m:r>
                </m:e>
              </m:acc>
            </m:e>
            <m:sub>
              <m:r>
                <w:rPr>
                  <w:rFonts w:ascii="Cambria Math" w:eastAsiaTheme="minorEastAsia" w:hAnsi="Cambria Math" w:cstheme="majorBidi"/>
                </w:rPr>
                <m:t>μν</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 xml:space="preserve">λ,μ </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λν</m:t>
                  </m:r>
                </m:sub>
              </m:sSub>
            </m:num>
            <m:den>
              <m:r>
                <w:rPr>
                  <w:rFonts w:ascii="Cambria Math" w:eastAsiaTheme="minorEastAsia" w:hAnsi="Cambria Math" w:cstheme="majorBidi"/>
                </w:rPr>
                <m:t>4π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λμ</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λν</m:t>
                  </m:r>
                </m:sub>
              </m:sSub>
            </m:num>
            <m:den>
              <m:r>
                <w:rPr>
                  <w:rFonts w:ascii="Cambria Math" w:eastAsiaTheme="minorEastAsia" w:hAnsi="Cambria Math" w:cstheme="majorBidi"/>
                </w:rPr>
                <m:t>4π</m:t>
              </m:r>
            </m:den>
          </m:f>
          <m:r>
            <m:rPr>
              <m:scr m:val="script"/>
            </m:rPr>
            <w:rPr>
              <w:rFonts w:ascii="Cambria Math" w:eastAsiaTheme="minorEastAsia" w:hAnsi="Cambria Math" w:cstheme="majorBidi"/>
            </w:rPr>
            <m:t>-L</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μν</m:t>
              </m:r>
            </m:sub>
          </m:sSub>
          <m:r>
            <w:rPr>
              <w:rFonts w:ascii="Cambria Math" w:eastAsiaTheme="minorEastAsia" w:hAnsi="Cambria Math" w:cstheme="majorBidi"/>
            </w:rPr>
            <m:t>.</m:t>
          </m:r>
        </m:oMath>
      </m:oMathPara>
    </w:p>
    <w:p w14:paraId="58293780" w14:textId="0EF97A27" w:rsidR="00A01982" w:rsidRDefault="007256CA">
      <w:pPr>
        <w:rPr>
          <w:rFonts w:asciiTheme="majorHAnsi" w:eastAsiaTheme="minorEastAsia" w:hAnsiTheme="majorHAnsi" w:cstheme="majorBidi"/>
        </w:rPr>
      </w:pPr>
      <w:r>
        <w:rPr>
          <w:rFonts w:asciiTheme="majorHAnsi" w:eastAsiaTheme="minorEastAsia" w:hAnsiTheme="majorHAnsi" w:cstheme="majorBidi"/>
        </w:rPr>
        <w:lastRenderedPageBreak/>
        <w:t>This is a legitimate procedure without effect on conservation</w:t>
      </w:r>
      <w:r w:rsidR="00327A1E">
        <w:rPr>
          <w:rFonts w:asciiTheme="majorHAnsi" w:eastAsiaTheme="minorEastAsia" w:hAnsiTheme="majorHAnsi" w:cstheme="majorBidi"/>
        </w:rPr>
        <w:t xml:space="preserve"> laws or integral quantities.</w:t>
      </w:r>
      <w:r w:rsidR="00E3021A">
        <w:rPr>
          <w:rFonts w:asciiTheme="majorHAnsi" w:eastAsiaTheme="minorEastAsia" w:hAnsiTheme="majorHAnsi" w:cstheme="majorBidi"/>
        </w:rPr>
        <w:t xml:space="preserve"> To see this, note that</w:t>
      </w:r>
    </w:p>
    <w:p w14:paraId="2790DEF6" w14:textId="764AB22D" w:rsidR="00E3021A" w:rsidRPr="00D05FD8"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μ,λ</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λν</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λν</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r>
            <w:rPr>
              <w:rFonts w:ascii="Cambria Math" w:eastAsiaTheme="minorEastAsia" w:hAnsi="Cambria Math" w:cstheme="majorBidi"/>
            </w:rPr>
            <m:t>.</m:t>
          </m:r>
        </m:oMath>
      </m:oMathPara>
    </w:p>
    <w:p w14:paraId="6C3D53C6" w14:textId="3C6923C2" w:rsidR="00D05FD8" w:rsidRDefault="00D05FD8">
      <w:pPr>
        <w:rPr>
          <w:rFonts w:asciiTheme="majorHAnsi" w:eastAsiaTheme="minorEastAsia" w:hAnsiTheme="majorHAnsi" w:cstheme="majorBidi"/>
        </w:rPr>
      </w:pPr>
      <w:r>
        <w:rPr>
          <w:rFonts w:asciiTheme="majorHAnsi" w:eastAsiaTheme="minorEastAsia" w:hAnsiTheme="majorHAnsi" w:cstheme="majorBidi"/>
        </w:rPr>
        <w:t>However, in the absence of external currents,</w:t>
      </w:r>
    </w:p>
    <w:p w14:paraId="5683552F" w14:textId="5048143F" w:rsidR="00270D14" w:rsidRPr="00C575F0"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νλ</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r>
            <w:rPr>
              <w:rFonts w:ascii="Cambria Math" w:eastAsiaTheme="minorEastAsia" w:hAnsi="Cambria Math" w:cstheme="majorBidi"/>
            </w:rPr>
            <m:t xml:space="preserve">=0  by  </m:t>
          </m:r>
          <m:d>
            <m:dPr>
              <m:ctrlPr>
                <w:rPr>
                  <w:rFonts w:ascii="Cambria Math" w:eastAsiaTheme="minorEastAsia" w:hAnsi="Cambria Math" w:cstheme="majorBidi"/>
                  <w:i/>
                </w:rPr>
              </m:ctrlPr>
            </m:dPr>
            <m:e>
              <m:r>
                <w:rPr>
                  <w:rFonts w:ascii="Cambria Math" w:eastAsiaTheme="minorEastAsia" w:hAnsi="Cambria Math" w:cstheme="majorBidi"/>
                </w:rPr>
                <m:t>A3</m:t>
              </m:r>
            </m:e>
          </m:d>
          <m:r>
            <w:rPr>
              <w:rFonts w:ascii="Cambria Math" w:eastAsiaTheme="minorEastAsia" w:hAnsi="Cambria Math" w:cstheme="majorBidi"/>
            </w:rPr>
            <m:t>.</m:t>
          </m:r>
        </m:oMath>
      </m:oMathPara>
    </w:p>
    <w:p w14:paraId="0E5B7CE2" w14:textId="153277BB" w:rsidR="00C575F0" w:rsidRDefault="00C575F0">
      <w:pPr>
        <w:rPr>
          <w:rFonts w:asciiTheme="majorHAnsi" w:eastAsiaTheme="minorEastAsia" w:hAnsiTheme="majorHAnsi" w:cstheme="majorBidi"/>
        </w:rPr>
      </w:pPr>
      <w:r>
        <w:rPr>
          <w:rFonts w:asciiTheme="majorHAnsi" w:eastAsiaTheme="minorEastAsia" w:hAnsiTheme="majorHAnsi" w:cstheme="majorBidi"/>
        </w:rPr>
        <w:t xml:space="preserve">Further, </w:t>
      </w:r>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λν</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νλ</m:t>
            </m:r>
          </m:sub>
        </m:sSub>
      </m:oMath>
      <w:r w:rsidR="00CE2B89">
        <w:rPr>
          <w:rFonts w:asciiTheme="majorHAnsi" w:eastAsiaTheme="minorEastAsia" w:hAnsiTheme="majorHAnsi" w:cstheme="majorBidi"/>
        </w:rPr>
        <w:t>, so the symmetrizing term is indeed the four-divergence of a quantity with the required antisymmetry properties.</w:t>
      </w:r>
    </w:p>
    <w:p w14:paraId="35819EAD" w14:textId="0CFBBFC5" w:rsidR="00CE2B89" w:rsidRDefault="00DA5832">
      <w:pPr>
        <w:rPr>
          <w:rFonts w:asciiTheme="majorHAnsi" w:eastAsiaTheme="minorEastAsia" w:hAnsiTheme="majorHAnsi" w:cstheme="majorBidi"/>
        </w:rPr>
      </w:pPr>
      <w:r>
        <w:rPr>
          <w:rFonts w:asciiTheme="majorHAnsi" w:eastAsiaTheme="minorEastAsia" w:hAnsiTheme="majorHAnsi" w:cstheme="majorBidi"/>
        </w:rPr>
        <w:t xml:space="preserve">Consider </w:t>
      </w:r>
      <m:oMath>
        <m:sSub>
          <m:sSubPr>
            <m:ctrlPr>
              <w:rPr>
                <w:rFonts w:ascii="Cambria Math" w:eastAsiaTheme="minorEastAsia" w:hAnsi="Cambria Math" w:cstheme="majorBidi"/>
                <w:i/>
              </w:rPr>
            </m:ctrlPr>
          </m:sSubPr>
          <m:e>
            <m:acc>
              <m:accPr>
                <m:ctrlPr>
                  <w:rPr>
                    <w:rFonts w:ascii="Cambria Math" w:eastAsiaTheme="minorEastAsia" w:hAnsi="Cambria Math" w:cstheme="majorBidi"/>
                    <w:i/>
                  </w:rPr>
                </m:ctrlPr>
              </m:accPr>
              <m:e>
                <m:r>
                  <w:rPr>
                    <w:rFonts w:ascii="Cambria Math" w:eastAsiaTheme="minorEastAsia" w:hAnsi="Cambria Math" w:cstheme="majorBidi"/>
                  </w:rPr>
                  <m:t>T</m:t>
                </m:r>
              </m:e>
            </m:acc>
          </m:e>
          <m:sub>
            <m:r>
              <w:rPr>
                <w:rFonts w:ascii="Cambria Math" w:eastAsiaTheme="minorEastAsia" w:hAnsi="Cambria Math" w:cstheme="majorBidi"/>
              </w:rPr>
              <m:t>44</m:t>
            </m:r>
          </m:sub>
        </m:sSub>
      </m:oMath>
      <w:r>
        <w:rPr>
          <w:rFonts w:asciiTheme="majorHAnsi" w:eastAsiaTheme="minorEastAsia" w:hAnsiTheme="majorHAnsi" w:cstheme="majorBidi"/>
        </w:rPr>
        <w:t>, which should be an energy density. By</w:t>
      </w:r>
      <w:r w:rsidR="00871C55">
        <w:rPr>
          <w:rFonts w:asciiTheme="majorHAnsi" w:eastAsiaTheme="minorEastAsia" w:hAnsiTheme="majorHAnsi" w:cstheme="majorBidi"/>
        </w:rPr>
        <w:t xml:space="preserve"> the equation for </w:t>
      </w:r>
      <m:oMath>
        <m:sSub>
          <m:sSubPr>
            <m:ctrlPr>
              <w:rPr>
                <w:rFonts w:ascii="Cambria Math" w:eastAsiaTheme="minorEastAsia" w:hAnsi="Cambria Math" w:cstheme="majorBidi"/>
                <w:i/>
              </w:rPr>
            </m:ctrlPr>
          </m:sSubPr>
          <m:e>
            <m:acc>
              <m:accPr>
                <m:ctrlPr>
                  <w:rPr>
                    <w:rFonts w:ascii="Cambria Math" w:eastAsiaTheme="minorEastAsia" w:hAnsi="Cambria Math" w:cstheme="majorBidi"/>
                    <w:i/>
                  </w:rPr>
                </m:ctrlPr>
              </m:accPr>
              <m:e>
                <m:r>
                  <w:rPr>
                    <w:rFonts w:ascii="Cambria Math" w:eastAsiaTheme="minorEastAsia" w:hAnsi="Cambria Math" w:cstheme="majorBidi"/>
                  </w:rPr>
                  <m:t>T</m:t>
                </m:r>
              </m:e>
            </m:acc>
          </m:e>
          <m:sub>
            <m:r>
              <w:rPr>
                <w:rFonts w:ascii="Cambria Math" w:eastAsiaTheme="minorEastAsia" w:hAnsi="Cambria Math" w:cstheme="majorBidi"/>
              </w:rPr>
              <m:t>μν</m:t>
            </m:r>
          </m:sub>
        </m:sSub>
      </m:oMath>
    </w:p>
    <w:p w14:paraId="357B7352" w14:textId="41B4464E" w:rsidR="00871C55" w:rsidRPr="002217F1"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acc>
                <m:accPr>
                  <m:ctrlPr>
                    <w:rPr>
                      <w:rFonts w:ascii="Cambria Math" w:eastAsiaTheme="minorEastAsia" w:hAnsi="Cambria Math" w:cstheme="majorBidi"/>
                      <w:i/>
                    </w:rPr>
                  </m:ctrlPr>
                </m:accPr>
                <m:e>
                  <m:r>
                    <w:rPr>
                      <w:rFonts w:ascii="Cambria Math" w:eastAsiaTheme="minorEastAsia" w:hAnsi="Cambria Math" w:cstheme="majorBidi"/>
                    </w:rPr>
                    <m:t>T</m:t>
                  </m:r>
                </m:e>
              </m:acc>
            </m:e>
            <m:sub>
              <m:r>
                <w:rPr>
                  <w:rFonts w:ascii="Cambria Math" w:eastAsiaTheme="minorEastAsia" w:hAnsi="Cambria Math" w:cstheme="majorBidi"/>
                </w:rPr>
                <m:t>44</m:t>
              </m:r>
            </m:sub>
          </m:sSub>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λ4</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λ4</m:t>
                  </m:r>
                </m:sub>
              </m:sSub>
            </m:num>
            <m:den>
              <m:r>
                <w:rPr>
                  <w:rFonts w:ascii="Cambria Math" w:eastAsiaTheme="minorEastAsia" w:hAnsi="Cambria Math" w:cstheme="majorBidi"/>
                </w:rPr>
                <m:t>4π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num>
            <m:den>
              <m:r>
                <w:rPr>
                  <w:rFonts w:ascii="Cambria Math" w:eastAsiaTheme="minorEastAsia" w:hAnsi="Cambria Math" w:cstheme="majorBidi"/>
                </w:rPr>
                <m:t>16π</m:t>
              </m:r>
            </m:den>
          </m:f>
          <m:r>
            <w:rPr>
              <w:rFonts w:ascii="Cambria Math" w:eastAsiaTheme="minorEastAsia" w:hAnsi="Cambria Math" w:cstheme="majorBidi"/>
            </w:rPr>
            <m:t>.</m:t>
          </m:r>
        </m:oMath>
      </m:oMathPara>
    </w:p>
    <w:p w14:paraId="401FAE5F" w14:textId="3AC594F8" w:rsidR="002217F1" w:rsidRDefault="002217F1">
      <w:pPr>
        <w:rPr>
          <w:rFonts w:asciiTheme="majorHAnsi" w:eastAsiaTheme="minorEastAsia" w:hAnsiTheme="majorHAnsi" w:cstheme="majorBidi"/>
        </w:rPr>
      </w:pPr>
      <w:r>
        <w:rPr>
          <w:rFonts w:asciiTheme="majorHAnsi" w:eastAsiaTheme="minorEastAsia" w:hAnsiTheme="majorHAnsi" w:cstheme="majorBidi"/>
        </w:rPr>
        <w:t xml:space="preserve">From the explicit form of the field tensor we see that </w:t>
      </w:r>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λ4</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λ4</m:t>
            </m:r>
          </m:sub>
        </m:sSub>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2</m:t>
            </m:r>
          </m:sup>
        </m:sSup>
      </m:oMath>
      <w:r w:rsidR="00736C87">
        <w:rPr>
          <w:rFonts w:asciiTheme="majorHAnsi" w:eastAsiaTheme="minorEastAsia" w:hAnsiTheme="majorHAnsi" w:cstheme="majorBidi"/>
        </w:rPr>
        <w:t xml:space="preserve">, and </w:t>
      </w:r>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μν</m:t>
            </m:r>
          </m:sub>
        </m:sSub>
      </m:oMath>
      <w:r w:rsidR="00736C87">
        <w:rPr>
          <w:rFonts w:asciiTheme="majorHAnsi" w:eastAsiaTheme="minorEastAsia" w:hAnsiTheme="majorHAnsi" w:cstheme="majorBidi"/>
        </w:rPr>
        <w:t xml:space="preserve">, which is just the sum of the squares of all terms in the tensor is </w:t>
      </w:r>
      <m:oMath>
        <m:r>
          <w:rPr>
            <w:rFonts w:ascii="Cambria Math" w:eastAsiaTheme="minorEastAsia" w:hAnsi="Cambria Math" w:cstheme="majorBidi"/>
          </w:rPr>
          <m:t>2</m:t>
        </m:r>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B</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2</m:t>
                </m:r>
              </m:sup>
            </m:sSup>
          </m:e>
        </m:d>
        <m:r>
          <w:rPr>
            <w:rFonts w:ascii="Cambria Math" w:eastAsiaTheme="minorEastAsia" w:hAnsi="Cambria Math" w:cstheme="majorBidi"/>
          </w:rPr>
          <m:t>.</m:t>
        </m:r>
      </m:oMath>
      <w:r w:rsidR="00DB318E">
        <w:rPr>
          <w:rFonts w:asciiTheme="majorHAnsi" w:eastAsiaTheme="minorEastAsia" w:hAnsiTheme="majorHAnsi" w:cstheme="majorBidi"/>
        </w:rPr>
        <w:t xml:space="preserve"> Hence,</w:t>
      </w:r>
    </w:p>
    <w:p w14:paraId="58BFC728" w14:textId="208D9866" w:rsidR="00DB318E" w:rsidRPr="00A40266"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acc>
                <m:accPr>
                  <m:ctrlPr>
                    <w:rPr>
                      <w:rFonts w:ascii="Cambria Math" w:eastAsiaTheme="minorEastAsia" w:hAnsi="Cambria Math" w:cstheme="majorBidi"/>
                      <w:i/>
                    </w:rPr>
                  </m:ctrlPr>
                </m:accPr>
                <m:e>
                  <m:r>
                    <w:rPr>
                      <w:rFonts w:ascii="Cambria Math" w:eastAsiaTheme="minorEastAsia" w:hAnsi="Cambria Math" w:cstheme="majorBidi"/>
                    </w:rPr>
                    <m:t>T</m:t>
                  </m:r>
                </m:e>
              </m:acc>
            </m:e>
            <m:sub>
              <m:r>
                <w:rPr>
                  <w:rFonts w:ascii="Cambria Math" w:eastAsiaTheme="minorEastAsia" w:hAnsi="Cambria Math" w:cstheme="majorBidi"/>
                </w:rPr>
                <m:t>44</m:t>
              </m:r>
            </m:sub>
          </m:sSub>
          <m:r>
            <w:rPr>
              <w:rFonts w:ascii="Cambria Math" w:eastAsiaTheme="minorEastAsia" w:hAnsi="Cambria Math" w:cstheme="majorBidi"/>
            </w:rPr>
            <m:t>=</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2</m:t>
                  </m:r>
                </m:sup>
              </m:sSup>
            </m:num>
            <m:den>
              <m:r>
                <w:rPr>
                  <w:rFonts w:ascii="Cambria Math" w:eastAsiaTheme="minorEastAsia" w:hAnsi="Cambria Math" w:cstheme="majorBidi"/>
                </w:rPr>
                <m:t>4π</m:t>
              </m:r>
            </m:den>
          </m:f>
          <m:r>
            <w:rPr>
              <w:rFonts w:ascii="Cambria Math" w:eastAsiaTheme="minorEastAsia" w:hAnsi="Cambria Math" w:cstheme="majorBidi"/>
            </w:rPr>
            <m:t>+</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B</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2</m:t>
                  </m:r>
                </m:sup>
              </m:sSup>
            </m:num>
            <m:den>
              <m:r>
                <w:rPr>
                  <w:rFonts w:ascii="Cambria Math" w:eastAsiaTheme="minorEastAsia" w:hAnsi="Cambria Math" w:cstheme="majorBidi"/>
                </w:rPr>
                <m:t>8π</m:t>
              </m:r>
            </m:den>
          </m:f>
          <m:r>
            <w:rPr>
              <w:rFonts w:ascii="Cambria Math" w:eastAsiaTheme="minorEastAsia" w:hAnsi="Cambria Math" w:cstheme="majorBidi"/>
            </w:rPr>
            <m:t>=</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B</m:t>
                  </m:r>
                </m:e>
                <m:sup>
                  <m:r>
                    <w:rPr>
                      <w:rFonts w:ascii="Cambria Math" w:eastAsiaTheme="minorEastAsia" w:hAnsi="Cambria Math" w:cstheme="majorBidi"/>
                    </w:rPr>
                    <m:t>2</m:t>
                  </m:r>
                </m:sup>
              </m:sSup>
            </m:num>
            <m:den>
              <m:r>
                <w:rPr>
                  <w:rFonts w:ascii="Cambria Math" w:eastAsiaTheme="minorEastAsia" w:hAnsi="Cambria Math" w:cstheme="majorBidi"/>
                </w:rPr>
                <m:t>8π</m:t>
              </m:r>
            </m:den>
          </m:f>
          <m:r>
            <w:rPr>
              <w:rFonts w:ascii="Cambria Math" w:eastAsiaTheme="minorEastAsia" w:hAnsi="Cambria Math" w:cstheme="majorBidi"/>
            </w:rPr>
            <m:t>,</m:t>
          </m:r>
        </m:oMath>
      </m:oMathPara>
    </w:p>
    <w:p w14:paraId="0E7A1ED6" w14:textId="095BE0F9" w:rsidR="00170684" w:rsidRPr="00CA7482" w:rsidRDefault="00A40266" w:rsidP="00170684">
      <w:pPr>
        <w:rPr>
          <w:rFonts w:asciiTheme="majorHAnsi" w:eastAsiaTheme="minorEastAsia" w:hAnsiTheme="majorHAnsi" w:cstheme="majorBidi"/>
        </w:rPr>
      </w:pPr>
      <w:r>
        <w:rPr>
          <w:rFonts w:asciiTheme="majorHAnsi" w:eastAsiaTheme="minorEastAsia" w:hAnsiTheme="majorHAnsi" w:cstheme="majorBidi"/>
        </w:rPr>
        <w:t>the usual expression for the energy density in the electromagnetic field. From</w:t>
      </w:r>
      <w:r w:rsidR="00170684">
        <w:rPr>
          <w:rFonts w:asciiTheme="majorHAnsi" w:eastAsiaTheme="minorEastAsia" w:hAnsiTheme="majorHAnsi" w:cstheme="majorBidi"/>
        </w:rPr>
        <w:t xml:space="preserve"> </w:t>
      </w:r>
      <w:r w:rsidR="00170684" w:rsidRPr="00170684">
        <w:rPr>
          <w:rFonts w:ascii="Cambria Math" w:eastAsiaTheme="minorEastAsia" w:hAnsi="Cambria Math" w:cstheme="majorBidi"/>
          <w:i/>
        </w:rPr>
        <w:br/>
      </w:r>
      <m:oMathPara>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44</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00</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j4</m:t>
              </m:r>
            </m:sub>
          </m:sSub>
          <m:r>
            <w:rPr>
              <w:rFonts w:ascii="Cambria Math" w:eastAsiaTheme="minorEastAsia" w:hAnsi="Cambria Math" w:cstheme="majorBidi"/>
            </w:rPr>
            <m:t>→ic</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j0</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4j</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i</m:t>
              </m:r>
            </m:num>
            <m:den>
              <m:r>
                <w:rPr>
                  <w:rFonts w:ascii="Cambria Math" w:eastAsiaTheme="minorEastAsia" w:hAnsi="Cambria Math" w:cstheme="majorBidi"/>
                </w:rPr>
                <m:t>c</m:t>
              </m:r>
            </m:den>
          </m:f>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oj</m:t>
              </m:r>
            </m:sub>
          </m:sSub>
          <m:r>
            <w:rPr>
              <w:rFonts w:ascii="Cambria Math" w:eastAsiaTheme="minorEastAsia" w:hAnsi="Cambria Math" w:cstheme="majorBidi"/>
            </w:rPr>
            <m:t>.</m:t>
          </m:r>
        </m:oMath>
      </m:oMathPara>
    </w:p>
    <w:p w14:paraId="380C559C" w14:textId="5BFD410B" w:rsidR="00A40266" w:rsidRDefault="00FF4678">
      <w:pPr>
        <w:rPr>
          <w:rFonts w:asciiTheme="majorHAnsi" w:eastAsiaTheme="minorEastAsia" w:hAnsiTheme="majorHAnsi" w:cstheme="majorBidi"/>
        </w:rPr>
      </w:pPr>
      <w:r>
        <w:rPr>
          <w:rFonts w:asciiTheme="majorHAnsi" w:eastAsiaTheme="minorEastAsia" w:hAnsiTheme="majorHAnsi" w:cstheme="majorBidi"/>
        </w:rPr>
        <w:t xml:space="preserve">it should also be expected that </w:t>
      </w:r>
      <m:oMath>
        <m:r>
          <w:rPr>
            <w:rFonts w:ascii="Cambria Math" w:eastAsiaTheme="minorEastAsia" w:hAnsi="Cambria Math" w:cstheme="majorBidi"/>
          </w:rPr>
          <m:t>ic</m:t>
        </m:r>
        <m:sSub>
          <m:sSubPr>
            <m:ctrlPr>
              <w:rPr>
                <w:rFonts w:ascii="Cambria Math" w:eastAsiaTheme="minorEastAsia" w:hAnsi="Cambria Math" w:cstheme="majorBidi"/>
                <w:i/>
              </w:rPr>
            </m:ctrlPr>
          </m:sSubPr>
          <m:e>
            <m:acc>
              <m:accPr>
                <m:ctrlPr>
                  <w:rPr>
                    <w:rFonts w:ascii="Cambria Math" w:eastAsiaTheme="minorEastAsia" w:hAnsi="Cambria Math" w:cstheme="majorBidi"/>
                    <w:i/>
                  </w:rPr>
                </m:ctrlPr>
              </m:accPr>
              <m:e>
                <m:r>
                  <w:rPr>
                    <w:rFonts w:ascii="Cambria Math" w:eastAsiaTheme="minorEastAsia" w:hAnsi="Cambria Math" w:cstheme="majorBidi"/>
                  </w:rPr>
                  <m:t>T</m:t>
                </m:r>
              </m:e>
            </m:acc>
          </m:e>
          <m:sub>
            <m:r>
              <w:rPr>
                <w:rFonts w:ascii="Cambria Math" w:eastAsiaTheme="minorEastAsia" w:hAnsi="Cambria Math" w:cstheme="majorBidi"/>
              </w:rPr>
              <m:t>4j</m:t>
            </m:r>
          </m:sub>
        </m:sSub>
      </m:oMath>
      <w:r>
        <w:rPr>
          <w:rFonts w:asciiTheme="majorHAnsi" w:eastAsiaTheme="minorEastAsia" w:hAnsiTheme="majorHAnsi" w:cstheme="majorBidi"/>
        </w:rPr>
        <w:t xml:space="preserve"> should be the components of an energy flux</w:t>
      </w:r>
      <w:r w:rsidR="00DA339C">
        <w:rPr>
          <w:rFonts w:asciiTheme="majorHAnsi" w:eastAsiaTheme="minorEastAsia" w:hAnsiTheme="majorHAnsi" w:cstheme="majorBidi"/>
        </w:rPr>
        <w:t xml:space="preserve"> density vector. Consider</w:t>
      </w:r>
    </w:p>
    <w:p w14:paraId="4756D877" w14:textId="77347501" w:rsidR="00DA339C" w:rsidRPr="00A467BE" w:rsidRDefault="00A467BE">
      <w:pPr>
        <w:rPr>
          <w:rFonts w:asciiTheme="majorHAnsi" w:eastAsiaTheme="minorEastAsia" w:hAnsiTheme="majorHAnsi" w:cstheme="majorBidi"/>
        </w:rPr>
      </w:pPr>
      <m:oMathPara>
        <m:oMath>
          <m:r>
            <m:rPr>
              <m:sty m:val="p"/>
            </m:rPr>
            <w:rPr>
              <w:rFonts w:ascii="Cambria Math" w:eastAsiaTheme="minorEastAsia" w:hAnsi="Cambria Math" w:cstheme="majorBidi"/>
            </w:rPr>
            <m:t xml:space="preserve"> </m:t>
          </m:r>
          <m:r>
            <w:rPr>
              <w:rFonts w:ascii="Cambria Math" w:eastAsiaTheme="minorEastAsia" w:hAnsi="Cambria Math" w:cstheme="majorBidi"/>
            </w:rPr>
            <m:t>ic</m:t>
          </m:r>
          <m:sSub>
            <m:sSubPr>
              <m:ctrlPr>
                <w:rPr>
                  <w:rFonts w:ascii="Cambria Math" w:eastAsiaTheme="minorEastAsia" w:hAnsi="Cambria Math" w:cstheme="majorBidi"/>
                  <w:i/>
                </w:rPr>
              </m:ctrlPr>
            </m:sSubPr>
            <m:e>
              <m:acc>
                <m:accPr>
                  <m:ctrlPr>
                    <w:rPr>
                      <w:rFonts w:ascii="Cambria Math" w:eastAsiaTheme="minorEastAsia" w:hAnsi="Cambria Math" w:cstheme="majorBidi"/>
                      <w:i/>
                    </w:rPr>
                  </m:ctrlPr>
                </m:accPr>
                <m:e>
                  <m:r>
                    <w:rPr>
                      <w:rFonts w:ascii="Cambria Math" w:eastAsiaTheme="minorEastAsia" w:hAnsi="Cambria Math" w:cstheme="majorBidi"/>
                    </w:rPr>
                    <m:t>T</m:t>
                  </m:r>
                </m:e>
              </m:acc>
            </m:e>
            <m:sub>
              <m:r>
                <w:rPr>
                  <w:rFonts w:ascii="Cambria Math" w:eastAsiaTheme="minorEastAsia" w:hAnsi="Cambria Math" w:cstheme="majorBidi"/>
                </w:rPr>
                <m:t>41</m:t>
              </m:r>
            </m:sub>
          </m:sSub>
          <m:r>
            <w:rPr>
              <w:rFonts w:ascii="Cambria Math" w:eastAsiaTheme="minorEastAsia" w:hAnsi="Cambria Math" w:cstheme="majorBidi"/>
            </w:rPr>
            <m:t xml:space="preserve">=-ic </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λ4</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λ1</m:t>
                  </m:r>
                </m:sub>
              </m:sSub>
            </m:num>
            <m:den>
              <m:r>
                <w:rPr>
                  <w:rFonts w:ascii="Cambria Math" w:eastAsiaTheme="minorEastAsia" w:hAnsi="Cambria Math" w:cstheme="majorBidi"/>
                </w:rPr>
                <m:t>4π</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ic</m:t>
              </m:r>
            </m:num>
            <m:den>
              <m:r>
                <w:rPr>
                  <w:rFonts w:ascii="Cambria Math" w:eastAsiaTheme="minorEastAsia" w:hAnsi="Cambria Math" w:cstheme="majorBidi"/>
                </w:rPr>
                <m:t>4π</m:t>
              </m:r>
            </m:den>
          </m:f>
          <m:d>
            <m:dPr>
              <m:ctrlPr>
                <w:rPr>
                  <w:rFonts w:ascii="Cambria Math" w:eastAsiaTheme="minorEastAsia" w:hAnsi="Cambria Math" w:cstheme="majorBidi"/>
                  <w:i/>
                </w:rPr>
              </m:ctrlPr>
            </m:dPr>
            <m:e>
              <m:r>
                <w:rPr>
                  <w:rFonts w:ascii="Cambria Math" w:eastAsiaTheme="minorEastAsia" w:hAnsi="Cambria Math" w:cstheme="majorBidi"/>
                </w:rPr>
                <m:t>i</m:t>
              </m:r>
              <m:sSub>
                <m:sSubPr>
                  <m:ctrlPr>
                    <w:rPr>
                      <w:rFonts w:ascii="Cambria Math" w:eastAsiaTheme="minorEastAsia" w:hAnsi="Cambria Math" w:cstheme="majorBidi"/>
                      <w:i/>
                    </w:rPr>
                  </m:ctrlPr>
                </m:sSubPr>
                <m:e>
                  <m:r>
                    <w:rPr>
                      <w:rFonts w:ascii="Cambria Math" w:eastAsiaTheme="minorEastAsia" w:hAnsi="Cambria Math" w:cstheme="majorBidi"/>
                    </w:rPr>
                    <m:t>E</m:t>
                  </m:r>
                </m:e>
                <m:sub>
                  <m:r>
                    <w:rPr>
                      <w:rFonts w:ascii="Cambria Math" w:eastAsiaTheme="minorEastAsia" w:hAnsi="Cambria Math" w:cstheme="majorBidi"/>
                    </w:rPr>
                    <m:t>2</m:t>
                  </m:r>
                </m:sub>
              </m:sSub>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3</m:t>
                  </m:r>
                </m:sub>
              </m:sSub>
              <m:r>
                <w:rPr>
                  <w:rFonts w:ascii="Cambria Math" w:eastAsiaTheme="minorEastAsia" w:hAnsi="Cambria Math" w:cstheme="majorBidi"/>
                </w:rPr>
                <m:t>-i</m:t>
              </m:r>
              <m:sSub>
                <m:sSubPr>
                  <m:ctrlPr>
                    <w:rPr>
                      <w:rFonts w:ascii="Cambria Math" w:eastAsiaTheme="minorEastAsia" w:hAnsi="Cambria Math" w:cstheme="majorBidi"/>
                      <w:i/>
                    </w:rPr>
                  </m:ctrlPr>
                </m:sSubPr>
                <m:e>
                  <m:r>
                    <w:rPr>
                      <w:rFonts w:ascii="Cambria Math" w:eastAsiaTheme="minorEastAsia" w:hAnsi="Cambria Math" w:cstheme="majorBidi"/>
                    </w:rPr>
                    <m:t>E</m:t>
                  </m:r>
                </m:e>
                <m:sub>
                  <m:r>
                    <w:rPr>
                      <w:rFonts w:ascii="Cambria Math" w:eastAsiaTheme="minorEastAsia" w:hAnsi="Cambria Math" w:cstheme="majorBidi"/>
                    </w:rPr>
                    <m:t>3</m:t>
                  </m:r>
                </m:sub>
              </m:sSub>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2</m:t>
                  </m:r>
                </m:sub>
              </m:sSub>
            </m:e>
          </m:d>
          <m:r>
            <w:rPr>
              <w:rFonts w:ascii="Cambria Math" w:eastAsiaTheme="minorEastAsia" w:hAnsi="Cambria Math" w:cstheme="majorBidi"/>
            </w:rPr>
            <m:t>,</m:t>
          </m:r>
        </m:oMath>
      </m:oMathPara>
    </w:p>
    <w:p w14:paraId="71AAE238" w14:textId="480D33CD" w:rsidR="00A467BE" w:rsidRDefault="00A467BE">
      <w:pPr>
        <w:rPr>
          <w:rFonts w:asciiTheme="majorHAnsi" w:eastAsiaTheme="minorEastAsia" w:hAnsiTheme="majorHAnsi" w:cstheme="majorBidi"/>
        </w:rPr>
      </w:pPr>
      <w:r>
        <w:rPr>
          <w:rFonts w:asciiTheme="majorHAnsi" w:eastAsiaTheme="minorEastAsia" w:hAnsiTheme="majorHAnsi" w:cstheme="majorBidi"/>
        </w:rPr>
        <w:t xml:space="preserve">or  </w:t>
      </w:r>
    </w:p>
    <w:p w14:paraId="2FCFA125" w14:textId="4B92BB8B" w:rsidR="00A467BE" w:rsidRPr="00AA32C6" w:rsidRDefault="00A467BE">
      <w:pPr>
        <w:rPr>
          <w:rFonts w:asciiTheme="majorHAnsi" w:eastAsiaTheme="minorEastAsia" w:hAnsiTheme="majorHAnsi" w:cstheme="majorBidi"/>
        </w:rPr>
      </w:pPr>
      <m:oMathPara>
        <m:oMath>
          <m:r>
            <m:rPr>
              <m:sty m:val="p"/>
            </m:rPr>
            <w:rPr>
              <w:rFonts w:ascii="Cambria Math" w:eastAsiaTheme="minorEastAsia" w:hAnsi="Cambria Math" w:cstheme="majorBidi"/>
            </w:rPr>
            <m:t xml:space="preserve"> </m:t>
          </m:r>
          <m:r>
            <w:rPr>
              <w:rFonts w:ascii="Cambria Math" w:eastAsiaTheme="minorEastAsia" w:hAnsi="Cambria Math" w:cstheme="majorBidi"/>
            </w:rPr>
            <m:t>ic</m:t>
          </m:r>
          <m:sSub>
            <m:sSubPr>
              <m:ctrlPr>
                <w:rPr>
                  <w:rFonts w:ascii="Cambria Math" w:eastAsiaTheme="minorEastAsia" w:hAnsi="Cambria Math" w:cstheme="majorBidi"/>
                  <w:i/>
                </w:rPr>
              </m:ctrlPr>
            </m:sSubPr>
            <m:e>
              <m:acc>
                <m:accPr>
                  <m:ctrlPr>
                    <w:rPr>
                      <w:rFonts w:ascii="Cambria Math" w:eastAsiaTheme="minorEastAsia" w:hAnsi="Cambria Math" w:cstheme="majorBidi"/>
                      <w:i/>
                    </w:rPr>
                  </m:ctrlPr>
                </m:accPr>
                <m:e>
                  <m:r>
                    <w:rPr>
                      <w:rFonts w:ascii="Cambria Math" w:eastAsiaTheme="minorEastAsia" w:hAnsi="Cambria Math" w:cstheme="majorBidi"/>
                    </w:rPr>
                    <m:t>T</m:t>
                  </m:r>
                </m:e>
              </m:acc>
            </m:e>
            <m:sub>
              <m:r>
                <w:rPr>
                  <w:rFonts w:ascii="Cambria Math" w:eastAsiaTheme="minorEastAsia" w:hAnsi="Cambria Math" w:cstheme="majorBidi"/>
                </w:rPr>
                <m:t>41</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c</m:t>
              </m:r>
            </m:num>
            <m:den>
              <m:r>
                <w:rPr>
                  <w:rFonts w:ascii="Cambria Math" w:eastAsiaTheme="minorEastAsia" w:hAnsi="Cambria Math" w:cstheme="majorBidi"/>
                </w:rPr>
                <m:t>4π</m:t>
              </m:r>
            </m:den>
          </m:f>
          <m:sSub>
            <m:sSubPr>
              <m:ctrlPr>
                <w:rPr>
                  <w:rFonts w:ascii="Cambria Math" w:eastAsiaTheme="minorEastAsia" w:hAnsi="Cambria Math" w:cstheme="majorBidi"/>
                  <w:i/>
                </w:rPr>
              </m:ctrlPr>
            </m:sSubPr>
            <m:e>
              <m:d>
                <m:dPr>
                  <m:ctrlPr>
                    <w:rPr>
                      <w:rFonts w:ascii="Cambria Math" w:eastAsiaTheme="minorEastAsia" w:hAnsi="Cambria Math" w:cstheme="majorBidi"/>
                      <w:i/>
                    </w:rPr>
                  </m:ctrlPr>
                </m:dPr>
                <m:e>
                  <m:r>
                    <m:rPr>
                      <m:sty m:val="b"/>
                    </m:rPr>
                    <w:rPr>
                      <w:rFonts w:ascii="Cambria Math" w:eastAsiaTheme="minorEastAsia" w:hAnsi="Cambria Math" w:cstheme="majorBidi"/>
                    </w:rPr>
                    <m:t>E</m:t>
                  </m:r>
                  <m:r>
                    <w:rPr>
                      <w:rFonts w:ascii="Cambria Math" w:eastAsiaTheme="minorEastAsia" w:hAnsi="Cambria Math" w:cstheme="majorBidi"/>
                    </w:rPr>
                    <m:t>×</m:t>
                  </m:r>
                  <m:r>
                    <m:rPr>
                      <m:sty m:val="b"/>
                    </m:rPr>
                    <w:rPr>
                      <w:rFonts w:ascii="Cambria Math" w:eastAsiaTheme="minorEastAsia" w:hAnsi="Cambria Math" w:cstheme="majorBidi"/>
                    </w:rPr>
                    <m:t>B</m:t>
                  </m:r>
                </m:e>
              </m:d>
            </m:e>
            <m:sub>
              <m:r>
                <w:rPr>
                  <w:rFonts w:ascii="Cambria Math" w:eastAsiaTheme="minorEastAsia" w:hAnsi="Cambria Math" w:cstheme="majorBidi"/>
                </w:rPr>
                <m:t>1</m:t>
              </m:r>
            </m:sub>
          </m:sSub>
          <m:r>
            <w:rPr>
              <w:rFonts w:ascii="Cambria Math" w:eastAsiaTheme="minorEastAsia" w:hAnsi="Cambria Math" w:cstheme="majorBidi"/>
            </w:rPr>
            <m:t>,</m:t>
          </m:r>
        </m:oMath>
      </m:oMathPara>
    </w:p>
    <w:p w14:paraId="5F400575" w14:textId="4778F82B" w:rsidR="00190373" w:rsidRDefault="00AA32C6">
      <w:pPr>
        <w:rPr>
          <w:rFonts w:asciiTheme="majorHAnsi" w:eastAsiaTheme="minorEastAsia" w:hAnsiTheme="majorHAnsi" w:cstheme="majorBidi"/>
        </w:rPr>
      </w:pPr>
      <w:r>
        <w:rPr>
          <w:rFonts w:asciiTheme="majorHAnsi" w:eastAsiaTheme="minorEastAsia" w:hAnsiTheme="majorHAnsi" w:cstheme="majorBidi"/>
        </w:rPr>
        <w:t xml:space="preserve">which is the 1-component of the customary Poynting’s vector for energy flow of the electromagnetic field. </w:t>
      </w:r>
      <w:r w:rsidR="00750DA0">
        <w:rPr>
          <w:rFonts w:asciiTheme="majorHAnsi" w:eastAsiaTheme="minorEastAsia" w:hAnsiTheme="majorHAnsi" w:cstheme="majorBidi"/>
        </w:rPr>
        <w:t xml:space="preserve">A few further points can be made. The Lagrangian density can be expressed directly in terms of </w:t>
      </w:r>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oMath>
      <w:r w:rsidR="00750DA0">
        <w:rPr>
          <w:rFonts w:asciiTheme="majorHAnsi" w:eastAsiaTheme="minorEastAsia" w:hAnsiTheme="majorHAnsi" w:cstheme="majorBidi"/>
        </w:rPr>
        <w:t xml:space="preserve"> by expanding </w:t>
      </w:r>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oMath>
      <w:r w:rsidR="00190373">
        <w:rPr>
          <w:rFonts w:asciiTheme="majorHAnsi" w:eastAsiaTheme="minorEastAsia" w:hAnsiTheme="majorHAnsi" w:cstheme="majorBidi"/>
        </w:rPr>
        <w:t>. We have from</w:t>
      </w:r>
    </w:p>
    <w:p w14:paraId="0B8BE317" w14:textId="6252459E" w:rsidR="00190373" w:rsidRPr="00BF63ED" w:rsidRDefault="000A6574" w:rsidP="0019037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μν</m:t>
              </m:r>
            </m:sub>
          </m:sSub>
          <m:r>
            <w:rPr>
              <w:rFonts w:ascii="Cambria Math" w:eastAsiaTheme="minorEastAsia"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ν</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μ</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μ</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ν</m:t>
                  </m:r>
                </m:sub>
              </m:sSub>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ν,μ</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μ,ν</m:t>
              </m:r>
            </m:sub>
          </m:sSub>
        </m:oMath>
      </m:oMathPara>
    </w:p>
    <w:p w14:paraId="4418EEBF" w14:textId="7DF80497" w:rsidR="00190373" w:rsidRDefault="004C1CDC">
      <w:pPr>
        <w:rPr>
          <w:rFonts w:asciiTheme="majorHAnsi" w:eastAsiaTheme="minorEastAsia" w:hAnsiTheme="majorHAnsi" w:cstheme="majorBidi"/>
        </w:rPr>
      </w:pPr>
      <w:r>
        <w:rPr>
          <w:rFonts w:asciiTheme="majorHAnsi" w:eastAsiaTheme="minorEastAsia" w:hAnsiTheme="majorHAnsi" w:cstheme="majorBidi"/>
        </w:rPr>
        <w:t xml:space="preserve">that </w:t>
      </w:r>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r>
          <w:rPr>
            <w:rFonts w:ascii="Cambria Math" w:eastAsiaTheme="minorEastAsia" w:hAnsi="Cambria Math" w:cstheme="majorBidi"/>
          </w:rPr>
          <m:t>=2</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ρ,λ</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ρ,λ</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λ,ρ</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ρ,λ</m:t>
                </m:r>
              </m:sub>
            </m:sSub>
          </m:e>
        </m:d>
        <m:r>
          <w:rPr>
            <w:rFonts w:ascii="Cambria Math" w:eastAsiaTheme="minorEastAsia" w:hAnsi="Cambria Math" w:cstheme="majorBidi"/>
          </w:rPr>
          <m:t>.</m:t>
        </m:r>
      </m:oMath>
      <w:r w:rsidR="00C21735">
        <w:rPr>
          <w:rFonts w:asciiTheme="majorHAnsi" w:eastAsiaTheme="minorEastAsia" w:hAnsiTheme="majorHAnsi" w:cstheme="majorBidi"/>
        </w:rPr>
        <w:t xml:space="preserve"> However, the second term in the parentheses can be further manipulated</w:t>
      </w:r>
      <w:r w:rsidR="00266C32">
        <w:rPr>
          <w:rFonts w:asciiTheme="majorHAnsi" w:eastAsiaTheme="minorEastAsia" w:hAnsiTheme="majorHAnsi" w:cstheme="majorBidi"/>
        </w:rPr>
        <w:t>:</w:t>
      </w:r>
    </w:p>
    <w:p w14:paraId="3D510C52" w14:textId="7D1ADE29" w:rsidR="00266C32" w:rsidRPr="00F645B8"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λ,ρ</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ρ,λ</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ρ</m:t>
                  </m:r>
                </m:sub>
              </m:sSub>
            </m:den>
          </m:f>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ρ</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ρ</m:t>
                  </m:r>
                </m:sub>
              </m:sSub>
            </m:den>
          </m:f>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sub>
              </m:sSub>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ρ</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sub>
          </m:sSub>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λ</m:t>
                  </m:r>
                </m:sub>
              </m:sSub>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ρ</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ρ</m:t>
                      </m:r>
                    </m:sub>
                  </m:sSub>
                </m:den>
              </m:f>
            </m:e>
          </m:d>
          <m:r>
            <w:rPr>
              <w:rFonts w:ascii="Cambria Math" w:eastAsiaTheme="minorEastAsia" w:hAnsi="Cambria Math" w:cstheme="majorBidi"/>
            </w:rPr>
            <m:t>.</m:t>
          </m:r>
        </m:oMath>
      </m:oMathPara>
    </w:p>
    <w:p w14:paraId="634EE517" w14:textId="27C394EF" w:rsidR="00F645B8" w:rsidRDefault="001574AC">
      <w:pPr>
        <w:rPr>
          <w:rFonts w:asciiTheme="majorHAnsi" w:eastAsiaTheme="minorEastAsia" w:hAnsiTheme="majorHAnsi" w:cstheme="majorBidi"/>
        </w:rPr>
      </w:pPr>
      <w:r>
        <w:rPr>
          <w:rFonts w:asciiTheme="majorHAnsi" w:eastAsiaTheme="minorEastAsia" w:hAnsiTheme="majorHAnsi" w:cstheme="majorBidi"/>
        </w:rPr>
        <w:lastRenderedPageBreak/>
        <w:t xml:space="preserve">Of the terms on the extreme right, the first contributes nothing to the action integral because it is a four-divergence leading to an integral over a surface on which </w:t>
      </w:r>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sub>
        </m:sSub>
      </m:oMath>
      <w:r>
        <w:rPr>
          <w:rFonts w:asciiTheme="majorHAnsi" w:eastAsiaTheme="minorEastAsia" w:hAnsiTheme="majorHAnsi" w:cstheme="majorBidi"/>
        </w:rPr>
        <w:t xml:space="preserve"> vanishes. If the Lorentz gauge is used</w:t>
      </w:r>
      <w:r w:rsidR="00E417EE">
        <w:rPr>
          <w:rFonts w:asciiTheme="majorHAnsi" w:eastAsiaTheme="minorEastAsia" w:hAnsiTheme="majorHAnsi" w:cstheme="majorBidi"/>
        </w:rPr>
        <w:t xml:space="preserve">, then the remaining terms vanishes identically. Hence, for the Lorentz gauge, the Lagrangian density is equivalent to </w:t>
      </w:r>
    </w:p>
    <w:p w14:paraId="3ADE0438" w14:textId="7AF5FC7E" w:rsidR="00E417EE" w:rsidRPr="00F2281D" w:rsidRDefault="000A6574">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μ,ν</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μ,ν</m:t>
                  </m:r>
                </m:sub>
              </m:sSub>
            </m:num>
            <m:den>
              <m:r>
                <w:rPr>
                  <w:rFonts w:ascii="Cambria Math" w:eastAsiaTheme="minorEastAsia" w:hAnsi="Cambria Math" w:cstheme="majorBidi"/>
                </w:rPr>
                <m:t>8π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num>
            <m:den>
              <m:r>
                <w:rPr>
                  <w:rFonts w:ascii="Cambria Math" w:eastAsiaTheme="minorEastAsia" w:hAnsi="Cambria Math" w:cstheme="majorBidi"/>
                </w:rPr>
                <m:t>c</m:t>
              </m:r>
            </m:den>
          </m:f>
          <m:r>
            <w:rPr>
              <w:rFonts w:ascii="Cambria Math" w:eastAsiaTheme="minorEastAsia" w:hAnsi="Cambria Math" w:cstheme="majorBidi"/>
            </w:rPr>
            <m:t>.</m:t>
          </m:r>
        </m:oMath>
      </m:oMathPara>
    </w:p>
    <w:p w14:paraId="7B6E06B6" w14:textId="4859D4EC" w:rsidR="00E80215" w:rsidRDefault="00E80215">
      <w:pPr>
        <w:rPr>
          <w:rFonts w:asciiTheme="majorHAnsi" w:eastAsiaTheme="minorEastAsia" w:hAnsiTheme="majorHAnsi" w:cstheme="majorBidi"/>
        </w:rPr>
      </w:pPr>
      <w:r>
        <w:rPr>
          <w:rFonts w:asciiTheme="majorHAnsi" w:eastAsiaTheme="minorEastAsia" w:hAnsiTheme="majorHAnsi" w:cstheme="majorBidi"/>
        </w:rPr>
        <w:t>For this Lagrangian density the terms entering the Euler-Lagrange equations are</w:t>
      </w:r>
    </w:p>
    <w:p w14:paraId="6D91E274" w14:textId="63A3300F" w:rsidR="00E80215" w:rsidRPr="005F30B2"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m:t>
              </m:r>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μ,ν</m:t>
                  </m:r>
                </m:sub>
              </m:sSub>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μ,ν</m:t>
                  </m:r>
                </m:sub>
              </m:sSub>
            </m:num>
            <m:den>
              <m:r>
                <w:rPr>
                  <w:rFonts w:ascii="Cambria Math" w:eastAsiaTheme="minorEastAsia" w:hAnsi="Cambria Math" w:cstheme="majorBidi"/>
                </w:rPr>
                <m:t>4π</m:t>
              </m:r>
            </m:den>
          </m:f>
          <m:r>
            <w:rPr>
              <w:rFonts w:ascii="Cambria Math" w:eastAsiaTheme="minorEastAsia" w:hAnsi="Cambria Math" w:cstheme="majorBidi"/>
            </w:rPr>
            <m:t xml:space="preserve">,  </m:t>
          </m:r>
          <m:f>
            <m:fPr>
              <m:ctrlPr>
                <w:rPr>
                  <w:rFonts w:ascii="Cambria Math" w:eastAsiaTheme="minorEastAsia" w:hAnsi="Cambria Math" w:cstheme="majorBidi"/>
                  <w:i/>
                </w:rPr>
              </m:ctrlPr>
            </m:fPr>
            <m:num>
              <m:r>
                <w:rPr>
                  <w:rFonts w:ascii="Cambria Math" w:eastAsiaTheme="minorEastAsia" w:hAnsi="Cambria Math" w:cstheme="majorBidi"/>
                </w:rPr>
                <m:t>∂</m:t>
              </m:r>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num>
            <m:den>
              <m:r>
                <w:rPr>
                  <w:rFonts w:ascii="Cambria Math" w:eastAsiaTheme="minorEastAsia" w:hAnsi="Cambria Math" w:cstheme="majorBidi"/>
                </w:rPr>
                <m:t>c</m:t>
              </m:r>
            </m:den>
          </m:f>
          <m:r>
            <w:rPr>
              <w:rFonts w:ascii="Cambria Math" w:eastAsiaTheme="minorEastAsia" w:hAnsi="Cambria Math" w:cstheme="majorBidi"/>
            </w:rPr>
            <m:t>.</m:t>
          </m:r>
        </m:oMath>
      </m:oMathPara>
    </w:p>
    <w:p w14:paraId="064224D6" w14:textId="49C7B446" w:rsidR="005F30B2" w:rsidRDefault="005F30B2">
      <w:pPr>
        <w:rPr>
          <w:rFonts w:asciiTheme="majorHAnsi" w:eastAsiaTheme="minorEastAsia" w:hAnsiTheme="majorHAnsi" w:cstheme="majorBidi"/>
        </w:rPr>
      </w:pPr>
      <w:r>
        <w:rPr>
          <w:rFonts w:asciiTheme="majorHAnsi" w:eastAsiaTheme="minorEastAsia" w:hAnsiTheme="majorHAnsi" w:cstheme="majorBidi"/>
        </w:rPr>
        <w:t xml:space="preserve">Hence the equation for </w:t>
      </w:r>
      <m:oMath>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oMath>
      <w:r>
        <w:rPr>
          <w:rFonts w:asciiTheme="majorHAnsi" w:eastAsiaTheme="minorEastAsia" w:hAnsiTheme="majorHAnsi" w:cstheme="majorBidi"/>
        </w:rPr>
        <w:t xml:space="preserve"> implies the field equations</w:t>
      </w:r>
    </w:p>
    <w:p w14:paraId="05913C38" w14:textId="5E7740E7" w:rsidR="00037F07" w:rsidRPr="00037F07" w:rsidRDefault="000A6574">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4π</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num>
            <m:den>
              <m:r>
                <w:rPr>
                  <w:rFonts w:ascii="Cambria Math" w:eastAsiaTheme="minorEastAsia" w:hAnsi="Cambria Math" w:cstheme="majorBidi"/>
                </w:rPr>
                <m:t>c</m:t>
              </m:r>
            </m:den>
          </m:f>
          <m:r>
            <w:rPr>
              <w:rFonts w:ascii="Cambria Math" w:eastAsiaTheme="minorEastAsia" w:hAnsi="Cambria Math" w:cstheme="majorBidi"/>
            </w:rPr>
            <m:t>=0,</m:t>
          </m:r>
        </m:oMath>
      </m:oMathPara>
    </w:p>
    <w:p w14:paraId="01518CD8" w14:textId="2E66A87D" w:rsidR="00037F07" w:rsidRDefault="00037F07">
      <w:pPr>
        <w:rPr>
          <w:rFonts w:asciiTheme="majorHAnsi" w:eastAsiaTheme="minorEastAsia" w:hAnsiTheme="majorHAnsi" w:cstheme="majorBidi"/>
        </w:rPr>
      </w:pPr>
      <w:r>
        <w:rPr>
          <w:rFonts w:asciiTheme="majorHAnsi" w:eastAsiaTheme="minorEastAsia" w:hAnsiTheme="majorHAnsi" w:cstheme="majorBidi"/>
        </w:rPr>
        <w:t>which are the well-known wave equations for the four-vector potential</w:t>
      </w:r>
      <w:r w:rsidR="00014EEF">
        <w:rPr>
          <w:rFonts w:asciiTheme="majorHAnsi" w:eastAsiaTheme="minorEastAsia" w:hAnsiTheme="majorHAnsi" w:cstheme="majorBidi"/>
        </w:rPr>
        <w:t xml:space="preserve"> when the Lorentz gauge is used.</w:t>
      </w:r>
    </w:p>
    <w:p w14:paraId="27DFD892" w14:textId="7A88DC32" w:rsidR="00573F07" w:rsidRDefault="00573F07" w:rsidP="00573F07">
      <w:pPr>
        <w:pStyle w:val="Heading3"/>
        <w:rPr>
          <w:rFonts w:eastAsiaTheme="minorEastAsia"/>
        </w:rPr>
      </w:pPr>
      <w:r>
        <w:rPr>
          <w:rFonts w:eastAsiaTheme="minorEastAsia"/>
        </w:rPr>
        <w:t>Localizing charge to a point to study field-particle interactions</w:t>
      </w:r>
    </w:p>
    <w:p w14:paraId="5FA00FCA" w14:textId="5B62893D" w:rsidR="00573F07" w:rsidRDefault="005E29F0">
      <w:pPr>
        <w:rPr>
          <w:rFonts w:asciiTheme="majorHAnsi" w:eastAsiaTheme="minorEastAsia" w:hAnsiTheme="majorHAnsi" w:cstheme="majorBidi"/>
        </w:rPr>
      </w:pPr>
      <w:r>
        <w:rPr>
          <w:rFonts w:asciiTheme="majorHAnsi" w:eastAsiaTheme="minorEastAsia" w:hAnsiTheme="majorHAnsi" w:cstheme="majorBidi"/>
        </w:rPr>
        <w:t xml:space="preserve">It has been noted that </w:t>
      </w:r>
      <m:oMath>
        <m:r>
          <m:rPr>
            <m:scr m:val="script"/>
          </m:rPr>
          <w:rPr>
            <w:rFonts w:ascii="Cambria Math" w:eastAsiaTheme="minorEastAsia" w:hAnsi="Cambria Math" w:cstheme="majorBidi"/>
          </w:rPr>
          <m:t>L'</m:t>
        </m:r>
      </m:oMath>
      <w:r w:rsidR="00536ED3">
        <w:rPr>
          <w:rFonts w:asciiTheme="majorHAnsi" w:eastAsiaTheme="minorEastAsia" w:hAnsiTheme="majorHAnsi" w:cstheme="majorBidi"/>
        </w:rPr>
        <w:t xml:space="preserve"> for an electromagnetic field above</w:t>
      </w:r>
      <w:r w:rsidR="00FC377A">
        <w:rPr>
          <w:rFonts w:asciiTheme="majorHAnsi" w:eastAsiaTheme="minorEastAsia" w:hAnsiTheme="majorHAnsi" w:cstheme="majorBidi"/>
        </w:rPr>
        <w:t xml:space="preserve"> consists of a </w:t>
      </w:r>
      <w:r w:rsidR="00176DC3">
        <w:rPr>
          <w:rFonts w:asciiTheme="majorHAnsi" w:eastAsiaTheme="minorEastAsia" w:hAnsiTheme="majorHAnsi" w:cstheme="majorBidi"/>
        </w:rPr>
        <w:t>free-field Lagrangian density plus a term describing the interaction of a continuous charge</w:t>
      </w:r>
      <w:r w:rsidR="00407A6A">
        <w:rPr>
          <w:rFonts w:asciiTheme="majorHAnsi" w:eastAsiaTheme="minorEastAsia" w:hAnsiTheme="majorHAnsi" w:cstheme="majorBidi"/>
        </w:rPr>
        <w:t xml:space="preserve"> and current density with the field. It is tempting to see how far we can go toward introducing field-particle interactions </w:t>
      </w:r>
      <w:r w:rsidR="00407A6A" w:rsidRPr="00407A6A">
        <w:rPr>
          <w:rFonts w:asciiTheme="majorHAnsi" w:eastAsiaTheme="minorEastAsia" w:hAnsiTheme="majorHAnsi" w:cstheme="majorBidi"/>
          <w:b/>
          <w:bCs/>
          <w:i/>
          <w:iCs/>
        </w:rPr>
        <w:t>by localizing the charge</w:t>
      </w:r>
      <w:r w:rsidR="00043059">
        <w:rPr>
          <w:rFonts w:asciiTheme="majorHAnsi" w:eastAsiaTheme="minorEastAsia" w:hAnsiTheme="majorHAnsi" w:cstheme="majorBidi"/>
          <w:b/>
          <w:bCs/>
          <w:i/>
          <w:iCs/>
        </w:rPr>
        <w:t xml:space="preserve"> to a point</w:t>
      </w:r>
      <w:r w:rsidR="00407A6A">
        <w:rPr>
          <w:rFonts w:asciiTheme="majorHAnsi" w:eastAsiaTheme="minorEastAsia" w:hAnsiTheme="majorHAnsi" w:cstheme="majorBidi"/>
        </w:rPr>
        <w:t>.</w:t>
      </w:r>
      <w:r w:rsidR="00043059">
        <w:rPr>
          <w:rFonts w:asciiTheme="majorHAnsi" w:eastAsiaTheme="minorEastAsia" w:hAnsiTheme="majorHAnsi" w:cstheme="majorBidi"/>
        </w:rPr>
        <w:t xml:space="preserve"> This is most easily done by considering the physical situation in some particular Lorentz </w:t>
      </w:r>
      <w:r w:rsidR="000A7495">
        <w:rPr>
          <w:rFonts w:asciiTheme="majorHAnsi" w:eastAsiaTheme="minorEastAsia" w:hAnsiTheme="majorHAnsi" w:cstheme="majorBidi"/>
        </w:rPr>
        <w:t>frame, i.e., as seen by a particular observer. Manifest</w:t>
      </w:r>
      <w:r w:rsidR="00D0663A">
        <w:rPr>
          <w:rFonts w:asciiTheme="majorHAnsi" w:eastAsiaTheme="minorEastAsia" w:hAnsiTheme="majorHAnsi" w:cstheme="majorBidi"/>
        </w:rPr>
        <w:t xml:space="preserve"> covariance is thereby abandoned, but the result still conforms to special relativity</w:t>
      </w:r>
      <w:r w:rsidR="00CB5411">
        <w:rPr>
          <w:rFonts w:asciiTheme="majorHAnsi" w:eastAsiaTheme="minorEastAsia" w:hAnsiTheme="majorHAnsi" w:cstheme="majorBidi"/>
        </w:rPr>
        <w:t xml:space="preserve">, as it derives from a clearly relativistic theory. The current density system </w:t>
      </w:r>
      <m:oMath>
        <m:r>
          <m:rPr>
            <m:sty m:val="b"/>
          </m:rPr>
          <w:rPr>
            <w:rFonts w:ascii="Cambria Math" w:eastAsiaTheme="minorEastAsia" w:hAnsi="Cambria Math" w:cstheme="majorBidi"/>
          </w:rPr>
          <m:t>j</m:t>
        </m:r>
      </m:oMath>
      <w:r w:rsidR="00CB5411">
        <w:rPr>
          <w:rFonts w:asciiTheme="majorHAnsi" w:eastAsiaTheme="minorEastAsia" w:hAnsiTheme="majorHAnsi" w:cstheme="majorBidi"/>
        </w:rPr>
        <w:t xml:space="preserve"> defined in terms of the charge density </w:t>
      </w:r>
      <m:oMath>
        <m:r>
          <w:rPr>
            <w:rFonts w:ascii="Cambria Math" w:eastAsiaTheme="minorEastAsia" w:hAnsi="Cambria Math" w:cstheme="majorBidi"/>
          </w:rPr>
          <m:t xml:space="preserve">ρ </m:t>
        </m:r>
      </m:oMath>
      <w:r w:rsidR="00EB5549">
        <w:rPr>
          <w:rFonts w:asciiTheme="majorHAnsi" w:eastAsiaTheme="minorEastAsia" w:hAnsiTheme="majorHAnsi" w:cstheme="majorBidi"/>
        </w:rPr>
        <w:t>by the relation</w:t>
      </w:r>
    </w:p>
    <w:p w14:paraId="6FD59F6A" w14:textId="2392BAE0" w:rsidR="00EB5549" w:rsidRPr="00675F2B" w:rsidRDefault="00675F2B">
      <w:pPr>
        <w:rPr>
          <w:rFonts w:asciiTheme="majorHAnsi" w:eastAsiaTheme="minorEastAsia" w:hAnsiTheme="majorHAnsi" w:cstheme="majorBidi"/>
        </w:rPr>
      </w:pPr>
      <m:oMathPara>
        <m:oMath>
          <m:r>
            <m:rPr>
              <m:sty m:val="b"/>
            </m:rPr>
            <w:rPr>
              <w:rFonts w:ascii="Cambria Math" w:eastAsiaTheme="minorEastAsia" w:hAnsi="Cambria Math" w:cstheme="majorBidi"/>
            </w:rPr>
            <m:t>j</m:t>
          </m:r>
          <m:d>
            <m:dPr>
              <m:ctrlPr>
                <w:rPr>
                  <w:rFonts w:ascii="Cambria Math" w:eastAsiaTheme="minorEastAsia" w:hAnsi="Cambria Math" w:cstheme="majorBidi"/>
                  <w:i/>
                </w:rPr>
              </m:ctrlPr>
            </m:dPr>
            <m:e>
              <m:r>
                <m:rPr>
                  <m:sty m:val="b"/>
                </m:rPr>
                <w:rPr>
                  <w:rFonts w:ascii="Cambria Math" w:eastAsiaTheme="minorEastAsia" w:hAnsi="Cambria Math" w:cstheme="majorBidi"/>
                </w:rPr>
                <m:t>r</m:t>
              </m:r>
              <m:r>
                <w:rPr>
                  <w:rFonts w:ascii="Cambria Math" w:eastAsiaTheme="minorEastAsia" w:hAnsi="Cambria Math" w:cstheme="majorBidi"/>
                </w:rPr>
                <m:t>,t</m:t>
              </m:r>
            </m:e>
          </m:d>
          <m:r>
            <w:rPr>
              <w:rFonts w:ascii="Cambria Math" w:eastAsiaTheme="minorEastAsia" w:hAnsi="Cambria Math" w:cstheme="majorBidi"/>
            </w:rPr>
            <m:t>=ρ</m:t>
          </m:r>
          <m:d>
            <m:dPr>
              <m:ctrlPr>
                <w:rPr>
                  <w:rFonts w:ascii="Cambria Math" w:eastAsiaTheme="minorEastAsia" w:hAnsi="Cambria Math" w:cstheme="majorBidi"/>
                  <w:i/>
                </w:rPr>
              </m:ctrlPr>
            </m:dPr>
            <m:e>
              <m:r>
                <m:rPr>
                  <m:sty m:val="b"/>
                </m:rPr>
                <w:rPr>
                  <w:rFonts w:ascii="Cambria Math" w:eastAsiaTheme="minorEastAsia" w:hAnsi="Cambria Math" w:cstheme="majorBidi"/>
                </w:rPr>
                <m:t>r</m:t>
              </m:r>
              <m:r>
                <w:rPr>
                  <w:rFonts w:ascii="Cambria Math" w:eastAsiaTheme="minorEastAsia" w:hAnsi="Cambria Math" w:cstheme="majorBidi"/>
                </w:rPr>
                <m:t>,t</m:t>
              </m:r>
            </m:e>
          </m:d>
          <m:r>
            <w:rPr>
              <w:rFonts w:ascii="Cambria Math" w:eastAsiaTheme="minorEastAsia" w:hAnsi="Cambria Math" w:cstheme="majorBidi"/>
            </w:rPr>
            <m:t>v</m:t>
          </m:r>
          <m:d>
            <m:dPr>
              <m:ctrlPr>
                <w:rPr>
                  <w:rFonts w:ascii="Cambria Math" w:eastAsiaTheme="minorEastAsia" w:hAnsi="Cambria Math" w:cstheme="majorBidi"/>
                  <w:i/>
                </w:rPr>
              </m:ctrlPr>
            </m:dPr>
            <m:e>
              <m:r>
                <m:rPr>
                  <m:sty m:val="b"/>
                </m:rPr>
                <w:rPr>
                  <w:rFonts w:ascii="Cambria Math" w:eastAsiaTheme="minorEastAsia" w:hAnsi="Cambria Math" w:cstheme="majorBidi"/>
                </w:rPr>
                <m:t>r</m:t>
              </m:r>
              <m:r>
                <w:rPr>
                  <w:rFonts w:ascii="Cambria Math" w:eastAsiaTheme="minorEastAsia" w:hAnsi="Cambria Math" w:cstheme="majorBidi"/>
                </w:rPr>
                <m:t>,t</m:t>
              </m:r>
            </m:e>
          </m:d>
          <m:r>
            <w:rPr>
              <w:rFonts w:ascii="Cambria Math" w:eastAsiaTheme="minorEastAsia" w:hAnsi="Cambria Math" w:cstheme="majorBidi"/>
            </w:rPr>
            <m:t>.</m:t>
          </m:r>
        </m:oMath>
      </m:oMathPara>
    </w:p>
    <w:p w14:paraId="63C4D665" w14:textId="2CDDB7E2" w:rsidR="00675F2B" w:rsidRDefault="00675F2B">
      <w:pPr>
        <w:rPr>
          <w:rFonts w:asciiTheme="majorHAnsi" w:eastAsiaTheme="minorEastAsia" w:hAnsiTheme="majorHAnsi" w:cstheme="majorBidi"/>
        </w:rPr>
      </w:pPr>
      <w:r>
        <w:rPr>
          <w:rFonts w:asciiTheme="majorHAnsi" w:eastAsiaTheme="minorEastAsia" w:hAnsiTheme="majorHAnsi" w:cstheme="majorBidi"/>
        </w:rPr>
        <w:t xml:space="preserve">Here </w:t>
      </w:r>
      <m:oMath>
        <m:r>
          <m:rPr>
            <m:sty m:val="b"/>
          </m:rPr>
          <w:rPr>
            <w:rFonts w:ascii="Cambria Math" w:eastAsiaTheme="minorEastAsia" w:hAnsi="Cambria Math" w:cstheme="majorBidi"/>
          </w:rPr>
          <m:t>v</m:t>
        </m:r>
      </m:oMath>
      <w:r>
        <w:rPr>
          <w:rFonts w:asciiTheme="majorHAnsi" w:eastAsiaTheme="minorEastAsia" w:hAnsiTheme="majorHAnsi" w:cstheme="majorBidi"/>
        </w:rPr>
        <w:t xml:space="preserve"> is the velocity field of the continuous charge distribution. The localization can be carried out</w:t>
      </w:r>
      <w:r w:rsidR="000E6DCA">
        <w:rPr>
          <w:rFonts w:asciiTheme="majorHAnsi" w:eastAsiaTheme="minorEastAsia" w:hAnsiTheme="majorHAnsi" w:cstheme="majorBidi"/>
        </w:rPr>
        <w:t xml:space="preserve"> through the use of the Dirac </w:t>
      </w:r>
      <m:oMath>
        <m:r>
          <w:rPr>
            <w:rFonts w:ascii="Cambria Math" w:eastAsiaTheme="minorEastAsia" w:hAnsi="Cambria Math" w:cstheme="majorBidi"/>
          </w:rPr>
          <m:t>δ</m:t>
        </m:r>
      </m:oMath>
      <w:r w:rsidR="000E6DCA">
        <w:rPr>
          <w:rFonts w:asciiTheme="majorHAnsi" w:eastAsiaTheme="minorEastAsia" w:hAnsiTheme="majorHAnsi" w:cstheme="majorBidi"/>
        </w:rPr>
        <w:t xml:space="preserve">-function. In three-dimensional form the Dirac delta function </w:t>
      </w:r>
      <w:r w:rsidR="00201C78">
        <w:rPr>
          <w:rFonts w:asciiTheme="majorHAnsi" w:eastAsiaTheme="minorEastAsia" w:hAnsiTheme="majorHAnsi" w:cstheme="majorBidi"/>
        </w:rPr>
        <w:t xml:space="preserve">has the property that if </w:t>
      </w:r>
      <m:oMath>
        <m:r>
          <w:rPr>
            <w:rFonts w:ascii="Cambria Math" w:eastAsiaTheme="minorEastAsia" w:hAnsi="Cambria Math" w:cstheme="majorBidi"/>
          </w:rPr>
          <m:t>f</m:t>
        </m:r>
        <m:d>
          <m:dPr>
            <m:ctrlPr>
              <w:rPr>
                <w:rFonts w:ascii="Cambria Math" w:eastAsiaTheme="minorEastAsia" w:hAnsi="Cambria Math" w:cstheme="majorBidi"/>
                <w:i/>
              </w:rPr>
            </m:ctrlPr>
          </m:dPr>
          <m:e>
            <m:r>
              <m:rPr>
                <m:sty m:val="b"/>
              </m:rPr>
              <w:rPr>
                <w:rFonts w:ascii="Cambria Math" w:eastAsiaTheme="minorEastAsia" w:hAnsi="Cambria Math" w:cstheme="majorBidi"/>
              </w:rPr>
              <m:t>r</m:t>
            </m:r>
          </m:e>
        </m:d>
      </m:oMath>
      <w:r w:rsidR="00201C78">
        <w:rPr>
          <w:rFonts w:asciiTheme="majorHAnsi" w:eastAsiaTheme="minorEastAsia" w:hAnsiTheme="majorHAnsi" w:cstheme="majorBidi"/>
        </w:rPr>
        <w:t xml:space="preserve"> is any function of space, then</w:t>
      </w:r>
    </w:p>
    <w:p w14:paraId="5A611D4E" w14:textId="14BB50B4" w:rsidR="00201C78" w:rsidRPr="009328F0" w:rsidRDefault="000A6574">
      <w:pPr>
        <w:rPr>
          <w:rFonts w:asciiTheme="majorHAnsi" w:eastAsiaTheme="minorEastAsia" w:hAnsiTheme="majorHAnsi" w:cstheme="majorBidi"/>
        </w:rPr>
      </w:pPr>
      <m:oMathPara>
        <m:oMath>
          <m:nary>
            <m:naryPr>
              <m:limLoc m:val="undOvr"/>
              <m:subHide m:val="1"/>
              <m:supHide m:val="1"/>
              <m:ctrlPr>
                <w:rPr>
                  <w:rFonts w:ascii="Cambria Math" w:eastAsiaTheme="minorEastAsia" w:hAnsi="Cambria Math" w:cstheme="majorBidi"/>
                  <w:i/>
                </w:rPr>
              </m:ctrlPr>
            </m:naryPr>
            <m:sub/>
            <m:sup/>
            <m:e>
              <m:r>
                <w:rPr>
                  <w:rFonts w:ascii="Cambria Math" w:eastAsiaTheme="minorEastAsia" w:hAnsi="Cambria Math" w:cstheme="majorBidi"/>
                </w:rPr>
                <m:t>dVf</m:t>
              </m:r>
              <m:d>
                <m:dPr>
                  <m:ctrlPr>
                    <w:rPr>
                      <w:rFonts w:ascii="Cambria Math" w:eastAsiaTheme="minorEastAsia" w:hAnsi="Cambria Math" w:cstheme="majorBidi"/>
                      <w:i/>
                    </w:rPr>
                  </m:ctrlPr>
                </m:dPr>
                <m:e>
                  <m:r>
                    <m:rPr>
                      <m:sty m:val="b"/>
                    </m:rPr>
                    <w:rPr>
                      <w:rFonts w:ascii="Cambria Math" w:eastAsiaTheme="minorEastAsia" w:hAnsi="Cambria Math" w:cstheme="majorBidi"/>
                    </w:rPr>
                    <m:t>r</m:t>
                  </m:r>
                </m:e>
              </m:d>
              <m:r>
                <w:rPr>
                  <w:rFonts w:ascii="Cambria Math" w:eastAsiaTheme="minorEastAsia" w:hAnsi="Cambria Math" w:cstheme="majorBidi"/>
                </w:rPr>
                <m:t>δ</m:t>
              </m:r>
              <m:d>
                <m:dPr>
                  <m:ctrlPr>
                    <w:rPr>
                      <w:rFonts w:ascii="Cambria Math" w:eastAsiaTheme="minorEastAsia" w:hAnsi="Cambria Math" w:cstheme="majorBidi"/>
                      <w:i/>
                    </w:rPr>
                  </m:ctrlPr>
                </m:dPr>
                <m:e>
                  <m:r>
                    <m:rPr>
                      <m:sty m:val="b"/>
                    </m:rPr>
                    <w:rPr>
                      <w:rFonts w:ascii="Cambria Math" w:eastAsiaTheme="minorEastAsia" w:hAnsi="Cambria Math" w:cstheme="majorBidi"/>
                    </w:rPr>
                    <m:t>r</m:t>
                  </m:r>
                  <m:r>
                    <w:rPr>
                      <w:rFonts w:ascii="Cambria Math" w:eastAsiaTheme="minorEastAsia" w:hAnsi="Cambria Math" w:cstheme="majorBidi"/>
                    </w:rPr>
                    <m:t>-</m:t>
                  </m:r>
                  <m:r>
                    <m:rPr>
                      <m:sty m:val="b"/>
                    </m:rPr>
                    <w:rPr>
                      <w:rFonts w:ascii="Cambria Math" w:eastAsiaTheme="minorEastAsia" w:hAnsi="Cambria Math" w:cstheme="majorBidi"/>
                    </w:rPr>
                    <m:t>s</m:t>
                  </m:r>
                  <m:d>
                    <m:dPr>
                      <m:ctrlPr>
                        <w:rPr>
                          <w:rFonts w:ascii="Cambria Math" w:eastAsiaTheme="minorEastAsia" w:hAnsi="Cambria Math" w:cstheme="majorBidi"/>
                          <w:i/>
                        </w:rPr>
                      </m:ctrlPr>
                    </m:dPr>
                    <m:e>
                      <m:r>
                        <w:rPr>
                          <w:rFonts w:ascii="Cambria Math" w:eastAsiaTheme="minorEastAsia" w:hAnsi="Cambria Math" w:cstheme="majorBidi"/>
                        </w:rPr>
                        <m:t>t</m:t>
                      </m:r>
                    </m:e>
                  </m:d>
                </m:e>
              </m:d>
            </m:e>
          </m:nary>
          <m:r>
            <w:rPr>
              <w:rFonts w:ascii="Cambria Math" w:eastAsiaTheme="minorEastAsia" w:hAnsi="Cambria Math" w:cstheme="majorBidi"/>
            </w:rPr>
            <m:t>=f</m:t>
          </m:r>
          <m:d>
            <m:dPr>
              <m:ctrlPr>
                <w:rPr>
                  <w:rFonts w:ascii="Cambria Math" w:eastAsiaTheme="minorEastAsia" w:hAnsi="Cambria Math" w:cstheme="majorBidi"/>
                  <w:i/>
                </w:rPr>
              </m:ctrlPr>
            </m:dPr>
            <m:e>
              <m:r>
                <m:rPr>
                  <m:sty m:val="b"/>
                </m:rPr>
                <w:rPr>
                  <w:rFonts w:ascii="Cambria Math" w:eastAsiaTheme="minorEastAsia" w:hAnsi="Cambria Math" w:cstheme="majorBidi"/>
                </w:rPr>
                <m:t>s</m:t>
              </m:r>
            </m:e>
          </m:d>
          <m:r>
            <w:rPr>
              <w:rFonts w:ascii="Cambria Math" w:eastAsiaTheme="minorEastAsia" w:hAnsi="Cambria Math" w:cstheme="majorBidi"/>
            </w:rPr>
            <m:t>,</m:t>
          </m:r>
        </m:oMath>
      </m:oMathPara>
    </w:p>
    <w:p w14:paraId="24C61A68" w14:textId="40131C6A" w:rsidR="009328F0" w:rsidRDefault="009328F0">
      <w:pPr>
        <w:rPr>
          <w:rFonts w:asciiTheme="majorHAnsi" w:eastAsiaTheme="minorEastAsia" w:hAnsiTheme="majorHAnsi" w:cstheme="majorBidi"/>
        </w:rPr>
      </w:pPr>
      <w:r>
        <w:rPr>
          <w:rFonts w:asciiTheme="majorHAnsi" w:eastAsiaTheme="minorEastAsia" w:hAnsiTheme="majorHAnsi" w:cstheme="majorBidi"/>
        </w:rPr>
        <w:t xml:space="preserve">where </w:t>
      </w:r>
      <m:oMath>
        <m:r>
          <m:rPr>
            <m:sty m:val="b"/>
          </m:rPr>
          <w:rPr>
            <w:rFonts w:ascii="Cambria Math" w:eastAsiaTheme="minorEastAsia" w:hAnsi="Cambria Math" w:cstheme="majorBidi"/>
          </w:rPr>
          <m:t>s</m:t>
        </m:r>
        <m:d>
          <m:dPr>
            <m:ctrlPr>
              <w:rPr>
                <w:rFonts w:ascii="Cambria Math" w:eastAsiaTheme="minorEastAsia" w:hAnsi="Cambria Math" w:cstheme="majorBidi"/>
                <w:i/>
              </w:rPr>
            </m:ctrlPr>
          </m:dPr>
          <m:e>
            <m:r>
              <w:rPr>
                <w:rFonts w:ascii="Cambria Math" w:eastAsiaTheme="minorEastAsia" w:hAnsi="Cambria Math" w:cstheme="majorBidi"/>
              </w:rPr>
              <m:t>t</m:t>
            </m:r>
          </m:e>
        </m:d>
      </m:oMath>
      <w:r w:rsidR="00A24138">
        <w:rPr>
          <w:rFonts w:asciiTheme="majorHAnsi" w:eastAsiaTheme="minorEastAsia" w:hAnsiTheme="majorHAnsi" w:cstheme="majorBidi"/>
        </w:rPr>
        <w:t xml:space="preserve"> is the spatial position, say, of a particle at time </w:t>
      </w:r>
      <m:oMath>
        <m:r>
          <w:rPr>
            <w:rFonts w:ascii="Cambria Math" w:eastAsiaTheme="minorEastAsia" w:hAnsi="Cambria Math" w:cstheme="majorBidi"/>
          </w:rPr>
          <m:t>t</m:t>
        </m:r>
      </m:oMath>
      <w:r w:rsidR="00A24138">
        <w:rPr>
          <w:rFonts w:asciiTheme="majorHAnsi" w:eastAsiaTheme="minorEastAsia" w:hAnsiTheme="majorHAnsi" w:cstheme="majorBidi"/>
        </w:rPr>
        <w:t xml:space="preserve"> (so long as </w:t>
      </w:r>
      <m:oMath>
        <m:r>
          <m:rPr>
            <m:sty m:val="b"/>
          </m:rPr>
          <w:rPr>
            <w:rFonts w:ascii="Cambria Math" w:eastAsiaTheme="minorEastAsia" w:hAnsi="Cambria Math" w:cstheme="majorBidi"/>
          </w:rPr>
          <m:t>s</m:t>
        </m:r>
      </m:oMath>
      <w:r w:rsidR="00A24138">
        <w:rPr>
          <w:rFonts w:asciiTheme="majorHAnsi" w:eastAsiaTheme="minorEastAsia" w:hAnsiTheme="majorHAnsi" w:cstheme="majorBidi"/>
        </w:rPr>
        <w:t xml:space="preserve"> is </w:t>
      </w:r>
      <w:r w:rsidR="00BC6A63">
        <w:rPr>
          <w:rFonts w:asciiTheme="majorHAnsi" w:eastAsiaTheme="minorEastAsia" w:hAnsiTheme="majorHAnsi" w:cstheme="majorBidi"/>
        </w:rPr>
        <w:t>inside the volume of integration).</w:t>
      </w:r>
      <w:r w:rsidR="00E4468C">
        <w:rPr>
          <w:rFonts w:asciiTheme="majorHAnsi" w:eastAsiaTheme="minorEastAsia" w:hAnsiTheme="majorHAnsi" w:cstheme="majorBidi"/>
        </w:rPr>
        <w:t xml:space="preserve"> Thus, the spatial charge and current density corresponding to a particle of charge </w:t>
      </w:r>
      <m:oMath>
        <m:r>
          <w:rPr>
            <w:rFonts w:ascii="Cambria Math" w:eastAsiaTheme="minorEastAsia" w:hAnsi="Cambria Math" w:cstheme="majorBidi"/>
          </w:rPr>
          <m:t>q</m:t>
        </m:r>
      </m:oMath>
      <w:r w:rsidR="00E4468C">
        <w:rPr>
          <w:rFonts w:asciiTheme="majorHAnsi" w:eastAsiaTheme="minorEastAsia" w:hAnsiTheme="majorHAnsi" w:cstheme="majorBidi"/>
        </w:rPr>
        <w:t xml:space="preserve"> at point </w:t>
      </w:r>
      <m:oMath>
        <m:r>
          <m:rPr>
            <m:sty m:val="b"/>
          </m:rPr>
          <w:rPr>
            <w:rFonts w:ascii="Cambria Math" w:eastAsiaTheme="minorEastAsia" w:hAnsi="Cambria Math" w:cstheme="majorBidi"/>
          </w:rPr>
          <m:t>s</m:t>
        </m:r>
      </m:oMath>
      <w:r w:rsidR="00E4468C">
        <w:rPr>
          <w:rFonts w:asciiTheme="majorHAnsi" w:eastAsiaTheme="minorEastAsia" w:hAnsiTheme="majorHAnsi" w:cstheme="majorBidi"/>
        </w:rPr>
        <w:t xml:space="preserve"> is </w:t>
      </w:r>
    </w:p>
    <w:p w14:paraId="041752ED" w14:textId="315BF5B3" w:rsidR="00E4468C" w:rsidRPr="00385C06" w:rsidRDefault="00385C06">
      <w:pPr>
        <w:rPr>
          <w:rFonts w:asciiTheme="majorHAnsi" w:eastAsiaTheme="minorEastAsia" w:hAnsiTheme="majorHAnsi" w:cstheme="majorBidi"/>
        </w:rPr>
      </w:pPr>
      <m:oMathPara>
        <m:oMath>
          <m:r>
            <w:rPr>
              <w:rFonts w:ascii="Cambria Math" w:eastAsiaTheme="minorEastAsia" w:hAnsi="Cambria Math" w:cstheme="majorBidi"/>
            </w:rPr>
            <m:t>ρ=qδ</m:t>
          </m:r>
          <m:d>
            <m:dPr>
              <m:ctrlPr>
                <w:rPr>
                  <w:rFonts w:ascii="Cambria Math" w:eastAsiaTheme="minorEastAsia" w:hAnsi="Cambria Math" w:cstheme="majorBidi"/>
                  <w:i/>
                </w:rPr>
              </m:ctrlPr>
            </m:dPr>
            <m:e>
              <m:r>
                <m:rPr>
                  <m:sty m:val="b"/>
                </m:rPr>
                <w:rPr>
                  <w:rFonts w:ascii="Cambria Math" w:eastAsiaTheme="minorEastAsia" w:hAnsi="Cambria Math" w:cstheme="majorBidi"/>
                </w:rPr>
                <m:t>r</m:t>
              </m:r>
              <m:r>
                <w:rPr>
                  <w:rFonts w:ascii="Cambria Math" w:eastAsiaTheme="minorEastAsia" w:hAnsi="Cambria Math" w:cstheme="majorBidi"/>
                </w:rPr>
                <m:t>-</m:t>
              </m:r>
              <m:r>
                <m:rPr>
                  <m:sty m:val="b"/>
                </m:rPr>
                <w:rPr>
                  <w:rFonts w:ascii="Cambria Math" w:eastAsiaTheme="minorEastAsia" w:hAnsi="Cambria Math" w:cstheme="majorBidi"/>
                </w:rPr>
                <m:t>s</m:t>
              </m:r>
            </m:e>
          </m:d>
          <m:r>
            <w:rPr>
              <w:rFonts w:ascii="Cambria Math" w:eastAsiaTheme="minorEastAsia" w:hAnsi="Cambria Math" w:cstheme="majorBidi"/>
            </w:rPr>
            <m:t xml:space="preserve">  </m:t>
          </m:r>
          <m:r>
            <m:rPr>
              <m:sty m:val="p"/>
            </m:rPr>
            <w:rPr>
              <w:rFonts w:ascii="Cambria Math" w:eastAsiaTheme="minorEastAsia" w:hAnsi="Cambria Math" w:cstheme="majorBidi"/>
            </w:rPr>
            <m:t>and</m:t>
          </m:r>
          <m:r>
            <w:rPr>
              <w:rFonts w:ascii="Cambria Math" w:eastAsiaTheme="minorEastAsia" w:hAnsi="Cambria Math" w:cstheme="majorBidi"/>
            </w:rPr>
            <m:t xml:space="preserve">  </m:t>
          </m:r>
          <m:r>
            <m:rPr>
              <m:sty m:val="b"/>
            </m:rPr>
            <w:rPr>
              <w:rFonts w:ascii="Cambria Math" w:eastAsiaTheme="minorEastAsia" w:hAnsi="Cambria Math" w:cstheme="majorBidi"/>
            </w:rPr>
            <m:t>j</m:t>
          </m:r>
          <m:r>
            <w:rPr>
              <w:rFonts w:ascii="Cambria Math" w:eastAsiaTheme="minorEastAsia" w:hAnsi="Cambria Math" w:cstheme="majorBidi"/>
            </w:rPr>
            <m:t>=qδ</m:t>
          </m:r>
          <m:d>
            <m:dPr>
              <m:ctrlPr>
                <w:rPr>
                  <w:rFonts w:ascii="Cambria Math" w:eastAsiaTheme="minorEastAsia" w:hAnsi="Cambria Math" w:cstheme="majorBidi"/>
                  <w:i/>
                </w:rPr>
              </m:ctrlPr>
            </m:dPr>
            <m:e>
              <m:r>
                <m:rPr>
                  <m:sty m:val="b"/>
                </m:rPr>
                <w:rPr>
                  <w:rFonts w:ascii="Cambria Math" w:eastAsiaTheme="minorEastAsia" w:hAnsi="Cambria Math" w:cstheme="majorBidi"/>
                </w:rPr>
                <m:t>r</m:t>
              </m:r>
              <m:r>
                <w:rPr>
                  <w:rFonts w:ascii="Cambria Math" w:eastAsiaTheme="minorEastAsia" w:hAnsi="Cambria Math" w:cstheme="majorBidi"/>
                </w:rPr>
                <m:t>-</m:t>
              </m:r>
              <m:r>
                <m:rPr>
                  <m:sty m:val="b"/>
                </m:rPr>
                <w:rPr>
                  <w:rFonts w:ascii="Cambria Math" w:eastAsiaTheme="minorEastAsia" w:hAnsi="Cambria Math" w:cstheme="majorBidi"/>
                </w:rPr>
                <m:t>s</m:t>
              </m:r>
            </m:e>
          </m:d>
          <m:r>
            <m:rPr>
              <m:sty m:val="b"/>
            </m:rPr>
            <w:rPr>
              <w:rFonts w:ascii="Cambria Math" w:eastAsiaTheme="minorEastAsia" w:hAnsi="Cambria Math" w:cstheme="majorBidi"/>
            </w:rPr>
            <m:t>v</m:t>
          </m:r>
          <m:d>
            <m:dPr>
              <m:ctrlPr>
                <w:rPr>
                  <w:rFonts w:ascii="Cambria Math" w:eastAsiaTheme="minorEastAsia" w:hAnsi="Cambria Math" w:cstheme="majorBidi"/>
                  <w:i/>
                </w:rPr>
              </m:ctrlPr>
            </m:dPr>
            <m:e>
              <m:r>
                <m:rPr>
                  <m:sty m:val="b"/>
                </m:rPr>
                <w:rPr>
                  <w:rFonts w:ascii="Cambria Math" w:eastAsiaTheme="minorEastAsia" w:hAnsi="Cambria Math" w:cstheme="majorBidi"/>
                </w:rPr>
                <m:t>r</m:t>
              </m:r>
            </m:e>
          </m:d>
          <m:r>
            <w:rPr>
              <w:rFonts w:ascii="Cambria Math" w:eastAsiaTheme="minorEastAsia" w:hAnsi="Cambria Math" w:cstheme="majorBidi"/>
            </w:rPr>
            <m:t>.</m:t>
          </m:r>
        </m:oMath>
      </m:oMathPara>
    </w:p>
    <w:p w14:paraId="36B2E862" w14:textId="156897FD" w:rsidR="00385C06" w:rsidRDefault="00D754C1">
      <w:pPr>
        <w:rPr>
          <w:rFonts w:asciiTheme="majorHAnsi" w:eastAsiaTheme="minorEastAsia" w:hAnsiTheme="majorHAnsi" w:cstheme="majorBidi"/>
        </w:rPr>
      </w:pPr>
      <w:r>
        <w:rPr>
          <w:rFonts w:asciiTheme="majorHAnsi" w:eastAsiaTheme="minorEastAsia" w:hAnsiTheme="majorHAnsi" w:cstheme="majorBidi"/>
        </w:rPr>
        <w:t xml:space="preserve">If we write </w:t>
      </w:r>
      <m:oMath>
        <m:r>
          <m:rPr>
            <m:scr m:val="script"/>
          </m:rPr>
          <w:rPr>
            <w:rFonts w:ascii="Cambria Math" w:eastAsiaTheme="minorEastAsia" w:hAnsi="Cambria Math" w:cstheme="majorBidi"/>
          </w:rPr>
          <m:t>L</m:t>
        </m:r>
      </m:oMath>
      <w:r>
        <w:rPr>
          <w:rFonts w:asciiTheme="majorHAnsi" w:eastAsiaTheme="minorEastAsia" w:hAnsiTheme="majorHAnsi" w:cstheme="majorBidi"/>
        </w:rPr>
        <w:t xml:space="preserve"> of </w:t>
      </w:r>
    </w:p>
    <w:p w14:paraId="45260DD6" w14:textId="5FEDA507" w:rsidR="00EB5FD8" w:rsidRPr="003746BE" w:rsidRDefault="00EB5FD8">
      <w:pPr>
        <w:rPr>
          <w:rFonts w:asciiTheme="majorHAnsi" w:eastAsiaTheme="minorEastAsia" w:hAnsiTheme="majorHAnsi" w:cstheme="majorBidi"/>
        </w:rPr>
      </w:pPr>
      <m:oMathPara>
        <m:oMath>
          <m:r>
            <m:rPr>
              <m:scr m:val="script"/>
            </m:rPr>
            <w:rPr>
              <w:rFonts w:ascii="Cambria Math" w:eastAsiaTheme="minorEastAsia" w:hAnsi="Cambria Math" w:cstheme="majorBidi"/>
            </w:rPr>
            <m:t>L=-</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num>
            <m:den>
              <m:r>
                <w:rPr>
                  <w:rFonts w:ascii="Cambria Math" w:eastAsiaTheme="minorEastAsia" w:hAnsi="Cambria Math" w:cstheme="majorBidi"/>
                </w:rPr>
                <m:t>16π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λ</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sub>
              </m:sSub>
            </m:num>
            <m:den>
              <m:r>
                <w:rPr>
                  <w:rFonts w:ascii="Cambria Math" w:eastAsiaTheme="minorEastAsia" w:hAnsi="Cambria Math" w:cstheme="majorBidi"/>
                </w:rPr>
                <m:t>c</m:t>
              </m:r>
            </m:den>
          </m:f>
        </m:oMath>
      </m:oMathPara>
    </w:p>
    <w:p w14:paraId="724E2854" w14:textId="07119619" w:rsidR="003746BE" w:rsidRDefault="003746BE">
      <w:pPr>
        <w:rPr>
          <w:rFonts w:asciiTheme="majorHAnsi" w:eastAsiaTheme="minorEastAsia" w:hAnsiTheme="majorHAnsi" w:cstheme="majorBidi"/>
        </w:rPr>
      </w:pPr>
      <w:r>
        <w:rPr>
          <w:rFonts w:asciiTheme="majorHAnsi" w:eastAsiaTheme="minorEastAsia" w:hAnsiTheme="majorHAnsi" w:cstheme="majorBidi"/>
        </w:rPr>
        <w:t xml:space="preserve">as a sum of a free-field term </w:t>
      </w:r>
      <m:oMath>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L</m:t>
            </m:r>
          </m:e>
          <m:sub>
            <m:r>
              <w:rPr>
                <w:rFonts w:ascii="Cambria Math" w:eastAsiaTheme="minorEastAsia" w:hAnsi="Cambria Math" w:cstheme="majorBidi"/>
              </w:rPr>
              <m:t>0</m:t>
            </m:r>
          </m:sub>
        </m:sSub>
      </m:oMath>
      <w:r w:rsidR="00A64AC3">
        <w:rPr>
          <w:rFonts w:asciiTheme="majorHAnsi" w:eastAsiaTheme="minorEastAsia" w:hAnsiTheme="majorHAnsi" w:cstheme="majorBidi"/>
        </w:rPr>
        <w:t xml:space="preserve"> and an interaction term, the Lagrangian as seen in the given Lorentz frame is</w:t>
      </w:r>
    </w:p>
    <w:p w14:paraId="565A6FAD" w14:textId="6B7BD7A9" w:rsidR="00A64AC3" w:rsidRDefault="00A64AC3">
      <w:pPr>
        <w:rPr>
          <w:rFonts w:asciiTheme="majorHAnsi" w:eastAsiaTheme="minorEastAsia" w:hAnsiTheme="majorHAnsi" w:cstheme="majorBidi"/>
        </w:rPr>
      </w:pPr>
      <m:oMathPara>
        <m:oMath>
          <m:r>
            <w:rPr>
              <w:rFonts w:ascii="Cambria Math" w:eastAsiaTheme="minorEastAsia" w:hAnsi="Cambria Math" w:cstheme="majorBidi"/>
            </w:rPr>
            <w:lastRenderedPageBreak/>
            <m:t>L</m:t>
          </m:r>
          <m:r>
            <m:rPr>
              <m:aln/>
            </m:rP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r>
                <w:rPr>
                  <w:rFonts w:ascii="Cambria Math" w:eastAsiaTheme="minorEastAsia" w:hAnsi="Cambria Math" w:cstheme="majorBidi"/>
                </w:rPr>
                <m:t>dV</m:t>
              </m:r>
            </m:e>
          </m:nary>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L</m:t>
              </m:r>
            </m:e>
            <m:sub>
              <m:r>
                <w:rPr>
                  <w:rFonts w:ascii="Cambria Math" w:eastAsiaTheme="minorEastAsia" w:hAnsi="Cambria Math" w:cstheme="majorBidi"/>
                </w:rPr>
                <m:t>0</m:t>
              </m:r>
            </m:sub>
          </m:sSub>
          <m: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r>
                <w:rPr>
                  <w:rFonts w:ascii="Cambria Math" w:eastAsiaTheme="minorEastAsia" w:hAnsi="Cambria Math" w:cstheme="majorBidi"/>
                </w:rPr>
                <m:t>dV</m:t>
              </m:r>
            </m:e>
          </m:nary>
          <m:r>
            <w:rPr>
              <w:rFonts w:ascii="Cambria Math" w:eastAsiaTheme="minorEastAsia" w:hAnsi="Cambria Math" w:cstheme="majorBidi"/>
            </w:rPr>
            <m:t>ρϕ+</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c</m:t>
              </m:r>
            </m:den>
          </m:f>
          <m:nary>
            <m:naryPr>
              <m:limLoc m:val="undOvr"/>
              <m:subHide m:val="1"/>
              <m:supHide m:val="1"/>
              <m:ctrlPr>
                <w:rPr>
                  <w:rFonts w:ascii="Cambria Math" w:eastAsiaTheme="minorEastAsia" w:hAnsi="Cambria Math" w:cstheme="majorBidi"/>
                  <w:i/>
                </w:rPr>
              </m:ctrlPr>
            </m:naryPr>
            <m:sub/>
            <m:sup/>
            <m:e>
              <m:r>
                <w:rPr>
                  <w:rFonts w:ascii="Cambria Math" w:eastAsiaTheme="minorEastAsia" w:hAnsi="Cambria Math" w:cstheme="majorBidi"/>
                </w:rPr>
                <m:t>dV</m:t>
              </m:r>
              <m:r>
                <m:rPr>
                  <m:sty m:val="b"/>
                </m:rPr>
                <w:rPr>
                  <w:rFonts w:ascii="Cambria Math" w:eastAsiaTheme="minorEastAsia" w:hAnsi="Cambria Math" w:cstheme="majorBidi"/>
                </w:rPr>
                <m:t>A</m:t>
              </m:r>
              <m:r>
                <w:rPr>
                  <w:rFonts w:ascii="Cambria Math" w:eastAsiaTheme="minorEastAsia" w:hAnsi="Cambria Math" w:cstheme="majorBidi"/>
                </w:rPr>
                <m:t>∙</m:t>
              </m:r>
              <m:r>
                <m:rPr>
                  <m:sty m:val="b"/>
                </m:rPr>
                <w:rPr>
                  <w:rFonts w:ascii="Cambria Math" w:eastAsiaTheme="minorEastAsia" w:hAnsi="Cambria Math" w:cstheme="majorBidi"/>
                </w:rPr>
                <m:t>j</m:t>
              </m:r>
            </m:e>
          </m:nary>
          <m:r>
            <m:rPr>
              <m:sty m:val="p"/>
            </m:rPr>
            <w:rPr>
              <w:rFonts w:ascii="Cambria Math" w:eastAsiaTheme="minorEastAsia" w:hAnsi="Cambria Math" w:cstheme="majorBidi"/>
            </w:rPr>
            <w:br/>
          </m:r>
        </m:oMath>
        <m:oMath>
          <m:r>
            <m:rPr>
              <m:aln/>
            </m:rPr>
            <w:rPr>
              <w:rFonts w:ascii="Cambria Math" w:eastAsiaTheme="minorEastAsia" w:hAnsi="Cambria Math" w:cstheme="majorBidi"/>
            </w:rPr>
            <m:t>=</m:t>
          </m:r>
          <m:nary>
            <m:naryPr>
              <m:limLoc m:val="undOvr"/>
              <m:subHide m:val="1"/>
              <m:supHide m:val="1"/>
              <m:ctrlPr>
                <w:rPr>
                  <w:rFonts w:ascii="Cambria Math" w:eastAsiaTheme="minorEastAsia" w:hAnsi="Cambria Math" w:cstheme="majorBidi"/>
                  <w:i/>
                </w:rPr>
              </m:ctrlPr>
            </m:naryPr>
            <m:sub/>
            <m:sup/>
            <m:e>
              <m:r>
                <w:rPr>
                  <w:rFonts w:ascii="Cambria Math" w:eastAsiaTheme="minorEastAsia" w:hAnsi="Cambria Math" w:cstheme="majorBidi"/>
                </w:rPr>
                <m:t>dV</m:t>
              </m:r>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L</m:t>
                  </m:r>
                </m:e>
                <m:sub>
                  <m:r>
                    <w:rPr>
                      <w:rFonts w:ascii="Cambria Math" w:eastAsiaTheme="minorEastAsia" w:hAnsi="Cambria Math" w:cstheme="majorBidi"/>
                    </w:rPr>
                    <m:t>0</m:t>
                  </m:r>
                </m:sub>
              </m:sSub>
              <m:r>
                <w:rPr>
                  <w:rFonts w:ascii="Cambria Math" w:eastAsiaTheme="minorEastAsia" w:hAnsi="Cambria Math" w:cstheme="majorBidi"/>
                </w:rPr>
                <m:t>-qϕ+</m:t>
              </m:r>
              <m:f>
                <m:fPr>
                  <m:ctrlPr>
                    <w:rPr>
                      <w:rFonts w:ascii="Cambria Math" w:eastAsiaTheme="minorEastAsia" w:hAnsi="Cambria Math" w:cstheme="majorBidi"/>
                      <w:i/>
                    </w:rPr>
                  </m:ctrlPr>
                </m:fPr>
                <m:num>
                  <m:r>
                    <w:rPr>
                      <w:rFonts w:ascii="Cambria Math" w:eastAsiaTheme="minorEastAsia" w:hAnsi="Cambria Math" w:cstheme="majorBidi"/>
                    </w:rPr>
                    <m:t>q</m:t>
                  </m:r>
                </m:num>
                <m:den>
                  <m:r>
                    <w:rPr>
                      <w:rFonts w:ascii="Cambria Math" w:eastAsiaTheme="minorEastAsia" w:hAnsi="Cambria Math" w:cstheme="majorBidi"/>
                    </w:rPr>
                    <m:t>c</m:t>
                  </m:r>
                </m:den>
              </m:f>
              <m:r>
                <m:rPr>
                  <m:sty m:val="b"/>
                </m:rPr>
                <w:rPr>
                  <w:rFonts w:ascii="Cambria Math" w:eastAsiaTheme="minorEastAsia" w:hAnsi="Cambria Math" w:cstheme="majorBidi"/>
                </w:rPr>
                <m:t>A</m:t>
              </m:r>
              <m:r>
                <w:rPr>
                  <w:rFonts w:ascii="Cambria Math" w:eastAsiaTheme="minorEastAsia" w:hAnsi="Cambria Math" w:cstheme="majorBidi"/>
                </w:rPr>
                <m:t>∙</m:t>
              </m:r>
              <m:r>
                <m:rPr>
                  <m:sty m:val="b"/>
                </m:rPr>
                <w:rPr>
                  <w:rFonts w:ascii="Cambria Math" w:eastAsiaTheme="minorEastAsia" w:hAnsi="Cambria Math" w:cstheme="majorBidi"/>
                </w:rPr>
                <m:t>v</m:t>
              </m:r>
              <m:r>
                <w:rPr>
                  <w:rFonts w:ascii="Cambria Math" w:eastAsiaTheme="minorEastAsia" w:hAnsi="Cambria Math" w:cstheme="majorBidi"/>
                </w:rPr>
                <m:t>.</m:t>
              </m:r>
            </m:e>
          </m:nary>
        </m:oMath>
      </m:oMathPara>
    </w:p>
    <w:p w14:paraId="1B3CE2DE" w14:textId="4B6FFA4E" w:rsidR="00385C06" w:rsidRDefault="002D6502">
      <w:pPr>
        <w:rPr>
          <w:rFonts w:asciiTheme="majorHAnsi" w:eastAsiaTheme="minorEastAsia" w:hAnsiTheme="majorHAnsi" w:cstheme="majorBidi"/>
        </w:rPr>
      </w:pPr>
      <w:r>
        <w:rPr>
          <w:rFonts w:asciiTheme="majorHAnsi" w:eastAsiaTheme="minorEastAsia" w:hAnsiTheme="majorHAnsi" w:cstheme="majorBidi"/>
        </w:rPr>
        <w:t xml:space="preserve">The interaction terms in the above equation are exactly the same as those for the Lagrangian of a single particle </w:t>
      </w:r>
      <w:r w:rsidR="00D87356">
        <w:rPr>
          <w:rFonts w:asciiTheme="majorHAnsi" w:eastAsiaTheme="minorEastAsia" w:hAnsiTheme="majorHAnsi" w:cstheme="majorBidi"/>
        </w:rPr>
        <w:t>in an electromagnetic field. This suggests that a single Lagrangian can be formed for the complete system</w:t>
      </w:r>
      <w:r w:rsidR="0001733E">
        <w:rPr>
          <w:rFonts w:asciiTheme="majorHAnsi" w:eastAsiaTheme="minorEastAsia" w:hAnsiTheme="majorHAnsi" w:cstheme="majorBidi"/>
        </w:rPr>
        <w:t xml:space="preserve"> of particle and field would look like</w:t>
      </w:r>
    </w:p>
    <w:p w14:paraId="0341E42C" w14:textId="7AFCD77E" w:rsidR="0001733E" w:rsidRPr="000F7AFE" w:rsidRDefault="0001733E">
      <w:pPr>
        <w:rPr>
          <w:rFonts w:asciiTheme="majorHAnsi" w:eastAsiaTheme="minorEastAsia" w:hAnsiTheme="majorHAnsi" w:cstheme="majorBidi"/>
          <w:b/>
          <w:bCs/>
          <w:iCs/>
        </w:rPr>
      </w:pPr>
      <m:oMathPara>
        <m:oMath>
          <m:r>
            <w:rPr>
              <w:rFonts w:ascii="Cambria Math" w:eastAsiaTheme="minorEastAsia" w:hAnsi="Cambria Math" w:cstheme="majorBidi"/>
            </w:rPr>
            <m:t>L=-m</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ad>
            <m:radPr>
              <m:degHide m:val="1"/>
              <m:ctrlPr>
                <w:rPr>
                  <w:rFonts w:ascii="Cambria Math" w:eastAsiaTheme="minorEastAsia" w:hAnsi="Cambria Math" w:cstheme="majorBidi"/>
                  <w:i/>
                </w:rPr>
              </m:ctrlPr>
            </m:radPr>
            <m:deg/>
            <m:e>
              <m:r>
                <w:rPr>
                  <w:rFonts w:ascii="Cambria Math" w:eastAsiaTheme="minorEastAsia" w:hAnsi="Cambria Math" w:cstheme="majorBidi"/>
                </w:rPr>
                <m:t>1-</m:t>
              </m:r>
              <m:sSup>
                <m:sSupPr>
                  <m:ctrlPr>
                    <w:rPr>
                      <w:rFonts w:ascii="Cambria Math" w:eastAsiaTheme="minorEastAsia" w:hAnsi="Cambria Math" w:cstheme="majorBidi"/>
                      <w:i/>
                    </w:rPr>
                  </m:ctrlPr>
                </m:sSupPr>
                <m:e>
                  <m:r>
                    <w:rPr>
                      <w:rFonts w:ascii="Cambria Math" w:eastAsiaTheme="minorEastAsia" w:hAnsi="Cambria Math" w:cstheme="majorBidi"/>
                    </w:rPr>
                    <m:t>β</m:t>
                  </m:r>
                </m:e>
                <m:sup>
                  <m:r>
                    <w:rPr>
                      <w:rFonts w:ascii="Cambria Math" w:eastAsiaTheme="minorEastAsia" w:hAnsi="Cambria Math" w:cstheme="majorBidi"/>
                    </w:rPr>
                    <m:t>2</m:t>
                  </m:r>
                </m:sup>
              </m:sSup>
            </m:e>
          </m:rad>
          <m:r>
            <w:rPr>
              <w:rFonts w:ascii="Cambria Math" w:eastAsiaTheme="minorEastAsia" w:hAnsi="Cambria Math" w:cstheme="majorBidi"/>
            </w:rPr>
            <m:t>-qϕ+</m:t>
          </m:r>
          <m:f>
            <m:fPr>
              <m:ctrlPr>
                <w:rPr>
                  <w:rFonts w:ascii="Cambria Math" w:eastAsiaTheme="minorEastAsia" w:hAnsi="Cambria Math" w:cstheme="majorBidi"/>
                  <w:i/>
                </w:rPr>
              </m:ctrlPr>
            </m:fPr>
            <m:num>
              <m:r>
                <w:rPr>
                  <w:rFonts w:ascii="Cambria Math" w:eastAsiaTheme="minorEastAsia" w:hAnsi="Cambria Math" w:cstheme="majorBidi"/>
                </w:rPr>
                <m:t>q</m:t>
              </m:r>
            </m:num>
            <m:den>
              <m:r>
                <w:rPr>
                  <w:rFonts w:ascii="Cambria Math" w:eastAsiaTheme="minorEastAsia" w:hAnsi="Cambria Math" w:cstheme="majorBidi"/>
                </w:rPr>
                <m:t>c</m:t>
              </m:r>
            </m:den>
          </m:f>
          <m:r>
            <m:rPr>
              <m:sty m:val="b"/>
            </m:rPr>
            <w:rPr>
              <w:rFonts w:ascii="Cambria Math" w:eastAsiaTheme="minorEastAsia" w:hAnsi="Cambria Math" w:cstheme="majorBidi"/>
            </w:rPr>
            <m:t>A</m:t>
          </m:r>
          <m:r>
            <w:rPr>
              <w:rFonts w:ascii="Cambria Math" w:eastAsiaTheme="minorEastAsia" w:hAnsi="Cambria Math" w:cstheme="majorBidi"/>
            </w:rPr>
            <m:t>∙</m:t>
          </m:r>
          <m:r>
            <m:rPr>
              <m:sty m:val="b"/>
            </m:rPr>
            <w:rPr>
              <w:rFonts w:ascii="Cambria Math" w:eastAsiaTheme="minorEastAsia" w:hAnsi="Cambria Math" w:cstheme="majorBidi"/>
            </w:rPr>
            <m:t>v+</m:t>
          </m:r>
          <m:nary>
            <m:naryPr>
              <m:limLoc m:val="undOvr"/>
              <m:subHide m:val="1"/>
              <m:supHide m:val="1"/>
              <m:ctrlPr>
                <w:rPr>
                  <w:rFonts w:ascii="Cambria Math" w:eastAsiaTheme="minorEastAsia" w:hAnsi="Cambria Math" w:cstheme="majorBidi"/>
                  <w:b/>
                  <w:bCs/>
                  <w:iCs/>
                </w:rPr>
              </m:ctrlPr>
            </m:naryPr>
            <m:sub/>
            <m:sup/>
            <m:e>
              <m:r>
                <w:rPr>
                  <w:rFonts w:ascii="Cambria Math" w:eastAsiaTheme="minorEastAsia" w:hAnsi="Cambria Math" w:cstheme="majorBidi"/>
                </w:rPr>
                <m:t>dV</m:t>
              </m:r>
              <m:sSub>
                <m:sSubPr>
                  <m:ctrlPr>
                    <w:rPr>
                      <w:rFonts w:ascii="Cambria Math" w:eastAsiaTheme="minorEastAsia" w:hAnsi="Cambria Math" w:cstheme="majorBidi"/>
                      <w:i/>
                    </w:rPr>
                  </m:ctrlPr>
                </m:sSubPr>
                <m:e>
                  <m:r>
                    <m:rPr>
                      <m:scr m:val="script"/>
                    </m:rPr>
                    <w:rPr>
                      <w:rFonts w:ascii="Cambria Math" w:eastAsiaTheme="minorEastAsia" w:hAnsi="Cambria Math" w:cstheme="majorBidi"/>
                    </w:rPr>
                    <m:t>L</m:t>
                  </m:r>
                </m:e>
                <m:sub>
                  <m:r>
                    <w:rPr>
                      <w:rFonts w:ascii="Cambria Math" w:eastAsiaTheme="minorEastAsia" w:hAnsi="Cambria Math" w:cstheme="majorBidi"/>
                    </w:rPr>
                    <m:t>0</m:t>
                  </m:r>
                </m:sub>
              </m:sSub>
              <m:r>
                <w:rPr>
                  <w:rFonts w:ascii="Cambria Math" w:eastAsiaTheme="minorEastAsia" w:hAnsi="Cambria Math" w:cstheme="majorBidi"/>
                </w:rPr>
                <m:t>.</m:t>
              </m:r>
            </m:e>
          </m:nary>
        </m:oMath>
      </m:oMathPara>
    </w:p>
    <w:p w14:paraId="15C4D629" w14:textId="6F4D63F3" w:rsidR="000F7AFE" w:rsidRDefault="009D0D69">
      <w:pPr>
        <w:rPr>
          <w:rFonts w:asciiTheme="majorHAnsi" w:eastAsiaTheme="minorEastAsia" w:hAnsiTheme="majorHAnsi" w:cstheme="majorBidi"/>
        </w:rPr>
      </w:pPr>
      <w:r>
        <w:rPr>
          <w:rFonts w:asciiTheme="majorHAnsi" w:eastAsiaTheme="minorEastAsia" w:hAnsiTheme="majorHAnsi" w:cstheme="majorBidi"/>
        </w:rPr>
        <w:t>Considered as a function of the field tensor or potentials, this Lagrangian implies the field equations; considered as</w:t>
      </w:r>
      <w:r w:rsidR="00252E94">
        <w:rPr>
          <w:rFonts w:asciiTheme="majorHAnsi" w:eastAsiaTheme="minorEastAsia" w:hAnsiTheme="majorHAnsi" w:cstheme="majorBidi"/>
        </w:rPr>
        <w:t xml:space="preserve"> a function of the particle coordinates, </w:t>
      </w:r>
      <m:oMath>
        <m:r>
          <w:rPr>
            <w:rFonts w:ascii="Cambria Math" w:eastAsiaTheme="minorEastAsia" w:hAnsi="Cambria Math" w:cstheme="majorBidi"/>
          </w:rPr>
          <m:t>L</m:t>
        </m:r>
      </m:oMath>
      <w:r w:rsidR="00252E94">
        <w:rPr>
          <w:rFonts w:asciiTheme="majorHAnsi" w:eastAsiaTheme="minorEastAsia" w:hAnsiTheme="majorHAnsi" w:cstheme="majorBidi"/>
        </w:rPr>
        <w:t xml:space="preserve"> leads to the  particle equations of motion. The mechanical descriptions of the continuous field and the discrete particle have in effect been put under one wing, expressed in a common formalism.</w:t>
      </w:r>
    </w:p>
    <w:p w14:paraId="7150383F" w14:textId="7A0C910B" w:rsidR="00252E94" w:rsidRDefault="00BC174D" w:rsidP="00BC174D">
      <w:pPr>
        <w:pStyle w:val="Heading3"/>
        <w:rPr>
          <w:rFonts w:eastAsiaTheme="minorEastAsia"/>
        </w:rPr>
      </w:pPr>
      <w:r>
        <w:rPr>
          <w:rFonts w:eastAsiaTheme="minorEastAsia"/>
        </w:rPr>
        <w:t>Covariant Considerations</w:t>
      </w:r>
    </w:p>
    <w:p w14:paraId="65E5B705" w14:textId="7B537389" w:rsidR="00BC174D" w:rsidRDefault="00956312">
      <w:pPr>
        <w:rPr>
          <w:rFonts w:asciiTheme="majorHAnsi" w:eastAsiaTheme="minorEastAsia" w:hAnsiTheme="majorHAnsi" w:cstheme="majorBidi"/>
        </w:rPr>
      </w:pPr>
      <w:r>
        <w:rPr>
          <w:rFonts w:asciiTheme="majorHAnsi" w:eastAsiaTheme="minorEastAsia" w:hAnsiTheme="majorHAnsi" w:cstheme="majorBidi"/>
        </w:rPr>
        <w:t>It is simpler if the particle is itself described as a field (as in relativistic quantum field theory)</w:t>
      </w:r>
      <w:r w:rsidR="002A6E8F">
        <w:rPr>
          <w:rFonts w:asciiTheme="majorHAnsi" w:eastAsiaTheme="minorEastAsia" w:hAnsiTheme="majorHAnsi" w:cstheme="majorBidi"/>
        </w:rPr>
        <w:t xml:space="preserve"> for field-field interactions naturally fall into a covariant picture. Thus the complex Dirac field, from the previous example, is the relativistic quantum representation of</w:t>
      </w:r>
      <w:r w:rsidR="00DF7ABD">
        <w:rPr>
          <w:rFonts w:asciiTheme="majorHAnsi" w:eastAsiaTheme="minorEastAsia" w:hAnsiTheme="majorHAnsi" w:cstheme="majorBidi"/>
        </w:rPr>
        <w:t xml:space="preserve"> an electron with spin </w:t>
      </w:r>
      <m:oMath>
        <m:f>
          <m:fPr>
            <m:type m:val="lin"/>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oMath>
      <w:r w:rsidR="00DF7ABD">
        <w:rPr>
          <w:rFonts w:asciiTheme="majorHAnsi" w:eastAsiaTheme="minorEastAsia" w:hAnsiTheme="majorHAnsi" w:cstheme="majorBidi"/>
        </w:rPr>
        <w:t>. In Dirac theory there is a four-vector of charge current density given by</w:t>
      </w:r>
    </w:p>
    <w:p w14:paraId="2F8E4458" w14:textId="727BF8DB" w:rsidR="00DF7ABD" w:rsidRPr="004C7693"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r>
            <w:rPr>
              <w:rFonts w:ascii="Cambria Math" w:eastAsiaTheme="minorEastAsia" w:hAnsi="Cambria Math" w:cstheme="majorBidi"/>
            </w:rPr>
            <m:t>=-q</m:t>
          </m:r>
          <m:sSup>
            <m:sSupPr>
              <m:ctrlPr>
                <w:rPr>
                  <w:rFonts w:ascii="Cambria Math" w:eastAsiaTheme="minorEastAsia" w:hAnsi="Cambria Math" w:cstheme="majorBidi"/>
                  <w:i/>
                </w:rPr>
              </m:ctrlPr>
            </m:sSupPr>
            <m:e>
              <m:r>
                <w:rPr>
                  <w:rFonts w:ascii="Cambria Math" w:eastAsiaTheme="minorEastAsia" w:hAnsi="Cambria Math" w:cstheme="majorBidi"/>
                </w:rPr>
                <m:t>ψ</m:t>
              </m:r>
            </m:e>
            <m:sup>
              <m:r>
                <w:rPr>
                  <w:rFonts w:ascii="Cambria Math" w:eastAsiaTheme="minorEastAsia" w:hAnsi="Cambria Math" w:cstheme="majorBidi"/>
                </w:rPr>
                <m:t>†</m:t>
              </m:r>
            </m:sup>
          </m:sSup>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r>
            <w:rPr>
              <w:rFonts w:ascii="Cambria Math" w:eastAsiaTheme="minorEastAsia" w:hAnsi="Cambria Math" w:cstheme="majorBidi"/>
            </w:rPr>
            <m:t>ψ,</m:t>
          </m:r>
        </m:oMath>
      </m:oMathPara>
    </w:p>
    <w:p w14:paraId="54114A39" w14:textId="2383689A" w:rsidR="004C7693" w:rsidRDefault="004C7693">
      <w:pPr>
        <w:rPr>
          <w:rFonts w:asciiTheme="majorHAnsi" w:eastAsiaTheme="minorEastAsia" w:hAnsiTheme="majorHAnsi" w:cstheme="majorBidi"/>
        </w:rPr>
      </w:pPr>
      <w:r>
        <w:rPr>
          <w:rFonts w:asciiTheme="majorHAnsi" w:eastAsiaTheme="minorEastAsia" w:hAnsiTheme="majorHAnsi" w:cstheme="majorBidi"/>
        </w:rPr>
        <w:t>so that the interaction Lagrangian density is</w:t>
      </w:r>
    </w:p>
    <w:p w14:paraId="4483F4F1" w14:textId="352B0876" w:rsidR="004C7693" w:rsidRPr="00A36A13" w:rsidRDefault="000A6574">
      <w:pPr>
        <w:rPr>
          <w:rFonts w:asciiTheme="majorHAnsi" w:eastAsiaTheme="minorEastAsia" w:hAnsiTheme="majorHAnsi" w:cstheme="majorBidi"/>
        </w:rPr>
      </w:pPr>
      <m:oMathPara>
        <m:oMath>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num>
            <m:den>
              <m:r>
                <w:rPr>
                  <w:rFonts w:ascii="Cambria Math" w:eastAsiaTheme="minorEastAsia" w:hAnsi="Cambria Math" w:cstheme="majorBidi"/>
                </w:rPr>
                <m:t>c</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q</m:t>
              </m:r>
            </m:num>
            <m:den>
              <m:r>
                <w:rPr>
                  <w:rFonts w:ascii="Cambria Math" w:eastAsiaTheme="minorEastAsia" w:hAnsi="Cambria Math" w:cstheme="majorBidi"/>
                </w:rPr>
                <m:t>c</m:t>
              </m:r>
            </m:den>
          </m:f>
          <m:r>
            <w:rPr>
              <w:rFonts w:ascii="Cambria Math" w:eastAsiaTheme="minorEastAsia" w:hAnsi="Cambria Math" w:cstheme="majorBidi"/>
            </w:rPr>
            <m:t xml:space="preserve"> </m:t>
          </m:r>
          <m:sSup>
            <m:sSupPr>
              <m:ctrlPr>
                <w:rPr>
                  <w:rFonts w:ascii="Cambria Math" w:eastAsiaTheme="minorEastAsia" w:hAnsi="Cambria Math" w:cstheme="majorBidi"/>
                  <w:i/>
                </w:rPr>
              </m:ctrlPr>
            </m:sSupPr>
            <m:e>
              <m:r>
                <w:rPr>
                  <w:rFonts w:ascii="Cambria Math" w:eastAsiaTheme="minorEastAsia" w:hAnsi="Cambria Math" w:cstheme="majorBidi"/>
                </w:rPr>
                <m:t>ψ</m:t>
              </m:r>
            </m:e>
            <m:sup>
              <m:r>
                <w:rPr>
                  <w:rFonts w:ascii="Cambria Math" w:eastAsiaTheme="minorEastAsia" w:hAnsi="Cambria Math" w:cstheme="majorBidi"/>
                </w:rPr>
                <m:t>†</m:t>
              </m:r>
            </m:sup>
          </m:sSup>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r>
            <w:rPr>
              <w:rFonts w:ascii="Cambria Math" w:eastAsiaTheme="minorEastAsia" w:hAnsi="Cambria Math" w:cstheme="majorBidi"/>
            </w:rPr>
            <m:t>ψ.</m:t>
          </m:r>
        </m:oMath>
      </m:oMathPara>
    </w:p>
    <w:p w14:paraId="285D086D" w14:textId="5155B22E" w:rsidR="00A36A13" w:rsidRDefault="00142197">
      <w:pPr>
        <w:rPr>
          <w:rFonts w:asciiTheme="majorHAnsi" w:eastAsiaTheme="minorEastAsia" w:hAnsiTheme="majorHAnsi" w:cstheme="majorBidi"/>
        </w:rPr>
      </w:pPr>
      <w:r>
        <w:rPr>
          <w:rFonts w:asciiTheme="majorHAnsi" w:eastAsiaTheme="minorEastAsia" w:hAnsiTheme="majorHAnsi" w:cstheme="majorBidi"/>
        </w:rPr>
        <w:t>A complete Lagrangian density for the two fields and their mutual interactions would, for the Lorentz gauge, have the form</w:t>
      </w:r>
    </w:p>
    <w:p w14:paraId="5165162A" w14:textId="32CF5CA9" w:rsidR="00142197" w:rsidRPr="004C4A3D" w:rsidRDefault="00CE2254">
      <w:pPr>
        <w:rPr>
          <w:rFonts w:asciiTheme="majorHAnsi" w:eastAsiaTheme="minorEastAsia" w:hAnsiTheme="majorHAnsi" w:cstheme="majorBidi"/>
          <w:b/>
          <w:bCs/>
        </w:rPr>
      </w:pPr>
      <m:oMathPara>
        <m:oMath>
          <m:r>
            <m:rPr>
              <m:scr m:val="script"/>
            </m:rPr>
            <w:rPr>
              <w:rFonts w:ascii="Cambria Math" w:eastAsiaTheme="minorEastAsia" w:hAnsi="Cambria Math" w:cstheme="majorBidi"/>
            </w:rPr>
            <m:t>L=-</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μ,ν</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μ,ν</m:t>
                  </m:r>
                </m:sub>
              </m:sSub>
            </m:num>
            <m:den>
              <m:r>
                <w:rPr>
                  <w:rFonts w:ascii="Cambria Math" w:eastAsiaTheme="minorEastAsia" w:hAnsi="Cambria Math" w:cstheme="majorBidi"/>
                </w:rPr>
                <m:t>8π</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q</m:t>
              </m:r>
            </m:num>
            <m:den>
              <m:r>
                <w:rPr>
                  <w:rFonts w:ascii="Cambria Math" w:eastAsiaTheme="minorEastAsia" w:hAnsi="Cambria Math" w:cstheme="majorBidi"/>
                </w:rPr>
                <m:t>c</m:t>
              </m:r>
            </m:den>
          </m:f>
          <m:r>
            <w:rPr>
              <w:rFonts w:ascii="Cambria Math" w:eastAsiaTheme="minorEastAsia" w:hAnsi="Cambria Math" w:cstheme="majorBidi"/>
            </w:rPr>
            <m:t xml:space="preserve"> </m:t>
          </m:r>
          <m:sSup>
            <m:sSupPr>
              <m:ctrlPr>
                <w:rPr>
                  <w:rFonts w:ascii="Cambria Math" w:eastAsiaTheme="minorEastAsia" w:hAnsi="Cambria Math" w:cstheme="majorBidi"/>
                  <w:i/>
                </w:rPr>
              </m:ctrlPr>
            </m:sSupPr>
            <m:e>
              <m:r>
                <m:rPr>
                  <m:sty m:val="b"/>
                </m:rPr>
                <w:rPr>
                  <w:rFonts w:ascii="Cambria Math" w:eastAsiaTheme="minorEastAsia" w:hAnsi="Cambria Math" w:cstheme="majorBidi"/>
                </w:rPr>
                <m:t>ψ</m:t>
              </m:r>
            </m:e>
            <m:sup>
              <m:r>
                <w:rPr>
                  <w:rFonts w:ascii="Cambria Math" w:eastAsiaTheme="minorEastAsia" w:hAnsi="Cambria Math" w:cstheme="majorBidi"/>
                </w:rPr>
                <m:t>†</m:t>
              </m:r>
            </m:sup>
          </m:sSup>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r>
            <m:rPr>
              <m:sty m:val="b"/>
            </m:rPr>
            <w:rPr>
              <w:rFonts w:ascii="Cambria Math" w:eastAsiaTheme="minorEastAsia" w:hAnsi="Cambria Math" w:cstheme="majorBidi"/>
            </w:rPr>
            <m:t>ψ</m:t>
          </m:r>
          <m:r>
            <w:rPr>
              <w:rFonts w:ascii="Cambria Math" w:eastAsiaTheme="minorEastAsia" w:hAnsi="Cambria Math" w:cstheme="majorBidi"/>
            </w:rPr>
            <m:t>+i</m:t>
          </m:r>
          <m:sSup>
            <m:sSupPr>
              <m:ctrlPr>
                <w:rPr>
                  <w:rFonts w:ascii="Cambria Math" w:eastAsiaTheme="minorEastAsia" w:hAnsi="Cambria Math" w:cstheme="majorBidi"/>
                  <w:i/>
                </w:rPr>
              </m:ctrlPr>
            </m:sSupPr>
            <m:e>
              <m:r>
                <m:rPr>
                  <m:sty m:val="b"/>
                </m:rPr>
                <w:rPr>
                  <w:rFonts w:ascii="Cambria Math" w:eastAsiaTheme="minorEastAsia" w:hAnsi="Cambria Math" w:cstheme="majorBidi"/>
                </w:rPr>
                <m:t>ψ</m:t>
              </m:r>
            </m:e>
            <m:sup>
              <m:r>
                <w:rPr>
                  <w:rFonts w:ascii="Cambria Math" w:eastAsiaTheme="minorEastAsia" w:hAnsi="Cambria Math" w:cstheme="majorBidi"/>
                </w:rPr>
                <m:t>†</m:t>
              </m:r>
            </m:sup>
          </m:sSup>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m:rPr>
                  <m:sty m:val="b"/>
                </m:rPr>
                <w:rPr>
                  <w:rFonts w:ascii="Cambria Math" w:eastAsiaTheme="minorEastAsia" w:hAnsi="Cambria Math" w:cstheme="majorBidi"/>
                </w:rPr>
                <m:t>ψ</m:t>
              </m:r>
            </m:e>
            <m:sub>
              <m:r>
                <w:rPr>
                  <w:rFonts w:ascii="Cambria Math" w:eastAsiaTheme="minorEastAsia" w:hAnsi="Cambria Math" w:cstheme="majorBidi"/>
                </w:rPr>
                <m:t xml:space="preserve"> ,μ</m:t>
              </m:r>
            </m:sub>
          </m:sSub>
          <m:r>
            <w:rPr>
              <w:rFonts w:ascii="Cambria Math" w:eastAsiaTheme="minorEastAsia" w:hAnsi="Cambria Math" w:cstheme="majorBidi"/>
            </w:rPr>
            <m:t>+m</m:t>
          </m:r>
          <m:sSup>
            <m:sSupPr>
              <m:ctrlPr>
                <w:rPr>
                  <w:rFonts w:ascii="Cambria Math" w:eastAsiaTheme="minorEastAsia" w:hAnsi="Cambria Math" w:cstheme="majorBidi"/>
                  <w:i/>
                </w:rPr>
              </m:ctrlPr>
            </m:sSupPr>
            <m:e>
              <m:r>
                <m:rPr>
                  <m:sty m:val="b"/>
                </m:rPr>
                <w:rPr>
                  <w:rFonts w:ascii="Cambria Math" w:eastAsiaTheme="minorEastAsia" w:hAnsi="Cambria Math" w:cstheme="majorBidi"/>
                </w:rPr>
                <m:t>ψ</m:t>
              </m:r>
            </m:e>
            <m:sup>
              <m:r>
                <w:rPr>
                  <w:rFonts w:ascii="Cambria Math" w:eastAsiaTheme="minorEastAsia" w:hAnsi="Cambria Math" w:cstheme="majorBidi"/>
                </w:rPr>
                <m:t>†</m:t>
              </m:r>
            </m:sup>
          </m:sSup>
          <m:r>
            <m:rPr>
              <m:sty m:val="b"/>
            </m:rPr>
            <w:rPr>
              <w:rFonts w:ascii="Cambria Math" w:eastAsiaTheme="minorEastAsia" w:hAnsi="Cambria Math" w:cstheme="majorBidi"/>
            </w:rPr>
            <m:t>ψ</m:t>
          </m:r>
          <m:r>
            <m:rPr>
              <m:sty m:val="bi"/>
            </m:rPr>
            <w:rPr>
              <w:rFonts w:ascii="Cambria Math" w:eastAsiaTheme="minorEastAsia" w:hAnsi="Cambria Math" w:cstheme="majorBidi"/>
            </w:rPr>
            <m:t>.</m:t>
          </m:r>
        </m:oMath>
      </m:oMathPara>
    </w:p>
    <w:p w14:paraId="0A6474C5" w14:textId="248B2C1F" w:rsidR="004C4A3D" w:rsidRDefault="004C4A3D">
      <w:pPr>
        <w:rPr>
          <w:rFonts w:asciiTheme="majorHAnsi" w:eastAsiaTheme="minorEastAsia" w:hAnsiTheme="majorHAnsi" w:cstheme="majorBidi"/>
        </w:rPr>
      </w:pPr>
      <w:r>
        <w:rPr>
          <w:rFonts w:asciiTheme="majorHAnsi" w:eastAsiaTheme="minorEastAsia" w:hAnsiTheme="majorHAnsi" w:cstheme="majorBidi"/>
        </w:rPr>
        <w:t xml:space="preserve">With </w:t>
      </w:r>
      <m:oMath>
        <m:sSup>
          <m:sSupPr>
            <m:ctrlPr>
              <w:rPr>
                <w:rFonts w:ascii="Cambria Math" w:eastAsiaTheme="minorEastAsia" w:hAnsi="Cambria Math" w:cstheme="majorBidi"/>
                <w:i/>
              </w:rPr>
            </m:ctrlPr>
          </m:sSupPr>
          <m:e>
            <m:r>
              <m:rPr>
                <m:sty m:val="b"/>
              </m:rPr>
              <w:rPr>
                <w:rFonts w:ascii="Cambria Math" w:eastAsiaTheme="minorEastAsia" w:hAnsi="Cambria Math" w:cstheme="majorBidi"/>
              </w:rPr>
              <m:t>ψ</m:t>
            </m:r>
          </m:e>
          <m:sup>
            <m:r>
              <w:rPr>
                <w:rFonts w:ascii="Cambria Math" w:eastAsiaTheme="minorEastAsia" w:hAnsi="Cambria Math" w:cstheme="majorBidi"/>
              </w:rPr>
              <m:t>†</m:t>
            </m:r>
          </m:sup>
        </m:sSup>
      </m:oMath>
      <w:r>
        <w:rPr>
          <w:rFonts w:asciiTheme="majorHAnsi" w:eastAsiaTheme="minorEastAsia" w:hAnsiTheme="majorHAnsi" w:cstheme="majorBidi"/>
        </w:rPr>
        <w:t xml:space="preserve"> </w:t>
      </w:r>
      <w:r w:rsidR="000F4DCF">
        <w:rPr>
          <w:rFonts w:asciiTheme="majorHAnsi" w:eastAsiaTheme="minorEastAsia" w:hAnsiTheme="majorHAnsi" w:cstheme="majorBidi"/>
        </w:rPr>
        <w:t>as the field variables, the resultant field equation can be written as</w:t>
      </w:r>
    </w:p>
    <w:p w14:paraId="4B91E270" w14:textId="4207A654" w:rsidR="000F4DCF" w:rsidRPr="007F52B9" w:rsidRDefault="000F4DCF">
      <w:pPr>
        <w:rPr>
          <w:rFonts w:asciiTheme="majorHAnsi" w:eastAsiaTheme="minorEastAsia" w:hAnsiTheme="majorHAnsi" w:cstheme="majorBidi"/>
          <w:iCs/>
        </w:rPr>
      </w:pPr>
      <m:oMathPara>
        <m:oMath>
          <m:r>
            <w:rPr>
              <w:rFonts w:ascii="Cambria Math" w:eastAsiaTheme="minorEastAsia" w:hAnsi="Cambria Math" w:cstheme="majorBidi"/>
            </w:rPr>
            <m:t>i</m:t>
          </m:r>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m:rPr>
                  <m:sty m:val="b"/>
                </m:rPr>
                <w:rPr>
                  <w:rFonts w:ascii="Cambria Math" w:eastAsiaTheme="minorEastAsia" w:hAnsi="Cambria Math" w:cstheme="majorBidi"/>
                </w:rPr>
                <m:t>ψ</m:t>
              </m:r>
            </m:e>
            <m:sub>
              <m:r>
                <w:rPr>
                  <w:rFonts w:ascii="Cambria Math" w:eastAsiaTheme="minorEastAsia" w:hAnsi="Cambria Math" w:cstheme="majorBidi"/>
                </w:rPr>
                <m:t xml:space="preserve"> ,μ</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q</m:t>
              </m:r>
            </m:num>
            <m:den>
              <m:r>
                <w:rPr>
                  <w:rFonts w:ascii="Cambria Math" w:eastAsiaTheme="minorEastAsia" w:hAnsi="Cambria Math" w:cstheme="majorBidi"/>
                </w:rPr>
                <m:t>c</m:t>
              </m:r>
            </m:den>
          </m:f>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r>
            <m:rPr>
              <m:sty m:val="b"/>
            </m:rPr>
            <w:rPr>
              <w:rFonts w:ascii="Cambria Math" w:eastAsiaTheme="minorEastAsia" w:hAnsi="Cambria Math" w:cstheme="majorBidi"/>
            </w:rPr>
            <m:t>ψ</m:t>
          </m:r>
          <m:r>
            <w:rPr>
              <w:rFonts w:ascii="Cambria Math" w:eastAsiaTheme="minorEastAsia" w:hAnsi="Cambria Math" w:cstheme="majorBidi"/>
            </w:rPr>
            <m:t>+m</m:t>
          </m:r>
          <m:r>
            <m:rPr>
              <m:sty m:val="b"/>
            </m:rPr>
            <w:rPr>
              <w:rFonts w:ascii="Cambria Math" w:eastAsiaTheme="minorEastAsia" w:hAnsi="Cambria Math" w:cstheme="majorBidi"/>
            </w:rPr>
            <m:t>ψ</m:t>
          </m:r>
          <m:r>
            <m:rPr>
              <m:sty m:val="p"/>
            </m:rPr>
            <w:rPr>
              <w:rFonts w:ascii="Cambria Math" w:eastAsiaTheme="minorEastAsia" w:hAnsi="Cambria Math" w:cstheme="majorBidi"/>
            </w:rPr>
            <m:t>=0</m:t>
          </m:r>
        </m:oMath>
      </m:oMathPara>
    </w:p>
    <w:p w14:paraId="39BC4E84" w14:textId="068659AC" w:rsidR="007F52B9" w:rsidRDefault="007F52B9">
      <w:pPr>
        <w:rPr>
          <w:rFonts w:asciiTheme="majorHAnsi" w:eastAsiaTheme="minorEastAsia" w:hAnsiTheme="majorHAnsi" w:cstheme="majorBidi"/>
        </w:rPr>
      </w:pPr>
      <w:r>
        <w:rPr>
          <w:rFonts w:asciiTheme="majorHAnsi" w:eastAsiaTheme="minorEastAsia" w:hAnsiTheme="majorHAnsi" w:cstheme="majorBidi"/>
        </w:rPr>
        <w:t xml:space="preserve">or </w:t>
      </w:r>
    </w:p>
    <w:p w14:paraId="67269C2B" w14:textId="2A3A5D1C" w:rsidR="007F52B9" w:rsidRPr="00D408FE"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d>
            <m:dPr>
              <m:begChr m:val="["/>
              <m:endChr m:val="]"/>
              <m:ctrlPr>
                <w:rPr>
                  <w:rFonts w:ascii="Cambria Math" w:eastAsiaTheme="minorEastAsia" w:hAnsi="Cambria Math" w:cstheme="majorBidi"/>
                  <w:i/>
                </w:rPr>
              </m:ctrlPr>
            </m:dPr>
            <m:e>
              <m:r>
                <w:rPr>
                  <w:rFonts w:ascii="Cambria Math" w:eastAsiaTheme="minorEastAsia" w:hAnsi="Cambria Math" w:cstheme="majorBidi"/>
                </w:rPr>
                <m:t>i</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q</m:t>
                  </m:r>
                </m:num>
                <m:den>
                  <m:r>
                    <w:rPr>
                      <w:rFonts w:ascii="Cambria Math" w:eastAsiaTheme="minorEastAsia" w:hAnsi="Cambria Math" w:cstheme="majorBidi"/>
                    </w:rPr>
                    <m:t>c</m:t>
                  </m:r>
                </m:den>
              </m:f>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e>
          </m:d>
          <m:r>
            <m:rPr>
              <m:sty m:val="b"/>
            </m:rPr>
            <w:rPr>
              <w:rFonts w:ascii="Cambria Math" w:eastAsiaTheme="minorEastAsia" w:hAnsi="Cambria Math" w:cstheme="majorBidi"/>
            </w:rPr>
            <m:t>ψ+</m:t>
          </m:r>
          <m:r>
            <w:rPr>
              <w:rFonts w:ascii="Cambria Math" w:eastAsiaTheme="minorEastAsia" w:hAnsi="Cambria Math" w:cstheme="majorBidi"/>
            </w:rPr>
            <m:t>m</m:t>
          </m:r>
          <m:r>
            <m:rPr>
              <m:sty m:val="b"/>
            </m:rPr>
            <w:rPr>
              <w:rFonts w:ascii="Cambria Math" w:eastAsiaTheme="minorEastAsia" w:hAnsi="Cambria Math" w:cstheme="majorBidi"/>
            </w:rPr>
            <m:t>ψ</m:t>
          </m:r>
          <m:r>
            <w:rPr>
              <w:rFonts w:ascii="Cambria Math" w:eastAsiaTheme="minorEastAsia" w:hAnsi="Cambria Math" w:cstheme="majorBidi"/>
            </w:rPr>
            <m:t>=0,</m:t>
          </m:r>
        </m:oMath>
      </m:oMathPara>
    </w:p>
    <w:p w14:paraId="4A75F4BA" w14:textId="7839EACA" w:rsidR="00D408FE" w:rsidRDefault="00D408FE">
      <w:pPr>
        <w:rPr>
          <w:rFonts w:asciiTheme="majorHAnsi" w:eastAsiaTheme="minorEastAsia" w:hAnsiTheme="majorHAnsi" w:cstheme="majorBidi"/>
        </w:rPr>
      </w:pPr>
      <w:r>
        <w:rPr>
          <w:rFonts w:asciiTheme="majorHAnsi" w:eastAsiaTheme="minorEastAsia" w:hAnsiTheme="majorHAnsi" w:cstheme="majorBidi"/>
        </w:rPr>
        <w:t>which is the Dirac equation with electromagnetic interaction.</w:t>
      </w:r>
      <w:r w:rsidR="0043736B">
        <w:rPr>
          <w:rFonts w:asciiTheme="majorHAnsi" w:eastAsiaTheme="minorEastAsia" w:hAnsiTheme="majorHAnsi" w:cstheme="majorBidi"/>
        </w:rPr>
        <w:t xml:space="preserve"> </w:t>
      </w:r>
      <w:r w:rsidR="00791129">
        <w:rPr>
          <w:rFonts w:asciiTheme="majorHAnsi" w:eastAsiaTheme="minorEastAsia" w:hAnsiTheme="majorHAnsi" w:cstheme="majorBidi"/>
        </w:rPr>
        <w:t xml:space="preserve">The expression in the brackets in the equation above has a familiar form, for </w:t>
      </w:r>
      <m:oMath>
        <m:r>
          <w:rPr>
            <w:rFonts w:ascii="Cambria Math" w:eastAsiaTheme="minorEastAsia" w:hAnsi="Cambria Math" w:cstheme="majorBidi"/>
          </w:rPr>
          <m:t>i</m:t>
        </m:r>
      </m:oMath>
      <w:r w:rsidR="00791129">
        <w:rPr>
          <w:rFonts w:asciiTheme="majorHAnsi" w:eastAsiaTheme="minorEastAsia" w:hAnsiTheme="majorHAnsi" w:cstheme="majorBidi"/>
        </w:rPr>
        <w:t xml:space="preserve"> times the derivative operator is a wave-mechanical representation</w:t>
      </w:r>
      <w:r w:rsidR="003A4EDE">
        <w:rPr>
          <w:rFonts w:asciiTheme="majorHAnsi" w:eastAsiaTheme="minorEastAsia" w:hAnsiTheme="majorHAnsi" w:cstheme="majorBidi"/>
        </w:rPr>
        <w:t xml:space="preserve"> of the momentum operator (in the notation used here, which sets </w:t>
      </w:r>
      <m:oMath>
        <m:r>
          <w:rPr>
            <w:rFonts w:ascii="Cambria Math" w:eastAsiaTheme="minorEastAsia" w:hAnsi="Cambria Math" w:cstheme="majorBidi"/>
          </w:rPr>
          <m:t>ℏ=1).</m:t>
        </m:r>
      </m:oMath>
      <w:r w:rsidR="00D474D7">
        <w:rPr>
          <w:rFonts w:asciiTheme="majorHAnsi" w:eastAsiaTheme="minorEastAsia" w:hAnsiTheme="majorHAnsi" w:cstheme="majorBidi"/>
        </w:rPr>
        <w:t xml:space="preserve"> Hence, the bracket is the Dirac quantum analog of the expression </w:t>
      </w:r>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r>
          <w:rPr>
            <w:rFonts w:ascii="Cambria Math" w:eastAsiaTheme="minorEastAsia" w:hAnsi="Cambria Math" w:cstheme="majorBidi"/>
          </w:rPr>
          <m:t>-</m:t>
        </m:r>
        <m:f>
          <m:fPr>
            <m:type m:val="lin"/>
            <m:ctrlPr>
              <w:rPr>
                <w:rFonts w:ascii="Cambria Math" w:eastAsiaTheme="minorEastAsia" w:hAnsi="Cambria Math" w:cstheme="majorBidi"/>
                <w:i/>
              </w:rPr>
            </m:ctrlPr>
          </m:fPr>
          <m:num>
            <m:r>
              <w:rPr>
                <w:rFonts w:ascii="Cambria Math" w:eastAsiaTheme="minorEastAsia" w:hAnsi="Cambria Math" w:cstheme="majorBidi"/>
              </w:rPr>
              <m:t>q</m:t>
            </m:r>
          </m:num>
          <m:den>
            <m:r>
              <w:rPr>
                <w:rFonts w:ascii="Cambria Math" w:eastAsiaTheme="minorEastAsia" w:hAnsi="Cambria Math" w:cstheme="majorBidi"/>
              </w:rPr>
              <m:t>c</m:t>
            </m:r>
          </m:den>
        </m:f>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oMath>
      <w:r w:rsidR="00B628EC">
        <w:rPr>
          <w:rFonts w:asciiTheme="majorHAnsi" w:eastAsiaTheme="minorEastAsia" w:hAnsiTheme="majorHAnsi" w:cstheme="majorBidi"/>
        </w:rPr>
        <w:t xml:space="preserve">, which we have encountered so many times before. With </w:t>
      </w:r>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oMath>
      <w:r w:rsidR="00B628EC">
        <w:rPr>
          <w:rFonts w:asciiTheme="majorHAnsi" w:eastAsiaTheme="minorEastAsia" w:hAnsiTheme="majorHAnsi" w:cstheme="majorBidi"/>
        </w:rPr>
        <w:t xml:space="preserve"> as the field variables, the field equations are</w:t>
      </w:r>
    </w:p>
    <w:p w14:paraId="21B909A9" w14:textId="0909F09D" w:rsidR="00B628EC" w:rsidRPr="005A73F9" w:rsidRDefault="000A6574">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4πq</m:t>
              </m:r>
            </m:num>
            <m:den>
              <m:r>
                <w:rPr>
                  <w:rFonts w:ascii="Cambria Math" w:eastAsiaTheme="minorEastAsia" w:hAnsi="Cambria Math" w:cstheme="majorBidi"/>
                </w:rPr>
                <m:t>c</m:t>
              </m:r>
            </m:den>
          </m:f>
          <m:sSup>
            <m:sSupPr>
              <m:ctrlPr>
                <w:rPr>
                  <w:rFonts w:ascii="Cambria Math" w:eastAsiaTheme="minorEastAsia" w:hAnsi="Cambria Math" w:cstheme="majorBidi"/>
                  <w:i/>
                </w:rPr>
              </m:ctrlPr>
            </m:sSupPr>
            <m:e>
              <m:r>
                <m:rPr>
                  <m:sty m:val="b"/>
                </m:rPr>
                <w:rPr>
                  <w:rFonts w:ascii="Cambria Math" w:eastAsiaTheme="minorEastAsia" w:hAnsi="Cambria Math" w:cstheme="majorBidi"/>
                </w:rPr>
                <m:t>ψ</m:t>
              </m:r>
            </m:e>
            <m:sup>
              <m:r>
                <w:rPr>
                  <w:rFonts w:ascii="Cambria Math" w:eastAsiaTheme="minorEastAsia" w:hAnsi="Cambria Math" w:cstheme="majorBidi"/>
                </w:rPr>
                <m:t>†</m:t>
              </m:r>
            </m:sup>
          </m:sSup>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r>
            <m:rPr>
              <m:sty m:val="b"/>
            </m:rPr>
            <w:rPr>
              <w:rFonts w:ascii="Cambria Math" w:eastAsiaTheme="minorEastAsia" w:hAnsi="Cambria Math" w:cstheme="majorBidi"/>
            </w:rPr>
            <m:t>ψ</m:t>
          </m:r>
          <m:r>
            <w:rPr>
              <w:rFonts w:ascii="Cambria Math" w:eastAsiaTheme="minorEastAsia" w:hAnsi="Cambria Math" w:cstheme="majorBidi"/>
            </w:rPr>
            <m:t>,</m:t>
          </m:r>
        </m:oMath>
      </m:oMathPara>
    </w:p>
    <w:p w14:paraId="570E1352" w14:textId="2824AF87" w:rsidR="005A73F9" w:rsidRDefault="000D6621">
      <w:pPr>
        <w:rPr>
          <w:rFonts w:asciiTheme="majorHAnsi" w:eastAsiaTheme="minorEastAsia" w:hAnsiTheme="majorHAnsi" w:cstheme="majorBidi"/>
        </w:rPr>
      </w:pPr>
      <w:r>
        <w:rPr>
          <w:rFonts w:asciiTheme="majorHAnsi" w:eastAsiaTheme="minorEastAsia" w:hAnsiTheme="majorHAnsi" w:cstheme="majorBidi"/>
        </w:rPr>
        <w:t>which is the electromagnetic vector potential wave equation interacting with the Dirac field.</w:t>
      </w:r>
    </w:p>
    <w:p w14:paraId="1C266832" w14:textId="07696F64" w:rsidR="00CC7723" w:rsidRDefault="00CC7723" w:rsidP="00CC7723">
      <w:pPr>
        <w:pStyle w:val="Heading3"/>
        <w:rPr>
          <w:rFonts w:eastAsiaTheme="minorEastAsia"/>
        </w:rPr>
      </w:pPr>
      <w:r>
        <w:rPr>
          <w:rFonts w:eastAsiaTheme="minorEastAsia"/>
        </w:rPr>
        <w:t>Limitations on Lagrangian densities for quantum field theories</w:t>
      </w:r>
    </w:p>
    <w:p w14:paraId="0A568FD7" w14:textId="3ECDE7C4" w:rsidR="000D6621" w:rsidRDefault="001C7626">
      <w:pPr>
        <w:rPr>
          <w:rFonts w:asciiTheme="majorHAnsi" w:eastAsiaTheme="minorEastAsia" w:hAnsiTheme="majorHAnsi" w:cstheme="majorBidi"/>
        </w:rPr>
      </w:pPr>
      <w:r>
        <w:rPr>
          <w:rFonts w:asciiTheme="majorHAnsi" w:eastAsiaTheme="minorEastAsia" w:hAnsiTheme="majorHAnsi" w:cstheme="majorBidi"/>
        </w:rPr>
        <w:t xml:space="preserve">A considerable </w:t>
      </w:r>
      <w:r w:rsidR="004F0E1A">
        <w:rPr>
          <w:rFonts w:asciiTheme="majorHAnsi" w:eastAsiaTheme="minorEastAsia" w:hAnsiTheme="majorHAnsi" w:cstheme="majorBidi"/>
        </w:rPr>
        <w:t xml:space="preserve">branch of modern physics is concerned with the construction of fields to represent various types of elementary particles. </w:t>
      </w:r>
      <w:r w:rsidR="00F6233D">
        <w:rPr>
          <w:rFonts w:asciiTheme="majorHAnsi" w:eastAsiaTheme="minorEastAsia" w:hAnsiTheme="majorHAnsi" w:cstheme="majorBidi"/>
        </w:rPr>
        <w:t xml:space="preserve">Many features of quantum field theories will have concomitant or nearly corresponding classical analogs. There </w:t>
      </w:r>
      <w:r w:rsidR="00AA40A1">
        <w:rPr>
          <w:rFonts w:asciiTheme="majorHAnsi" w:eastAsiaTheme="minorEastAsia" w:hAnsiTheme="majorHAnsi" w:cstheme="majorBidi"/>
        </w:rPr>
        <w:t>is little a priori physical guidance in the construction of possible Lagrangian densities and interaction terms</w:t>
      </w:r>
      <w:r w:rsidR="002D1BFA">
        <w:rPr>
          <w:rFonts w:asciiTheme="majorHAnsi" w:eastAsiaTheme="minorEastAsia" w:hAnsiTheme="majorHAnsi" w:cstheme="majorBidi"/>
        </w:rPr>
        <w:t xml:space="preserve"> for the various particles. </w:t>
      </w:r>
      <w:r w:rsidR="00CC7723">
        <w:rPr>
          <w:rFonts w:asciiTheme="majorHAnsi" w:eastAsiaTheme="minorEastAsia" w:hAnsiTheme="majorHAnsi" w:cstheme="majorBidi"/>
        </w:rPr>
        <w:t>Some constraints on the form of these functions come from covariance limitations.</w:t>
      </w:r>
      <w:r w:rsidR="00D77062">
        <w:rPr>
          <w:rFonts w:asciiTheme="majorHAnsi" w:eastAsiaTheme="minorEastAsia" w:hAnsiTheme="majorHAnsi" w:cstheme="majorBidi"/>
        </w:rPr>
        <w:t xml:space="preserve"> For example, the terms in </w:t>
      </w:r>
      <m:oMath>
        <m:r>
          <m:rPr>
            <m:scr m:val="script"/>
          </m:rPr>
          <w:rPr>
            <w:rFonts w:ascii="Cambria Math" w:eastAsiaTheme="minorEastAsia" w:hAnsi="Cambria Math" w:cstheme="majorBidi"/>
          </w:rPr>
          <m:t>L</m:t>
        </m:r>
      </m:oMath>
      <w:r w:rsidR="00D77062">
        <w:rPr>
          <w:rFonts w:asciiTheme="majorHAnsi" w:eastAsiaTheme="minorEastAsia" w:hAnsiTheme="majorHAnsi" w:cstheme="majorBidi"/>
        </w:rPr>
        <w:t xml:space="preserve"> must be combinations of field and other quantities in </w:t>
      </w:r>
      <w:r w:rsidR="00883BAA">
        <w:rPr>
          <w:rFonts w:asciiTheme="majorHAnsi" w:eastAsiaTheme="minorEastAsia" w:hAnsiTheme="majorHAnsi" w:cstheme="majorBidi"/>
        </w:rPr>
        <w:t xml:space="preserve">such as manner as to produce a world scalar. Usually, </w:t>
      </w:r>
      <m:oMath>
        <m:r>
          <m:rPr>
            <m:scr m:val="script"/>
          </m:rPr>
          <w:rPr>
            <w:rFonts w:ascii="Cambria Math" w:eastAsiaTheme="minorEastAsia" w:hAnsi="Cambria Math" w:cstheme="majorBidi"/>
          </w:rPr>
          <m:t>L</m:t>
        </m:r>
      </m:oMath>
      <w:r w:rsidR="00883BAA">
        <w:rPr>
          <w:rFonts w:asciiTheme="majorHAnsi" w:eastAsiaTheme="minorEastAsia" w:hAnsiTheme="majorHAnsi" w:cstheme="majorBidi"/>
        </w:rPr>
        <w:t xml:space="preserve"> is also restricted </w:t>
      </w:r>
      <w:r w:rsidR="00404E3B">
        <w:rPr>
          <w:rFonts w:asciiTheme="majorHAnsi" w:eastAsiaTheme="minorEastAsia" w:hAnsiTheme="majorHAnsi" w:cstheme="majorBidi"/>
        </w:rPr>
        <w:t>to the field quantities or their first derivatives</w:t>
      </w:r>
      <w:r w:rsidR="00FF7659">
        <w:rPr>
          <w:rFonts w:asciiTheme="majorHAnsi" w:eastAsiaTheme="minorEastAsia" w:hAnsiTheme="majorHAnsi" w:cstheme="majorBidi"/>
        </w:rPr>
        <w:t>, although Lagrangian densities with higher derivatives have also been explored. Additional requirements</w:t>
      </w:r>
      <w:r w:rsidR="00612AC2">
        <w:rPr>
          <w:rFonts w:asciiTheme="majorHAnsi" w:eastAsiaTheme="minorEastAsia" w:hAnsiTheme="majorHAnsi" w:cstheme="majorBidi"/>
        </w:rPr>
        <w:t xml:space="preserve"> on the form of the terms are also provided, or suggested, by conservation and invariance principles, implicit in the Lagrangians. These properties go beyond the conservation conditions</w:t>
      </w:r>
      <w:r w:rsidR="005B289B">
        <w:rPr>
          <w:rFonts w:asciiTheme="majorHAnsi" w:eastAsiaTheme="minorEastAsia" w:hAnsiTheme="majorHAnsi" w:cstheme="majorBidi"/>
        </w:rPr>
        <w:t xml:space="preserve"> contained in the stress-energy tensor and are usually to be found by the application of a powerful procedure known as Noether’s theorem</w:t>
      </w:r>
      <w:r w:rsidR="00613E7B">
        <w:rPr>
          <w:rFonts w:asciiTheme="majorHAnsi" w:eastAsiaTheme="minorEastAsia" w:hAnsiTheme="majorHAnsi" w:cstheme="majorBidi"/>
        </w:rPr>
        <w:t>.</w:t>
      </w:r>
    </w:p>
    <w:p w14:paraId="7ECF08A7" w14:textId="11D1D93F" w:rsidR="00613E7B" w:rsidRDefault="00613E7B" w:rsidP="00613E7B">
      <w:pPr>
        <w:pStyle w:val="Heading1"/>
        <w:rPr>
          <w:rFonts w:eastAsiaTheme="minorEastAsia"/>
        </w:rPr>
      </w:pPr>
      <w:r>
        <w:rPr>
          <w:rFonts w:eastAsiaTheme="minorEastAsia"/>
        </w:rPr>
        <w:t>Noether’s Theorem</w:t>
      </w:r>
    </w:p>
    <w:p w14:paraId="546B40FD" w14:textId="04B736F3" w:rsidR="00613E7B" w:rsidRDefault="00330D23">
      <w:pPr>
        <w:rPr>
          <w:rFonts w:asciiTheme="majorHAnsi" w:eastAsiaTheme="minorEastAsia" w:hAnsiTheme="majorHAnsi" w:cstheme="majorBidi"/>
        </w:rPr>
      </w:pPr>
      <w:r>
        <w:rPr>
          <w:rFonts w:asciiTheme="majorHAnsi" w:eastAsiaTheme="minorEastAsia" w:hAnsiTheme="majorHAnsi" w:cstheme="majorBidi"/>
        </w:rPr>
        <w:t xml:space="preserve">The formal </w:t>
      </w:r>
      <w:r w:rsidR="0023533B">
        <w:rPr>
          <w:rFonts w:asciiTheme="majorHAnsi" w:eastAsiaTheme="minorEastAsia" w:hAnsiTheme="majorHAnsi" w:cstheme="majorBidi"/>
        </w:rPr>
        <w:t xml:space="preserve">description of the connection between invariance or symmetry properties </w:t>
      </w:r>
      <w:r w:rsidR="00184576">
        <w:rPr>
          <w:rFonts w:asciiTheme="majorHAnsi" w:eastAsiaTheme="minorEastAsia" w:hAnsiTheme="majorHAnsi" w:cstheme="majorBidi"/>
        </w:rPr>
        <w:t xml:space="preserve">and conserved quantities is contained in Noether’s theorem. It is in the four-space </w:t>
      </w:r>
      <w:r w:rsidR="00CB32AF">
        <w:rPr>
          <w:rFonts w:asciiTheme="majorHAnsi" w:eastAsiaTheme="minorEastAsia" w:hAnsiTheme="majorHAnsi" w:cstheme="majorBidi"/>
        </w:rPr>
        <w:t>of classical field theory that the theorem attains its most sophisticated and fertile form</w:t>
      </w:r>
      <w:r w:rsidR="00A52EA0">
        <w:rPr>
          <w:rFonts w:asciiTheme="majorHAnsi" w:eastAsiaTheme="minorEastAsia" w:hAnsiTheme="majorHAnsi" w:cstheme="majorBidi"/>
        </w:rPr>
        <w:t xml:space="preserve"> – we will stick with the continuous versus discrete version of Noether’ theorem.</w:t>
      </w:r>
    </w:p>
    <w:p w14:paraId="7D6C76F9" w14:textId="76F7596F" w:rsidR="00E220CF" w:rsidRDefault="00E220CF">
      <w:pPr>
        <w:rPr>
          <w:rFonts w:asciiTheme="majorHAnsi" w:eastAsiaTheme="minorEastAsia" w:hAnsiTheme="majorHAnsi" w:cstheme="majorBidi"/>
        </w:rPr>
      </w:pPr>
      <w:r>
        <w:rPr>
          <w:rFonts w:asciiTheme="majorHAnsi" w:eastAsiaTheme="minorEastAsia" w:hAnsiTheme="majorHAnsi" w:cstheme="majorBidi"/>
        </w:rPr>
        <w:t>Symmetry under</w:t>
      </w:r>
      <w:r w:rsidR="00295BE2">
        <w:rPr>
          <w:rFonts w:asciiTheme="majorHAnsi" w:eastAsiaTheme="minorEastAsia" w:hAnsiTheme="majorHAnsi" w:cstheme="majorBidi"/>
        </w:rPr>
        <w:t xml:space="preserve"> coordinate transformation refers to effects of infinitesimal transformation</w:t>
      </w:r>
      <w:r w:rsidR="00CC634A">
        <w:rPr>
          <w:rFonts w:asciiTheme="majorHAnsi" w:eastAsiaTheme="minorEastAsia" w:hAnsiTheme="majorHAnsi" w:cstheme="majorBidi"/>
        </w:rPr>
        <w:t>s</w:t>
      </w:r>
      <w:r w:rsidR="00295BE2">
        <w:rPr>
          <w:rFonts w:asciiTheme="majorHAnsi" w:eastAsiaTheme="minorEastAsia" w:hAnsiTheme="majorHAnsi" w:cstheme="majorBidi"/>
        </w:rPr>
        <w:t xml:space="preserve"> of the form</w:t>
      </w:r>
    </w:p>
    <w:p w14:paraId="68D4EC20" w14:textId="27B017A6" w:rsidR="00295BE2" w:rsidRPr="005D01C0"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r>
            <w:rPr>
              <w:rFonts w:ascii="Cambria Math" w:eastAsiaTheme="minorEastAsia" w:hAnsi="Cambria Math" w:cstheme="majorBidi"/>
            </w:rPr>
            <m:t xml:space="preserve">  </m:t>
          </m:r>
          <m:d>
            <m:dPr>
              <m:ctrlPr>
                <w:rPr>
                  <w:rFonts w:ascii="Cambria Math" w:eastAsiaTheme="minorEastAsia" w:hAnsi="Cambria Math" w:cstheme="majorBidi"/>
                  <w:i/>
                </w:rPr>
              </m:ctrlPr>
            </m:dPr>
            <m:e>
              <m:r>
                <m:rPr>
                  <m:sty m:val="p"/>
                </m:rPr>
                <w:rPr>
                  <w:rFonts w:ascii="Cambria Math" w:eastAsiaTheme="minorEastAsia" w:hAnsi="Cambria Math" w:cstheme="majorBidi"/>
                </w:rPr>
                <m:t>Do</m:t>
              </m:r>
              <m:sSup>
                <m:sSupPr>
                  <m:ctrlPr>
                    <w:rPr>
                      <w:rFonts w:ascii="Cambria Math" w:eastAsiaTheme="minorEastAsia" w:hAnsi="Cambria Math" w:cstheme="majorBidi"/>
                      <w:iCs/>
                    </w:rPr>
                  </m:ctrlPr>
                </m:sSupPr>
                <m:e>
                  <m:r>
                    <m:rPr>
                      <m:sty m:val="p"/>
                    </m:rPr>
                    <w:rPr>
                      <w:rFonts w:ascii="Cambria Math" w:eastAsiaTheme="minorEastAsia" w:hAnsi="Cambria Math" w:cstheme="majorBidi"/>
                    </w:rPr>
                    <m:t>n</m:t>
                  </m:r>
                </m:e>
                <m:sup>
                  <m:r>
                    <m:rPr>
                      <m:sty m:val="p"/>
                    </m:rPr>
                    <w:rPr>
                      <w:rFonts w:ascii="Cambria Math" w:eastAsiaTheme="minorEastAsia" w:hAnsi="Cambria Math" w:cstheme="majorBidi"/>
                    </w:rPr>
                    <m:t>'</m:t>
                  </m:r>
                </m:sup>
              </m:sSup>
              <m:r>
                <m:rPr>
                  <m:sty m:val="p"/>
                </m:rPr>
                <w:rPr>
                  <w:rFonts w:ascii="Cambria Math" w:eastAsiaTheme="minorEastAsia" w:hAnsi="Cambria Math" w:cstheme="majorBidi"/>
                </w:rPr>
                <m:t>t forget index i→x</m:t>
              </m:r>
              <m:r>
                <w:rPr>
                  <w:rFonts w:ascii="Cambria Math" w:eastAsiaTheme="minorEastAsia" w:hAnsi="Cambria Math" w:cstheme="majorBidi"/>
                </w:rPr>
                <m:t>.</m:t>
              </m:r>
            </m:e>
          </m:d>
          <m:r>
            <w:rPr>
              <w:rFonts w:ascii="Cambria Math" w:eastAsiaTheme="minorEastAsia" w:hAnsi="Cambria Math" w:cstheme="majorBidi"/>
            </w:rPr>
            <m:t>,</m:t>
          </m:r>
        </m:oMath>
      </m:oMathPara>
    </w:p>
    <w:p w14:paraId="5CB23E7B" w14:textId="060B8612" w:rsidR="005D01C0" w:rsidRDefault="005D01C0">
      <w:pPr>
        <w:rPr>
          <w:rFonts w:asciiTheme="majorHAnsi" w:eastAsiaTheme="minorEastAsia" w:hAnsiTheme="majorHAnsi" w:cstheme="majorBidi"/>
        </w:rPr>
      </w:pPr>
      <w:r>
        <w:rPr>
          <w:rFonts w:asciiTheme="majorHAnsi" w:eastAsiaTheme="minorEastAsia" w:hAnsiTheme="majorHAnsi" w:cstheme="majorBidi"/>
        </w:rPr>
        <w:t xml:space="preserve">where the infinitesimal change </w:t>
      </w:r>
      <m:oMath>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Pr>
          <w:rFonts w:asciiTheme="majorHAnsi" w:eastAsiaTheme="minorEastAsia" w:hAnsiTheme="majorHAnsi" w:cstheme="majorBidi"/>
        </w:rPr>
        <w:t xml:space="preserve"> may be </w:t>
      </w:r>
      <w:r w:rsidR="00875812">
        <w:rPr>
          <w:rFonts w:asciiTheme="majorHAnsi" w:eastAsiaTheme="minorEastAsia" w:hAnsiTheme="majorHAnsi" w:cstheme="majorBidi"/>
        </w:rPr>
        <w:t xml:space="preserve">a function of all the other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oMath>
      <w:r w:rsidR="00875812">
        <w:rPr>
          <w:rFonts w:asciiTheme="majorHAnsi" w:eastAsiaTheme="minorEastAsia" w:hAnsiTheme="majorHAnsi" w:cstheme="majorBidi"/>
        </w:rPr>
        <w:t xml:space="preserve">. </w:t>
      </w:r>
      <w:r w:rsidR="00875812" w:rsidRPr="00C45E0C">
        <w:rPr>
          <w:rFonts w:asciiTheme="majorHAnsi" w:eastAsiaTheme="minorEastAsia" w:hAnsiTheme="majorHAnsi" w:cstheme="majorBidi"/>
          <w:b/>
          <w:bCs/>
          <w:i/>
          <w:iCs/>
        </w:rPr>
        <w:t xml:space="preserve">Noether’s theorem also considers the effect of a transformation in the field quantities </w:t>
      </w:r>
      <w:r w:rsidR="00B775FB" w:rsidRPr="00C45E0C">
        <w:rPr>
          <w:rFonts w:asciiTheme="majorHAnsi" w:eastAsiaTheme="minorEastAsia" w:hAnsiTheme="majorHAnsi" w:cstheme="majorBidi"/>
          <w:b/>
          <w:bCs/>
          <w:i/>
          <w:iCs/>
        </w:rPr>
        <w:t>themselves</w:t>
      </w:r>
      <w:r w:rsidR="00B775FB">
        <w:rPr>
          <w:rFonts w:asciiTheme="majorHAnsi" w:eastAsiaTheme="minorEastAsia" w:hAnsiTheme="majorHAnsi" w:cstheme="majorBidi"/>
        </w:rPr>
        <w:t xml:space="preserve">, </w:t>
      </w:r>
      <w:r w:rsidR="003430C1">
        <w:rPr>
          <w:rFonts w:asciiTheme="majorHAnsi" w:eastAsiaTheme="minorEastAsia" w:hAnsiTheme="majorHAnsi" w:cstheme="majorBidi"/>
        </w:rPr>
        <w:t xml:space="preserve">e.g., </w:t>
      </w:r>
      <w:r w:rsidR="003430C1" w:rsidRPr="003430C1">
        <w:rPr>
          <w:rFonts w:asciiTheme="majorHAnsi" w:eastAsiaTheme="minorEastAsia" w:hAnsiTheme="majorHAnsi" w:cstheme="majorBidi"/>
          <w:b/>
          <w:bCs/>
        </w:rPr>
        <w:t>gauge transformations of the first kind</w:t>
      </w:r>
      <w:r w:rsidR="003430C1">
        <w:rPr>
          <w:rFonts w:asciiTheme="majorHAnsi" w:eastAsiaTheme="minorEastAsia" w:hAnsiTheme="majorHAnsi" w:cstheme="majorBidi"/>
        </w:rPr>
        <w:t xml:space="preserve">, </w:t>
      </w:r>
      <w:r w:rsidR="00B775FB">
        <w:rPr>
          <w:rFonts w:asciiTheme="majorHAnsi" w:eastAsiaTheme="minorEastAsia" w:hAnsiTheme="majorHAnsi" w:cstheme="majorBidi"/>
        </w:rPr>
        <w:t>which may be described by</w:t>
      </w:r>
    </w:p>
    <w:p w14:paraId="6B025831" w14:textId="3DBC5272" w:rsidR="00B775FB" w:rsidRPr="00AE2BE6" w:rsidRDefault="000A6574">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oMath>
      </m:oMathPara>
    </w:p>
    <w:p w14:paraId="0FECB2AA" w14:textId="3D5584FB" w:rsidR="00F52A3E" w:rsidRDefault="00AE2BE6">
      <w:pPr>
        <w:rPr>
          <w:rFonts w:asciiTheme="majorHAnsi" w:eastAsiaTheme="minorEastAsia" w:hAnsiTheme="majorHAnsi" w:cstheme="majorBidi"/>
        </w:rPr>
      </w:pPr>
      <w:r>
        <w:rPr>
          <w:rFonts w:asciiTheme="majorHAnsi" w:eastAsiaTheme="minorEastAsia" w:hAnsiTheme="majorHAnsi" w:cstheme="majorBidi"/>
        </w:rPr>
        <w:t xml:space="preserve">Here </w:t>
      </w:r>
      <m:oMath>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oMath>
      <w:r w:rsidR="00C45E0C">
        <w:rPr>
          <w:rFonts w:asciiTheme="majorHAnsi" w:eastAsiaTheme="minorEastAsia" w:hAnsiTheme="majorHAnsi" w:cstheme="majorBidi"/>
        </w:rPr>
        <w:t xml:space="preserve"> measures the effect of </w:t>
      </w:r>
      <w:r w:rsidR="00C45E0C" w:rsidRPr="00C45E0C">
        <w:rPr>
          <w:rFonts w:asciiTheme="majorHAnsi" w:eastAsiaTheme="minorEastAsia" w:hAnsiTheme="majorHAnsi" w:cstheme="majorBidi"/>
          <w:b/>
          <w:bCs/>
          <w:i/>
          <w:iCs/>
        </w:rPr>
        <w:t>both</w:t>
      </w:r>
      <w:r w:rsidR="00C45E0C">
        <w:rPr>
          <w:rFonts w:asciiTheme="majorHAnsi" w:eastAsiaTheme="minorEastAsia" w:hAnsiTheme="majorHAnsi" w:cstheme="majorBidi"/>
        </w:rPr>
        <w:t xml:space="preserve"> changes in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sidR="00C45E0C">
        <w:rPr>
          <w:rFonts w:asciiTheme="majorHAnsi" w:eastAsiaTheme="minorEastAsia" w:hAnsiTheme="majorHAnsi" w:cstheme="majorBidi"/>
        </w:rPr>
        <w:t xml:space="preserve"> </w:t>
      </w:r>
      <w:r w:rsidR="00715F47">
        <w:rPr>
          <w:rFonts w:asciiTheme="majorHAnsi" w:eastAsiaTheme="minorEastAsia" w:hAnsiTheme="majorHAnsi" w:cstheme="majorBidi"/>
        </w:rPr>
        <w:t xml:space="preserve">and in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715F47">
        <w:rPr>
          <w:rFonts w:asciiTheme="majorHAnsi" w:eastAsiaTheme="minorEastAsia" w:hAnsiTheme="majorHAnsi" w:cstheme="majorBidi"/>
        </w:rPr>
        <w:t xml:space="preserve">, and may be a function of all the other field quantities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λ</m:t>
            </m:r>
          </m:sub>
        </m:sSub>
      </m:oMath>
      <w:r w:rsidR="005E566C">
        <w:rPr>
          <w:rFonts w:asciiTheme="majorHAnsi" w:eastAsiaTheme="minorEastAsia" w:hAnsiTheme="majorHAnsi" w:cstheme="majorBidi"/>
        </w:rPr>
        <w:t xml:space="preserve"> (</w:t>
      </w:r>
      <w:r w:rsidR="00F52A3E">
        <w:rPr>
          <w:rFonts w:asciiTheme="majorHAnsi" w:eastAsiaTheme="minorEastAsia" w:hAnsiTheme="majorHAnsi" w:cstheme="majorBidi"/>
        </w:rPr>
        <w:t>Don’t forget that these were springs in the discrete case.)</w:t>
      </w:r>
      <w:r w:rsidR="00715F47">
        <w:rPr>
          <w:rFonts w:asciiTheme="majorHAnsi" w:eastAsiaTheme="minorEastAsia" w:hAnsiTheme="majorHAnsi" w:cstheme="majorBidi"/>
        </w:rPr>
        <w:t>.</w:t>
      </w:r>
      <w:r w:rsidR="0016764C">
        <w:rPr>
          <w:rFonts w:asciiTheme="majorHAnsi" w:eastAsiaTheme="minorEastAsia" w:hAnsiTheme="majorHAnsi" w:cstheme="majorBidi"/>
        </w:rPr>
        <w:t xml:space="preserve"> </w:t>
      </w:r>
      <w:r w:rsidR="00F52A3E">
        <w:rPr>
          <w:rFonts w:asciiTheme="majorHAnsi" w:eastAsiaTheme="minorEastAsia" w:hAnsiTheme="majorHAnsi" w:cstheme="majorBidi"/>
        </w:rPr>
        <w:t xml:space="preserve">Note that the change in one of the field variables at a particular point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oMath>
      <w:r w:rsidR="00F52A3E">
        <w:rPr>
          <w:rFonts w:asciiTheme="majorHAnsi" w:eastAsiaTheme="minorEastAsia" w:hAnsiTheme="majorHAnsi" w:cstheme="majorBidi"/>
        </w:rPr>
        <w:t xml:space="preserve"> </w:t>
      </w:r>
      <w:r w:rsidR="00035504">
        <w:rPr>
          <w:rFonts w:asciiTheme="majorHAnsi" w:eastAsiaTheme="minorEastAsia" w:hAnsiTheme="majorHAnsi" w:cstheme="majorBidi"/>
        </w:rPr>
        <w:t xml:space="preserve">space is a different quantity </w:t>
      </w:r>
      <m:oMath>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sidR="00035504">
        <w:rPr>
          <w:rFonts w:asciiTheme="majorHAnsi" w:eastAsiaTheme="minorEastAsia" w:hAnsiTheme="majorHAnsi" w:cstheme="majorBidi"/>
        </w:rPr>
        <w:t>:</w:t>
      </w:r>
    </w:p>
    <w:p w14:paraId="4E3C5554" w14:textId="655589A8" w:rsidR="00035504" w:rsidRPr="005065AF" w:rsidRDefault="000A6574">
      <w:pPr>
        <w:rPr>
          <w:rFonts w:asciiTheme="majorHAnsi" w:eastAsiaTheme="minorEastAsia" w:hAnsiTheme="majorHAnsi" w:cstheme="majorBidi"/>
        </w:rPr>
      </w:pPr>
      <m:oMathPara>
        <m:oMath>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oMath>
      </m:oMathPara>
    </w:p>
    <w:p w14:paraId="0B01D23F" w14:textId="56812E52" w:rsidR="005065AF" w:rsidRDefault="005065AF">
      <w:pPr>
        <w:rPr>
          <w:rFonts w:asciiTheme="majorHAnsi" w:eastAsiaTheme="minorEastAsia" w:hAnsiTheme="majorHAnsi" w:cstheme="majorBidi"/>
        </w:rPr>
      </w:pPr>
      <w:r>
        <w:rPr>
          <w:rFonts w:asciiTheme="majorHAnsi" w:eastAsiaTheme="minorEastAsia" w:hAnsiTheme="majorHAnsi" w:cstheme="majorBidi"/>
        </w:rPr>
        <w:t xml:space="preserve">The description of the transformations in terms of infinitesimal changes from the untransformed quantities </w:t>
      </w:r>
      <w:r w:rsidR="00601E22">
        <w:rPr>
          <w:rFonts w:asciiTheme="majorHAnsi" w:eastAsiaTheme="minorEastAsia" w:hAnsiTheme="majorHAnsi" w:cstheme="majorBidi"/>
        </w:rPr>
        <w:t xml:space="preserve">indicates we are dealing only with continuous transformations. Thus, symmetry under inversion in three dimensions </w:t>
      </w:r>
      <w:r w:rsidR="00476C47">
        <w:rPr>
          <w:rFonts w:asciiTheme="majorHAnsi" w:eastAsiaTheme="minorEastAsia" w:hAnsiTheme="majorHAnsi" w:cstheme="majorBidi"/>
        </w:rPr>
        <w:t xml:space="preserve">(parity symmetry) is not one of the symmetries for which Noether’s theorem can be applied. </w:t>
      </w:r>
      <w:r w:rsidR="00A50996">
        <w:rPr>
          <w:rFonts w:asciiTheme="majorHAnsi" w:eastAsiaTheme="minorEastAsia" w:hAnsiTheme="majorHAnsi" w:cstheme="majorBidi"/>
        </w:rPr>
        <w:t>As a consequence of the transformations of both the coordinates and the field quantities, the Lagrangian appears, in general, as a different function of both the field variables and the space</w:t>
      </w:r>
      <w:r w:rsidR="004E6CA3">
        <w:rPr>
          <w:rFonts w:asciiTheme="majorHAnsi" w:eastAsiaTheme="minorEastAsia" w:hAnsiTheme="majorHAnsi" w:cstheme="majorBidi"/>
        </w:rPr>
        <w:t>-time coordinates:</w:t>
      </w:r>
    </w:p>
    <w:p w14:paraId="4F0ED6CB" w14:textId="5BD27F5B" w:rsidR="004E6CA3" w:rsidRPr="00206EB3" w:rsidRDefault="004E6CA3">
      <w:pPr>
        <w:rPr>
          <w:rFonts w:asciiTheme="majorHAnsi" w:eastAsiaTheme="minorEastAsia" w:hAnsiTheme="majorHAnsi" w:cstheme="majorBidi"/>
        </w:rPr>
      </w:pPr>
      <m:oMathPara>
        <m:oMath>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ρ,ν</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oMath>
      </m:oMathPara>
    </w:p>
    <w:p w14:paraId="70C0BB49" w14:textId="6AEAAE91" w:rsidR="00206EB3" w:rsidRDefault="00206EB3">
      <w:pPr>
        <w:rPr>
          <w:rFonts w:asciiTheme="majorHAnsi" w:eastAsiaTheme="minorEastAsia" w:hAnsiTheme="majorHAnsi" w:cstheme="majorBidi"/>
        </w:rPr>
      </w:pPr>
      <w:r>
        <w:rPr>
          <w:rFonts w:asciiTheme="majorHAnsi" w:eastAsiaTheme="minorEastAsia" w:hAnsiTheme="majorHAnsi" w:cstheme="majorBidi"/>
        </w:rPr>
        <w:lastRenderedPageBreak/>
        <w:t>The version of Noether’s theorem that will be presented now is not the most general form possible, but is such as to facilitate the derivation without significantly restricting the scope of the theorem of the usefulness o</w:t>
      </w:r>
      <w:r w:rsidR="00F0146F">
        <w:rPr>
          <w:rFonts w:asciiTheme="majorHAnsi" w:eastAsiaTheme="minorEastAsia" w:hAnsiTheme="majorHAnsi" w:cstheme="majorBidi"/>
        </w:rPr>
        <w:t>r</w:t>
      </w:r>
      <w:r>
        <w:rPr>
          <w:rFonts w:asciiTheme="majorHAnsi" w:eastAsiaTheme="minorEastAsia" w:hAnsiTheme="majorHAnsi" w:cstheme="majorBidi"/>
        </w:rPr>
        <w:t xml:space="preserve"> the con</w:t>
      </w:r>
      <w:r w:rsidR="00DA7DC5">
        <w:rPr>
          <w:rFonts w:asciiTheme="majorHAnsi" w:eastAsiaTheme="minorEastAsia" w:hAnsiTheme="majorHAnsi" w:cstheme="majorBidi"/>
        </w:rPr>
        <w:t xml:space="preserve">clusions. </w:t>
      </w:r>
    </w:p>
    <w:p w14:paraId="41FD74C6" w14:textId="63E16085" w:rsidR="00DA7DC5" w:rsidRDefault="00DA7DC5">
      <w:pPr>
        <w:rPr>
          <w:rFonts w:asciiTheme="majorHAnsi" w:eastAsiaTheme="minorEastAsia" w:hAnsiTheme="majorHAnsi" w:cstheme="majorBidi"/>
        </w:rPr>
      </w:pPr>
      <w:r>
        <w:rPr>
          <w:rFonts w:asciiTheme="majorHAnsi" w:eastAsiaTheme="minorEastAsia" w:hAnsiTheme="majorHAnsi" w:cstheme="majorBidi"/>
        </w:rPr>
        <w:t>Three conditions will assume to hold:</w:t>
      </w:r>
    </w:p>
    <w:p w14:paraId="47AA4839" w14:textId="0EEC09A2" w:rsidR="00DA7DC5" w:rsidRDefault="00DA7DC5" w:rsidP="00DA7DC5">
      <w:pPr>
        <w:pStyle w:val="ListParagraph"/>
        <w:numPr>
          <w:ilvl w:val="0"/>
          <w:numId w:val="2"/>
        </w:numPr>
        <w:rPr>
          <w:rFonts w:asciiTheme="majorHAnsi" w:eastAsiaTheme="minorEastAsia" w:hAnsiTheme="majorHAnsi" w:cstheme="majorBidi"/>
        </w:rPr>
      </w:pPr>
      <w:r>
        <w:rPr>
          <w:rFonts w:asciiTheme="majorHAnsi" w:eastAsiaTheme="minorEastAsia" w:hAnsiTheme="majorHAnsi" w:cstheme="majorBidi"/>
        </w:rPr>
        <w:t xml:space="preserve">The four-space is Euclidean. This requirement is dispensable but </w:t>
      </w:r>
      <w:r w:rsidR="00DA7E4A">
        <w:rPr>
          <w:rFonts w:asciiTheme="majorHAnsi" w:eastAsiaTheme="minorEastAsia" w:hAnsiTheme="majorHAnsi" w:cstheme="majorBidi"/>
        </w:rPr>
        <w:t>will be assumed here for simplicity. It restricts the relativistic spacetime to Minkowski space, which is complex but Euclidean.</w:t>
      </w:r>
    </w:p>
    <w:p w14:paraId="2420DC43" w14:textId="731E5E95" w:rsidR="00DA7E4A" w:rsidRPr="009F3D68" w:rsidRDefault="00DA7E4A" w:rsidP="009F3D68">
      <w:pPr>
        <w:pStyle w:val="ListParagraph"/>
        <w:numPr>
          <w:ilvl w:val="0"/>
          <w:numId w:val="2"/>
        </w:numPr>
        <w:rPr>
          <w:rFonts w:asciiTheme="majorHAnsi" w:eastAsiaTheme="minorEastAsia" w:hAnsiTheme="majorHAnsi" w:cstheme="majorBidi"/>
        </w:rPr>
      </w:pPr>
      <w:r w:rsidRPr="009F3D68">
        <w:rPr>
          <w:rFonts w:asciiTheme="majorHAnsi" w:eastAsiaTheme="minorEastAsia" w:hAnsiTheme="majorHAnsi" w:cstheme="majorBidi"/>
        </w:rPr>
        <w:t>The Lagrangian density</w:t>
      </w:r>
      <w:r w:rsidR="00AB57C2" w:rsidRPr="009F3D68">
        <w:rPr>
          <w:rFonts w:asciiTheme="majorHAnsi" w:eastAsiaTheme="minorEastAsia" w:hAnsiTheme="majorHAnsi" w:cstheme="majorBidi"/>
        </w:rPr>
        <w:t xml:space="preserve"> displays the same functional form in terms of the transformed quantities as it does of the original quantities, that is</w:t>
      </w:r>
      <w:r w:rsidR="00F07E54">
        <w:rPr>
          <w:rFonts w:asciiTheme="majorHAnsi" w:eastAsiaTheme="minorEastAsia" w:hAnsiTheme="majorHAnsi" w:cstheme="majorBidi"/>
        </w:rPr>
        <w:t xml:space="preserve"> “</w:t>
      </w:r>
      <w:r w:rsidR="00F07E54" w:rsidRPr="007F73AD">
        <w:rPr>
          <w:rFonts w:asciiTheme="majorHAnsi" w:eastAsiaTheme="minorEastAsia" w:hAnsiTheme="majorHAnsi" w:cstheme="majorBidi"/>
          <w:b/>
          <w:bCs/>
        </w:rPr>
        <w:t>form invariance</w:t>
      </w:r>
      <w:r w:rsidR="00F07E54">
        <w:rPr>
          <w:rFonts w:asciiTheme="majorHAnsi" w:eastAsiaTheme="minorEastAsia" w:hAnsiTheme="majorHAnsi" w:cstheme="majorBidi"/>
        </w:rPr>
        <w:t>” holds:</w:t>
      </w:r>
      <w:r w:rsidR="002A5A77" w:rsidRPr="009F3D68">
        <w:rPr>
          <w:rFonts w:asciiTheme="majorHAnsi" w:eastAsiaTheme="minorEastAsia" w:hAnsiTheme="majorHAnsi" w:cstheme="majorBidi"/>
        </w:rPr>
        <w:br/>
      </w:r>
      <m:oMathPara>
        <m:oMath>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ρ,ν</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m:rPr>
              <m:sty m:val="p"/>
            </m:rPr>
            <w:rPr>
              <w:rFonts w:ascii="Cambria Math" w:eastAsiaTheme="minorEastAsia" w:hAnsi="Cambria Math" w:cstheme="majorBidi"/>
            </w:rPr>
            <w:br/>
          </m:r>
        </m:oMath>
      </m:oMathPara>
      <w:r w:rsidR="0036362E" w:rsidRPr="009F3D68">
        <w:rPr>
          <w:rFonts w:asciiTheme="majorHAnsi" w:eastAsiaTheme="minorEastAsia" w:hAnsiTheme="majorHAnsi" w:cstheme="majorBidi"/>
        </w:rPr>
        <w:t>This is not a condition previously stipulated, mainly because it has automatically been satisfied</w:t>
      </w:r>
      <w:r w:rsidR="00503B13" w:rsidRPr="009F3D68">
        <w:rPr>
          <w:rFonts w:asciiTheme="majorHAnsi" w:eastAsiaTheme="minorEastAsia" w:hAnsiTheme="majorHAnsi" w:cstheme="majorBidi"/>
        </w:rPr>
        <w:t xml:space="preserve">, e.g., when coordinates are cyclic. </w:t>
      </w:r>
      <w:r w:rsidR="00BF00CF" w:rsidRPr="009F3D68">
        <w:rPr>
          <w:rFonts w:asciiTheme="majorHAnsi" w:eastAsiaTheme="minorEastAsia" w:hAnsiTheme="majorHAnsi" w:cstheme="majorBidi"/>
        </w:rPr>
        <w:t>The free</w:t>
      </w:r>
      <w:r w:rsidR="00012C93" w:rsidRPr="009F3D68">
        <w:rPr>
          <w:rFonts w:asciiTheme="majorHAnsi" w:eastAsiaTheme="minorEastAsia" w:hAnsiTheme="majorHAnsi" w:cstheme="majorBidi"/>
        </w:rPr>
        <w:t>-field version of the Lagrangian density for the electromagnetic field,</w:t>
      </w:r>
      <w:r w:rsidR="009F3D68" w:rsidRPr="009F3D68">
        <w:rPr>
          <w:rFonts w:asciiTheme="majorHAnsi" w:eastAsiaTheme="minorEastAsia" w:hAnsiTheme="majorHAnsi" w:cstheme="majorBidi"/>
        </w:rPr>
        <w:br/>
      </w:r>
      <m:oMathPara>
        <m:oMath>
          <m:r>
            <m:rPr>
              <m:scr m:val="script"/>
            </m:rPr>
            <w:rPr>
              <w:rFonts w:ascii="Cambria Math" w:eastAsiaTheme="minorEastAsia" w:hAnsi="Cambria Math" w:cstheme="majorBidi"/>
            </w:rPr>
            <m:t>L=-</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λρ</m:t>
                  </m:r>
                </m:sub>
              </m:sSub>
            </m:num>
            <m:den>
              <m:r>
                <w:rPr>
                  <w:rFonts w:ascii="Cambria Math" w:eastAsiaTheme="minorEastAsia" w:hAnsi="Cambria Math" w:cstheme="majorBidi"/>
                </w:rPr>
                <m:t>16π</m:t>
              </m:r>
            </m:den>
          </m:f>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λ</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λ</m:t>
                  </m:r>
                </m:sub>
              </m:sSub>
            </m:num>
            <m:den>
              <m:r>
                <w:rPr>
                  <w:rFonts w:ascii="Cambria Math" w:eastAsiaTheme="minorEastAsia" w:hAnsi="Cambria Math" w:cstheme="majorBidi"/>
                </w:rPr>
                <m:t>c</m:t>
              </m:r>
            </m:den>
          </m:f>
          <m:r>
            <m:rPr>
              <m:sty m:val="p"/>
            </m:rPr>
            <w:rPr>
              <w:rFonts w:asciiTheme="majorHAnsi" w:eastAsiaTheme="minorEastAsia" w:hAnsiTheme="majorHAnsi" w:cstheme="majorBidi"/>
            </w:rPr>
            <w:br/>
          </m:r>
        </m:oMath>
      </m:oMathPara>
      <w:r w:rsidR="00B50B42">
        <w:rPr>
          <w:rFonts w:asciiTheme="majorHAnsi" w:eastAsiaTheme="minorEastAsia" w:hAnsiTheme="majorHAnsi" w:cstheme="majorBidi"/>
        </w:rPr>
        <w:t xml:space="preserve">retains its functional form when </w:t>
      </w:r>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oMath>
      <w:r w:rsidR="00B50B42">
        <w:rPr>
          <w:rFonts w:asciiTheme="majorHAnsi" w:eastAsiaTheme="minorEastAsia" w:hAnsiTheme="majorHAnsi" w:cstheme="majorBidi"/>
        </w:rPr>
        <w:t xml:space="preserve"> is subject to a gauge transformation</w:t>
      </w:r>
      <w:r w:rsidR="00F34551">
        <w:rPr>
          <w:rFonts w:asciiTheme="majorHAnsi" w:eastAsiaTheme="minorEastAsia" w:hAnsiTheme="majorHAnsi" w:cstheme="majorBidi"/>
        </w:rPr>
        <w:t>, while the corresponding version</w:t>
      </w:r>
      <w:r w:rsidR="00797E2D">
        <w:rPr>
          <w:rFonts w:asciiTheme="majorHAnsi" w:eastAsiaTheme="minorEastAsia" w:hAnsiTheme="majorHAnsi" w:cstheme="majorBidi"/>
        </w:rPr>
        <w:t xml:space="preserve"> of</w:t>
      </w:r>
      <w:r w:rsidR="00F34551">
        <w:rPr>
          <w:rFonts w:asciiTheme="majorHAnsi" w:eastAsiaTheme="minorEastAsia" w:hAnsiTheme="majorHAnsi" w:cstheme="majorBidi"/>
        </w:rPr>
        <w:br/>
      </w:r>
      <m:oMathPara>
        <m:oMath>
          <m:r>
            <m:rPr>
              <m:scr m:val="script"/>
            </m:rPr>
            <w:rPr>
              <w:rFonts w:ascii="Cambria Math" w:eastAsiaTheme="minorEastAsia" w:hAnsi="Cambria Math" w:cstheme="majorBidi"/>
            </w:rPr>
            <m:t>L=-</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μ,ν</m:t>
                  </m:r>
                </m:sub>
              </m:sSub>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μ,ν</m:t>
                  </m:r>
                </m:sub>
              </m:sSub>
            </m:num>
            <m:den>
              <m:r>
                <w:rPr>
                  <w:rFonts w:ascii="Cambria Math" w:eastAsiaTheme="minorEastAsia" w:hAnsi="Cambria Math" w:cstheme="majorBidi"/>
                </w:rPr>
                <m:t>8π</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q</m:t>
              </m:r>
            </m:num>
            <m:den>
              <m:r>
                <w:rPr>
                  <w:rFonts w:ascii="Cambria Math" w:eastAsiaTheme="minorEastAsia" w:hAnsi="Cambria Math" w:cstheme="majorBidi"/>
                </w:rPr>
                <m:t>c</m:t>
              </m:r>
            </m:den>
          </m:f>
          <m:r>
            <m:rPr>
              <m:sty m:val="p"/>
            </m:rPr>
            <w:rPr>
              <w:rFonts w:asciiTheme="majorHAnsi" w:eastAsiaTheme="minorEastAsia" w:hAnsiTheme="majorHAnsi" w:cstheme="majorBidi"/>
            </w:rPr>
            <w:br/>
          </m:r>
        </m:oMath>
      </m:oMathPara>
      <w:r w:rsidR="00F34551">
        <w:rPr>
          <w:rFonts w:asciiTheme="majorHAnsi" w:eastAsiaTheme="minorEastAsia" w:hAnsiTheme="majorHAnsi" w:cstheme="majorBidi"/>
        </w:rPr>
        <w:t>obviously does not</w:t>
      </w:r>
      <w:r w:rsidR="008C45AA">
        <w:rPr>
          <w:rFonts w:asciiTheme="majorHAnsi" w:eastAsiaTheme="minorEastAsia" w:hAnsiTheme="majorHAnsi" w:cstheme="majorBidi"/>
        </w:rPr>
        <w:t xml:space="preserve">, even though both are cyclic in </w:t>
      </w:r>
      <m:oMath>
        <m:sSub>
          <m:sSubPr>
            <m:ctrlPr>
              <w:rPr>
                <w:rFonts w:ascii="Cambria Math" w:eastAsiaTheme="minorEastAsia" w:hAnsi="Cambria Math" w:cstheme="majorBidi"/>
                <w:i/>
              </w:rPr>
            </m:ctrlPr>
          </m:sSubPr>
          <m:e>
            <m:r>
              <w:rPr>
                <w:rFonts w:ascii="Cambria Math" w:eastAsiaTheme="minorEastAsia" w:hAnsi="Cambria Math" w:cstheme="majorBidi"/>
              </w:rPr>
              <m:t>A</m:t>
            </m:r>
          </m:e>
          <m:sub>
            <m:r>
              <w:rPr>
                <w:rFonts w:ascii="Cambria Math" w:eastAsiaTheme="minorEastAsia" w:hAnsi="Cambria Math" w:cstheme="majorBidi"/>
              </w:rPr>
              <m:t>μ</m:t>
            </m:r>
          </m:sub>
        </m:sSub>
      </m:oMath>
      <w:r w:rsidR="00F07E54">
        <w:rPr>
          <w:rFonts w:asciiTheme="majorHAnsi" w:eastAsiaTheme="minorEastAsia" w:hAnsiTheme="majorHAnsi" w:cstheme="majorBidi"/>
        </w:rPr>
        <w:t xml:space="preserve">. Form invariance implies the </w:t>
      </w:r>
      <w:r w:rsidR="00304BC4">
        <w:rPr>
          <w:rFonts w:asciiTheme="majorHAnsi" w:eastAsiaTheme="minorEastAsia" w:hAnsiTheme="majorHAnsi" w:cstheme="majorBidi"/>
        </w:rPr>
        <w:t xml:space="preserve">property passes to the equations of motion in the new and old variables. </w:t>
      </w:r>
      <w:r w:rsidR="00D27842">
        <w:rPr>
          <w:rFonts w:asciiTheme="majorHAnsi" w:eastAsiaTheme="minorEastAsia" w:hAnsiTheme="majorHAnsi" w:cstheme="majorBidi"/>
        </w:rPr>
        <w:t xml:space="preserve">The condition of form invariance is </w:t>
      </w:r>
      <w:r w:rsidR="00D27842" w:rsidRPr="00D27842">
        <w:rPr>
          <w:rFonts w:asciiTheme="majorHAnsi" w:eastAsiaTheme="minorEastAsia" w:hAnsiTheme="majorHAnsi" w:cstheme="majorBidi"/>
          <w:b/>
          <w:bCs/>
          <w:i/>
          <w:iCs/>
        </w:rPr>
        <w:t>not</w:t>
      </w:r>
      <w:r w:rsidR="00D27842">
        <w:rPr>
          <w:rFonts w:asciiTheme="majorHAnsi" w:eastAsiaTheme="minorEastAsia" w:hAnsiTheme="majorHAnsi" w:cstheme="majorBidi"/>
        </w:rPr>
        <w:t xml:space="preserve"> the most general circumstance</w:t>
      </w:r>
      <w:r w:rsidR="002B16E3">
        <w:rPr>
          <w:rFonts w:asciiTheme="majorHAnsi" w:eastAsiaTheme="minorEastAsia" w:hAnsiTheme="majorHAnsi" w:cstheme="majorBidi"/>
        </w:rPr>
        <w:t xml:space="preserve"> under which this is true.</w:t>
      </w:r>
      <w:r w:rsidR="00B91E42">
        <w:rPr>
          <w:rFonts w:asciiTheme="majorHAnsi" w:eastAsiaTheme="minorEastAsia" w:hAnsiTheme="majorHAnsi" w:cstheme="majorBidi"/>
        </w:rPr>
        <w:t xml:space="preserve"> The original and transformed Lagrangian densities may also differ by a four-divergence</w:t>
      </w:r>
      <w:r w:rsidR="001056DE">
        <w:rPr>
          <w:rFonts w:asciiTheme="majorHAnsi" w:eastAsiaTheme="minorEastAsia" w:hAnsiTheme="majorHAnsi" w:cstheme="majorBidi"/>
        </w:rPr>
        <w:t xml:space="preserve"> without modifying the equations of motion – possible because</w:t>
      </w:r>
      <w:r w:rsidR="00E01A73">
        <w:rPr>
          <w:rFonts w:asciiTheme="majorHAnsi" w:eastAsiaTheme="minorEastAsia" w:hAnsiTheme="majorHAnsi" w:cstheme="majorBidi"/>
        </w:rPr>
        <w:t xml:space="preserve"> with such an extended version of Noether’s theorem of form invariance</w:t>
      </w:r>
      <w:r w:rsidR="00045F88">
        <w:rPr>
          <w:rFonts w:asciiTheme="majorHAnsi" w:eastAsiaTheme="minorEastAsia" w:hAnsiTheme="majorHAnsi" w:cstheme="majorBidi"/>
        </w:rPr>
        <w:t xml:space="preserve"> the volume integral of the four-divergence term vanishes. We shall </w:t>
      </w:r>
      <w:r w:rsidR="00D01F21">
        <w:rPr>
          <w:rFonts w:asciiTheme="majorHAnsi" w:eastAsiaTheme="minorEastAsia" w:hAnsiTheme="majorHAnsi" w:cstheme="majorBidi"/>
        </w:rPr>
        <w:t>avoid this extended version.</w:t>
      </w:r>
    </w:p>
    <w:p w14:paraId="662CEDE9" w14:textId="57878BEB" w:rsidR="002A5A77" w:rsidRDefault="002A5A77" w:rsidP="00DA7DC5">
      <w:pPr>
        <w:pStyle w:val="ListParagraph"/>
        <w:numPr>
          <w:ilvl w:val="0"/>
          <w:numId w:val="2"/>
        </w:numPr>
        <w:rPr>
          <w:rFonts w:asciiTheme="majorHAnsi" w:eastAsiaTheme="minorEastAsia" w:hAnsiTheme="majorHAnsi" w:cstheme="majorBidi"/>
        </w:rPr>
      </w:pPr>
      <w:r>
        <w:rPr>
          <w:rFonts w:asciiTheme="majorHAnsi" w:eastAsiaTheme="minorEastAsia" w:hAnsiTheme="majorHAnsi" w:cstheme="majorBidi"/>
        </w:rPr>
        <w:t xml:space="preserve">The magnitude of the </w:t>
      </w:r>
      <w:r w:rsidR="000B2B18">
        <w:rPr>
          <w:rFonts w:asciiTheme="majorHAnsi" w:eastAsiaTheme="minorEastAsia" w:hAnsiTheme="majorHAnsi" w:cstheme="majorBidi"/>
        </w:rPr>
        <w:t>action integral is invariant under the transformation, that is to say</w:t>
      </w:r>
      <w:r w:rsidR="000B2B18">
        <w:rPr>
          <w:rFonts w:asciiTheme="majorHAnsi" w:eastAsiaTheme="minorEastAsia" w:hAnsiTheme="majorHAnsi" w:cstheme="majorBidi"/>
        </w:rPr>
        <w:br/>
      </w:r>
      <m:oMathPara>
        <m:oMath>
          <m:sSup>
            <m:sSupPr>
              <m:ctrlPr>
                <w:rPr>
                  <w:rFonts w:ascii="Cambria Math" w:eastAsiaTheme="minorEastAsia" w:hAnsi="Cambria Math" w:cstheme="majorBidi"/>
                  <w:i/>
                </w:rPr>
              </m:ctrlPr>
            </m:sSupPr>
            <m:e>
              <m:r>
                <w:rPr>
                  <w:rFonts w:ascii="Cambria Math" w:eastAsiaTheme="minorEastAsia" w:hAnsi="Cambria Math" w:cstheme="majorBidi"/>
                </w:rPr>
                <m:t>I</m:t>
              </m:r>
            </m:e>
            <m:sup>
              <m:r>
                <w:rPr>
                  <w:rFonts w:ascii="Cambria Math" w:eastAsiaTheme="minorEastAsia" w:hAnsi="Cambria Math" w:cstheme="majorBidi"/>
                </w:rPr>
                <m:t>'</m:t>
              </m:r>
            </m:sup>
          </m:sSup>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sSup>
                <m:sSupPr>
                  <m:ctrlPr>
                    <w:rPr>
                      <w:rFonts w:ascii="Cambria Math" w:eastAsiaTheme="minorEastAsia" w:hAnsi="Cambria Math" w:cstheme="majorBidi"/>
                      <w:i/>
                    </w:rPr>
                  </m:ctrlPr>
                </m:sSupPr>
                <m:e>
                  <m:r>
                    <m:rPr>
                      <m:sty m:val="p"/>
                    </m:rPr>
                    <w:rPr>
                      <w:rFonts w:ascii="Cambria Math" w:eastAsiaTheme="minorEastAsia" w:hAnsi="Cambria Math" w:cstheme="majorBidi"/>
                    </w:rPr>
                    <m:t>Ω</m:t>
                  </m:r>
                  <m:ctrlPr>
                    <w:rPr>
                      <w:rFonts w:ascii="Cambria Math" w:eastAsiaTheme="minorEastAsia" w:hAnsi="Cambria Math" w:cstheme="majorBidi"/>
                    </w:rPr>
                  </m:ctrlPr>
                </m:e>
                <m:sup>
                  <m:r>
                    <w:rPr>
                      <w:rFonts w:ascii="Cambria Math" w:eastAsiaTheme="minorEastAsia" w:hAnsi="Cambria Math" w:cstheme="majorBidi"/>
                    </w:rPr>
                    <m:t>'</m:t>
                  </m:r>
                </m:sup>
              </m:sSup>
            </m:sub>
            <m:sup>
              <m:r>
                <w:rPr>
                  <w:rFonts w:ascii="Cambria Math" w:eastAsiaTheme="minorEastAsia" w:hAnsi="Cambria Math" w:cstheme="majorBidi"/>
                  <w:color w:val="FFFFFF" w:themeColor="background1"/>
                </w:rPr>
                <m:t>.</m:t>
              </m:r>
            </m:sup>
            <m:e>
              <m:d>
                <m:dPr>
                  <m:ctrlPr>
                    <w:rPr>
                      <w:rFonts w:ascii="Cambria Math" w:eastAsiaTheme="minorEastAsia" w:hAnsi="Cambria Math" w:cstheme="majorBidi"/>
                      <w:i/>
                    </w:rPr>
                  </m:ctrlPr>
                </m:dPr>
                <m:e>
                  <m:r>
                    <w:rPr>
                      <w:rFonts w:ascii="Cambria Math" w:eastAsiaTheme="minorEastAsia" w:hAnsi="Cambria Math" w:cstheme="majorBidi"/>
                    </w:rPr>
                    <m:t>d</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ρ,ν</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m:rPr>
                      <m:sty m:val="p"/>
                    </m:rPr>
                    <w:rPr>
                      <w:rFonts w:ascii="Cambria Math" w:eastAsiaTheme="minorEastAsia" w:hAnsi="Cambria Math" w:cstheme="majorBidi"/>
                    </w:rPr>
                    <m:t>Ω</m:t>
                  </m:r>
                </m:sub>
                <m:sup>
                  <m:r>
                    <w:rPr>
                      <w:rFonts w:ascii="Cambria Math" w:eastAsiaTheme="minorEastAsia" w:hAnsi="Cambria Math" w:cstheme="majorBidi"/>
                      <w:color w:val="FFFFFF" w:themeColor="background1"/>
                    </w:rPr>
                    <m:t>.</m:t>
                  </m:r>
                </m:sup>
                <m:e>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e>
              </m:nary>
            </m:e>
          </m:nary>
          <m:r>
            <m:rPr>
              <m:sty m:val="p"/>
            </m:rPr>
            <w:rPr>
              <w:rFonts w:ascii="Cambria Math" w:eastAsiaTheme="minorEastAsia" w:hAnsi="Cambria Math" w:cstheme="majorBidi"/>
            </w:rPr>
            <w:br/>
          </m:r>
        </m:oMath>
      </m:oMathPara>
      <w:r w:rsidR="00D01F21">
        <w:rPr>
          <w:rFonts w:asciiTheme="majorHAnsi" w:eastAsiaTheme="minorEastAsia" w:hAnsiTheme="majorHAnsi" w:cstheme="majorBidi"/>
        </w:rPr>
        <w:t>Again, this represents an extension of</w:t>
      </w:r>
      <w:r w:rsidR="009D78F0">
        <w:rPr>
          <w:rFonts w:asciiTheme="majorHAnsi" w:eastAsiaTheme="minorEastAsia" w:hAnsiTheme="majorHAnsi" w:cstheme="majorBidi"/>
        </w:rPr>
        <w:t>,</w:t>
      </w:r>
      <w:r w:rsidR="00D01F21">
        <w:rPr>
          <w:rFonts w:asciiTheme="majorHAnsi" w:eastAsiaTheme="minorEastAsia" w:hAnsiTheme="majorHAnsi" w:cstheme="majorBidi"/>
        </w:rPr>
        <w:t xml:space="preserve"> and includes</w:t>
      </w:r>
      <w:r w:rsidR="009D78F0">
        <w:rPr>
          <w:rFonts w:asciiTheme="majorHAnsi" w:eastAsiaTheme="minorEastAsia" w:hAnsiTheme="majorHAnsi" w:cstheme="majorBidi"/>
        </w:rPr>
        <w:t>,</w:t>
      </w:r>
      <w:r w:rsidR="00D01F21">
        <w:rPr>
          <w:rFonts w:asciiTheme="majorHAnsi" w:eastAsiaTheme="minorEastAsia" w:hAnsiTheme="majorHAnsi" w:cstheme="majorBidi"/>
        </w:rPr>
        <w:t xml:space="preserve"> our previous symmetry properties for cyclic coordinates. The Lagrangian does not change</w:t>
      </w:r>
      <w:r w:rsidR="00CE1CD8">
        <w:rPr>
          <w:rFonts w:asciiTheme="majorHAnsi" w:eastAsiaTheme="minorEastAsia" w:hAnsiTheme="majorHAnsi" w:cstheme="majorBidi"/>
        </w:rPr>
        <w:t xml:space="preserve"> numerically under translation of a cyclic coordinate, nor does the value of the action integral. </w:t>
      </w:r>
      <m:oMath>
        <m:r>
          <w:rPr>
            <w:rFonts w:ascii="Cambria Math" w:eastAsiaTheme="minorEastAsia" w:hAnsi="Cambria Math" w:cstheme="majorBidi"/>
          </w:rPr>
          <m:t>I'</m:t>
        </m:r>
      </m:oMath>
      <w:r w:rsidR="007E26C7">
        <w:rPr>
          <w:rFonts w:asciiTheme="majorHAnsi" w:eastAsiaTheme="minorEastAsia" w:hAnsiTheme="majorHAnsi" w:cstheme="majorBidi"/>
        </w:rPr>
        <w:t xml:space="preserve"> will be called the condition of </w:t>
      </w:r>
      <w:r w:rsidR="007E26C7" w:rsidRPr="007E26C7">
        <w:rPr>
          <w:rFonts w:asciiTheme="majorHAnsi" w:eastAsiaTheme="minorEastAsia" w:hAnsiTheme="majorHAnsi" w:cstheme="majorBidi"/>
          <w:b/>
          <w:bCs/>
          <w:i/>
          <w:iCs/>
        </w:rPr>
        <w:t>scale-invariance</w:t>
      </w:r>
      <w:r w:rsidR="007E26C7">
        <w:rPr>
          <w:rFonts w:asciiTheme="majorHAnsi" w:eastAsiaTheme="minorEastAsia" w:hAnsiTheme="majorHAnsi" w:cstheme="majorBidi"/>
        </w:rPr>
        <w:t>.</w:t>
      </w:r>
    </w:p>
    <w:p w14:paraId="54488DE8" w14:textId="22BB5A20" w:rsidR="007E26C7" w:rsidRDefault="007E26C7" w:rsidP="007E26C7">
      <w:pPr>
        <w:rPr>
          <w:rFonts w:asciiTheme="majorHAnsi" w:eastAsiaTheme="minorEastAsia" w:hAnsiTheme="majorHAnsi" w:cstheme="majorBidi"/>
        </w:rPr>
      </w:pPr>
      <w:r>
        <w:rPr>
          <w:rFonts w:asciiTheme="majorHAnsi" w:eastAsiaTheme="minorEastAsia" w:hAnsiTheme="majorHAnsi" w:cstheme="majorBidi"/>
        </w:rPr>
        <w:t xml:space="preserve">Our second and third </w:t>
      </w:r>
      <w:r w:rsidR="00A240F3">
        <w:rPr>
          <w:rFonts w:asciiTheme="majorHAnsi" w:eastAsiaTheme="minorEastAsia" w:hAnsiTheme="majorHAnsi" w:cstheme="majorBidi"/>
        </w:rPr>
        <w:t xml:space="preserve">conditions thus represent </w:t>
      </w:r>
      <w:r w:rsidR="00A240F3" w:rsidRPr="001D4476">
        <w:rPr>
          <w:rFonts w:asciiTheme="majorHAnsi" w:eastAsiaTheme="minorEastAsia" w:hAnsiTheme="majorHAnsi" w:cstheme="majorBidi"/>
          <w:b/>
          <w:bCs/>
        </w:rPr>
        <w:t>generalizations</w:t>
      </w:r>
      <w:r w:rsidR="00A240F3">
        <w:rPr>
          <w:rFonts w:asciiTheme="majorHAnsi" w:eastAsiaTheme="minorEastAsia" w:hAnsiTheme="majorHAnsi" w:cstheme="majorBidi"/>
        </w:rPr>
        <w:t xml:space="preserve"> of the symmetry or invariance conditions that led to the existence of conserved quantities for discrete systems.</w:t>
      </w:r>
      <w:r w:rsidR="0040790D">
        <w:rPr>
          <w:rFonts w:asciiTheme="majorHAnsi" w:eastAsiaTheme="minorEastAsia" w:hAnsiTheme="majorHAnsi" w:cstheme="majorBidi"/>
        </w:rPr>
        <w:t xml:space="preserve"> </w:t>
      </w:r>
      <w:r w:rsidR="0040790D" w:rsidRPr="008F629A">
        <w:rPr>
          <w:rFonts w:asciiTheme="majorHAnsi" w:eastAsiaTheme="minorEastAsia" w:hAnsiTheme="majorHAnsi" w:cstheme="majorBidi"/>
          <w:b/>
          <w:bCs/>
        </w:rPr>
        <w:t>In third edition Goldstein</w:t>
      </w:r>
      <w:r w:rsidR="0040790D">
        <w:rPr>
          <w:rFonts w:asciiTheme="majorHAnsi" w:eastAsiaTheme="minorEastAsia" w:hAnsiTheme="majorHAnsi" w:cstheme="majorBidi"/>
        </w:rPr>
        <w:t xml:space="preserve">, </w:t>
      </w:r>
      <m:oMath>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4</m:t>
            </m:r>
          </m:sup>
        </m:sSup>
        <m:r>
          <w:rPr>
            <w:rFonts w:ascii="Cambria Math" w:eastAsiaTheme="minorEastAsia" w:hAnsi="Cambria Math" w:cstheme="majorBidi"/>
          </w:rPr>
          <m:t>=</m:t>
        </m:r>
        <m:rad>
          <m:radPr>
            <m:degHide m:val="1"/>
            <m:ctrlPr>
              <w:rPr>
                <w:rFonts w:ascii="Cambria Math" w:eastAsiaTheme="minorEastAsia" w:hAnsi="Cambria Math" w:cstheme="majorBidi"/>
                <w:i/>
              </w:rPr>
            </m:ctrlPr>
          </m:radPr>
          <m:deg/>
          <m:e>
            <m:d>
              <m:dPr>
                <m:begChr m:val="|"/>
                <m:endChr m:val="|"/>
                <m:ctrlPr>
                  <w:rPr>
                    <w:rFonts w:ascii="Cambria Math" w:eastAsiaTheme="minorEastAsia" w:hAnsi="Cambria Math" w:cstheme="majorBidi"/>
                    <w:i/>
                  </w:rPr>
                </m:ctrlPr>
              </m:dPr>
              <m:e>
                <m:r>
                  <w:rPr>
                    <w:rFonts w:ascii="Cambria Math" w:eastAsiaTheme="minorEastAsia" w:hAnsi="Cambria Math" w:cstheme="majorBidi"/>
                  </w:rPr>
                  <m:t>g</m:t>
                </m:r>
              </m:e>
            </m:d>
          </m:e>
        </m:rad>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0</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1</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3</m:t>
            </m:r>
          </m:sup>
        </m:sSup>
      </m:oMath>
      <w:r w:rsidR="00212584">
        <w:rPr>
          <w:rFonts w:asciiTheme="majorHAnsi" w:eastAsiaTheme="minorEastAsia" w:hAnsiTheme="majorHAnsi" w:cstheme="majorBidi"/>
        </w:rPr>
        <w:t xml:space="preserve">where </w:t>
      </w:r>
      <m:oMath>
        <m:rad>
          <m:radPr>
            <m:degHide m:val="1"/>
            <m:ctrlPr>
              <w:rPr>
                <w:rFonts w:ascii="Cambria Math" w:eastAsiaTheme="minorEastAsia" w:hAnsi="Cambria Math" w:cstheme="majorBidi"/>
                <w:i/>
              </w:rPr>
            </m:ctrlPr>
          </m:radPr>
          <m:deg/>
          <m:e>
            <m:d>
              <m:dPr>
                <m:begChr m:val="|"/>
                <m:endChr m:val="|"/>
                <m:ctrlPr>
                  <w:rPr>
                    <w:rFonts w:ascii="Cambria Math" w:eastAsiaTheme="minorEastAsia" w:hAnsi="Cambria Math" w:cstheme="majorBidi"/>
                    <w:i/>
                  </w:rPr>
                </m:ctrlPr>
              </m:dPr>
              <m:e>
                <m:r>
                  <w:rPr>
                    <w:rFonts w:ascii="Cambria Math" w:eastAsiaTheme="minorEastAsia" w:hAnsi="Cambria Math" w:cstheme="majorBidi"/>
                  </w:rPr>
                  <m:t>g</m:t>
                </m:r>
              </m:e>
            </m:d>
          </m:e>
        </m:rad>
        <m:r>
          <w:rPr>
            <w:rFonts w:ascii="Cambria Math" w:eastAsiaTheme="minorEastAsia" w:hAnsi="Cambria Math" w:cstheme="majorBidi"/>
          </w:rPr>
          <m:t>=</m:t>
        </m:r>
        <m:rad>
          <m:radPr>
            <m:degHide m:val="1"/>
            <m:ctrlPr>
              <w:rPr>
                <w:rFonts w:ascii="Cambria Math" w:eastAsiaTheme="minorEastAsia" w:hAnsi="Cambria Math" w:cstheme="majorBidi"/>
                <w:i/>
              </w:rPr>
            </m:ctrlPr>
          </m:radPr>
          <m:deg/>
          <m:e>
            <m:d>
              <m:dPr>
                <m:begChr m:val="|"/>
                <m:endChr m:val="|"/>
                <m:ctrlPr>
                  <w:rPr>
                    <w:rFonts w:ascii="Cambria Math" w:eastAsiaTheme="minorEastAsia" w:hAnsi="Cambria Math" w:cstheme="majorBidi"/>
                    <w:i/>
                  </w:rPr>
                </m:ctrlPr>
              </m:dPr>
              <m:e>
                <m:func>
                  <m:funcPr>
                    <m:ctrlPr>
                      <w:rPr>
                        <w:rFonts w:ascii="Cambria Math" w:eastAsiaTheme="minorEastAsia" w:hAnsi="Cambria Math" w:cstheme="majorBidi"/>
                        <w:i/>
                      </w:rPr>
                    </m:ctrlPr>
                  </m:funcPr>
                  <m:fName>
                    <m:r>
                      <m:rPr>
                        <m:sty m:val="p"/>
                      </m:rPr>
                      <w:rPr>
                        <w:rFonts w:ascii="Cambria Math" w:eastAsiaTheme="minorEastAsia" w:hAnsi="Cambria Math" w:cstheme="majorBidi"/>
                      </w:rPr>
                      <m:t>det</m:t>
                    </m:r>
                  </m:fName>
                  <m:e>
                    <m:d>
                      <m:dPr>
                        <m:ctrlPr>
                          <w:rPr>
                            <w:rFonts w:ascii="Cambria Math" w:eastAsiaTheme="minorEastAsia" w:hAnsi="Cambria Math" w:cstheme="majorBidi"/>
                            <w:i/>
                          </w:rPr>
                        </m:ctrlPr>
                      </m:dPr>
                      <m:e>
                        <m:r>
                          <w:rPr>
                            <w:rFonts w:ascii="Cambria Math" w:eastAsiaTheme="minorEastAsia" w:hAnsi="Cambria Math" w:cstheme="majorBidi"/>
                          </w:rPr>
                          <m:t>g</m:t>
                        </m:r>
                      </m:e>
                    </m:d>
                  </m:e>
                </m:func>
              </m:e>
            </m:d>
          </m:e>
        </m:rad>
      </m:oMath>
      <w:r w:rsidR="00845DC2">
        <w:rPr>
          <w:rFonts w:asciiTheme="majorHAnsi" w:eastAsiaTheme="minorEastAsia" w:hAnsiTheme="majorHAnsi" w:cstheme="majorBidi"/>
        </w:rPr>
        <w:t>.</w:t>
      </w:r>
      <w:r w:rsidR="000734C2">
        <w:rPr>
          <w:rFonts w:asciiTheme="majorHAnsi" w:eastAsiaTheme="minorEastAsia" w:hAnsiTheme="majorHAnsi" w:cstheme="majorBidi"/>
        </w:rPr>
        <w:t xml:space="preserve"> </w:t>
      </w:r>
    </w:p>
    <w:p w14:paraId="36BB2EB0" w14:textId="0E6AC2CC" w:rsidR="00A240F3" w:rsidRDefault="0066084C" w:rsidP="007E26C7">
      <w:pPr>
        <w:rPr>
          <w:rFonts w:asciiTheme="majorHAnsi" w:eastAsiaTheme="minorEastAsia" w:hAnsiTheme="majorHAnsi" w:cstheme="majorBidi"/>
        </w:rPr>
      </w:pPr>
      <w:r>
        <w:rPr>
          <w:rFonts w:asciiTheme="majorHAnsi" w:eastAsiaTheme="minorEastAsia" w:hAnsiTheme="majorHAnsi" w:cstheme="majorBidi"/>
        </w:rPr>
        <w:t xml:space="preserve">Combination of </w:t>
      </w:r>
      <m:oMath>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ρ,ν</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oMath>
      <w:r>
        <w:rPr>
          <w:rFonts w:asciiTheme="majorHAnsi" w:eastAsiaTheme="minorEastAsia" w:hAnsiTheme="majorHAnsi" w:cstheme="majorBidi"/>
        </w:rPr>
        <w:t xml:space="preserve"> with the equation for </w:t>
      </w:r>
      <m:oMath>
        <m:sSup>
          <m:sSupPr>
            <m:ctrlPr>
              <w:rPr>
                <w:rFonts w:ascii="Cambria Math" w:eastAsiaTheme="minorEastAsia" w:hAnsi="Cambria Math" w:cstheme="majorBidi"/>
                <w:i/>
              </w:rPr>
            </m:ctrlPr>
          </m:sSupPr>
          <m:e>
            <m:r>
              <w:rPr>
                <w:rFonts w:ascii="Cambria Math" w:eastAsiaTheme="minorEastAsia" w:hAnsi="Cambria Math" w:cstheme="majorBidi"/>
              </w:rPr>
              <m:t>I</m:t>
            </m:r>
          </m:e>
          <m:sup>
            <m:r>
              <w:rPr>
                <w:rFonts w:ascii="Cambria Math" w:eastAsiaTheme="minorEastAsia" w:hAnsi="Cambria Math" w:cstheme="majorBidi"/>
              </w:rPr>
              <m:t>'</m:t>
            </m:r>
          </m:sup>
        </m:sSup>
      </m:oMath>
      <w:r w:rsidR="00E101E6">
        <w:rPr>
          <w:rFonts w:asciiTheme="majorHAnsi" w:eastAsiaTheme="minorEastAsia" w:hAnsiTheme="majorHAnsi" w:cstheme="majorBidi"/>
        </w:rPr>
        <w:t xml:space="preserve"> gives the requirement</w:t>
      </w:r>
    </w:p>
    <w:p w14:paraId="46AFD477" w14:textId="1BDAFB0B" w:rsidR="00E101E6" w:rsidRPr="00693CFD" w:rsidRDefault="000A6574" w:rsidP="007E26C7">
      <w:pPr>
        <w:rPr>
          <w:rFonts w:asciiTheme="majorHAnsi" w:eastAsiaTheme="minorEastAsia" w:hAnsiTheme="majorHAnsi" w:cstheme="majorBidi"/>
        </w:rPr>
      </w:pPr>
      <m:oMathPara>
        <m:oMath>
          <m:nary>
            <m:naryPr>
              <m:limLoc m:val="subSup"/>
              <m:ctrlPr>
                <w:rPr>
                  <w:rFonts w:ascii="Cambria Math" w:eastAsiaTheme="minorEastAsia" w:hAnsi="Cambria Math" w:cstheme="majorBidi"/>
                  <w:i/>
                </w:rPr>
              </m:ctrlPr>
            </m:naryPr>
            <m:sub>
              <m:sSup>
                <m:sSupPr>
                  <m:ctrlPr>
                    <w:rPr>
                      <w:rFonts w:ascii="Cambria Math" w:eastAsiaTheme="minorEastAsia" w:hAnsi="Cambria Math" w:cstheme="majorBidi"/>
                      <w:i/>
                    </w:rPr>
                  </m:ctrlPr>
                </m:sSupPr>
                <m:e>
                  <m:r>
                    <m:rPr>
                      <m:sty m:val="p"/>
                    </m:rPr>
                    <w:rPr>
                      <w:rFonts w:ascii="Cambria Math" w:eastAsiaTheme="minorEastAsia" w:hAnsi="Cambria Math" w:cstheme="majorBidi"/>
                    </w:rPr>
                    <m:t>Ω</m:t>
                  </m:r>
                  <m:ctrlPr>
                    <w:rPr>
                      <w:rFonts w:ascii="Cambria Math" w:eastAsiaTheme="minorEastAsia" w:hAnsi="Cambria Math" w:cstheme="majorBidi"/>
                    </w:rPr>
                  </m:ctrlPr>
                </m:e>
                <m:sup>
                  <m:r>
                    <w:rPr>
                      <w:rFonts w:ascii="Cambria Math" w:eastAsiaTheme="minorEastAsia" w:hAnsi="Cambria Math" w:cstheme="majorBidi"/>
                    </w:rPr>
                    <m:t>'</m:t>
                  </m:r>
                </m:sup>
              </m:sSup>
            </m:sub>
            <m:sup>
              <m:r>
                <w:rPr>
                  <w:rFonts w:ascii="Cambria Math" w:eastAsiaTheme="minorEastAsia" w:hAnsi="Cambria Math" w:cstheme="majorBidi"/>
                  <w:color w:val="FFFFFF" w:themeColor="background1"/>
                </w:rPr>
                <m:t>.</m:t>
              </m:r>
            </m:sup>
            <m:e>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ρ,ν</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d>
                <m:dPr>
                  <m:ctrlPr>
                    <w:rPr>
                      <w:rFonts w:ascii="Cambria Math" w:eastAsiaTheme="minorEastAsia" w:hAnsi="Cambria Math" w:cstheme="majorBidi"/>
                      <w:i/>
                    </w:rPr>
                  </m:ctrlPr>
                </m:dPr>
                <m:e>
                  <m:r>
                    <w:rPr>
                      <w:rFonts w:ascii="Cambria Math" w:eastAsiaTheme="minorEastAsia" w:hAnsi="Cambria Math" w:cstheme="majorBidi"/>
                    </w:rPr>
                    <m:t>d</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m:rPr>
                      <m:sty m:val="p"/>
                    </m:rPr>
                    <w:rPr>
                      <w:rFonts w:ascii="Cambria Math" w:eastAsiaTheme="minorEastAsia" w:hAnsi="Cambria Math" w:cstheme="majorBidi"/>
                    </w:rPr>
                    <m:t>Ω</m:t>
                  </m:r>
                </m:sub>
                <m:sup>
                  <m:r>
                    <w:rPr>
                      <w:rFonts w:ascii="Cambria Math" w:eastAsiaTheme="minorEastAsia" w:hAnsi="Cambria Math" w:cstheme="majorBidi"/>
                      <w:color w:val="FFFFFF" w:themeColor="background1"/>
                    </w:rPr>
                    <m:t>.</m:t>
                  </m:r>
                </m:sup>
                <m:e>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=0.</m:t>
                  </m:r>
                </m:e>
              </m:nary>
            </m:e>
          </m:nary>
        </m:oMath>
      </m:oMathPara>
    </w:p>
    <w:p w14:paraId="18986BB9" w14:textId="5D4AE398" w:rsidR="00693CFD" w:rsidRDefault="00693CFD" w:rsidP="007E26C7">
      <w:pPr>
        <w:rPr>
          <w:rFonts w:asciiTheme="majorHAnsi" w:eastAsiaTheme="minorEastAsia" w:hAnsiTheme="majorHAnsi" w:cstheme="majorBidi"/>
        </w:rPr>
      </w:pPr>
      <w:r>
        <w:rPr>
          <w:rFonts w:asciiTheme="majorHAnsi" w:eastAsiaTheme="minorEastAsia" w:hAnsiTheme="majorHAnsi" w:cstheme="majorBidi"/>
        </w:rPr>
        <w:t xml:space="preserve">In the first integral </w:t>
      </w:r>
      <m:oMath>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oMath>
      <w:r>
        <w:rPr>
          <w:rFonts w:asciiTheme="majorHAnsi" w:eastAsiaTheme="minorEastAsia" w:hAnsiTheme="majorHAnsi" w:cstheme="majorBidi"/>
        </w:rPr>
        <w:t xml:space="preserve"> now represents merely a dummy variable of integration and can therefore be relabeled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sidR="007711B0">
        <w:rPr>
          <w:rFonts w:asciiTheme="majorHAnsi" w:eastAsiaTheme="minorEastAsia" w:hAnsiTheme="majorHAnsi" w:cstheme="majorBidi"/>
        </w:rPr>
        <w:t>. However, there remains a change in the domain of integration, so the condition becomes:</w:t>
      </w:r>
    </w:p>
    <w:p w14:paraId="2E9B58D1" w14:textId="12567BD8" w:rsidR="007711B0" w:rsidRPr="00D91CFE" w:rsidRDefault="000A6574" w:rsidP="007711B0">
      <w:pPr>
        <w:rPr>
          <w:rFonts w:asciiTheme="majorHAnsi" w:eastAsiaTheme="minorEastAsia" w:hAnsiTheme="majorHAnsi" w:cstheme="majorBidi"/>
        </w:rPr>
      </w:pPr>
      <m:oMathPara>
        <m:oMath>
          <m:nary>
            <m:naryPr>
              <m:limLoc m:val="subSup"/>
              <m:ctrlPr>
                <w:rPr>
                  <w:rFonts w:ascii="Cambria Math" w:eastAsiaTheme="minorEastAsia" w:hAnsi="Cambria Math" w:cstheme="majorBidi"/>
                  <w:i/>
                </w:rPr>
              </m:ctrlPr>
            </m:naryPr>
            <m:sub>
              <m:sSup>
                <m:sSupPr>
                  <m:ctrlPr>
                    <w:rPr>
                      <w:rFonts w:ascii="Cambria Math" w:eastAsiaTheme="minorEastAsia" w:hAnsi="Cambria Math" w:cstheme="majorBidi"/>
                      <w:i/>
                    </w:rPr>
                  </m:ctrlPr>
                </m:sSupPr>
                <m:e>
                  <m:r>
                    <m:rPr>
                      <m:sty m:val="p"/>
                    </m:rPr>
                    <w:rPr>
                      <w:rFonts w:ascii="Cambria Math" w:eastAsiaTheme="minorEastAsia" w:hAnsi="Cambria Math" w:cstheme="majorBidi"/>
                    </w:rPr>
                    <m:t>Ω</m:t>
                  </m:r>
                  <m:ctrlPr>
                    <w:rPr>
                      <w:rFonts w:ascii="Cambria Math" w:eastAsiaTheme="minorEastAsia" w:hAnsi="Cambria Math" w:cstheme="majorBidi"/>
                    </w:rPr>
                  </m:ctrlPr>
                </m:e>
                <m:sup>
                  <m:r>
                    <w:rPr>
                      <w:rFonts w:ascii="Cambria Math" w:eastAsiaTheme="minorEastAsia" w:hAnsi="Cambria Math" w:cstheme="majorBidi"/>
                    </w:rPr>
                    <m:t>'</m:t>
                  </m:r>
                </m:sup>
              </m:sSup>
            </m:sub>
            <m:sup>
              <m:r>
                <w:rPr>
                  <w:rFonts w:ascii="Cambria Math" w:eastAsiaTheme="minorEastAsia" w:hAnsi="Cambria Math" w:cstheme="majorBidi"/>
                  <w:color w:val="FFFFFF" w:themeColor="background1"/>
                </w:rPr>
                <m:t>.</m:t>
              </m:r>
            </m:sup>
            <m:e>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ρ,ν</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m:rPr>
                      <m:sty m:val="p"/>
                    </m:rPr>
                    <w:rPr>
                      <w:rFonts w:ascii="Cambria Math" w:eastAsiaTheme="minorEastAsia" w:hAnsi="Cambria Math" w:cstheme="majorBidi"/>
                    </w:rPr>
                    <m:t>Ω</m:t>
                  </m:r>
                </m:sub>
                <m:sup>
                  <m:r>
                    <w:rPr>
                      <w:rFonts w:ascii="Cambria Math" w:eastAsiaTheme="minorEastAsia" w:hAnsi="Cambria Math" w:cstheme="majorBidi"/>
                      <w:color w:val="FFFFFF" w:themeColor="background1"/>
                    </w:rPr>
                    <m:t>.</m:t>
                  </m:r>
                </m:sup>
                <m:e>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=0  (B1).</m:t>
                  </m:r>
                </m:e>
              </m:nary>
            </m:e>
          </m:nary>
        </m:oMath>
      </m:oMathPara>
    </w:p>
    <w:p w14:paraId="361C5594" w14:textId="09E190B4" w:rsidR="00D91CFE" w:rsidRDefault="00D91CFE" w:rsidP="007711B0">
      <w:pPr>
        <w:rPr>
          <w:rFonts w:asciiTheme="majorHAnsi" w:eastAsiaTheme="minorEastAsia" w:hAnsiTheme="majorHAnsi" w:cstheme="majorBidi"/>
        </w:rPr>
      </w:pPr>
      <w:r>
        <w:rPr>
          <w:rFonts w:asciiTheme="majorHAnsi" w:eastAsiaTheme="minorEastAsia" w:hAnsiTheme="majorHAnsi" w:cstheme="majorBidi"/>
        </w:rPr>
        <w:t>The sequence of transformations of space and of</w:t>
      </w:r>
      <w:r w:rsidR="00756B25">
        <w:rPr>
          <w:rFonts w:asciiTheme="majorHAnsi" w:eastAsiaTheme="minorEastAsia" w:hAnsiTheme="majorHAnsi" w:cstheme="majorBidi"/>
        </w:rPr>
        <w:t xml:space="preserve"> the</w:t>
      </w:r>
      <w:r>
        <w:rPr>
          <w:rFonts w:asciiTheme="majorHAnsi" w:eastAsiaTheme="minorEastAsia" w:hAnsiTheme="majorHAnsi" w:cstheme="majorBidi"/>
        </w:rPr>
        <w:t xml:space="preserve"> integration </w:t>
      </w:r>
      <w:r w:rsidR="007009BF">
        <w:rPr>
          <w:rFonts w:asciiTheme="majorHAnsi" w:eastAsiaTheme="minorEastAsia" w:hAnsiTheme="majorHAnsi" w:cstheme="majorBidi"/>
        </w:rPr>
        <w:t>region is illustrated in the figure below for a space of two dimensions.</w:t>
      </w:r>
      <w:r w:rsidR="00B45094">
        <w:rPr>
          <w:rFonts w:asciiTheme="majorHAnsi" w:eastAsiaTheme="minorEastAsia" w:hAnsiTheme="majorHAnsi" w:cstheme="majorBidi"/>
        </w:rPr>
        <w:t xml:space="preserve"> Our difference of integrals equation above says that if in the action integral </w:t>
      </w:r>
      <w:r w:rsidR="00AF19C5">
        <w:rPr>
          <w:rFonts w:asciiTheme="majorHAnsi" w:eastAsiaTheme="minorEastAsia" w:hAnsiTheme="majorHAnsi" w:cstheme="majorBidi"/>
        </w:rPr>
        <w:t xml:space="preserve">over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sidR="00AF19C5">
        <w:rPr>
          <w:rFonts w:asciiTheme="majorHAnsi" w:eastAsiaTheme="minorEastAsia" w:hAnsiTheme="majorHAnsi" w:cstheme="majorBidi"/>
        </w:rPr>
        <w:t>-space, we replace the original field variables by the transformed quantities, and transform the region of integration</w:t>
      </w:r>
      <w:r w:rsidR="00B419D8">
        <w:rPr>
          <w:rFonts w:asciiTheme="majorHAnsi" w:eastAsiaTheme="minorEastAsia" w:hAnsiTheme="majorHAnsi" w:cstheme="majorBidi"/>
        </w:rPr>
        <w:t>, then the action integral remains unchanged.</w:t>
      </w:r>
    </w:p>
    <w:p w14:paraId="52F3D1B0" w14:textId="3CCDF39B" w:rsidR="007009BF" w:rsidRDefault="0022747A" w:rsidP="007711B0">
      <w:pPr>
        <w:rPr>
          <w:rFonts w:asciiTheme="majorHAnsi" w:eastAsiaTheme="minorEastAsia" w:hAnsiTheme="majorHAnsi" w:cstheme="majorBidi"/>
        </w:rPr>
      </w:pPr>
      <w:r>
        <w:rPr>
          <w:noProof/>
        </w:rPr>
        <w:drawing>
          <wp:anchor distT="0" distB="0" distL="114300" distR="114300" simplePos="0" relativeHeight="251665408" behindDoc="0" locked="0" layoutInCell="1" allowOverlap="1" wp14:anchorId="44074E8F" wp14:editId="31798105">
            <wp:simplePos x="914400" y="3289465"/>
            <wp:positionH relativeFrom="column">
              <wp:align>center</wp:align>
            </wp:positionH>
            <wp:positionV relativeFrom="paragraph">
              <wp:posOffset>8890</wp:posOffset>
            </wp:positionV>
            <wp:extent cx="4544568" cy="1106424"/>
            <wp:effectExtent l="0" t="0" r="8890" b="0"/>
            <wp:wrapTopAndBottom/>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544568" cy="1106424"/>
                    </a:xfrm>
                    <a:prstGeom prst="rect">
                      <a:avLst/>
                    </a:prstGeom>
                  </pic:spPr>
                </pic:pic>
              </a:graphicData>
            </a:graphic>
            <wp14:sizeRelH relativeFrom="margin">
              <wp14:pctWidth>0</wp14:pctWidth>
            </wp14:sizeRelH>
            <wp14:sizeRelV relativeFrom="margin">
              <wp14:pctHeight>0</wp14:pctHeight>
            </wp14:sizeRelV>
          </wp:anchor>
        </w:drawing>
      </w:r>
    </w:p>
    <w:p w14:paraId="785C9080" w14:textId="22C5C6CA" w:rsidR="007009BF" w:rsidRDefault="008C3279" w:rsidP="007711B0">
      <w:pPr>
        <w:rPr>
          <w:rFonts w:asciiTheme="majorHAnsi" w:eastAsiaTheme="minorEastAsia" w:hAnsiTheme="majorHAnsi" w:cstheme="majorBidi"/>
        </w:rPr>
      </w:pPr>
      <w:r>
        <w:rPr>
          <w:rFonts w:asciiTheme="majorHAnsi" w:eastAsiaTheme="minorEastAsia" w:hAnsiTheme="majorHAnsi" w:cstheme="majorBidi"/>
        </w:rPr>
        <w:t xml:space="preserve">Under the infinitesimal transformations of </w:t>
      </w:r>
    </w:p>
    <w:p w14:paraId="65BCCFD5" w14:textId="204A3A40" w:rsidR="008C3279" w:rsidRPr="0074082D" w:rsidRDefault="000A6574" w:rsidP="007711B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r>
            <w:rPr>
              <w:rFonts w:ascii="Cambria Math" w:eastAsiaTheme="minorEastAsia" w:hAnsi="Cambria Math" w:cstheme="majorBidi"/>
            </w:rPr>
            <m:t xml:space="preserve">  </m:t>
          </m:r>
          <m:r>
            <m:rPr>
              <m:sty m:val="p"/>
            </m:rPr>
            <w:rPr>
              <w:rFonts w:ascii="Cambria Math" w:eastAsiaTheme="minorEastAsia" w:hAnsi="Cambria Math" w:cstheme="majorBidi"/>
            </w:rPr>
            <m:t>and</m:t>
          </m:r>
          <m:r>
            <w:rPr>
              <w:rFonts w:ascii="Cambria Math" w:eastAsiaTheme="minorEastAsia" w:hAnsi="Cambria Math" w:cstheme="majorBidi"/>
            </w:rPr>
            <m:t xml:space="preserve">  </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oMath>
      </m:oMathPara>
    </w:p>
    <w:p w14:paraId="462BBE0C" w14:textId="2361E8D7" w:rsidR="0074082D" w:rsidRDefault="0074082D" w:rsidP="007711B0">
      <w:pPr>
        <w:rPr>
          <w:rFonts w:asciiTheme="majorHAnsi" w:eastAsiaTheme="minorEastAsia" w:hAnsiTheme="majorHAnsi" w:cstheme="majorBidi"/>
        </w:rPr>
      </w:pPr>
      <w:r>
        <w:rPr>
          <w:rFonts w:asciiTheme="majorHAnsi" w:eastAsiaTheme="minorEastAsia" w:hAnsiTheme="majorHAnsi" w:cstheme="majorBidi"/>
        </w:rPr>
        <w:t xml:space="preserve">the first-order difference between integrals </w:t>
      </w:r>
      <w:r w:rsidR="00B02412">
        <w:rPr>
          <w:rFonts w:asciiTheme="majorHAnsi" w:eastAsiaTheme="minorEastAsia" w:hAnsiTheme="majorHAnsi" w:cstheme="majorBidi"/>
        </w:rPr>
        <w:t xml:space="preserve">of </w:t>
      </w:r>
      <m:oMath>
        <m:d>
          <m:dPr>
            <m:ctrlPr>
              <w:rPr>
                <w:rFonts w:ascii="Cambria Math" w:eastAsiaTheme="minorEastAsia" w:hAnsi="Cambria Math" w:cstheme="majorBidi"/>
                <w:i/>
              </w:rPr>
            </m:ctrlPr>
          </m:dPr>
          <m:e>
            <m:r>
              <w:rPr>
                <w:rFonts w:ascii="Cambria Math" w:eastAsiaTheme="minorEastAsia" w:hAnsi="Cambria Math" w:cstheme="majorBidi"/>
              </w:rPr>
              <m:t>B1</m:t>
            </m:r>
          </m:e>
        </m:d>
      </m:oMath>
      <w:r w:rsidR="00B02412">
        <w:rPr>
          <w:rFonts w:asciiTheme="majorHAnsi" w:eastAsiaTheme="minorEastAsia" w:hAnsiTheme="majorHAnsi" w:cstheme="majorBidi"/>
        </w:rPr>
        <w:t xml:space="preserve"> thus consists of </w:t>
      </w:r>
      <w:r w:rsidR="006729D8">
        <w:rPr>
          <w:rFonts w:asciiTheme="majorHAnsi" w:eastAsiaTheme="minorEastAsia" w:hAnsiTheme="majorHAnsi" w:cstheme="majorBidi"/>
        </w:rPr>
        <w:t xml:space="preserve">two parts, one being an integral over </w:t>
      </w:r>
      <m:oMath>
        <m:r>
          <m:rPr>
            <m:sty m:val="p"/>
          </m:rPr>
          <w:rPr>
            <w:rFonts w:ascii="Cambria Math" w:eastAsiaTheme="minorEastAsia" w:hAnsi="Cambria Math" w:cstheme="majorBidi"/>
          </w:rPr>
          <m:t>Ω</m:t>
        </m:r>
      </m:oMath>
      <w:r w:rsidR="006729D8">
        <w:rPr>
          <w:rFonts w:asciiTheme="majorHAnsi" w:eastAsiaTheme="minorEastAsia" w:hAnsiTheme="majorHAnsi" w:cstheme="majorBidi"/>
        </w:rPr>
        <w:t xml:space="preserve"> and the other an integral over the differen</w:t>
      </w:r>
      <w:r w:rsidR="006C09D1">
        <w:rPr>
          <w:rFonts w:asciiTheme="majorHAnsi" w:eastAsiaTheme="minorEastAsia" w:hAnsiTheme="majorHAnsi" w:cstheme="majorBidi"/>
        </w:rPr>
        <w:t xml:space="preserve">ce volume </w:t>
      </w:r>
      <m:oMath>
        <m:sSup>
          <m:sSupPr>
            <m:ctrlPr>
              <w:rPr>
                <w:rFonts w:ascii="Cambria Math" w:eastAsiaTheme="minorEastAsia" w:hAnsi="Cambria Math" w:cstheme="majorBidi"/>
                <w:i/>
              </w:rPr>
            </m:ctrlPr>
          </m:sSupPr>
          <m:e>
            <m:r>
              <m:rPr>
                <m:sty m:val="p"/>
              </m:rPr>
              <w:rPr>
                <w:rFonts w:ascii="Cambria Math" w:eastAsiaTheme="minorEastAsia" w:hAnsi="Cambria Math" w:cstheme="majorBidi"/>
              </w:rPr>
              <m:t>Ω</m:t>
            </m:r>
            <m:ctrlPr>
              <w:rPr>
                <w:rFonts w:ascii="Cambria Math" w:eastAsiaTheme="minorEastAsia" w:hAnsi="Cambria Math" w:cstheme="majorBidi"/>
              </w:rPr>
            </m:ctrlPr>
          </m:e>
          <m:sup>
            <m:r>
              <w:rPr>
                <w:rFonts w:ascii="Cambria Math" w:eastAsiaTheme="minorEastAsia" w:hAnsi="Cambria Math" w:cstheme="majorBidi"/>
              </w:rPr>
              <m:t>'</m:t>
            </m:r>
          </m:sup>
        </m:sSup>
        <m:r>
          <w:rPr>
            <w:rFonts w:ascii="Cambria Math" w:eastAsiaTheme="minorEastAsia" w:hAnsi="Cambria Math" w:cstheme="majorBidi"/>
          </w:rPr>
          <m:t>-</m:t>
        </m:r>
        <m:r>
          <m:rPr>
            <m:sty m:val="p"/>
          </m:rPr>
          <w:rPr>
            <w:rFonts w:ascii="Cambria Math" w:eastAsiaTheme="minorEastAsia" w:hAnsi="Cambria Math" w:cstheme="majorBidi"/>
          </w:rPr>
          <m:t>Ω</m:t>
        </m:r>
      </m:oMath>
      <w:r w:rsidR="006C09D1">
        <w:rPr>
          <w:rFonts w:asciiTheme="majorHAnsi" w:eastAsiaTheme="minorEastAsia" w:hAnsiTheme="majorHAnsi" w:cstheme="majorBidi"/>
        </w:rPr>
        <w:t xml:space="preserve">. An example in one-dimension shows how the terms are to be formed. Consider </w:t>
      </w:r>
      <w:r w:rsidR="00CA1B18">
        <w:rPr>
          <w:rFonts w:asciiTheme="majorHAnsi" w:eastAsiaTheme="minorEastAsia" w:hAnsiTheme="majorHAnsi" w:cstheme="majorBidi"/>
        </w:rPr>
        <w:t>the difference of two integrals:</w:t>
      </w:r>
    </w:p>
    <w:p w14:paraId="24145D85" w14:textId="6C32D3B3" w:rsidR="00D52007" w:rsidRPr="00945296" w:rsidRDefault="000A6574" w:rsidP="007711B0">
      <w:pPr>
        <w:rPr>
          <w:rFonts w:asciiTheme="majorHAnsi" w:eastAsiaTheme="minorEastAsia" w:hAnsiTheme="majorHAnsi" w:cstheme="majorBidi"/>
        </w:rPr>
      </w:pPr>
      <m:oMathPara>
        <m:oMath>
          <m:nary>
            <m:naryPr>
              <m:limLoc m:val="subSup"/>
              <m:ctrlPr>
                <w:rPr>
                  <w:rFonts w:ascii="Cambria Math" w:eastAsiaTheme="minorEastAsia" w:hAnsi="Cambria Math" w:cstheme="majorBidi"/>
                  <w:i/>
                </w:rPr>
              </m:ctrlPr>
            </m:naryPr>
            <m:sub>
              <m:r>
                <w:rPr>
                  <w:rFonts w:ascii="Cambria Math" w:eastAsiaTheme="minorEastAsia" w:hAnsi="Cambria Math" w:cstheme="majorBidi"/>
                </w:rPr>
                <m:t>a+δa</m:t>
              </m:r>
            </m:sub>
            <m:sup>
              <m:r>
                <w:rPr>
                  <w:rFonts w:ascii="Cambria Math" w:eastAsiaTheme="minorEastAsia" w:hAnsi="Cambria Math" w:cstheme="majorBidi"/>
                </w:rPr>
                <m:t>b+δb</m:t>
              </m:r>
            </m:sup>
            <m:e>
              <m:d>
                <m:dPr>
                  <m:begChr m:val="["/>
                  <m:endChr m:val="]"/>
                  <m:ctrlPr>
                    <w:rPr>
                      <w:rFonts w:ascii="Cambria Math" w:eastAsiaTheme="minorEastAsia" w:hAnsi="Cambria Math" w:cstheme="majorBidi"/>
                      <w:i/>
                    </w:rPr>
                  </m:ctrlPr>
                </m:dPr>
                <m:e>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e>
              </m:d>
              <m:r>
                <w:rPr>
                  <w:rFonts w:ascii="Cambria Math" w:eastAsiaTheme="minorEastAsia" w:hAnsi="Cambria Math" w:cstheme="majorBidi"/>
                </w:rPr>
                <m:t>dx</m:t>
              </m:r>
            </m:e>
          </m:nary>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w:rPr>
                  <w:rFonts w:ascii="Cambria Math" w:eastAsiaTheme="minorEastAsia" w:hAnsi="Cambria Math" w:cstheme="majorBidi"/>
                </w:rPr>
                <m:t>a</m:t>
              </m:r>
            </m:sub>
            <m:sup>
              <m:r>
                <w:rPr>
                  <w:rFonts w:ascii="Cambria Math" w:eastAsiaTheme="minorEastAsia" w:hAnsi="Cambria Math" w:cstheme="majorBidi"/>
                </w:rPr>
                <m:t>b</m:t>
              </m:r>
            </m:sup>
            <m:e>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dx</m:t>
              </m:r>
            </m:e>
          </m:nary>
          <m:r>
            <m:rPr>
              <m:aln/>
            </m:rPr>
            <w:rPr>
              <w:rFonts w:ascii="Cambria Math" w:eastAsiaTheme="minorEastAsia" w:hAnsi="Cambria Math" w:cstheme="majorBidi"/>
              <w:color w:val="FFFFFF" w:themeColor="background1"/>
            </w:rPr>
            <m:t>=</m:t>
          </m:r>
          <m:r>
            <m:rPr>
              <m:sty m:val="p"/>
            </m:rPr>
            <w:rPr>
              <w:rFonts w:ascii="Cambria Math" w:eastAsiaTheme="minorEastAsia" w:hAnsi="Cambria Math" w:cstheme="majorBidi"/>
            </w:rPr>
            <w:br/>
          </m:r>
        </m:oMath>
        <m:oMath>
          <m:r>
            <m:rPr>
              <m:aln/>
            </m:rP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w:rPr>
                  <w:rFonts w:ascii="Cambria Math" w:eastAsiaTheme="minorEastAsia" w:hAnsi="Cambria Math" w:cstheme="majorBidi"/>
                </w:rPr>
                <m:t>a</m:t>
              </m:r>
            </m:sub>
            <m:sup>
              <m:r>
                <w:rPr>
                  <w:rFonts w:ascii="Cambria Math" w:eastAsiaTheme="minorEastAsia" w:hAnsi="Cambria Math" w:cstheme="majorBidi"/>
                </w:rPr>
                <m:t>b</m:t>
              </m:r>
            </m:sup>
            <m:e>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w:rPr>
                      <w:rFonts w:ascii="Cambria Math" w:eastAsiaTheme="minorEastAsia" w:hAnsi="Cambria Math" w:cstheme="majorBidi"/>
                    </w:rPr>
                    <m:t>b</m:t>
                  </m:r>
                </m:sub>
                <m:sup>
                  <m:r>
                    <w:rPr>
                      <w:rFonts w:ascii="Cambria Math" w:eastAsiaTheme="minorEastAsia" w:hAnsi="Cambria Math" w:cstheme="majorBidi"/>
                    </w:rPr>
                    <m:t>b+δb</m:t>
                  </m:r>
                </m:sup>
                <m:e>
                  <m:d>
                    <m:dPr>
                      <m:begChr m:val="["/>
                      <m:endChr m:val="]"/>
                      <m:ctrlPr>
                        <w:rPr>
                          <w:rFonts w:ascii="Cambria Math" w:eastAsiaTheme="minorEastAsia" w:hAnsi="Cambria Math" w:cstheme="majorBidi"/>
                          <w:i/>
                        </w:rPr>
                      </m:ctrlPr>
                    </m:dPr>
                    <m:e>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e>
                  </m:d>
                  <m:r>
                    <w:rPr>
                      <w:rFonts w:ascii="Cambria Math" w:eastAsiaTheme="minorEastAsia" w:hAnsi="Cambria Math" w:cstheme="majorBidi"/>
                    </w:rPr>
                    <m:t>dx</m:t>
                  </m:r>
                </m:e>
              </m:nary>
            </m:e>
          </m:nary>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w:rPr>
                  <w:rFonts w:ascii="Cambria Math" w:eastAsiaTheme="minorEastAsia" w:hAnsi="Cambria Math" w:cstheme="majorBidi"/>
                </w:rPr>
                <m:t>a</m:t>
              </m:r>
            </m:sub>
            <m:sup>
              <m:r>
                <w:rPr>
                  <w:rFonts w:ascii="Cambria Math" w:eastAsiaTheme="minorEastAsia" w:hAnsi="Cambria Math" w:cstheme="majorBidi"/>
                </w:rPr>
                <m:t>a+δa</m:t>
              </m:r>
            </m:sup>
            <m:e>
              <m:d>
                <m:dPr>
                  <m:begChr m:val="["/>
                  <m:endChr m:val="]"/>
                  <m:ctrlPr>
                    <w:rPr>
                      <w:rFonts w:ascii="Cambria Math" w:eastAsiaTheme="minorEastAsia" w:hAnsi="Cambria Math" w:cstheme="majorBidi"/>
                      <w:i/>
                    </w:rPr>
                  </m:ctrlPr>
                </m:dPr>
                <m:e>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e>
              </m:d>
              <m:r>
                <w:rPr>
                  <w:rFonts w:ascii="Cambria Math" w:eastAsiaTheme="minorEastAsia" w:hAnsi="Cambria Math" w:cstheme="majorBidi"/>
                </w:rPr>
                <m:t>dx</m:t>
              </m:r>
            </m:e>
          </m:nary>
          <m:r>
            <w:rPr>
              <w:rFonts w:ascii="Cambria Math" w:eastAsiaTheme="minorEastAsia" w:hAnsi="Cambria Math" w:cstheme="majorBidi"/>
            </w:rPr>
            <m:t>.</m:t>
          </m:r>
        </m:oMath>
      </m:oMathPara>
    </w:p>
    <w:p w14:paraId="6C4557A8" w14:textId="0A4846E7" w:rsidR="00945296" w:rsidRDefault="00FE5CF3" w:rsidP="007711B0">
      <w:pPr>
        <w:rPr>
          <w:rFonts w:asciiTheme="majorHAnsi" w:eastAsiaTheme="minorEastAsia" w:hAnsiTheme="majorHAnsi" w:cstheme="majorBidi"/>
        </w:rPr>
      </w:pPr>
      <w:r w:rsidRPr="000A691A">
        <w:rPr>
          <w:rFonts w:asciiTheme="majorHAnsi" w:eastAsiaTheme="minorEastAsia" w:hAnsiTheme="majorHAnsi" w:cstheme="majorBidi"/>
          <w:b/>
          <w:bCs/>
        </w:rPr>
        <w:t>To first order in small quantities</w:t>
      </w:r>
      <w:r>
        <w:rPr>
          <w:rFonts w:asciiTheme="majorHAnsi" w:eastAsiaTheme="minorEastAsia" w:hAnsiTheme="majorHAnsi" w:cstheme="majorBidi"/>
        </w:rPr>
        <w:t>, the last two terms on the right can be written as</w:t>
      </w:r>
    </w:p>
    <w:p w14:paraId="2A43916A" w14:textId="5ECEE857" w:rsidR="00FE5CF3" w:rsidRPr="0093263B" w:rsidRDefault="000A6574" w:rsidP="007711B0">
      <w:pPr>
        <w:rPr>
          <w:rFonts w:asciiTheme="majorHAnsi" w:eastAsiaTheme="minorEastAsia" w:hAnsiTheme="majorHAnsi" w:cstheme="majorBidi"/>
        </w:rPr>
      </w:pPr>
      <m:oMathPara>
        <m:oMath>
          <m:nary>
            <m:naryPr>
              <m:limLoc m:val="subSup"/>
              <m:ctrlPr>
                <w:rPr>
                  <w:rFonts w:ascii="Cambria Math" w:eastAsiaTheme="minorEastAsia" w:hAnsi="Cambria Math" w:cstheme="majorBidi"/>
                  <w:i/>
                </w:rPr>
              </m:ctrlPr>
            </m:naryPr>
            <m:sub>
              <m:r>
                <w:rPr>
                  <w:rFonts w:ascii="Cambria Math" w:eastAsiaTheme="minorEastAsia" w:hAnsi="Cambria Math" w:cstheme="majorBidi"/>
                </w:rPr>
                <m:t>b</m:t>
              </m:r>
            </m:sub>
            <m:sup>
              <m:r>
                <w:rPr>
                  <w:rFonts w:ascii="Cambria Math" w:eastAsiaTheme="minorEastAsia" w:hAnsi="Cambria Math" w:cstheme="majorBidi"/>
                </w:rPr>
                <m:t>b+δb</m:t>
              </m:r>
            </m:sup>
            <m:e>
              <m:d>
                <m:dPr>
                  <m:begChr m:val="["/>
                  <m:endChr m:val="]"/>
                  <m:ctrlPr>
                    <w:rPr>
                      <w:rFonts w:ascii="Cambria Math" w:eastAsiaTheme="minorEastAsia" w:hAnsi="Cambria Math" w:cstheme="majorBidi"/>
                      <w:i/>
                    </w:rPr>
                  </m:ctrlPr>
                </m:dPr>
                <m:e>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e>
              </m:d>
              <m:r>
                <w:rPr>
                  <w:rFonts w:ascii="Cambria Math" w:eastAsiaTheme="minorEastAsia" w:hAnsi="Cambria Math" w:cstheme="majorBidi"/>
                </w:rPr>
                <m:t>dx</m:t>
              </m:r>
            </m:e>
          </m:nary>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w:rPr>
                  <w:rFonts w:ascii="Cambria Math" w:eastAsiaTheme="minorEastAsia" w:hAnsi="Cambria Math" w:cstheme="majorBidi"/>
                </w:rPr>
                <m:t>a</m:t>
              </m:r>
            </m:sub>
            <m:sup>
              <m:r>
                <w:rPr>
                  <w:rFonts w:ascii="Cambria Math" w:eastAsiaTheme="minorEastAsia" w:hAnsi="Cambria Math" w:cstheme="majorBidi"/>
                </w:rPr>
                <m:t>a+δa</m:t>
              </m:r>
            </m:sup>
            <m:e>
              <m:d>
                <m:dPr>
                  <m:begChr m:val="["/>
                  <m:endChr m:val="]"/>
                  <m:ctrlPr>
                    <w:rPr>
                      <w:rFonts w:ascii="Cambria Math" w:eastAsiaTheme="minorEastAsia" w:hAnsi="Cambria Math" w:cstheme="majorBidi"/>
                      <w:i/>
                    </w:rPr>
                  </m:ctrlPr>
                </m:dPr>
                <m:e>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e>
              </m:d>
              <m:r>
                <w:rPr>
                  <w:rFonts w:ascii="Cambria Math" w:eastAsiaTheme="minorEastAsia" w:hAnsi="Cambria Math" w:cstheme="majorBidi"/>
                </w:rPr>
                <m:t>dx</m:t>
              </m:r>
            </m:e>
          </m:nary>
          <m:r>
            <w:rPr>
              <w:rFonts w:ascii="Cambria Math" w:eastAsiaTheme="minorEastAsia" w:hAnsi="Cambria Math" w:cstheme="majorBidi"/>
            </w:rPr>
            <m:t>=δbf</m:t>
          </m:r>
          <m:d>
            <m:dPr>
              <m:ctrlPr>
                <w:rPr>
                  <w:rFonts w:ascii="Cambria Math" w:eastAsiaTheme="minorEastAsia" w:hAnsi="Cambria Math" w:cstheme="majorBidi"/>
                  <w:i/>
                </w:rPr>
              </m:ctrlPr>
            </m:dPr>
            <m:e>
              <m:r>
                <w:rPr>
                  <w:rFonts w:ascii="Cambria Math" w:eastAsiaTheme="minorEastAsia" w:hAnsi="Cambria Math" w:cstheme="majorBidi"/>
                </w:rPr>
                <m:t>b</m:t>
              </m:r>
            </m:e>
          </m:d>
          <m:r>
            <w:rPr>
              <w:rFonts w:ascii="Cambria Math" w:eastAsiaTheme="minorEastAsia" w:hAnsi="Cambria Math" w:cstheme="majorBidi"/>
            </w:rPr>
            <m:t>+</m:t>
          </m:r>
          <m:r>
            <w:rPr>
              <w:rFonts w:ascii="Cambria Math" w:eastAsiaTheme="minorEastAsia" w:hAnsi="Cambria Math" w:cstheme="majorBidi"/>
              <w:strike/>
            </w:rPr>
            <m:t>δbδf</m:t>
          </m:r>
          <m:d>
            <m:dPr>
              <m:ctrlPr>
                <w:rPr>
                  <w:rFonts w:ascii="Cambria Math" w:eastAsiaTheme="minorEastAsia" w:hAnsi="Cambria Math" w:cstheme="majorBidi"/>
                  <w:i/>
                  <w:strike/>
                </w:rPr>
              </m:ctrlPr>
            </m:dPr>
            <m:e>
              <m:r>
                <w:rPr>
                  <w:rFonts w:ascii="Cambria Math" w:eastAsiaTheme="minorEastAsia" w:hAnsi="Cambria Math" w:cstheme="majorBidi"/>
                  <w:strike/>
                </w:rPr>
                <m:t>b</m:t>
              </m:r>
            </m:e>
          </m:d>
          <m:r>
            <w:rPr>
              <w:rFonts w:ascii="Cambria Math" w:eastAsiaTheme="minorEastAsia" w:hAnsi="Cambria Math" w:cstheme="majorBidi"/>
            </w:rPr>
            <m:t>-δaf</m:t>
          </m:r>
          <m:d>
            <m:dPr>
              <m:ctrlPr>
                <w:rPr>
                  <w:rFonts w:ascii="Cambria Math" w:eastAsiaTheme="minorEastAsia" w:hAnsi="Cambria Math" w:cstheme="majorBidi"/>
                  <w:i/>
                </w:rPr>
              </m:ctrlPr>
            </m:dPr>
            <m:e>
              <m:r>
                <w:rPr>
                  <w:rFonts w:ascii="Cambria Math" w:eastAsiaTheme="minorEastAsia" w:hAnsi="Cambria Math" w:cstheme="majorBidi"/>
                </w:rPr>
                <m:t>a</m:t>
              </m:r>
            </m:e>
          </m:d>
          <m:r>
            <w:rPr>
              <w:rFonts w:ascii="Cambria Math" w:eastAsiaTheme="minorEastAsia" w:hAnsi="Cambria Math" w:cstheme="majorBidi"/>
            </w:rPr>
            <m:t>-</m:t>
          </m:r>
          <m:r>
            <w:rPr>
              <w:rFonts w:ascii="Cambria Math" w:eastAsiaTheme="minorEastAsia" w:hAnsi="Cambria Math" w:cstheme="majorBidi"/>
              <w:strike/>
            </w:rPr>
            <m:t>δaδf</m:t>
          </m:r>
          <m:d>
            <m:dPr>
              <m:ctrlPr>
                <w:rPr>
                  <w:rFonts w:ascii="Cambria Math" w:eastAsiaTheme="minorEastAsia" w:hAnsi="Cambria Math" w:cstheme="majorBidi"/>
                  <w:i/>
                  <w:strike/>
                </w:rPr>
              </m:ctrlPr>
            </m:dPr>
            <m:e>
              <m:r>
                <w:rPr>
                  <w:rFonts w:ascii="Cambria Math" w:eastAsiaTheme="minorEastAsia" w:hAnsi="Cambria Math" w:cstheme="majorBidi"/>
                  <w:strike/>
                </w:rPr>
                <m:t>a</m:t>
              </m:r>
            </m:e>
          </m:d>
          <m:r>
            <w:rPr>
              <w:rFonts w:ascii="Cambria Math" w:eastAsiaTheme="minorEastAsia" w:hAnsi="Cambria Math" w:cstheme="majorBidi"/>
            </w:rPr>
            <m:t>.</m:t>
          </m:r>
        </m:oMath>
      </m:oMathPara>
    </w:p>
    <w:p w14:paraId="4B28AD08" w14:textId="066EBEB4" w:rsidR="0093263B" w:rsidRDefault="00A37C49" w:rsidP="007711B0">
      <w:pPr>
        <w:rPr>
          <w:rFonts w:asciiTheme="majorHAnsi" w:eastAsiaTheme="minorEastAsia" w:hAnsiTheme="majorHAnsi" w:cstheme="majorBidi"/>
        </w:rPr>
      </w:pPr>
      <w:r>
        <w:rPr>
          <w:rFonts w:asciiTheme="majorHAnsi" w:eastAsiaTheme="minorEastAsia" w:hAnsiTheme="majorHAnsi" w:cstheme="majorBidi"/>
        </w:rPr>
        <w:t>Thus we have</w:t>
      </w:r>
    </w:p>
    <w:p w14:paraId="2215FABF" w14:textId="0BD6A899" w:rsidR="00654267" w:rsidRPr="00654267" w:rsidRDefault="000A6574" w:rsidP="007711B0">
      <w:pPr>
        <w:rPr>
          <w:rFonts w:asciiTheme="majorHAnsi" w:eastAsiaTheme="minorEastAsia" w:hAnsiTheme="majorHAnsi" w:cstheme="majorBidi"/>
        </w:rPr>
      </w:pPr>
      <m:oMathPara>
        <m:oMath>
          <m:nary>
            <m:naryPr>
              <m:limLoc m:val="subSup"/>
              <m:ctrlPr>
                <w:rPr>
                  <w:rFonts w:ascii="Cambria Math" w:eastAsiaTheme="minorEastAsia" w:hAnsi="Cambria Math" w:cstheme="majorBidi"/>
                  <w:i/>
                </w:rPr>
              </m:ctrlPr>
            </m:naryPr>
            <m:sub>
              <m:r>
                <w:rPr>
                  <w:rFonts w:ascii="Cambria Math" w:eastAsiaTheme="minorEastAsia" w:hAnsi="Cambria Math" w:cstheme="majorBidi"/>
                </w:rPr>
                <m:t>a+δa</m:t>
              </m:r>
            </m:sub>
            <m:sup>
              <m:r>
                <w:rPr>
                  <w:rFonts w:ascii="Cambria Math" w:eastAsiaTheme="minorEastAsia" w:hAnsi="Cambria Math" w:cstheme="majorBidi"/>
                </w:rPr>
                <m:t>b+δb</m:t>
              </m:r>
            </m:sup>
            <m:e>
              <m:d>
                <m:dPr>
                  <m:begChr m:val="["/>
                  <m:endChr m:val="]"/>
                  <m:ctrlPr>
                    <w:rPr>
                      <w:rFonts w:ascii="Cambria Math" w:eastAsiaTheme="minorEastAsia" w:hAnsi="Cambria Math" w:cstheme="majorBidi"/>
                      <w:i/>
                    </w:rPr>
                  </m:ctrlPr>
                </m:dPr>
                <m:e>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e>
              </m:d>
              <m:r>
                <w:rPr>
                  <w:rFonts w:ascii="Cambria Math" w:eastAsiaTheme="minorEastAsia" w:hAnsi="Cambria Math" w:cstheme="majorBidi"/>
                </w:rPr>
                <m:t>dx</m:t>
              </m:r>
            </m:e>
          </m:nary>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w:rPr>
                  <w:rFonts w:ascii="Cambria Math" w:eastAsiaTheme="minorEastAsia" w:hAnsi="Cambria Math" w:cstheme="majorBidi"/>
                </w:rPr>
                <m:t>a</m:t>
              </m:r>
            </m:sub>
            <m:sup>
              <m:r>
                <w:rPr>
                  <w:rFonts w:ascii="Cambria Math" w:eastAsiaTheme="minorEastAsia" w:hAnsi="Cambria Math" w:cstheme="majorBidi"/>
                </w:rPr>
                <m:t>b</m:t>
              </m:r>
            </m:sup>
            <m:e>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dx</m:t>
              </m:r>
            </m:e>
          </m:nary>
          <m:r>
            <m:rPr>
              <m:aln/>
            </m:rPr>
            <w:rPr>
              <w:rFonts w:ascii="Cambria Math" w:eastAsiaTheme="minorEastAsia" w:hAnsi="Cambria Math" w:cstheme="majorBidi"/>
            </w:rPr>
            <m:t xml:space="preserve">= </m:t>
          </m:r>
          <m:nary>
            <m:naryPr>
              <m:limLoc m:val="subSup"/>
              <m:ctrlPr>
                <w:rPr>
                  <w:rFonts w:ascii="Cambria Math" w:eastAsiaTheme="minorEastAsia" w:hAnsi="Cambria Math" w:cstheme="majorBidi"/>
                  <w:i/>
                </w:rPr>
              </m:ctrlPr>
            </m:naryPr>
            <m:sub>
              <m:r>
                <w:rPr>
                  <w:rFonts w:ascii="Cambria Math" w:eastAsiaTheme="minorEastAsia" w:hAnsi="Cambria Math" w:cstheme="majorBidi"/>
                </w:rPr>
                <m:t>a</m:t>
              </m:r>
            </m:sub>
            <m:sup>
              <m:r>
                <w:rPr>
                  <w:rFonts w:ascii="Cambria Math" w:eastAsiaTheme="minorEastAsia" w:hAnsi="Cambria Math" w:cstheme="majorBidi"/>
                </w:rPr>
                <m:t>b</m:t>
              </m:r>
            </m:sup>
            <m:e>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dx+f</m:t>
              </m:r>
              <m:d>
                <m:dPr>
                  <m:ctrlPr>
                    <w:rPr>
                      <w:rFonts w:ascii="Cambria Math" w:eastAsiaTheme="minorEastAsia" w:hAnsi="Cambria Math" w:cstheme="majorBidi"/>
                      <w:i/>
                    </w:rPr>
                  </m:ctrlPr>
                </m:dPr>
                <m:e>
                  <m:r>
                    <w:rPr>
                      <w:rFonts w:ascii="Cambria Math" w:eastAsiaTheme="minorEastAsia" w:hAnsi="Cambria Math" w:cstheme="majorBidi"/>
                    </w:rPr>
                    <m:t>x</m:t>
                  </m:r>
                </m:e>
              </m:d>
              <m:sSubSup>
                <m:sSubSupPr>
                  <m:ctrlPr>
                    <w:rPr>
                      <w:rFonts w:ascii="Cambria Math" w:eastAsiaTheme="minorEastAsia" w:hAnsi="Cambria Math" w:cstheme="majorBidi"/>
                      <w:i/>
                    </w:rPr>
                  </m:ctrlPr>
                </m:sSubSupPr>
                <m:e>
                  <m:d>
                    <m:dPr>
                      <m:begChr m:val=""/>
                      <m:endChr m:val="|"/>
                      <m:ctrlPr>
                        <w:rPr>
                          <w:rFonts w:ascii="Cambria Math" w:eastAsiaTheme="minorEastAsia" w:hAnsi="Cambria Math" w:cstheme="majorBidi"/>
                          <w:i/>
                        </w:rPr>
                      </m:ctrlPr>
                    </m:dPr>
                    <m:e>
                      <m:r>
                        <w:rPr>
                          <w:rFonts w:ascii="Cambria Math" w:eastAsiaTheme="minorEastAsia" w:hAnsi="Cambria Math" w:cstheme="majorBidi"/>
                        </w:rPr>
                        <m:t>​</m:t>
                      </m:r>
                      <m:r>
                        <w:rPr>
                          <w:rFonts w:ascii="Cambria Math" w:eastAsiaTheme="minorEastAsia" w:hAnsi="Cambria Math" w:cstheme="majorBidi"/>
                        </w:rPr>
                        <m:t>δx</m:t>
                      </m:r>
                    </m:e>
                  </m:d>
                </m:e>
                <m:sub>
                  <m:r>
                    <w:rPr>
                      <w:rFonts w:ascii="Cambria Math" w:eastAsiaTheme="minorEastAsia" w:hAnsi="Cambria Math" w:cstheme="majorBidi"/>
                    </w:rPr>
                    <m:t>a</m:t>
                  </m:r>
                </m:sub>
                <m:sup>
                  <m:r>
                    <w:rPr>
                      <w:rFonts w:ascii="Cambria Math" w:eastAsiaTheme="minorEastAsia" w:hAnsi="Cambria Math" w:cstheme="majorBidi"/>
                    </w:rPr>
                    <m:t>b</m:t>
                  </m:r>
                </m:sup>
              </m:sSubSup>
              <m:r>
                <w:rPr>
                  <w:rFonts w:ascii="Cambria Math" w:eastAsiaTheme="minorEastAsia" w:hAnsi="Cambria Math" w:cstheme="majorBidi"/>
                </w:rPr>
                <m:t>,</m:t>
              </m:r>
            </m:e>
          </m:nary>
        </m:oMath>
      </m:oMathPara>
    </w:p>
    <w:p w14:paraId="6CF144F9" w14:textId="55A3FA94" w:rsidR="00A37C49" w:rsidRPr="00000C1F" w:rsidRDefault="00654267" w:rsidP="007711B0">
      <w:pPr>
        <w:rPr>
          <w:rFonts w:asciiTheme="majorHAnsi" w:eastAsiaTheme="minorEastAsia" w:hAnsiTheme="majorHAnsi" w:cstheme="majorBidi"/>
        </w:rPr>
      </w:pPr>
      <w:r>
        <w:rPr>
          <w:rFonts w:asciiTheme="majorHAnsi" w:eastAsiaTheme="minorEastAsia" w:hAnsiTheme="majorHAnsi" w:cstheme="majorBidi"/>
        </w:rPr>
        <w:t>or</w:t>
      </w:r>
      <m:oMath>
        <m:r>
          <m:rPr>
            <m:sty m:val="p"/>
          </m:rPr>
          <w:rPr>
            <w:rFonts w:ascii="Cambria Math" w:eastAsiaTheme="minorEastAsia" w:hAnsi="Cambria Math" w:cstheme="majorBidi"/>
          </w:rPr>
          <w:br/>
        </m:r>
      </m:oMath>
      <m:oMathPara>
        <m:oMath>
          <m:r>
            <w:rPr>
              <w:rFonts w:ascii="Cambria Math" w:eastAsiaTheme="minorEastAsia" w:hAnsi="Cambria Math" w:cstheme="majorBidi"/>
            </w:rPr>
            <m:t>=</m:t>
          </m:r>
          <m:d>
            <m:dPr>
              <m:begChr m:val="["/>
              <m:endChr m:val="]"/>
              <m:ctrlPr>
                <w:rPr>
                  <w:rFonts w:ascii="Cambria Math" w:eastAsiaTheme="minorEastAsia" w:hAnsi="Cambria Math" w:cstheme="majorBidi"/>
                  <w:i/>
                </w:rPr>
              </m:ctrlPr>
            </m:dPr>
            <m:e>
              <m:nary>
                <m:naryPr>
                  <m:limLoc m:val="subSup"/>
                  <m:ctrlPr>
                    <w:rPr>
                      <w:rFonts w:ascii="Cambria Math" w:eastAsiaTheme="minorEastAsia" w:hAnsi="Cambria Math" w:cstheme="majorBidi"/>
                      <w:i/>
                    </w:rPr>
                  </m:ctrlPr>
                </m:naryPr>
                <m:sub>
                  <m:r>
                    <w:rPr>
                      <w:rFonts w:ascii="Cambria Math" w:eastAsiaTheme="minorEastAsia" w:hAnsi="Cambria Math" w:cstheme="majorBidi"/>
                    </w:rPr>
                    <m:t>a</m:t>
                  </m:r>
                </m:sub>
                <m:sup>
                  <m:r>
                    <w:rPr>
                      <w:rFonts w:ascii="Cambria Math" w:eastAsiaTheme="minorEastAsia" w:hAnsi="Cambria Math" w:cstheme="majorBidi"/>
                    </w:rPr>
                    <m:t>b</m:t>
                  </m:r>
                </m:sup>
                <m:e>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m:t>
                  </m:r>
                </m:e>
              </m:nary>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dx</m:t>
                  </m:r>
                </m:den>
              </m:f>
              <m:d>
                <m:dPr>
                  <m:ctrlPr>
                    <w:rPr>
                      <w:rFonts w:ascii="Cambria Math" w:eastAsiaTheme="minorEastAsia" w:hAnsi="Cambria Math" w:cstheme="majorBidi"/>
                      <w:i/>
                    </w:rPr>
                  </m:ctrlPr>
                </m:dPr>
                <m:e>
                  <m:r>
                    <w:rPr>
                      <w:rFonts w:ascii="Cambria Math" w:eastAsiaTheme="minorEastAsia" w:hAnsi="Cambria Math" w:cstheme="majorBidi"/>
                    </w:rPr>
                    <m:t>δf</m:t>
                  </m:r>
                  <m:d>
                    <m:dPr>
                      <m:ctrlPr>
                        <w:rPr>
                          <w:rFonts w:ascii="Cambria Math" w:eastAsiaTheme="minorEastAsia" w:hAnsi="Cambria Math" w:cstheme="majorBidi"/>
                          <w:i/>
                        </w:rPr>
                      </m:ctrlPr>
                    </m:dPr>
                    <m:e>
                      <m:r>
                        <w:rPr>
                          <w:rFonts w:ascii="Cambria Math" w:eastAsiaTheme="minorEastAsia" w:hAnsi="Cambria Math" w:cstheme="majorBidi"/>
                        </w:rPr>
                        <m:t>x</m:t>
                      </m:r>
                    </m:e>
                  </m:d>
                </m:e>
              </m:d>
            </m:e>
          </m:d>
          <m:r>
            <w:rPr>
              <w:rFonts w:ascii="Cambria Math" w:eastAsiaTheme="minorEastAsia" w:hAnsi="Cambria Math" w:cstheme="majorBidi"/>
            </w:rPr>
            <m:t xml:space="preserve"> dx.</m:t>
          </m:r>
        </m:oMath>
      </m:oMathPara>
    </w:p>
    <w:p w14:paraId="7DCB7A62" w14:textId="6DA79C4A" w:rsidR="00000C1F" w:rsidRDefault="00000C1F" w:rsidP="007711B0">
      <w:pPr>
        <w:rPr>
          <w:rFonts w:asciiTheme="majorHAnsi" w:eastAsiaTheme="minorEastAsia" w:hAnsiTheme="majorHAnsi" w:cstheme="majorBidi"/>
        </w:rPr>
      </w:pPr>
      <w:r>
        <w:rPr>
          <w:rFonts w:asciiTheme="majorHAnsi" w:eastAsiaTheme="minorEastAsia" w:hAnsiTheme="majorHAnsi" w:cstheme="majorBidi"/>
        </w:rPr>
        <w:t>The multidimensional analog then says that the invariance co</w:t>
      </w:r>
      <w:r w:rsidR="006F20A1">
        <w:rPr>
          <w:rFonts w:asciiTheme="majorHAnsi" w:eastAsiaTheme="minorEastAsia" w:hAnsiTheme="majorHAnsi" w:cstheme="majorBidi"/>
        </w:rPr>
        <w:t xml:space="preserve">ndition </w:t>
      </w:r>
      <m:oMath>
        <m:d>
          <m:dPr>
            <m:ctrlPr>
              <w:rPr>
                <w:rFonts w:ascii="Cambria Math" w:eastAsiaTheme="minorEastAsia" w:hAnsi="Cambria Math" w:cstheme="majorBidi"/>
                <w:i/>
              </w:rPr>
            </m:ctrlPr>
          </m:dPr>
          <m:e>
            <m:r>
              <w:rPr>
                <w:rFonts w:ascii="Cambria Math" w:eastAsiaTheme="minorEastAsia" w:hAnsi="Cambria Math" w:cstheme="majorBidi"/>
              </w:rPr>
              <m:t>B1</m:t>
            </m:r>
          </m:e>
        </m:d>
      </m:oMath>
      <w:r w:rsidR="006F20A1">
        <w:rPr>
          <w:rFonts w:asciiTheme="majorHAnsi" w:eastAsiaTheme="minorEastAsia" w:hAnsiTheme="majorHAnsi" w:cstheme="majorBidi"/>
        </w:rPr>
        <w:t xml:space="preserve"> takes the form</w:t>
      </w:r>
    </w:p>
    <w:p w14:paraId="40257E91" w14:textId="3092F63F" w:rsidR="006F20A1" w:rsidRPr="009A5A69" w:rsidRDefault="000A6574" w:rsidP="007711B0">
      <w:pPr>
        <w:rPr>
          <w:rFonts w:asciiTheme="majorHAnsi" w:eastAsiaTheme="minorEastAsia" w:hAnsiTheme="majorHAnsi" w:cstheme="majorBidi"/>
        </w:rPr>
      </w:pPr>
      <m:oMathPara>
        <m:oMath>
          <m:nary>
            <m:naryPr>
              <m:limLoc m:val="subSup"/>
              <m:ctrlPr>
                <w:rPr>
                  <w:rFonts w:ascii="Cambria Math" w:eastAsiaTheme="minorEastAsia" w:hAnsi="Cambria Math" w:cstheme="majorBidi"/>
                  <w:i/>
                </w:rPr>
              </m:ctrlPr>
            </m:naryPr>
            <m:sub>
              <m:sSup>
                <m:sSupPr>
                  <m:ctrlPr>
                    <w:rPr>
                      <w:rFonts w:ascii="Cambria Math" w:eastAsiaTheme="minorEastAsia" w:hAnsi="Cambria Math" w:cstheme="majorBidi"/>
                      <w:i/>
                    </w:rPr>
                  </m:ctrlPr>
                </m:sSupPr>
                <m:e>
                  <m:r>
                    <m:rPr>
                      <m:sty m:val="p"/>
                    </m:rPr>
                    <w:rPr>
                      <w:rFonts w:ascii="Cambria Math" w:eastAsiaTheme="minorEastAsia" w:hAnsi="Cambria Math" w:cstheme="majorBidi"/>
                    </w:rPr>
                    <m:t>Ω</m:t>
                  </m:r>
                  <m:ctrlPr>
                    <w:rPr>
                      <w:rFonts w:ascii="Cambria Math" w:eastAsiaTheme="minorEastAsia" w:hAnsi="Cambria Math" w:cstheme="majorBidi"/>
                    </w:rPr>
                  </m:ctrlPr>
                </m:e>
                <m:sup>
                  <m:r>
                    <w:rPr>
                      <w:rFonts w:ascii="Cambria Math" w:eastAsiaTheme="minorEastAsia" w:hAnsi="Cambria Math" w:cstheme="majorBidi"/>
                    </w:rPr>
                    <m:t>'</m:t>
                  </m:r>
                </m:sup>
              </m:sSup>
            </m:sub>
            <m:sup>
              <m:r>
                <w:rPr>
                  <w:rFonts w:ascii="Cambria Math" w:eastAsiaTheme="minorEastAsia" w:hAnsi="Cambria Math" w:cstheme="majorBidi"/>
                  <w:color w:val="FFFFFF" w:themeColor="background1"/>
                </w:rPr>
                <m:t>.</m:t>
              </m:r>
            </m:sup>
            <m:e>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η</m:t>
                      </m:r>
                    </m:e>
                    <m:sup>
                      <m:r>
                        <w:rPr>
                          <w:rFonts w:ascii="Cambria Math" w:eastAsiaTheme="minorEastAsia" w:hAnsi="Cambria Math" w:cstheme="majorBidi"/>
                        </w:rPr>
                        <m:t>'</m:t>
                      </m:r>
                    </m:sup>
                  </m:s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e>
          </m:nary>
          <m:r>
            <w:rPr>
              <w:rFonts w:ascii="Cambria Math" w:eastAsiaTheme="minorEastAsia" w:hAnsi="Cambria Math" w:cstheme="majorBidi"/>
            </w:rPr>
            <m:t>d</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m:rPr>
                  <m:sty m:val="p"/>
                </m:rPr>
                <w:rPr>
                  <w:rFonts w:ascii="Cambria Math" w:eastAsiaTheme="minorEastAsia" w:hAnsi="Cambria Math" w:cstheme="majorBidi"/>
                </w:rPr>
                <m:t>Ω</m:t>
              </m:r>
            </m:sub>
            <m:sup>
              <m:r>
                <w:rPr>
                  <w:rFonts w:ascii="Cambria Math" w:eastAsiaTheme="minorEastAsia" w:hAnsi="Cambria Math" w:cstheme="majorBidi"/>
                  <w:color w:val="FFFFFF" w:themeColor="background1"/>
                </w:rPr>
                <m:t>.</m:t>
              </m:r>
            </m:sup>
            <m:e>
              <m:r>
                <m:rPr>
                  <m:scr m:val="script"/>
                </m:rP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η,</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e>
          </m:nary>
          <m:r>
            <w:rPr>
              <w:rFonts w:ascii="Cambria Math" w:eastAsiaTheme="minorEastAsia" w:hAnsi="Cambria Math" w:cstheme="majorBidi"/>
            </w:rPr>
            <m:t>d</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m:rPr>
                  <m:sty m:val="p"/>
                </m:rPr>
                <w:rPr>
                  <w:rFonts w:ascii="Cambria Math" w:eastAsiaTheme="minorEastAsia" w:hAnsi="Cambria Math" w:cstheme="majorBidi"/>
                </w:rPr>
                <m:t>Ω</m:t>
              </m:r>
            </m:sub>
            <m:sup>
              <m:r>
                <w:rPr>
                  <w:rFonts w:ascii="Cambria Math" w:eastAsiaTheme="minorEastAsia" w:hAnsi="Cambria Math" w:cstheme="majorBidi"/>
                  <w:color w:val="FFFFFF" w:themeColor="background1"/>
                </w:rPr>
                <m:t>.</m:t>
              </m:r>
            </m:sup>
            <m:e>
              <m:d>
                <m:dPr>
                  <m:begChr m:val="["/>
                  <m:endChr m:val="]"/>
                  <m:ctrlPr>
                    <w:rPr>
                      <w:rFonts w:ascii="Cambria Math" w:eastAsiaTheme="minorEastAsia" w:hAnsi="Cambria Math" w:cstheme="majorBidi"/>
                      <w:i/>
                    </w:rPr>
                  </m:ctrlPr>
                </m:dPr>
                <m:e>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η</m:t>
                          </m:r>
                        </m:e>
                        <m:sup>
                          <m:r>
                            <w:rPr>
                              <w:rFonts w:ascii="Cambria Math" w:eastAsiaTheme="minorEastAsia" w:hAnsi="Cambria Math" w:cstheme="majorBidi"/>
                            </w:rPr>
                            <m:t>'</m:t>
                          </m:r>
                        </m:sup>
                      </m:s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m:rPr>
                      <m:scr m:val="script"/>
                    </m:rP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η,</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e>
              </m:d>
            </m:e>
          </m:nary>
          <m:r>
            <w:rPr>
              <w:rFonts w:ascii="Cambria Math" w:eastAsiaTheme="minorEastAsia" w:hAnsi="Cambria Math" w:cstheme="majorBidi"/>
            </w:rPr>
            <m:t>d</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w:rPr>
                  <w:rFonts w:ascii="Cambria Math" w:eastAsiaTheme="minorEastAsia" w:hAnsi="Cambria Math" w:cstheme="majorBidi"/>
                </w:rPr>
                <m:t>S</m:t>
              </m:r>
            </m:sub>
            <m:sup>
              <m:r>
                <w:rPr>
                  <w:rFonts w:ascii="Cambria Math" w:eastAsiaTheme="minorEastAsia" w:hAnsi="Cambria Math" w:cstheme="majorBidi"/>
                  <w:color w:val="FFFFFF" w:themeColor="background1"/>
                </w:rPr>
                <m:t>.</m:t>
              </m:r>
            </m:sup>
            <m:e>
              <m:r>
                <m:rPr>
                  <m:scr m:val="script"/>
                </m:rP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η</m:t>
                  </m:r>
                </m:e>
              </m:d>
            </m:e>
          </m:nary>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S</m:t>
              </m:r>
            </m:e>
            <m:sub>
              <m:r>
                <w:rPr>
                  <w:rFonts w:ascii="Cambria Math" w:eastAsiaTheme="minorEastAsia" w:hAnsi="Cambria Math" w:cstheme="majorBidi"/>
                </w:rPr>
                <m:t>μ</m:t>
              </m:r>
            </m:sub>
          </m:sSub>
          <m:r>
            <w:rPr>
              <w:rFonts w:ascii="Cambria Math" w:eastAsiaTheme="minorEastAsia" w:hAnsi="Cambria Math" w:cstheme="majorBidi"/>
            </w:rPr>
            <m:t>=0.</m:t>
          </m:r>
        </m:oMath>
      </m:oMathPara>
    </w:p>
    <w:p w14:paraId="67A7C5C3" w14:textId="061EF35A" w:rsidR="0093263B" w:rsidRPr="00945296" w:rsidRDefault="009A782F" w:rsidP="007711B0">
      <w:pPr>
        <w:rPr>
          <w:rFonts w:asciiTheme="majorHAnsi" w:eastAsiaTheme="minorEastAsia" w:hAnsiTheme="majorHAnsi" w:cstheme="majorBidi"/>
        </w:rPr>
      </w:pPr>
      <w:r>
        <w:rPr>
          <w:rFonts w:asciiTheme="majorHAnsi" w:eastAsiaTheme="minorEastAsia" w:hAnsiTheme="majorHAnsi" w:cstheme="majorBidi"/>
        </w:rPr>
        <w:lastRenderedPageBreak/>
        <w:t xml:space="preserve">Here, </w:t>
      </w:r>
      <m:oMath>
        <m:r>
          <m:rPr>
            <m:scr m:val="script"/>
          </m:rP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η,</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oMath>
      <w:r>
        <w:rPr>
          <w:rFonts w:asciiTheme="majorHAnsi" w:eastAsiaTheme="minorEastAsia" w:hAnsiTheme="majorHAnsi" w:cstheme="majorBidi"/>
        </w:rPr>
        <w:t xml:space="preserve"> is shorthand for the full functional dependence, </w:t>
      </w:r>
      <m:oMath>
        <m:r>
          <w:rPr>
            <w:rFonts w:ascii="Cambria Math" w:eastAsiaTheme="minorEastAsia" w:hAnsi="Cambria Math" w:cstheme="majorBidi"/>
          </w:rPr>
          <m:t>S</m:t>
        </m:r>
      </m:oMath>
      <w:r>
        <w:rPr>
          <w:rFonts w:asciiTheme="majorHAnsi" w:eastAsiaTheme="minorEastAsia" w:hAnsiTheme="majorHAnsi" w:cstheme="majorBidi"/>
        </w:rPr>
        <w:t xml:space="preserve"> is the three-dimensional surfac</w:t>
      </w:r>
      <w:r w:rsidR="00487DF8">
        <w:rPr>
          <w:rFonts w:asciiTheme="majorHAnsi" w:eastAsiaTheme="minorEastAsia" w:hAnsiTheme="majorHAnsi" w:cstheme="majorBidi"/>
        </w:rPr>
        <w:t>e</w:t>
      </w:r>
      <w:r>
        <w:rPr>
          <w:rFonts w:asciiTheme="majorHAnsi" w:eastAsiaTheme="minorEastAsia" w:hAnsiTheme="majorHAnsi" w:cstheme="majorBidi"/>
        </w:rPr>
        <w:t xml:space="preserve"> of the region </w:t>
      </w:r>
      <m:oMath>
        <m:r>
          <m:rPr>
            <m:sty m:val="p"/>
          </m:rPr>
          <w:rPr>
            <w:rFonts w:ascii="Cambria Math" w:eastAsiaTheme="minorEastAsia" w:hAnsi="Cambria Math" w:cstheme="majorBidi"/>
          </w:rPr>
          <m:t>Ω</m:t>
        </m:r>
      </m:oMath>
      <w:r w:rsidR="00E372E6">
        <w:rPr>
          <w:rFonts w:asciiTheme="majorHAnsi" w:eastAsiaTheme="minorEastAsia" w:hAnsiTheme="majorHAnsi" w:cstheme="majorBidi"/>
        </w:rPr>
        <w:t xml:space="preserve"> (corresponding to the endpoints </w:t>
      </w:r>
      <m:oMath>
        <m:r>
          <w:rPr>
            <w:rFonts w:ascii="Cambria Math" w:eastAsiaTheme="minorEastAsia" w:hAnsi="Cambria Math" w:cstheme="majorBidi"/>
          </w:rPr>
          <m:t>a</m:t>
        </m:r>
      </m:oMath>
      <w:r w:rsidR="00E372E6">
        <w:rPr>
          <w:rFonts w:asciiTheme="majorHAnsi" w:eastAsiaTheme="minorEastAsia" w:hAnsiTheme="majorHAnsi" w:cstheme="majorBidi"/>
        </w:rPr>
        <w:t xml:space="preserve"> and </w:t>
      </w:r>
      <m:oMath>
        <m:r>
          <w:rPr>
            <w:rFonts w:ascii="Cambria Math" w:eastAsiaTheme="minorEastAsia" w:hAnsi="Cambria Math" w:cstheme="majorBidi"/>
          </w:rPr>
          <m:t>b</m:t>
        </m:r>
      </m:oMath>
      <w:r w:rsidR="00E372E6">
        <w:rPr>
          <w:rFonts w:asciiTheme="majorHAnsi" w:eastAsiaTheme="minorEastAsia" w:hAnsiTheme="majorHAnsi" w:cstheme="majorBidi"/>
        </w:rPr>
        <w:t xml:space="preserve"> in the one-dimensional case), and </w:t>
      </w:r>
      <m:oMath>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sidR="00E372E6">
        <w:rPr>
          <w:rFonts w:asciiTheme="majorHAnsi" w:eastAsiaTheme="minorEastAsia" w:hAnsiTheme="majorHAnsi" w:cstheme="majorBidi"/>
        </w:rPr>
        <w:t xml:space="preserve"> is in effect the difference vector </w:t>
      </w:r>
      <w:r w:rsidR="00D019FF">
        <w:rPr>
          <w:rFonts w:asciiTheme="majorHAnsi" w:eastAsiaTheme="minorEastAsia" w:hAnsiTheme="majorHAnsi" w:cstheme="majorBidi"/>
        </w:rPr>
        <w:t xml:space="preserve">between points on </w:t>
      </w:r>
      <m:oMath>
        <m:r>
          <w:rPr>
            <w:rFonts w:ascii="Cambria Math" w:eastAsiaTheme="minorEastAsia" w:hAnsi="Cambria Math" w:cstheme="majorBidi"/>
          </w:rPr>
          <m:t>S</m:t>
        </m:r>
      </m:oMath>
      <w:r w:rsidR="00D019FF">
        <w:rPr>
          <w:rFonts w:asciiTheme="majorHAnsi" w:eastAsiaTheme="minorEastAsia" w:hAnsiTheme="majorHAnsi" w:cstheme="majorBidi"/>
        </w:rPr>
        <w:t xml:space="preserve"> and corresponding points of the transformed surface </w:t>
      </w:r>
      <m:oMath>
        <m:r>
          <w:rPr>
            <w:rFonts w:ascii="Cambria Math" w:eastAsiaTheme="minorEastAsia" w:hAnsi="Cambria Math" w:cstheme="majorBidi"/>
          </w:rPr>
          <m:t>S'</m:t>
        </m:r>
      </m:oMath>
      <w:r w:rsidR="00D019FF">
        <w:rPr>
          <w:rFonts w:asciiTheme="majorHAnsi" w:eastAsiaTheme="minorEastAsia" w:hAnsiTheme="majorHAnsi" w:cstheme="majorBidi"/>
        </w:rPr>
        <w:t xml:space="preserve"> (see figure below).</w:t>
      </w:r>
    </w:p>
    <w:p w14:paraId="27C51148" w14:textId="3E501BB8" w:rsidR="0022747A" w:rsidRDefault="003D237C" w:rsidP="007711B0">
      <w:pPr>
        <w:rPr>
          <w:rFonts w:asciiTheme="majorHAnsi" w:eastAsiaTheme="minorEastAsia" w:hAnsiTheme="majorHAnsi" w:cstheme="majorBidi"/>
        </w:rPr>
      </w:pPr>
      <w:r>
        <w:rPr>
          <w:noProof/>
        </w:rPr>
        <w:drawing>
          <wp:anchor distT="0" distB="0" distL="114300" distR="114300" simplePos="0" relativeHeight="251660800" behindDoc="0" locked="0" layoutInCell="1" allowOverlap="1" wp14:anchorId="48224B4B" wp14:editId="57769172">
            <wp:simplePos x="914400" y="4975761"/>
            <wp:positionH relativeFrom="column">
              <wp:align>center</wp:align>
            </wp:positionH>
            <wp:positionV relativeFrom="paragraph">
              <wp:posOffset>8890</wp:posOffset>
            </wp:positionV>
            <wp:extent cx="2596896" cy="1856232"/>
            <wp:effectExtent l="0" t="0" r="0" b="0"/>
            <wp:wrapTopAndBottom/>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596896" cy="1856232"/>
                    </a:xfrm>
                    <a:prstGeom prst="rect">
                      <a:avLst/>
                    </a:prstGeom>
                  </pic:spPr>
                </pic:pic>
              </a:graphicData>
            </a:graphic>
            <wp14:sizeRelH relativeFrom="margin">
              <wp14:pctWidth>0</wp14:pctWidth>
            </wp14:sizeRelH>
            <wp14:sizeRelV relativeFrom="margin">
              <wp14:pctHeight>0</wp14:pctHeight>
            </wp14:sizeRelV>
          </wp:anchor>
        </w:drawing>
      </w:r>
      <w:r w:rsidR="00EE34FD">
        <w:rPr>
          <w:rFonts w:asciiTheme="majorHAnsi" w:eastAsiaTheme="minorEastAsia" w:hAnsiTheme="majorHAnsi" w:cstheme="majorBidi"/>
        </w:rPr>
        <w:t xml:space="preserve">Corresponding to the last equation in the one-dimensional example, the </w:t>
      </w:r>
      <w:r w:rsidR="00A96056">
        <w:rPr>
          <w:rFonts w:asciiTheme="majorHAnsi" w:eastAsiaTheme="minorEastAsia" w:hAnsiTheme="majorHAnsi" w:cstheme="majorBidi"/>
        </w:rPr>
        <w:t>last integral can be transformed by the four-dimensional divergence theorem, so for the invariance condition we have:</w:t>
      </w:r>
    </w:p>
    <w:p w14:paraId="0C78548E" w14:textId="51033A24" w:rsidR="0040322A" w:rsidRPr="007A4D0B" w:rsidRDefault="0040322A" w:rsidP="007711B0">
      <w:pPr>
        <w:rPr>
          <w:rFonts w:asciiTheme="majorHAnsi" w:eastAsiaTheme="minorEastAsia" w:hAnsiTheme="majorHAnsi" w:cstheme="majorBidi"/>
        </w:rPr>
      </w:pPr>
      <m:oMathPara>
        <m:oMath>
          <m:r>
            <w:rPr>
              <w:rFonts w:ascii="Cambria Math" w:eastAsiaTheme="minorEastAsia" w:hAnsi="Cambria Math" w:cstheme="majorBidi"/>
            </w:rPr>
            <m:t>0=</m:t>
          </m:r>
          <m:nary>
            <m:naryPr>
              <m:limLoc m:val="subSup"/>
              <m:ctrlPr>
                <w:rPr>
                  <w:rFonts w:ascii="Cambria Math" w:eastAsiaTheme="minorEastAsia" w:hAnsi="Cambria Math" w:cstheme="majorBidi"/>
                  <w:i/>
                </w:rPr>
              </m:ctrlPr>
            </m:naryPr>
            <m:sub>
              <m:r>
                <m:rPr>
                  <m:sty m:val="p"/>
                </m:rPr>
                <w:rPr>
                  <w:rFonts w:ascii="Cambria Math" w:eastAsiaTheme="minorEastAsia" w:hAnsi="Cambria Math" w:cstheme="majorBidi"/>
                </w:rPr>
                <m:t>Ω</m:t>
              </m:r>
            </m:sub>
            <m:sup>
              <m:r>
                <w:rPr>
                  <w:rFonts w:ascii="Cambria Math" w:eastAsiaTheme="minorEastAsia" w:hAnsi="Cambria Math" w:cstheme="majorBidi"/>
                  <w:color w:val="FFFFFF" w:themeColor="background1"/>
                </w:rPr>
                <m:t>.</m:t>
              </m:r>
            </m:sup>
            <m:e>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e>
          </m:nary>
          <m:d>
            <m:dPr>
              <m:begChr m:val="{"/>
              <m:endChr m:val="}"/>
              <m:ctrlPr>
                <w:rPr>
                  <w:rFonts w:ascii="Cambria Math" w:eastAsiaTheme="minorEastAsia" w:hAnsi="Cambria Math" w:cstheme="majorBidi"/>
                  <w:i/>
                </w:rPr>
              </m:ctrlPr>
            </m:dPr>
            <m:e>
              <m:d>
                <m:dPr>
                  <m:begChr m:val="["/>
                  <m:endChr m:val="]"/>
                  <m:ctrlPr>
                    <w:rPr>
                      <w:rFonts w:ascii="Cambria Math" w:eastAsiaTheme="minorEastAsia" w:hAnsi="Cambria Math" w:cstheme="majorBidi"/>
                      <w:i/>
                    </w:rPr>
                  </m:ctrlPr>
                </m:dPr>
                <m:e>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η</m:t>
                          </m:r>
                        </m:e>
                        <m:sup>
                          <m:r>
                            <w:rPr>
                              <w:rFonts w:ascii="Cambria Math" w:eastAsiaTheme="minorEastAsia" w:hAnsi="Cambria Math" w:cstheme="majorBidi"/>
                            </w:rPr>
                            <m:t>'</m:t>
                          </m:r>
                        </m:sup>
                      </m:s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m:rPr>
                      <m:scr m:val="script"/>
                    </m:rP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η,</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e>
              </m:d>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ctrlPr>
                    <w:rPr>
                      <w:rFonts w:ascii="Cambria Math" w:eastAsiaTheme="minorEastAsia" w:hAnsi="Cambria Math" w:cstheme="majorBidi"/>
                      <w:i/>
                    </w:rPr>
                  </m:ctrlPr>
                </m:dPr>
                <m:e>
                  <m:r>
                    <m:rPr>
                      <m:scr m:val="script"/>
                    </m:rP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η,</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e>
              </m:d>
            </m:e>
          </m:d>
          <m:r>
            <w:rPr>
              <w:rFonts w:ascii="Cambria Math" w:eastAsiaTheme="minorEastAsia" w:hAnsi="Cambria Math" w:cstheme="majorBidi"/>
            </w:rPr>
            <m:t>.</m:t>
          </m:r>
        </m:oMath>
      </m:oMathPara>
    </w:p>
    <w:p w14:paraId="6D476C09" w14:textId="51D3BD34" w:rsidR="007A4D0B" w:rsidRDefault="007A4D0B" w:rsidP="007711B0">
      <w:pPr>
        <w:rPr>
          <w:rFonts w:asciiTheme="majorHAnsi" w:eastAsiaTheme="minorEastAsia" w:hAnsiTheme="majorHAnsi" w:cstheme="majorBidi"/>
        </w:rPr>
      </w:pPr>
      <w:r>
        <w:rPr>
          <w:rFonts w:asciiTheme="majorHAnsi" w:eastAsiaTheme="minorEastAsia" w:hAnsiTheme="majorHAnsi" w:cstheme="majorBidi"/>
        </w:rPr>
        <w:t xml:space="preserve">Now, by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oMath>
      <w:r w:rsidR="0062737C">
        <w:rPr>
          <w:rFonts w:asciiTheme="majorHAnsi" w:eastAsiaTheme="minorEastAsia" w:hAnsiTheme="majorHAnsi" w:cstheme="majorBidi"/>
        </w:rPr>
        <w:t xml:space="preserve">, </w:t>
      </w:r>
      <w:r w:rsidR="00E0547E">
        <w:rPr>
          <w:rFonts w:asciiTheme="majorHAnsi" w:eastAsiaTheme="minorEastAsia" w:hAnsiTheme="majorHAnsi" w:cstheme="majorBidi"/>
        </w:rPr>
        <w:t xml:space="preserve">the difference in the square brackets can be written </w:t>
      </w:r>
      <w:r w:rsidR="00E0547E" w:rsidRPr="007C6D18">
        <w:rPr>
          <w:rFonts w:asciiTheme="majorHAnsi" w:eastAsiaTheme="minorEastAsia" w:hAnsiTheme="majorHAnsi" w:cstheme="majorBidi"/>
          <w:b/>
          <w:bCs/>
        </w:rPr>
        <w:t>to first order</w:t>
      </w:r>
      <w:r w:rsidR="00E0547E">
        <w:rPr>
          <w:rFonts w:asciiTheme="majorHAnsi" w:eastAsiaTheme="minorEastAsia" w:hAnsiTheme="majorHAnsi" w:cstheme="majorBidi"/>
        </w:rPr>
        <w:t xml:space="preserve"> as</w:t>
      </w:r>
    </w:p>
    <w:p w14:paraId="1A1E8A33" w14:textId="0645DE5D" w:rsidR="00E0547E" w:rsidRPr="006468FD" w:rsidRDefault="000A6574" w:rsidP="007711B0">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m:rPr>
                  <m:scr m:val="script"/>
                </m:rPr>
                <w:rPr>
                  <w:rFonts w:ascii="Cambria Math" w:eastAsiaTheme="minorEastAsia" w:hAnsi="Cambria Math" w:cstheme="majorBidi"/>
                </w:rPr>
                <m:t>L</m:t>
              </m:r>
            </m:e>
            <m:sup>
              <m:r>
                <w:rPr>
                  <w:rFonts w:ascii="Cambria Math" w:eastAsiaTheme="minorEastAsia" w:hAnsi="Cambria Math" w:cstheme="majorBidi"/>
                </w:rPr>
                <m:t>'</m:t>
              </m:r>
            </m:sup>
          </m:s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ρ,ν</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en>
          </m:f>
          <m:r>
            <w:rPr>
              <w:rFonts w:ascii="Cambria Math" w:eastAsiaTheme="minorEastAsia" w:hAnsi="Cambria Math" w:cstheme="majorBidi"/>
            </w:rPr>
            <m:t xml:space="preserve"> </m:t>
          </m:r>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en>
          </m:f>
          <m:r>
            <w:rPr>
              <w:rFonts w:ascii="Cambria Math" w:eastAsiaTheme="minorEastAsia" w:hAnsi="Cambria Math" w:cstheme="majorBidi"/>
            </w:rPr>
            <m:t xml:space="preserve"> </m:t>
          </m:r>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r>
            <w:rPr>
              <w:rFonts w:ascii="Cambria Math" w:eastAsiaTheme="minorEastAsia" w:hAnsi="Cambria Math" w:cstheme="majorBidi"/>
            </w:rPr>
            <m:t>.</m:t>
          </m:r>
        </m:oMath>
      </m:oMathPara>
    </w:p>
    <w:p w14:paraId="5A0D04CD" w14:textId="2DE5D391" w:rsidR="006468FD" w:rsidRDefault="006468FD" w:rsidP="007711B0">
      <w:pPr>
        <w:rPr>
          <w:rFonts w:asciiTheme="majorHAnsi" w:eastAsiaTheme="minorEastAsia" w:hAnsiTheme="majorHAnsi" w:cstheme="majorBidi"/>
        </w:rPr>
      </w:pPr>
      <w:r>
        <w:rPr>
          <w:rFonts w:asciiTheme="majorHAnsi" w:eastAsiaTheme="minorEastAsia" w:hAnsiTheme="majorHAnsi" w:cstheme="majorBidi"/>
        </w:rPr>
        <w:t xml:space="preserve">The important property of the </w:t>
      </w:r>
      <m:oMath>
        <m:acc>
          <m:accPr>
            <m:chr m:val="̅"/>
            <m:ctrlPr>
              <w:rPr>
                <w:rFonts w:ascii="Cambria Math" w:eastAsiaTheme="minorEastAsia" w:hAnsi="Cambria Math" w:cstheme="majorBidi"/>
                <w:i/>
              </w:rPr>
            </m:ctrlPr>
          </m:accPr>
          <m:e>
            <m:r>
              <w:rPr>
                <w:rFonts w:ascii="Cambria Math" w:eastAsiaTheme="minorEastAsia" w:hAnsi="Cambria Math" w:cstheme="majorBidi"/>
              </w:rPr>
              <m:t>δ</m:t>
            </m:r>
          </m:e>
        </m:acc>
      </m:oMath>
      <w:r>
        <w:rPr>
          <w:rFonts w:asciiTheme="majorHAnsi" w:eastAsiaTheme="minorEastAsia" w:hAnsiTheme="majorHAnsi" w:cstheme="majorBidi"/>
        </w:rPr>
        <w:t xml:space="preserve"> </w:t>
      </w:r>
      <w:r w:rsidR="00BF6C12">
        <w:rPr>
          <w:rFonts w:asciiTheme="majorHAnsi" w:eastAsiaTheme="minorEastAsia" w:hAnsiTheme="majorHAnsi" w:cstheme="majorBidi"/>
        </w:rPr>
        <w:t xml:space="preserve">change is that it is a change of </w:t>
      </w:r>
      <m:oMath>
        <m:r>
          <w:rPr>
            <w:rFonts w:ascii="Cambria Math" w:eastAsiaTheme="minorEastAsia" w:hAnsi="Cambria Math" w:cstheme="majorBidi"/>
          </w:rPr>
          <m:t>η</m:t>
        </m:r>
      </m:oMath>
      <w:r w:rsidR="00BF6C12">
        <w:rPr>
          <w:rFonts w:asciiTheme="majorHAnsi" w:eastAsiaTheme="minorEastAsia" w:hAnsiTheme="majorHAnsi" w:cstheme="majorBidi"/>
        </w:rPr>
        <w:t xml:space="preserve"> at a fixed point in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sidR="00BF6C12">
        <w:rPr>
          <w:rFonts w:asciiTheme="majorHAnsi" w:eastAsiaTheme="minorEastAsia" w:hAnsiTheme="majorHAnsi" w:cstheme="majorBidi"/>
        </w:rPr>
        <w:t xml:space="preserve"> space (unlike </w:t>
      </w:r>
      <w:r w:rsidR="007C6D10">
        <w:rPr>
          <w:rFonts w:asciiTheme="majorHAnsi" w:eastAsiaTheme="minorEastAsia" w:hAnsiTheme="majorHAnsi" w:cstheme="majorBidi"/>
        </w:rPr>
        <w:t xml:space="preserve">the </w:t>
      </w:r>
      <m:oMath>
        <m:r>
          <w:rPr>
            <w:rFonts w:ascii="Cambria Math" w:eastAsiaTheme="minorEastAsia" w:hAnsi="Cambria Math" w:cstheme="majorBidi"/>
          </w:rPr>
          <m:t>δ</m:t>
        </m:r>
      </m:oMath>
      <w:r w:rsidR="007C6D10">
        <w:rPr>
          <w:rFonts w:asciiTheme="majorHAnsi" w:eastAsiaTheme="minorEastAsia" w:hAnsiTheme="majorHAnsi" w:cstheme="majorBidi"/>
        </w:rPr>
        <w:t xml:space="preserve"> variation). Hence, it commutes with the spatial differentiation operator, i.e., the order of</w:t>
      </w:r>
    </w:p>
    <w:p w14:paraId="3A0D7DB5" w14:textId="5EC97BCE" w:rsidR="007C6D10" w:rsidRPr="008A5036" w:rsidRDefault="000A6574" w:rsidP="007711B0">
      <w:pPr>
        <w:rPr>
          <w:rFonts w:asciiTheme="majorHAnsi" w:eastAsiaTheme="minorEastAsia" w:hAnsiTheme="majorHAnsi" w:cstheme="majorBidi"/>
        </w:rPr>
      </w:pPr>
      <m:oMathPara>
        <m:oMath>
          <m:acc>
            <m:accPr>
              <m:chr m:val="̅"/>
              <m:ctrlPr>
                <w:rPr>
                  <w:rFonts w:ascii="Cambria Math" w:eastAsiaTheme="minorEastAsia" w:hAnsi="Cambria Math" w:cstheme="majorBidi"/>
                  <w:i/>
                </w:rPr>
              </m:ctrlPr>
            </m:accPr>
            <m:e>
              <m:r>
                <w:rPr>
                  <w:rFonts w:ascii="Cambria Math" w:eastAsiaTheme="minorEastAsia" w:hAnsi="Cambria Math" w:cstheme="majorBidi"/>
                </w:rPr>
                <m:t>δ</m:t>
              </m:r>
            </m:e>
          </m:acc>
          <m:r>
            <w:rPr>
              <w:rFonts w:ascii="Cambria Math" w:eastAsiaTheme="minorEastAsia" w:hAnsi="Cambria Math" w:cstheme="majorBidi"/>
            </w:rPr>
            <m:t xml:space="preserve">  </m:t>
          </m:r>
          <m:r>
            <m:rPr>
              <m:sty m:val="p"/>
            </m:rPr>
            <w:rPr>
              <w:rFonts w:ascii="Cambria Math" w:eastAsiaTheme="minorEastAsia" w:hAnsi="Cambria Math" w:cstheme="majorBidi"/>
            </w:rPr>
            <m:t>and</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oMath>
      </m:oMathPara>
    </w:p>
    <w:p w14:paraId="0CC702AD" w14:textId="204D5340" w:rsidR="008A5036" w:rsidRDefault="008A5036" w:rsidP="007711B0">
      <w:pPr>
        <w:rPr>
          <w:rFonts w:asciiTheme="majorHAnsi" w:eastAsiaTheme="minorEastAsia" w:hAnsiTheme="majorHAnsi" w:cstheme="majorBidi"/>
        </w:rPr>
      </w:pPr>
      <w:r>
        <w:rPr>
          <w:rFonts w:asciiTheme="majorHAnsi" w:eastAsiaTheme="minorEastAsia" w:hAnsiTheme="majorHAnsi" w:cstheme="majorBidi"/>
        </w:rPr>
        <w:t xml:space="preserve">can be interchanged. </w:t>
      </w:r>
      <w:r w:rsidR="0039788E">
        <w:rPr>
          <w:rFonts w:asciiTheme="majorHAnsi" w:eastAsiaTheme="minorEastAsia" w:hAnsiTheme="majorHAnsi" w:cstheme="majorBidi"/>
        </w:rPr>
        <w:t>Symbolically</w:t>
      </w:r>
      <w:r>
        <w:rPr>
          <w:rFonts w:asciiTheme="majorHAnsi" w:eastAsiaTheme="minorEastAsia" w:hAnsiTheme="majorHAnsi" w:cstheme="majorBidi"/>
        </w:rPr>
        <w:t>,</w:t>
      </w:r>
    </w:p>
    <w:p w14:paraId="1595C35D" w14:textId="3CCE0E01" w:rsidR="008A5036" w:rsidRPr="00E24B74" w:rsidRDefault="0039788E" w:rsidP="007711B0">
      <w:pPr>
        <w:rPr>
          <w:rFonts w:asciiTheme="majorHAnsi" w:eastAsiaTheme="minorEastAsia" w:hAnsiTheme="majorHAnsi" w:cstheme="majorBidi"/>
        </w:rPr>
      </w:pPr>
      <m:oMathPara>
        <m:oMath>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η</m:t>
                  </m:r>
                </m:e>
                <m:sup>
                  <m:r>
                    <w:rPr>
                      <w:rFonts w:ascii="Cambria Math" w:eastAsiaTheme="minorEastAsia" w:hAnsi="Cambria Math" w:cstheme="majorBidi"/>
                    </w:rPr>
                    <m:t>'</m:t>
                  </m:r>
                </m:sup>
              </m:s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m:rPr>
              <m:scr m:val="script"/>
            </m:rP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η,</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f>
            <m:fPr>
              <m:ctrlPr>
                <w:rPr>
                  <w:rFonts w:ascii="Cambria Math" w:eastAsiaTheme="minorEastAsia" w:hAnsi="Cambria Math" w:cstheme="majorBidi"/>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stheme="majorBidi"/>
                  <w:color w:val="4472C4" w:themeColor="accent1"/>
                </w:rPr>
                <m:t>L</m:t>
              </m:r>
            </m:num>
            <m:den>
              <m:r>
                <w:rPr>
                  <w:rFonts w:ascii="Cambria Math" w:eastAsiaTheme="minorEastAsia" w:hAnsi="Cambria Math" w:cstheme="majorBidi"/>
                  <w:color w:val="4472C4" w:themeColor="accent1"/>
                </w:rPr>
                <m:t>∂</m:t>
              </m:r>
              <m:sSub>
                <m:sSubPr>
                  <m:ctrlPr>
                    <w:rPr>
                      <w:rFonts w:ascii="Cambria Math" w:eastAsiaTheme="minorEastAsia" w:hAnsi="Cambria Math" w:cstheme="majorBidi"/>
                      <w:i/>
                      <w:color w:val="4472C4" w:themeColor="accent1"/>
                    </w:rPr>
                  </m:ctrlPr>
                </m:sSubPr>
                <m:e>
                  <m:r>
                    <w:rPr>
                      <w:rFonts w:ascii="Cambria Math" w:eastAsiaTheme="minorEastAsia" w:hAnsi="Cambria Math" w:cstheme="majorBidi"/>
                      <w:color w:val="4472C4" w:themeColor="accent1"/>
                    </w:rPr>
                    <m:t>η</m:t>
                  </m:r>
                </m:e>
                <m:sub>
                  <m:r>
                    <w:rPr>
                      <w:rFonts w:ascii="Cambria Math" w:eastAsiaTheme="minorEastAsia" w:hAnsi="Cambria Math" w:cstheme="majorBidi"/>
                      <w:color w:val="4472C4" w:themeColor="accent1"/>
                    </w:rPr>
                    <m:t>ρ</m:t>
                  </m:r>
                </m:sub>
              </m:sSub>
            </m:den>
          </m:f>
          <m:r>
            <w:rPr>
              <w:rFonts w:ascii="Cambria Math" w:eastAsiaTheme="minorEastAsia" w:hAnsi="Cambria Math" w:cstheme="majorBidi"/>
              <w:color w:val="4472C4" w:themeColor="accent1"/>
            </w:rPr>
            <m:t xml:space="preserve"> </m:t>
          </m:r>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en>
          </m:f>
          <m:f>
            <m:fPr>
              <m:ctrlPr>
                <w:rPr>
                  <w:rFonts w:ascii="Cambria Math" w:eastAsiaTheme="minorEastAsia" w:hAnsi="Cambria Math" w:cstheme="majorBidi"/>
                  <w:i/>
                </w:rPr>
              </m:ctrlPr>
            </m:fPr>
            <m:num>
              <m:r>
                <w:rPr>
                  <w:rFonts w:ascii="Cambria Math" w:eastAsiaTheme="minorEastAsia" w:hAnsi="Cambria Math" w:cstheme="majorBidi"/>
                </w:rPr>
                <m:t>d</m:t>
              </m:r>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m:t>
          </m:r>
        </m:oMath>
      </m:oMathPara>
    </w:p>
    <w:p w14:paraId="15EEC4D6" w14:textId="3A0F21E0" w:rsidR="00E24B74" w:rsidRDefault="00E24B74" w:rsidP="007711B0">
      <w:pPr>
        <w:rPr>
          <w:rFonts w:asciiTheme="majorHAnsi" w:eastAsiaTheme="minorEastAsia" w:hAnsiTheme="majorHAnsi" w:cstheme="majorBidi"/>
        </w:rPr>
      </w:pPr>
      <w:r>
        <w:rPr>
          <w:rFonts w:asciiTheme="majorHAnsi" w:eastAsiaTheme="minorEastAsia" w:hAnsiTheme="majorHAnsi" w:cstheme="majorBidi"/>
        </w:rPr>
        <w:t>or using the Lagrange field equations,</w:t>
      </w:r>
    </w:p>
    <w:p w14:paraId="616B7A88" w14:textId="61EB340D" w:rsidR="007B6C70" w:rsidRPr="002A2B43" w:rsidRDefault="007B6C70" w:rsidP="007711B0">
      <w:pPr>
        <w:rPr>
          <w:rFonts w:asciiTheme="majorHAnsi" w:eastAsiaTheme="minorEastAsia" w:hAnsiTheme="majorHAnsi" w:cstheme="majorBidi"/>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ν</m:t>
                  </m:r>
                </m:sub>
              </m:sSub>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e>
          </m:d>
          <m:r>
            <w:rPr>
              <w:rFonts w:ascii="Cambria Math" w:eastAsiaTheme="minorEastAsia" w:hAnsi="Cambria Math"/>
            </w:rPr>
            <m:t>-</m:t>
          </m:r>
          <m:f>
            <m:fPr>
              <m:ctrlPr>
                <w:rPr>
                  <w:rFonts w:ascii="Cambria Math" w:eastAsiaTheme="minorEastAsia" w:hAnsi="Cambria Math"/>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olor w:val="4472C4" w:themeColor="accent1"/>
                </w:rPr>
                <m:t>L</m:t>
              </m:r>
            </m:num>
            <m:den>
              <m:r>
                <w:rPr>
                  <w:rFonts w:ascii="Cambria Math" w:eastAsiaTheme="minorEastAsia" w:hAnsi="Cambria Math"/>
                  <w:color w:val="4472C4" w:themeColor="accent1"/>
                </w:rPr>
                <m:t>∂</m:t>
              </m:r>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η</m:t>
                  </m:r>
                </m:e>
                <m:sub>
                  <m:r>
                    <w:rPr>
                      <w:rFonts w:ascii="Cambria Math" w:eastAsiaTheme="minorEastAsia" w:hAnsi="Cambria Math"/>
                      <w:color w:val="4472C4" w:themeColor="accent1"/>
                    </w:rPr>
                    <m:t>ρ</m:t>
                  </m:r>
                </m:sub>
              </m:sSub>
            </m:den>
          </m:f>
          <m:r>
            <w:rPr>
              <w:rFonts w:ascii="Cambria Math" w:eastAsiaTheme="minorEastAsia" w:hAnsi="Cambria Math"/>
            </w:rPr>
            <m:t>=0</m:t>
          </m:r>
          <m:r>
            <w:rPr>
              <w:rFonts w:ascii="Cambria Math" w:eastAsiaTheme="minorEastAsia" w:hAnsi="Cambria Math"/>
            </w:rPr>
            <m:t>,</m:t>
          </m:r>
        </m:oMath>
      </m:oMathPara>
    </w:p>
    <w:p w14:paraId="233F7E53" w14:textId="0A5414AE" w:rsidR="002A2B43" w:rsidRPr="002A2B43" w:rsidRDefault="002A2B43" w:rsidP="007711B0">
      <w:pPr>
        <w:rPr>
          <w:rFonts w:asciiTheme="majorHAnsi" w:eastAsiaTheme="minorEastAsia" w:hAnsiTheme="majorHAnsi" w:cstheme="majorBidi"/>
        </w:rPr>
      </w:pPr>
      <w:r>
        <w:rPr>
          <w:rFonts w:asciiTheme="majorHAnsi" w:eastAsiaTheme="minorEastAsia" w:hAnsiTheme="majorHAnsi" w:cstheme="majorBidi"/>
        </w:rPr>
        <w:t>we get:</w:t>
      </w:r>
    </w:p>
    <w:p w14:paraId="7E9EF3F3" w14:textId="65FA81B8" w:rsidR="00E24B74" w:rsidRDefault="00E24B74" w:rsidP="007711B0">
      <w:pPr>
        <w:rPr>
          <w:rFonts w:asciiTheme="majorHAnsi" w:eastAsiaTheme="minorEastAsia" w:hAnsiTheme="majorHAnsi" w:cstheme="majorBidi"/>
        </w:rPr>
      </w:pPr>
      <m:oMathPara>
        <m:oMath>
          <m:r>
            <m:rPr>
              <m:scr m:val="script"/>
            </m:rPr>
            <w:rPr>
              <w:rFonts w:ascii="Cambria Math" w:eastAsiaTheme="minorEastAsia" w:hAnsi="Cambria Math" w:cstheme="majorBidi"/>
            </w:rPr>
            <m:t>L</m:t>
          </m:r>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η</m:t>
                  </m:r>
                </m:e>
                <m:sup>
                  <m:r>
                    <w:rPr>
                      <w:rFonts w:ascii="Cambria Math" w:eastAsiaTheme="minorEastAsia" w:hAnsi="Cambria Math" w:cstheme="majorBidi"/>
                    </w:rPr>
                    <m:t>'</m:t>
                  </m:r>
                </m:sup>
              </m:s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m:rPr>
              <m:scr m:val="script"/>
            </m:rP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η,</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f>
            <m:fPr>
              <m:ctrlPr>
                <w:rPr>
                  <w:rFonts w:ascii="Cambria Math" w:eastAsiaTheme="minorEastAsia" w:hAnsi="Cambria Math" w:cstheme="majorBidi"/>
                  <w:i/>
                  <w:color w:val="4472C4" w:themeColor="accent1"/>
                </w:rPr>
              </m:ctrlPr>
            </m:fPr>
            <m:num>
              <m:r>
                <w:rPr>
                  <w:rFonts w:ascii="Cambria Math" w:eastAsiaTheme="minorEastAsia" w:hAnsi="Cambria Math" w:cstheme="majorBidi"/>
                  <w:color w:val="4472C4" w:themeColor="accent1"/>
                </w:rPr>
                <m:t>d</m:t>
              </m:r>
            </m:num>
            <m:den>
              <m:r>
                <w:rPr>
                  <w:rFonts w:ascii="Cambria Math" w:eastAsiaTheme="minorEastAsia" w:hAnsi="Cambria Math" w:cstheme="majorBidi"/>
                  <w:color w:val="4472C4" w:themeColor="accent1"/>
                </w:rPr>
                <m:t>d</m:t>
              </m:r>
              <m:sSub>
                <m:sSubPr>
                  <m:ctrlPr>
                    <w:rPr>
                      <w:rFonts w:ascii="Cambria Math" w:eastAsiaTheme="minorEastAsia" w:hAnsi="Cambria Math" w:cstheme="majorBidi"/>
                      <w:i/>
                      <w:color w:val="4472C4" w:themeColor="accent1"/>
                    </w:rPr>
                  </m:ctrlPr>
                </m:sSubPr>
                <m:e>
                  <m:r>
                    <w:rPr>
                      <w:rFonts w:ascii="Cambria Math" w:eastAsiaTheme="minorEastAsia" w:hAnsi="Cambria Math" w:cstheme="majorBidi"/>
                      <w:color w:val="4472C4" w:themeColor="accent1"/>
                    </w:rPr>
                    <m:t>x</m:t>
                  </m:r>
                </m:e>
                <m:sub>
                  <m:r>
                    <w:rPr>
                      <w:rFonts w:ascii="Cambria Math" w:eastAsiaTheme="minorEastAsia" w:hAnsi="Cambria Math" w:cstheme="majorBidi"/>
                      <w:color w:val="4472C4" w:themeColor="accent1"/>
                    </w:rPr>
                    <m:t>ν</m:t>
                  </m:r>
                </m:sub>
              </m:sSub>
            </m:den>
          </m:f>
          <m:d>
            <m:dPr>
              <m:ctrlPr>
                <w:rPr>
                  <w:rFonts w:ascii="Cambria Math" w:eastAsiaTheme="minorEastAsia" w:hAnsi="Cambria Math" w:cstheme="majorBidi"/>
                  <w:i/>
                </w:rPr>
              </m:ctrlPr>
            </m:dPr>
            <m:e>
              <m:f>
                <m:fPr>
                  <m:ctrlPr>
                    <w:rPr>
                      <w:rFonts w:ascii="Cambria Math" w:eastAsiaTheme="minorEastAsia" w:hAnsi="Cambria Math" w:cstheme="majorBidi"/>
                      <w:i/>
                      <w:color w:val="4472C4" w:themeColor="accent1"/>
                    </w:rPr>
                  </m:ctrlPr>
                </m:fPr>
                <m:num>
                  <m:r>
                    <w:rPr>
                      <w:rFonts w:ascii="Cambria Math" w:eastAsiaTheme="minorEastAsia" w:hAnsi="Cambria Math" w:cstheme="majorBidi"/>
                      <w:color w:val="4472C4" w:themeColor="accent1"/>
                    </w:rPr>
                    <m:t>∂</m:t>
                  </m:r>
                  <m:r>
                    <m:rPr>
                      <m:scr m:val="script"/>
                    </m:rPr>
                    <w:rPr>
                      <w:rFonts w:ascii="Cambria Math" w:eastAsiaTheme="minorEastAsia" w:hAnsi="Cambria Math" w:cstheme="majorBidi"/>
                      <w:color w:val="4472C4" w:themeColor="accent1"/>
                    </w:rPr>
                    <m:t>L</m:t>
                  </m:r>
                </m:num>
                <m:den>
                  <m:r>
                    <w:rPr>
                      <w:rFonts w:ascii="Cambria Math" w:eastAsiaTheme="minorEastAsia" w:hAnsi="Cambria Math" w:cstheme="majorBidi"/>
                      <w:color w:val="4472C4" w:themeColor="accent1"/>
                    </w:rPr>
                    <m:t>∂</m:t>
                  </m:r>
                  <m:sSub>
                    <m:sSubPr>
                      <m:ctrlPr>
                        <w:rPr>
                          <w:rFonts w:ascii="Cambria Math" w:eastAsiaTheme="minorEastAsia" w:hAnsi="Cambria Math" w:cstheme="majorBidi"/>
                          <w:i/>
                          <w:color w:val="4472C4" w:themeColor="accent1"/>
                        </w:rPr>
                      </m:ctrlPr>
                    </m:sSubPr>
                    <m:e>
                      <m:r>
                        <w:rPr>
                          <w:rFonts w:ascii="Cambria Math" w:eastAsiaTheme="minorEastAsia" w:hAnsi="Cambria Math" w:cstheme="majorBidi"/>
                          <w:color w:val="4472C4" w:themeColor="accent1"/>
                        </w:rPr>
                        <m:t>η</m:t>
                      </m:r>
                    </m:e>
                    <m:sub>
                      <m:r>
                        <w:rPr>
                          <w:rFonts w:ascii="Cambria Math" w:eastAsiaTheme="minorEastAsia" w:hAnsi="Cambria Math" w:cstheme="majorBidi"/>
                          <w:color w:val="4472C4" w:themeColor="accent1"/>
                        </w:rPr>
                        <m:t>ρ,ν</m:t>
                      </m:r>
                    </m:sub>
                  </m:sSub>
                </m:den>
              </m:f>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e>
          </m:d>
          <m:r>
            <w:rPr>
              <w:rFonts w:ascii="Cambria Math" w:eastAsiaTheme="minorEastAsia" w:hAnsi="Cambria Math" w:cstheme="majorBidi"/>
            </w:rPr>
            <m:t>.</m:t>
          </m:r>
        </m:oMath>
      </m:oMathPara>
    </w:p>
    <w:p w14:paraId="3F5F7429" w14:textId="469D967E" w:rsidR="00E24B74" w:rsidRDefault="006579A8" w:rsidP="007711B0">
      <w:pPr>
        <w:rPr>
          <w:rFonts w:asciiTheme="majorHAnsi" w:eastAsiaTheme="minorEastAsia" w:hAnsiTheme="majorHAnsi" w:cstheme="majorBidi"/>
        </w:rPr>
      </w:pPr>
      <w:r>
        <w:rPr>
          <w:rFonts w:asciiTheme="majorHAnsi" w:eastAsiaTheme="minorEastAsia" w:hAnsiTheme="majorHAnsi" w:cstheme="majorBidi"/>
        </w:rPr>
        <w:t xml:space="preserve">Hence, the invariance condition appears as </w:t>
      </w:r>
    </w:p>
    <w:p w14:paraId="26A34527" w14:textId="3D930298" w:rsidR="006579A8" w:rsidRPr="006579A8" w:rsidRDefault="000A6574" w:rsidP="007711B0">
      <w:pPr>
        <w:rPr>
          <w:rFonts w:asciiTheme="majorHAnsi" w:eastAsiaTheme="minorEastAsia" w:hAnsiTheme="majorHAnsi" w:cstheme="majorBidi"/>
        </w:rPr>
      </w:pPr>
      <m:oMathPara>
        <m:oMath>
          <m:nary>
            <m:naryPr>
              <m:limLoc m:val="undOvr"/>
              <m:subHide m:val="1"/>
              <m:supHide m:val="1"/>
              <m:ctrlPr>
                <w:rPr>
                  <w:rFonts w:ascii="Cambria Math" w:eastAsiaTheme="minorEastAsia" w:hAnsi="Cambria Math" w:cstheme="majorBidi"/>
                  <w:i/>
                </w:rPr>
              </m:ctrlPr>
            </m:naryPr>
            <m:sub/>
            <m:sup/>
            <m:e>
              <m:d>
                <m:dPr>
                  <m:ctrlPr>
                    <w:rPr>
                      <w:rFonts w:ascii="Cambria Math" w:eastAsiaTheme="minorEastAsia" w:hAnsi="Cambria Math" w:cstheme="majorBidi"/>
                      <w:i/>
                    </w:rPr>
                  </m:ctrlPr>
                </m:dPr>
                <m:e>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e>
              </m:d>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begChr m:val="{"/>
                  <m:endChr m:val="}"/>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en>
                  </m:f>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r>
                    <m:rPr>
                      <m:scr m:val="script"/>
                    </m:rPr>
                    <w:rPr>
                      <w:rFonts w:ascii="Cambria Math" w:eastAsiaTheme="minorEastAsia" w:hAnsi="Cambria Math" w:cstheme="majorBidi"/>
                    </w:rPr>
                    <m:t>L</m:t>
                  </m:r>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e>
              </m:d>
              <m:r>
                <w:rPr>
                  <w:rFonts w:ascii="Cambria Math" w:eastAsiaTheme="minorEastAsia" w:hAnsi="Cambria Math" w:cstheme="majorBidi"/>
                </w:rPr>
                <m:t>=0</m:t>
              </m:r>
              <m:r>
                <w:rPr>
                  <w:rFonts w:ascii="Cambria Math" w:eastAsiaTheme="minorEastAsia" w:hAnsi="Cambria Math" w:cstheme="majorBidi"/>
                </w:rPr>
                <m:t xml:space="preserve">,  </m:t>
              </m:r>
              <m:d>
                <m:dPr>
                  <m:ctrlPr>
                    <w:rPr>
                      <w:rFonts w:ascii="Cambria Math" w:eastAsiaTheme="minorEastAsia" w:hAnsi="Cambria Math" w:cstheme="majorBidi"/>
                      <w:i/>
                    </w:rPr>
                  </m:ctrlPr>
                </m:dPr>
                <m:e>
                  <m:r>
                    <w:rPr>
                      <w:rFonts w:ascii="Cambria Math" w:eastAsiaTheme="minorEastAsia" w:hAnsi="Cambria Math" w:cstheme="majorBidi"/>
                    </w:rPr>
                    <m:t>F0</m:t>
                  </m:r>
                </m:e>
              </m:d>
            </m:e>
          </m:nary>
        </m:oMath>
      </m:oMathPara>
    </w:p>
    <w:p w14:paraId="34948E95" w14:textId="69B07344" w:rsidR="006579A8" w:rsidRDefault="006579A8" w:rsidP="007711B0">
      <w:pPr>
        <w:rPr>
          <w:rFonts w:asciiTheme="majorHAnsi" w:eastAsiaTheme="minorEastAsia" w:hAnsiTheme="majorHAnsi" w:cstheme="majorBidi"/>
        </w:rPr>
      </w:pPr>
      <w:r>
        <w:rPr>
          <w:rFonts w:asciiTheme="majorHAnsi" w:eastAsiaTheme="minorEastAsia" w:hAnsiTheme="majorHAnsi" w:cstheme="majorBidi"/>
        </w:rPr>
        <w:t>which is a conserved current equation.</w:t>
      </w:r>
      <w:r w:rsidR="00323014">
        <w:rPr>
          <w:rFonts w:asciiTheme="majorHAnsi" w:eastAsiaTheme="minorEastAsia" w:hAnsiTheme="majorHAnsi" w:cstheme="majorBidi"/>
        </w:rPr>
        <w:t xml:space="preserve"> </w:t>
      </w:r>
      <w:r w:rsidRPr="0046402D">
        <w:rPr>
          <w:rFonts w:asciiTheme="majorHAnsi" w:eastAsiaTheme="minorEastAsia" w:hAnsiTheme="majorHAnsi" w:cstheme="majorBidi"/>
          <w:b/>
          <w:bCs/>
        </w:rPr>
        <w:t xml:space="preserve">It is helpful however to develop the condition further by </w:t>
      </w:r>
      <w:r w:rsidRPr="002B1E33">
        <w:rPr>
          <w:rFonts w:asciiTheme="majorHAnsi" w:eastAsiaTheme="minorEastAsia" w:hAnsiTheme="majorHAnsi" w:cstheme="majorBidi"/>
          <w:b/>
          <w:bCs/>
          <w:i/>
          <w:iCs/>
        </w:rPr>
        <w:t>specifying</w:t>
      </w:r>
      <w:r w:rsidRPr="0046402D">
        <w:rPr>
          <w:rFonts w:asciiTheme="majorHAnsi" w:eastAsiaTheme="minorEastAsia" w:hAnsiTheme="majorHAnsi" w:cstheme="majorBidi"/>
          <w:b/>
          <w:bCs/>
        </w:rPr>
        <w:t xml:space="preserve"> the form of the infinitesimal transformation in terms of </w:t>
      </w:r>
      <m:oMath>
        <m:r>
          <m:rPr>
            <m:sty m:val="bi"/>
          </m:rPr>
          <w:rPr>
            <w:rFonts w:ascii="Cambria Math" w:eastAsiaTheme="minorEastAsia" w:hAnsi="Cambria Math" w:cstheme="majorBidi"/>
          </w:rPr>
          <m:t>R</m:t>
        </m:r>
      </m:oMath>
      <w:r w:rsidRPr="0046402D">
        <w:rPr>
          <w:rFonts w:asciiTheme="majorHAnsi" w:eastAsiaTheme="minorEastAsia" w:hAnsiTheme="majorHAnsi" w:cstheme="majorBidi"/>
          <w:b/>
          <w:bCs/>
        </w:rPr>
        <w:t xml:space="preserve"> infinitesimal parameters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ϵ</m:t>
            </m:r>
          </m:e>
          <m:sub>
            <m:r>
              <m:rPr>
                <m:sty m:val="bi"/>
              </m:rPr>
              <w:rPr>
                <w:rFonts w:ascii="Cambria Math" w:eastAsiaTheme="minorEastAsia" w:hAnsi="Cambria Math" w:cstheme="majorBidi"/>
              </w:rPr>
              <m:t>r</m:t>
            </m:r>
          </m:sub>
        </m:sSub>
        <m:r>
          <m:rPr>
            <m:sty m:val="bi"/>
          </m:rPr>
          <w:rPr>
            <w:rFonts w:ascii="Cambria Math" w:eastAsiaTheme="minorEastAsia" w:hAnsi="Cambria Math" w:cstheme="majorBidi"/>
          </w:rPr>
          <m:t>, r=1,2,…,R</m:t>
        </m:r>
      </m:oMath>
      <w:r w:rsidRPr="0046402D">
        <w:rPr>
          <w:rFonts w:asciiTheme="majorHAnsi" w:eastAsiaTheme="minorEastAsia" w:hAnsiTheme="majorHAnsi" w:cstheme="majorBidi"/>
          <w:b/>
          <w:bCs/>
        </w:rPr>
        <w:t>, such that the change in</w:t>
      </w:r>
      <w:r>
        <w:rPr>
          <w:rFonts w:asciiTheme="majorHAnsi" w:eastAsiaTheme="minorEastAsia" w:hAnsiTheme="majorHAnsi" w:cstheme="majorBidi"/>
        </w:rPr>
        <w:t xml:space="preserve"> </w:t>
      </w:r>
      <m:oMath>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ν</m:t>
            </m:r>
          </m:sup>
        </m:sSup>
      </m:oMath>
      <w:r>
        <w:rPr>
          <w:rFonts w:asciiTheme="majorHAnsi" w:eastAsiaTheme="minorEastAsia" w:hAnsiTheme="majorHAnsi" w:cstheme="majorBidi"/>
        </w:rPr>
        <w:t xml:space="preserve"> and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oMath>
      <w:r>
        <w:rPr>
          <w:rFonts w:asciiTheme="majorHAnsi" w:eastAsiaTheme="minorEastAsia" w:hAnsiTheme="majorHAnsi" w:cstheme="majorBidi"/>
        </w:rPr>
        <w:t xml:space="preserve"> </w:t>
      </w:r>
      <w:r w:rsidRPr="0046402D">
        <w:rPr>
          <w:rFonts w:asciiTheme="majorHAnsi" w:eastAsiaTheme="minorEastAsia" w:hAnsiTheme="majorHAnsi" w:cstheme="majorBidi"/>
          <w:b/>
          <w:bCs/>
        </w:rPr>
        <w:t xml:space="preserve">is linear in the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ϵ</m:t>
            </m:r>
          </m:e>
          <m:sub>
            <m:r>
              <m:rPr>
                <m:sty m:val="bi"/>
              </m:rPr>
              <w:rPr>
                <w:rFonts w:ascii="Cambria Math" w:eastAsiaTheme="minorEastAsia" w:hAnsi="Cambria Math" w:cstheme="majorBidi"/>
              </w:rPr>
              <m:t>r</m:t>
            </m:r>
          </m:sub>
        </m:sSub>
        <m:r>
          <w:rPr>
            <w:rFonts w:ascii="Cambria Math" w:eastAsiaTheme="minorEastAsia" w:hAnsi="Cambria Math" w:cstheme="majorBidi"/>
          </w:rPr>
          <m:t xml:space="preserve"> </m:t>
        </m:r>
        <m:r>
          <m:rPr>
            <m:sty m:val="bi"/>
          </m:rPr>
          <w:rPr>
            <w:rFonts w:ascii="Cambria Math" w:eastAsiaTheme="minorEastAsia" w:hAnsi="Cambria Math" w:cstheme="majorBidi"/>
          </w:rPr>
          <m:t>(our choice)</m:t>
        </m:r>
      </m:oMath>
    </w:p>
    <w:p w14:paraId="621BC849" w14:textId="585E5296" w:rsidR="006579A8" w:rsidRPr="006579A8" w:rsidRDefault="006579A8" w:rsidP="007711B0">
      <w:pPr>
        <w:rPr>
          <w:rFonts w:asciiTheme="majorHAnsi" w:eastAsiaTheme="minorEastAsia" w:hAnsiTheme="majorHAnsi" w:cstheme="majorBidi"/>
        </w:rPr>
      </w:pPr>
      <m:oMathPara>
        <m:oMath>
          <m:r>
            <w:rPr>
              <w:rFonts w:ascii="Cambria Math" w:eastAsiaTheme="minorEastAsia" w:hAnsi="Cambria Math" w:cstheme="majorBidi"/>
            </w:rPr>
            <m:t>δ</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ν</m:t>
              </m:r>
            </m:sup>
          </m:s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r</m:t>
              </m:r>
            </m:sub>
          </m:sSub>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rν</m:t>
              </m:r>
            </m:sub>
          </m:sSub>
          <m:r>
            <w:rPr>
              <w:rFonts w:ascii="Cambria Math" w:eastAsiaTheme="minorEastAsia" w:hAnsi="Cambria Math" w:cstheme="majorBidi"/>
            </w:rPr>
            <m:t>,  δ</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r</m:t>
              </m:r>
            </m:sub>
          </m:sSub>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ctrlPr>
                <w:rPr>
                  <w:rFonts w:ascii="Cambria Math" w:eastAsiaTheme="minorEastAsia" w:hAnsi="Cambria Math" w:cstheme="majorBidi"/>
                </w:rPr>
              </m:ctrlPr>
            </m:e>
            <m:sub>
              <m:r>
                <w:rPr>
                  <w:rFonts w:ascii="Cambria Math" w:eastAsiaTheme="minorEastAsia" w:hAnsi="Cambria Math" w:cstheme="majorBidi"/>
                </w:rPr>
                <m:t>rρ</m:t>
              </m:r>
            </m:sub>
          </m:sSub>
          <m:r>
            <w:rPr>
              <w:rFonts w:ascii="Cambria Math" w:eastAsiaTheme="minorEastAsia" w:hAnsi="Cambria Math" w:cstheme="majorBidi"/>
            </w:rPr>
            <m:t xml:space="preserve">,  </m:t>
          </m:r>
          <m:d>
            <m:dPr>
              <m:ctrlPr>
                <w:rPr>
                  <w:rFonts w:ascii="Cambria Math" w:eastAsiaTheme="minorEastAsia" w:hAnsi="Cambria Math" w:cstheme="majorBidi"/>
                  <w:i/>
                </w:rPr>
              </m:ctrlPr>
            </m:dPr>
            <m:e>
              <m:r>
                <w:rPr>
                  <w:rFonts w:ascii="Cambria Math" w:eastAsiaTheme="minorEastAsia" w:hAnsi="Cambria Math" w:cstheme="majorBidi"/>
                </w:rPr>
                <m:t>F1</m:t>
              </m:r>
            </m:e>
          </m:d>
          <m:r>
            <w:rPr>
              <w:rFonts w:ascii="Cambria Math" w:eastAsiaTheme="minorEastAsia" w:hAnsi="Cambria Math" w:cstheme="majorBidi"/>
            </w:rPr>
            <m:t>.</m:t>
          </m:r>
        </m:oMath>
      </m:oMathPara>
    </w:p>
    <w:p w14:paraId="6AD888DC" w14:textId="26B0BF9F" w:rsidR="006579A8" w:rsidRPr="00B426F8" w:rsidRDefault="006579A8" w:rsidP="007711B0">
      <w:pPr>
        <w:rPr>
          <w:rFonts w:asciiTheme="majorHAnsi" w:eastAsiaTheme="minorEastAsia" w:hAnsiTheme="majorHAnsi" w:cstheme="majorBidi"/>
          <w:b/>
          <w:bCs/>
        </w:rPr>
      </w:pPr>
      <w:r>
        <w:rPr>
          <w:rFonts w:asciiTheme="majorHAnsi" w:eastAsiaTheme="minorEastAsia" w:hAnsiTheme="majorHAnsi" w:cstheme="majorBidi"/>
        </w:rPr>
        <w:t xml:space="preserve">The functions </w:t>
      </w:r>
      <m:oMath>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r</m:t>
            </m:r>
          </m:sub>
          <m:sup>
            <m:r>
              <w:rPr>
                <w:rFonts w:ascii="Cambria Math" w:eastAsiaTheme="minorEastAsia" w:hAnsi="Cambria Math" w:cstheme="majorBidi"/>
              </w:rPr>
              <m:t>ν</m:t>
            </m:r>
          </m:sup>
        </m:sSubSup>
      </m:oMath>
      <w:r>
        <w:rPr>
          <w:rFonts w:asciiTheme="majorHAnsi" w:eastAsiaTheme="minorEastAsia" w:hAnsiTheme="majorHAnsi" w:cstheme="majorBidi"/>
        </w:rPr>
        <w:t xml:space="preserve"> and </w:t>
      </w:r>
      <m:oMath>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ctrlPr>
              <w:rPr>
                <w:rFonts w:ascii="Cambria Math" w:eastAsiaTheme="minorEastAsia" w:hAnsi="Cambria Math" w:cstheme="majorBidi"/>
              </w:rPr>
            </m:ctrlPr>
          </m:e>
          <m:sub>
            <m:r>
              <w:rPr>
                <w:rFonts w:ascii="Cambria Math" w:eastAsiaTheme="minorEastAsia" w:hAnsi="Cambria Math" w:cstheme="majorBidi"/>
              </w:rPr>
              <m:t>rρ</m:t>
            </m:r>
          </m:sub>
        </m:sSub>
      </m:oMath>
      <w:r>
        <w:rPr>
          <w:rFonts w:asciiTheme="majorHAnsi" w:eastAsiaTheme="minorEastAsia" w:hAnsiTheme="majorHAnsi" w:cstheme="majorBidi"/>
        </w:rPr>
        <w:t xml:space="preserve"> many depend upon the other coordinates and field variables, respectively</w:t>
      </w:r>
      <w:r w:rsidRPr="00B426F8">
        <w:rPr>
          <w:rFonts w:asciiTheme="majorHAnsi" w:eastAsiaTheme="minorEastAsia" w:hAnsiTheme="majorHAnsi" w:cstheme="majorBidi"/>
          <w:b/>
          <w:bCs/>
        </w:rPr>
        <w:t>.</w:t>
      </w:r>
      <w:r w:rsidR="00323014" w:rsidRPr="00B426F8">
        <w:rPr>
          <w:rFonts w:asciiTheme="majorHAnsi" w:eastAsiaTheme="minorEastAsia" w:hAnsiTheme="majorHAnsi" w:cstheme="majorBidi"/>
          <w:b/>
          <w:bCs/>
        </w:rPr>
        <w:t xml:space="preserve"> If the transformation symmetry is related to the coordinates only, and corresponded to a displacement of a single coordinate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x</m:t>
            </m:r>
          </m:e>
          <m:sub>
            <m:r>
              <m:rPr>
                <m:sty m:val="bi"/>
              </m:rPr>
              <w:rPr>
                <w:rFonts w:ascii="Cambria Math" w:eastAsiaTheme="minorEastAsia" w:hAnsi="Cambria Math" w:cstheme="majorBidi"/>
              </w:rPr>
              <m:t>λ</m:t>
            </m:r>
          </m:sub>
        </m:sSub>
      </m:oMath>
      <w:r w:rsidR="00323014" w:rsidRPr="00B426F8">
        <w:rPr>
          <w:rFonts w:asciiTheme="majorHAnsi" w:eastAsiaTheme="minorEastAsia" w:hAnsiTheme="majorHAnsi" w:cstheme="majorBidi"/>
          <w:b/>
          <w:bCs/>
        </w:rPr>
        <w:t>, then these functions are simply</w:t>
      </w:r>
    </w:p>
    <w:p w14:paraId="09FC249B" w14:textId="6901F925" w:rsidR="00323014" w:rsidRPr="00323014" w:rsidRDefault="00323014" w:rsidP="007711B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rv</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νλ</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e>
            <m:sub>
              <m:r>
                <w:rPr>
                  <w:rFonts w:ascii="Cambria Math" w:eastAsiaTheme="minorEastAsia" w:hAnsi="Cambria Math" w:cstheme="majorBidi"/>
                </w:rPr>
                <m:t>rρ</m:t>
              </m:r>
            </m:sub>
          </m:sSub>
          <m:r>
            <w:rPr>
              <w:rFonts w:ascii="Cambria Math" w:eastAsiaTheme="minorEastAsia" w:hAnsi="Cambria Math" w:cstheme="majorBidi"/>
            </w:rPr>
            <m:t>=0</m:t>
          </m:r>
          <m:r>
            <w:rPr>
              <w:rFonts w:ascii="Cambria Math" w:eastAsiaTheme="minorEastAsia" w:hAnsi="Cambria Math" w:cstheme="majorBidi"/>
            </w:rPr>
            <m:t xml:space="preserve">,  </m:t>
          </m:r>
          <m:d>
            <m:dPr>
              <m:ctrlPr>
                <w:rPr>
                  <w:rFonts w:ascii="Cambria Math" w:eastAsiaTheme="minorEastAsia" w:hAnsi="Cambria Math" w:cstheme="majorBidi"/>
                  <w:i/>
                </w:rPr>
              </m:ctrlPr>
            </m:dPr>
            <m:e>
              <m:r>
                <w:rPr>
                  <w:rFonts w:ascii="Cambria Math" w:eastAsiaTheme="minorEastAsia" w:hAnsi="Cambria Math" w:cstheme="majorBidi"/>
                </w:rPr>
                <m:t>F</m:t>
              </m:r>
              <m:r>
                <w:rPr>
                  <w:rFonts w:ascii="Cambria Math" w:eastAsiaTheme="minorEastAsia" w:hAnsi="Cambria Math" w:cstheme="majorBidi"/>
                </w:rPr>
                <m:t>2</m:t>
              </m:r>
            </m:e>
          </m:d>
          <m:r>
            <w:rPr>
              <w:rFonts w:ascii="Cambria Math" w:eastAsiaTheme="minorEastAsia" w:hAnsi="Cambria Math" w:cstheme="majorBidi"/>
            </w:rPr>
            <m:t>.</m:t>
          </m:r>
        </m:oMath>
      </m:oMathPara>
    </w:p>
    <w:p w14:paraId="4668B2B3" w14:textId="3EA5A39E" w:rsidR="00323014" w:rsidRPr="00323014" w:rsidRDefault="00323014" w:rsidP="007711B0">
      <w:pPr>
        <w:rPr>
          <w:rFonts w:asciiTheme="majorHAnsi" w:eastAsiaTheme="minorEastAsia" w:hAnsiTheme="majorHAnsi" w:cstheme="majorBidi"/>
        </w:rPr>
      </w:pPr>
      <w:r w:rsidRPr="00B426F8">
        <w:rPr>
          <w:rFonts w:asciiTheme="majorHAnsi" w:eastAsiaTheme="minorEastAsia" w:hAnsiTheme="majorHAnsi" w:cstheme="majorBidi"/>
          <w:b/>
          <w:bCs/>
        </w:rPr>
        <w:t xml:space="preserve">Thus the transformation contained in the form </w:t>
      </w:r>
      <m:oMath>
        <m:d>
          <m:dPr>
            <m:ctrlPr>
              <w:rPr>
                <w:rFonts w:ascii="Cambria Math" w:eastAsiaTheme="minorEastAsia" w:hAnsi="Cambria Math" w:cstheme="majorBidi"/>
                <w:b/>
                <w:bCs/>
                <w:i/>
              </w:rPr>
            </m:ctrlPr>
          </m:dPr>
          <m:e>
            <m:r>
              <m:rPr>
                <m:sty m:val="bi"/>
              </m:rPr>
              <w:rPr>
                <w:rFonts w:ascii="Cambria Math" w:eastAsiaTheme="minorEastAsia" w:hAnsi="Cambria Math" w:cstheme="majorBidi"/>
              </w:rPr>
              <m:t>F</m:t>
            </m:r>
            <m:r>
              <m:rPr>
                <m:sty m:val="bi"/>
              </m:rPr>
              <w:rPr>
                <w:rFonts w:ascii="Cambria Math" w:eastAsiaTheme="minorEastAsia" w:hAnsi="Cambria Math" w:cstheme="majorBidi"/>
              </w:rPr>
              <m:t>1</m:t>
            </m:r>
          </m:e>
        </m:d>
      </m:oMath>
      <w:r w:rsidR="00590B6B" w:rsidRPr="00B426F8">
        <w:rPr>
          <w:rFonts w:asciiTheme="majorHAnsi" w:eastAsiaTheme="minorEastAsia" w:hAnsiTheme="majorHAnsi" w:cstheme="majorBidi"/>
          <w:b/>
          <w:bCs/>
        </w:rPr>
        <w:t xml:space="preserve"> constitute a far more extensive test for symmetries than we have so far used</w:t>
      </w:r>
      <w:r w:rsidR="00590B6B">
        <w:rPr>
          <w:rFonts w:asciiTheme="majorHAnsi" w:eastAsiaTheme="minorEastAsia" w:hAnsiTheme="majorHAnsi" w:cstheme="majorBidi"/>
        </w:rPr>
        <w:t xml:space="preserve">. From </w:t>
      </w:r>
    </w:p>
    <w:p w14:paraId="35B9C7E9" w14:textId="33370A04" w:rsidR="00590B6B" w:rsidRPr="00AE2BE6" w:rsidRDefault="00590B6B" w:rsidP="00590B6B">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η</m:t>
              </m:r>
            </m:e>
            <m:sub>
              <m:r>
                <w:rPr>
                  <w:rFonts w:ascii="Cambria Math" w:eastAsiaTheme="minorEastAsia" w:hAnsi="Cambria Math" w:cstheme="majorBidi"/>
                </w:rPr>
                <m:t>ρ</m:t>
              </m:r>
            </m:sub>
            <m:sup>
              <m:r>
                <w:rPr>
                  <w:rFonts w:ascii="Cambria Math" w:eastAsiaTheme="minorEastAsia" w:hAnsi="Cambria Math" w:cstheme="majorBidi"/>
                </w:rPr>
                <m:t>'</m:t>
              </m:r>
            </m:sup>
          </m:sSubSup>
          <m:d>
            <m:dPr>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oMath>
      </m:oMathPara>
    </w:p>
    <w:p w14:paraId="43B5C073" w14:textId="21A0FACA" w:rsidR="006579A8" w:rsidRDefault="00590B6B" w:rsidP="007711B0">
      <w:pPr>
        <w:rPr>
          <w:rFonts w:asciiTheme="majorHAnsi" w:eastAsiaTheme="minorEastAsia" w:hAnsiTheme="majorHAnsi" w:cstheme="majorBidi"/>
        </w:rPr>
      </w:pPr>
      <w:r>
        <w:rPr>
          <w:rFonts w:asciiTheme="majorHAnsi" w:eastAsiaTheme="minorEastAsia" w:hAnsiTheme="majorHAnsi" w:cstheme="majorBidi"/>
        </w:rPr>
        <w:t xml:space="preserve">it follows that to first order </w:t>
      </w:r>
      <m:oMath>
        <m:r>
          <w:rPr>
            <w:rFonts w:ascii="Cambria Math" w:eastAsiaTheme="minorEastAsia" w:hAnsi="Cambria Math" w:cstheme="majorBidi"/>
          </w:rPr>
          <m:t>δη</m:t>
        </m:r>
      </m:oMath>
      <w:r>
        <w:rPr>
          <w:rFonts w:asciiTheme="majorHAnsi" w:eastAsiaTheme="minorEastAsia" w:hAnsiTheme="majorHAnsi" w:cstheme="majorBidi"/>
        </w:rPr>
        <w:t xml:space="preserve"> and </w:t>
      </w:r>
      <m:oMath>
        <m:acc>
          <m:accPr>
            <m:chr m:val="̅"/>
            <m:ctrlPr>
              <w:rPr>
                <w:rFonts w:ascii="Cambria Math" w:eastAsiaTheme="minorEastAsia" w:hAnsi="Cambria Math" w:cstheme="majorBidi"/>
                <w:i/>
              </w:rPr>
            </m:ctrlPr>
          </m:accPr>
          <m:e>
            <m:r>
              <w:rPr>
                <w:rFonts w:ascii="Cambria Math" w:eastAsiaTheme="minorEastAsia" w:hAnsi="Cambria Math" w:cstheme="majorBidi"/>
              </w:rPr>
              <m:t>δ</m:t>
            </m:r>
          </m:e>
        </m:acc>
        <m:r>
          <w:rPr>
            <w:rFonts w:ascii="Cambria Math" w:eastAsiaTheme="minorEastAsia" w:hAnsi="Cambria Math" w:cstheme="majorBidi"/>
          </w:rPr>
          <m:t>η</m:t>
        </m:r>
      </m:oMath>
      <w:r>
        <w:rPr>
          <w:rFonts w:asciiTheme="majorHAnsi" w:eastAsiaTheme="minorEastAsia" w:hAnsiTheme="majorHAnsi" w:cstheme="majorBidi"/>
        </w:rPr>
        <w:t xml:space="preserve"> are related by</w:t>
      </w:r>
    </w:p>
    <w:p w14:paraId="37C1E4C9" w14:textId="2FD9CF4C" w:rsidR="00590B6B" w:rsidRPr="00590B6B" w:rsidRDefault="00590B6B" w:rsidP="007711B0">
      <w:pPr>
        <w:rPr>
          <w:rFonts w:asciiTheme="majorHAnsi" w:eastAsiaTheme="minorEastAsia" w:hAnsiTheme="majorHAnsi" w:cstheme="majorBidi"/>
        </w:rPr>
      </w:pPr>
      <m:oMathPara>
        <m:oMath>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σ</m:t>
                  </m:r>
                </m:sub>
              </m:sSub>
            </m:den>
          </m:f>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σ</m:t>
              </m:r>
            </m:sub>
          </m:sSub>
          <m:r>
            <w:rPr>
              <w:rFonts w:ascii="Cambria Math" w:eastAsiaTheme="minorEastAsia" w:hAnsi="Cambria Math" w:cstheme="majorBidi"/>
            </w:rPr>
            <m:t>.</m:t>
          </m:r>
        </m:oMath>
      </m:oMathPara>
    </w:p>
    <w:p w14:paraId="51F25805" w14:textId="7210AEE8" w:rsidR="00590B6B" w:rsidRDefault="00590B6B" w:rsidP="007711B0">
      <w:pPr>
        <w:rPr>
          <w:rFonts w:asciiTheme="majorHAnsi" w:eastAsiaTheme="minorEastAsia" w:hAnsiTheme="majorHAnsi" w:cstheme="majorBidi"/>
        </w:rPr>
      </w:pPr>
      <w:r>
        <w:rPr>
          <w:rFonts w:asciiTheme="majorHAnsi" w:eastAsiaTheme="minorEastAsia" w:hAnsiTheme="majorHAnsi" w:cstheme="majorBidi"/>
        </w:rPr>
        <w:t>Hence,</w:t>
      </w:r>
    </w:p>
    <w:p w14:paraId="0512E2CF" w14:textId="2F4E9665" w:rsidR="00590B6B" w:rsidRPr="00534FB7" w:rsidRDefault="00590B6B" w:rsidP="007711B0">
      <w:pPr>
        <w:rPr>
          <w:rFonts w:asciiTheme="majorHAnsi" w:eastAsiaTheme="minorEastAsia" w:hAnsiTheme="majorHAnsi" w:cstheme="majorBidi"/>
        </w:rPr>
      </w:pPr>
      <m:oMathPara>
        <m:oMath>
          <m:acc>
            <m:accPr>
              <m:chr m:val="̅"/>
              <m:ctrlPr>
                <w:rPr>
                  <w:rFonts w:ascii="Cambria Math" w:eastAsiaTheme="minorEastAsia" w:hAnsi="Cambria Math" w:cstheme="majorBidi"/>
                  <w:i/>
                </w:rPr>
              </m:ctrlPr>
            </m:accPr>
            <m:e>
              <m:r>
                <w:rPr>
                  <w:rFonts w:ascii="Cambria Math" w:eastAsiaTheme="minorEastAsia" w:hAnsi="Cambria Math" w:cstheme="majorBidi"/>
                </w:rPr>
                <m:t>δ</m:t>
              </m:r>
            </m:e>
          </m:acc>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r</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ctrlPr>
                    <w:rPr>
                      <w:rFonts w:ascii="Cambria Math" w:eastAsiaTheme="minorEastAsia" w:hAnsi="Cambria Math" w:cstheme="majorBidi"/>
                    </w:rPr>
                  </m:ctrlPr>
                </m:e>
                <m:sub>
                  <m:r>
                    <w:rPr>
                      <w:rFonts w:ascii="Cambria Math" w:eastAsiaTheme="minorEastAsia" w:hAnsi="Cambria Math" w:cstheme="majorBidi"/>
                    </w:rPr>
                    <m:t>rρ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ρ,σ</m:t>
                  </m:r>
                </m:sub>
              </m:sSub>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rσ</m:t>
                  </m:r>
                </m:sub>
              </m:sSub>
            </m:e>
          </m:d>
          <m:r>
            <w:rPr>
              <w:rFonts w:ascii="Cambria Math" w:eastAsiaTheme="minorEastAsia" w:hAnsi="Cambria Math" w:cstheme="majorBidi"/>
            </w:rPr>
            <m:t>.</m:t>
          </m:r>
        </m:oMath>
      </m:oMathPara>
    </w:p>
    <w:p w14:paraId="74EC621A" w14:textId="682353FA" w:rsidR="00534FB7" w:rsidRDefault="00534FB7" w:rsidP="007711B0">
      <w:pPr>
        <w:rPr>
          <w:rFonts w:asciiTheme="majorHAnsi" w:eastAsiaTheme="minorEastAsia" w:hAnsiTheme="majorHAnsi" w:cstheme="majorBidi"/>
        </w:rPr>
      </w:pPr>
      <w:r>
        <w:rPr>
          <w:rFonts w:asciiTheme="majorHAnsi" w:eastAsiaTheme="minorEastAsia" w:hAnsiTheme="majorHAnsi" w:cstheme="majorBidi"/>
        </w:rPr>
        <w:t xml:space="preserve">Substituting </w:t>
      </w:r>
      <m:oMath>
        <m:d>
          <m:dPr>
            <m:ctrlPr>
              <w:rPr>
                <w:rFonts w:ascii="Cambria Math" w:eastAsiaTheme="minorEastAsia" w:hAnsi="Cambria Math" w:cstheme="majorBidi"/>
                <w:i/>
              </w:rPr>
            </m:ctrlPr>
          </m:dPr>
          <m:e>
            <m:r>
              <w:rPr>
                <w:rFonts w:ascii="Cambria Math" w:eastAsiaTheme="minorEastAsia" w:hAnsi="Cambria Math" w:cstheme="majorBidi"/>
              </w:rPr>
              <m:t>F1</m:t>
            </m:r>
          </m:e>
        </m:d>
      </m:oMath>
      <w:r>
        <w:rPr>
          <w:rFonts w:asciiTheme="majorHAnsi" w:eastAsiaTheme="minorEastAsia" w:hAnsiTheme="majorHAnsi" w:cstheme="majorBidi"/>
        </w:rPr>
        <w:t xml:space="preserve"> and the above equation into the invariance condition </w:t>
      </w:r>
      <m:oMath>
        <m:d>
          <m:dPr>
            <m:ctrlPr>
              <w:rPr>
                <w:rFonts w:ascii="Cambria Math" w:eastAsiaTheme="minorEastAsia" w:hAnsi="Cambria Math" w:cstheme="majorBidi"/>
                <w:i/>
              </w:rPr>
            </m:ctrlPr>
          </m:dPr>
          <m:e>
            <m:r>
              <w:rPr>
                <w:rFonts w:ascii="Cambria Math" w:eastAsiaTheme="minorEastAsia" w:hAnsi="Cambria Math" w:cstheme="majorBidi"/>
              </w:rPr>
              <m:t>F0</m:t>
            </m:r>
          </m:e>
        </m:d>
      </m:oMath>
      <w:r>
        <w:rPr>
          <w:rFonts w:asciiTheme="majorHAnsi" w:eastAsiaTheme="minorEastAsia" w:hAnsiTheme="majorHAnsi" w:cstheme="majorBidi"/>
        </w:rPr>
        <w:t>, we have</w:t>
      </w:r>
    </w:p>
    <w:p w14:paraId="569CA9BB" w14:textId="25FA018F" w:rsidR="00534FB7" w:rsidRPr="00534FB7" w:rsidRDefault="00534FB7" w:rsidP="007711B0">
      <w:pPr>
        <w:rPr>
          <w:rFonts w:asciiTheme="majorHAnsi" w:eastAsiaTheme="minorEastAsia" w:hAnsiTheme="majorHAnsi" w:cstheme="majorBidi"/>
        </w:rPr>
      </w:pPr>
      <m:oMathPara>
        <m:oMath>
          <m:nary>
            <m:naryPr>
              <m:limLoc m:val="undOvr"/>
              <m:subHide m:val="1"/>
              <m:supHide m:val="1"/>
              <m:ctrlPr>
                <w:rPr>
                  <w:rFonts w:ascii="Cambria Math" w:eastAsiaTheme="minorEastAsia" w:hAnsi="Cambria Math" w:cstheme="majorBidi"/>
                  <w:i/>
                </w:rPr>
              </m:ctrlPr>
            </m:naryPr>
            <m:sub/>
            <m:sup/>
            <m:e>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r</m:t>
                  </m:r>
                </m:sub>
              </m:sSub>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begChr m:val="{"/>
                  <m:endChr m:val="}"/>
                  <m:ctrlPr>
                    <w:rPr>
                      <w:rFonts w:ascii="Cambria Math" w:eastAsiaTheme="minorEastAsia" w:hAnsi="Cambria Math" w:cstheme="majorBidi"/>
                      <w:i/>
                    </w:rPr>
                  </m:ctrlPr>
                </m:d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en>
                      </m:f>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ρ,σ</m:t>
                          </m:r>
                        </m:sub>
                      </m:sSub>
                      <m:r>
                        <w:rPr>
                          <w:rFonts w:ascii="Cambria Math" w:eastAsiaTheme="minorEastAsia" w:hAnsi="Cambria Math" w:cstheme="majorBidi"/>
                        </w:rPr>
                        <m:t>-</m:t>
                      </m:r>
                      <m:r>
                        <m:rPr>
                          <m:scr m:val="script"/>
                        </m:rPr>
                        <w:rPr>
                          <w:rFonts w:ascii="Cambria Math" w:eastAsiaTheme="minorEastAsia" w:hAnsi="Cambria Math" w:cstheme="majorBidi"/>
                        </w:rPr>
                        <m:t>L</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νσ</m:t>
                          </m:r>
                        </m:sub>
                      </m:sSub>
                    </m:e>
                  </m:d>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rσ</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 ν</m:t>
                          </m:r>
                        </m:sub>
                      </m:sSub>
                    </m:den>
                  </m:f>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e>
                    <m:sub>
                      <m:r>
                        <w:rPr>
                          <w:rFonts w:ascii="Cambria Math" w:eastAsiaTheme="minorEastAsia" w:hAnsi="Cambria Math" w:cstheme="majorBidi"/>
                        </w:rPr>
                        <m:t>rρ</m:t>
                      </m:r>
                    </m:sub>
                  </m:sSub>
                </m:e>
              </m:d>
              <m:d>
                <m:dPr>
                  <m:ctrlPr>
                    <w:rPr>
                      <w:rFonts w:ascii="Cambria Math" w:eastAsiaTheme="minorEastAsia" w:hAnsi="Cambria Math" w:cstheme="majorBidi"/>
                      <w:i/>
                    </w:rPr>
                  </m:ctrlPr>
                </m:dPr>
                <m:e>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e>
              </m:d>
            </m:e>
          </m:nary>
          <m:r>
            <w:rPr>
              <w:rFonts w:ascii="Cambria Math" w:eastAsiaTheme="minorEastAsia" w:hAnsi="Cambria Math" w:cstheme="majorBidi"/>
            </w:rPr>
            <m:t xml:space="preserve">=0.  </m:t>
          </m:r>
          <m:d>
            <m:dPr>
              <m:ctrlPr>
                <w:rPr>
                  <w:rFonts w:ascii="Cambria Math" w:eastAsiaTheme="minorEastAsia" w:hAnsi="Cambria Math" w:cstheme="majorBidi"/>
                  <w:i/>
                </w:rPr>
              </m:ctrlPr>
            </m:dPr>
            <m:e>
              <m:r>
                <w:rPr>
                  <w:rFonts w:ascii="Cambria Math" w:eastAsiaTheme="minorEastAsia" w:hAnsi="Cambria Math" w:cstheme="majorBidi"/>
                </w:rPr>
                <m:t>F</m:t>
              </m:r>
              <m:r>
                <w:rPr>
                  <w:rFonts w:ascii="Cambria Math" w:eastAsiaTheme="minorEastAsia" w:hAnsi="Cambria Math" w:cstheme="majorBidi"/>
                </w:rPr>
                <m:t>3</m:t>
              </m:r>
            </m:e>
          </m:d>
        </m:oMath>
      </m:oMathPara>
    </w:p>
    <w:p w14:paraId="53AB709C" w14:textId="7549855B" w:rsidR="00534FB7" w:rsidRDefault="00534FB7" w:rsidP="007711B0">
      <w:pPr>
        <w:rPr>
          <w:rFonts w:asciiTheme="majorHAnsi" w:eastAsiaTheme="minorEastAsia" w:hAnsiTheme="majorHAnsi" w:cstheme="majorBidi"/>
        </w:rPr>
      </w:pPr>
      <w:r w:rsidRPr="0046402D">
        <w:rPr>
          <w:rFonts w:asciiTheme="majorHAnsi" w:eastAsiaTheme="minorEastAsia" w:hAnsiTheme="majorHAnsi" w:cstheme="majorBidi"/>
          <w:b/>
          <w:bCs/>
        </w:rPr>
        <w:t xml:space="preserve">Equations </w:t>
      </w:r>
      <m:oMath>
        <m:d>
          <m:dPr>
            <m:ctrlPr>
              <w:rPr>
                <w:rFonts w:ascii="Cambria Math" w:eastAsiaTheme="minorEastAsia" w:hAnsi="Cambria Math" w:cstheme="majorBidi"/>
                <w:b/>
                <w:bCs/>
                <w:i/>
              </w:rPr>
            </m:ctrlPr>
          </m:dPr>
          <m:e>
            <m:r>
              <m:rPr>
                <m:sty m:val="bi"/>
              </m:rPr>
              <w:rPr>
                <w:rFonts w:ascii="Cambria Math" w:eastAsiaTheme="minorEastAsia" w:hAnsi="Cambria Math" w:cstheme="majorBidi"/>
              </w:rPr>
              <m:t>F</m:t>
            </m:r>
            <m:r>
              <m:rPr>
                <m:sty m:val="bi"/>
              </m:rPr>
              <w:rPr>
                <w:rFonts w:ascii="Cambria Math" w:eastAsiaTheme="minorEastAsia" w:hAnsi="Cambria Math" w:cstheme="majorBidi"/>
              </w:rPr>
              <m:t>3</m:t>
            </m:r>
          </m:e>
        </m:d>
      </m:oMath>
      <w:r w:rsidRPr="0046402D">
        <w:rPr>
          <w:rFonts w:asciiTheme="majorHAnsi" w:eastAsiaTheme="minorEastAsia" w:hAnsiTheme="majorHAnsi" w:cstheme="majorBidi"/>
          <w:b/>
          <w:bCs/>
        </w:rPr>
        <w:t xml:space="preserve"> form the main conclusion of Noether’s theorem, which thus says that if the system (or the Lagrangian density) has symmetry properties such that conditions </w:t>
      </w:r>
      <m:oMath>
        <m:d>
          <m:dPr>
            <m:ctrlPr>
              <w:rPr>
                <w:rFonts w:ascii="Cambria Math" w:eastAsiaTheme="minorEastAsia" w:hAnsi="Cambria Math" w:cstheme="majorBidi"/>
                <w:b/>
                <w:bCs/>
                <w:i/>
              </w:rPr>
            </m:ctrlPr>
          </m:dPr>
          <m:e>
            <m:r>
              <m:rPr>
                <m:sty m:val="bi"/>
              </m:rPr>
              <w:rPr>
                <w:rFonts w:ascii="Cambria Math" w:eastAsiaTheme="minorEastAsia" w:hAnsi="Cambria Math" w:cstheme="majorBidi"/>
              </w:rPr>
              <m:t>2</m:t>
            </m:r>
          </m:e>
        </m:d>
      </m:oMath>
      <w:r w:rsidRPr="0046402D">
        <w:rPr>
          <w:rFonts w:asciiTheme="majorHAnsi" w:eastAsiaTheme="minorEastAsia" w:hAnsiTheme="majorHAnsi" w:cstheme="majorBidi"/>
          <w:b/>
          <w:bCs/>
        </w:rPr>
        <w:t xml:space="preserve"> and </w:t>
      </w:r>
      <m:oMath>
        <m:d>
          <m:dPr>
            <m:ctrlPr>
              <w:rPr>
                <w:rFonts w:ascii="Cambria Math" w:eastAsiaTheme="minorEastAsia" w:hAnsi="Cambria Math" w:cstheme="majorBidi"/>
                <w:b/>
                <w:bCs/>
                <w:i/>
              </w:rPr>
            </m:ctrlPr>
          </m:dPr>
          <m:e>
            <m:r>
              <m:rPr>
                <m:sty m:val="bi"/>
              </m:rPr>
              <w:rPr>
                <w:rFonts w:ascii="Cambria Math" w:eastAsiaTheme="minorEastAsia" w:hAnsi="Cambria Math" w:cstheme="majorBidi"/>
              </w:rPr>
              <m:t>3</m:t>
            </m:r>
          </m:e>
        </m:d>
      </m:oMath>
      <w:r w:rsidRPr="0046402D">
        <w:rPr>
          <w:rFonts w:asciiTheme="majorHAnsi" w:eastAsiaTheme="minorEastAsia" w:hAnsiTheme="majorHAnsi" w:cstheme="majorBidi"/>
          <w:b/>
          <w:bCs/>
        </w:rPr>
        <w:t xml:space="preserve"> </w:t>
      </w:r>
      <w:r w:rsidR="0046402D" w:rsidRPr="0046402D">
        <w:rPr>
          <w:rFonts w:asciiTheme="majorHAnsi" w:eastAsiaTheme="minorEastAsia" w:hAnsiTheme="majorHAnsi" w:cstheme="majorBidi"/>
          <w:b/>
          <w:bCs/>
        </w:rPr>
        <w:t xml:space="preserve">hold for transformations of type of equations </w:t>
      </w:r>
      <m:oMath>
        <m:d>
          <m:dPr>
            <m:ctrlPr>
              <w:rPr>
                <w:rFonts w:ascii="Cambria Math" w:eastAsiaTheme="minorEastAsia" w:hAnsi="Cambria Math" w:cstheme="majorBidi"/>
                <w:b/>
                <w:bCs/>
                <w:i/>
              </w:rPr>
            </m:ctrlPr>
          </m:dPr>
          <m:e>
            <m:r>
              <m:rPr>
                <m:sty m:val="bi"/>
              </m:rPr>
              <w:rPr>
                <w:rFonts w:ascii="Cambria Math" w:eastAsiaTheme="minorEastAsia" w:hAnsi="Cambria Math" w:cstheme="majorBidi"/>
              </w:rPr>
              <m:t>F</m:t>
            </m:r>
            <m:r>
              <m:rPr>
                <m:sty m:val="bi"/>
              </m:rPr>
              <w:rPr>
                <w:rFonts w:ascii="Cambria Math" w:eastAsiaTheme="minorEastAsia" w:hAnsi="Cambria Math" w:cstheme="majorBidi"/>
              </w:rPr>
              <m:t>2</m:t>
            </m:r>
          </m:e>
        </m:d>
      </m:oMath>
      <w:r w:rsidR="0046402D" w:rsidRPr="0046402D">
        <w:rPr>
          <w:rFonts w:asciiTheme="majorHAnsi" w:eastAsiaTheme="minorEastAsia" w:hAnsiTheme="majorHAnsi" w:cstheme="majorBidi"/>
          <w:b/>
          <w:bCs/>
        </w:rPr>
        <w:t xml:space="preserve">, then there exist </w:t>
      </w:r>
      <m:oMath>
        <m:r>
          <m:rPr>
            <m:sty m:val="bi"/>
          </m:rPr>
          <w:rPr>
            <w:rFonts w:ascii="Cambria Math" w:eastAsiaTheme="minorEastAsia" w:hAnsi="Cambria Math" w:cstheme="majorBidi"/>
          </w:rPr>
          <m:t>r</m:t>
        </m:r>
      </m:oMath>
      <w:r w:rsidR="0046402D" w:rsidRPr="0046402D">
        <w:rPr>
          <w:rFonts w:asciiTheme="majorHAnsi" w:eastAsiaTheme="minorEastAsia" w:hAnsiTheme="majorHAnsi" w:cstheme="majorBidi"/>
          <w:b/>
          <w:bCs/>
        </w:rPr>
        <w:t xml:space="preserve"> conserved quantities</w:t>
      </w:r>
      <w:r w:rsidR="0046402D">
        <w:rPr>
          <w:rFonts w:asciiTheme="majorHAnsi" w:eastAsiaTheme="minorEastAsia" w:hAnsiTheme="majorHAnsi" w:cstheme="majorBidi"/>
        </w:rPr>
        <w:t>.</w:t>
      </w:r>
    </w:p>
    <w:p w14:paraId="126786D9" w14:textId="23D8F91B" w:rsidR="0046402D" w:rsidRDefault="0046402D" w:rsidP="0046402D">
      <w:pPr>
        <w:pStyle w:val="Heading3"/>
        <w:rPr>
          <w:rFonts w:eastAsiaTheme="minorEastAsia"/>
        </w:rPr>
      </w:pPr>
      <w:r>
        <w:rPr>
          <w:rFonts w:eastAsiaTheme="minorEastAsia"/>
        </w:rPr>
        <w:t>Stress-energy tensor as a special case of (F0)</w:t>
      </w:r>
    </w:p>
    <w:p w14:paraId="16238788" w14:textId="69491AC6" w:rsidR="0046402D" w:rsidRDefault="0046402D" w:rsidP="007711B0">
      <w:pPr>
        <w:rPr>
          <w:rFonts w:asciiTheme="majorHAnsi" w:eastAsiaTheme="minorEastAsia" w:hAnsiTheme="majorHAnsi" w:cstheme="majorBidi"/>
        </w:rPr>
      </w:pPr>
      <w:r>
        <w:rPr>
          <w:rFonts w:asciiTheme="majorHAnsi" w:eastAsiaTheme="minorEastAsia" w:hAnsiTheme="majorHAnsi" w:cstheme="majorBidi"/>
        </w:rPr>
        <w:t xml:space="preserve">The conservation of the stress-energy tensor is easily recovered as a special case of </w:t>
      </w:r>
      <m:oMath>
        <m:d>
          <m:dPr>
            <m:ctrlPr>
              <w:rPr>
                <w:rFonts w:ascii="Cambria Math" w:eastAsiaTheme="minorEastAsia" w:hAnsi="Cambria Math" w:cstheme="majorBidi"/>
                <w:i/>
              </w:rPr>
            </m:ctrlPr>
          </m:dPr>
          <m:e>
            <m:r>
              <w:rPr>
                <w:rFonts w:ascii="Cambria Math" w:eastAsiaTheme="minorEastAsia" w:hAnsi="Cambria Math" w:cstheme="majorBidi"/>
              </w:rPr>
              <m:t>F0</m:t>
            </m:r>
          </m:e>
        </m:d>
      </m:oMath>
      <w:r>
        <w:rPr>
          <w:rFonts w:asciiTheme="majorHAnsi" w:eastAsiaTheme="minorEastAsia" w:hAnsiTheme="majorHAnsi" w:cstheme="majorBidi"/>
        </w:rPr>
        <w:t xml:space="preserve">. If </w:t>
      </w:r>
      <m:oMath>
        <m:r>
          <m:rPr>
            <m:scr m:val="script"/>
          </m:rPr>
          <w:rPr>
            <w:rFonts w:ascii="Cambria Math" w:eastAsiaTheme="minorEastAsia" w:hAnsi="Cambria Math" w:cstheme="majorBidi"/>
          </w:rPr>
          <m:t>L</m:t>
        </m:r>
      </m:oMath>
      <w:r>
        <w:rPr>
          <w:rFonts w:asciiTheme="majorHAnsi" w:eastAsiaTheme="minorEastAsia" w:hAnsiTheme="majorHAnsi" w:cstheme="majorBidi"/>
        </w:rPr>
        <w:t xml:space="preserve"> does not contain any of the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Pr>
          <w:rFonts w:asciiTheme="majorHAnsi" w:eastAsiaTheme="minorEastAsia" w:hAnsiTheme="majorHAnsi" w:cstheme="majorBidi"/>
        </w:rPr>
        <w:t xml:space="preserve">, then it and therefore the action integral </w:t>
      </w:r>
      <w:r w:rsidR="00E8584D">
        <w:rPr>
          <w:rFonts w:asciiTheme="majorHAnsi" w:eastAsiaTheme="minorEastAsia" w:hAnsiTheme="majorHAnsi" w:cstheme="majorBidi"/>
        </w:rPr>
        <w:t xml:space="preserve">will be invariant under transformations such as </w:t>
      </w:r>
      <m:oMath>
        <m:d>
          <m:dPr>
            <m:ctrlPr>
              <w:rPr>
                <w:rFonts w:ascii="Cambria Math" w:eastAsiaTheme="minorEastAsia" w:hAnsi="Cambria Math" w:cstheme="majorBidi"/>
                <w:i/>
              </w:rPr>
            </m:ctrlPr>
          </m:dPr>
          <m:e>
            <m:r>
              <w:rPr>
                <w:rFonts w:ascii="Cambria Math" w:eastAsiaTheme="minorEastAsia" w:hAnsi="Cambria Math" w:cstheme="majorBidi"/>
              </w:rPr>
              <m:t>F2</m:t>
            </m:r>
          </m:e>
        </m:d>
      </m:oMath>
      <w:r w:rsidR="00E8584D">
        <w:rPr>
          <w:rFonts w:asciiTheme="majorHAnsi" w:eastAsiaTheme="minorEastAsia" w:hAnsiTheme="majorHAnsi" w:cstheme="majorBidi"/>
        </w:rPr>
        <w:t xml:space="preserve">, where </w:t>
      </w:r>
      <m:oMath>
        <m:r>
          <w:rPr>
            <w:rFonts w:ascii="Cambria Math" w:eastAsiaTheme="minorEastAsia" w:hAnsi="Cambria Math" w:cstheme="majorBidi"/>
          </w:rPr>
          <m:t>λ</m:t>
        </m:r>
      </m:oMath>
      <w:r w:rsidR="00E8584D">
        <w:rPr>
          <w:rFonts w:asciiTheme="majorHAnsi" w:eastAsiaTheme="minorEastAsia" w:hAnsiTheme="majorHAnsi" w:cstheme="majorBidi"/>
        </w:rPr>
        <w:t xml:space="preserve"> takes on all the values </w:t>
      </w:r>
      <m:oMath>
        <m:r>
          <w:rPr>
            <w:rFonts w:ascii="Cambria Math" w:eastAsiaTheme="minorEastAsia" w:hAnsi="Cambria Math" w:cstheme="majorBidi"/>
          </w:rPr>
          <m:t>μ</m:t>
        </m:r>
      </m:oMath>
      <w:r w:rsidR="00E8584D">
        <w:rPr>
          <w:rFonts w:asciiTheme="majorHAnsi" w:eastAsiaTheme="minorEastAsia" w:hAnsiTheme="majorHAnsi" w:cstheme="majorBidi"/>
        </w:rPr>
        <w:t xml:space="preserve">. Equation </w:t>
      </w:r>
      <m:oMath>
        <m:d>
          <m:dPr>
            <m:ctrlPr>
              <w:rPr>
                <w:rFonts w:ascii="Cambria Math" w:eastAsiaTheme="minorEastAsia" w:hAnsi="Cambria Math" w:cstheme="majorBidi"/>
                <w:i/>
              </w:rPr>
            </m:ctrlPr>
          </m:dPr>
          <m:e>
            <m:r>
              <w:rPr>
                <w:rFonts w:ascii="Cambria Math" w:eastAsiaTheme="minorEastAsia" w:hAnsi="Cambria Math" w:cstheme="majorBidi"/>
              </w:rPr>
              <m:t>F</m:t>
            </m:r>
            <m:r>
              <w:rPr>
                <w:rFonts w:ascii="Cambria Math" w:eastAsiaTheme="minorEastAsia" w:hAnsi="Cambria Math" w:cstheme="majorBidi"/>
              </w:rPr>
              <m:t>3</m:t>
            </m:r>
          </m:e>
        </m:d>
      </m:oMath>
      <w:r w:rsidR="00E8584D">
        <w:rPr>
          <w:rFonts w:asciiTheme="majorHAnsi" w:eastAsiaTheme="minorEastAsia" w:hAnsiTheme="majorHAnsi" w:cstheme="majorBidi"/>
        </w:rPr>
        <w:t xml:space="preserve"> then reduces to </w:t>
      </w:r>
    </w:p>
    <w:p w14:paraId="7D043CF9" w14:textId="28350A5C" w:rsidR="00E8584D" w:rsidRPr="00E8584D" w:rsidRDefault="00E8584D" w:rsidP="007711B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begChr m:val="{"/>
              <m:endChr m:val="}"/>
              <m:ctrlPr>
                <w:rPr>
                  <w:rFonts w:ascii="Cambria Math" w:eastAsiaTheme="minorEastAsia" w:hAnsi="Cambria Math" w:cstheme="majorBidi"/>
                  <w:i/>
                </w:rPr>
              </m:ctrlPr>
            </m:d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en>
                  </m:f>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ρ,σ</m:t>
                      </m:r>
                    </m:sub>
                  </m:sSub>
                  <m:r>
                    <m:rPr>
                      <m:scr m:val="script"/>
                    </m:rPr>
                    <w:rPr>
                      <w:rFonts w:ascii="Cambria Math" w:eastAsiaTheme="minorEastAsia" w:hAnsi="Cambria Math" w:cstheme="majorBidi"/>
                    </w:rPr>
                    <m:t>-L</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νσ</m:t>
                      </m:r>
                    </m:sub>
                  </m:sSub>
                </m:e>
              </m:d>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σμ</m:t>
                  </m:r>
                </m:sub>
              </m:sSub>
            </m:e>
          </m:d>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en>
              </m:f>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r>
                    <w:rPr>
                      <w:rFonts w:ascii="Cambria Math" w:eastAsiaTheme="minorEastAsia" w:hAnsi="Cambria Math" w:cstheme="majorBidi"/>
                    </w:rPr>
                    <m:t>μ</m:t>
                  </m:r>
                </m:sub>
              </m:sSub>
              <m:r>
                <m:rPr>
                  <m:scr m:val="script"/>
                </m:rPr>
                <w:rPr>
                  <w:rFonts w:ascii="Cambria Math" w:eastAsiaTheme="minorEastAsia" w:hAnsi="Cambria Math" w:cstheme="majorBidi"/>
                </w:rPr>
                <m:t>-L</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 xml:space="preserve">μ </m:t>
                  </m:r>
                  <m:r>
                    <w:rPr>
                      <w:rFonts w:ascii="Cambria Math" w:eastAsiaTheme="minorEastAsia" w:hAnsi="Cambria Math" w:cstheme="majorBidi"/>
                    </w:rPr>
                    <m:t>ν</m:t>
                  </m:r>
                </m:sub>
              </m:sSub>
            </m:e>
          </m:d>
          <m:r>
            <w:rPr>
              <w:rFonts w:ascii="Cambria Math" w:eastAsiaTheme="minorEastAsia" w:hAnsi="Cambria Math" w:cstheme="majorBidi"/>
            </w:rPr>
            <m:t>,</m:t>
          </m:r>
        </m:oMath>
      </m:oMathPara>
    </w:p>
    <w:p w14:paraId="15DB444A" w14:textId="37C5D9A0" w:rsidR="00E8584D" w:rsidRDefault="00E8584D" w:rsidP="007711B0">
      <w:pPr>
        <w:rPr>
          <w:rFonts w:asciiTheme="majorHAnsi" w:eastAsiaTheme="minorEastAsia" w:hAnsiTheme="majorHAnsi" w:cstheme="majorBidi"/>
        </w:rPr>
      </w:pPr>
      <w:r>
        <w:rPr>
          <w:rFonts w:asciiTheme="majorHAnsi" w:eastAsiaTheme="minorEastAsia" w:hAnsiTheme="majorHAnsi" w:cstheme="majorBidi"/>
        </w:rPr>
        <w:t xml:space="preserve">which is identical </w:t>
      </w:r>
      <w:r w:rsidR="00CA180F">
        <w:rPr>
          <w:rFonts w:asciiTheme="majorHAnsi" w:eastAsiaTheme="minorEastAsia" w:hAnsiTheme="majorHAnsi" w:cstheme="majorBidi"/>
        </w:rPr>
        <w:t>to</w:t>
      </w:r>
      <w:r>
        <w:rPr>
          <w:rFonts w:asciiTheme="majorHAnsi" w:eastAsiaTheme="minorEastAsia" w:hAnsiTheme="majorHAnsi" w:cstheme="majorBidi"/>
        </w:rPr>
        <w:t xml:space="preserve"> </w:t>
      </w:r>
    </w:p>
    <w:p w14:paraId="1859599B" w14:textId="025F642B" w:rsidR="00E8584D" w:rsidRPr="00CA180F" w:rsidRDefault="00E8584D" w:rsidP="007711B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 xml:space="preserve">=0  </m:t>
          </m:r>
          <m:r>
            <m:rPr>
              <m:sty m:val="p"/>
            </m:rPr>
            <w:rPr>
              <w:rFonts w:ascii="Cambria Math" w:eastAsiaTheme="minorEastAsia" w:hAnsi="Cambria Math" w:cstheme="majorBidi"/>
            </w:rPr>
            <m:t>with</m:t>
          </m:r>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μν</m:t>
              </m:r>
            </m:sub>
          </m:sSub>
          <m:r>
            <w:rPr>
              <w:rFonts w:ascii="Cambria Math" w:eastAsiaTheme="minorEastAsia" w:hAnsi="Cambria Math" w:cstheme="majorBidi"/>
            </w:rPr>
            <m:t>=</m:t>
          </m:r>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r>
            <m:rPr>
              <m:scr m:val="script"/>
            </m:rP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μν</m:t>
              </m:r>
            </m:sub>
          </m:sSub>
          <m:r>
            <w:rPr>
              <w:rFonts w:ascii="Cambria Math" w:eastAsiaTheme="minorEastAsia" w:hAnsi="Cambria Math"/>
            </w:rPr>
            <m:t>.</m:t>
          </m:r>
        </m:oMath>
      </m:oMathPara>
    </w:p>
    <w:p w14:paraId="58FAB0AF" w14:textId="5FABBE74" w:rsidR="00CA180F" w:rsidRDefault="00CA180F" w:rsidP="00CA180F">
      <w:pPr>
        <w:pStyle w:val="Heading3"/>
        <w:rPr>
          <w:rFonts w:eastAsiaTheme="minorEastAsia"/>
        </w:rPr>
      </w:pPr>
      <w:r>
        <w:rPr>
          <w:rFonts w:eastAsiaTheme="minorEastAsia"/>
        </w:rPr>
        <w:lastRenderedPageBreak/>
        <w:t>Gauge transformation of the first kind</w:t>
      </w:r>
      <w:r w:rsidR="000D7807">
        <w:rPr>
          <w:rFonts w:eastAsiaTheme="minorEastAsia"/>
        </w:rPr>
        <w:t xml:space="preserve"> (and second kind)</w:t>
      </w:r>
      <w:r>
        <w:rPr>
          <w:rFonts w:eastAsiaTheme="minorEastAsia"/>
        </w:rPr>
        <w:t>.</w:t>
      </w:r>
    </w:p>
    <w:p w14:paraId="1A0059DE" w14:textId="0E326C3F" w:rsidR="00CA180F" w:rsidRDefault="00CA180F" w:rsidP="007711B0">
      <w:pPr>
        <w:rPr>
          <w:rFonts w:asciiTheme="majorHAnsi" w:eastAsiaTheme="minorEastAsia" w:hAnsiTheme="majorHAnsi" w:cstheme="majorBidi"/>
        </w:rPr>
      </w:pPr>
      <w:r>
        <w:rPr>
          <w:rFonts w:asciiTheme="majorHAnsi" w:eastAsiaTheme="minorEastAsia" w:hAnsiTheme="majorHAnsi" w:cstheme="majorBidi"/>
        </w:rPr>
        <w:t xml:space="preserve">A large number of other symmetries are covered by transformations of the form </w:t>
      </w:r>
      <m:oMath>
        <m:d>
          <m:dPr>
            <m:ctrlPr>
              <w:rPr>
                <w:rFonts w:ascii="Cambria Math" w:eastAsiaTheme="minorEastAsia" w:hAnsi="Cambria Math" w:cstheme="majorBidi"/>
                <w:i/>
              </w:rPr>
            </m:ctrlPr>
          </m:dPr>
          <m:e>
            <m:r>
              <w:rPr>
                <w:rFonts w:ascii="Cambria Math" w:eastAsiaTheme="minorEastAsia" w:hAnsi="Cambria Math" w:cstheme="majorBidi"/>
              </w:rPr>
              <m:t>F1</m:t>
            </m:r>
          </m:e>
        </m:d>
      </m:oMath>
      <w:r>
        <w:rPr>
          <w:rFonts w:asciiTheme="majorHAnsi" w:eastAsiaTheme="minorEastAsia" w:hAnsiTheme="majorHAnsi" w:cstheme="majorBidi"/>
        </w:rPr>
        <w:t xml:space="preserve">. One of the most interesting is a family of </w:t>
      </w:r>
      <w:r w:rsidRPr="001C213C">
        <w:rPr>
          <w:rFonts w:asciiTheme="majorHAnsi" w:eastAsiaTheme="minorEastAsia" w:hAnsiTheme="majorHAnsi" w:cstheme="majorBidi"/>
          <w:b/>
          <w:bCs/>
        </w:rPr>
        <w:t>transformations of the field variables only,</w:t>
      </w:r>
      <w:r>
        <w:rPr>
          <w:rFonts w:asciiTheme="majorHAnsi" w:eastAsiaTheme="minorEastAsia" w:hAnsiTheme="majorHAnsi" w:cstheme="majorBidi"/>
        </w:rPr>
        <w:t xml:space="preserve"> called </w:t>
      </w:r>
      <w:r w:rsidRPr="00532B89">
        <w:rPr>
          <w:rFonts w:asciiTheme="majorHAnsi" w:eastAsiaTheme="minorEastAsia" w:hAnsiTheme="majorHAnsi" w:cstheme="majorBidi"/>
          <w:b/>
          <w:bCs/>
        </w:rPr>
        <w:t xml:space="preserve">gauge transformations of the first </w:t>
      </w:r>
      <w:r w:rsidR="00E02448">
        <w:rPr>
          <w:rFonts w:asciiTheme="majorHAnsi" w:eastAsiaTheme="minorEastAsia" w:hAnsiTheme="majorHAnsi" w:cstheme="majorBidi"/>
          <w:b/>
          <w:bCs/>
        </w:rPr>
        <w:t>type</w:t>
      </w:r>
      <w:r>
        <w:rPr>
          <w:rFonts w:asciiTheme="majorHAnsi" w:eastAsiaTheme="minorEastAsia" w:hAnsiTheme="majorHAnsi" w:cstheme="majorBidi"/>
        </w:rPr>
        <w:t>, and such that</w:t>
      </w:r>
    </w:p>
    <w:p w14:paraId="5CF0D8D5" w14:textId="0CF1AF9C" w:rsidR="00CA180F" w:rsidRPr="00CA180F" w:rsidRDefault="00CA180F" w:rsidP="007711B0">
      <w:pPr>
        <w:rPr>
          <w:rFonts w:asciiTheme="majorHAnsi" w:eastAsiaTheme="minorEastAsia" w:hAnsiTheme="majorHAnsi" w:cstheme="majorBidi"/>
        </w:rPr>
      </w:pPr>
      <m:oMathPara>
        <m:oMath>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r>
            <w:rPr>
              <w:rFonts w:ascii="Cambria Math" w:eastAsiaTheme="minorEastAsia" w:hAnsi="Cambria Math" w:cstheme="majorBidi"/>
            </w:rPr>
            <m:t>=0,  δ</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=ϵ</m:t>
          </m:r>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ρ</m:t>
              </m:r>
            </m:sub>
          </m:sSub>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 xml:space="preserve">  </m:t>
          </m:r>
          <m:d>
            <m:dPr>
              <m:ctrlPr>
                <w:rPr>
                  <w:rFonts w:ascii="Cambria Math" w:eastAsiaTheme="minorEastAsia" w:hAnsi="Cambria Math" w:cstheme="majorBidi"/>
                  <w:i/>
                </w:rPr>
              </m:ctrlPr>
            </m:dPr>
            <m:e>
              <m:r>
                <m:rPr>
                  <m:sty m:val="p"/>
                </m:rPr>
                <w:rPr>
                  <w:rFonts w:ascii="Cambria Math" w:eastAsiaTheme="minorEastAsia" w:hAnsi="Cambria Math" w:cstheme="majorBidi"/>
                </w:rPr>
                <m:t>no summation on</m:t>
              </m:r>
              <m:r>
                <w:rPr>
                  <w:rFonts w:ascii="Cambria Math" w:eastAsiaTheme="minorEastAsia" w:hAnsi="Cambria Math" w:cstheme="majorBidi"/>
                </w:rPr>
                <m:t xml:space="preserve"> ρ</m:t>
              </m:r>
            </m:e>
          </m:d>
          <m:r>
            <w:rPr>
              <w:rFonts w:ascii="Cambria Math" w:eastAsiaTheme="minorEastAsia" w:hAnsi="Cambria Math" w:cstheme="majorBidi"/>
            </w:rPr>
            <m:t xml:space="preserve">   (F3)</m:t>
          </m:r>
          <m:r>
            <w:rPr>
              <w:rFonts w:ascii="Cambria Math" w:eastAsiaTheme="minorEastAsia" w:hAnsi="Cambria Math" w:cstheme="majorBidi"/>
            </w:rPr>
            <m:t>,</m:t>
          </m:r>
        </m:oMath>
      </m:oMathPara>
    </w:p>
    <w:p w14:paraId="41F0A76B" w14:textId="2E4A4BE6" w:rsidR="00CA180F" w:rsidRDefault="00CA180F" w:rsidP="007711B0">
      <w:pPr>
        <w:rPr>
          <w:rFonts w:asciiTheme="majorHAnsi" w:eastAsiaTheme="minorEastAsia" w:hAnsiTheme="majorHAnsi" w:cstheme="majorBidi"/>
        </w:rPr>
      </w:pPr>
      <w:r>
        <w:rPr>
          <w:rFonts w:asciiTheme="majorHAnsi" w:eastAsiaTheme="minorEastAsia" w:hAnsiTheme="majorHAnsi" w:cstheme="majorBidi"/>
        </w:rPr>
        <w:t xml:space="preserve">where </w:t>
      </w:r>
      <m:oMath>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ρ</m:t>
            </m:r>
          </m:sub>
        </m:sSub>
      </m:oMath>
      <w:r>
        <w:rPr>
          <w:rFonts w:asciiTheme="majorHAnsi" w:eastAsiaTheme="minorEastAsia" w:hAnsiTheme="majorHAnsi" w:cstheme="majorBidi"/>
        </w:rPr>
        <w:t xml:space="preserve"> are constants</w:t>
      </w:r>
      <w:r w:rsidR="003F1D24">
        <w:rPr>
          <w:rFonts w:asciiTheme="majorHAnsi" w:eastAsiaTheme="minorEastAsia" w:hAnsiTheme="majorHAnsi" w:cstheme="majorBidi"/>
        </w:rPr>
        <w:t xml:space="preserve"> and </w:t>
      </w:r>
      <m:oMath>
        <m:r>
          <w:rPr>
            <w:rFonts w:ascii="Cambria Math" w:eastAsiaTheme="minorEastAsia" w:hAnsi="Cambria Math" w:cstheme="majorBidi"/>
          </w:rPr>
          <m:t>ϵ</m:t>
        </m:r>
      </m:oMath>
      <w:r w:rsidR="003F1D24">
        <w:rPr>
          <w:rFonts w:asciiTheme="majorHAnsi" w:eastAsiaTheme="minorEastAsia" w:hAnsiTheme="majorHAnsi" w:cstheme="majorBidi"/>
        </w:rPr>
        <w:t xml:space="preserve"> is an infinitesimal parameter</w:t>
      </w:r>
      <w:r>
        <w:rPr>
          <w:rFonts w:asciiTheme="majorHAnsi" w:eastAsiaTheme="minorEastAsia" w:hAnsiTheme="majorHAnsi" w:cstheme="majorBidi"/>
        </w:rPr>
        <w:t>. If the Lagrangian density, and therefore the action integral</w:t>
      </w:r>
      <w:r w:rsidR="00532B89">
        <w:rPr>
          <w:rFonts w:asciiTheme="majorHAnsi" w:eastAsiaTheme="minorEastAsia" w:hAnsiTheme="majorHAnsi" w:cstheme="majorBidi"/>
        </w:rPr>
        <w:t>,</w:t>
      </w:r>
      <w:r>
        <w:rPr>
          <w:rFonts w:asciiTheme="majorHAnsi" w:eastAsiaTheme="minorEastAsia" w:hAnsiTheme="majorHAnsi" w:cstheme="majorBidi"/>
        </w:rPr>
        <w:t xml:space="preserve"> is invariant</w:t>
      </w:r>
      <w:r w:rsidR="00532B89">
        <w:rPr>
          <w:rFonts w:asciiTheme="majorHAnsi" w:eastAsiaTheme="minorEastAsia" w:hAnsiTheme="majorHAnsi" w:cstheme="majorBidi"/>
        </w:rPr>
        <w:t xml:space="preserve"> under this transformation, then there is a conservation equation of the form:</w:t>
      </w:r>
    </w:p>
    <w:p w14:paraId="799AD7DB" w14:textId="556BE9E5" w:rsidR="00292311" w:rsidRPr="00292311" w:rsidRDefault="00532B89" w:rsidP="007711B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m:rPr>
                      <m:sty m:val="p"/>
                    </m:rPr>
                    <w:rPr>
                      <w:rFonts w:ascii="Cambria Math" w:eastAsiaTheme="minorEastAsia" w:hAnsi="Cambria Math" w:cstheme="majorBidi"/>
                    </w:rPr>
                    <m:t>Θ</m:t>
                  </m:r>
                  <m:ctrlPr>
                    <w:rPr>
                      <w:rFonts w:ascii="Cambria Math" w:eastAsiaTheme="minorEastAsia" w:hAnsi="Cambria Math" w:cstheme="majorBidi"/>
                    </w:rPr>
                  </m:ctrlPr>
                </m:e>
                <m:sub>
                  <m:r>
                    <w:rPr>
                      <w:rFonts w:ascii="Cambria Math" w:eastAsiaTheme="minorEastAsia" w:hAnsi="Cambria Math" w:cstheme="majorBidi"/>
                    </w:rPr>
                    <m:t>ν</m:t>
                  </m:r>
                </m:sub>
              </m:sSub>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r>
            <w:rPr>
              <w:rFonts w:ascii="Cambria Math" w:eastAsiaTheme="minorEastAsia" w:hAnsi="Cambria Math" w:cstheme="majorBidi"/>
            </w:rPr>
            <m:t>=0</m:t>
          </m:r>
          <m:r>
            <w:rPr>
              <w:rFonts w:ascii="Cambria Math" w:eastAsiaTheme="minorEastAsia" w:hAnsi="Cambria Math" w:cstheme="majorBidi"/>
            </w:rPr>
            <m:t xml:space="preserve">  (continuity equation with </m:t>
          </m:r>
          <m:sSub>
            <m:sSubPr>
              <m:ctrlPr>
                <w:rPr>
                  <w:rFonts w:ascii="Cambria Math" w:eastAsiaTheme="minorEastAsia" w:hAnsi="Cambria Math" w:cstheme="majorBidi"/>
                  <w:i/>
                </w:rPr>
              </m:ctrlPr>
            </m:sSubPr>
            <m:e>
              <m:r>
                <m:rPr>
                  <m:sty m:val="p"/>
                </m:rPr>
                <w:rPr>
                  <w:rFonts w:ascii="Cambria Math" w:eastAsiaTheme="minorEastAsia" w:hAnsi="Cambria Math" w:cstheme="majorBidi"/>
                </w:rPr>
                <m:t>Θ</m:t>
              </m:r>
            </m:e>
            <m:sub>
              <m:r>
                <w:rPr>
                  <w:rFonts w:ascii="Cambria Math" w:eastAsiaTheme="minorEastAsia" w:hAnsi="Cambria Math" w:cstheme="majorBidi"/>
                </w:rPr>
                <m:t>ν</m:t>
              </m:r>
            </m:sub>
          </m:sSub>
          <m:r>
            <w:rPr>
              <w:rFonts w:ascii="Cambria Math" w:eastAsiaTheme="minorEastAsia" w:hAnsi="Cambria Math" w:cstheme="majorBidi"/>
            </w:rPr>
            <m:t xml:space="preserve"> in the role of current density </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ν</m:t>
              </m:r>
            </m:sub>
          </m:sSub>
          <m:r>
            <w:rPr>
              <w:rFonts w:ascii="Cambria Math" w:eastAsiaTheme="minorEastAsia" w:hAnsi="Cambria Math" w:cstheme="majorBidi"/>
            </w:rPr>
            <m:t>)</m:t>
          </m:r>
        </m:oMath>
      </m:oMathPara>
    </w:p>
    <w:p w14:paraId="2B87F844" w14:textId="68366CB0" w:rsidR="00292311" w:rsidRPr="00292311" w:rsidRDefault="00292311" w:rsidP="007711B0">
      <w:pPr>
        <w:rPr>
          <w:rFonts w:asciiTheme="majorHAnsi" w:eastAsiaTheme="minorEastAsia" w:hAnsiTheme="majorHAnsi" w:cstheme="majorBidi"/>
        </w:rPr>
      </w:pPr>
      <w:r>
        <w:rPr>
          <w:rFonts w:asciiTheme="majorHAnsi" w:eastAsiaTheme="minorEastAsia" w:hAnsiTheme="majorHAnsi" w:cstheme="majorBidi"/>
        </w:rPr>
        <w:t xml:space="preserve">where </w:t>
      </w:r>
    </w:p>
    <w:p w14:paraId="4922AE9D" w14:textId="6E0BDBA7" w:rsidR="00532B89" w:rsidRPr="00532B89" w:rsidRDefault="00532B89" w:rsidP="007711B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m:rPr>
                  <m:sty m:val="p"/>
                </m:rPr>
                <w:rPr>
                  <w:rFonts w:ascii="Cambria Math" w:eastAsiaTheme="minorEastAsia" w:hAnsi="Cambria Math" w:cstheme="majorBidi"/>
                </w:rPr>
                <m:t>Θ</m:t>
              </m:r>
            </m:e>
            <m:sub>
              <m:r>
                <w:rPr>
                  <w:rFonts w:ascii="Cambria Math" w:eastAsiaTheme="minorEastAsia" w:hAnsi="Cambria Math" w:cstheme="majorBidi"/>
                </w:rPr>
                <m:t>ν</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ρ</m:t>
              </m:r>
            </m:sub>
          </m:sSub>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r>
            <w:rPr>
              <w:rFonts w:ascii="Cambria Math" w:eastAsiaTheme="minorEastAsia" w:hAnsi="Cambria Math"/>
            </w:rPr>
            <m:t>.</m:t>
          </m:r>
        </m:oMath>
      </m:oMathPara>
    </w:p>
    <w:p w14:paraId="2A853E22" w14:textId="7398DDB7" w:rsidR="00532B89" w:rsidRDefault="00292311" w:rsidP="007711B0">
      <w:pPr>
        <w:rPr>
          <w:rFonts w:asciiTheme="majorHAnsi" w:eastAsiaTheme="minorEastAsia" w:hAnsiTheme="majorHAnsi" w:cstheme="majorBidi"/>
        </w:rPr>
      </w:pPr>
      <w:r w:rsidRPr="00823FB8">
        <w:rPr>
          <w:rFonts w:asciiTheme="majorHAnsi" w:eastAsiaTheme="minorEastAsia" w:hAnsiTheme="majorHAnsi" w:cstheme="majorBidi"/>
          <w:b/>
          <w:bCs/>
        </w:rPr>
        <w:t>Hence, invariance under a gauge transformation of the first</w:t>
      </w:r>
      <w:r w:rsidR="000F4BDE">
        <w:rPr>
          <w:rFonts w:asciiTheme="majorHAnsi" w:eastAsiaTheme="minorEastAsia" w:hAnsiTheme="majorHAnsi" w:cstheme="majorBidi"/>
          <w:b/>
          <w:bCs/>
        </w:rPr>
        <w:t xml:space="preserve"> kind</w:t>
      </w:r>
      <w:r w:rsidRPr="00823FB8">
        <w:rPr>
          <w:rFonts w:asciiTheme="majorHAnsi" w:eastAsiaTheme="minorEastAsia" w:hAnsiTheme="majorHAnsi" w:cstheme="majorBidi"/>
          <w:b/>
          <w:bCs/>
        </w:rPr>
        <w:t xml:space="preserve"> leads to the identification of a conserved current that would be appropriate</w:t>
      </w:r>
      <w:r w:rsidR="00823FB8" w:rsidRPr="00823FB8">
        <w:rPr>
          <w:rFonts w:asciiTheme="majorHAnsi" w:eastAsiaTheme="minorEastAsia" w:hAnsiTheme="majorHAnsi" w:cstheme="majorBidi"/>
          <w:b/>
          <w:bCs/>
        </w:rPr>
        <w:t xml:space="preserve"> for an electric charge and current density to be associated with the field</w:t>
      </w:r>
      <w:r w:rsidR="00823FB8">
        <w:rPr>
          <w:rFonts w:asciiTheme="majorHAnsi" w:eastAsiaTheme="minorEastAsia" w:hAnsiTheme="majorHAnsi" w:cstheme="majorBidi"/>
        </w:rPr>
        <w:t>.</w:t>
      </w:r>
    </w:p>
    <w:p w14:paraId="2443F45E" w14:textId="14C72C79" w:rsidR="00823FB8" w:rsidRDefault="00823FB8" w:rsidP="007711B0">
      <w:pPr>
        <w:rPr>
          <w:rFonts w:asciiTheme="majorHAnsi" w:eastAsiaTheme="minorEastAsia" w:hAnsiTheme="majorHAnsi" w:cstheme="majorBidi"/>
        </w:rPr>
      </w:pPr>
      <w:r>
        <w:rPr>
          <w:rFonts w:asciiTheme="majorHAnsi" w:eastAsiaTheme="minorEastAsia" w:hAnsiTheme="majorHAnsi" w:cstheme="majorBidi"/>
        </w:rPr>
        <w:t>As an illustration, consider the complex scalar field. A transformation of the type</w:t>
      </w:r>
    </w:p>
    <w:p w14:paraId="3801ED4F" w14:textId="42F9A1F2" w:rsidR="00823FB8" w:rsidRPr="00823FB8" w:rsidRDefault="00823FB8" w:rsidP="007711B0">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iϵ</m:t>
              </m:r>
            </m:sup>
          </m:sSup>
          <m:r>
            <w:rPr>
              <w:rFonts w:ascii="Cambria Math" w:eastAsiaTheme="minorEastAsia" w:hAnsi="Cambria Math" w:cstheme="majorBidi"/>
            </w:rPr>
            <m:t xml:space="preserve">,  </m:t>
          </m:r>
          <m:sSup>
            <m:sSupPr>
              <m:ctrlPr>
                <w:rPr>
                  <w:rFonts w:ascii="Cambria Math" w:eastAsiaTheme="minorEastAsia" w:hAnsi="Cambria Math" w:cstheme="majorBidi"/>
                  <w:i/>
                </w:rPr>
              </m:ctrlPr>
            </m:sSupPr>
            <m:e>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e>
            <m:sup>
              <m:r>
                <w:rPr>
                  <w:rFonts w:ascii="Cambria Math" w:eastAsiaTheme="minorEastAsia" w:hAnsi="Cambria Math" w:cstheme="majorBidi"/>
                </w:rPr>
                <m:t>'</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-iϵ</m:t>
              </m:r>
            </m:sup>
          </m:sSup>
        </m:oMath>
      </m:oMathPara>
    </w:p>
    <w:p w14:paraId="104BE8EF" w14:textId="0FAE64A8" w:rsidR="00823FB8" w:rsidRDefault="00823FB8" w:rsidP="007711B0">
      <w:pPr>
        <w:rPr>
          <w:rFonts w:asciiTheme="majorHAnsi" w:eastAsiaTheme="minorEastAsia" w:hAnsiTheme="majorHAnsi" w:cstheme="majorBidi"/>
        </w:rPr>
      </w:pPr>
      <w:r>
        <w:rPr>
          <w:rFonts w:asciiTheme="majorHAnsi" w:eastAsiaTheme="minorEastAsia" w:hAnsiTheme="majorHAnsi" w:cstheme="majorBidi"/>
        </w:rPr>
        <w:t xml:space="preserve">corresponds in infinitesimal form to a gauge transformation of the first type </w:t>
      </w:r>
      <m:oMath>
        <m:r>
          <w:rPr>
            <w:rFonts w:ascii="Cambria Math" w:eastAsiaTheme="minorEastAsia" w:hAnsi="Cambria Math" w:cstheme="majorBidi"/>
          </w:rPr>
          <m:t>(F3)</m:t>
        </m:r>
      </m:oMath>
      <w:r w:rsidR="00C639BE">
        <w:rPr>
          <w:rFonts w:asciiTheme="majorHAnsi" w:eastAsiaTheme="minorEastAsia" w:hAnsiTheme="majorHAnsi" w:cstheme="majorBidi"/>
        </w:rPr>
        <w:t xml:space="preserve"> </w:t>
      </w:r>
      <w:r>
        <w:rPr>
          <w:rFonts w:asciiTheme="majorHAnsi" w:eastAsiaTheme="minorEastAsia" w:hAnsiTheme="majorHAnsi" w:cstheme="majorBidi"/>
        </w:rPr>
        <w:t xml:space="preserve">with </w:t>
      </w:r>
      <m:oMath>
        <m:r>
          <w:rPr>
            <w:rFonts w:ascii="Cambria Math" w:eastAsiaTheme="minorEastAsia" w:hAnsi="Cambria Math" w:cstheme="majorBidi"/>
          </w:rPr>
          <m:t>c=i</m:t>
        </m:r>
      </m:oMath>
      <w:r>
        <w:rPr>
          <w:rFonts w:asciiTheme="majorHAnsi" w:eastAsiaTheme="minorEastAsia" w:hAnsiTheme="majorHAnsi" w:cstheme="majorBidi"/>
        </w:rPr>
        <w:t xml:space="preserve"> and </w:t>
      </w:r>
      <m:oMath>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m:t>
            </m:r>
          </m:sup>
        </m:sSup>
        <m:r>
          <w:rPr>
            <w:rFonts w:ascii="Cambria Math" w:eastAsiaTheme="minorEastAsia" w:hAnsi="Cambria Math" w:cstheme="majorBidi"/>
          </w:rPr>
          <m:t>=-i</m:t>
        </m:r>
      </m:oMath>
      <w:r>
        <w:rPr>
          <w:rFonts w:asciiTheme="majorHAnsi" w:eastAsiaTheme="minorEastAsia" w:hAnsiTheme="majorHAnsi" w:cstheme="majorBidi"/>
        </w:rPr>
        <w:t xml:space="preserve">. It is obvious that the Lagrangian density </w:t>
      </w:r>
      <w:r w:rsidR="00D02D0F">
        <w:rPr>
          <w:rFonts w:asciiTheme="majorHAnsi" w:eastAsiaTheme="minorEastAsia" w:hAnsiTheme="majorHAnsi" w:cstheme="majorBidi"/>
        </w:rPr>
        <w:t>(</w:t>
      </w:r>
      <m:oMath>
        <m:r>
          <w:rPr>
            <w:rFonts w:ascii="Cambria Math" w:eastAsiaTheme="minorEastAsia" w:hAnsi="Cambria Math" w:cstheme="majorBidi"/>
          </w:rPr>
          <m:t>c</m:t>
        </m:r>
      </m:oMath>
      <w:r w:rsidR="00D02D0F">
        <w:rPr>
          <w:rFonts w:asciiTheme="majorHAnsi" w:eastAsiaTheme="minorEastAsia" w:hAnsiTheme="majorHAnsi" w:cstheme="majorBidi"/>
        </w:rPr>
        <w:t xml:space="preserve"> is the speed of light below, not the constants </w:t>
      </w:r>
      <m:oMath>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ρ</m:t>
            </m:r>
          </m:sub>
        </m:sSub>
      </m:oMath>
      <w:r w:rsidR="00867F60">
        <w:rPr>
          <w:rFonts w:asciiTheme="majorHAnsi" w:eastAsiaTheme="minorEastAsia" w:hAnsiTheme="majorHAnsi" w:cstheme="majorBidi"/>
        </w:rPr>
        <w:t xml:space="preserve">; in particle physics, </w:t>
      </w:r>
      <m:oMath>
        <m:r>
          <w:rPr>
            <w:rFonts w:ascii="Cambria Math" w:eastAsiaTheme="minorEastAsia" w:hAnsi="Cambria Math" w:cstheme="majorBidi"/>
          </w:rPr>
          <m:t>c</m:t>
        </m:r>
      </m:oMath>
      <w:r w:rsidR="00867F60">
        <w:rPr>
          <w:rFonts w:asciiTheme="majorHAnsi" w:eastAsiaTheme="minorEastAsia" w:hAnsiTheme="majorHAnsi" w:cstheme="majorBidi"/>
        </w:rPr>
        <w:t xml:space="preserve"> is set to 1)</w:t>
      </w:r>
    </w:p>
    <w:p w14:paraId="11333112" w14:textId="714B9A26" w:rsidR="00823FB8" w:rsidRDefault="00C80750" w:rsidP="007711B0">
      <w:pPr>
        <w:rPr>
          <w:rFonts w:asciiTheme="majorHAnsi" w:eastAsiaTheme="minorEastAsia" w:hAnsiTheme="majorHAnsi" w:cstheme="majorBidi"/>
        </w:rPr>
      </w:pPr>
      <m:oMathPara>
        <m:oMath>
          <m:r>
            <m:rPr>
              <m:scr m:val="script"/>
            </m:rPr>
            <w:rPr>
              <w:rFonts w:ascii="Cambria Math" w:eastAsiaTheme="minorEastAsia" w:hAnsi="Cambria Math" w:cstheme="majorBidi"/>
            </w:rPr>
            <m:t>L=-</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 xml:space="preserve"> ,</m:t>
              </m:r>
              <m:r>
                <w:rPr>
                  <w:rFonts w:ascii="Cambria Math" w:eastAsiaTheme="minorEastAsia" w:hAnsi="Cambria Math" w:cstheme="majorBidi"/>
                </w:rPr>
                <m:t>ν</m:t>
              </m:r>
            </m:sub>
          </m:sSub>
          <m:sSubSup>
            <m:sSubSupPr>
              <m:ctrlPr>
                <w:rPr>
                  <w:rFonts w:ascii="Cambria Math" w:eastAsiaTheme="minorEastAsia" w:hAnsi="Cambria Math" w:cstheme="majorBidi"/>
                  <w:i/>
                </w:rPr>
              </m:ctrlPr>
            </m:sSubSupPr>
            <m:e>
              <m:r>
                <w:rPr>
                  <w:rFonts w:ascii="Cambria Math" w:eastAsiaTheme="minorEastAsia" w:hAnsi="Cambria Math" w:cstheme="majorBidi"/>
                </w:rPr>
                <m:t>ϕ</m:t>
              </m:r>
            </m:e>
            <m:sub>
              <m:r>
                <w:rPr>
                  <w:rFonts w:ascii="Cambria Math" w:eastAsiaTheme="minorEastAsia" w:hAnsi="Cambria Math" w:cstheme="majorBidi"/>
                </w:rPr>
                <m:t xml:space="preserve"> ,</m:t>
              </m:r>
              <m:r>
                <w:rPr>
                  <w:rFonts w:ascii="Cambria Math" w:eastAsiaTheme="minorEastAsia" w:hAnsi="Cambria Math" w:cstheme="majorBidi"/>
                </w:rPr>
                <m:t>ν</m:t>
              </m:r>
            </m:sub>
            <m:sup>
              <m:r>
                <w:rPr>
                  <w:rFonts w:ascii="Cambria Math" w:eastAsiaTheme="minorEastAsia" w:hAnsi="Cambria Math" w:cstheme="majorBidi"/>
                </w:rPr>
                <m:t>*</m:t>
              </m:r>
            </m:sup>
          </m:sSub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μ</m:t>
              </m:r>
            </m:e>
            <m:sub>
              <m:r>
                <w:rPr>
                  <w:rFonts w:ascii="Cambria Math" w:eastAsiaTheme="minorEastAsia" w:hAnsi="Cambria Math" w:cstheme="majorBidi"/>
                </w:rPr>
                <m:t>0</m:t>
              </m:r>
            </m:sub>
          </m:sSub>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oMath>
      </m:oMathPara>
    </w:p>
    <w:p w14:paraId="4F6120F9" w14:textId="77777777" w:rsidR="00BA2B41" w:rsidRDefault="00823FB8" w:rsidP="007711B0">
      <w:pPr>
        <w:rPr>
          <w:rFonts w:asciiTheme="majorHAnsi" w:eastAsiaTheme="minorEastAsia" w:hAnsiTheme="majorHAnsi" w:cstheme="majorBidi"/>
        </w:rPr>
      </w:pPr>
      <w:r>
        <w:rPr>
          <w:rFonts w:asciiTheme="majorHAnsi" w:eastAsiaTheme="minorEastAsia" w:hAnsiTheme="majorHAnsi" w:cstheme="majorBidi"/>
        </w:rPr>
        <w:t>is invariant under the transformation above for the complex scalar field</w:t>
      </w:r>
      <w:r w:rsidR="00C80750">
        <w:rPr>
          <w:rFonts w:asciiTheme="majorHAnsi" w:eastAsiaTheme="minorEastAsia" w:hAnsiTheme="majorHAnsi" w:cstheme="majorBidi"/>
        </w:rPr>
        <w:t>. Hence, there is an associated current density for the Klein-Gordon field</w:t>
      </w:r>
      <w:r w:rsidR="00BA2B41">
        <w:rPr>
          <w:rFonts w:asciiTheme="majorHAnsi" w:eastAsiaTheme="minorEastAsia" w:hAnsiTheme="majorHAnsi" w:cstheme="majorBidi"/>
        </w:rPr>
        <w:t>:</w:t>
      </w:r>
    </w:p>
    <w:p w14:paraId="598EB354" w14:textId="4106065E" w:rsidR="00BA2B41" w:rsidRDefault="000E48E0" w:rsidP="007711B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m:rPr>
                  <m:sty m:val="p"/>
                </m:rPr>
                <w:rPr>
                  <w:rFonts w:ascii="Cambria Math" w:eastAsiaTheme="minorEastAsia" w:hAnsi="Cambria Math" w:cstheme="majorBidi"/>
                </w:rPr>
                <m:t>Θ</m:t>
              </m:r>
            </m:e>
            <m:sub>
              <m:r>
                <w:rPr>
                  <w:rFonts w:ascii="Cambria Math" w:eastAsiaTheme="minorEastAsia" w:hAnsi="Cambria Math" w:cstheme="majorBidi"/>
                </w:rPr>
                <m:t>ν</m:t>
              </m:r>
            </m:sub>
          </m:sSub>
          <m:r>
            <m:rPr>
              <m:aln/>
            </m:rP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ρ</m:t>
              </m:r>
            </m:sub>
          </m:sSub>
          <m:f>
            <m:fPr>
              <m:ctrlPr>
                <w:rPr>
                  <w:rFonts w:ascii="Cambria Math" w:eastAsiaTheme="minorEastAsia" w:hAnsi="Cambria Math"/>
                  <w:i/>
                </w:rPr>
              </m:ctrlPr>
            </m:fPr>
            <m:num>
              <m:r>
                <w:rPr>
                  <w:rFonts w:ascii="Cambria Math" w:eastAsiaTheme="minorEastAsia" w:hAnsi="Cambria Math" w:cstheme="majorBidi"/>
                </w:rPr>
                <m:t>∂</m:t>
              </m:r>
              <m:r>
                <m:rPr>
                  <m:scr m:val="script"/>
                </m:rPr>
                <w:rPr>
                  <w:rFonts w:ascii="Cambria Math" w:eastAsiaTheme="minorEastAsia" w:hAnsi="Cambria Math"/>
                </w:rPr>
                <m:t>L</m:t>
              </m:r>
              <m:ctrlPr>
                <w:rPr>
                  <w:rFonts w:ascii="Cambria Math" w:eastAsiaTheme="minorEastAsia" w:hAnsi="Cambria Math" w:cstheme="majorBidi"/>
                  <w:i/>
                </w:rPr>
              </m:ctrlP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ρ,ν</m:t>
                  </m:r>
                </m:sub>
              </m:sSub>
            </m:den>
          </m:f>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ρ</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m:t>
              </m:r>
            </m:e>
          </m:d>
          <m:sSubSup>
            <m:sSubSupPr>
              <m:ctrlPr>
                <w:rPr>
                  <w:rFonts w:ascii="Cambria Math" w:eastAsiaTheme="minorEastAsia" w:hAnsi="Cambria Math" w:cstheme="majorBidi"/>
                  <w:i/>
                </w:rPr>
              </m:ctrlPr>
            </m:sSubSupPr>
            <m:e>
              <m:r>
                <w:rPr>
                  <w:rFonts w:ascii="Cambria Math" w:eastAsiaTheme="minorEastAsia" w:hAnsi="Cambria Math" w:cstheme="majorBidi"/>
                </w:rPr>
                <m:t>ϕ</m:t>
              </m:r>
            </m:e>
            <m:sub>
              <m:r>
                <w:rPr>
                  <w:rFonts w:ascii="Cambria Math" w:eastAsiaTheme="minorEastAsia" w:hAnsi="Cambria Math" w:cstheme="majorBidi"/>
                </w:rPr>
                <m:t xml:space="preserve"> ,</m:t>
              </m:r>
              <m:r>
                <w:rPr>
                  <w:rFonts w:ascii="Cambria Math" w:eastAsiaTheme="minorEastAsia" w:hAnsi="Cambria Math" w:cstheme="majorBidi"/>
                </w:rPr>
                <m:t>ν</m:t>
              </m:r>
            </m:sub>
            <m:sup>
              <m:r>
                <w:rPr>
                  <w:rFonts w:ascii="Cambria Math" w:eastAsiaTheme="minorEastAsia" w:hAnsi="Cambria Math" w:cstheme="majorBidi"/>
                </w:rPr>
                <m:t>*</m:t>
              </m:r>
            </m:sup>
          </m:sSubSup>
          <m:r>
            <w:rPr>
              <w:rFonts w:ascii="Cambria Math" w:eastAsiaTheme="minorEastAsia" w:hAnsi="Cambria Math" w:cstheme="majorBidi"/>
            </w:rPr>
            <m:t>ϕ</m:t>
          </m:r>
          <m:r>
            <w:rPr>
              <w:rFonts w:ascii="Cambria Math" w:eastAsiaTheme="minorEastAsia" w:hAnsi="Cambria Math" w:cstheme="majorBidi"/>
            </w:rPr>
            <m:t>+</m:t>
          </m:r>
          <m:d>
            <m:dPr>
              <m:ctrlPr>
                <w:rPr>
                  <w:rFonts w:ascii="Cambria Math" w:eastAsiaTheme="minorEastAsia" w:hAnsi="Cambria Math" w:cstheme="majorBidi"/>
                  <w:i/>
                </w:rPr>
              </m:ctrlPr>
            </m:dPr>
            <m:e>
              <m:r>
                <w:rPr>
                  <w:rFonts w:ascii="Cambria Math" w:eastAsiaTheme="minorEastAsia" w:hAnsi="Cambria Math" w:cstheme="majorBidi"/>
                </w:rPr>
                <m:t>-i</m:t>
              </m:r>
            </m:e>
          </m:d>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 xml:space="preserve"> ,</m:t>
              </m:r>
              <m:r>
                <w:rPr>
                  <w:rFonts w:ascii="Cambria Math" w:eastAsiaTheme="minorEastAsia" w:hAnsi="Cambria Math" w:cstheme="majorBidi"/>
                </w:rPr>
                <m:t>ν</m:t>
              </m:r>
            </m:sub>
          </m:sSub>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w:br/>
          </m:r>
        </m:oMath>
        <m:oMath>
          <m:r>
            <m:rPr>
              <m:aln/>
            </m:rPr>
            <w:rPr>
              <w:rFonts w:ascii="Cambria Math" w:eastAsiaTheme="minorEastAsia" w:hAnsi="Cambria Math" w:cstheme="majorBidi"/>
            </w:rPr>
            <m:t>=</m:t>
          </m:r>
          <m:r>
            <w:rPr>
              <w:rFonts w:ascii="Cambria Math" w:eastAsiaTheme="minorEastAsia" w:hAnsi="Cambria Math" w:cstheme="majorBidi"/>
            </w:rPr>
            <m:t>i</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dϕ</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den>
              </m:f>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m:t>
              </m:r>
              <m:r>
                <w:rPr>
                  <w:rFonts w:ascii="Cambria Math" w:eastAsiaTheme="minorEastAsia" w:hAnsi="Cambria Math" w:cstheme="majorBidi"/>
                </w:rPr>
                <m:t>ϕ</m:t>
              </m:r>
              <m:f>
                <m:fPr>
                  <m:ctrlPr>
                    <w:rPr>
                      <w:rFonts w:ascii="Cambria Math" w:eastAsiaTheme="minorEastAsia" w:hAnsi="Cambria Math" w:cstheme="majorBidi"/>
                      <w:i/>
                    </w:rPr>
                  </m:ctrlPr>
                </m:fPr>
                <m:num>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den>
              </m:f>
            </m:e>
          </m:d>
        </m:oMath>
      </m:oMathPara>
    </w:p>
    <w:p w14:paraId="1341FC79" w14:textId="7A06C80C" w:rsidR="00823FB8" w:rsidRDefault="00C80750" w:rsidP="007711B0">
      <w:pPr>
        <w:rPr>
          <w:rFonts w:asciiTheme="majorHAnsi" w:eastAsiaTheme="minorEastAsia" w:hAnsiTheme="majorHAnsi" w:cstheme="majorBidi"/>
        </w:rPr>
      </w:pPr>
      <w:r>
        <w:rPr>
          <w:rFonts w:asciiTheme="majorHAnsi" w:eastAsiaTheme="minorEastAsia" w:hAnsiTheme="majorHAnsi" w:cstheme="majorBidi"/>
        </w:rPr>
        <w:t xml:space="preserve"> </w:t>
      </w:r>
      <w:r w:rsidR="00887070">
        <w:rPr>
          <w:rFonts w:asciiTheme="majorHAnsi" w:eastAsiaTheme="minorEastAsia" w:hAnsiTheme="majorHAnsi" w:cstheme="majorBidi"/>
        </w:rPr>
        <w:t xml:space="preserve">which </w:t>
      </w:r>
      <w:r w:rsidR="00887070" w:rsidRPr="00F216A7">
        <w:rPr>
          <w:rFonts w:asciiTheme="majorHAnsi" w:eastAsiaTheme="minorEastAsia" w:hAnsiTheme="majorHAnsi" w:cstheme="majorBidi"/>
          <w:b/>
          <w:bCs/>
        </w:rPr>
        <w:t>we identify</w:t>
      </w:r>
      <w:r w:rsidR="00887070">
        <w:rPr>
          <w:rFonts w:asciiTheme="majorHAnsi" w:eastAsiaTheme="minorEastAsia" w:hAnsiTheme="majorHAnsi" w:cstheme="majorBidi"/>
        </w:rPr>
        <w:t xml:space="preserve"> </w:t>
      </w:r>
      <w:r w:rsidR="005662FA">
        <w:rPr>
          <w:rFonts w:asciiTheme="majorHAnsi" w:eastAsiaTheme="minorEastAsia" w:hAnsiTheme="majorHAnsi" w:cstheme="majorBidi"/>
        </w:rPr>
        <w:t>with electric charge (</w:t>
      </w:r>
      <w:r w:rsidR="005662FA" w:rsidRPr="00D02FE8">
        <w:rPr>
          <w:rFonts w:asciiTheme="majorHAnsi" w:eastAsiaTheme="minorEastAsia" w:hAnsiTheme="majorHAnsi" w:cstheme="majorBidi"/>
          <w:b/>
          <w:bCs/>
        </w:rPr>
        <w:t>Quantum Field Theory, 2</w:t>
      </w:r>
      <w:r w:rsidR="005662FA" w:rsidRPr="00D02FE8">
        <w:rPr>
          <w:rFonts w:asciiTheme="majorHAnsi" w:eastAsiaTheme="minorEastAsia" w:hAnsiTheme="majorHAnsi" w:cstheme="majorBidi"/>
          <w:b/>
          <w:bCs/>
          <w:vertAlign w:val="superscript"/>
        </w:rPr>
        <w:t>nd</w:t>
      </w:r>
      <w:r w:rsidR="005662FA" w:rsidRPr="00D02FE8">
        <w:rPr>
          <w:rFonts w:asciiTheme="majorHAnsi" w:eastAsiaTheme="minorEastAsia" w:hAnsiTheme="majorHAnsi" w:cstheme="majorBidi"/>
          <w:b/>
          <w:bCs/>
        </w:rPr>
        <w:t xml:space="preserve"> ed., </w:t>
      </w:r>
      <w:r w:rsidR="00BC3726" w:rsidRPr="00D02FE8">
        <w:rPr>
          <w:rFonts w:asciiTheme="majorHAnsi" w:eastAsiaTheme="minorEastAsia" w:hAnsiTheme="majorHAnsi" w:cstheme="majorBidi"/>
          <w:b/>
          <w:bCs/>
        </w:rPr>
        <w:t>L. H. Ryder, 1996</w:t>
      </w:r>
      <w:r w:rsidR="00BC3726">
        <w:rPr>
          <w:rFonts w:asciiTheme="majorHAnsi" w:eastAsiaTheme="minorEastAsia" w:hAnsiTheme="majorHAnsi" w:cstheme="majorBidi"/>
        </w:rPr>
        <w:t>):</w:t>
      </w:r>
    </w:p>
    <w:p w14:paraId="4B385F63" w14:textId="0C771D73" w:rsidR="00C80750" w:rsidRDefault="00C80750" w:rsidP="007711B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r>
            <w:rPr>
              <w:rFonts w:ascii="Cambria Math" w:eastAsiaTheme="minorEastAsia" w:hAnsi="Cambria Math" w:cstheme="majorBidi"/>
            </w:rPr>
            <m:t>=iq</m:t>
          </m:r>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dϕ</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den>
              </m:f>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-ϕ</m:t>
              </m:r>
              <m:f>
                <m:fPr>
                  <m:ctrlPr>
                    <w:rPr>
                      <w:rFonts w:ascii="Cambria Math" w:eastAsiaTheme="minorEastAsia" w:hAnsi="Cambria Math" w:cstheme="majorBidi"/>
                      <w:i/>
                    </w:rPr>
                  </m:ctrlPr>
                </m:fPr>
                <m:num>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den>
              </m:f>
            </m:e>
          </m:d>
          <m:r>
            <w:rPr>
              <w:rFonts w:ascii="Cambria Math" w:eastAsiaTheme="minorEastAsia" w:hAnsi="Cambria Math" w:cstheme="majorBidi"/>
            </w:rPr>
            <m:t>,</m:t>
          </m:r>
        </m:oMath>
      </m:oMathPara>
    </w:p>
    <w:p w14:paraId="20927DD2" w14:textId="527697D7" w:rsidR="00CA180F" w:rsidRDefault="00C80750" w:rsidP="007711B0">
      <w:pPr>
        <w:rPr>
          <w:rFonts w:asciiTheme="majorHAnsi" w:eastAsiaTheme="minorEastAsia" w:hAnsiTheme="majorHAnsi" w:cstheme="majorBidi"/>
        </w:rPr>
      </w:pPr>
      <w:r w:rsidRPr="00C80750">
        <w:rPr>
          <w:rFonts w:asciiTheme="majorHAnsi" w:eastAsiaTheme="minorEastAsia" w:hAnsiTheme="majorHAnsi" w:cstheme="majorBidi"/>
          <w:b/>
          <w:bCs/>
        </w:rPr>
        <w:t>which is in agreement with the conventional quantum mechanical current density. Note that the entire derivation of the conserved charge current density depends on the fact that the field is complex</w:t>
      </w:r>
      <w:r>
        <w:rPr>
          <w:rFonts w:asciiTheme="majorHAnsi" w:eastAsiaTheme="minorEastAsia" w:hAnsiTheme="majorHAnsi" w:cstheme="majorBidi"/>
        </w:rPr>
        <w:t xml:space="preserve">. </w:t>
      </w:r>
      <w:r w:rsidRPr="000653F3">
        <w:rPr>
          <w:rFonts w:asciiTheme="majorHAnsi" w:eastAsiaTheme="minorEastAsia" w:hAnsiTheme="majorHAnsi" w:cstheme="majorBidi"/>
          <w:b/>
          <w:bCs/>
        </w:rPr>
        <w:t xml:space="preserve">Thus, as mentioned above, </w:t>
      </w:r>
      <w:r w:rsidRPr="007C3380">
        <w:rPr>
          <w:rFonts w:asciiTheme="majorHAnsi" w:eastAsiaTheme="minorEastAsia" w:hAnsiTheme="majorHAnsi" w:cstheme="majorBidi"/>
          <w:b/>
          <w:bCs/>
          <w:color w:val="4472C4" w:themeColor="accent1"/>
        </w:rPr>
        <w:t>a real field does not lead to a charge or current density associated with the field</w:t>
      </w:r>
      <w:r w:rsidRPr="000653F3">
        <w:rPr>
          <w:rFonts w:asciiTheme="majorHAnsi" w:eastAsiaTheme="minorEastAsia" w:hAnsiTheme="majorHAnsi" w:cstheme="majorBidi"/>
          <w:b/>
          <w:bCs/>
        </w:rPr>
        <w:t xml:space="preserve">. To describe fields associated with charged particles, one must use a pair of complex fields, </w:t>
      </w:r>
      <m:oMath>
        <m:r>
          <m:rPr>
            <m:sty m:val="bi"/>
          </m:rPr>
          <w:rPr>
            <w:rFonts w:ascii="Cambria Math" w:eastAsiaTheme="minorEastAsia" w:hAnsi="Cambria Math" w:cstheme="majorBidi"/>
          </w:rPr>
          <m:t>ϕ</m:t>
        </m:r>
      </m:oMath>
      <w:r w:rsidRPr="000653F3">
        <w:rPr>
          <w:rFonts w:asciiTheme="majorHAnsi" w:eastAsiaTheme="minorEastAsia" w:hAnsiTheme="majorHAnsi" w:cstheme="majorBidi"/>
          <w:b/>
          <w:bCs/>
        </w:rPr>
        <w:t xml:space="preserve"> </w:t>
      </w:r>
      <w:r w:rsidRPr="000653F3">
        <w:rPr>
          <w:rFonts w:asciiTheme="majorHAnsi" w:eastAsiaTheme="minorEastAsia" w:hAnsiTheme="majorHAnsi" w:cstheme="majorBidi"/>
          <w:b/>
          <w:bCs/>
          <w:color w:val="FF0000"/>
        </w:rPr>
        <w:t xml:space="preserve">and </w:t>
      </w:r>
      <m:oMath>
        <m:sSup>
          <m:sSupPr>
            <m:ctrlPr>
              <w:rPr>
                <w:rFonts w:ascii="Cambria Math" w:eastAsiaTheme="minorEastAsia" w:hAnsi="Cambria Math" w:cstheme="majorBidi"/>
                <w:b/>
                <w:bCs/>
                <w:i/>
              </w:rPr>
            </m:ctrlPr>
          </m:sSupPr>
          <m:e>
            <m:r>
              <m:rPr>
                <m:sty m:val="bi"/>
              </m:rPr>
              <w:rPr>
                <w:rFonts w:ascii="Cambria Math" w:eastAsiaTheme="minorEastAsia" w:hAnsi="Cambria Math" w:cstheme="majorBidi"/>
              </w:rPr>
              <m:t>ϕ</m:t>
            </m:r>
          </m:e>
          <m:sup>
            <m:r>
              <m:rPr>
                <m:sty m:val="bi"/>
              </m:rPr>
              <w:rPr>
                <w:rFonts w:ascii="Cambria Math" w:eastAsiaTheme="minorEastAsia" w:hAnsi="Cambria Math" w:cstheme="majorBidi"/>
              </w:rPr>
              <m:t>*</m:t>
            </m:r>
          </m:sup>
        </m:sSup>
      </m:oMath>
      <w:r w:rsidR="000653F3" w:rsidRPr="000653F3">
        <w:rPr>
          <w:rFonts w:asciiTheme="majorHAnsi" w:eastAsiaTheme="minorEastAsia" w:hAnsiTheme="majorHAnsi" w:cstheme="majorBidi"/>
          <w:b/>
          <w:bCs/>
        </w:rPr>
        <w:t xml:space="preserve"> for the spinless Klein-Gordon particle, </w:t>
      </w:r>
      <m:oMath>
        <m:r>
          <m:rPr>
            <m:sty m:val="bi"/>
          </m:rPr>
          <w:rPr>
            <w:rFonts w:ascii="Cambria Math" w:eastAsiaTheme="minorEastAsia" w:hAnsi="Cambria Math" w:cstheme="majorBidi"/>
          </w:rPr>
          <m:t>ψ</m:t>
        </m:r>
      </m:oMath>
      <w:r w:rsidR="000653F3" w:rsidRPr="000653F3">
        <w:rPr>
          <w:rFonts w:asciiTheme="majorHAnsi" w:eastAsiaTheme="minorEastAsia" w:hAnsiTheme="majorHAnsi" w:cstheme="majorBidi"/>
          <w:b/>
          <w:bCs/>
        </w:rPr>
        <w:t xml:space="preserve"> and </w:t>
      </w:r>
      <m:oMath>
        <m:sSup>
          <m:sSupPr>
            <m:ctrlPr>
              <w:rPr>
                <w:rFonts w:ascii="Cambria Math" w:eastAsiaTheme="minorEastAsia" w:hAnsi="Cambria Math" w:cstheme="majorBidi"/>
                <w:b/>
                <w:bCs/>
                <w:i/>
              </w:rPr>
            </m:ctrlPr>
          </m:sSupPr>
          <m:e>
            <m:r>
              <m:rPr>
                <m:sty m:val="bi"/>
              </m:rPr>
              <w:rPr>
                <w:rFonts w:ascii="Cambria Math" w:eastAsiaTheme="minorEastAsia" w:hAnsi="Cambria Math" w:cstheme="majorBidi"/>
              </w:rPr>
              <m:t>ψ</m:t>
            </m:r>
          </m:e>
          <m:sup>
            <m:r>
              <m:rPr>
                <m:sty m:val="bi"/>
              </m:rPr>
              <w:rPr>
                <w:rFonts w:ascii="Cambria Math" w:eastAsiaTheme="minorEastAsia" w:hAnsi="Cambria Math" w:cstheme="majorBidi"/>
              </w:rPr>
              <m:t>†</m:t>
            </m:r>
          </m:sup>
        </m:sSup>
      </m:oMath>
      <w:r w:rsidR="000653F3" w:rsidRPr="000653F3">
        <w:rPr>
          <w:rFonts w:asciiTheme="majorHAnsi" w:eastAsiaTheme="minorEastAsia" w:hAnsiTheme="majorHAnsi" w:cstheme="majorBidi"/>
          <w:b/>
          <w:bCs/>
        </w:rPr>
        <w:t xml:space="preserve"> for the spin ½ Dirac electron</w:t>
      </w:r>
      <w:r w:rsidR="000653F3">
        <w:rPr>
          <w:rFonts w:asciiTheme="majorHAnsi" w:eastAsiaTheme="minorEastAsia" w:hAnsiTheme="majorHAnsi" w:cstheme="majorBidi"/>
        </w:rPr>
        <w:t>.</w:t>
      </w:r>
    </w:p>
    <w:p w14:paraId="0C7123C2" w14:textId="54CADCB2" w:rsidR="009F5957" w:rsidRDefault="006D55C1" w:rsidP="007711B0">
      <w:pPr>
        <w:rPr>
          <w:rFonts w:asciiTheme="majorHAnsi" w:eastAsiaTheme="minorEastAsia" w:hAnsiTheme="majorHAnsi" w:cstheme="majorBidi"/>
        </w:rPr>
      </w:pPr>
      <w:r w:rsidRPr="007C3380">
        <w:rPr>
          <w:rFonts w:asciiTheme="majorHAnsi" w:eastAsiaTheme="minorEastAsia" w:hAnsiTheme="majorHAnsi" w:cstheme="majorBidi"/>
        </w:rPr>
        <w:lastRenderedPageBreak/>
        <w:t xml:space="preserve">The gauge transformations known in electromagnetic theory </w:t>
      </w:r>
      <w:r w:rsidR="000D7807" w:rsidRPr="007C3380">
        <w:rPr>
          <w:rFonts w:asciiTheme="majorHAnsi" w:eastAsiaTheme="minorEastAsia" w:hAnsiTheme="majorHAnsi" w:cstheme="majorBidi"/>
        </w:rPr>
        <w:t xml:space="preserve">adding a 4-gradient to </w:t>
      </w:r>
      <w:r w:rsidRPr="007C3380">
        <w:rPr>
          <w:rFonts w:asciiTheme="majorHAnsi" w:eastAsiaTheme="minorEastAsia" w:hAnsiTheme="majorHAnsi" w:cstheme="majorBidi"/>
        </w:rPr>
        <w:t xml:space="preserve">the vector potential </w:t>
      </w:r>
      <w:r w:rsidR="000D7807" w:rsidRPr="007C3380">
        <w:rPr>
          <w:rFonts w:asciiTheme="majorHAnsi" w:eastAsiaTheme="minorEastAsia" w:hAnsiTheme="majorHAnsi" w:cstheme="majorBidi"/>
        </w:rPr>
        <w:t>are</w:t>
      </w:r>
      <w:r w:rsidR="000D7807" w:rsidRPr="000D7807">
        <w:rPr>
          <w:rFonts w:asciiTheme="majorHAnsi" w:eastAsiaTheme="minorEastAsia" w:hAnsiTheme="majorHAnsi" w:cstheme="majorBidi"/>
          <w:b/>
          <w:bCs/>
        </w:rPr>
        <w:t xml:space="preserve"> </w:t>
      </w:r>
      <w:r w:rsidR="000D7807" w:rsidRPr="007C3380">
        <w:rPr>
          <w:rFonts w:asciiTheme="majorHAnsi" w:eastAsiaTheme="minorEastAsia" w:hAnsiTheme="majorHAnsi" w:cstheme="majorBidi"/>
          <w:b/>
          <w:bCs/>
          <w:i/>
          <w:iCs/>
        </w:rPr>
        <w:t>gauge transformations of the</w:t>
      </w:r>
      <w:r w:rsidR="000D7807" w:rsidRPr="000D7807">
        <w:rPr>
          <w:rFonts w:asciiTheme="majorHAnsi" w:eastAsiaTheme="minorEastAsia" w:hAnsiTheme="majorHAnsi" w:cstheme="majorBidi"/>
          <w:b/>
          <w:bCs/>
        </w:rPr>
        <w:t xml:space="preserve"> </w:t>
      </w:r>
      <w:r w:rsidR="000D7807" w:rsidRPr="00F216A7">
        <w:rPr>
          <w:rFonts w:asciiTheme="majorHAnsi" w:eastAsiaTheme="minorEastAsia" w:hAnsiTheme="majorHAnsi" w:cstheme="majorBidi"/>
          <w:b/>
          <w:bCs/>
          <w:i/>
          <w:iCs/>
        </w:rPr>
        <w:t>second kind</w:t>
      </w:r>
      <w:r w:rsidR="000D7807">
        <w:rPr>
          <w:rFonts w:asciiTheme="majorHAnsi" w:eastAsiaTheme="minorEastAsia" w:hAnsiTheme="majorHAnsi" w:cstheme="majorBidi"/>
        </w:rPr>
        <w:t>.</w:t>
      </w:r>
    </w:p>
    <w:p w14:paraId="63617E8C" w14:textId="76AE25B5" w:rsidR="00B52C89" w:rsidRDefault="00B52C89" w:rsidP="007711B0">
      <w:pPr>
        <w:rPr>
          <w:rFonts w:asciiTheme="majorHAnsi" w:eastAsiaTheme="minorEastAsia" w:hAnsiTheme="majorHAnsi" w:cstheme="majorBidi"/>
        </w:rPr>
      </w:pPr>
      <w:r w:rsidRPr="00556574">
        <w:rPr>
          <w:rFonts w:asciiTheme="majorHAnsi" w:eastAsiaTheme="minorEastAsia" w:hAnsiTheme="majorHAnsi" w:cstheme="majorBidi"/>
          <w:b/>
          <w:bCs/>
        </w:rPr>
        <w:t xml:space="preserve">The Lagrangian density </w:t>
      </w:r>
      <w:r w:rsidR="00A552B3" w:rsidRPr="00556574">
        <w:rPr>
          <w:rFonts w:asciiTheme="majorHAnsi" w:eastAsiaTheme="minorEastAsia" w:hAnsiTheme="majorHAnsi" w:cstheme="majorBidi"/>
          <w:b/>
          <w:bCs/>
        </w:rPr>
        <w:t>for the Dirac field</w:t>
      </w:r>
      <w:r w:rsidR="00A552B3">
        <w:rPr>
          <w:rFonts w:asciiTheme="majorHAnsi" w:eastAsiaTheme="minorEastAsia" w:hAnsiTheme="majorHAnsi" w:cstheme="majorBidi"/>
        </w:rPr>
        <w:t>,</w:t>
      </w:r>
    </w:p>
    <w:p w14:paraId="4A55FFE0" w14:textId="604606F2" w:rsidR="00A552B3" w:rsidRPr="00A5577D" w:rsidRDefault="00A552B3" w:rsidP="00A552B3">
      <w:pPr>
        <w:rPr>
          <w:rFonts w:asciiTheme="majorHAnsi" w:eastAsiaTheme="minorEastAsia" w:hAnsiTheme="majorHAnsi" w:cstheme="majorBidi"/>
          <w:b/>
        </w:rPr>
      </w:pPr>
      <m:oMathPara>
        <m:oMath>
          <m:r>
            <m:rPr>
              <m:scr m:val="script"/>
            </m:rPr>
            <w:rPr>
              <w:rFonts w:ascii="Cambria Math" w:eastAsiaTheme="minorEastAsia" w:hAnsi="Cambria Math" w:cstheme="majorBidi"/>
            </w:rPr>
            <m:t>L=</m:t>
          </m:r>
          <m:r>
            <w:rPr>
              <w:rFonts w:ascii="Cambria Math" w:eastAsiaTheme="minorEastAsia" w:hAnsi="Cambria Math" w:cstheme="majorBidi"/>
            </w:rPr>
            <m:t>i</m:t>
          </m:r>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μ</m:t>
              </m:r>
            </m:sub>
          </m:sSub>
          <m:r>
            <m:rPr>
              <m:sty m:val="b"/>
            </m:rPr>
            <w:rPr>
              <w:rFonts w:ascii="Cambria Math" w:hAnsi="Cambria Math"/>
            </w:rPr>
            <m:t>ψ+</m:t>
          </m:r>
          <m:r>
            <w:rPr>
              <w:rFonts w:ascii="Cambria Math" w:hAnsi="Cambria Math"/>
            </w:rPr>
            <m:t>m</m:t>
          </m:r>
          <m:sSup>
            <m:sSupPr>
              <m:ctrlPr>
                <w:rPr>
                  <w:rFonts w:ascii="Cambria Math" w:eastAsiaTheme="minorEastAsia" w:hAnsi="Cambria Math"/>
                  <w:i/>
                </w:rPr>
              </m:ctrlPr>
            </m:sSupPr>
            <m:e>
              <m:r>
                <m:rPr>
                  <m:sty m:val="b"/>
                </m:rPr>
                <w:rPr>
                  <w:rFonts w:ascii="Cambria Math" w:eastAsiaTheme="minorEastAsia" w:hAnsi="Cambria Math"/>
                </w:rPr>
                <m:t>ψ</m:t>
              </m:r>
            </m:e>
            <m:sup>
              <m:r>
                <w:rPr>
                  <w:rFonts w:ascii="Cambria Math" w:eastAsiaTheme="minorEastAsia" w:hAnsi="Cambria Math"/>
                </w:rPr>
                <m:t>†</m:t>
              </m:r>
            </m:sup>
          </m:sSup>
          <m:r>
            <m:rPr>
              <m:sty m:val="b"/>
            </m:rPr>
            <w:rPr>
              <w:rFonts w:ascii="Cambria Math" w:hAnsi="Cambria Math"/>
            </w:rPr>
            <m:t>ψ</m:t>
          </m:r>
        </m:oMath>
      </m:oMathPara>
    </w:p>
    <w:p w14:paraId="46657007" w14:textId="7BFB2E89" w:rsidR="00A552B3" w:rsidRPr="00556574" w:rsidRDefault="00A5577D" w:rsidP="007711B0">
      <w:pPr>
        <w:rPr>
          <w:rFonts w:asciiTheme="majorHAnsi" w:eastAsiaTheme="minorEastAsia" w:hAnsiTheme="majorHAnsi" w:cstheme="majorBidi"/>
          <w:b/>
          <w:bCs/>
        </w:rPr>
      </w:pPr>
      <w:r w:rsidRPr="00556574">
        <w:rPr>
          <w:rFonts w:asciiTheme="majorHAnsi" w:eastAsiaTheme="minorEastAsia" w:hAnsiTheme="majorHAnsi" w:cstheme="majorBidi"/>
          <w:b/>
          <w:bCs/>
          <w:iCs/>
        </w:rPr>
        <w:t xml:space="preserve">is invariant under the same transformation if we replace </w:t>
      </w:r>
      <m:oMath>
        <m:r>
          <m:rPr>
            <m:sty m:val="bi"/>
          </m:rPr>
          <w:rPr>
            <w:rFonts w:ascii="Cambria Math" w:eastAsiaTheme="minorEastAsia" w:hAnsi="Cambria Math" w:cstheme="majorBidi"/>
          </w:rPr>
          <m:t>ϕ</m:t>
        </m:r>
      </m:oMath>
      <w:r w:rsidRPr="00556574">
        <w:rPr>
          <w:rFonts w:asciiTheme="majorHAnsi" w:eastAsiaTheme="minorEastAsia" w:hAnsiTheme="majorHAnsi" w:cstheme="majorBidi"/>
          <w:b/>
          <w:bCs/>
        </w:rPr>
        <w:t xml:space="preserve"> </w:t>
      </w:r>
      <w:r w:rsidRPr="00556574">
        <w:rPr>
          <w:rFonts w:asciiTheme="majorHAnsi" w:eastAsiaTheme="minorEastAsia" w:hAnsiTheme="majorHAnsi" w:cstheme="majorBidi"/>
          <w:b/>
          <w:bCs/>
          <w:color w:val="000000" w:themeColor="text1"/>
        </w:rPr>
        <w:t xml:space="preserve">and </w:t>
      </w:r>
      <m:oMath>
        <m:sSup>
          <m:sSupPr>
            <m:ctrlPr>
              <w:rPr>
                <w:rFonts w:ascii="Cambria Math" w:eastAsiaTheme="minorEastAsia" w:hAnsi="Cambria Math" w:cstheme="majorBidi"/>
                <w:b/>
                <w:bCs/>
                <w:i/>
              </w:rPr>
            </m:ctrlPr>
          </m:sSupPr>
          <m:e>
            <m:r>
              <m:rPr>
                <m:sty m:val="bi"/>
              </m:rPr>
              <w:rPr>
                <w:rFonts w:ascii="Cambria Math" w:eastAsiaTheme="minorEastAsia" w:hAnsi="Cambria Math" w:cstheme="majorBidi"/>
              </w:rPr>
              <m:t>ϕ</m:t>
            </m:r>
          </m:e>
          <m:sup>
            <m:r>
              <m:rPr>
                <m:sty m:val="bi"/>
              </m:rPr>
              <w:rPr>
                <w:rFonts w:ascii="Cambria Math" w:eastAsiaTheme="minorEastAsia" w:hAnsi="Cambria Math" w:cstheme="majorBidi"/>
              </w:rPr>
              <m:t>*</m:t>
            </m:r>
          </m:sup>
        </m:sSup>
      </m:oMath>
      <w:r w:rsidR="00F17307" w:rsidRPr="00556574">
        <w:rPr>
          <w:rFonts w:asciiTheme="majorHAnsi" w:eastAsiaTheme="minorEastAsia" w:hAnsiTheme="majorHAnsi" w:cstheme="majorBidi"/>
          <w:b/>
          <w:bCs/>
        </w:rPr>
        <w:t xml:space="preserve"> with </w:t>
      </w:r>
      <m:oMath>
        <m:r>
          <m:rPr>
            <m:sty m:val="bi"/>
          </m:rPr>
          <w:rPr>
            <w:rFonts w:ascii="Cambria Math" w:eastAsiaTheme="minorEastAsia" w:hAnsi="Cambria Math" w:cstheme="majorBidi"/>
          </w:rPr>
          <m:t>ψ</m:t>
        </m:r>
      </m:oMath>
      <w:r w:rsidR="00F17307" w:rsidRPr="00556574">
        <w:rPr>
          <w:rFonts w:asciiTheme="majorHAnsi" w:eastAsiaTheme="minorEastAsia" w:hAnsiTheme="majorHAnsi" w:cstheme="majorBidi"/>
          <w:b/>
          <w:bCs/>
        </w:rPr>
        <w:t xml:space="preserve"> and </w:t>
      </w:r>
      <m:oMath>
        <m:sSup>
          <m:sSupPr>
            <m:ctrlPr>
              <w:rPr>
                <w:rFonts w:ascii="Cambria Math" w:eastAsiaTheme="minorEastAsia" w:hAnsi="Cambria Math" w:cstheme="majorBidi"/>
                <w:b/>
                <w:bCs/>
                <w:i/>
              </w:rPr>
            </m:ctrlPr>
          </m:sSupPr>
          <m:e>
            <m:r>
              <m:rPr>
                <m:sty m:val="bi"/>
              </m:rPr>
              <w:rPr>
                <w:rFonts w:ascii="Cambria Math" w:eastAsiaTheme="minorEastAsia" w:hAnsi="Cambria Math" w:cstheme="majorBidi"/>
              </w:rPr>
              <m:t>ψ</m:t>
            </m:r>
          </m:e>
          <m:sup>
            <m:r>
              <m:rPr>
                <m:sty m:val="bi"/>
              </m:rPr>
              <w:rPr>
                <w:rFonts w:ascii="Cambria Math" w:eastAsiaTheme="minorEastAsia" w:hAnsi="Cambria Math" w:cstheme="majorBidi"/>
              </w:rPr>
              <m:t>*</m:t>
            </m:r>
          </m:sup>
        </m:sSup>
      </m:oMath>
      <w:r w:rsidR="00556574" w:rsidRPr="00556574">
        <w:rPr>
          <w:rFonts w:asciiTheme="majorHAnsi" w:eastAsiaTheme="minorEastAsia" w:hAnsiTheme="majorHAnsi" w:cstheme="majorBidi"/>
          <w:b/>
          <w:bCs/>
        </w:rPr>
        <w:t xml:space="preserve"> in</w:t>
      </w:r>
    </w:p>
    <w:p w14:paraId="623EB2E7" w14:textId="77777777" w:rsidR="00556574" w:rsidRPr="00F82337" w:rsidRDefault="00556574" w:rsidP="00556574">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r>
            <w:rPr>
              <w:rFonts w:ascii="Cambria Math" w:eastAsiaTheme="minorEastAsia" w:hAnsi="Cambria Math" w:cstheme="majorBidi"/>
            </w:rPr>
            <m:t>=ϕ</m:t>
          </m:r>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iϵ</m:t>
              </m:r>
            </m:sup>
          </m:sSup>
          <m:r>
            <w:rPr>
              <w:rFonts w:ascii="Cambria Math" w:eastAsiaTheme="minorEastAsia" w:hAnsi="Cambria Math" w:cstheme="majorBidi"/>
            </w:rPr>
            <m:t xml:space="preserve">,  </m:t>
          </m:r>
          <m:sSup>
            <m:sSupPr>
              <m:ctrlPr>
                <w:rPr>
                  <w:rFonts w:ascii="Cambria Math" w:eastAsiaTheme="minorEastAsia" w:hAnsi="Cambria Math" w:cstheme="majorBidi"/>
                  <w:i/>
                </w:rPr>
              </m:ctrlPr>
            </m:sSupPr>
            <m:e>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e>
            <m:sup>
              <m:r>
                <w:rPr>
                  <w:rFonts w:ascii="Cambria Math" w:eastAsiaTheme="minorEastAsia" w:hAnsi="Cambria Math" w:cstheme="majorBidi"/>
                </w:rPr>
                <m:t>'</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m:t>
              </m:r>
            </m:sup>
          </m:sSup>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-iϵ</m:t>
              </m:r>
            </m:sup>
          </m:sSup>
        </m:oMath>
      </m:oMathPara>
    </w:p>
    <w:p w14:paraId="76DED9A4" w14:textId="612D40D3" w:rsidR="00096246" w:rsidRDefault="00F82337" w:rsidP="00556574">
      <w:pPr>
        <w:rPr>
          <w:rFonts w:asciiTheme="majorHAnsi" w:eastAsiaTheme="minorEastAsia" w:hAnsiTheme="majorHAnsi" w:cstheme="majorBidi"/>
        </w:rPr>
      </w:pPr>
      <w:r>
        <w:rPr>
          <w:rFonts w:asciiTheme="majorHAnsi" w:eastAsiaTheme="minorEastAsia" w:hAnsiTheme="majorHAnsi" w:cstheme="majorBidi"/>
        </w:rPr>
        <w:t xml:space="preserve">by the four-element field variables </w:t>
      </w:r>
      <m:oMath>
        <m:r>
          <m:rPr>
            <m:sty m:val="p"/>
          </m:rPr>
          <w:rPr>
            <w:rFonts w:ascii="Cambria Math" w:eastAsiaTheme="minorEastAsia" w:hAnsi="Cambria Math" w:cstheme="majorBidi"/>
          </w:rPr>
          <m:t>Ψ</m:t>
        </m:r>
      </m:oMath>
      <w:r>
        <w:rPr>
          <w:rFonts w:asciiTheme="majorHAnsi" w:eastAsiaTheme="minorEastAsia" w:hAnsiTheme="majorHAnsi" w:cstheme="majorBidi"/>
        </w:rPr>
        <w:t xml:space="preserve"> and </w:t>
      </w:r>
      <m:oMath>
        <m:sSup>
          <m:sSupPr>
            <m:ctrlPr>
              <w:rPr>
                <w:rFonts w:ascii="Cambria Math" w:eastAsiaTheme="minorEastAsia" w:hAnsi="Cambria Math" w:cstheme="majorBidi"/>
                <w:i/>
              </w:rPr>
            </m:ctrlPr>
          </m:sSupPr>
          <m:e>
            <m:r>
              <m:rPr>
                <m:sty m:val="p"/>
              </m:rPr>
              <w:rPr>
                <w:rFonts w:ascii="Cambria Math" w:eastAsiaTheme="minorEastAsia" w:hAnsi="Cambria Math" w:cstheme="majorBidi"/>
              </w:rPr>
              <m:t>Ψ</m:t>
            </m:r>
            <m:ctrlPr>
              <w:rPr>
                <w:rFonts w:ascii="Cambria Math" w:eastAsiaTheme="minorEastAsia" w:hAnsi="Cambria Math" w:cstheme="majorBidi"/>
              </w:rPr>
            </m:ctrlPr>
          </m:e>
          <m:sup>
            <m:r>
              <w:rPr>
                <w:rFonts w:ascii="Cambria Math" w:eastAsiaTheme="minorEastAsia" w:hAnsi="Cambria Math" w:cstheme="majorBidi"/>
              </w:rPr>
              <m:t>*</m:t>
            </m:r>
          </m:sup>
        </m:sSup>
      </m:oMath>
      <w:r w:rsidR="009C3E55">
        <w:rPr>
          <w:rFonts w:asciiTheme="majorHAnsi" w:eastAsiaTheme="minorEastAsia" w:hAnsiTheme="majorHAnsi" w:cstheme="majorBidi"/>
        </w:rPr>
        <w:t xml:space="preserve">. Accordingly, there is a conserved current associated with the gauge </w:t>
      </w:r>
      <w:r w:rsidR="00096246">
        <w:rPr>
          <w:rFonts w:asciiTheme="majorHAnsi" w:eastAsiaTheme="minorEastAsia" w:hAnsiTheme="majorHAnsi" w:cstheme="majorBidi"/>
        </w:rPr>
        <w:t>invariance give</w:t>
      </w:r>
      <w:r w:rsidR="003E0229">
        <w:rPr>
          <w:rFonts w:asciiTheme="majorHAnsi" w:eastAsiaTheme="minorEastAsia" w:hAnsiTheme="majorHAnsi" w:cstheme="majorBidi"/>
        </w:rPr>
        <w:t>n</w:t>
      </w:r>
      <w:r w:rsidR="00096246">
        <w:rPr>
          <w:rFonts w:asciiTheme="majorHAnsi" w:eastAsiaTheme="minorEastAsia" w:hAnsiTheme="majorHAnsi" w:cstheme="majorBidi"/>
        </w:rPr>
        <w:t xml:space="preserve"> by</w:t>
      </w:r>
    </w:p>
    <w:p w14:paraId="47F0216A" w14:textId="154E559F" w:rsidR="00556574" w:rsidRPr="003E0229" w:rsidRDefault="00096246" w:rsidP="007711B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m:rPr>
                  <m:sty m:val="p"/>
                </m:rPr>
                <w:rPr>
                  <w:rFonts w:ascii="Cambria Math" w:eastAsiaTheme="minorEastAsia" w:hAnsi="Cambria Math" w:cstheme="majorBidi"/>
                </w:rPr>
                <m:t>Θ</m:t>
              </m:r>
              <m:ctrlPr>
                <w:rPr>
                  <w:rFonts w:ascii="Cambria Math" w:eastAsiaTheme="minorEastAsia" w:hAnsi="Cambria Math" w:cstheme="majorBidi"/>
                </w:rPr>
              </m:ctrlPr>
            </m:e>
            <m:sub>
              <m:r>
                <w:rPr>
                  <w:rFonts w:ascii="Cambria Math" w:eastAsiaTheme="minorEastAsia" w:hAnsi="Cambria Math" w:cstheme="majorBidi"/>
                </w:rPr>
                <m:t>μ</m:t>
              </m:r>
            </m:sub>
          </m:sSub>
          <m:r>
            <w:rPr>
              <w:rFonts w:ascii="Cambria Math" w:eastAsiaTheme="minorEastAsia" w:hAnsi="Cambria Math" w:cstheme="majorBidi"/>
            </w:rPr>
            <m:t>=i</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rPr>
                  </m:ctrlPr>
                </m:sSubPr>
                <m:e>
                  <m:r>
                    <m:rPr>
                      <m:sty m:val="p"/>
                    </m:rPr>
                    <w:rPr>
                      <w:rFonts w:ascii="Cambria Math" w:eastAsiaTheme="minorEastAsia" w:hAnsi="Cambria Math" w:cstheme="majorBidi"/>
                    </w:rPr>
                    <m:t>Ψ</m:t>
                  </m:r>
                </m:e>
                <m:sub>
                  <m:r>
                    <m:rPr>
                      <m:sty m:val="p"/>
                    </m:rPr>
                    <w:rPr>
                      <w:rFonts w:ascii="Cambria Math" w:eastAsiaTheme="minorEastAsia" w:hAnsi="Cambria Math" w:cstheme="majorBidi"/>
                    </w:rPr>
                    <m:t xml:space="preserve"> ,μ</m:t>
                  </m:r>
                </m:sub>
              </m:sSub>
            </m:den>
          </m:f>
          <m:r>
            <m:rPr>
              <m:sty m:val="p"/>
            </m:rPr>
            <w:rPr>
              <w:rFonts w:ascii="Cambria Math" w:eastAsiaTheme="minorEastAsia" w:hAnsi="Cambria Math" w:cstheme="majorBidi"/>
            </w:rPr>
            <m:t>Ψ</m:t>
          </m:r>
          <m:r>
            <w:rPr>
              <w:rFonts w:ascii="Cambria Math" w:eastAsiaTheme="minorEastAsia" w:hAnsi="Cambria Math" w:cstheme="majorBidi"/>
            </w:rPr>
            <m:t>,</m:t>
          </m:r>
        </m:oMath>
      </m:oMathPara>
    </w:p>
    <w:p w14:paraId="60FC776C" w14:textId="264D6F33" w:rsidR="003E0229" w:rsidRDefault="003E0229" w:rsidP="007711B0">
      <w:pPr>
        <w:rPr>
          <w:rFonts w:asciiTheme="majorHAnsi" w:eastAsiaTheme="minorEastAsia" w:hAnsiTheme="majorHAnsi" w:cstheme="majorBidi"/>
        </w:rPr>
      </w:pPr>
      <w:r>
        <w:rPr>
          <w:rFonts w:asciiTheme="majorHAnsi" w:eastAsiaTheme="minorEastAsia" w:hAnsiTheme="majorHAnsi" w:cstheme="majorBidi"/>
        </w:rPr>
        <w:t xml:space="preserve">inasmuch as </w:t>
      </w:r>
      <m:oMath>
        <m:r>
          <m:rPr>
            <m:scr m:val="script"/>
          </m:rPr>
          <w:rPr>
            <w:rFonts w:ascii="Cambria Math" w:eastAsiaTheme="minorEastAsia" w:hAnsi="Cambria Math" w:cstheme="majorBidi"/>
          </w:rPr>
          <m:t>L</m:t>
        </m:r>
      </m:oMath>
      <w:r>
        <w:rPr>
          <w:rFonts w:asciiTheme="majorHAnsi" w:eastAsiaTheme="minorEastAsia" w:hAnsiTheme="majorHAnsi" w:cstheme="majorBidi"/>
        </w:rPr>
        <w:t xml:space="preserve"> does not contain</w:t>
      </w:r>
      <w:r w:rsidR="0050350C">
        <w:rPr>
          <w:rFonts w:asciiTheme="majorHAnsi" w:eastAsiaTheme="minorEastAsia" w:hAnsiTheme="majorHAnsi" w:cstheme="majorBidi"/>
        </w:rPr>
        <w:t xml:space="preserve"> </w:t>
      </w:r>
      <m:oMath>
        <m:sSubSup>
          <m:sSubSupPr>
            <m:ctrlPr>
              <w:rPr>
                <w:rFonts w:ascii="Cambria Math" w:eastAsiaTheme="minorEastAsia" w:hAnsi="Cambria Math"/>
                <w:i/>
              </w:rPr>
            </m:ctrlPr>
          </m:sSubSupPr>
          <m:e>
            <m:r>
              <m:rPr>
                <m:sty m:val="p"/>
              </m:rPr>
              <w:rPr>
                <w:rFonts w:ascii="Cambria Math" w:eastAsiaTheme="minorEastAsia" w:hAnsi="Cambria Math" w:cstheme="majorBidi"/>
              </w:rPr>
              <m:t>Ψ</m:t>
            </m:r>
            <m:ctrlPr>
              <w:rPr>
                <w:rFonts w:ascii="Cambria Math" w:eastAsiaTheme="minorEastAsia" w:hAnsi="Cambria Math" w:cstheme="majorBidi"/>
              </w:rPr>
            </m:ctrlPr>
          </m:e>
          <m:sub>
            <m:r>
              <w:rPr>
                <w:rFonts w:ascii="Cambria Math" w:eastAsiaTheme="minorEastAsia" w:hAnsi="Cambria Math"/>
              </w:rPr>
              <m:t xml:space="preserve"> ,μ</m:t>
            </m:r>
            <m:ctrlPr>
              <w:rPr>
                <w:rFonts w:ascii="Cambria Math" w:eastAsiaTheme="minorEastAsia" w:hAnsi="Cambria Math" w:cstheme="majorBidi"/>
                <w:i/>
              </w:rPr>
            </m:ctrlPr>
          </m:sub>
          <m:sup>
            <m:r>
              <w:rPr>
                <w:rFonts w:ascii="Cambria Math" w:eastAsiaTheme="minorEastAsia" w:hAnsi="Cambria Math"/>
              </w:rPr>
              <m:t>†</m:t>
            </m:r>
          </m:sup>
        </m:sSubSup>
      </m:oMath>
      <w:r w:rsidR="00053C77">
        <w:rPr>
          <w:rFonts w:asciiTheme="majorHAnsi" w:eastAsiaTheme="minorEastAsia" w:hAnsiTheme="majorHAnsi" w:cstheme="majorBidi"/>
        </w:rPr>
        <w:t>. Following the pattern of the Klein-Gordon field, we would expect that the Dirac field has an electric current density</w:t>
      </w:r>
    </w:p>
    <w:p w14:paraId="0AFFD4D3" w14:textId="0580E217" w:rsidR="00053C77" w:rsidRPr="00B636E7" w:rsidRDefault="00053C77" w:rsidP="007711B0">
      <w:pPr>
        <w:rPr>
          <w:rFonts w:asciiTheme="majorHAnsi" w:eastAsiaTheme="minorEastAsia" w:hAnsiTheme="majorHAnsi" w:cstheme="majorBidi"/>
        </w:rPr>
      </w:pPr>
      <m:oMathPara>
        <m:oMath>
          <m:r>
            <w:rPr>
              <w:rFonts w:ascii="Cambria Math" w:eastAsiaTheme="minorEastAsia" w:hAnsi="Cambria Math" w:cstheme="majorBidi"/>
            </w:rPr>
            <m:t>j</m:t>
          </m:r>
          <m:r>
            <w:rPr>
              <w:rFonts w:ascii="Cambria Math" w:eastAsiaTheme="minorEastAsia" w:hAnsi="Cambria Math" w:cstheme="majorBidi"/>
            </w:rPr>
            <m:t>=iq</m:t>
          </m:r>
          <m:d>
            <m:dPr>
              <m:ctrlPr>
                <w:rPr>
                  <w:rFonts w:ascii="Cambria Math" w:eastAsiaTheme="minorEastAsia" w:hAnsi="Cambria Math" w:cstheme="majorBidi"/>
                  <w:i/>
                </w:rPr>
              </m:ctrlPr>
            </m:dPr>
            <m:e>
              <m:r>
                <w:rPr>
                  <w:rFonts w:ascii="Cambria Math" w:eastAsiaTheme="minorEastAsia" w:hAnsi="Cambria Math" w:cstheme="majorBidi"/>
                </w:rPr>
                <m:t>i</m:t>
              </m:r>
              <m:sSup>
                <m:sSupPr>
                  <m:ctrlPr>
                    <w:rPr>
                      <w:rFonts w:ascii="Cambria Math" w:eastAsiaTheme="minorEastAsia" w:hAnsi="Cambria Math" w:cstheme="majorBidi"/>
                      <w:i/>
                    </w:rPr>
                  </m:ctrlPr>
                </m:sSupPr>
                <m:e>
                  <m:r>
                    <m:rPr>
                      <m:sty m:val="p"/>
                    </m:rPr>
                    <w:rPr>
                      <w:rFonts w:ascii="Cambria Math" w:eastAsiaTheme="minorEastAsia" w:hAnsi="Cambria Math" w:cstheme="majorBidi"/>
                    </w:rPr>
                    <m:t>Ψ</m:t>
                  </m:r>
                  <m:ctrlPr>
                    <w:rPr>
                      <w:rFonts w:ascii="Cambria Math" w:eastAsiaTheme="minorEastAsia" w:hAnsi="Cambria Math" w:cstheme="majorBidi"/>
                    </w:rPr>
                  </m:ctrlPr>
                </m:e>
                <m:sup>
                  <m:r>
                    <w:rPr>
                      <w:rFonts w:ascii="Cambria Math" w:eastAsiaTheme="minorEastAsia" w:hAnsi="Cambria Math"/>
                    </w:rPr>
                    <m:t>†</m:t>
                  </m:r>
                </m:sup>
              </m:sSup>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e>
          </m:d>
          <m:r>
            <m:rPr>
              <m:sty m:val="p"/>
            </m:rPr>
            <w:rPr>
              <w:rFonts w:ascii="Cambria Math" w:eastAsiaTheme="minorEastAsia" w:hAnsi="Cambria Math" w:cstheme="majorBidi"/>
            </w:rPr>
            <m:t>Ψ</m:t>
          </m:r>
          <m:r>
            <w:rPr>
              <w:rFonts w:ascii="Cambria Math" w:eastAsiaTheme="minorEastAsia" w:hAnsi="Cambria Math" w:cstheme="majorBidi"/>
            </w:rPr>
            <m:t>=-q</m:t>
          </m:r>
          <m:sSup>
            <m:sSupPr>
              <m:ctrlPr>
                <w:rPr>
                  <w:rFonts w:ascii="Cambria Math" w:eastAsiaTheme="minorEastAsia" w:hAnsi="Cambria Math" w:cstheme="majorBidi"/>
                  <w:i/>
                </w:rPr>
              </m:ctrlPr>
            </m:sSupPr>
            <m:e>
              <m:r>
                <m:rPr>
                  <m:sty m:val="p"/>
                </m:rPr>
                <w:rPr>
                  <w:rFonts w:ascii="Cambria Math" w:eastAsiaTheme="minorEastAsia" w:hAnsi="Cambria Math" w:cstheme="majorBidi"/>
                </w:rPr>
                <m:t>Ψ</m:t>
              </m:r>
              <m:ctrlPr>
                <w:rPr>
                  <w:rFonts w:ascii="Cambria Math" w:eastAsiaTheme="minorEastAsia" w:hAnsi="Cambria Math" w:cstheme="majorBidi"/>
                </w:rPr>
              </m:ctrlPr>
            </m:e>
            <m:sup>
              <m:r>
                <w:rPr>
                  <w:rFonts w:ascii="Cambria Math" w:eastAsiaTheme="minorEastAsia" w:hAnsi="Cambria Math"/>
                </w:rPr>
                <m:t>†</m:t>
              </m:r>
            </m:sup>
          </m:sSup>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r>
            <m:rPr>
              <m:sty m:val="p"/>
            </m:rPr>
            <w:rPr>
              <w:rFonts w:ascii="Cambria Math" w:eastAsiaTheme="minorEastAsia" w:hAnsi="Cambria Math" w:cstheme="majorBidi"/>
            </w:rPr>
            <m:t>Ψ</m:t>
          </m:r>
          <m:r>
            <m:rPr>
              <m:sty m:val="p"/>
            </m:rPr>
            <w:rPr>
              <w:rFonts w:ascii="Cambria Math" w:eastAsiaTheme="minorEastAsia" w:hAnsi="Cambria Math" w:cstheme="majorBidi"/>
            </w:rPr>
            <m:t>.</m:t>
          </m:r>
        </m:oMath>
      </m:oMathPara>
    </w:p>
    <w:p w14:paraId="7AEFB9B5" w14:textId="682D69F2" w:rsidR="00B636E7" w:rsidRDefault="00B636E7" w:rsidP="007711B0">
      <w:pPr>
        <w:rPr>
          <w:rFonts w:asciiTheme="majorHAnsi" w:eastAsiaTheme="minorEastAsia" w:hAnsiTheme="majorHAnsi" w:cstheme="majorBidi"/>
        </w:rPr>
      </w:pPr>
      <w:r>
        <w:rPr>
          <w:rFonts w:asciiTheme="majorHAnsi" w:eastAsiaTheme="minorEastAsia" w:hAnsiTheme="majorHAnsi" w:cstheme="majorBidi"/>
        </w:rPr>
        <w:t xml:space="preserve">Indeed, this is exactly the form </w:t>
      </w:r>
      <m:oMath>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oMath>
      <w:r>
        <w:rPr>
          <w:rFonts w:asciiTheme="majorHAnsi" w:eastAsiaTheme="minorEastAsia" w:hAnsiTheme="majorHAnsi" w:cstheme="majorBidi"/>
        </w:rPr>
        <w:t xml:space="preserve"> used in exhibit</w:t>
      </w:r>
      <w:r w:rsidR="00C5740E">
        <w:rPr>
          <w:rFonts w:asciiTheme="majorHAnsi" w:eastAsiaTheme="minorEastAsia" w:hAnsiTheme="majorHAnsi" w:cstheme="majorBidi"/>
        </w:rPr>
        <w:t xml:space="preserve">ing the interaction between the Dirac and the electromagnetic fields. The choice of </w:t>
      </w:r>
      <m:oMath>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m:t>
            </m:r>
          </m:sub>
        </m:sSub>
        <m:r>
          <w:rPr>
            <w:rFonts w:ascii="Cambria Math" w:eastAsiaTheme="minorEastAsia" w:hAnsi="Cambria Math" w:cstheme="majorBidi"/>
          </w:rPr>
          <m:t>=-q</m:t>
        </m:r>
        <m:sSup>
          <m:sSupPr>
            <m:ctrlPr>
              <w:rPr>
                <w:rFonts w:ascii="Cambria Math" w:eastAsiaTheme="minorEastAsia" w:hAnsi="Cambria Math" w:cstheme="majorBidi"/>
                <w:i/>
              </w:rPr>
            </m:ctrlPr>
          </m:sSupPr>
          <m:e>
            <m:r>
              <w:rPr>
                <w:rFonts w:ascii="Cambria Math" w:eastAsiaTheme="minorEastAsia" w:hAnsi="Cambria Math" w:cstheme="majorBidi"/>
              </w:rPr>
              <m:t>ψ</m:t>
            </m:r>
          </m:e>
          <m:sup>
            <m:r>
              <w:rPr>
                <w:rFonts w:ascii="Cambria Math" w:eastAsiaTheme="minorEastAsia" w:hAnsi="Cambria Math" w:cstheme="majorBidi"/>
              </w:rPr>
              <m:t>†</m:t>
            </m:r>
          </m:sup>
        </m:sSup>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μ</m:t>
            </m:r>
          </m:sub>
        </m:sSub>
        <m:r>
          <w:rPr>
            <w:rFonts w:ascii="Cambria Math" w:eastAsiaTheme="minorEastAsia" w:hAnsi="Cambria Math" w:cstheme="majorBidi"/>
          </w:rPr>
          <m:t>ψ</m:t>
        </m:r>
      </m:oMath>
      <w:r w:rsidR="008769B1">
        <w:rPr>
          <w:rFonts w:asciiTheme="majorHAnsi" w:eastAsiaTheme="minorEastAsia" w:hAnsiTheme="majorHAnsi" w:cstheme="majorBidi"/>
        </w:rPr>
        <w:t xml:space="preserve"> </w:t>
      </w:r>
      <w:r w:rsidR="008519B1">
        <w:rPr>
          <w:rFonts w:asciiTheme="majorHAnsi" w:eastAsiaTheme="minorEastAsia" w:hAnsiTheme="majorHAnsi" w:cstheme="majorBidi"/>
        </w:rPr>
        <w:t>apparently pulled out of the air at that time, is now seen to be a consequence</w:t>
      </w:r>
      <w:r w:rsidR="00C547BB">
        <w:rPr>
          <w:rFonts w:asciiTheme="majorHAnsi" w:eastAsiaTheme="minorEastAsia" w:hAnsiTheme="majorHAnsi" w:cstheme="majorBidi"/>
        </w:rPr>
        <w:t xml:space="preserve"> via Noether’s theorem of the gauge invariance of the Lagrangian density.</w:t>
      </w:r>
    </w:p>
    <w:p w14:paraId="34B9A1D7" w14:textId="7B99CF79" w:rsidR="006D70B2" w:rsidRDefault="000C7B71" w:rsidP="006D70B2">
      <w:pPr>
        <w:pStyle w:val="Heading3"/>
        <w:rPr>
          <w:rFonts w:eastAsiaTheme="minorEastAsia"/>
        </w:rPr>
      </w:pPr>
      <w:r>
        <w:rPr>
          <w:rFonts w:eastAsiaTheme="minorEastAsia"/>
        </w:rPr>
        <w:t>*</w:t>
      </w:r>
      <w:r w:rsidR="006D70B2">
        <w:rPr>
          <w:rFonts w:eastAsiaTheme="minorEastAsia"/>
        </w:rPr>
        <w:t>Symmetries beyond Noether’s theorem</w:t>
      </w:r>
    </w:p>
    <w:p w14:paraId="0FBDD921" w14:textId="18594BB2" w:rsidR="00AA014A" w:rsidRDefault="00AA014A" w:rsidP="007711B0">
      <w:pPr>
        <w:rPr>
          <w:rFonts w:asciiTheme="majorHAnsi" w:eastAsiaTheme="minorEastAsia" w:hAnsiTheme="majorHAnsi" w:cstheme="majorBidi"/>
        </w:rPr>
      </w:pPr>
      <w:r>
        <w:rPr>
          <w:rFonts w:asciiTheme="majorHAnsi" w:eastAsiaTheme="minorEastAsia" w:hAnsiTheme="majorHAnsi" w:cstheme="majorBidi"/>
        </w:rPr>
        <w:t xml:space="preserve">It should be remarked </w:t>
      </w:r>
      <w:r w:rsidR="00B2604F">
        <w:rPr>
          <w:rFonts w:asciiTheme="majorHAnsi" w:eastAsiaTheme="minorEastAsia" w:hAnsiTheme="majorHAnsi" w:cstheme="majorBidi"/>
        </w:rPr>
        <w:t xml:space="preserve">that while Noether’s theorem proves that a continuous </w:t>
      </w:r>
      <w:r w:rsidR="00A620C9">
        <w:rPr>
          <w:rFonts w:asciiTheme="majorHAnsi" w:eastAsiaTheme="minorEastAsia" w:hAnsiTheme="majorHAnsi" w:cstheme="majorBidi"/>
        </w:rPr>
        <w:t xml:space="preserve">symmetry property of the Lagrangian density leads to a conservation condition, the converse is not true. </w:t>
      </w:r>
      <w:r w:rsidR="00A620C9" w:rsidRPr="009F0444">
        <w:rPr>
          <w:rFonts w:asciiTheme="majorHAnsi" w:eastAsiaTheme="minorEastAsia" w:hAnsiTheme="majorHAnsi" w:cstheme="majorBidi"/>
          <w:b/>
          <w:bCs/>
        </w:rPr>
        <w:t>There appear</w:t>
      </w:r>
      <w:r w:rsidR="009F0444" w:rsidRPr="009F0444">
        <w:rPr>
          <w:rFonts w:asciiTheme="majorHAnsi" w:eastAsiaTheme="minorEastAsia" w:hAnsiTheme="majorHAnsi" w:cstheme="majorBidi"/>
          <w:b/>
          <w:bCs/>
        </w:rPr>
        <w:t>s to be conservation conditions that cannot correspond to any symmetry property</w:t>
      </w:r>
      <w:r w:rsidR="009F0444">
        <w:rPr>
          <w:rFonts w:asciiTheme="majorHAnsi" w:eastAsiaTheme="minorEastAsia" w:hAnsiTheme="majorHAnsi" w:cstheme="majorBidi"/>
        </w:rPr>
        <w:t>. The most prominent examples</w:t>
      </w:r>
      <w:r w:rsidR="008C26F2">
        <w:rPr>
          <w:rFonts w:asciiTheme="majorHAnsi" w:eastAsiaTheme="minorEastAsia" w:hAnsiTheme="majorHAnsi" w:cstheme="majorBidi"/>
        </w:rPr>
        <w:t xml:space="preserve"> at the moment are fields that have soliton solutions, e.g., are described by the sine-Gordon equation or the Kortweig</w:t>
      </w:r>
      <w:r w:rsidR="00A42E43">
        <w:rPr>
          <w:rFonts w:asciiTheme="majorHAnsi" w:eastAsiaTheme="minorEastAsia" w:hAnsiTheme="majorHAnsi" w:cstheme="majorBidi"/>
        </w:rPr>
        <w:t>-deVries equation</w:t>
      </w:r>
      <w:r w:rsidR="00A3799C">
        <w:rPr>
          <w:rFonts w:asciiTheme="majorHAnsi" w:eastAsiaTheme="minorEastAsia" w:hAnsiTheme="majorHAnsi" w:cstheme="majorBidi"/>
        </w:rPr>
        <w:t>.</w:t>
      </w:r>
    </w:p>
    <w:p w14:paraId="2EA3D507" w14:textId="15A19FF4" w:rsidR="00A3799C" w:rsidRDefault="00A3799C" w:rsidP="007711B0">
      <w:pPr>
        <w:rPr>
          <w:rFonts w:asciiTheme="majorHAnsi" w:eastAsiaTheme="minorEastAsia" w:hAnsiTheme="majorHAnsi" w:cstheme="majorBidi"/>
        </w:rPr>
      </w:pPr>
      <w:r>
        <w:rPr>
          <w:rFonts w:asciiTheme="majorHAnsi" w:eastAsiaTheme="minorEastAsia" w:hAnsiTheme="majorHAnsi" w:cstheme="majorBidi"/>
        </w:rPr>
        <w:t>Consider for example the Lagrangian density for the sine-Gordo equation,</w:t>
      </w:r>
    </w:p>
    <w:p w14:paraId="3D2C667E" w14:textId="3B4DD71C" w:rsidR="00A3799C" w:rsidRPr="00DC0739" w:rsidRDefault="00DC0739" w:rsidP="007711B0">
      <w:pPr>
        <w:rPr>
          <w:rFonts w:asciiTheme="majorHAnsi" w:eastAsiaTheme="minorEastAsia" w:hAnsiTheme="majorHAnsi" w:cstheme="majorBidi"/>
        </w:rPr>
      </w:pPr>
      <m:oMathPara>
        <m:oMath>
          <m:r>
            <m:rPr>
              <m:scr m:val="script"/>
            </m:rPr>
            <w:rPr>
              <w:rFonts w:ascii="Cambria Math" w:eastAsiaTheme="minorEastAsia" w:hAnsi="Cambria Math" w:cstheme="majorBidi"/>
            </w:rPr>
            <m:t>L=</m:t>
          </m:r>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num>
            <m:den>
              <m:r>
                <w:rPr>
                  <w:rFonts w:ascii="Cambria Math" w:eastAsiaTheme="minorEastAsia" w:hAnsi="Cambria Math" w:cstheme="majorBidi"/>
                </w:rPr>
                <m:t>2</m:t>
              </m:r>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ϕ</m:t>
                      </m:r>
                    </m:e>
                  </m:acc>
                </m:num>
                <m:den>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en>
              </m:f>
              <m:r>
                <w:rPr>
                  <w:rFonts w:ascii="Cambria Math" w:eastAsiaTheme="minorEastAsia" w:hAnsi="Cambria Math" w:cstheme="majorBidi"/>
                </w:rPr>
                <m:t>-</m:t>
              </m:r>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∂ϕ</m:t>
                          </m:r>
                        </m:num>
                        <m:den>
                          <m:r>
                            <w:rPr>
                              <w:rFonts w:ascii="Cambria Math" w:eastAsiaTheme="minorEastAsia" w:hAnsi="Cambria Math" w:cstheme="majorBidi"/>
                            </w:rPr>
                            <m:t>∂x</m:t>
                          </m:r>
                        </m:den>
                      </m:f>
                    </m:e>
                  </m:d>
                </m:e>
                <m:sup>
                  <m:r>
                    <w:rPr>
                      <w:rFonts w:ascii="Cambria Math" w:eastAsiaTheme="minorEastAsia" w:hAnsi="Cambria Math" w:cstheme="majorBidi"/>
                    </w:rPr>
                    <m:t>2</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μ</m:t>
                  </m:r>
                </m:e>
                <m:sub>
                  <m:r>
                    <w:rPr>
                      <w:rFonts w:ascii="Cambria Math" w:eastAsiaTheme="minorEastAsia" w:hAnsi="Cambria Math" w:cstheme="majorBidi"/>
                    </w:rPr>
                    <m:t>0</m:t>
                  </m:r>
                </m:sub>
                <m:sup>
                  <m:r>
                    <w:rPr>
                      <w:rFonts w:ascii="Cambria Math" w:eastAsiaTheme="minorEastAsia" w:hAnsi="Cambria Math" w:cstheme="majorBidi"/>
                    </w:rPr>
                    <m:t>2</m:t>
                  </m:r>
                </m:sup>
              </m:sSubSup>
              <m:sSup>
                <m:sSupPr>
                  <m:ctrlPr>
                    <w:rPr>
                      <w:rFonts w:ascii="Cambria Math" w:eastAsiaTheme="minorEastAsia" w:hAnsi="Cambria Math" w:cstheme="majorBidi"/>
                      <w:i/>
                    </w:rPr>
                  </m:ctrlPr>
                </m:sSupPr>
                <m:e>
                  <m:r>
                    <w:rPr>
                      <w:rFonts w:ascii="Cambria Math" w:eastAsiaTheme="minorEastAsia" w:hAnsi="Cambria Math" w:cstheme="majorBidi"/>
                    </w:rPr>
                    <m:t>ϕ</m:t>
                  </m:r>
                </m:e>
                <m:sup>
                  <m:r>
                    <w:rPr>
                      <w:rFonts w:ascii="Cambria Math" w:eastAsiaTheme="minorEastAsia" w:hAnsi="Cambria Math" w:cstheme="majorBidi"/>
                    </w:rPr>
                    <m:t>2</m:t>
                  </m:r>
                </m:sup>
              </m:sSup>
            </m:e>
          </m:d>
        </m:oMath>
      </m:oMathPara>
    </w:p>
    <w:p w14:paraId="473993C6" w14:textId="55EB7080" w:rsidR="00DC0739" w:rsidRDefault="00BE740A" w:rsidP="007711B0">
      <w:pPr>
        <w:rPr>
          <w:rFonts w:asciiTheme="majorHAnsi" w:eastAsiaTheme="minorEastAsia" w:hAnsiTheme="majorHAnsi" w:cstheme="majorBidi"/>
        </w:rPr>
      </w:pPr>
      <w:r>
        <w:rPr>
          <w:rFonts w:asciiTheme="majorHAnsi" w:eastAsiaTheme="minorEastAsia" w:hAnsiTheme="majorHAnsi" w:cstheme="majorBidi"/>
        </w:rPr>
        <w:t xml:space="preserve">As </w:t>
      </w:r>
      <m:oMath>
        <m:r>
          <w:rPr>
            <w:rFonts w:ascii="Cambria Math" w:eastAsiaTheme="minorEastAsia" w:hAnsi="Cambria Math" w:cstheme="majorBidi"/>
          </w:rPr>
          <m:t>x</m:t>
        </m:r>
      </m:oMath>
      <w:r>
        <w:rPr>
          <w:rFonts w:asciiTheme="majorHAnsi" w:eastAsiaTheme="minorEastAsia" w:hAnsiTheme="majorHAnsi" w:cstheme="majorBidi"/>
        </w:rPr>
        <w:t xml:space="preserve"> and </w:t>
      </w:r>
      <m:oMath>
        <m:r>
          <w:rPr>
            <w:rFonts w:ascii="Cambria Math" w:eastAsiaTheme="minorEastAsia" w:hAnsi="Cambria Math" w:cstheme="majorBidi"/>
          </w:rPr>
          <m:t>t</m:t>
        </m:r>
      </m:oMath>
      <w:r>
        <w:rPr>
          <w:rFonts w:asciiTheme="majorHAnsi" w:eastAsiaTheme="minorEastAsia" w:hAnsiTheme="majorHAnsi" w:cstheme="majorBidi"/>
        </w:rPr>
        <w:t xml:space="preserve"> do not appear explicitly</w:t>
      </w:r>
      <w:r w:rsidR="001603A0">
        <w:rPr>
          <w:rFonts w:asciiTheme="majorHAnsi" w:eastAsiaTheme="minorEastAsia" w:hAnsiTheme="majorHAnsi" w:cstheme="majorBidi"/>
        </w:rPr>
        <w:t xml:space="preserve">, the Lagrangian density is invariant under translations of space and time in the manner fulfilling </w:t>
      </w:r>
      <w:r w:rsidR="00530A86">
        <w:rPr>
          <w:rFonts w:asciiTheme="majorHAnsi" w:eastAsiaTheme="minorEastAsia" w:hAnsiTheme="majorHAnsi" w:cstheme="majorBidi"/>
        </w:rPr>
        <w:t>the conditions of Noether’s theorem. In addition, there is a symmetry under a Lorentz transformation</w:t>
      </w:r>
      <w:r w:rsidR="00CB41C9">
        <w:rPr>
          <w:rFonts w:asciiTheme="majorHAnsi" w:eastAsiaTheme="minorEastAsia" w:hAnsiTheme="majorHAnsi" w:cstheme="majorBidi"/>
        </w:rPr>
        <w:t xml:space="preserve"> in </w:t>
      </w:r>
      <m:oMath>
        <m:r>
          <w:rPr>
            <w:rFonts w:ascii="Cambria Math" w:eastAsiaTheme="minorEastAsia" w:hAnsi="Cambria Math" w:cstheme="majorBidi"/>
          </w:rPr>
          <m:t>x,t</m:t>
        </m:r>
      </m:oMath>
      <w:r w:rsidR="00CB41C9">
        <w:rPr>
          <w:rFonts w:asciiTheme="majorHAnsi" w:eastAsiaTheme="minorEastAsia" w:hAnsiTheme="majorHAnsi" w:cstheme="majorBidi"/>
        </w:rPr>
        <w:t xml:space="preserve"> space. No other symmetry is apparent. One would therefore expect no more than three conserv</w:t>
      </w:r>
      <w:r w:rsidR="00A2467E">
        <w:rPr>
          <w:rFonts w:asciiTheme="majorHAnsi" w:eastAsiaTheme="minorEastAsia" w:hAnsiTheme="majorHAnsi" w:cstheme="majorBidi"/>
        </w:rPr>
        <w:t>ed quantities from application of Noether’s theorem. Yet it has been demonstrated, by methods lying outside the Lagrangian description of fields, that there exist</w:t>
      </w:r>
      <w:r w:rsidR="00D02C4E">
        <w:rPr>
          <w:rFonts w:asciiTheme="majorHAnsi" w:eastAsiaTheme="minorEastAsia" w:hAnsiTheme="majorHAnsi" w:cstheme="majorBidi"/>
        </w:rPr>
        <w:t>s an infinite number of conserved quantities. That is to say</w:t>
      </w:r>
      <w:r w:rsidR="00D02C4E" w:rsidRPr="000E50CC">
        <w:rPr>
          <w:rFonts w:asciiTheme="majorHAnsi" w:eastAsiaTheme="minorEastAsia" w:hAnsiTheme="majorHAnsi" w:cstheme="majorBidi"/>
          <w:b/>
          <w:bCs/>
        </w:rPr>
        <w:t xml:space="preserve">, an infinite number of distinct function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F</m:t>
            </m:r>
          </m:e>
          <m:sub>
            <m:r>
              <m:rPr>
                <m:sty m:val="bi"/>
              </m:rPr>
              <w:rPr>
                <w:rFonts w:ascii="Cambria Math" w:eastAsiaTheme="minorEastAsia" w:hAnsi="Cambria Math" w:cstheme="majorBidi"/>
              </w:rPr>
              <m:t>i</m:t>
            </m:r>
          </m:sub>
        </m:sSub>
      </m:oMath>
      <w:r w:rsidR="00D02C4E" w:rsidRPr="000E50CC">
        <w:rPr>
          <w:rFonts w:asciiTheme="majorHAnsi" w:eastAsiaTheme="minorEastAsia" w:hAnsiTheme="majorHAnsi" w:cstheme="majorBidi"/>
          <w:b/>
          <w:bCs/>
        </w:rPr>
        <w:t xml:space="preserve"> and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G</m:t>
            </m:r>
          </m:e>
          <m:sub>
            <m:r>
              <m:rPr>
                <m:sty m:val="bi"/>
              </m:rPr>
              <w:rPr>
                <w:rFonts w:ascii="Cambria Math" w:eastAsiaTheme="minorEastAsia" w:hAnsi="Cambria Math" w:cstheme="majorBidi"/>
              </w:rPr>
              <m:t>i</m:t>
            </m:r>
          </m:sub>
        </m:sSub>
      </m:oMath>
      <w:r w:rsidR="00D02C4E" w:rsidRPr="000E50CC">
        <w:rPr>
          <w:rFonts w:asciiTheme="majorHAnsi" w:eastAsiaTheme="minorEastAsia" w:hAnsiTheme="majorHAnsi" w:cstheme="majorBidi"/>
          <w:b/>
          <w:bCs/>
        </w:rPr>
        <w:t xml:space="preserve"> </w:t>
      </w:r>
      <w:r w:rsidR="00760384" w:rsidRPr="000E50CC">
        <w:rPr>
          <w:rFonts w:asciiTheme="majorHAnsi" w:eastAsiaTheme="minorEastAsia" w:hAnsiTheme="majorHAnsi" w:cstheme="majorBidi"/>
          <w:b/>
          <w:bCs/>
        </w:rPr>
        <w:t xml:space="preserve">that are polynomials of </w:t>
      </w:r>
      <m:oMath>
        <m:r>
          <m:rPr>
            <m:sty m:val="bi"/>
          </m:rPr>
          <w:rPr>
            <w:rFonts w:ascii="Cambria Math" w:eastAsiaTheme="minorEastAsia" w:hAnsi="Cambria Math" w:cstheme="majorBidi"/>
          </w:rPr>
          <m:t>ϕ</m:t>
        </m:r>
      </m:oMath>
      <w:r w:rsidR="00760384" w:rsidRPr="000E50CC">
        <w:rPr>
          <w:rFonts w:asciiTheme="majorHAnsi" w:eastAsiaTheme="minorEastAsia" w:hAnsiTheme="majorHAnsi" w:cstheme="majorBidi"/>
          <w:b/>
          <w:bCs/>
        </w:rPr>
        <w:t xml:space="preserve"> and its derivatives </w:t>
      </w:r>
      <w:r w:rsidR="00F43C9B" w:rsidRPr="000E50CC">
        <w:rPr>
          <w:rFonts w:asciiTheme="majorHAnsi" w:eastAsiaTheme="minorEastAsia" w:hAnsiTheme="majorHAnsi" w:cstheme="majorBidi"/>
          <w:b/>
          <w:bCs/>
        </w:rPr>
        <w:t>can be found for which</w:t>
      </w:r>
    </w:p>
    <w:p w14:paraId="51F53633" w14:textId="39E43A05" w:rsidR="00F43C9B" w:rsidRPr="00F43C9B" w:rsidRDefault="00F43C9B" w:rsidP="007711B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i</m:t>
                  </m:r>
                </m:sub>
              </m:sSub>
            </m:num>
            <m:den>
              <m:r>
                <w:rPr>
                  <w:rFonts w:ascii="Cambria Math" w:eastAsiaTheme="minorEastAsia" w:hAnsi="Cambria Math" w:cstheme="majorBidi"/>
                </w:rPr>
                <m:t>dt</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i</m:t>
                  </m:r>
                </m:sub>
              </m:sSub>
            </m:num>
            <m:den>
              <m:r>
                <w:rPr>
                  <w:rFonts w:ascii="Cambria Math" w:eastAsiaTheme="minorEastAsia" w:hAnsi="Cambria Math" w:cstheme="majorBidi"/>
                </w:rPr>
                <m:t>dx</m:t>
              </m:r>
            </m:den>
          </m:f>
          <m:r>
            <w:rPr>
              <w:rFonts w:ascii="Cambria Math" w:eastAsiaTheme="minorEastAsia" w:hAnsi="Cambria Math" w:cstheme="majorBidi"/>
            </w:rPr>
            <m:t>=0,</m:t>
          </m:r>
        </m:oMath>
      </m:oMathPara>
    </w:p>
    <w:p w14:paraId="58AFDE69" w14:textId="52DA2C4D" w:rsidR="00F43C9B" w:rsidRDefault="00F43C9B" w:rsidP="007711B0">
      <w:pPr>
        <w:rPr>
          <w:rFonts w:asciiTheme="majorHAnsi" w:eastAsiaTheme="minorEastAsia" w:hAnsiTheme="majorHAnsi" w:cstheme="majorBidi"/>
        </w:rPr>
      </w:pPr>
      <w:r w:rsidRPr="000E50CC">
        <w:rPr>
          <w:rFonts w:asciiTheme="majorHAnsi" w:eastAsiaTheme="minorEastAsia" w:hAnsiTheme="majorHAnsi" w:cstheme="majorBidi"/>
          <w:b/>
          <w:bCs/>
        </w:rPr>
        <w:lastRenderedPageBreak/>
        <w:t xml:space="preserve">so that the volume integrals of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F</m:t>
            </m:r>
          </m:e>
          <m:sub>
            <m:r>
              <m:rPr>
                <m:sty m:val="bi"/>
              </m:rPr>
              <w:rPr>
                <w:rFonts w:ascii="Cambria Math" w:eastAsiaTheme="minorEastAsia" w:hAnsi="Cambria Math" w:cstheme="majorBidi"/>
              </w:rPr>
              <m:t>i</m:t>
            </m:r>
          </m:sub>
        </m:sSub>
      </m:oMath>
      <w:r w:rsidR="00443FCF" w:rsidRPr="000E50CC">
        <w:rPr>
          <w:rFonts w:asciiTheme="majorHAnsi" w:eastAsiaTheme="minorEastAsia" w:hAnsiTheme="majorHAnsi" w:cstheme="majorBidi"/>
          <w:b/>
          <w:bCs/>
        </w:rPr>
        <w:t xml:space="preserve"> are constant in time</w:t>
      </w:r>
      <w:r w:rsidR="00443FCF">
        <w:rPr>
          <w:rFonts w:asciiTheme="majorHAnsi" w:eastAsiaTheme="minorEastAsia" w:hAnsiTheme="majorHAnsi" w:cstheme="majorBidi"/>
        </w:rPr>
        <w:t xml:space="preserve">. It appears that the presence of such an infinite set of conserved quantities is a necessary condition in order for the field </w:t>
      </w:r>
      <w:r w:rsidR="00F83E77">
        <w:rPr>
          <w:rFonts w:asciiTheme="majorHAnsi" w:eastAsiaTheme="minorEastAsia" w:hAnsiTheme="majorHAnsi" w:cstheme="majorBidi"/>
        </w:rPr>
        <w:t>to describe solitons. Research on solitons</w:t>
      </w:r>
      <w:r w:rsidR="00461F9F">
        <w:rPr>
          <w:rFonts w:asciiTheme="majorHAnsi" w:eastAsiaTheme="minorEastAsia" w:hAnsiTheme="majorHAnsi" w:cstheme="majorBidi"/>
        </w:rPr>
        <w:t xml:space="preserve"> and conserved quantities is a hot research topic circa 1980.</w:t>
      </w:r>
      <w:r w:rsidR="006D70B2">
        <w:rPr>
          <w:rFonts w:asciiTheme="majorHAnsi" w:eastAsiaTheme="minorEastAsia" w:hAnsiTheme="majorHAnsi" w:cstheme="majorBidi"/>
        </w:rPr>
        <w:t xml:space="preserve"> </w:t>
      </w:r>
    </w:p>
    <w:p w14:paraId="40CD4811" w14:textId="5D5AEF98" w:rsidR="006D70B2" w:rsidRDefault="006D70B2" w:rsidP="007711B0">
      <w:pPr>
        <w:rPr>
          <w:rFonts w:asciiTheme="majorHAnsi" w:eastAsiaTheme="minorEastAsia" w:hAnsiTheme="majorHAnsi" w:cstheme="majorBidi"/>
        </w:rPr>
      </w:pPr>
      <w:r>
        <w:rPr>
          <w:rFonts w:asciiTheme="majorHAnsi" w:eastAsiaTheme="minorEastAsia" w:hAnsiTheme="majorHAnsi" w:cstheme="majorBidi"/>
        </w:rPr>
        <w:t xml:space="preserve">There are other extra-Noether’s theorem symmetries, e.g. the discrete symmetry Parity. </w:t>
      </w:r>
    </w:p>
    <w:p w14:paraId="565E6601" w14:textId="62E302BA" w:rsidR="00F323B9" w:rsidRDefault="00F323B9" w:rsidP="00F323B9">
      <w:pPr>
        <w:pStyle w:val="Heading3"/>
        <w:rPr>
          <w:rFonts w:eastAsiaTheme="minorEastAsia"/>
        </w:rPr>
      </w:pPr>
      <w:r>
        <w:rPr>
          <w:rFonts w:eastAsiaTheme="minorEastAsia"/>
        </w:rPr>
        <w:t>Noether’s theorem for discrete mechanics</w:t>
      </w:r>
    </w:p>
    <w:p w14:paraId="55B09E75" w14:textId="40CCC9ED" w:rsidR="00461F9F" w:rsidRDefault="00461F9F" w:rsidP="007711B0">
      <w:pPr>
        <w:rPr>
          <w:rFonts w:asciiTheme="majorHAnsi" w:eastAsiaTheme="minorEastAsia" w:hAnsiTheme="majorHAnsi" w:cstheme="majorBidi"/>
        </w:rPr>
      </w:pPr>
      <w:r>
        <w:rPr>
          <w:rFonts w:asciiTheme="majorHAnsi" w:eastAsiaTheme="minorEastAsia" w:hAnsiTheme="majorHAnsi" w:cstheme="majorBidi"/>
        </w:rPr>
        <w:t xml:space="preserve">Finally, we can easily </w:t>
      </w:r>
      <w:r w:rsidR="007550FC">
        <w:rPr>
          <w:rFonts w:asciiTheme="majorHAnsi" w:eastAsiaTheme="minorEastAsia" w:hAnsiTheme="majorHAnsi" w:cstheme="majorBidi"/>
        </w:rPr>
        <w:t>deduce the version of Noether’s theorem that should apply to discrete systems. Here the four-coordinat</w:t>
      </w:r>
      <w:r w:rsidR="00736E90">
        <w:rPr>
          <w:rFonts w:asciiTheme="majorHAnsi" w:eastAsiaTheme="minorEastAsia" w:hAnsiTheme="majorHAnsi" w:cstheme="majorBidi"/>
        </w:rPr>
        <w:t>es of space and time are no longer parametric variables on equal footing – the space coordinates</w:t>
      </w:r>
      <w:r w:rsidR="00B77FA1">
        <w:rPr>
          <w:rFonts w:asciiTheme="majorHAnsi" w:eastAsiaTheme="minorEastAsia" w:hAnsiTheme="majorHAnsi" w:cstheme="majorBidi"/>
        </w:rPr>
        <w:t xml:space="preserve"> revert to their status as mechanical variables (or functions thereof) and only time remains to fill the role of a parameter. The action integral of being a four-dimensional volume integral,</w:t>
      </w:r>
    </w:p>
    <w:p w14:paraId="325B837D" w14:textId="0D368B77" w:rsidR="00E82A30" w:rsidRPr="00F43C9B" w:rsidRDefault="00B77FA1" w:rsidP="007711B0">
      <w:pPr>
        <w:rPr>
          <w:rFonts w:asciiTheme="majorHAnsi" w:eastAsiaTheme="minorEastAsia" w:hAnsiTheme="majorHAnsi" w:cstheme="majorBidi"/>
        </w:rPr>
      </w:pPr>
      <m:oMathPara>
        <m:oMath>
          <m:r>
            <w:rPr>
              <w:rFonts w:ascii="Cambria Math" w:eastAsiaTheme="minorEastAsia" w:hAnsi="Cambria Math" w:cstheme="majorBidi"/>
            </w:rPr>
            <m:t>I=</m:t>
          </m:r>
          <m:nary>
            <m:naryPr>
              <m:limLoc m:val="undOvr"/>
              <m:subHide m:val="1"/>
              <m:supHide m:val="1"/>
              <m:ctrlPr>
                <w:rPr>
                  <w:rFonts w:ascii="Cambria Math" w:eastAsiaTheme="minorEastAsia" w:hAnsi="Cambria Math" w:cstheme="majorBidi"/>
                  <w:i/>
                </w:rPr>
              </m:ctrlPr>
            </m:naryPr>
            <m:sub/>
            <m:sup/>
            <m:e>
              <m:r>
                <m:rPr>
                  <m:scr m:val="script"/>
                </m:rP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e>
          </m:nary>
          <m:r>
            <w:rPr>
              <w:rFonts w:ascii="Cambria Math" w:eastAsiaTheme="minorEastAsia" w:hAnsi="Cambria Math" w:cstheme="majorBidi"/>
            </w:rPr>
            <m:t>,</m:t>
          </m:r>
        </m:oMath>
      </m:oMathPara>
    </w:p>
    <w:p w14:paraId="4261F6F7" w14:textId="77777777" w:rsidR="00E82A30" w:rsidRPr="00E82A30" w:rsidRDefault="00E82A30" w:rsidP="007711B0">
      <w:pPr>
        <w:rPr>
          <w:rFonts w:asciiTheme="majorHAnsi" w:eastAsiaTheme="minorEastAsia" w:hAnsiTheme="majorHAnsi" w:cstheme="majorBidi"/>
        </w:rPr>
      </w:pPr>
      <w:r>
        <w:rPr>
          <w:rFonts w:asciiTheme="majorHAnsi" w:eastAsiaTheme="minorEastAsia" w:hAnsiTheme="majorHAnsi" w:cstheme="majorBidi"/>
        </w:rPr>
        <w:t xml:space="preserve">is a one-dimensional integral in </w:t>
      </w:r>
      <m:oMath>
        <m:r>
          <w:rPr>
            <w:rFonts w:ascii="Cambria Math" w:eastAsiaTheme="minorEastAsia" w:hAnsi="Cambria Math" w:cstheme="majorBidi"/>
          </w:rPr>
          <m:t>t</m:t>
        </m:r>
      </m:oMath>
    </w:p>
    <w:p w14:paraId="069529B3" w14:textId="1457B45C" w:rsidR="006579A8" w:rsidRPr="002C3B19" w:rsidRDefault="002C3B19" w:rsidP="007711B0">
      <w:pPr>
        <w:rPr>
          <w:rFonts w:asciiTheme="majorHAnsi" w:eastAsiaTheme="minorEastAsia" w:hAnsiTheme="majorHAnsi" w:cstheme="majorBidi"/>
        </w:rPr>
      </w:pPr>
      <m:oMathPara>
        <m:oMath>
          <m:r>
            <w:rPr>
              <w:rFonts w:ascii="Cambria Math" w:eastAsiaTheme="minorEastAsia" w:hAnsi="Cambria Math" w:cstheme="majorBidi"/>
            </w:rPr>
            <m:t>I=</m:t>
          </m:r>
          <m:nary>
            <m:naryPr>
              <m:limLoc m:val="undOvr"/>
              <m:subHide m:val="1"/>
              <m:supHide m:val="1"/>
              <m:ctrlPr>
                <w:rPr>
                  <w:rFonts w:ascii="Cambria Math" w:eastAsiaTheme="minorEastAsia" w:hAnsi="Cambria Math" w:cstheme="majorBidi"/>
                  <w:i/>
                </w:rPr>
              </m:ctrlPr>
            </m:naryPr>
            <m:sub/>
            <m:sup/>
            <m:e>
              <m:r>
                <w:rPr>
                  <w:rFonts w:ascii="Cambria Math" w:eastAsiaTheme="minorEastAsia" w:hAnsi="Cambria Math" w:cstheme="majorBidi"/>
                </w:rPr>
                <m:t>Ldt</m:t>
              </m:r>
            </m:e>
          </m:nary>
          <m:r>
            <w:rPr>
              <w:rFonts w:ascii="Cambria Math" w:eastAsiaTheme="minorEastAsia" w:hAnsi="Cambria Math" w:cstheme="majorBidi"/>
            </w:rPr>
            <m:t>.</m:t>
          </m:r>
        </m:oMath>
      </m:oMathPara>
    </w:p>
    <w:p w14:paraId="6A5ACDAB" w14:textId="56CDC84B" w:rsidR="002C3B19" w:rsidRPr="00E82A30" w:rsidRDefault="002C3B19" w:rsidP="007711B0">
      <w:pPr>
        <w:rPr>
          <w:rFonts w:asciiTheme="majorHAnsi" w:eastAsiaTheme="minorEastAsia" w:hAnsiTheme="majorHAnsi" w:cstheme="majorBidi"/>
        </w:rPr>
      </w:pPr>
      <w:r>
        <w:rPr>
          <w:rFonts w:asciiTheme="majorHAnsi" w:eastAsiaTheme="minorEastAsia" w:hAnsiTheme="majorHAnsi" w:cstheme="majorBidi"/>
        </w:rPr>
        <w:t xml:space="preserve">Instead of the continuously indexed field variables </w:t>
      </w:r>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e>
        </m:d>
      </m:oMath>
      <w:r>
        <w:rPr>
          <w:rFonts w:asciiTheme="majorHAnsi" w:eastAsiaTheme="minorEastAsia" w:hAnsiTheme="majorHAnsi" w:cstheme="majorBidi"/>
        </w:rPr>
        <w:t xml:space="preserve"> </w:t>
      </w:r>
      <w:r w:rsidR="0045158C">
        <w:rPr>
          <w:rFonts w:asciiTheme="majorHAnsi" w:eastAsiaTheme="minorEastAsia" w:hAnsiTheme="majorHAnsi" w:cstheme="majorBidi"/>
        </w:rPr>
        <w:t xml:space="preserve">we have the discrete generalized coordinates </w:t>
      </w:r>
      <m:oMath>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k</m:t>
            </m:r>
          </m:sub>
        </m:sSub>
        <m:d>
          <m:dPr>
            <m:ctrlPr>
              <w:rPr>
                <w:rFonts w:ascii="Cambria Math" w:eastAsiaTheme="minorEastAsia" w:hAnsi="Cambria Math" w:cstheme="majorBidi"/>
                <w:i/>
              </w:rPr>
            </m:ctrlPr>
          </m:dPr>
          <m:e>
            <m:r>
              <w:rPr>
                <w:rFonts w:ascii="Cambria Math" w:eastAsiaTheme="minorEastAsia" w:hAnsi="Cambria Math" w:cstheme="majorBidi"/>
              </w:rPr>
              <m:t>t</m:t>
            </m:r>
          </m:e>
        </m:d>
      </m:oMath>
      <w:r w:rsidR="0045158C">
        <w:rPr>
          <w:rFonts w:asciiTheme="majorHAnsi" w:eastAsiaTheme="minorEastAsia" w:hAnsiTheme="majorHAnsi" w:cstheme="majorBidi"/>
        </w:rPr>
        <w:t xml:space="preserve">. It is straightforward </w:t>
      </w:r>
      <w:r w:rsidR="00081B25">
        <w:rPr>
          <w:rFonts w:asciiTheme="majorHAnsi" w:eastAsiaTheme="minorEastAsia" w:hAnsiTheme="majorHAnsi" w:cstheme="majorBidi"/>
        </w:rPr>
        <w:t xml:space="preserve">enough to recapitulate with these translations the steps that led to Noether’s theorem. </w:t>
      </w:r>
      <w:r w:rsidR="003D201E">
        <w:rPr>
          <w:rFonts w:asciiTheme="majorHAnsi" w:eastAsiaTheme="minorEastAsia" w:hAnsiTheme="majorHAnsi" w:cstheme="majorBidi"/>
        </w:rPr>
        <w:t>The effects of this ‘repeating of the steps’, however, is sufficiently obvious and clear that one can readily see the translation</w:t>
      </w:r>
      <w:r w:rsidR="003E502A">
        <w:rPr>
          <w:rFonts w:asciiTheme="majorHAnsi" w:eastAsiaTheme="minorEastAsia" w:hAnsiTheme="majorHAnsi" w:cstheme="majorBidi"/>
        </w:rPr>
        <w:t xml:space="preserve"> need be done directly only on the final result, </w:t>
      </w:r>
    </w:p>
    <w:p w14:paraId="66AEC144" w14:textId="6EA3AE0E" w:rsidR="006D1A28" w:rsidRDefault="00B50652" w:rsidP="007711B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den>
          </m:f>
          <m:d>
            <m:dPr>
              <m:begChr m:val="{"/>
              <m:endChr m:val="}"/>
              <m:ctrlPr>
                <w:rPr>
                  <w:rFonts w:ascii="Cambria Math" w:eastAsiaTheme="minorEastAsia" w:hAnsi="Cambria Math" w:cstheme="majorBidi"/>
                  <w:i/>
                </w:rPr>
              </m:ctrlPr>
            </m:d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den>
                  </m:f>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ρ,σ</m:t>
                      </m:r>
                    </m:sub>
                  </m:sSub>
                  <m:r>
                    <m:rPr>
                      <m:scr m:val="script"/>
                    </m:rPr>
                    <w:rPr>
                      <w:rFonts w:ascii="Cambria Math" w:eastAsiaTheme="minorEastAsia" w:hAnsi="Cambria Math" w:cstheme="majorBidi"/>
                    </w:rPr>
                    <m:t>-L</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νσ</m:t>
                      </m:r>
                    </m:sub>
                  </m:sSub>
                </m:e>
              </m:d>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rσ</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 ν</m:t>
                      </m:r>
                    </m:sub>
                  </m:sSub>
                </m:den>
              </m:f>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e>
                <m:sub>
                  <m:r>
                    <w:rPr>
                      <w:rFonts w:ascii="Cambria Math" w:eastAsiaTheme="minorEastAsia" w:hAnsi="Cambria Math" w:cstheme="majorBidi"/>
                    </w:rPr>
                    <m:t>rρ</m:t>
                  </m:r>
                </m:sub>
              </m:sSub>
            </m:e>
          </m:d>
          <m:r>
            <w:rPr>
              <w:rFonts w:ascii="Cambria Math" w:eastAsiaTheme="minorEastAsia" w:hAnsi="Cambria Math" w:cstheme="majorBidi"/>
            </w:rPr>
            <m:t>=0.</m:t>
          </m:r>
        </m:oMath>
      </m:oMathPara>
    </w:p>
    <w:p w14:paraId="056BDA99" w14:textId="19044B35" w:rsidR="006D1A28" w:rsidRDefault="006D1A28" w:rsidP="007711B0">
      <w:pPr>
        <w:rPr>
          <w:rFonts w:asciiTheme="majorHAnsi" w:eastAsiaTheme="minorEastAsia" w:hAnsiTheme="majorHAnsi" w:cstheme="majorBidi"/>
        </w:rPr>
      </w:pPr>
      <w:r>
        <w:rPr>
          <w:rFonts w:asciiTheme="majorHAnsi" w:eastAsiaTheme="minorEastAsia" w:hAnsiTheme="majorHAnsi" w:cstheme="majorBidi"/>
        </w:rPr>
        <w:t>The rules for the trans</w:t>
      </w:r>
      <w:r w:rsidR="008A1838">
        <w:rPr>
          <w:rFonts w:asciiTheme="majorHAnsi" w:eastAsiaTheme="minorEastAsia" w:hAnsiTheme="majorHAnsi" w:cstheme="majorBidi"/>
        </w:rPr>
        <w:t xml:space="preserve">lation can be summarized as </w:t>
      </w:r>
    </w:p>
    <w:p w14:paraId="498FCE25" w14:textId="6A11D30D" w:rsidR="008A1838" w:rsidRDefault="008A1838" w:rsidP="007711B0">
      <w:pPr>
        <w:rPr>
          <w:rFonts w:asciiTheme="majorHAnsi" w:eastAsiaTheme="minorEastAsia" w:hAnsiTheme="majorHAnsi" w:cstheme="majorBidi"/>
        </w:rPr>
      </w:pPr>
      <m:oMathPara>
        <m:oMath>
          <m:r>
            <m:rPr>
              <m:scr m:val="script"/>
            </m:rPr>
            <w:rPr>
              <w:rFonts w:ascii="Cambria Math" w:eastAsiaTheme="minorEastAsia" w:hAnsi="Cambria Math" w:cstheme="majorBidi"/>
            </w:rPr>
            <m:t>L</m:t>
          </m:r>
          <m:r>
            <w:rPr>
              <w:rFonts w:ascii="Cambria Math" w:eastAsiaTheme="minorEastAsia" w:hAnsi="Cambria Math" w:cstheme="majorBidi"/>
            </w:rPr>
            <m:t>→L,</m:t>
          </m:r>
          <m:r>
            <w:rPr>
              <w:rFonts w:ascii="Cambria Math" w:eastAsiaTheme="minorEastAsia" w:hAnsi="Cambria Math" w:cstheme="majorBidi"/>
            </w:rPr>
            <w:br/>
          </m:r>
        </m:oMath>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r>
            <w:rPr>
              <w:rFonts w:ascii="Cambria Math" w:eastAsiaTheme="minorEastAsia" w:hAnsi="Cambria Math" w:cstheme="majorBidi"/>
            </w:rPr>
            <m:t xml:space="preserve"> </m:t>
          </m:r>
          <m:d>
            <m:dPr>
              <m:ctrlPr>
                <w:rPr>
                  <w:rFonts w:ascii="Cambria Math" w:eastAsiaTheme="minorEastAsia" w:hAnsi="Cambria Math" w:cstheme="majorBidi"/>
                  <w:i/>
                </w:rPr>
              </m:ctrlPr>
            </m:dPr>
            <m:e>
              <m:r>
                <w:rPr>
                  <w:rFonts w:ascii="Cambria Math" w:eastAsiaTheme="minorEastAsia" w:hAnsi="Cambria Math" w:cstheme="majorBidi"/>
                </w:rPr>
                <m:t xml:space="preserve">or </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ν</m:t>
                  </m:r>
                </m:sub>
              </m:sSub>
            </m:e>
          </m:d>
          <m:r>
            <w:rPr>
              <w:rFonts w:ascii="Cambria Math" w:eastAsiaTheme="minorEastAsia" w:hAnsi="Cambria Math" w:cstheme="majorBidi"/>
            </w:rPr>
            <m:t>→t,</m:t>
          </m:r>
          <m:r>
            <w:rPr>
              <w:rFonts w:ascii="Cambria Math" w:eastAsiaTheme="minorEastAsia" w:hAnsi="Cambria Math" w:cstheme="majorBidi"/>
            </w:rPr>
            <w:br/>
          </m:r>
        </m:oMath>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k</m:t>
              </m:r>
            </m:sub>
          </m:sSub>
          <m:r>
            <w:rPr>
              <w:rFonts w:ascii="Cambria Math" w:eastAsiaTheme="minorEastAsia" w:hAnsi="Cambria Math" w:cstheme="majorBidi"/>
            </w:rPr>
            <m:t>,</m:t>
          </m:r>
          <m:r>
            <w:rPr>
              <w:rFonts w:ascii="Cambria Math" w:eastAsiaTheme="minorEastAsia" w:hAnsi="Cambria Math" w:cstheme="majorBidi"/>
            </w:rPr>
            <w:br/>
          </m:r>
        </m:oMath>
        <m:oMath>
          <m:sSub>
            <m:sSubPr>
              <m:ctrlPr>
                <w:rPr>
                  <w:rFonts w:ascii="Cambria Math" w:eastAsiaTheme="minorEastAsia" w:hAnsi="Cambria Math" w:cstheme="majorBidi"/>
                  <w:i/>
                </w:rPr>
              </m:ctrlPr>
            </m:sSubPr>
            <m:e>
              <m:r>
                <w:rPr>
                  <w:rFonts w:ascii="Cambria Math" w:eastAsiaTheme="minorEastAsia" w:hAnsi="Cambria Math" w:cstheme="majorBidi"/>
                </w:rPr>
                <m:t>η</m:t>
              </m:r>
            </m:e>
            <m:sub>
              <m:r>
                <w:rPr>
                  <w:rFonts w:ascii="Cambria Math" w:eastAsiaTheme="minorEastAsia" w:hAnsi="Cambria Math" w:cstheme="majorBidi"/>
                </w:rPr>
                <m:t>ρ,ν</m:t>
              </m:r>
            </m:sub>
          </m:sSub>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q</m:t>
                  </m:r>
                </m:e>
              </m:acc>
            </m:e>
            <m:sub>
              <m:r>
                <w:rPr>
                  <w:rFonts w:ascii="Cambria Math" w:eastAsiaTheme="minorEastAsia" w:hAnsi="Cambria Math" w:cstheme="majorBidi"/>
                </w:rPr>
                <m:t>k</m:t>
              </m:r>
            </m:sub>
          </m:sSub>
          <m:r>
            <w:rPr>
              <w:rFonts w:ascii="Cambria Math" w:eastAsiaTheme="minorEastAsia" w:hAnsi="Cambria Math" w:cstheme="majorBidi"/>
            </w:rPr>
            <m:t>.</m:t>
          </m:r>
        </m:oMath>
      </m:oMathPara>
    </w:p>
    <w:p w14:paraId="4C717276" w14:textId="59394729" w:rsidR="00D518FC" w:rsidRDefault="002A78AC" w:rsidP="007711B0">
      <w:pPr>
        <w:rPr>
          <w:rFonts w:asciiTheme="majorHAnsi" w:eastAsiaTheme="minorEastAsia" w:hAnsiTheme="majorHAnsi" w:cstheme="majorBidi"/>
        </w:rPr>
      </w:pPr>
      <w:r>
        <w:rPr>
          <w:rFonts w:asciiTheme="majorHAnsi" w:eastAsiaTheme="minorEastAsia" w:hAnsiTheme="majorHAnsi" w:cstheme="majorBidi"/>
        </w:rPr>
        <w:t xml:space="preserve">Further, all sums over four-valued Greek indices reduce to one term in </w:t>
      </w:r>
      <m:oMath>
        <m:r>
          <w:rPr>
            <w:rFonts w:ascii="Cambria Math" w:eastAsiaTheme="minorEastAsia" w:hAnsi="Cambria Math" w:cstheme="majorBidi"/>
          </w:rPr>
          <m:t>t</m:t>
        </m:r>
      </m:oMath>
      <w:r>
        <w:rPr>
          <w:rFonts w:asciiTheme="majorHAnsi" w:eastAsiaTheme="minorEastAsia" w:hAnsiTheme="majorHAnsi" w:cstheme="majorBidi"/>
        </w:rPr>
        <w:t xml:space="preserve">. As a result, transformations </w:t>
      </w:r>
      <m:oMath>
        <m:d>
          <m:dPr>
            <m:ctrlPr>
              <w:rPr>
                <w:rFonts w:ascii="Cambria Math" w:eastAsiaTheme="minorEastAsia" w:hAnsi="Cambria Math" w:cstheme="majorBidi"/>
                <w:i/>
              </w:rPr>
            </m:ctrlPr>
          </m:dPr>
          <m:e>
            <m:r>
              <w:rPr>
                <w:rFonts w:ascii="Cambria Math" w:eastAsiaTheme="minorEastAsia" w:hAnsi="Cambria Math" w:cstheme="majorBidi"/>
              </w:rPr>
              <m:t>F1</m:t>
            </m:r>
          </m:e>
        </m:d>
      </m:oMath>
      <w:r w:rsidR="00445FC6">
        <w:rPr>
          <w:rFonts w:asciiTheme="majorHAnsi" w:eastAsiaTheme="minorEastAsia" w:hAnsiTheme="majorHAnsi" w:cstheme="majorBidi"/>
        </w:rPr>
        <w:t>, under which the Lagrangian is to exhibit</w:t>
      </w:r>
      <w:r w:rsidR="00331B7C">
        <w:rPr>
          <w:rFonts w:asciiTheme="majorHAnsi" w:eastAsiaTheme="minorEastAsia" w:hAnsiTheme="majorHAnsi" w:cstheme="majorBidi"/>
        </w:rPr>
        <w:t xml:space="preserve"> form and scale invariance become</w:t>
      </w:r>
    </w:p>
    <w:p w14:paraId="716AE042" w14:textId="36332E41" w:rsidR="00331B7C" w:rsidRDefault="00331B7C" w:rsidP="007711B0">
      <w:pPr>
        <w:rPr>
          <w:rFonts w:asciiTheme="majorHAnsi" w:eastAsiaTheme="minorEastAsia" w:hAnsiTheme="majorHAnsi" w:cstheme="majorBidi"/>
        </w:rPr>
      </w:pPr>
      <m:oMathPara>
        <m:oMath>
          <m:r>
            <w:rPr>
              <w:rFonts w:ascii="Cambria Math" w:eastAsiaTheme="minorEastAsia" w:hAnsi="Cambria Math" w:cstheme="majorBidi"/>
            </w:rPr>
            <m:t>δt=</m:t>
          </m:r>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r</m:t>
              </m:r>
            </m:sub>
          </m:sSub>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r</m:t>
              </m:r>
            </m:sub>
          </m:sSub>
          <m:r>
            <w:rPr>
              <w:rFonts w:ascii="Cambria Math" w:eastAsiaTheme="minorEastAsia" w:hAnsi="Cambria Math" w:cstheme="majorBidi"/>
            </w:rPr>
            <m:t xml:space="preserve">,  </m:t>
          </m:r>
          <m: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k</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r</m:t>
              </m:r>
            </m:sub>
          </m:sSub>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ctrlPr>
                <w:rPr>
                  <w:rFonts w:ascii="Cambria Math" w:eastAsiaTheme="minorEastAsia" w:hAnsi="Cambria Math" w:cstheme="majorBidi"/>
                </w:rPr>
              </m:ctrlPr>
            </m:e>
            <m:sub>
              <m:r>
                <w:rPr>
                  <w:rFonts w:ascii="Cambria Math" w:eastAsiaTheme="minorEastAsia" w:hAnsi="Cambria Math" w:cstheme="majorBidi"/>
                </w:rPr>
                <m:t>rk</m:t>
              </m:r>
            </m:sub>
          </m:sSub>
          <m:r>
            <w:rPr>
              <w:rFonts w:ascii="Cambria Math" w:eastAsiaTheme="minorEastAsia" w:hAnsi="Cambria Math" w:cstheme="majorBidi"/>
            </w:rPr>
            <m:t>.</m:t>
          </m:r>
        </m:oMath>
      </m:oMathPara>
    </w:p>
    <w:p w14:paraId="2830551F" w14:textId="61E13E51" w:rsidR="003F1744" w:rsidRDefault="003F1744" w:rsidP="007711B0">
      <w:pPr>
        <w:rPr>
          <w:rFonts w:asciiTheme="majorHAnsi" w:eastAsiaTheme="minorEastAsia" w:hAnsiTheme="majorHAnsi" w:cstheme="majorBidi"/>
        </w:rPr>
      </w:pPr>
      <w:r>
        <w:rPr>
          <w:rFonts w:asciiTheme="majorHAnsi" w:eastAsiaTheme="minorEastAsia" w:hAnsiTheme="majorHAnsi" w:cstheme="majorBidi"/>
        </w:rPr>
        <w:t xml:space="preserve">Equation </w:t>
      </w:r>
      <m:oMath>
        <m:d>
          <m:dPr>
            <m:ctrlPr>
              <w:rPr>
                <w:rFonts w:ascii="Cambria Math" w:eastAsiaTheme="minorEastAsia" w:hAnsi="Cambria Math" w:cstheme="majorBidi"/>
                <w:i/>
              </w:rPr>
            </m:ctrlPr>
          </m:dPr>
          <m:e>
            <m:r>
              <w:rPr>
                <w:rFonts w:ascii="Cambria Math" w:eastAsiaTheme="minorEastAsia" w:hAnsi="Cambria Math" w:cstheme="majorBidi"/>
              </w:rPr>
              <m:t>F2</m:t>
            </m:r>
          </m:e>
        </m:d>
      </m:oMath>
      <w:r>
        <w:rPr>
          <w:rFonts w:asciiTheme="majorHAnsi" w:eastAsiaTheme="minorEastAsia" w:hAnsiTheme="majorHAnsi" w:cstheme="majorBidi"/>
        </w:rPr>
        <w:t>, the statement of the conservation theorems resulting from the invariance now becomes</w:t>
      </w:r>
      <w:r w:rsidR="0046402D">
        <w:rPr>
          <w:rFonts w:asciiTheme="majorHAnsi" w:eastAsiaTheme="minorEastAsia" w:hAnsiTheme="majorHAnsi" w:cstheme="majorBidi"/>
        </w:rPr>
        <w:t xml:space="preserve"> </w:t>
      </w:r>
    </w:p>
    <w:p w14:paraId="5E776721" w14:textId="69E3817F" w:rsidR="003F1744" w:rsidRDefault="000A6574" w:rsidP="007711B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dt</m:t>
              </m:r>
            </m:den>
          </m:f>
          <m:d>
            <m:dPr>
              <m:begChr m:val="["/>
              <m:endChr m:val="]"/>
              <m:ctrlPr>
                <w:rPr>
                  <w:rFonts w:ascii="Cambria Math" w:eastAsiaTheme="minorEastAsia" w:hAnsi="Cambria Math" w:cstheme="majorBidi"/>
                  <w:i/>
                </w:rPr>
              </m:ctrlPr>
            </m:d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q</m:t>
                              </m:r>
                            </m:e>
                          </m:acc>
                        </m:e>
                        <m:sub>
                          <m:r>
                            <w:rPr>
                              <w:rFonts w:ascii="Cambria Math" w:eastAsiaTheme="minorEastAsia" w:hAnsi="Cambria Math" w:cstheme="majorBidi"/>
                            </w:rPr>
                            <m:t>k</m:t>
                          </m:r>
                        </m:sub>
                      </m:sSub>
                    </m:den>
                  </m:f>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q</m:t>
                          </m:r>
                        </m:e>
                      </m:acc>
                    </m:e>
                    <m:sub>
                      <m:r>
                        <w:rPr>
                          <w:rFonts w:ascii="Cambria Math" w:eastAsiaTheme="minorEastAsia" w:hAnsi="Cambria Math" w:cstheme="majorBidi"/>
                        </w:rPr>
                        <m:t>k</m:t>
                      </m:r>
                    </m:sub>
                  </m:sSub>
                  <m:r>
                    <w:rPr>
                      <w:rFonts w:ascii="Cambria Math" w:eastAsiaTheme="minorEastAsia" w:hAnsi="Cambria Math" w:cstheme="majorBidi"/>
                    </w:rPr>
                    <m:t>-L</m:t>
                  </m:r>
                </m:e>
              </m:d>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r</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t>
                  </m:r>
                  <m:r>
                    <w:rPr>
                      <w:rFonts w:ascii="Cambria Math" w:eastAsiaTheme="minorEastAsia" w:hAnsi="Cambria Math" w:cstheme="majorBidi"/>
                    </w:rPr>
                    <m:t>(C1)</m:t>
                  </m:r>
                </m:num>
                <m:den>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q</m:t>
                          </m:r>
                        </m:e>
                      </m:acc>
                    </m:e>
                    <m:sub>
                      <m:r>
                        <w:rPr>
                          <w:rFonts w:ascii="Cambria Math" w:eastAsiaTheme="minorEastAsia" w:hAnsi="Cambria Math" w:cstheme="majorBidi"/>
                        </w:rPr>
                        <m:t>k</m:t>
                      </m:r>
                    </m:sub>
                  </m:sSub>
                </m:den>
              </m:f>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ctrlPr>
                    <w:rPr>
                      <w:rFonts w:ascii="Cambria Math" w:eastAsiaTheme="minorEastAsia" w:hAnsi="Cambria Math" w:cstheme="majorBidi"/>
                    </w:rPr>
                  </m:ctrlPr>
                </m:e>
                <m:sub>
                  <m:r>
                    <w:rPr>
                      <w:rFonts w:ascii="Cambria Math" w:eastAsiaTheme="minorEastAsia" w:hAnsi="Cambria Math" w:cstheme="majorBidi"/>
                    </w:rPr>
                    <m:t>rk</m:t>
                  </m:r>
                </m:sub>
              </m:sSub>
            </m:e>
          </m:d>
          <m:r>
            <w:rPr>
              <w:rFonts w:ascii="Cambria Math" w:eastAsiaTheme="minorEastAsia" w:hAnsi="Cambria Math" w:cstheme="majorBidi"/>
            </w:rPr>
            <m:t>=0     (C1)</m:t>
          </m:r>
        </m:oMath>
      </m:oMathPara>
    </w:p>
    <w:p w14:paraId="68793747" w14:textId="3BA3086D" w:rsidR="004E7B6C" w:rsidRDefault="004E7B6C" w:rsidP="007711B0">
      <w:pPr>
        <w:rPr>
          <w:rFonts w:asciiTheme="majorHAnsi" w:eastAsiaTheme="minorEastAsia" w:hAnsiTheme="majorHAnsi" w:cstheme="majorBidi"/>
          <w:b/>
        </w:rPr>
      </w:pPr>
      <w:r w:rsidRPr="004E7B6C">
        <w:rPr>
          <w:rFonts w:asciiTheme="majorHAnsi" w:eastAsiaTheme="minorEastAsia" w:hAnsiTheme="majorHAnsi" w:cstheme="majorBidi"/>
          <w:b/>
        </w:rPr>
        <w:t xml:space="preserve">The expression in </w:t>
      </w:r>
      <m:oMath>
        <m:r>
          <m:rPr>
            <m:sty m:val="bi"/>
          </m:rPr>
          <w:rPr>
            <w:rFonts w:ascii="Cambria Math" w:eastAsiaTheme="minorEastAsia" w:hAnsi="Cambria Math" w:cstheme="majorBidi"/>
          </w:rPr>
          <m:t>(C</m:t>
        </m:r>
        <m:r>
          <m:rPr>
            <m:sty m:val="bi"/>
          </m:rPr>
          <w:rPr>
            <w:rFonts w:ascii="Cambria Math" w:eastAsiaTheme="minorEastAsia" w:hAnsi="Cambria Math" w:cstheme="majorBidi"/>
          </w:rPr>
          <m:t>1)</m:t>
        </m:r>
      </m:oMath>
      <w:r w:rsidRPr="004E7B6C">
        <w:rPr>
          <w:rFonts w:asciiTheme="majorHAnsi" w:eastAsiaTheme="minorEastAsia" w:hAnsiTheme="majorHAnsi" w:cstheme="majorBidi"/>
          <w:b/>
        </w:rPr>
        <w:t xml:space="preserve"> is the statement of the conclusions of Noether’s theorem for a discrete mechanical system.</w:t>
      </w:r>
    </w:p>
    <w:p w14:paraId="728C2993" w14:textId="10E701AF" w:rsidR="003265B6" w:rsidRDefault="004E7B6C" w:rsidP="004E7B6C">
      <w:pPr>
        <w:rPr>
          <w:rFonts w:asciiTheme="majorHAnsi" w:eastAsiaTheme="minorEastAsia" w:hAnsiTheme="majorHAnsi" w:cstheme="majorBidi"/>
        </w:rPr>
      </w:pPr>
      <w:r>
        <w:rPr>
          <w:rFonts w:asciiTheme="majorHAnsi" w:eastAsiaTheme="minorEastAsia" w:hAnsiTheme="majorHAnsi" w:cstheme="majorBidi"/>
        </w:rPr>
        <w:t xml:space="preserve">The expression in the </w:t>
      </w:r>
      <w:r w:rsidR="003F1744">
        <w:rPr>
          <w:rFonts w:asciiTheme="majorHAnsi" w:eastAsiaTheme="minorEastAsia" w:hAnsiTheme="majorHAnsi" w:cstheme="majorBidi"/>
        </w:rPr>
        <w:t xml:space="preserve">parenthesis in equation </w:t>
      </w:r>
      <m:oMath>
        <m:r>
          <w:rPr>
            <w:rFonts w:ascii="Cambria Math" w:eastAsiaTheme="minorEastAsia" w:hAnsi="Cambria Math" w:cstheme="majorBidi"/>
          </w:rPr>
          <m:t>(C1)</m:t>
        </m:r>
      </m:oMath>
      <w:r>
        <w:rPr>
          <w:rFonts w:asciiTheme="majorHAnsi" w:eastAsiaTheme="minorEastAsia" w:hAnsiTheme="majorHAnsi" w:cstheme="majorBidi"/>
        </w:rPr>
        <w:t xml:space="preserve"> is our old friend the Jacobi integral </w:t>
      </w:r>
      <m:oMath>
        <m:r>
          <w:rPr>
            <w:rFonts w:ascii="Cambria Math" w:eastAsiaTheme="minorEastAsia" w:hAnsi="Cambria Math" w:cstheme="majorBidi"/>
          </w:rPr>
          <m:t>h</m:t>
        </m:r>
      </m:oMath>
      <w:r>
        <w:rPr>
          <w:rFonts w:asciiTheme="majorHAnsi" w:eastAsiaTheme="minorEastAsia" w:hAnsiTheme="majorHAnsi" w:cstheme="majorBidi"/>
        </w:rPr>
        <w:t xml:space="preserve"> of equation </w:t>
      </w:r>
    </w:p>
    <w:p w14:paraId="09383FDD" w14:textId="3CA46981" w:rsidR="003265B6" w:rsidRDefault="003265B6" w:rsidP="004E7B6C">
      <w:pPr>
        <w:rPr>
          <w:rFonts w:asciiTheme="majorHAnsi" w:eastAsiaTheme="minorEastAsia" w:hAnsiTheme="majorHAnsi" w:cstheme="majorBidi"/>
        </w:rPr>
      </w:pPr>
      <m:oMathPara>
        <m:oMath>
          <m:r>
            <w:rPr>
              <w:rFonts w:ascii="Cambria Math" w:eastAsiaTheme="minorEastAsia" w:hAnsi="Cambria Math" w:cstheme="majorBidi"/>
            </w:rPr>
            <w:lastRenderedPageBreak/>
            <m:t>h</m:t>
          </m:r>
          <m:d>
            <m:dPr>
              <m:ctrlPr>
                <w:rPr>
                  <w:rFonts w:ascii="Cambria Math" w:eastAsiaTheme="minorEastAsia" w:hAnsi="Cambria Math" w:cstheme="majorBidi"/>
                  <w:i/>
                </w:rPr>
              </m:ctrlPr>
            </m:dPr>
            <m:e>
              <m:r>
                <w:rPr>
                  <w:rFonts w:ascii="Cambria Math" w:eastAsiaTheme="minorEastAsia" w:hAnsi="Cambria Math" w:cstheme="majorBidi"/>
                </w:rPr>
                <m:t>q,</m:t>
              </m:r>
              <m:acc>
                <m:accPr>
                  <m:chr m:val="̇"/>
                  <m:ctrlPr>
                    <w:rPr>
                      <w:rFonts w:ascii="Cambria Math" w:eastAsiaTheme="minorEastAsia" w:hAnsi="Cambria Math" w:cstheme="majorBidi"/>
                      <w:i/>
                    </w:rPr>
                  </m:ctrlPr>
                </m:accPr>
                <m:e>
                  <m:r>
                    <w:rPr>
                      <w:rFonts w:ascii="Cambria Math" w:eastAsiaTheme="minorEastAsia" w:hAnsi="Cambria Math" w:cstheme="majorBidi"/>
                    </w:rPr>
                    <m:t>q</m:t>
                  </m:r>
                </m:e>
              </m:acc>
              <m:r>
                <w:rPr>
                  <w:rFonts w:ascii="Cambria Math" w:eastAsiaTheme="minorEastAsia" w:hAnsi="Cambria Math" w:cstheme="majorBidi"/>
                </w:rPr>
                <m:t>,t</m:t>
              </m:r>
            </m:e>
          </m:d>
          <m:r>
            <w:rPr>
              <w:rFonts w:ascii="Cambria Math" w:eastAsiaTheme="minorEastAsia" w:hAnsi="Cambria Math" w:cstheme="majorBidi"/>
            </w:rPr>
            <m:t>=</m:t>
          </m:r>
          <m:nary>
            <m:naryPr>
              <m:chr m:val="∑"/>
              <m:limLoc m:val="undOvr"/>
              <m:supHide m:val="1"/>
              <m:ctrlPr>
                <w:rPr>
                  <w:rFonts w:ascii="Cambria Math" w:eastAsiaTheme="minorEastAsia" w:hAnsi="Cambria Math" w:cstheme="majorBidi"/>
                  <w:i/>
                </w:rPr>
              </m:ctrlPr>
            </m:naryPr>
            <m:sub>
              <m:r>
                <w:rPr>
                  <w:rFonts w:ascii="Cambria Math" w:eastAsiaTheme="minorEastAsia" w:hAnsi="Cambria Math" w:cstheme="majorBidi"/>
                </w:rPr>
                <m:t>j</m:t>
              </m:r>
            </m:sub>
            <m:sup/>
            <m:e>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q</m:t>
                      </m:r>
                    </m:e>
                  </m:acc>
                </m:e>
                <m:sub>
                  <m:r>
                    <w:rPr>
                      <w:rFonts w:ascii="Cambria Math" w:eastAsiaTheme="minorEastAsia" w:hAnsi="Cambria Math" w:cstheme="majorBidi"/>
                    </w:rPr>
                    <m:t>j</m:t>
                  </m:r>
                </m:sub>
              </m:sSub>
            </m:e>
          </m:nary>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q</m:t>
                      </m:r>
                    </m:e>
                  </m:acc>
                </m:e>
                <m:sub>
                  <m:r>
                    <w:rPr>
                      <w:rFonts w:ascii="Cambria Math" w:eastAsiaTheme="minorEastAsia" w:hAnsi="Cambria Math" w:cstheme="majorBidi"/>
                    </w:rPr>
                    <m:t>j</m:t>
                  </m:r>
                </m:sub>
              </m:sSub>
            </m:den>
          </m:f>
          <m:r>
            <w:rPr>
              <w:rFonts w:ascii="Cambria Math" w:eastAsiaTheme="minorEastAsia" w:hAnsi="Cambria Math" w:cstheme="majorBidi"/>
            </w:rPr>
            <m:t xml:space="preserve">-L  </m:t>
          </m:r>
          <m:d>
            <m:dPr>
              <m:ctrlPr>
                <w:rPr>
                  <w:rFonts w:ascii="Cambria Math" w:eastAsiaTheme="minorEastAsia" w:hAnsi="Cambria Math" w:cstheme="majorBidi"/>
                  <w:i/>
                </w:rPr>
              </m:ctrlPr>
            </m:dPr>
            <m:e>
              <m:r>
                <m:rPr>
                  <m:sty m:val="p"/>
                </m:rPr>
                <w:rPr>
                  <w:rFonts w:ascii="Cambria Math" w:eastAsiaTheme="minorEastAsia" w:hAnsi="Cambria Math" w:cstheme="majorBidi"/>
                </w:rPr>
                <m:t xml:space="preserve">the </m:t>
              </m:r>
              <m:r>
                <m:rPr>
                  <m:nor/>
                </m:rPr>
                <w:rPr>
                  <w:rFonts w:ascii="Cambria Math" w:eastAsiaTheme="minorEastAsia" w:hAnsi="Cambria Math" w:cstheme="majorBidi"/>
                  <w:iCs/>
                </w:rPr>
                <m:t>energy function</m:t>
              </m:r>
            </m:e>
          </m:d>
          <m:r>
            <w:rPr>
              <w:rFonts w:ascii="Cambria Math" w:eastAsiaTheme="minorEastAsia" w:hAnsi="Cambria Math" w:cstheme="majorBidi"/>
            </w:rPr>
            <m:t>,</m:t>
          </m:r>
        </m:oMath>
      </m:oMathPara>
    </w:p>
    <w:p w14:paraId="486E510A" w14:textId="7E8D619F" w:rsidR="004E7B6C" w:rsidRDefault="004E7B6C" w:rsidP="004E7B6C">
      <w:pPr>
        <w:rPr>
          <w:rFonts w:asciiTheme="majorHAnsi" w:eastAsiaTheme="minorEastAsia" w:hAnsiTheme="majorHAnsi" w:cstheme="majorBidi"/>
        </w:rPr>
      </w:pPr>
      <w:r>
        <w:rPr>
          <w:rFonts w:asciiTheme="majorHAnsi" w:eastAsiaTheme="minorEastAsia" w:hAnsiTheme="majorHAnsi" w:cstheme="majorBidi"/>
        </w:rPr>
        <w:t xml:space="preserve">or equivalently in terms of </w:t>
      </w:r>
      <m:oMath>
        <m:d>
          <m:dPr>
            <m:ctrlPr>
              <w:rPr>
                <w:rFonts w:ascii="Cambria Math" w:eastAsiaTheme="minorEastAsia" w:hAnsi="Cambria Math" w:cstheme="majorBidi"/>
                <w:i/>
              </w:rPr>
            </m:ctrlPr>
          </m:dPr>
          <m:e>
            <m:r>
              <w:rPr>
                <w:rFonts w:ascii="Cambria Math" w:eastAsiaTheme="minorEastAsia" w:hAnsi="Cambria Math" w:cstheme="majorBidi"/>
              </w:rPr>
              <m:t>q,p</m:t>
            </m:r>
          </m:e>
        </m:d>
      </m:oMath>
      <w:r>
        <w:rPr>
          <w:rFonts w:asciiTheme="majorHAnsi" w:eastAsiaTheme="minorEastAsia" w:hAnsiTheme="majorHAnsi" w:cstheme="majorBidi"/>
        </w:rPr>
        <w:t xml:space="preserve">, the Hamiltonian. Indeed, we can recover the conservation of </w:t>
      </w:r>
      <m:oMath>
        <m:r>
          <w:rPr>
            <w:rFonts w:ascii="Cambria Math" w:eastAsiaTheme="minorEastAsia" w:hAnsi="Cambria Math" w:cstheme="majorBidi"/>
          </w:rPr>
          <m:t>h</m:t>
        </m:r>
      </m:oMath>
      <w:r>
        <w:rPr>
          <w:rFonts w:asciiTheme="majorHAnsi" w:eastAsiaTheme="minorEastAsia" w:hAnsiTheme="majorHAnsi" w:cstheme="majorBidi"/>
        </w:rPr>
        <w:t xml:space="preserve"> by considering a transformation that involves a displacement of time only:</w:t>
      </w:r>
    </w:p>
    <w:p w14:paraId="738916E9" w14:textId="0B1C0151" w:rsidR="004E7B6C" w:rsidRPr="004E7B6C" w:rsidRDefault="000A6574" w:rsidP="007711B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r</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rl</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e>
            <m:sub>
              <m:r>
                <w:rPr>
                  <w:rFonts w:ascii="Cambria Math" w:eastAsiaTheme="minorEastAsia" w:hAnsi="Cambria Math" w:cstheme="majorBidi"/>
                </w:rPr>
                <m:t>rk</m:t>
              </m:r>
            </m:sub>
          </m:sSub>
          <m:r>
            <w:rPr>
              <w:rFonts w:ascii="Cambria Math" w:eastAsiaTheme="minorEastAsia" w:hAnsi="Cambria Math" w:cstheme="majorBidi"/>
            </w:rPr>
            <m:t>=0.</m:t>
          </m:r>
        </m:oMath>
      </m:oMathPara>
    </w:p>
    <w:p w14:paraId="4C6B24C4" w14:textId="74EF3D90" w:rsidR="004E7B6C" w:rsidRDefault="004E7B6C" w:rsidP="007711B0">
      <w:pPr>
        <w:rPr>
          <w:rFonts w:asciiTheme="majorHAnsi" w:eastAsiaTheme="minorEastAsia" w:hAnsiTheme="majorHAnsi" w:cstheme="majorBidi"/>
        </w:rPr>
      </w:pPr>
      <w:r>
        <w:rPr>
          <w:rFonts w:asciiTheme="majorHAnsi" w:eastAsiaTheme="minorEastAsia" w:hAnsiTheme="majorHAnsi" w:cstheme="majorBidi"/>
        </w:rPr>
        <w:t xml:space="preserve">If the Lagrangian is not an explicit function of time, then clearly the form of the Lagrangian and the value of the action integral are unaffected by this transformation. However, Noether’s theorem </w:t>
      </w:r>
      <m:oMath>
        <m:r>
          <w:rPr>
            <w:rFonts w:ascii="Cambria Math" w:eastAsiaTheme="minorEastAsia" w:hAnsi="Cambria Math" w:cstheme="majorBidi"/>
          </w:rPr>
          <m:t xml:space="preserve"> (C1)</m:t>
        </m:r>
      </m:oMath>
      <w:r>
        <w:rPr>
          <w:rFonts w:asciiTheme="majorHAnsi" w:eastAsiaTheme="minorEastAsia" w:hAnsiTheme="majorHAnsi" w:cstheme="majorBidi"/>
        </w:rPr>
        <w:t>, then says that as a result, there is a conservation theorem</w:t>
      </w:r>
    </w:p>
    <w:p w14:paraId="544AD186" w14:textId="6632454F" w:rsidR="006579A8" w:rsidRPr="006579A8" w:rsidRDefault="000A6574" w:rsidP="007711B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dt</m:t>
              </m:r>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q</m:t>
                          </m:r>
                        </m:e>
                      </m:acc>
                    </m:e>
                    <m:sub>
                      <m:r>
                        <w:rPr>
                          <w:rFonts w:ascii="Cambria Math" w:eastAsiaTheme="minorEastAsia" w:hAnsi="Cambria Math" w:cstheme="majorBidi"/>
                        </w:rPr>
                        <m:t>k</m:t>
                      </m:r>
                    </m:sub>
                  </m:sSub>
                </m:den>
              </m:f>
              <m:r>
                <w:rPr>
                  <w:rFonts w:ascii="Cambria Math" w:eastAsiaTheme="minorEastAsia" w:hAnsi="Cambria Math" w:cstheme="majorBidi"/>
                </w:rPr>
                <m:t>-L</m:t>
              </m:r>
            </m:e>
          </m:d>
          <m:r>
            <w:rPr>
              <w:rFonts w:ascii="Cambria Math" w:eastAsiaTheme="minorEastAsia" w:hAnsi="Cambria Math" w:cstheme="majorBidi"/>
            </w:rPr>
            <m:t>=0,</m:t>
          </m:r>
        </m:oMath>
      </m:oMathPara>
    </w:p>
    <w:p w14:paraId="5F186085" w14:textId="3E19A2AA" w:rsidR="006579A8" w:rsidRDefault="006579A8" w:rsidP="007711B0">
      <w:pPr>
        <w:rPr>
          <w:rFonts w:asciiTheme="majorHAnsi" w:eastAsiaTheme="minorEastAsia" w:hAnsiTheme="majorHAnsi" w:cstheme="majorBidi"/>
        </w:rPr>
      </w:pPr>
      <w:r>
        <w:rPr>
          <w:rFonts w:asciiTheme="majorHAnsi" w:eastAsiaTheme="minorEastAsia" w:hAnsiTheme="majorHAnsi" w:cstheme="majorBidi"/>
        </w:rPr>
        <w:t>which is identical with the familiar conclusion from discrete mechanics.</w:t>
      </w:r>
    </w:p>
    <w:p w14:paraId="788223A1" w14:textId="29EA4811" w:rsidR="006579A8" w:rsidRDefault="006579A8" w:rsidP="007711B0">
      <w:pPr>
        <w:rPr>
          <w:rFonts w:asciiTheme="majorHAnsi" w:eastAsiaTheme="minorEastAsia" w:hAnsiTheme="majorHAnsi" w:cstheme="majorBidi"/>
        </w:rPr>
      </w:pPr>
      <w:r>
        <w:rPr>
          <w:rFonts w:asciiTheme="majorHAnsi" w:eastAsiaTheme="minorEastAsia" w:hAnsiTheme="majorHAnsi" w:cstheme="majorBidi"/>
        </w:rPr>
        <w:t xml:space="preserve">Let us suppose further that a particular coordinate </w:t>
      </w:r>
      <m:oMath>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l</m:t>
            </m:r>
          </m:sub>
        </m:sSub>
      </m:oMath>
      <w:r>
        <w:rPr>
          <w:rFonts w:asciiTheme="majorHAnsi" w:eastAsiaTheme="minorEastAsia" w:hAnsiTheme="majorHAnsi" w:cstheme="majorBidi"/>
        </w:rPr>
        <w:t xml:space="preserve"> is cyclic. Then the Lagrangian and the action are invariant under a transformation for which</w:t>
      </w:r>
    </w:p>
    <w:p w14:paraId="1BDB7C56" w14:textId="6D37EC7D" w:rsidR="006579A8" w:rsidRPr="006579A8" w:rsidRDefault="000A6574" w:rsidP="007711B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r</m:t>
              </m:r>
            </m:sub>
          </m:sSub>
          <m:r>
            <w:rPr>
              <w:rFonts w:ascii="Cambria Math" w:eastAsiaTheme="minorEastAsia" w:hAnsi="Cambria Math" w:cstheme="majorBidi"/>
            </w:rPr>
            <m:t xml:space="preserve">=0,  </m:t>
          </m:r>
          <m:sSub>
            <m:sSubPr>
              <m:ctrlPr>
                <w:rPr>
                  <w:rFonts w:ascii="Cambria Math" w:eastAsiaTheme="minorEastAsia" w:hAnsi="Cambria Math" w:cstheme="majorBidi"/>
                  <w:i/>
                </w:rPr>
              </m:ctrlPr>
            </m:sSubPr>
            <m:e>
              <m:r>
                <m:rPr>
                  <m:sty m:val="p"/>
                </m:rPr>
                <w:rPr>
                  <w:rFonts w:ascii="Cambria Math" w:eastAsiaTheme="minorEastAsia" w:hAnsi="Cambria Math" w:cstheme="majorBidi"/>
                </w:rPr>
                <m:t>Ψ</m:t>
              </m:r>
            </m:e>
            <m:sub>
              <m:r>
                <w:rPr>
                  <w:rFonts w:ascii="Cambria Math" w:eastAsiaTheme="minorEastAsia" w:hAnsi="Cambria Math" w:cstheme="majorBidi"/>
                </w:rPr>
                <m:t>rk</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kl</m:t>
              </m:r>
            </m:sub>
          </m:sSub>
          <m:sSub>
            <m:sSubPr>
              <m:ctrlPr>
                <w:rPr>
                  <w:rFonts w:ascii="Cambria Math" w:eastAsiaTheme="minorEastAsia" w:hAnsi="Cambria Math" w:cstheme="majorBidi"/>
                  <w:i/>
                </w:rPr>
              </m:ctrlPr>
            </m:sSubPr>
            <m:e>
              <m:r>
                <w:rPr>
                  <w:rFonts w:ascii="Cambria Math" w:eastAsiaTheme="minorEastAsia" w:hAnsi="Cambria Math" w:cstheme="majorBidi"/>
                </w:rPr>
                <m:t>δ</m:t>
              </m:r>
            </m:e>
            <m:sub>
              <m:r>
                <w:rPr>
                  <w:rFonts w:ascii="Cambria Math" w:eastAsiaTheme="minorEastAsia" w:hAnsi="Cambria Math" w:cstheme="majorBidi"/>
                </w:rPr>
                <m:t>rl</m:t>
              </m:r>
            </m:sub>
          </m:sSub>
        </m:oMath>
      </m:oMathPara>
    </w:p>
    <w:p w14:paraId="157874FE" w14:textId="07B224A5" w:rsidR="006579A8" w:rsidRDefault="006579A8" w:rsidP="007711B0">
      <w:pPr>
        <w:rPr>
          <w:rFonts w:asciiTheme="majorHAnsi" w:eastAsiaTheme="minorEastAsia" w:hAnsiTheme="majorHAnsi" w:cstheme="majorBidi"/>
        </w:rPr>
      </w:pPr>
      <w:r>
        <w:rPr>
          <w:rFonts w:asciiTheme="majorHAnsi" w:eastAsiaTheme="minorEastAsia" w:hAnsiTheme="majorHAnsi" w:cstheme="majorBidi"/>
        </w:rPr>
        <w:t>and equation</w:t>
      </w:r>
      <m:oMath>
        <m:r>
          <w:rPr>
            <w:rFonts w:ascii="Cambria Math" w:eastAsiaTheme="minorEastAsia" w:hAnsi="Cambria Math" w:cstheme="majorBidi"/>
          </w:rPr>
          <m:t xml:space="preserve"> </m:t>
        </m:r>
        <m:r>
          <w:rPr>
            <w:rFonts w:ascii="Cambria Math" w:eastAsiaTheme="minorEastAsia" w:hAnsi="Cambria Math" w:cstheme="majorBidi"/>
          </w:rPr>
          <m:t>(C1)</m:t>
        </m:r>
      </m:oMath>
      <w:r>
        <w:rPr>
          <w:rFonts w:asciiTheme="majorHAnsi" w:eastAsiaTheme="minorEastAsia" w:hAnsiTheme="majorHAnsi" w:cstheme="majorBidi"/>
        </w:rPr>
        <w:t xml:space="preserve"> immediately </w:t>
      </w:r>
      <w:r w:rsidR="004E7B6C">
        <w:rPr>
          <w:rFonts w:asciiTheme="majorHAnsi" w:eastAsiaTheme="minorEastAsia" w:hAnsiTheme="majorHAnsi" w:cstheme="majorBidi"/>
        </w:rPr>
        <w:t>implies the single conservation statement</w:t>
      </w:r>
    </w:p>
    <w:p w14:paraId="4CA6FD1E" w14:textId="77777777" w:rsidR="004E7B6C" w:rsidRPr="004E7B6C" w:rsidRDefault="000A6574" w:rsidP="007711B0">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d</m:t>
              </m:r>
            </m:num>
            <m:den>
              <m:r>
                <w:rPr>
                  <w:rFonts w:ascii="Cambria Math" w:eastAsiaTheme="minorEastAsia" w:hAnsi="Cambria Math" w:cstheme="majorBidi"/>
                </w:rPr>
                <m:t>dt</m:t>
              </m:r>
            </m:den>
          </m:f>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r>
                    <m:rPr>
                      <m:scr m:val="script"/>
                    </m:rPr>
                    <w:rPr>
                      <w:rFonts w:ascii="Cambria Math" w:eastAsiaTheme="minorEastAsia" w:hAnsi="Cambria Math" w:cstheme="majorBidi"/>
                    </w:rPr>
                    <m:t>L</m:t>
                  </m:r>
                </m:num>
                <m:den>
                  <m:r>
                    <w:rPr>
                      <w:rFonts w:ascii="Cambria Math" w:eastAsiaTheme="minorEastAsia" w:hAnsi="Cambria Math" w:cstheme="majorBidi"/>
                    </w:rPr>
                    <m:t>∂</m:t>
                  </m:r>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q</m:t>
                          </m:r>
                        </m:e>
                      </m:acc>
                    </m:e>
                    <m:sub>
                      <m:r>
                        <w:rPr>
                          <w:rFonts w:ascii="Cambria Math" w:eastAsiaTheme="minorEastAsia" w:hAnsi="Cambria Math" w:cstheme="majorBidi"/>
                        </w:rPr>
                        <m:t>l</m:t>
                      </m:r>
                    </m:sub>
                  </m:sSub>
                </m:den>
              </m:f>
            </m:e>
          </m:d>
          <m:r>
            <w:rPr>
              <w:rFonts w:ascii="Cambria Math" w:eastAsiaTheme="minorEastAsia" w:hAnsi="Cambria Math" w:cstheme="majorBidi"/>
            </w:rPr>
            <m:t>=0,</m:t>
          </m:r>
        </m:oMath>
      </m:oMathPara>
    </w:p>
    <w:p w14:paraId="0D844DF8" w14:textId="77777777" w:rsidR="004E7B6C" w:rsidRDefault="004E7B6C" w:rsidP="007711B0">
      <w:pPr>
        <w:rPr>
          <w:rFonts w:asciiTheme="majorHAnsi" w:eastAsiaTheme="minorEastAsia" w:hAnsiTheme="majorHAnsi" w:cstheme="majorBidi"/>
        </w:rPr>
      </w:pPr>
      <w:r>
        <w:rPr>
          <w:rFonts w:asciiTheme="majorHAnsi" w:eastAsiaTheme="minorEastAsia" w:hAnsiTheme="majorHAnsi" w:cstheme="majorBidi"/>
        </w:rPr>
        <w:t xml:space="preserve">or </w:t>
      </w:r>
    </w:p>
    <w:p w14:paraId="4CAFE361" w14:textId="6785DEF1" w:rsidR="007009BF" w:rsidRPr="004E7B6C" w:rsidRDefault="000A6574" w:rsidP="007711B0">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acc>
                <m:accPr>
                  <m:chr m:val="̇"/>
                  <m:ctrlPr>
                    <w:rPr>
                      <w:rFonts w:ascii="Cambria Math" w:eastAsiaTheme="minorEastAsia" w:hAnsi="Cambria Math" w:cstheme="majorBidi"/>
                      <w:i/>
                    </w:rPr>
                  </m:ctrlPr>
                </m:accPr>
                <m:e>
                  <m:r>
                    <w:rPr>
                      <w:rFonts w:ascii="Cambria Math" w:eastAsiaTheme="minorEastAsia" w:hAnsi="Cambria Math" w:cstheme="majorBidi"/>
                    </w:rPr>
                    <m:t>p</m:t>
                  </m:r>
                </m:e>
              </m:acc>
            </m:e>
            <m:sub>
              <m:r>
                <w:rPr>
                  <w:rFonts w:ascii="Cambria Math" w:eastAsiaTheme="minorEastAsia" w:hAnsi="Cambria Math" w:cstheme="majorBidi"/>
                </w:rPr>
                <m:t>l</m:t>
              </m:r>
            </m:sub>
          </m:sSub>
          <m:r>
            <w:rPr>
              <w:rFonts w:ascii="Cambria Math" w:eastAsiaTheme="minorEastAsia" w:hAnsi="Cambria Math" w:cstheme="majorBidi"/>
            </w:rPr>
            <m:t>=0.</m:t>
          </m:r>
        </m:oMath>
      </m:oMathPara>
    </w:p>
    <w:p w14:paraId="15C6ADE0" w14:textId="0B60A76D" w:rsidR="004E7B6C" w:rsidRDefault="004E7B6C" w:rsidP="007711B0">
      <w:pPr>
        <w:rPr>
          <w:rFonts w:asciiTheme="majorHAnsi" w:eastAsiaTheme="minorEastAsia" w:hAnsiTheme="majorHAnsi" w:cstheme="majorBidi"/>
        </w:rPr>
      </w:pPr>
      <w:r>
        <w:rPr>
          <w:rFonts w:asciiTheme="majorHAnsi" w:eastAsiaTheme="minorEastAsia" w:hAnsiTheme="majorHAnsi" w:cstheme="majorBidi"/>
        </w:rPr>
        <w:t>So the canonical momentum is conserved. Thus, the theorems on the conservation both of Jacobi’s integral and of the generalized momentum conjugate to a cyclic coordinate are subsumed under Noether’</w:t>
      </w:r>
      <w:r w:rsidR="003F1744">
        <w:rPr>
          <w:rFonts w:asciiTheme="majorHAnsi" w:eastAsiaTheme="minorEastAsia" w:hAnsiTheme="majorHAnsi" w:cstheme="majorBidi"/>
        </w:rPr>
        <w:t xml:space="preserve">s theorem as stated in </w:t>
      </w:r>
      <m:oMath>
        <m:r>
          <w:rPr>
            <w:rFonts w:ascii="Cambria Math" w:eastAsiaTheme="minorEastAsia" w:hAnsi="Cambria Math" w:cstheme="majorBidi"/>
          </w:rPr>
          <m:t>(C1)</m:t>
        </m:r>
      </m:oMath>
      <w:r>
        <w:rPr>
          <w:rFonts w:asciiTheme="majorHAnsi" w:eastAsiaTheme="minorEastAsia" w:hAnsiTheme="majorHAnsi" w:cstheme="majorBidi"/>
        </w:rPr>
        <w:t>.</w:t>
      </w:r>
    </w:p>
    <w:p w14:paraId="281E7F8D" w14:textId="22CE160D" w:rsidR="007711B0" w:rsidRPr="007E26C7" w:rsidRDefault="004E7B6C" w:rsidP="007E26C7">
      <w:pPr>
        <w:rPr>
          <w:rFonts w:asciiTheme="majorHAnsi" w:eastAsiaTheme="minorEastAsia" w:hAnsiTheme="majorHAnsi" w:cstheme="majorBidi"/>
        </w:rPr>
      </w:pPr>
      <w:r>
        <w:rPr>
          <w:rFonts w:asciiTheme="majorHAnsi" w:eastAsiaTheme="minorEastAsia" w:hAnsiTheme="majorHAnsi" w:cstheme="majorBidi"/>
        </w:rPr>
        <w:t>The connection between symmetry properties of a mechanical system and conserved quantities has run the thread throughout formulations of mechanics as presented here. Having come full circle, as it were, and rederived by sophisticated techniques symmetry theorems found in the first few chapters of Goldstein 2</w:t>
      </w:r>
      <w:r w:rsidRPr="004E7B6C">
        <w:rPr>
          <w:rFonts w:asciiTheme="majorHAnsi" w:eastAsiaTheme="minorEastAsia" w:hAnsiTheme="majorHAnsi" w:cstheme="majorBidi"/>
          <w:vertAlign w:val="superscript"/>
        </w:rPr>
        <w:t>nd</w:t>
      </w:r>
      <w:r>
        <w:rPr>
          <w:rFonts w:asciiTheme="majorHAnsi" w:eastAsiaTheme="minorEastAsia" w:hAnsiTheme="majorHAnsi" w:cstheme="majorBidi"/>
        </w:rPr>
        <w:t xml:space="preserve"> ed. 1980, it seems an appropriate point at which to start.</w:t>
      </w:r>
    </w:p>
    <w:sectPr w:rsidR="007711B0" w:rsidRPr="007E26C7" w:rsidSect="00BB212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C0B88"/>
    <w:multiLevelType w:val="hybridMultilevel"/>
    <w:tmpl w:val="1458E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9D4ED9"/>
    <w:multiLevelType w:val="hybridMultilevel"/>
    <w:tmpl w:val="386CE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0787717">
    <w:abstractNumId w:val="0"/>
  </w:num>
  <w:num w:numId="2" w16cid:durableId="509370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3A5"/>
    <w:rsid w:val="0000057A"/>
    <w:rsid w:val="00000C1F"/>
    <w:rsid w:val="000027C3"/>
    <w:rsid w:val="00003EAE"/>
    <w:rsid w:val="00006DCC"/>
    <w:rsid w:val="00007B35"/>
    <w:rsid w:val="00010762"/>
    <w:rsid w:val="0001125F"/>
    <w:rsid w:val="000117A3"/>
    <w:rsid w:val="00011BDD"/>
    <w:rsid w:val="0001284B"/>
    <w:rsid w:val="00012C93"/>
    <w:rsid w:val="00012CA7"/>
    <w:rsid w:val="0001351C"/>
    <w:rsid w:val="000145E3"/>
    <w:rsid w:val="00014B22"/>
    <w:rsid w:val="00014EEF"/>
    <w:rsid w:val="00015336"/>
    <w:rsid w:val="000160CA"/>
    <w:rsid w:val="000172E0"/>
    <w:rsid w:val="0001733E"/>
    <w:rsid w:val="00017496"/>
    <w:rsid w:val="000174CA"/>
    <w:rsid w:val="00017EAF"/>
    <w:rsid w:val="0002062F"/>
    <w:rsid w:val="00024D32"/>
    <w:rsid w:val="000257E4"/>
    <w:rsid w:val="00027375"/>
    <w:rsid w:val="00030A8F"/>
    <w:rsid w:val="000325DC"/>
    <w:rsid w:val="00032C22"/>
    <w:rsid w:val="00034851"/>
    <w:rsid w:val="00035504"/>
    <w:rsid w:val="00035FEC"/>
    <w:rsid w:val="000369C4"/>
    <w:rsid w:val="00037F07"/>
    <w:rsid w:val="000404E5"/>
    <w:rsid w:val="0004272D"/>
    <w:rsid w:val="00043059"/>
    <w:rsid w:val="00045A1E"/>
    <w:rsid w:val="00045F88"/>
    <w:rsid w:val="00046A0D"/>
    <w:rsid w:val="00047108"/>
    <w:rsid w:val="00047DB9"/>
    <w:rsid w:val="00051962"/>
    <w:rsid w:val="000526E7"/>
    <w:rsid w:val="00052D8C"/>
    <w:rsid w:val="00053C77"/>
    <w:rsid w:val="00054B8D"/>
    <w:rsid w:val="00055E9B"/>
    <w:rsid w:val="00056B67"/>
    <w:rsid w:val="000574D9"/>
    <w:rsid w:val="0006046E"/>
    <w:rsid w:val="00060DD9"/>
    <w:rsid w:val="0006257C"/>
    <w:rsid w:val="00062EBC"/>
    <w:rsid w:val="00064BF1"/>
    <w:rsid w:val="000653C0"/>
    <w:rsid w:val="000653F3"/>
    <w:rsid w:val="00065655"/>
    <w:rsid w:val="000660C3"/>
    <w:rsid w:val="0006667C"/>
    <w:rsid w:val="00066F5F"/>
    <w:rsid w:val="000671F3"/>
    <w:rsid w:val="00067341"/>
    <w:rsid w:val="00067A1A"/>
    <w:rsid w:val="00071FCC"/>
    <w:rsid w:val="00072785"/>
    <w:rsid w:val="000733AB"/>
    <w:rsid w:val="000734C2"/>
    <w:rsid w:val="000738CA"/>
    <w:rsid w:val="00073CC4"/>
    <w:rsid w:val="00073F00"/>
    <w:rsid w:val="000747A6"/>
    <w:rsid w:val="00075D8D"/>
    <w:rsid w:val="00076125"/>
    <w:rsid w:val="00081B25"/>
    <w:rsid w:val="00081D71"/>
    <w:rsid w:val="00081FF8"/>
    <w:rsid w:val="00084E99"/>
    <w:rsid w:val="00085FA0"/>
    <w:rsid w:val="00086BE6"/>
    <w:rsid w:val="0009140A"/>
    <w:rsid w:val="00091D0D"/>
    <w:rsid w:val="00091FD4"/>
    <w:rsid w:val="000922E2"/>
    <w:rsid w:val="000929EF"/>
    <w:rsid w:val="000930D6"/>
    <w:rsid w:val="000946AB"/>
    <w:rsid w:val="0009555E"/>
    <w:rsid w:val="00096246"/>
    <w:rsid w:val="00096D18"/>
    <w:rsid w:val="00097074"/>
    <w:rsid w:val="00097262"/>
    <w:rsid w:val="000A122F"/>
    <w:rsid w:val="000A438A"/>
    <w:rsid w:val="000A4DE9"/>
    <w:rsid w:val="000A5313"/>
    <w:rsid w:val="000A63D9"/>
    <w:rsid w:val="000A64B5"/>
    <w:rsid w:val="000A691A"/>
    <w:rsid w:val="000A73EB"/>
    <w:rsid w:val="000A7495"/>
    <w:rsid w:val="000A7837"/>
    <w:rsid w:val="000A7CB6"/>
    <w:rsid w:val="000A7FB8"/>
    <w:rsid w:val="000B0DD5"/>
    <w:rsid w:val="000B1953"/>
    <w:rsid w:val="000B250E"/>
    <w:rsid w:val="000B2B18"/>
    <w:rsid w:val="000B3A1C"/>
    <w:rsid w:val="000B7381"/>
    <w:rsid w:val="000B77AB"/>
    <w:rsid w:val="000C0843"/>
    <w:rsid w:val="000C166A"/>
    <w:rsid w:val="000C1ADA"/>
    <w:rsid w:val="000C2463"/>
    <w:rsid w:val="000C3BE9"/>
    <w:rsid w:val="000C5EE4"/>
    <w:rsid w:val="000C6458"/>
    <w:rsid w:val="000C7B71"/>
    <w:rsid w:val="000D2107"/>
    <w:rsid w:val="000D2D40"/>
    <w:rsid w:val="000D34AE"/>
    <w:rsid w:val="000D483D"/>
    <w:rsid w:val="000D51D3"/>
    <w:rsid w:val="000D6621"/>
    <w:rsid w:val="000D7807"/>
    <w:rsid w:val="000E038B"/>
    <w:rsid w:val="000E0BFC"/>
    <w:rsid w:val="000E2711"/>
    <w:rsid w:val="000E48E0"/>
    <w:rsid w:val="000E50CC"/>
    <w:rsid w:val="000E50DF"/>
    <w:rsid w:val="000E6DCA"/>
    <w:rsid w:val="000E78E1"/>
    <w:rsid w:val="000F0EB7"/>
    <w:rsid w:val="000F1326"/>
    <w:rsid w:val="000F1597"/>
    <w:rsid w:val="000F1F5A"/>
    <w:rsid w:val="000F1FD5"/>
    <w:rsid w:val="000F33BA"/>
    <w:rsid w:val="000F3F80"/>
    <w:rsid w:val="000F4BDE"/>
    <w:rsid w:val="000F4DCF"/>
    <w:rsid w:val="000F508B"/>
    <w:rsid w:val="000F6E13"/>
    <w:rsid w:val="000F75E0"/>
    <w:rsid w:val="000F7AFE"/>
    <w:rsid w:val="0010086A"/>
    <w:rsid w:val="001018D3"/>
    <w:rsid w:val="00101ECE"/>
    <w:rsid w:val="0010376E"/>
    <w:rsid w:val="001056DE"/>
    <w:rsid w:val="00105B5E"/>
    <w:rsid w:val="00107BD4"/>
    <w:rsid w:val="00107D61"/>
    <w:rsid w:val="001106BE"/>
    <w:rsid w:val="00110C46"/>
    <w:rsid w:val="0011237B"/>
    <w:rsid w:val="00112D43"/>
    <w:rsid w:val="0011381A"/>
    <w:rsid w:val="001144BF"/>
    <w:rsid w:val="0011595C"/>
    <w:rsid w:val="0011704F"/>
    <w:rsid w:val="00120F51"/>
    <w:rsid w:val="001225E8"/>
    <w:rsid w:val="00123421"/>
    <w:rsid w:val="001235D3"/>
    <w:rsid w:val="001246FD"/>
    <w:rsid w:val="00124F3E"/>
    <w:rsid w:val="00125778"/>
    <w:rsid w:val="00127689"/>
    <w:rsid w:val="0013112B"/>
    <w:rsid w:val="001312D1"/>
    <w:rsid w:val="00131897"/>
    <w:rsid w:val="00141429"/>
    <w:rsid w:val="00141CAE"/>
    <w:rsid w:val="00141F92"/>
    <w:rsid w:val="00142197"/>
    <w:rsid w:val="001506B7"/>
    <w:rsid w:val="00150D99"/>
    <w:rsid w:val="0015160E"/>
    <w:rsid w:val="00156398"/>
    <w:rsid w:val="00156411"/>
    <w:rsid w:val="00156906"/>
    <w:rsid w:val="001570E2"/>
    <w:rsid w:val="001574AC"/>
    <w:rsid w:val="001603A0"/>
    <w:rsid w:val="00161914"/>
    <w:rsid w:val="00161A58"/>
    <w:rsid w:val="00164A31"/>
    <w:rsid w:val="00164A48"/>
    <w:rsid w:val="00165E55"/>
    <w:rsid w:val="001675FF"/>
    <w:rsid w:val="0016764C"/>
    <w:rsid w:val="00170684"/>
    <w:rsid w:val="001707F8"/>
    <w:rsid w:val="00170E35"/>
    <w:rsid w:val="00171219"/>
    <w:rsid w:val="00173815"/>
    <w:rsid w:val="00174442"/>
    <w:rsid w:val="00176B43"/>
    <w:rsid w:val="00176DC3"/>
    <w:rsid w:val="00180EC0"/>
    <w:rsid w:val="00184576"/>
    <w:rsid w:val="00184622"/>
    <w:rsid w:val="00185EE3"/>
    <w:rsid w:val="00186C83"/>
    <w:rsid w:val="00187552"/>
    <w:rsid w:val="00187B70"/>
    <w:rsid w:val="00190373"/>
    <w:rsid w:val="00190A00"/>
    <w:rsid w:val="00190FF5"/>
    <w:rsid w:val="001923F1"/>
    <w:rsid w:val="001935EE"/>
    <w:rsid w:val="00194C7F"/>
    <w:rsid w:val="001951A7"/>
    <w:rsid w:val="0019587A"/>
    <w:rsid w:val="00195BC8"/>
    <w:rsid w:val="00196274"/>
    <w:rsid w:val="001963E6"/>
    <w:rsid w:val="0019723A"/>
    <w:rsid w:val="001A1A76"/>
    <w:rsid w:val="001A2D8C"/>
    <w:rsid w:val="001A316F"/>
    <w:rsid w:val="001A353C"/>
    <w:rsid w:val="001A3BC7"/>
    <w:rsid w:val="001A43EB"/>
    <w:rsid w:val="001A5BB5"/>
    <w:rsid w:val="001B05CD"/>
    <w:rsid w:val="001B0A0B"/>
    <w:rsid w:val="001B2733"/>
    <w:rsid w:val="001B2783"/>
    <w:rsid w:val="001B3320"/>
    <w:rsid w:val="001B5067"/>
    <w:rsid w:val="001B50AA"/>
    <w:rsid w:val="001B5170"/>
    <w:rsid w:val="001B59F1"/>
    <w:rsid w:val="001B6375"/>
    <w:rsid w:val="001B7BFD"/>
    <w:rsid w:val="001C1F62"/>
    <w:rsid w:val="001C213C"/>
    <w:rsid w:val="001C355D"/>
    <w:rsid w:val="001C38DD"/>
    <w:rsid w:val="001C7626"/>
    <w:rsid w:val="001C7FBD"/>
    <w:rsid w:val="001D0667"/>
    <w:rsid w:val="001D098B"/>
    <w:rsid w:val="001D1A78"/>
    <w:rsid w:val="001D26FE"/>
    <w:rsid w:val="001D3BFA"/>
    <w:rsid w:val="001D4476"/>
    <w:rsid w:val="001D4CA0"/>
    <w:rsid w:val="001D4DBC"/>
    <w:rsid w:val="001D5F18"/>
    <w:rsid w:val="001D7AC3"/>
    <w:rsid w:val="001D7D15"/>
    <w:rsid w:val="001E0D3F"/>
    <w:rsid w:val="001E1C20"/>
    <w:rsid w:val="001E1FF3"/>
    <w:rsid w:val="001E3275"/>
    <w:rsid w:val="001E5530"/>
    <w:rsid w:val="001E5E26"/>
    <w:rsid w:val="001E7083"/>
    <w:rsid w:val="001E7C08"/>
    <w:rsid w:val="001F0D2B"/>
    <w:rsid w:val="001F222A"/>
    <w:rsid w:val="001F2894"/>
    <w:rsid w:val="001F291B"/>
    <w:rsid w:val="001F5952"/>
    <w:rsid w:val="001F7040"/>
    <w:rsid w:val="00200928"/>
    <w:rsid w:val="002012A2"/>
    <w:rsid w:val="00201C78"/>
    <w:rsid w:val="002024B1"/>
    <w:rsid w:val="00204510"/>
    <w:rsid w:val="00204740"/>
    <w:rsid w:val="002050F8"/>
    <w:rsid w:val="0020570E"/>
    <w:rsid w:val="002059A4"/>
    <w:rsid w:val="00205D21"/>
    <w:rsid w:val="00206EB3"/>
    <w:rsid w:val="00210366"/>
    <w:rsid w:val="00211E01"/>
    <w:rsid w:val="00212584"/>
    <w:rsid w:val="00215FDB"/>
    <w:rsid w:val="00217C5C"/>
    <w:rsid w:val="00220B95"/>
    <w:rsid w:val="00220F04"/>
    <w:rsid w:val="002217F1"/>
    <w:rsid w:val="00222A93"/>
    <w:rsid w:val="002246C6"/>
    <w:rsid w:val="00225643"/>
    <w:rsid w:val="0022747A"/>
    <w:rsid w:val="00230CC3"/>
    <w:rsid w:val="002310A6"/>
    <w:rsid w:val="002311F6"/>
    <w:rsid w:val="00231959"/>
    <w:rsid w:val="00232F6E"/>
    <w:rsid w:val="002344D8"/>
    <w:rsid w:val="0023533B"/>
    <w:rsid w:val="002364DD"/>
    <w:rsid w:val="00237D37"/>
    <w:rsid w:val="0024194E"/>
    <w:rsid w:val="0024197D"/>
    <w:rsid w:val="00241B21"/>
    <w:rsid w:val="00241D58"/>
    <w:rsid w:val="00243B72"/>
    <w:rsid w:val="00244125"/>
    <w:rsid w:val="0024527F"/>
    <w:rsid w:val="00246FCF"/>
    <w:rsid w:val="0024782F"/>
    <w:rsid w:val="002478F7"/>
    <w:rsid w:val="00247A6B"/>
    <w:rsid w:val="0025054F"/>
    <w:rsid w:val="00250E2B"/>
    <w:rsid w:val="002512C2"/>
    <w:rsid w:val="002514A0"/>
    <w:rsid w:val="0025185A"/>
    <w:rsid w:val="00252E94"/>
    <w:rsid w:val="00255FC5"/>
    <w:rsid w:val="0025601F"/>
    <w:rsid w:val="002562B0"/>
    <w:rsid w:val="00256B0B"/>
    <w:rsid w:val="00257BD7"/>
    <w:rsid w:val="00260EA8"/>
    <w:rsid w:val="0026227B"/>
    <w:rsid w:val="00262B75"/>
    <w:rsid w:val="0026489C"/>
    <w:rsid w:val="00265847"/>
    <w:rsid w:val="00265C37"/>
    <w:rsid w:val="002663E8"/>
    <w:rsid w:val="00266C32"/>
    <w:rsid w:val="00266D16"/>
    <w:rsid w:val="00267099"/>
    <w:rsid w:val="00267553"/>
    <w:rsid w:val="00267B3E"/>
    <w:rsid w:val="00270D14"/>
    <w:rsid w:val="00273132"/>
    <w:rsid w:val="00273694"/>
    <w:rsid w:val="00275F05"/>
    <w:rsid w:val="00275FFB"/>
    <w:rsid w:val="0027708A"/>
    <w:rsid w:val="00280365"/>
    <w:rsid w:val="00282148"/>
    <w:rsid w:val="0028580D"/>
    <w:rsid w:val="0028668A"/>
    <w:rsid w:val="00292262"/>
    <w:rsid w:val="00292311"/>
    <w:rsid w:val="00293E9B"/>
    <w:rsid w:val="002945AB"/>
    <w:rsid w:val="0029524C"/>
    <w:rsid w:val="00295BE2"/>
    <w:rsid w:val="00297C00"/>
    <w:rsid w:val="002A01AB"/>
    <w:rsid w:val="002A1259"/>
    <w:rsid w:val="002A2B43"/>
    <w:rsid w:val="002A5654"/>
    <w:rsid w:val="002A5A77"/>
    <w:rsid w:val="002A65D4"/>
    <w:rsid w:val="002A6E8F"/>
    <w:rsid w:val="002A78AC"/>
    <w:rsid w:val="002B0F74"/>
    <w:rsid w:val="002B145A"/>
    <w:rsid w:val="002B16E3"/>
    <w:rsid w:val="002B19F0"/>
    <w:rsid w:val="002B1E33"/>
    <w:rsid w:val="002B2692"/>
    <w:rsid w:val="002B4AA7"/>
    <w:rsid w:val="002B6176"/>
    <w:rsid w:val="002B686D"/>
    <w:rsid w:val="002B79A7"/>
    <w:rsid w:val="002C0EA7"/>
    <w:rsid w:val="002C1251"/>
    <w:rsid w:val="002C1513"/>
    <w:rsid w:val="002C1BC7"/>
    <w:rsid w:val="002C399B"/>
    <w:rsid w:val="002C3B19"/>
    <w:rsid w:val="002C3CDE"/>
    <w:rsid w:val="002C4EDD"/>
    <w:rsid w:val="002C5186"/>
    <w:rsid w:val="002C5D70"/>
    <w:rsid w:val="002D07F4"/>
    <w:rsid w:val="002D169C"/>
    <w:rsid w:val="002D1BFA"/>
    <w:rsid w:val="002D362C"/>
    <w:rsid w:val="002D3764"/>
    <w:rsid w:val="002D4CA7"/>
    <w:rsid w:val="002D55A3"/>
    <w:rsid w:val="002D5A79"/>
    <w:rsid w:val="002D6502"/>
    <w:rsid w:val="002E1359"/>
    <w:rsid w:val="002E20C8"/>
    <w:rsid w:val="002E404A"/>
    <w:rsid w:val="002E4326"/>
    <w:rsid w:val="002E4812"/>
    <w:rsid w:val="002E4BF4"/>
    <w:rsid w:val="002E7F5A"/>
    <w:rsid w:val="002F2D8F"/>
    <w:rsid w:val="002F3A1C"/>
    <w:rsid w:val="002F3D5E"/>
    <w:rsid w:val="002F5722"/>
    <w:rsid w:val="002F573E"/>
    <w:rsid w:val="002F6859"/>
    <w:rsid w:val="002F6AC1"/>
    <w:rsid w:val="00303034"/>
    <w:rsid w:val="00303A7E"/>
    <w:rsid w:val="003041AA"/>
    <w:rsid w:val="00304BC4"/>
    <w:rsid w:val="00305530"/>
    <w:rsid w:val="00310478"/>
    <w:rsid w:val="00310776"/>
    <w:rsid w:val="00314AA6"/>
    <w:rsid w:val="00314AE4"/>
    <w:rsid w:val="003151D2"/>
    <w:rsid w:val="0031562F"/>
    <w:rsid w:val="00315847"/>
    <w:rsid w:val="00320389"/>
    <w:rsid w:val="003208DA"/>
    <w:rsid w:val="00323014"/>
    <w:rsid w:val="00323139"/>
    <w:rsid w:val="0032361B"/>
    <w:rsid w:val="003239FF"/>
    <w:rsid w:val="00323EBF"/>
    <w:rsid w:val="00324388"/>
    <w:rsid w:val="0032566D"/>
    <w:rsid w:val="003257A2"/>
    <w:rsid w:val="0032634E"/>
    <w:rsid w:val="003265B6"/>
    <w:rsid w:val="00327A1E"/>
    <w:rsid w:val="00330818"/>
    <w:rsid w:val="00330D23"/>
    <w:rsid w:val="00331B7C"/>
    <w:rsid w:val="00331F5E"/>
    <w:rsid w:val="00333796"/>
    <w:rsid w:val="003363C5"/>
    <w:rsid w:val="00337075"/>
    <w:rsid w:val="003430C1"/>
    <w:rsid w:val="003443E0"/>
    <w:rsid w:val="00345992"/>
    <w:rsid w:val="00347890"/>
    <w:rsid w:val="00350ED2"/>
    <w:rsid w:val="00352D30"/>
    <w:rsid w:val="00354467"/>
    <w:rsid w:val="00354A74"/>
    <w:rsid w:val="00354FC8"/>
    <w:rsid w:val="0035510B"/>
    <w:rsid w:val="00356060"/>
    <w:rsid w:val="0035670E"/>
    <w:rsid w:val="0036008C"/>
    <w:rsid w:val="003602B1"/>
    <w:rsid w:val="00360580"/>
    <w:rsid w:val="003611BB"/>
    <w:rsid w:val="0036151B"/>
    <w:rsid w:val="0036362E"/>
    <w:rsid w:val="00363CA2"/>
    <w:rsid w:val="0036423A"/>
    <w:rsid w:val="003675E1"/>
    <w:rsid w:val="00370BFB"/>
    <w:rsid w:val="00373886"/>
    <w:rsid w:val="00374412"/>
    <w:rsid w:val="003746BE"/>
    <w:rsid w:val="00375261"/>
    <w:rsid w:val="003753D6"/>
    <w:rsid w:val="003760E3"/>
    <w:rsid w:val="0038152A"/>
    <w:rsid w:val="00381DBC"/>
    <w:rsid w:val="00382327"/>
    <w:rsid w:val="0038241D"/>
    <w:rsid w:val="00382ADF"/>
    <w:rsid w:val="003853AF"/>
    <w:rsid w:val="0038553A"/>
    <w:rsid w:val="003858A6"/>
    <w:rsid w:val="003859E9"/>
    <w:rsid w:val="00385C06"/>
    <w:rsid w:val="00387D86"/>
    <w:rsid w:val="00390D2D"/>
    <w:rsid w:val="00391DE2"/>
    <w:rsid w:val="00392A0C"/>
    <w:rsid w:val="003949B3"/>
    <w:rsid w:val="00394E54"/>
    <w:rsid w:val="0039585B"/>
    <w:rsid w:val="00395EDB"/>
    <w:rsid w:val="0039651F"/>
    <w:rsid w:val="0039788E"/>
    <w:rsid w:val="0039797E"/>
    <w:rsid w:val="00397D05"/>
    <w:rsid w:val="003A037A"/>
    <w:rsid w:val="003A3063"/>
    <w:rsid w:val="003A4EDE"/>
    <w:rsid w:val="003A57A4"/>
    <w:rsid w:val="003A6218"/>
    <w:rsid w:val="003A73BE"/>
    <w:rsid w:val="003A7E28"/>
    <w:rsid w:val="003B16EA"/>
    <w:rsid w:val="003B2820"/>
    <w:rsid w:val="003B3A33"/>
    <w:rsid w:val="003B41DA"/>
    <w:rsid w:val="003B4562"/>
    <w:rsid w:val="003B4C0B"/>
    <w:rsid w:val="003B4C40"/>
    <w:rsid w:val="003B5028"/>
    <w:rsid w:val="003B75C8"/>
    <w:rsid w:val="003B7891"/>
    <w:rsid w:val="003B7E91"/>
    <w:rsid w:val="003C03BB"/>
    <w:rsid w:val="003C0914"/>
    <w:rsid w:val="003C11ED"/>
    <w:rsid w:val="003C18DD"/>
    <w:rsid w:val="003C289D"/>
    <w:rsid w:val="003C2CBE"/>
    <w:rsid w:val="003C3495"/>
    <w:rsid w:val="003C4F22"/>
    <w:rsid w:val="003C5570"/>
    <w:rsid w:val="003D0A15"/>
    <w:rsid w:val="003D0DAF"/>
    <w:rsid w:val="003D1C62"/>
    <w:rsid w:val="003D201E"/>
    <w:rsid w:val="003D237C"/>
    <w:rsid w:val="003D55EA"/>
    <w:rsid w:val="003D5BEF"/>
    <w:rsid w:val="003D6009"/>
    <w:rsid w:val="003D6B9D"/>
    <w:rsid w:val="003D6DD5"/>
    <w:rsid w:val="003E0086"/>
    <w:rsid w:val="003E0229"/>
    <w:rsid w:val="003E0723"/>
    <w:rsid w:val="003E0D67"/>
    <w:rsid w:val="003E0ECE"/>
    <w:rsid w:val="003E502A"/>
    <w:rsid w:val="003E5C40"/>
    <w:rsid w:val="003E65C1"/>
    <w:rsid w:val="003E6CA5"/>
    <w:rsid w:val="003E6E36"/>
    <w:rsid w:val="003E6EFD"/>
    <w:rsid w:val="003F1744"/>
    <w:rsid w:val="003F1872"/>
    <w:rsid w:val="003F1D24"/>
    <w:rsid w:val="003F2921"/>
    <w:rsid w:val="003F6203"/>
    <w:rsid w:val="003F66A4"/>
    <w:rsid w:val="003F6B7B"/>
    <w:rsid w:val="003F7986"/>
    <w:rsid w:val="00400724"/>
    <w:rsid w:val="004007E2"/>
    <w:rsid w:val="00401331"/>
    <w:rsid w:val="00401E19"/>
    <w:rsid w:val="00402138"/>
    <w:rsid w:val="0040250F"/>
    <w:rsid w:val="00402BBC"/>
    <w:rsid w:val="0040322A"/>
    <w:rsid w:val="004044F2"/>
    <w:rsid w:val="004046BF"/>
    <w:rsid w:val="00404E3B"/>
    <w:rsid w:val="00405BEA"/>
    <w:rsid w:val="00405C56"/>
    <w:rsid w:val="00405E26"/>
    <w:rsid w:val="004068CA"/>
    <w:rsid w:val="00406BDC"/>
    <w:rsid w:val="004077D2"/>
    <w:rsid w:val="0040790D"/>
    <w:rsid w:val="00407A6A"/>
    <w:rsid w:val="004103F1"/>
    <w:rsid w:val="00410A49"/>
    <w:rsid w:val="0041198E"/>
    <w:rsid w:val="00411CC6"/>
    <w:rsid w:val="00412CBA"/>
    <w:rsid w:val="00416224"/>
    <w:rsid w:val="00417B95"/>
    <w:rsid w:val="0042205E"/>
    <w:rsid w:val="0042378B"/>
    <w:rsid w:val="00423A0C"/>
    <w:rsid w:val="00423D6B"/>
    <w:rsid w:val="00430EBB"/>
    <w:rsid w:val="004313F2"/>
    <w:rsid w:val="00431B11"/>
    <w:rsid w:val="00434080"/>
    <w:rsid w:val="00434B88"/>
    <w:rsid w:val="00435760"/>
    <w:rsid w:val="00436708"/>
    <w:rsid w:val="0043736B"/>
    <w:rsid w:val="00437986"/>
    <w:rsid w:val="00437B3E"/>
    <w:rsid w:val="00437B99"/>
    <w:rsid w:val="00441E56"/>
    <w:rsid w:val="00441EF3"/>
    <w:rsid w:val="004422FF"/>
    <w:rsid w:val="004438F1"/>
    <w:rsid w:val="00443FCF"/>
    <w:rsid w:val="00444B92"/>
    <w:rsid w:val="00445204"/>
    <w:rsid w:val="00445FC6"/>
    <w:rsid w:val="0044608E"/>
    <w:rsid w:val="00447EC2"/>
    <w:rsid w:val="00450ED2"/>
    <w:rsid w:val="0045158C"/>
    <w:rsid w:val="004524C6"/>
    <w:rsid w:val="0045487B"/>
    <w:rsid w:val="00456DEC"/>
    <w:rsid w:val="00461F9F"/>
    <w:rsid w:val="00462022"/>
    <w:rsid w:val="004639FD"/>
    <w:rsid w:val="0046402D"/>
    <w:rsid w:val="004664C2"/>
    <w:rsid w:val="0047004C"/>
    <w:rsid w:val="0047158C"/>
    <w:rsid w:val="0047224B"/>
    <w:rsid w:val="00472D52"/>
    <w:rsid w:val="00473C61"/>
    <w:rsid w:val="00473C84"/>
    <w:rsid w:val="00475CD1"/>
    <w:rsid w:val="00476C47"/>
    <w:rsid w:val="0047703F"/>
    <w:rsid w:val="00480EBA"/>
    <w:rsid w:val="00482618"/>
    <w:rsid w:val="00483689"/>
    <w:rsid w:val="00485F87"/>
    <w:rsid w:val="0048612A"/>
    <w:rsid w:val="004871D6"/>
    <w:rsid w:val="00487A1E"/>
    <w:rsid w:val="00487DF8"/>
    <w:rsid w:val="00490364"/>
    <w:rsid w:val="00490AAB"/>
    <w:rsid w:val="004911E1"/>
    <w:rsid w:val="0049192D"/>
    <w:rsid w:val="00492A2F"/>
    <w:rsid w:val="00493C1E"/>
    <w:rsid w:val="004A1B53"/>
    <w:rsid w:val="004A205B"/>
    <w:rsid w:val="004A26FE"/>
    <w:rsid w:val="004A5197"/>
    <w:rsid w:val="004A53FA"/>
    <w:rsid w:val="004B1D99"/>
    <w:rsid w:val="004B4030"/>
    <w:rsid w:val="004B4877"/>
    <w:rsid w:val="004B4D27"/>
    <w:rsid w:val="004B617B"/>
    <w:rsid w:val="004B6FAE"/>
    <w:rsid w:val="004B759F"/>
    <w:rsid w:val="004B77B9"/>
    <w:rsid w:val="004C11D1"/>
    <w:rsid w:val="004C1CDC"/>
    <w:rsid w:val="004C1EE8"/>
    <w:rsid w:val="004C1EFF"/>
    <w:rsid w:val="004C22AC"/>
    <w:rsid w:val="004C233C"/>
    <w:rsid w:val="004C2395"/>
    <w:rsid w:val="004C3E6C"/>
    <w:rsid w:val="004C3E7D"/>
    <w:rsid w:val="004C409F"/>
    <w:rsid w:val="004C4A3D"/>
    <w:rsid w:val="004C4B8E"/>
    <w:rsid w:val="004C4C2E"/>
    <w:rsid w:val="004C56A4"/>
    <w:rsid w:val="004C5D19"/>
    <w:rsid w:val="004C7693"/>
    <w:rsid w:val="004D042B"/>
    <w:rsid w:val="004D4155"/>
    <w:rsid w:val="004D49ED"/>
    <w:rsid w:val="004D6214"/>
    <w:rsid w:val="004D63E1"/>
    <w:rsid w:val="004D7A1A"/>
    <w:rsid w:val="004E0769"/>
    <w:rsid w:val="004E092D"/>
    <w:rsid w:val="004E0FEE"/>
    <w:rsid w:val="004E1659"/>
    <w:rsid w:val="004E1C01"/>
    <w:rsid w:val="004E44EF"/>
    <w:rsid w:val="004E4FCB"/>
    <w:rsid w:val="004E6CA3"/>
    <w:rsid w:val="004E7259"/>
    <w:rsid w:val="004E7B6C"/>
    <w:rsid w:val="004F0E1A"/>
    <w:rsid w:val="004F1E8F"/>
    <w:rsid w:val="004F3C55"/>
    <w:rsid w:val="004F40D0"/>
    <w:rsid w:val="004F46BA"/>
    <w:rsid w:val="004F4F33"/>
    <w:rsid w:val="00501F27"/>
    <w:rsid w:val="005023F8"/>
    <w:rsid w:val="00502B23"/>
    <w:rsid w:val="0050350C"/>
    <w:rsid w:val="00503AFB"/>
    <w:rsid w:val="00503B13"/>
    <w:rsid w:val="005045B9"/>
    <w:rsid w:val="00504C1F"/>
    <w:rsid w:val="005065AF"/>
    <w:rsid w:val="005109F1"/>
    <w:rsid w:val="00512B52"/>
    <w:rsid w:val="00512BDD"/>
    <w:rsid w:val="00513F18"/>
    <w:rsid w:val="0051454A"/>
    <w:rsid w:val="005148FA"/>
    <w:rsid w:val="0051772D"/>
    <w:rsid w:val="0052044C"/>
    <w:rsid w:val="005204E4"/>
    <w:rsid w:val="00521A05"/>
    <w:rsid w:val="00523AB9"/>
    <w:rsid w:val="00523BEB"/>
    <w:rsid w:val="00523DB8"/>
    <w:rsid w:val="0052412A"/>
    <w:rsid w:val="00526CB6"/>
    <w:rsid w:val="00526D22"/>
    <w:rsid w:val="00527EB9"/>
    <w:rsid w:val="00530A86"/>
    <w:rsid w:val="005312B8"/>
    <w:rsid w:val="00531918"/>
    <w:rsid w:val="00531F32"/>
    <w:rsid w:val="00532B89"/>
    <w:rsid w:val="00532C06"/>
    <w:rsid w:val="005348B0"/>
    <w:rsid w:val="005349D1"/>
    <w:rsid w:val="00534FB7"/>
    <w:rsid w:val="005367F3"/>
    <w:rsid w:val="00536ED3"/>
    <w:rsid w:val="005413EE"/>
    <w:rsid w:val="00541C4D"/>
    <w:rsid w:val="00542642"/>
    <w:rsid w:val="00542ED4"/>
    <w:rsid w:val="00545924"/>
    <w:rsid w:val="0054656F"/>
    <w:rsid w:val="00546F66"/>
    <w:rsid w:val="00550307"/>
    <w:rsid w:val="00551435"/>
    <w:rsid w:val="00553E4F"/>
    <w:rsid w:val="00554417"/>
    <w:rsid w:val="00554F3F"/>
    <w:rsid w:val="005557DA"/>
    <w:rsid w:val="00555A39"/>
    <w:rsid w:val="00556574"/>
    <w:rsid w:val="00557F89"/>
    <w:rsid w:val="00560E43"/>
    <w:rsid w:val="005613B8"/>
    <w:rsid w:val="005619BC"/>
    <w:rsid w:val="00561B26"/>
    <w:rsid w:val="00561DF6"/>
    <w:rsid w:val="0056245E"/>
    <w:rsid w:val="00562986"/>
    <w:rsid w:val="00562D13"/>
    <w:rsid w:val="005635B9"/>
    <w:rsid w:val="00563F42"/>
    <w:rsid w:val="00564B22"/>
    <w:rsid w:val="0056567A"/>
    <w:rsid w:val="005660AE"/>
    <w:rsid w:val="005662FA"/>
    <w:rsid w:val="00566455"/>
    <w:rsid w:val="005673FF"/>
    <w:rsid w:val="00567A35"/>
    <w:rsid w:val="00567B4E"/>
    <w:rsid w:val="0057132B"/>
    <w:rsid w:val="00571465"/>
    <w:rsid w:val="005715BE"/>
    <w:rsid w:val="00573533"/>
    <w:rsid w:val="00573D78"/>
    <w:rsid w:val="00573F07"/>
    <w:rsid w:val="0057491E"/>
    <w:rsid w:val="00575252"/>
    <w:rsid w:val="00575762"/>
    <w:rsid w:val="005815A7"/>
    <w:rsid w:val="00582E95"/>
    <w:rsid w:val="0058334A"/>
    <w:rsid w:val="0058367E"/>
    <w:rsid w:val="00585067"/>
    <w:rsid w:val="005869B9"/>
    <w:rsid w:val="00587B60"/>
    <w:rsid w:val="00587FBD"/>
    <w:rsid w:val="00590AEE"/>
    <w:rsid w:val="00590B6B"/>
    <w:rsid w:val="00592ECE"/>
    <w:rsid w:val="005935EF"/>
    <w:rsid w:val="00593AF8"/>
    <w:rsid w:val="00594587"/>
    <w:rsid w:val="00594B27"/>
    <w:rsid w:val="00594C3A"/>
    <w:rsid w:val="0059510C"/>
    <w:rsid w:val="005958E4"/>
    <w:rsid w:val="00595A48"/>
    <w:rsid w:val="005A05DE"/>
    <w:rsid w:val="005A2DD5"/>
    <w:rsid w:val="005A2E59"/>
    <w:rsid w:val="005A3355"/>
    <w:rsid w:val="005A38B1"/>
    <w:rsid w:val="005A3CFC"/>
    <w:rsid w:val="005A66CE"/>
    <w:rsid w:val="005A73F9"/>
    <w:rsid w:val="005A7967"/>
    <w:rsid w:val="005B2211"/>
    <w:rsid w:val="005B289B"/>
    <w:rsid w:val="005B3626"/>
    <w:rsid w:val="005B4521"/>
    <w:rsid w:val="005C05EB"/>
    <w:rsid w:val="005C08A2"/>
    <w:rsid w:val="005C4597"/>
    <w:rsid w:val="005D01C0"/>
    <w:rsid w:val="005D1101"/>
    <w:rsid w:val="005D17D8"/>
    <w:rsid w:val="005D1AA6"/>
    <w:rsid w:val="005D20A6"/>
    <w:rsid w:val="005D49E9"/>
    <w:rsid w:val="005D4F1F"/>
    <w:rsid w:val="005D6D61"/>
    <w:rsid w:val="005D7F2F"/>
    <w:rsid w:val="005E1245"/>
    <w:rsid w:val="005E21D5"/>
    <w:rsid w:val="005E29F0"/>
    <w:rsid w:val="005E2F87"/>
    <w:rsid w:val="005E3796"/>
    <w:rsid w:val="005E37F7"/>
    <w:rsid w:val="005E42C8"/>
    <w:rsid w:val="005E53B2"/>
    <w:rsid w:val="005E566C"/>
    <w:rsid w:val="005E5C28"/>
    <w:rsid w:val="005E7140"/>
    <w:rsid w:val="005E719F"/>
    <w:rsid w:val="005F01CE"/>
    <w:rsid w:val="005F07FE"/>
    <w:rsid w:val="005F23E5"/>
    <w:rsid w:val="005F2D1F"/>
    <w:rsid w:val="005F2D87"/>
    <w:rsid w:val="005F2DE4"/>
    <w:rsid w:val="005F30B2"/>
    <w:rsid w:val="005F3930"/>
    <w:rsid w:val="005F44DD"/>
    <w:rsid w:val="005F7CFC"/>
    <w:rsid w:val="0060102A"/>
    <w:rsid w:val="00601E22"/>
    <w:rsid w:val="0060312B"/>
    <w:rsid w:val="00604D0F"/>
    <w:rsid w:val="006056B0"/>
    <w:rsid w:val="00605DE5"/>
    <w:rsid w:val="00605EBA"/>
    <w:rsid w:val="00606284"/>
    <w:rsid w:val="0060674A"/>
    <w:rsid w:val="00606B94"/>
    <w:rsid w:val="00607459"/>
    <w:rsid w:val="0061007D"/>
    <w:rsid w:val="00610236"/>
    <w:rsid w:val="00610589"/>
    <w:rsid w:val="0061088C"/>
    <w:rsid w:val="0061157D"/>
    <w:rsid w:val="00611AE5"/>
    <w:rsid w:val="00611C27"/>
    <w:rsid w:val="00612AC2"/>
    <w:rsid w:val="00613022"/>
    <w:rsid w:val="00613E7B"/>
    <w:rsid w:val="00613ECD"/>
    <w:rsid w:val="00614E01"/>
    <w:rsid w:val="00615B32"/>
    <w:rsid w:val="006160F9"/>
    <w:rsid w:val="00616254"/>
    <w:rsid w:val="0062056F"/>
    <w:rsid w:val="00623C79"/>
    <w:rsid w:val="0062480E"/>
    <w:rsid w:val="00625D25"/>
    <w:rsid w:val="0062737C"/>
    <w:rsid w:val="00627B0E"/>
    <w:rsid w:val="00627C1F"/>
    <w:rsid w:val="006308C3"/>
    <w:rsid w:val="006308FA"/>
    <w:rsid w:val="00632720"/>
    <w:rsid w:val="006329D7"/>
    <w:rsid w:val="00632F49"/>
    <w:rsid w:val="006355C3"/>
    <w:rsid w:val="00635C6E"/>
    <w:rsid w:val="0063652D"/>
    <w:rsid w:val="00640195"/>
    <w:rsid w:val="00641980"/>
    <w:rsid w:val="006420D5"/>
    <w:rsid w:val="006420DD"/>
    <w:rsid w:val="006429F7"/>
    <w:rsid w:val="00643E02"/>
    <w:rsid w:val="00643F03"/>
    <w:rsid w:val="00645648"/>
    <w:rsid w:val="006468FD"/>
    <w:rsid w:val="00646D72"/>
    <w:rsid w:val="0064727E"/>
    <w:rsid w:val="00647D58"/>
    <w:rsid w:val="00650341"/>
    <w:rsid w:val="00654267"/>
    <w:rsid w:val="0065438A"/>
    <w:rsid w:val="00654B56"/>
    <w:rsid w:val="006552D4"/>
    <w:rsid w:val="00657475"/>
    <w:rsid w:val="006575FE"/>
    <w:rsid w:val="006579A8"/>
    <w:rsid w:val="0066084C"/>
    <w:rsid w:val="00660BCA"/>
    <w:rsid w:val="0066111F"/>
    <w:rsid w:val="0066173C"/>
    <w:rsid w:val="00663243"/>
    <w:rsid w:val="00664BB9"/>
    <w:rsid w:val="00665566"/>
    <w:rsid w:val="00665698"/>
    <w:rsid w:val="00665C18"/>
    <w:rsid w:val="006709E7"/>
    <w:rsid w:val="00670EE7"/>
    <w:rsid w:val="00671092"/>
    <w:rsid w:val="006729D8"/>
    <w:rsid w:val="00672A4A"/>
    <w:rsid w:val="00675030"/>
    <w:rsid w:val="00675F2B"/>
    <w:rsid w:val="00676634"/>
    <w:rsid w:val="00676DB1"/>
    <w:rsid w:val="00680774"/>
    <w:rsid w:val="0068103D"/>
    <w:rsid w:val="006814D0"/>
    <w:rsid w:val="00686DD8"/>
    <w:rsid w:val="006873BE"/>
    <w:rsid w:val="006905BC"/>
    <w:rsid w:val="006906A4"/>
    <w:rsid w:val="006909DA"/>
    <w:rsid w:val="00691078"/>
    <w:rsid w:val="0069216D"/>
    <w:rsid w:val="0069380E"/>
    <w:rsid w:val="00693CE4"/>
    <w:rsid w:val="00693CFD"/>
    <w:rsid w:val="006949A2"/>
    <w:rsid w:val="00694AC7"/>
    <w:rsid w:val="00695F63"/>
    <w:rsid w:val="006972CC"/>
    <w:rsid w:val="006A14BB"/>
    <w:rsid w:val="006A18D5"/>
    <w:rsid w:val="006A21B0"/>
    <w:rsid w:val="006A25A3"/>
    <w:rsid w:val="006A47CA"/>
    <w:rsid w:val="006A5549"/>
    <w:rsid w:val="006A598F"/>
    <w:rsid w:val="006A5C0A"/>
    <w:rsid w:val="006B117B"/>
    <w:rsid w:val="006B3001"/>
    <w:rsid w:val="006B3E4E"/>
    <w:rsid w:val="006B533D"/>
    <w:rsid w:val="006B53A4"/>
    <w:rsid w:val="006B6C73"/>
    <w:rsid w:val="006B7B5A"/>
    <w:rsid w:val="006C09D1"/>
    <w:rsid w:val="006C20E0"/>
    <w:rsid w:val="006C28D0"/>
    <w:rsid w:val="006C3A68"/>
    <w:rsid w:val="006C411F"/>
    <w:rsid w:val="006C4BF5"/>
    <w:rsid w:val="006C4F1D"/>
    <w:rsid w:val="006C69D9"/>
    <w:rsid w:val="006D1862"/>
    <w:rsid w:val="006D1A28"/>
    <w:rsid w:val="006D2865"/>
    <w:rsid w:val="006D3352"/>
    <w:rsid w:val="006D3E56"/>
    <w:rsid w:val="006D4672"/>
    <w:rsid w:val="006D55C1"/>
    <w:rsid w:val="006D64F9"/>
    <w:rsid w:val="006D70B2"/>
    <w:rsid w:val="006D72F5"/>
    <w:rsid w:val="006D7BF8"/>
    <w:rsid w:val="006E1E12"/>
    <w:rsid w:val="006E48B4"/>
    <w:rsid w:val="006F1180"/>
    <w:rsid w:val="006F1FD5"/>
    <w:rsid w:val="006F20A1"/>
    <w:rsid w:val="006F4A39"/>
    <w:rsid w:val="006F785A"/>
    <w:rsid w:val="00700847"/>
    <w:rsid w:val="007009BF"/>
    <w:rsid w:val="00701985"/>
    <w:rsid w:val="00701B24"/>
    <w:rsid w:val="007021EF"/>
    <w:rsid w:val="00707AB5"/>
    <w:rsid w:val="00712DCE"/>
    <w:rsid w:val="00713E31"/>
    <w:rsid w:val="00714070"/>
    <w:rsid w:val="007147D9"/>
    <w:rsid w:val="007156EE"/>
    <w:rsid w:val="00715F47"/>
    <w:rsid w:val="0071675D"/>
    <w:rsid w:val="00717F7B"/>
    <w:rsid w:val="00720622"/>
    <w:rsid w:val="00720793"/>
    <w:rsid w:val="00722F76"/>
    <w:rsid w:val="00724F72"/>
    <w:rsid w:val="0072540B"/>
    <w:rsid w:val="007256CA"/>
    <w:rsid w:val="00725742"/>
    <w:rsid w:val="00725776"/>
    <w:rsid w:val="00726498"/>
    <w:rsid w:val="00727F29"/>
    <w:rsid w:val="00730C59"/>
    <w:rsid w:val="007318C0"/>
    <w:rsid w:val="00736C87"/>
    <w:rsid w:val="00736E90"/>
    <w:rsid w:val="0073772C"/>
    <w:rsid w:val="0074082D"/>
    <w:rsid w:val="00742B31"/>
    <w:rsid w:val="0074339E"/>
    <w:rsid w:val="007445E8"/>
    <w:rsid w:val="007477C5"/>
    <w:rsid w:val="007507DA"/>
    <w:rsid w:val="00750DA0"/>
    <w:rsid w:val="00751375"/>
    <w:rsid w:val="00753EF2"/>
    <w:rsid w:val="007550FC"/>
    <w:rsid w:val="00756B25"/>
    <w:rsid w:val="00757723"/>
    <w:rsid w:val="00760384"/>
    <w:rsid w:val="007616B4"/>
    <w:rsid w:val="007619F5"/>
    <w:rsid w:val="00761C3F"/>
    <w:rsid w:val="00762A39"/>
    <w:rsid w:val="00766E80"/>
    <w:rsid w:val="0076779B"/>
    <w:rsid w:val="007711B0"/>
    <w:rsid w:val="00771880"/>
    <w:rsid w:val="0077189C"/>
    <w:rsid w:val="00772898"/>
    <w:rsid w:val="00772A58"/>
    <w:rsid w:val="00772EF1"/>
    <w:rsid w:val="00773883"/>
    <w:rsid w:val="0077681A"/>
    <w:rsid w:val="00776A73"/>
    <w:rsid w:val="00776D76"/>
    <w:rsid w:val="0078134B"/>
    <w:rsid w:val="007832B9"/>
    <w:rsid w:val="0078517D"/>
    <w:rsid w:val="00785632"/>
    <w:rsid w:val="00786B49"/>
    <w:rsid w:val="00786C7D"/>
    <w:rsid w:val="007871FD"/>
    <w:rsid w:val="00787D78"/>
    <w:rsid w:val="00790E10"/>
    <w:rsid w:val="00791129"/>
    <w:rsid w:val="0079715C"/>
    <w:rsid w:val="00797E2D"/>
    <w:rsid w:val="007A0B4E"/>
    <w:rsid w:val="007A1C64"/>
    <w:rsid w:val="007A2050"/>
    <w:rsid w:val="007A3AC0"/>
    <w:rsid w:val="007A4471"/>
    <w:rsid w:val="007A4D0B"/>
    <w:rsid w:val="007A5BBB"/>
    <w:rsid w:val="007A7D06"/>
    <w:rsid w:val="007B03D7"/>
    <w:rsid w:val="007B0419"/>
    <w:rsid w:val="007B2A28"/>
    <w:rsid w:val="007B4522"/>
    <w:rsid w:val="007B4680"/>
    <w:rsid w:val="007B4D1D"/>
    <w:rsid w:val="007B5CC7"/>
    <w:rsid w:val="007B6AF8"/>
    <w:rsid w:val="007B6C70"/>
    <w:rsid w:val="007C3380"/>
    <w:rsid w:val="007C5748"/>
    <w:rsid w:val="007C5817"/>
    <w:rsid w:val="007C5B86"/>
    <w:rsid w:val="007C6D10"/>
    <w:rsid w:val="007C6D18"/>
    <w:rsid w:val="007D1EA6"/>
    <w:rsid w:val="007D2F48"/>
    <w:rsid w:val="007D30C7"/>
    <w:rsid w:val="007D47DD"/>
    <w:rsid w:val="007D5457"/>
    <w:rsid w:val="007D660F"/>
    <w:rsid w:val="007D6BCC"/>
    <w:rsid w:val="007D7F5E"/>
    <w:rsid w:val="007E01CE"/>
    <w:rsid w:val="007E26C7"/>
    <w:rsid w:val="007E350D"/>
    <w:rsid w:val="007E4124"/>
    <w:rsid w:val="007E60FE"/>
    <w:rsid w:val="007E684A"/>
    <w:rsid w:val="007E6C17"/>
    <w:rsid w:val="007E6E30"/>
    <w:rsid w:val="007F18ED"/>
    <w:rsid w:val="007F30BD"/>
    <w:rsid w:val="007F465A"/>
    <w:rsid w:val="007F4C4E"/>
    <w:rsid w:val="007F52B9"/>
    <w:rsid w:val="007F5A95"/>
    <w:rsid w:val="007F7132"/>
    <w:rsid w:val="007F73AD"/>
    <w:rsid w:val="008008CC"/>
    <w:rsid w:val="008019E9"/>
    <w:rsid w:val="00802A51"/>
    <w:rsid w:val="00802AF5"/>
    <w:rsid w:val="00806D33"/>
    <w:rsid w:val="00810306"/>
    <w:rsid w:val="00810349"/>
    <w:rsid w:val="008108A1"/>
    <w:rsid w:val="00810F6B"/>
    <w:rsid w:val="008123A8"/>
    <w:rsid w:val="00813075"/>
    <w:rsid w:val="008133A8"/>
    <w:rsid w:val="008133F4"/>
    <w:rsid w:val="00814445"/>
    <w:rsid w:val="00815A9A"/>
    <w:rsid w:val="0081714F"/>
    <w:rsid w:val="00817802"/>
    <w:rsid w:val="00817A51"/>
    <w:rsid w:val="00821613"/>
    <w:rsid w:val="00821E60"/>
    <w:rsid w:val="0082260F"/>
    <w:rsid w:val="008231F4"/>
    <w:rsid w:val="00823FB8"/>
    <w:rsid w:val="00824241"/>
    <w:rsid w:val="00824A37"/>
    <w:rsid w:val="00826E47"/>
    <w:rsid w:val="0083121D"/>
    <w:rsid w:val="0083171F"/>
    <w:rsid w:val="00834409"/>
    <w:rsid w:val="008364D2"/>
    <w:rsid w:val="00840859"/>
    <w:rsid w:val="00844589"/>
    <w:rsid w:val="00844AB1"/>
    <w:rsid w:val="00845DC2"/>
    <w:rsid w:val="00846601"/>
    <w:rsid w:val="00847A99"/>
    <w:rsid w:val="00847B17"/>
    <w:rsid w:val="00850F8B"/>
    <w:rsid w:val="008519B1"/>
    <w:rsid w:val="008520ED"/>
    <w:rsid w:val="008520FE"/>
    <w:rsid w:val="0085238B"/>
    <w:rsid w:val="00862063"/>
    <w:rsid w:val="00863E00"/>
    <w:rsid w:val="00866FF5"/>
    <w:rsid w:val="00867795"/>
    <w:rsid w:val="00867F60"/>
    <w:rsid w:val="00870616"/>
    <w:rsid w:val="00871C55"/>
    <w:rsid w:val="00872C3B"/>
    <w:rsid w:val="00872E8E"/>
    <w:rsid w:val="00873BB5"/>
    <w:rsid w:val="00873CB3"/>
    <w:rsid w:val="00875812"/>
    <w:rsid w:val="008769B1"/>
    <w:rsid w:val="00876F4C"/>
    <w:rsid w:val="008805D6"/>
    <w:rsid w:val="00880678"/>
    <w:rsid w:val="00880ABA"/>
    <w:rsid w:val="00881579"/>
    <w:rsid w:val="00881792"/>
    <w:rsid w:val="0088254D"/>
    <w:rsid w:val="008834EB"/>
    <w:rsid w:val="00883BAA"/>
    <w:rsid w:val="00885920"/>
    <w:rsid w:val="00887070"/>
    <w:rsid w:val="008927B1"/>
    <w:rsid w:val="00892B19"/>
    <w:rsid w:val="0089766B"/>
    <w:rsid w:val="00897B23"/>
    <w:rsid w:val="008A0229"/>
    <w:rsid w:val="008A088F"/>
    <w:rsid w:val="008A0CC3"/>
    <w:rsid w:val="008A1838"/>
    <w:rsid w:val="008A1A05"/>
    <w:rsid w:val="008A2055"/>
    <w:rsid w:val="008A36BD"/>
    <w:rsid w:val="008A5036"/>
    <w:rsid w:val="008A5A25"/>
    <w:rsid w:val="008A5ACF"/>
    <w:rsid w:val="008A6534"/>
    <w:rsid w:val="008B0BAF"/>
    <w:rsid w:val="008B0D73"/>
    <w:rsid w:val="008B23BC"/>
    <w:rsid w:val="008B3F35"/>
    <w:rsid w:val="008B4472"/>
    <w:rsid w:val="008B4C64"/>
    <w:rsid w:val="008B5736"/>
    <w:rsid w:val="008B5C85"/>
    <w:rsid w:val="008B641C"/>
    <w:rsid w:val="008B7341"/>
    <w:rsid w:val="008B7FAB"/>
    <w:rsid w:val="008C0855"/>
    <w:rsid w:val="008C1D83"/>
    <w:rsid w:val="008C1E5F"/>
    <w:rsid w:val="008C26F2"/>
    <w:rsid w:val="008C3182"/>
    <w:rsid w:val="008C3279"/>
    <w:rsid w:val="008C33B7"/>
    <w:rsid w:val="008C377B"/>
    <w:rsid w:val="008C45AA"/>
    <w:rsid w:val="008C4F3C"/>
    <w:rsid w:val="008C52A6"/>
    <w:rsid w:val="008C6CA8"/>
    <w:rsid w:val="008C7F3C"/>
    <w:rsid w:val="008D0F5D"/>
    <w:rsid w:val="008D1BCE"/>
    <w:rsid w:val="008D3477"/>
    <w:rsid w:val="008D3DA3"/>
    <w:rsid w:val="008D4D3E"/>
    <w:rsid w:val="008D5933"/>
    <w:rsid w:val="008D650E"/>
    <w:rsid w:val="008E1C82"/>
    <w:rsid w:val="008E286B"/>
    <w:rsid w:val="008E502E"/>
    <w:rsid w:val="008E5263"/>
    <w:rsid w:val="008E5557"/>
    <w:rsid w:val="008E7EB4"/>
    <w:rsid w:val="008F2706"/>
    <w:rsid w:val="008F2799"/>
    <w:rsid w:val="008F420E"/>
    <w:rsid w:val="008F4B3D"/>
    <w:rsid w:val="008F4F2E"/>
    <w:rsid w:val="008F629A"/>
    <w:rsid w:val="008F6E64"/>
    <w:rsid w:val="008F7469"/>
    <w:rsid w:val="00901296"/>
    <w:rsid w:val="00901E80"/>
    <w:rsid w:val="00902335"/>
    <w:rsid w:val="00902971"/>
    <w:rsid w:val="00902CF4"/>
    <w:rsid w:val="00903553"/>
    <w:rsid w:val="00903B1A"/>
    <w:rsid w:val="00904433"/>
    <w:rsid w:val="00907949"/>
    <w:rsid w:val="00910372"/>
    <w:rsid w:val="009121D7"/>
    <w:rsid w:val="00915B94"/>
    <w:rsid w:val="00921CAC"/>
    <w:rsid w:val="00922114"/>
    <w:rsid w:val="00922DD4"/>
    <w:rsid w:val="00923ACF"/>
    <w:rsid w:val="00924878"/>
    <w:rsid w:val="00926E79"/>
    <w:rsid w:val="00927081"/>
    <w:rsid w:val="00927BCA"/>
    <w:rsid w:val="009303C4"/>
    <w:rsid w:val="00930B4D"/>
    <w:rsid w:val="00930D81"/>
    <w:rsid w:val="009315E5"/>
    <w:rsid w:val="00931B32"/>
    <w:rsid w:val="0093263B"/>
    <w:rsid w:val="00932657"/>
    <w:rsid w:val="009328F0"/>
    <w:rsid w:val="00932D7F"/>
    <w:rsid w:val="00933390"/>
    <w:rsid w:val="009333CE"/>
    <w:rsid w:val="009350A6"/>
    <w:rsid w:val="00935161"/>
    <w:rsid w:val="00935800"/>
    <w:rsid w:val="00935936"/>
    <w:rsid w:val="00935970"/>
    <w:rsid w:val="00936A9C"/>
    <w:rsid w:val="00942085"/>
    <w:rsid w:val="00945296"/>
    <w:rsid w:val="00946D81"/>
    <w:rsid w:val="009471A1"/>
    <w:rsid w:val="0095059C"/>
    <w:rsid w:val="00951958"/>
    <w:rsid w:val="00951DBA"/>
    <w:rsid w:val="00951DD8"/>
    <w:rsid w:val="00955B06"/>
    <w:rsid w:val="00955BAE"/>
    <w:rsid w:val="00956312"/>
    <w:rsid w:val="00957E54"/>
    <w:rsid w:val="00961284"/>
    <w:rsid w:val="009623D6"/>
    <w:rsid w:val="00963D35"/>
    <w:rsid w:val="00967516"/>
    <w:rsid w:val="00972A86"/>
    <w:rsid w:val="009751CA"/>
    <w:rsid w:val="0097767A"/>
    <w:rsid w:val="00981B28"/>
    <w:rsid w:val="00982803"/>
    <w:rsid w:val="009849B3"/>
    <w:rsid w:val="00984C78"/>
    <w:rsid w:val="00994232"/>
    <w:rsid w:val="00995BEF"/>
    <w:rsid w:val="00995D8E"/>
    <w:rsid w:val="00995F56"/>
    <w:rsid w:val="009A017F"/>
    <w:rsid w:val="009A29CB"/>
    <w:rsid w:val="009A5A69"/>
    <w:rsid w:val="009A5FA7"/>
    <w:rsid w:val="009A6913"/>
    <w:rsid w:val="009A7655"/>
    <w:rsid w:val="009A7759"/>
    <w:rsid w:val="009A782F"/>
    <w:rsid w:val="009B0241"/>
    <w:rsid w:val="009B02EE"/>
    <w:rsid w:val="009B0363"/>
    <w:rsid w:val="009B36E9"/>
    <w:rsid w:val="009B373F"/>
    <w:rsid w:val="009B5164"/>
    <w:rsid w:val="009B5C27"/>
    <w:rsid w:val="009B5C34"/>
    <w:rsid w:val="009B5CD8"/>
    <w:rsid w:val="009B6141"/>
    <w:rsid w:val="009B6701"/>
    <w:rsid w:val="009B6D2B"/>
    <w:rsid w:val="009B79B0"/>
    <w:rsid w:val="009C3E55"/>
    <w:rsid w:val="009C404E"/>
    <w:rsid w:val="009C4179"/>
    <w:rsid w:val="009C48BD"/>
    <w:rsid w:val="009C5053"/>
    <w:rsid w:val="009C617C"/>
    <w:rsid w:val="009C7B80"/>
    <w:rsid w:val="009D0D69"/>
    <w:rsid w:val="009D32F7"/>
    <w:rsid w:val="009D33F7"/>
    <w:rsid w:val="009D365E"/>
    <w:rsid w:val="009D43A5"/>
    <w:rsid w:val="009D44F9"/>
    <w:rsid w:val="009D6026"/>
    <w:rsid w:val="009D6934"/>
    <w:rsid w:val="009D78F0"/>
    <w:rsid w:val="009D7FAB"/>
    <w:rsid w:val="009E22E7"/>
    <w:rsid w:val="009E5961"/>
    <w:rsid w:val="009E5D13"/>
    <w:rsid w:val="009E69A4"/>
    <w:rsid w:val="009E72F5"/>
    <w:rsid w:val="009F0444"/>
    <w:rsid w:val="009F36FE"/>
    <w:rsid w:val="009F3D68"/>
    <w:rsid w:val="009F44A2"/>
    <w:rsid w:val="009F5957"/>
    <w:rsid w:val="009F5EC8"/>
    <w:rsid w:val="009F6682"/>
    <w:rsid w:val="009F6891"/>
    <w:rsid w:val="00A01982"/>
    <w:rsid w:val="00A035E6"/>
    <w:rsid w:val="00A056C5"/>
    <w:rsid w:val="00A07E65"/>
    <w:rsid w:val="00A10A02"/>
    <w:rsid w:val="00A10FDB"/>
    <w:rsid w:val="00A1352F"/>
    <w:rsid w:val="00A13664"/>
    <w:rsid w:val="00A1432E"/>
    <w:rsid w:val="00A15814"/>
    <w:rsid w:val="00A163D3"/>
    <w:rsid w:val="00A16958"/>
    <w:rsid w:val="00A219AD"/>
    <w:rsid w:val="00A2281F"/>
    <w:rsid w:val="00A22FE3"/>
    <w:rsid w:val="00A23719"/>
    <w:rsid w:val="00A240F3"/>
    <w:rsid w:val="00A24138"/>
    <w:rsid w:val="00A24491"/>
    <w:rsid w:val="00A2467E"/>
    <w:rsid w:val="00A24EFB"/>
    <w:rsid w:val="00A26902"/>
    <w:rsid w:val="00A27269"/>
    <w:rsid w:val="00A27D10"/>
    <w:rsid w:val="00A3217C"/>
    <w:rsid w:val="00A34A27"/>
    <w:rsid w:val="00A3586E"/>
    <w:rsid w:val="00A3622E"/>
    <w:rsid w:val="00A36385"/>
    <w:rsid w:val="00A36A13"/>
    <w:rsid w:val="00A36BF3"/>
    <w:rsid w:val="00A3799C"/>
    <w:rsid w:val="00A37C49"/>
    <w:rsid w:val="00A37CB4"/>
    <w:rsid w:val="00A40266"/>
    <w:rsid w:val="00A402DD"/>
    <w:rsid w:val="00A40FD0"/>
    <w:rsid w:val="00A410C4"/>
    <w:rsid w:val="00A429DB"/>
    <w:rsid w:val="00A42E43"/>
    <w:rsid w:val="00A439ED"/>
    <w:rsid w:val="00A467BE"/>
    <w:rsid w:val="00A469AD"/>
    <w:rsid w:val="00A46F80"/>
    <w:rsid w:val="00A50996"/>
    <w:rsid w:val="00A52EA0"/>
    <w:rsid w:val="00A53A1A"/>
    <w:rsid w:val="00A552B3"/>
    <w:rsid w:val="00A5577D"/>
    <w:rsid w:val="00A56192"/>
    <w:rsid w:val="00A56FF2"/>
    <w:rsid w:val="00A578AA"/>
    <w:rsid w:val="00A6124C"/>
    <w:rsid w:val="00A620C9"/>
    <w:rsid w:val="00A62D39"/>
    <w:rsid w:val="00A633CB"/>
    <w:rsid w:val="00A63BBB"/>
    <w:rsid w:val="00A63FB8"/>
    <w:rsid w:val="00A640D3"/>
    <w:rsid w:val="00A64AC3"/>
    <w:rsid w:val="00A64D48"/>
    <w:rsid w:val="00A65271"/>
    <w:rsid w:val="00A65E0D"/>
    <w:rsid w:val="00A65F38"/>
    <w:rsid w:val="00A66BEB"/>
    <w:rsid w:val="00A672E9"/>
    <w:rsid w:val="00A67A08"/>
    <w:rsid w:val="00A67C81"/>
    <w:rsid w:val="00A71016"/>
    <w:rsid w:val="00A71194"/>
    <w:rsid w:val="00A71945"/>
    <w:rsid w:val="00A72024"/>
    <w:rsid w:val="00A72303"/>
    <w:rsid w:val="00A729C5"/>
    <w:rsid w:val="00A7431A"/>
    <w:rsid w:val="00A745A2"/>
    <w:rsid w:val="00A74A79"/>
    <w:rsid w:val="00A75A54"/>
    <w:rsid w:val="00A8000A"/>
    <w:rsid w:val="00A804C7"/>
    <w:rsid w:val="00A8690C"/>
    <w:rsid w:val="00A871E8"/>
    <w:rsid w:val="00A8751E"/>
    <w:rsid w:val="00A87D11"/>
    <w:rsid w:val="00A87DBA"/>
    <w:rsid w:val="00A9024C"/>
    <w:rsid w:val="00A90834"/>
    <w:rsid w:val="00A90E1E"/>
    <w:rsid w:val="00A92122"/>
    <w:rsid w:val="00A92B4A"/>
    <w:rsid w:val="00A94118"/>
    <w:rsid w:val="00A96056"/>
    <w:rsid w:val="00A96FC6"/>
    <w:rsid w:val="00AA014A"/>
    <w:rsid w:val="00AA1469"/>
    <w:rsid w:val="00AA32C6"/>
    <w:rsid w:val="00AA3669"/>
    <w:rsid w:val="00AA40A1"/>
    <w:rsid w:val="00AA4722"/>
    <w:rsid w:val="00AA53D3"/>
    <w:rsid w:val="00AA57DE"/>
    <w:rsid w:val="00AA5872"/>
    <w:rsid w:val="00AA5AD8"/>
    <w:rsid w:val="00AA5F2E"/>
    <w:rsid w:val="00AA777D"/>
    <w:rsid w:val="00AB051B"/>
    <w:rsid w:val="00AB0CFE"/>
    <w:rsid w:val="00AB1AA2"/>
    <w:rsid w:val="00AB3262"/>
    <w:rsid w:val="00AB3986"/>
    <w:rsid w:val="00AB45F2"/>
    <w:rsid w:val="00AB5431"/>
    <w:rsid w:val="00AB57C2"/>
    <w:rsid w:val="00AB6871"/>
    <w:rsid w:val="00AC01F2"/>
    <w:rsid w:val="00AC0839"/>
    <w:rsid w:val="00AC0D16"/>
    <w:rsid w:val="00AC10FF"/>
    <w:rsid w:val="00AC1863"/>
    <w:rsid w:val="00AC29AA"/>
    <w:rsid w:val="00AC3F0D"/>
    <w:rsid w:val="00AC56EE"/>
    <w:rsid w:val="00AC6447"/>
    <w:rsid w:val="00AC7ABC"/>
    <w:rsid w:val="00AD0076"/>
    <w:rsid w:val="00AD1A52"/>
    <w:rsid w:val="00AD2C49"/>
    <w:rsid w:val="00AD4352"/>
    <w:rsid w:val="00AD5345"/>
    <w:rsid w:val="00AD67E2"/>
    <w:rsid w:val="00AD7D17"/>
    <w:rsid w:val="00AD7F1B"/>
    <w:rsid w:val="00AD7FA3"/>
    <w:rsid w:val="00AE09C9"/>
    <w:rsid w:val="00AE0A01"/>
    <w:rsid w:val="00AE1B04"/>
    <w:rsid w:val="00AE2BE6"/>
    <w:rsid w:val="00AE3206"/>
    <w:rsid w:val="00AE3AE5"/>
    <w:rsid w:val="00AE701C"/>
    <w:rsid w:val="00AE7034"/>
    <w:rsid w:val="00AF0EA9"/>
    <w:rsid w:val="00AF19C5"/>
    <w:rsid w:val="00AF4234"/>
    <w:rsid w:val="00AF490D"/>
    <w:rsid w:val="00AF6C6E"/>
    <w:rsid w:val="00AF7858"/>
    <w:rsid w:val="00AF7EC4"/>
    <w:rsid w:val="00B01B8D"/>
    <w:rsid w:val="00B01BBE"/>
    <w:rsid w:val="00B02412"/>
    <w:rsid w:val="00B04645"/>
    <w:rsid w:val="00B05ADD"/>
    <w:rsid w:val="00B07888"/>
    <w:rsid w:val="00B100FA"/>
    <w:rsid w:val="00B11880"/>
    <w:rsid w:val="00B13030"/>
    <w:rsid w:val="00B2031C"/>
    <w:rsid w:val="00B2048D"/>
    <w:rsid w:val="00B223BD"/>
    <w:rsid w:val="00B229A3"/>
    <w:rsid w:val="00B23BCE"/>
    <w:rsid w:val="00B24B62"/>
    <w:rsid w:val="00B25B22"/>
    <w:rsid w:val="00B2604F"/>
    <w:rsid w:val="00B269BA"/>
    <w:rsid w:val="00B27A56"/>
    <w:rsid w:val="00B27D8D"/>
    <w:rsid w:val="00B3037A"/>
    <w:rsid w:val="00B309AD"/>
    <w:rsid w:val="00B313AF"/>
    <w:rsid w:val="00B324A4"/>
    <w:rsid w:val="00B339F6"/>
    <w:rsid w:val="00B341CB"/>
    <w:rsid w:val="00B35DA8"/>
    <w:rsid w:val="00B3710D"/>
    <w:rsid w:val="00B416C8"/>
    <w:rsid w:val="00B419D8"/>
    <w:rsid w:val="00B41B57"/>
    <w:rsid w:val="00B426F8"/>
    <w:rsid w:val="00B42892"/>
    <w:rsid w:val="00B44C2C"/>
    <w:rsid w:val="00B45094"/>
    <w:rsid w:val="00B503C9"/>
    <w:rsid w:val="00B50652"/>
    <w:rsid w:val="00B50980"/>
    <w:rsid w:val="00B50B42"/>
    <w:rsid w:val="00B52520"/>
    <w:rsid w:val="00B5267B"/>
    <w:rsid w:val="00B52C89"/>
    <w:rsid w:val="00B52CC6"/>
    <w:rsid w:val="00B55097"/>
    <w:rsid w:val="00B55128"/>
    <w:rsid w:val="00B55619"/>
    <w:rsid w:val="00B56570"/>
    <w:rsid w:val="00B5658B"/>
    <w:rsid w:val="00B577B1"/>
    <w:rsid w:val="00B57D6E"/>
    <w:rsid w:val="00B60D99"/>
    <w:rsid w:val="00B628EC"/>
    <w:rsid w:val="00B636E7"/>
    <w:rsid w:val="00B6398F"/>
    <w:rsid w:val="00B64ACC"/>
    <w:rsid w:val="00B64DED"/>
    <w:rsid w:val="00B66586"/>
    <w:rsid w:val="00B74D8A"/>
    <w:rsid w:val="00B7543C"/>
    <w:rsid w:val="00B7578A"/>
    <w:rsid w:val="00B759C6"/>
    <w:rsid w:val="00B76397"/>
    <w:rsid w:val="00B775FB"/>
    <w:rsid w:val="00B77FA1"/>
    <w:rsid w:val="00B803C0"/>
    <w:rsid w:val="00B80F07"/>
    <w:rsid w:val="00B84179"/>
    <w:rsid w:val="00B8481E"/>
    <w:rsid w:val="00B9078B"/>
    <w:rsid w:val="00B91E0A"/>
    <w:rsid w:val="00B91E42"/>
    <w:rsid w:val="00B92CCE"/>
    <w:rsid w:val="00B92E00"/>
    <w:rsid w:val="00B9385D"/>
    <w:rsid w:val="00B94002"/>
    <w:rsid w:val="00B94104"/>
    <w:rsid w:val="00B95510"/>
    <w:rsid w:val="00B959E8"/>
    <w:rsid w:val="00BA01FF"/>
    <w:rsid w:val="00BA1279"/>
    <w:rsid w:val="00BA2B41"/>
    <w:rsid w:val="00BA7116"/>
    <w:rsid w:val="00BA77CF"/>
    <w:rsid w:val="00BB0C9C"/>
    <w:rsid w:val="00BB10DA"/>
    <w:rsid w:val="00BB1991"/>
    <w:rsid w:val="00BB212A"/>
    <w:rsid w:val="00BB3262"/>
    <w:rsid w:val="00BB418B"/>
    <w:rsid w:val="00BC0032"/>
    <w:rsid w:val="00BC01CE"/>
    <w:rsid w:val="00BC0FE9"/>
    <w:rsid w:val="00BC174D"/>
    <w:rsid w:val="00BC2244"/>
    <w:rsid w:val="00BC245F"/>
    <w:rsid w:val="00BC3726"/>
    <w:rsid w:val="00BC3768"/>
    <w:rsid w:val="00BC3E07"/>
    <w:rsid w:val="00BC41B9"/>
    <w:rsid w:val="00BC4C6F"/>
    <w:rsid w:val="00BC6A63"/>
    <w:rsid w:val="00BD18B2"/>
    <w:rsid w:val="00BD1DC4"/>
    <w:rsid w:val="00BD2A37"/>
    <w:rsid w:val="00BD2FBD"/>
    <w:rsid w:val="00BD3CB4"/>
    <w:rsid w:val="00BD5A35"/>
    <w:rsid w:val="00BD6366"/>
    <w:rsid w:val="00BD7028"/>
    <w:rsid w:val="00BE0321"/>
    <w:rsid w:val="00BE0413"/>
    <w:rsid w:val="00BE15E3"/>
    <w:rsid w:val="00BE25E5"/>
    <w:rsid w:val="00BE44E2"/>
    <w:rsid w:val="00BE4670"/>
    <w:rsid w:val="00BE6220"/>
    <w:rsid w:val="00BE6D2E"/>
    <w:rsid w:val="00BE740A"/>
    <w:rsid w:val="00BF00CF"/>
    <w:rsid w:val="00BF1304"/>
    <w:rsid w:val="00BF2C5E"/>
    <w:rsid w:val="00BF52BC"/>
    <w:rsid w:val="00BF5717"/>
    <w:rsid w:val="00BF63ED"/>
    <w:rsid w:val="00BF6C12"/>
    <w:rsid w:val="00BF7EE3"/>
    <w:rsid w:val="00C00E3A"/>
    <w:rsid w:val="00C03560"/>
    <w:rsid w:val="00C03B85"/>
    <w:rsid w:val="00C051B0"/>
    <w:rsid w:val="00C05C4C"/>
    <w:rsid w:val="00C0691A"/>
    <w:rsid w:val="00C11276"/>
    <w:rsid w:val="00C12A80"/>
    <w:rsid w:val="00C13D83"/>
    <w:rsid w:val="00C1442D"/>
    <w:rsid w:val="00C14547"/>
    <w:rsid w:val="00C2039E"/>
    <w:rsid w:val="00C205AA"/>
    <w:rsid w:val="00C21735"/>
    <w:rsid w:val="00C22605"/>
    <w:rsid w:val="00C242AE"/>
    <w:rsid w:val="00C2722C"/>
    <w:rsid w:val="00C31874"/>
    <w:rsid w:val="00C34839"/>
    <w:rsid w:val="00C35E95"/>
    <w:rsid w:val="00C36487"/>
    <w:rsid w:val="00C401C1"/>
    <w:rsid w:val="00C41593"/>
    <w:rsid w:val="00C43383"/>
    <w:rsid w:val="00C45E0C"/>
    <w:rsid w:val="00C51E81"/>
    <w:rsid w:val="00C53550"/>
    <w:rsid w:val="00C53691"/>
    <w:rsid w:val="00C54548"/>
    <w:rsid w:val="00C547BB"/>
    <w:rsid w:val="00C56B36"/>
    <w:rsid w:val="00C5740E"/>
    <w:rsid w:val="00C575F0"/>
    <w:rsid w:val="00C6037A"/>
    <w:rsid w:val="00C621E2"/>
    <w:rsid w:val="00C621E6"/>
    <w:rsid w:val="00C6241C"/>
    <w:rsid w:val="00C639BE"/>
    <w:rsid w:val="00C655E7"/>
    <w:rsid w:val="00C65C65"/>
    <w:rsid w:val="00C70D07"/>
    <w:rsid w:val="00C73625"/>
    <w:rsid w:val="00C77848"/>
    <w:rsid w:val="00C801B2"/>
    <w:rsid w:val="00C80664"/>
    <w:rsid w:val="00C80750"/>
    <w:rsid w:val="00C81DBC"/>
    <w:rsid w:val="00C82634"/>
    <w:rsid w:val="00C85026"/>
    <w:rsid w:val="00C869C7"/>
    <w:rsid w:val="00C87308"/>
    <w:rsid w:val="00C92231"/>
    <w:rsid w:val="00C93BBD"/>
    <w:rsid w:val="00C94A32"/>
    <w:rsid w:val="00C9518D"/>
    <w:rsid w:val="00C95820"/>
    <w:rsid w:val="00C97467"/>
    <w:rsid w:val="00C9770D"/>
    <w:rsid w:val="00C978F1"/>
    <w:rsid w:val="00C978F2"/>
    <w:rsid w:val="00C978FD"/>
    <w:rsid w:val="00CA180F"/>
    <w:rsid w:val="00CA1B18"/>
    <w:rsid w:val="00CA5C71"/>
    <w:rsid w:val="00CA70EA"/>
    <w:rsid w:val="00CA7313"/>
    <w:rsid w:val="00CA7482"/>
    <w:rsid w:val="00CB03B4"/>
    <w:rsid w:val="00CB055B"/>
    <w:rsid w:val="00CB32AF"/>
    <w:rsid w:val="00CB41C9"/>
    <w:rsid w:val="00CB4433"/>
    <w:rsid w:val="00CB5411"/>
    <w:rsid w:val="00CB651B"/>
    <w:rsid w:val="00CB78E8"/>
    <w:rsid w:val="00CB7EB8"/>
    <w:rsid w:val="00CC045D"/>
    <w:rsid w:val="00CC0866"/>
    <w:rsid w:val="00CC255B"/>
    <w:rsid w:val="00CC2F09"/>
    <w:rsid w:val="00CC3BB8"/>
    <w:rsid w:val="00CC3CAE"/>
    <w:rsid w:val="00CC3ECE"/>
    <w:rsid w:val="00CC4DBE"/>
    <w:rsid w:val="00CC57F3"/>
    <w:rsid w:val="00CC634A"/>
    <w:rsid w:val="00CC68DC"/>
    <w:rsid w:val="00CC6F5F"/>
    <w:rsid w:val="00CC7723"/>
    <w:rsid w:val="00CD094B"/>
    <w:rsid w:val="00CD099B"/>
    <w:rsid w:val="00CD2F42"/>
    <w:rsid w:val="00CD37E7"/>
    <w:rsid w:val="00CD4978"/>
    <w:rsid w:val="00CD51E7"/>
    <w:rsid w:val="00CD6D9F"/>
    <w:rsid w:val="00CE0058"/>
    <w:rsid w:val="00CE1A98"/>
    <w:rsid w:val="00CE1CD8"/>
    <w:rsid w:val="00CE2254"/>
    <w:rsid w:val="00CE2862"/>
    <w:rsid w:val="00CE2964"/>
    <w:rsid w:val="00CE2B89"/>
    <w:rsid w:val="00CE3795"/>
    <w:rsid w:val="00CE409D"/>
    <w:rsid w:val="00CE592A"/>
    <w:rsid w:val="00CE6729"/>
    <w:rsid w:val="00CE74F6"/>
    <w:rsid w:val="00CF2CD9"/>
    <w:rsid w:val="00CF3201"/>
    <w:rsid w:val="00CF4382"/>
    <w:rsid w:val="00CF52BB"/>
    <w:rsid w:val="00D019FF"/>
    <w:rsid w:val="00D01E5F"/>
    <w:rsid w:val="00D01F21"/>
    <w:rsid w:val="00D028E4"/>
    <w:rsid w:val="00D02C4E"/>
    <w:rsid w:val="00D02D0F"/>
    <w:rsid w:val="00D02FE8"/>
    <w:rsid w:val="00D03FDF"/>
    <w:rsid w:val="00D048B6"/>
    <w:rsid w:val="00D0539B"/>
    <w:rsid w:val="00D05F83"/>
    <w:rsid w:val="00D05FD8"/>
    <w:rsid w:val="00D0663A"/>
    <w:rsid w:val="00D1108D"/>
    <w:rsid w:val="00D11736"/>
    <w:rsid w:val="00D1184D"/>
    <w:rsid w:val="00D11F79"/>
    <w:rsid w:val="00D12305"/>
    <w:rsid w:val="00D12701"/>
    <w:rsid w:val="00D14B2B"/>
    <w:rsid w:val="00D168F8"/>
    <w:rsid w:val="00D223BE"/>
    <w:rsid w:val="00D23121"/>
    <w:rsid w:val="00D23974"/>
    <w:rsid w:val="00D245F6"/>
    <w:rsid w:val="00D24AEB"/>
    <w:rsid w:val="00D24C0E"/>
    <w:rsid w:val="00D253ED"/>
    <w:rsid w:val="00D25946"/>
    <w:rsid w:val="00D25FAF"/>
    <w:rsid w:val="00D2670A"/>
    <w:rsid w:val="00D27842"/>
    <w:rsid w:val="00D3043A"/>
    <w:rsid w:val="00D30631"/>
    <w:rsid w:val="00D31BB8"/>
    <w:rsid w:val="00D32BEC"/>
    <w:rsid w:val="00D332C4"/>
    <w:rsid w:val="00D33472"/>
    <w:rsid w:val="00D3416E"/>
    <w:rsid w:val="00D34CD0"/>
    <w:rsid w:val="00D36D8D"/>
    <w:rsid w:val="00D408FE"/>
    <w:rsid w:val="00D4128C"/>
    <w:rsid w:val="00D4138F"/>
    <w:rsid w:val="00D419C2"/>
    <w:rsid w:val="00D4267B"/>
    <w:rsid w:val="00D44808"/>
    <w:rsid w:val="00D46E52"/>
    <w:rsid w:val="00D474D7"/>
    <w:rsid w:val="00D518FC"/>
    <w:rsid w:val="00D52007"/>
    <w:rsid w:val="00D52FA0"/>
    <w:rsid w:val="00D54E5E"/>
    <w:rsid w:val="00D55157"/>
    <w:rsid w:val="00D56C8C"/>
    <w:rsid w:val="00D5748B"/>
    <w:rsid w:val="00D60B95"/>
    <w:rsid w:val="00D619F2"/>
    <w:rsid w:val="00D63674"/>
    <w:rsid w:val="00D6379A"/>
    <w:rsid w:val="00D66FBE"/>
    <w:rsid w:val="00D67941"/>
    <w:rsid w:val="00D70BDB"/>
    <w:rsid w:val="00D7213F"/>
    <w:rsid w:val="00D72221"/>
    <w:rsid w:val="00D74A97"/>
    <w:rsid w:val="00D7501F"/>
    <w:rsid w:val="00D75202"/>
    <w:rsid w:val="00D754C1"/>
    <w:rsid w:val="00D76508"/>
    <w:rsid w:val="00D769B2"/>
    <w:rsid w:val="00D76DF0"/>
    <w:rsid w:val="00D77062"/>
    <w:rsid w:val="00D771DE"/>
    <w:rsid w:val="00D77A9F"/>
    <w:rsid w:val="00D77D1E"/>
    <w:rsid w:val="00D803B0"/>
    <w:rsid w:val="00D81594"/>
    <w:rsid w:val="00D81CD5"/>
    <w:rsid w:val="00D8371B"/>
    <w:rsid w:val="00D84018"/>
    <w:rsid w:val="00D852E5"/>
    <w:rsid w:val="00D85EF3"/>
    <w:rsid w:val="00D87356"/>
    <w:rsid w:val="00D87438"/>
    <w:rsid w:val="00D87C06"/>
    <w:rsid w:val="00D907AC"/>
    <w:rsid w:val="00D91CFE"/>
    <w:rsid w:val="00D933F2"/>
    <w:rsid w:val="00D93DC0"/>
    <w:rsid w:val="00D96133"/>
    <w:rsid w:val="00D96C86"/>
    <w:rsid w:val="00DA0C38"/>
    <w:rsid w:val="00DA2A65"/>
    <w:rsid w:val="00DA3132"/>
    <w:rsid w:val="00DA339C"/>
    <w:rsid w:val="00DA5832"/>
    <w:rsid w:val="00DA63BF"/>
    <w:rsid w:val="00DA7578"/>
    <w:rsid w:val="00DA7DC5"/>
    <w:rsid w:val="00DA7E4A"/>
    <w:rsid w:val="00DB2383"/>
    <w:rsid w:val="00DB271C"/>
    <w:rsid w:val="00DB318E"/>
    <w:rsid w:val="00DB3630"/>
    <w:rsid w:val="00DB3AFD"/>
    <w:rsid w:val="00DB4DD6"/>
    <w:rsid w:val="00DB64DC"/>
    <w:rsid w:val="00DB6D33"/>
    <w:rsid w:val="00DB6E9C"/>
    <w:rsid w:val="00DB7454"/>
    <w:rsid w:val="00DB7843"/>
    <w:rsid w:val="00DC0119"/>
    <w:rsid w:val="00DC0347"/>
    <w:rsid w:val="00DC0739"/>
    <w:rsid w:val="00DC0796"/>
    <w:rsid w:val="00DC07EE"/>
    <w:rsid w:val="00DC1FCA"/>
    <w:rsid w:val="00DC25AB"/>
    <w:rsid w:val="00DC2B2B"/>
    <w:rsid w:val="00DC3A08"/>
    <w:rsid w:val="00DC58A0"/>
    <w:rsid w:val="00DD4750"/>
    <w:rsid w:val="00DD4961"/>
    <w:rsid w:val="00DD6494"/>
    <w:rsid w:val="00DD7674"/>
    <w:rsid w:val="00DE1F8C"/>
    <w:rsid w:val="00DE2A7A"/>
    <w:rsid w:val="00DE31E3"/>
    <w:rsid w:val="00DE34C3"/>
    <w:rsid w:val="00DE3B5E"/>
    <w:rsid w:val="00DE77EA"/>
    <w:rsid w:val="00DF1FC3"/>
    <w:rsid w:val="00DF2703"/>
    <w:rsid w:val="00DF2EEB"/>
    <w:rsid w:val="00DF2F75"/>
    <w:rsid w:val="00DF3FEF"/>
    <w:rsid w:val="00DF512E"/>
    <w:rsid w:val="00DF524A"/>
    <w:rsid w:val="00DF7A97"/>
    <w:rsid w:val="00DF7ABD"/>
    <w:rsid w:val="00E0126A"/>
    <w:rsid w:val="00E01A73"/>
    <w:rsid w:val="00E01F18"/>
    <w:rsid w:val="00E02448"/>
    <w:rsid w:val="00E02A63"/>
    <w:rsid w:val="00E04090"/>
    <w:rsid w:val="00E04224"/>
    <w:rsid w:val="00E046DC"/>
    <w:rsid w:val="00E0547E"/>
    <w:rsid w:val="00E0553A"/>
    <w:rsid w:val="00E05977"/>
    <w:rsid w:val="00E0641E"/>
    <w:rsid w:val="00E06A97"/>
    <w:rsid w:val="00E0764F"/>
    <w:rsid w:val="00E101E6"/>
    <w:rsid w:val="00E1523F"/>
    <w:rsid w:val="00E1538A"/>
    <w:rsid w:val="00E15F03"/>
    <w:rsid w:val="00E164AB"/>
    <w:rsid w:val="00E17473"/>
    <w:rsid w:val="00E176EF"/>
    <w:rsid w:val="00E17725"/>
    <w:rsid w:val="00E21325"/>
    <w:rsid w:val="00E220CF"/>
    <w:rsid w:val="00E230A6"/>
    <w:rsid w:val="00E24784"/>
    <w:rsid w:val="00E24B74"/>
    <w:rsid w:val="00E24DAB"/>
    <w:rsid w:val="00E26996"/>
    <w:rsid w:val="00E26E92"/>
    <w:rsid w:val="00E27332"/>
    <w:rsid w:val="00E27AA7"/>
    <w:rsid w:val="00E3021A"/>
    <w:rsid w:val="00E3165B"/>
    <w:rsid w:val="00E31D34"/>
    <w:rsid w:val="00E320A7"/>
    <w:rsid w:val="00E32243"/>
    <w:rsid w:val="00E33818"/>
    <w:rsid w:val="00E372E6"/>
    <w:rsid w:val="00E376BF"/>
    <w:rsid w:val="00E37ED2"/>
    <w:rsid w:val="00E37F4C"/>
    <w:rsid w:val="00E4015A"/>
    <w:rsid w:val="00E40674"/>
    <w:rsid w:val="00E40D1F"/>
    <w:rsid w:val="00E417EE"/>
    <w:rsid w:val="00E41C48"/>
    <w:rsid w:val="00E4236F"/>
    <w:rsid w:val="00E44216"/>
    <w:rsid w:val="00E4468C"/>
    <w:rsid w:val="00E45EB3"/>
    <w:rsid w:val="00E46037"/>
    <w:rsid w:val="00E4618A"/>
    <w:rsid w:val="00E47233"/>
    <w:rsid w:val="00E5071F"/>
    <w:rsid w:val="00E50B9E"/>
    <w:rsid w:val="00E51107"/>
    <w:rsid w:val="00E51713"/>
    <w:rsid w:val="00E55BCC"/>
    <w:rsid w:val="00E55C97"/>
    <w:rsid w:val="00E569AA"/>
    <w:rsid w:val="00E6016B"/>
    <w:rsid w:val="00E603DA"/>
    <w:rsid w:val="00E612FF"/>
    <w:rsid w:val="00E628E3"/>
    <w:rsid w:val="00E62B52"/>
    <w:rsid w:val="00E639FB"/>
    <w:rsid w:val="00E6407C"/>
    <w:rsid w:val="00E65C97"/>
    <w:rsid w:val="00E65E5A"/>
    <w:rsid w:val="00E70156"/>
    <w:rsid w:val="00E80215"/>
    <w:rsid w:val="00E81C8E"/>
    <w:rsid w:val="00E827F4"/>
    <w:rsid w:val="00E82A30"/>
    <w:rsid w:val="00E84379"/>
    <w:rsid w:val="00E849B8"/>
    <w:rsid w:val="00E8566E"/>
    <w:rsid w:val="00E8584D"/>
    <w:rsid w:val="00E86EEF"/>
    <w:rsid w:val="00E879E3"/>
    <w:rsid w:val="00E9197E"/>
    <w:rsid w:val="00E9538D"/>
    <w:rsid w:val="00E9635F"/>
    <w:rsid w:val="00E9646B"/>
    <w:rsid w:val="00E9768E"/>
    <w:rsid w:val="00EA08DA"/>
    <w:rsid w:val="00EA2A77"/>
    <w:rsid w:val="00EA2CEB"/>
    <w:rsid w:val="00EA4EC8"/>
    <w:rsid w:val="00EA61BA"/>
    <w:rsid w:val="00EB154B"/>
    <w:rsid w:val="00EB1B75"/>
    <w:rsid w:val="00EB3191"/>
    <w:rsid w:val="00EB3B8F"/>
    <w:rsid w:val="00EB42D1"/>
    <w:rsid w:val="00EB5549"/>
    <w:rsid w:val="00EB5FD8"/>
    <w:rsid w:val="00EB6D9B"/>
    <w:rsid w:val="00EC00BA"/>
    <w:rsid w:val="00EC0592"/>
    <w:rsid w:val="00EC1B6E"/>
    <w:rsid w:val="00EC4266"/>
    <w:rsid w:val="00EC43EA"/>
    <w:rsid w:val="00EC489A"/>
    <w:rsid w:val="00EC776E"/>
    <w:rsid w:val="00ED0151"/>
    <w:rsid w:val="00ED3C51"/>
    <w:rsid w:val="00ED483D"/>
    <w:rsid w:val="00EE0A10"/>
    <w:rsid w:val="00EE0DE8"/>
    <w:rsid w:val="00EE0E86"/>
    <w:rsid w:val="00EE1629"/>
    <w:rsid w:val="00EE1A07"/>
    <w:rsid w:val="00EE294D"/>
    <w:rsid w:val="00EE34FD"/>
    <w:rsid w:val="00EE3D2C"/>
    <w:rsid w:val="00EE5A74"/>
    <w:rsid w:val="00EE60E4"/>
    <w:rsid w:val="00EE67BC"/>
    <w:rsid w:val="00EE6A00"/>
    <w:rsid w:val="00EE6C50"/>
    <w:rsid w:val="00EE6F63"/>
    <w:rsid w:val="00EE7C10"/>
    <w:rsid w:val="00EF05DD"/>
    <w:rsid w:val="00EF0616"/>
    <w:rsid w:val="00EF0842"/>
    <w:rsid w:val="00EF098C"/>
    <w:rsid w:val="00EF5CAA"/>
    <w:rsid w:val="00F00AC6"/>
    <w:rsid w:val="00F0146F"/>
    <w:rsid w:val="00F07E54"/>
    <w:rsid w:val="00F1201C"/>
    <w:rsid w:val="00F1394A"/>
    <w:rsid w:val="00F1537F"/>
    <w:rsid w:val="00F17307"/>
    <w:rsid w:val="00F201E3"/>
    <w:rsid w:val="00F216A7"/>
    <w:rsid w:val="00F2281D"/>
    <w:rsid w:val="00F22A03"/>
    <w:rsid w:val="00F23AB4"/>
    <w:rsid w:val="00F23F1A"/>
    <w:rsid w:val="00F24B44"/>
    <w:rsid w:val="00F25FB0"/>
    <w:rsid w:val="00F27304"/>
    <w:rsid w:val="00F279F4"/>
    <w:rsid w:val="00F30188"/>
    <w:rsid w:val="00F31940"/>
    <w:rsid w:val="00F323B9"/>
    <w:rsid w:val="00F3302E"/>
    <w:rsid w:val="00F3353D"/>
    <w:rsid w:val="00F336D7"/>
    <w:rsid w:val="00F338B1"/>
    <w:rsid w:val="00F34551"/>
    <w:rsid w:val="00F358F3"/>
    <w:rsid w:val="00F36C66"/>
    <w:rsid w:val="00F36EC7"/>
    <w:rsid w:val="00F4174C"/>
    <w:rsid w:val="00F41C05"/>
    <w:rsid w:val="00F425AD"/>
    <w:rsid w:val="00F42EA2"/>
    <w:rsid w:val="00F43C9B"/>
    <w:rsid w:val="00F45A10"/>
    <w:rsid w:val="00F50678"/>
    <w:rsid w:val="00F51355"/>
    <w:rsid w:val="00F52260"/>
    <w:rsid w:val="00F522F0"/>
    <w:rsid w:val="00F52A3E"/>
    <w:rsid w:val="00F52AFC"/>
    <w:rsid w:val="00F5568D"/>
    <w:rsid w:val="00F56B4C"/>
    <w:rsid w:val="00F56D45"/>
    <w:rsid w:val="00F6233D"/>
    <w:rsid w:val="00F629E1"/>
    <w:rsid w:val="00F62ABA"/>
    <w:rsid w:val="00F63156"/>
    <w:rsid w:val="00F6334A"/>
    <w:rsid w:val="00F634C2"/>
    <w:rsid w:val="00F63E05"/>
    <w:rsid w:val="00F645B8"/>
    <w:rsid w:val="00F65120"/>
    <w:rsid w:val="00F65FE7"/>
    <w:rsid w:val="00F66FD3"/>
    <w:rsid w:val="00F67050"/>
    <w:rsid w:val="00F671FF"/>
    <w:rsid w:val="00F67E36"/>
    <w:rsid w:val="00F70B7A"/>
    <w:rsid w:val="00F70E2A"/>
    <w:rsid w:val="00F70F9D"/>
    <w:rsid w:val="00F72CC9"/>
    <w:rsid w:val="00F74E5F"/>
    <w:rsid w:val="00F75ED2"/>
    <w:rsid w:val="00F76D83"/>
    <w:rsid w:val="00F773BC"/>
    <w:rsid w:val="00F82337"/>
    <w:rsid w:val="00F839FB"/>
    <w:rsid w:val="00F83E77"/>
    <w:rsid w:val="00F8617B"/>
    <w:rsid w:val="00F87FDA"/>
    <w:rsid w:val="00F91549"/>
    <w:rsid w:val="00F91944"/>
    <w:rsid w:val="00F92245"/>
    <w:rsid w:val="00F974CC"/>
    <w:rsid w:val="00FA279F"/>
    <w:rsid w:val="00FA2C85"/>
    <w:rsid w:val="00FA365B"/>
    <w:rsid w:val="00FA4A61"/>
    <w:rsid w:val="00FA4FA3"/>
    <w:rsid w:val="00FA7174"/>
    <w:rsid w:val="00FB01FB"/>
    <w:rsid w:val="00FB2660"/>
    <w:rsid w:val="00FB35C5"/>
    <w:rsid w:val="00FB3A2D"/>
    <w:rsid w:val="00FB4211"/>
    <w:rsid w:val="00FB4291"/>
    <w:rsid w:val="00FB5731"/>
    <w:rsid w:val="00FB72E3"/>
    <w:rsid w:val="00FB7529"/>
    <w:rsid w:val="00FC0331"/>
    <w:rsid w:val="00FC1629"/>
    <w:rsid w:val="00FC1AB2"/>
    <w:rsid w:val="00FC1F64"/>
    <w:rsid w:val="00FC26F4"/>
    <w:rsid w:val="00FC330F"/>
    <w:rsid w:val="00FC377A"/>
    <w:rsid w:val="00FC4C43"/>
    <w:rsid w:val="00FC59B6"/>
    <w:rsid w:val="00FD055C"/>
    <w:rsid w:val="00FD0CB7"/>
    <w:rsid w:val="00FD1341"/>
    <w:rsid w:val="00FD269E"/>
    <w:rsid w:val="00FD460E"/>
    <w:rsid w:val="00FD4FC3"/>
    <w:rsid w:val="00FD6551"/>
    <w:rsid w:val="00FD6B4C"/>
    <w:rsid w:val="00FD6B7F"/>
    <w:rsid w:val="00FD7255"/>
    <w:rsid w:val="00FD7593"/>
    <w:rsid w:val="00FD7AA2"/>
    <w:rsid w:val="00FD7B99"/>
    <w:rsid w:val="00FE087E"/>
    <w:rsid w:val="00FE1CB2"/>
    <w:rsid w:val="00FE2223"/>
    <w:rsid w:val="00FE2EBC"/>
    <w:rsid w:val="00FE3043"/>
    <w:rsid w:val="00FE339E"/>
    <w:rsid w:val="00FE5CF3"/>
    <w:rsid w:val="00FE5DBB"/>
    <w:rsid w:val="00FE6E7E"/>
    <w:rsid w:val="00FE74A3"/>
    <w:rsid w:val="00FF0B1D"/>
    <w:rsid w:val="00FF0CFB"/>
    <w:rsid w:val="00FF2BBC"/>
    <w:rsid w:val="00FF3298"/>
    <w:rsid w:val="00FF358B"/>
    <w:rsid w:val="00FF4058"/>
    <w:rsid w:val="00FF4678"/>
    <w:rsid w:val="00FF6C48"/>
    <w:rsid w:val="00FF7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B11F5"/>
  <w15:chartTrackingRefBased/>
  <w15:docId w15:val="{493531E1-D4B1-47B0-BB8B-9A6BB036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970"/>
  </w:style>
  <w:style w:type="paragraph" w:styleId="Heading1">
    <w:name w:val="heading 1"/>
    <w:basedOn w:val="Normal"/>
    <w:next w:val="Normal"/>
    <w:link w:val="Heading1Char"/>
    <w:uiPriority w:val="9"/>
    <w:qFormat/>
    <w:rsid w:val="005D7F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C23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A59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43A5"/>
    <w:rPr>
      <w:color w:val="808080"/>
    </w:rPr>
  </w:style>
  <w:style w:type="character" w:customStyle="1" w:styleId="Heading1Char">
    <w:name w:val="Heading 1 Char"/>
    <w:basedOn w:val="DefaultParagraphFont"/>
    <w:link w:val="Heading1"/>
    <w:uiPriority w:val="9"/>
    <w:rsid w:val="005D7F2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D2FBD"/>
    <w:pPr>
      <w:ind w:left="720"/>
      <w:contextualSpacing/>
    </w:pPr>
  </w:style>
  <w:style w:type="character" w:customStyle="1" w:styleId="Heading2Char">
    <w:name w:val="Heading 2 Char"/>
    <w:basedOn w:val="DefaultParagraphFont"/>
    <w:link w:val="Heading2"/>
    <w:uiPriority w:val="9"/>
    <w:rsid w:val="004C233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A598F"/>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047D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DB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C2E6409B7044247A66D18E461B2CB6A" ma:contentTypeVersion="12" ma:contentTypeDescription="Create a new document." ma:contentTypeScope="" ma:versionID="58417d094f48c25b11838a13c6613436">
  <xsd:schema xmlns:xsd="http://www.w3.org/2001/XMLSchema" xmlns:xs="http://www.w3.org/2001/XMLSchema" xmlns:p="http://schemas.microsoft.com/office/2006/metadata/properties" xmlns:ns3="d462e229-2547-4eca-95e0-c9e6884bf996" xmlns:ns4="61ee2970-c5f8-4dfe-b2a8-cfb24255b8f0" targetNamespace="http://schemas.microsoft.com/office/2006/metadata/properties" ma:root="true" ma:fieldsID="74c7a9ca6eb76a1050849d661832177a" ns3:_="" ns4:_="">
    <xsd:import namespace="d462e229-2547-4eca-95e0-c9e6884bf996"/>
    <xsd:import namespace="61ee2970-c5f8-4dfe-b2a8-cfb24255b8f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62e229-2547-4eca-95e0-c9e6884bf9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1ee2970-c5f8-4dfe-b2a8-cfb24255b8f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15697F-987D-4034-9B25-EF48C1E43B20}">
  <ds:schemaRefs>
    <ds:schemaRef ds:uri="http://schemas.openxmlformats.org/officeDocument/2006/bibliography"/>
  </ds:schemaRefs>
</ds:datastoreItem>
</file>

<file path=customXml/itemProps2.xml><?xml version="1.0" encoding="utf-8"?>
<ds:datastoreItem xmlns:ds="http://schemas.openxmlformats.org/officeDocument/2006/customXml" ds:itemID="{B49AE5AD-11F0-4F81-8ABB-6F7F48B4967D}">
  <ds:schemaRefs>
    <ds:schemaRef ds:uri="d462e229-2547-4eca-95e0-c9e6884bf996"/>
    <ds:schemaRef ds:uri="http://purl.org/dc/elements/1.1/"/>
    <ds:schemaRef ds:uri="http://schemas.microsoft.com/office/2006/metadata/properties"/>
    <ds:schemaRef ds:uri="61ee2970-c5f8-4dfe-b2a8-cfb24255b8f0"/>
    <ds:schemaRef ds:uri="http://purl.org/dc/terms/"/>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AF786B48-2420-4842-A76B-EEB0021E42B7}">
  <ds:schemaRefs>
    <ds:schemaRef ds:uri="http://schemas.microsoft.com/sharepoint/v3/contenttype/forms"/>
  </ds:schemaRefs>
</ds:datastoreItem>
</file>

<file path=customXml/itemProps4.xml><?xml version="1.0" encoding="utf-8"?>
<ds:datastoreItem xmlns:ds="http://schemas.openxmlformats.org/officeDocument/2006/customXml" ds:itemID="{C601BC8F-DBC5-477E-A3D5-87E8D0EE0C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62e229-2547-4eca-95e0-c9e6884bf996"/>
    <ds:schemaRef ds:uri="61ee2970-c5f8-4dfe-b2a8-cfb24255b8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15567</Words>
  <Characters>88737</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2</cp:revision>
  <dcterms:created xsi:type="dcterms:W3CDTF">2022-04-17T06:17:00Z</dcterms:created>
  <dcterms:modified xsi:type="dcterms:W3CDTF">2022-04-17T06:17:00Z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0x0101009C2E6409B7044247A66D18E461B2CB6A</vt:lpwstr>
  </property>
</Properties>
</file>